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17A03" w:rsidRPr="00F50108" w:rsidTr="009D51FA">
        <w:trPr>
          <w:cantSplit/>
        </w:trPr>
        <w:tc>
          <w:tcPr>
            <w:tcW w:w="6426" w:type="dxa"/>
            <w:vAlign w:val="center"/>
          </w:tcPr>
          <w:p w:rsidR="00517A03" w:rsidRPr="00E329A5" w:rsidRDefault="00517A03" w:rsidP="00BC4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517A03" w:rsidRPr="00F50108" w:rsidRDefault="001026FD" w:rsidP="00BC422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512EC07" wp14:editId="51F5AC59">
                  <wp:extent cx="1781175" cy="695325"/>
                  <wp:effectExtent l="0" t="0" r="9525" b="9525"/>
                  <wp:docPr id="2" name="Picture 2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A03" w:rsidRPr="006A675E" w:rsidTr="009D51FA">
        <w:trPr>
          <w:cantSplit/>
        </w:trPr>
        <w:tc>
          <w:tcPr>
            <w:tcW w:w="6426" w:type="dxa"/>
            <w:vAlign w:val="center"/>
          </w:tcPr>
          <w:p w:rsidR="00517A03" w:rsidRPr="00F50108" w:rsidRDefault="00517A03" w:rsidP="00BC422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17A03" w:rsidRPr="006A675E" w:rsidRDefault="00517A03" w:rsidP="00BC422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17A03" w:rsidRDefault="00517A03" w:rsidP="00CA0710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="00CA0710">
        <w:t>17 mai</w:t>
      </w:r>
      <w:r w:rsidR="00690202">
        <w:t xml:space="preserve"> 2013</w:t>
      </w:r>
    </w:p>
    <w:p w:rsidR="00517A03" w:rsidRPr="006427A1" w:rsidRDefault="00517A03" w:rsidP="00BC4225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517A03" w:rsidRDefault="00517A03" w:rsidP="00BC4225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132"/>
        <w:gridCol w:w="4969"/>
      </w:tblGrid>
      <w:tr w:rsidR="00517A03" w:rsidTr="00F55B7E">
        <w:trPr>
          <w:cantSplit/>
          <w:trHeight w:val="340"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</w:p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132" w:type="dxa"/>
          </w:tcPr>
          <w:p w:rsidR="00517A03" w:rsidRDefault="00F32092" w:rsidP="00F55B7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</w:t>
            </w:r>
            <w:r w:rsidR="00CA0710">
              <w:rPr>
                <w:b/>
              </w:rPr>
              <w:t xml:space="preserve">orrigendum 1 à la </w:t>
            </w:r>
            <w:r w:rsidR="00F55B7E">
              <w:rPr>
                <w:b/>
              </w:rPr>
              <w:t>C</w:t>
            </w:r>
            <w:bookmarkStart w:id="0" w:name="_GoBack"/>
            <w:bookmarkEnd w:id="0"/>
            <w:r>
              <w:rPr>
                <w:b/>
              </w:rPr>
              <w:t xml:space="preserve">irculaire TSB </w:t>
            </w:r>
            <w:r w:rsidR="00690202">
              <w:rPr>
                <w:b/>
              </w:rPr>
              <w:t>21</w:t>
            </w:r>
          </w:p>
          <w:p w:rsidR="00517A03" w:rsidRPr="00922D8D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b/>
                <w:lang w:val="en-US"/>
              </w:rPr>
            </w:pPr>
            <w:r w:rsidRPr="00922D8D">
              <w:rPr>
                <w:lang w:val="en-US"/>
              </w:rPr>
              <w:t xml:space="preserve">COM </w:t>
            </w:r>
            <w:r w:rsidR="00F32092" w:rsidRPr="00922D8D">
              <w:rPr>
                <w:lang w:val="en-US"/>
              </w:rPr>
              <w:t>13/TK</w:t>
            </w:r>
          </w:p>
          <w:p w:rsidR="00517A03" w:rsidRPr="00922D8D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</w:p>
          <w:p w:rsidR="00517A03" w:rsidRPr="00922D8D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lang w:val="en-US"/>
              </w:rPr>
            </w:pPr>
            <w:r w:rsidRPr="00922D8D">
              <w:rPr>
                <w:lang w:val="en-US"/>
              </w:rPr>
              <w:t xml:space="preserve">+41 22 730 </w:t>
            </w:r>
            <w:r w:rsidR="00F32092" w:rsidRPr="00922D8D">
              <w:rPr>
                <w:lang w:val="en-US"/>
              </w:rPr>
              <w:t>5126</w:t>
            </w:r>
            <w:r w:rsidRPr="00922D8D">
              <w:rPr>
                <w:lang w:val="en-US"/>
              </w:rPr>
              <w:br/>
              <w:t>+41 22 730 5853</w:t>
            </w:r>
            <w:r w:rsidRPr="00922D8D">
              <w:rPr>
                <w:lang w:val="en-US"/>
              </w:rPr>
              <w:br/>
            </w:r>
            <w:hyperlink r:id="rId10" w:history="1">
              <w:r w:rsidR="00F32092" w:rsidRPr="00922D8D">
                <w:rPr>
                  <w:rStyle w:val="Hyperlink"/>
                  <w:lang w:val="en-US"/>
                </w:rPr>
                <w:t>tsbsg13@itu.int</w:t>
              </w:r>
            </w:hyperlink>
          </w:p>
        </w:tc>
        <w:tc>
          <w:tcPr>
            <w:tcW w:w="4969" w:type="dxa"/>
          </w:tcPr>
          <w:p w:rsidR="00517A03" w:rsidRDefault="00517A03" w:rsidP="00BC422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>Aux administrations des Etats Membres de l</w:t>
            </w:r>
            <w:r w:rsidR="000445F4">
              <w:t>'</w:t>
            </w:r>
            <w:r>
              <w:t>Union</w:t>
            </w:r>
          </w:p>
        </w:tc>
      </w:tr>
      <w:tr w:rsidR="00517A03" w:rsidTr="00F55B7E">
        <w:trPr>
          <w:cantSplit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</w:p>
        </w:tc>
        <w:tc>
          <w:tcPr>
            <w:tcW w:w="4132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69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</w:t>
            </w:r>
            <w:r w:rsidR="000445F4">
              <w:t>'</w:t>
            </w:r>
            <w:r>
              <w:t>UIT-T;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="000C56BE">
              <w:t>Aux établissements universitaires participant aux travaux de l</w:t>
            </w:r>
            <w:r w:rsidR="000445F4">
              <w:t>'</w:t>
            </w:r>
            <w:r w:rsidR="000C56BE">
              <w:t>UIT-T;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Président et Vice-Présidents de la Commission d</w:t>
            </w:r>
            <w:r w:rsidR="000445F4">
              <w:t>'</w:t>
            </w:r>
            <w:r w:rsidR="00F32092">
              <w:t>études 13</w:t>
            </w:r>
            <w:r>
              <w:t>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17A03" w:rsidRDefault="00517A03" w:rsidP="00BC4225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des</w:t>
            </w:r>
            <w:r>
              <w:br/>
              <w:t>radiocommunications</w:t>
            </w:r>
          </w:p>
        </w:tc>
      </w:tr>
    </w:tbl>
    <w:p w:rsidR="00517A03" w:rsidRDefault="00517A03" w:rsidP="00BC4225">
      <w:pPr>
        <w:tabs>
          <w:tab w:val="left" w:pos="4111"/>
        </w:tabs>
        <w:spacing w:before="0"/>
        <w:ind w:left="5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400"/>
      </w:tblGrid>
      <w:tr w:rsidR="00517A03" w:rsidTr="00DA41E9">
        <w:trPr>
          <w:cantSplit/>
          <w:trHeight w:val="680"/>
        </w:trPr>
        <w:tc>
          <w:tcPr>
            <w:tcW w:w="822" w:type="dxa"/>
          </w:tcPr>
          <w:p w:rsidR="00517A03" w:rsidRDefault="00517A03" w:rsidP="00BC4225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6400" w:type="dxa"/>
          </w:tcPr>
          <w:p w:rsidR="00517A03" w:rsidRDefault="00517A03" w:rsidP="00BC4225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Réunion de la Commission d</w:t>
            </w:r>
            <w:r w:rsidR="000445F4">
              <w:rPr>
                <w:b/>
              </w:rPr>
              <w:t>'</w:t>
            </w:r>
            <w:r w:rsidR="00F32092">
              <w:rPr>
                <w:b/>
              </w:rPr>
              <w:t xml:space="preserve">études 13 </w:t>
            </w:r>
            <w:r>
              <w:rPr>
                <w:b/>
              </w:rPr>
              <w:t>en vue d</w:t>
            </w:r>
            <w:r w:rsidR="006B00C7">
              <w:rPr>
                <w:b/>
              </w:rPr>
              <w:t>e l</w:t>
            </w:r>
            <w:r w:rsidR="000445F4">
              <w:rPr>
                <w:b/>
              </w:rPr>
              <w:t>'</w:t>
            </w:r>
            <w:r w:rsidR="00F32092">
              <w:rPr>
                <w:b/>
              </w:rPr>
              <w:t>appro</w:t>
            </w:r>
            <w:r w:rsidR="006B00C7">
              <w:rPr>
                <w:b/>
              </w:rPr>
              <w:t>bation d</w:t>
            </w:r>
            <w:r w:rsidR="00690202">
              <w:rPr>
                <w:b/>
              </w:rPr>
              <w:t>es</w:t>
            </w:r>
            <w:r w:rsidR="006B00C7">
              <w:rPr>
                <w:b/>
              </w:rPr>
              <w:t xml:space="preserve"> </w:t>
            </w:r>
            <w:r w:rsidR="00F32092">
              <w:rPr>
                <w:b/>
              </w:rPr>
              <w:t>projet</w:t>
            </w:r>
            <w:r w:rsidR="00690202">
              <w:rPr>
                <w:b/>
              </w:rPr>
              <w:t>s</w:t>
            </w:r>
            <w:r>
              <w:rPr>
                <w:b/>
              </w:rPr>
              <w:t xml:space="preserve"> de </w:t>
            </w:r>
            <w:r w:rsidR="00F32092">
              <w:rPr>
                <w:b/>
              </w:rPr>
              <w:t>nouvelle</w:t>
            </w:r>
            <w:r w:rsidR="00690202">
              <w:rPr>
                <w:b/>
              </w:rPr>
              <w:t>s</w:t>
            </w:r>
            <w:r w:rsidR="00F32092">
              <w:rPr>
                <w:b/>
              </w:rPr>
              <w:t xml:space="preserve"> </w:t>
            </w:r>
            <w:r>
              <w:rPr>
                <w:b/>
              </w:rPr>
              <w:t>Recommandation</w:t>
            </w:r>
            <w:r w:rsidR="00690202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F32092">
              <w:rPr>
                <w:b/>
              </w:rPr>
              <w:t>UIT-T Y.27</w:t>
            </w:r>
            <w:r w:rsidR="00690202">
              <w:rPr>
                <w:b/>
              </w:rPr>
              <w:t>23 et Y.2724</w:t>
            </w:r>
            <w:r>
              <w:rPr>
                <w:b/>
              </w:rPr>
              <w:t>, conformément aux dispositions de la Section 9 de la Résolution 1 de l</w:t>
            </w:r>
            <w:r w:rsidR="000445F4">
              <w:rPr>
                <w:b/>
              </w:rPr>
              <w:t>'</w:t>
            </w:r>
            <w:r>
              <w:rPr>
                <w:b/>
              </w:rPr>
              <w:t>AMNT (</w:t>
            </w:r>
            <w:r w:rsidR="00690202">
              <w:rPr>
                <w:b/>
              </w:rPr>
              <w:t>Dubaï, 2012</w:t>
            </w:r>
            <w:r>
              <w:rPr>
                <w:b/>
              </w:rPr>
              <w:t>)</w:t>
            </w:r>
          </w:p>
          <w:p w:rsidR="00517A03" w:rsidRDefault="00CA0710" w:rsidP="00CA0710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Kampala (Ouganda)</w:t>
            </w:r>
            <w:r w:rsidR="00517A03">
              <w:rPr>
                <w:b/>
              </w:rPr>
              <w:t xml:space="preserve">, </w:t>
            </w:r>
            <w:r>
              <w:rPr>
                <w:b/>
              </w:rPr>
              <w:t>4-15 novembre</w:t>
            </w:r>
            <w:r w:rsidR="00DA41E9">
              <w:rPr>
                <w:b/>
              </w:rPr>
              <w:t xml:space="preserve"> 2013</w:t>
            </w:r>
          </w:p>
        </w:tc>
      </w:tr>
    </w:tbl>
    <w:p w:rsidR="00517A03" w:rsidRDefault="00517A03" w:rsidP="00BC4225">
      <w:bookmarkStart w:id="2" w:name="StartTyping_F"/>
      <w:bookmarkEnd w:id="2"/>
    </w:p>
    <w:p w:rsidR="00517A03" w:rsidRDefault="00517A03" w:rsidP="00BC4225">
      <w:r>
        <w:t>Madame, Monsieur,</w:t>
      </w:r>
    </w:p>
    <w:p w:rsidR="009C4D31" w:rsidRDefault="009C4D31" w:rsidP="004F3753">
      <w:r>
        <w:rPr>
          <w:bCs/>
        </w:rPr>
        <w:t xml:space="preserve">Veuillez noter que </w:t>
      </w:r>
      <w:r w:rsidR="004F3753">
        <w:rPr>
          <w:bCs/>
        </w:rPr>
        <w:t>le titre</w:t>
      </w:r>
      <w:r>
        <w:rPr>
          <w:bCs/>
        </w:rPr>
        <w:t xml:space="preserve"> en objet de la </w:t>
      </w:r>
      <w:r w:rsidR="004F3753">
        <w:rPr>
          <w:bCs/>
        </w:rPr>
        <w:t>C</w:t>
      </w:r>
      <w:r>
        <w:rPr>
          <w:bCs/>
        </w:rPr>
        <w:t>irculaire TSB 21 (du 2</w:t>
      </w:r>
      <w:r w:rsidR="004F3753">
        <w:rPr>
          <w:bCs/>
        </w:rPr>
        <w:t>9</w:t>
      </w:r>
      <w:r>
        <w:rPr>
          <w:bCs/>
        </w:rPr>
        <w:t xml:space="preserve"> avril 2013) </w:t>
      </w:r>
      <w:r w:rsidR="004F3753">
        <w:rPr>
          <w:bCs/>
        </w:rPr>
        <w:t>comporte</w:t>
      </w:r>
      <w:r>
        <w:rPr>
          <w:bCs/>
        </w:rPr>
        <w:t xml:space="preserve"> une erreur et devrait se lire comme suit:</w:t>
      </w:r>
      <w:r w:rsidR="00517A03">
        <w:tab/>
      </w:r>
    </w:p>
    <w:p w:rsidR="009C4D31" w:rsidRDefault="009C4D31" w:rsidP="004F3753">
      <w:r w:rsidRPr="009C4D31">
        <w:rPr>
          <w:b/>
          <w:bCs/>
        </w:rPr>
        <w:t>Réunion de la Commission d'études 13 en vue de l'approbation des projets de nouvelles Recommandations UIT-T Y.2723 et Y.2724, conformément aux dispositions de la Section 9 de la Résolution 1 de l'AMNT (Dubaï, 2012)</w:t>
      </w:r>
      <w:r w:rsidR="004F3753">
        <w:rPr>
          <w:b/>
          <w:bCs/>
        </w:rPr>
        <w:br/>
      </w:r>
      <w:r w:rsidRPr="009C4D31">
        <w:rPr>
          <w:b/>
          <w:bCs/>
        </w:rPr>
        <w:t>Kampala (Ouganda), 4-15 novembre 2013</w:t>
      </w:r>
    </w:p>
    <w:p w:rsidR="00517A03" w:rsidRDefault="004F3753" w:rsidP="004F3753">
      <w:r>
        <w:t>Veuillez recevoir</w:t>
      </w:r>
      <w:r w:rsidR="00517A03">
        <w:t xml:space="preserve">, </w:t>
      </w:r>
      <w:r>
        <w:t xml:space="preserve">Madame, </w:t>
      </w:r>
      <w:r w:rsidR="00517A03">
        <w:t>Monsieur, l</w:t>
      </w:r>
      <w:r w:rsidR="000445F4">
        <w:t>'</w:t>
      </w:r>
      <w:r w:rsidR="00517A03">
        <w:t>assurance de ma considération</w:t>
      </w:r>
      <w:r>
        <w:t xml:space="preserve"> distinguée</w:t>
      </w:r>
      <w:r w:rsidR="00517A03">
        <w:t>.</w:t>
      </w:r>
    </w:p>
    <w:p w:rsidR="00517A03" w:rsidRDefault="00517A03" w:rsidP="004525FA">
      <w:pPr>
        <w:spacing w:before="1560"/>
        <w:ind w:right="-284"/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517A03" w:rsidSect="00A15179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29F" w:rsidRDefault="0023129F">
      <w:r>
        <w:separator/>
      </w:r>
    </w:p>
  </w:endnote>
  <w:endnote w:type="continuationSeparator" w:id="0">
    <w:p w:rsidR="0023129F" w:rsidRDefault="0023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097" w:rsidRDefault="00F43097" w:rsidP="00F43097">
    <w:pPr>
      <w:pStyle w:val="Footer"/>
    </w:pPr>
    <w:r>
      <w:rPr>
        <w:sz w:val="16"/>
        <w:lang w:val="fr-CH"/>
      </w:rPr>
      <w:t>ITU-T\BUREAU\CIRC\021F.DOC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2E4ABD" w:rsidRPr="00F55B7E" w:rsidTr="008E1C5F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2E4ABD" w:rsidRDefault="002E4ABD" w:rsidP="008E1C5F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  <w:r>
            <w:tab/>
            <w:t>www.itu.int</w:t>
          </w:r>
        </w:p>
      </w:tc>
    </w:tr>
    <w:tr w:rsidR="002E4ABD" w:rsidTr="008E1C5F">
      <w:trPr>
        <w:cantSplit/>
      </w:trPr>
      <w:tc>
        <w:tcPr>
          <w:tcW w:w="1062" w:type="pct"/>
        </w:tcPr>
        <w:p w:rsidR="002E4ABD" w:rsidRDefault="002E4ABD" w:rsidP="008E1C5F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2E4ABD" w:rsidRDefault="002E4ABD" w:rsidP="008E1C5F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2E4ABD" w:rsidRDefault="002E4ABD" w:rsidP="008E1C5F">
          <w:pPr>
            <w:pStyle w:val="itu"/>
          </w:pPr>
        </w:p>
      </w:tc>
      <w:tc>
        <w:tcPr>
          <w:tcW w:w="1131" w:type="pct"/>
        </w:tcPr>
        <w:p w:rsidR="002E4ABD" w:rsidRDefault="002E4ABD" w:rsidP="008E1C5F">
          <w:pPr>
            <w:pStyle w:val="itu"/>
          </w:pPr>
        </w:p>
      </w:tc>
    </w:tr>
  </w:tbl>
  <w:p w:rsidR="0023129F" w:rsidRPr="002E4ABD" w:rsidRDefault="0023129F" w:rsidP="002E4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29F" w:rsidRDefault="0023129F">
      <w:r>
        <w:t>____________________</w:t>
      </w:r>
    </w:p>
  </w:footnote>
  <w:footnote w:type="continuationSeparator" w:id="0">
    <w:p w:rsidR="0023129F" w:rsidRDefault="00231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27790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CA5719" w:rsidRDefault="00CA5719" w:rsidP="00CA5719">
        <w:pPr>
          <w:pStyle w:val="Header"/>
          <w:rPr>
            <w:noProof/>
            <w:sz w:val="18"/>
            <w:szCs w:val="18"/>
          </w:rPr>
        </w:pPr>
        <w:r w:rsidRPr="006427A1">
          <w:rPr>
            <w:sz w:val="18"/>
            <w:szCs w:val="18"/>
          </w:rPr>
          <w:fldChar w:fldCharType="begin"/>
        </w:r>
        <w:r w:rsidRPr="006427A1">
          <w:rPr>
            <w:sz w:val="18"/>
            <w:szCs w:val="18"/>
          </w:rPr>
          <w:instrText xml:space="preserve"> PAGE   \* MERGEFORMAT </w:instrText>
        </w:r>
        <w:r w:rsidRPr="006427A1">
          <w:rPr>
            <w:sz w:val="18"/>
            <w:szCs w:val="18"/>
          </w:rPr>
          <w:fldChar w:fldCharType="separate"/>
        </w:r>
        <w:r w:rsidR="009C4D31">
          <w:rPr>
            <w:noProof/>
            <w:sz w:val="18"/>
            <w:szCs w:val="18"/>
          </w:rPr>
          <w:t>2</w:t>
        </w:r>
        <w:r w:rsidRPr="006427A1">
          <w:rPr>
            <w:noProof/>
            <w:sz w:val="18"/>
            <w:szCs w:val="18"/>
          </w:rPr>
          <w:fldChar w:fldCharType="end"/>
        </w:r>
      </w:p>
    </w:sdtContent>
  </w:sdt>
  <w:p w:rsidR="00CA5719" w:rsidRDefault="00CA57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29F" w:rsidRPr="006427A1" w:rsidRDefault="0023129F">
    <w:pPr>
      <w:pStyle w:val="Header"/>
      <w:rPr>
        <w:sz w:val="18"/>
        <w:szCs w:val="18"/>
      </w:rPr>
    </w:pPr>
  </w:p>
  <w:p w:rsidR="0023129F" w:rsidRPr="006427A1" w:rsidRDefault="0023129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2E"/>
    <w:rsid w:val="0000340F"/>
    <w:rsid w:val="000039EE"/>
    <w:rsid w:val="00005622"/>
    <w:rsid w:val="000212E9"/>
    <w:rsid w:val="0002519E"/>
    <w:rsid w:val="00035B43"/>
    <w:rsid w:val="000445F4"/>
    <w:rsid w:val="000758B3"/>
    <w:rsid w:val="000A081E"/>
    <w:rsid w:val="000A0F66"/>
    <w:rsid w:val="000A3552"/>
    <w:rsid w:val="000B0D96"/>
    <w:rsid w:val="000B59D8"/>
    <w:rsid w:val="000C18F3"/>
    <w:rsid w:val="000C56BE"/>
    <w:rsid w:val="001026FD"/>
    <w:rsid w:val="001117EF"/>
    <w:rsid w:val="00115DD7"/>
    <w:rsid w:val="00167472"/>
    <w:rsid w:val="00167F92"/>
    <w:rsid w:val="00173738"/>
    <w:rsid w:val="001B79A3"/>
    <w:rsid w:val="001F3B60"/>
    <w:rsid w:val="002152A3"/>
    <w:rsid w:val="0023129F"/>
    <w:rsid w:val="00252C1C"/>
    <w:rsid w:val="00264A77"/>
    <w:rsid w:val="00274504"/>
    <w:rsid w:val="00281019"/>
    <w:rsid w:val="002B431B"/>
    <w:rsid w:val="002C36F8"/>
    <w:rsid w:val="002D1DF4"/>
    <w:rsid w:val="002E4ABD"/>
    <w:rsid w:val="00333A80"/>
    <w:rsid w:val="00352B12"/>
    <w:rsid w:val="00364E95"/>
    <w:rsid w:val="00372875"/>
    <w:rsid w:val="003914D7"/>
    <w:rsid w:val="003A6FDF"/>
    <w:rsid w:val="003B1E80"/>
    <w:rsid w:val="003B66E8"/>
    <w:rsid w:val="004033F1"/>
    <w:rsid w:val="00414B0C"/>
    <w:rsid w:val="0041616F"/>
    <w:rsid w:val="004257AC"/>
    <w:rsid w:val="0043711B"/>
    <w:rsid w:val="004525FA"/>
    <w:rsid w:val="004B732E"/>
    <w:rsid w:val="004D51F4"/>
    <w:rsid w:val="004D64E0"/>
    <w:rsid w:val="004F3753"/>
    <w:rsid w:val="005100EC"/>
    <w:rsid w:val="0051210D"/>
    <w:rsid w:val="005136D2"/>
    <w:rsid w:val="00517A03"/>
    <w:rsid w:val="005378B9"/>
    <w:rsid w:val="00557DAE"/>
    <w:rsid w:val="005A3DD9"/>
    <w:rsid w:val="005B1DFC"/>
    <w:rsid w:val="005B724F"/>
    <w:rsid w:val="005F4A61"/>
    <w:rsid w:val="00601682"/>
    <w:rsid w:val="006333F7"/>
    <w:rsid w:val="006427A1"/>
    <w:rsid w:val="00644741"/>
    <w:rsid w:val="00645B4E"/>
    <w:rsid w:val="00690202"/>
    <w:rsid w:val="006A6FFE"/>
    <w:rsid w:val="006B00C7"/>
    <w:rsid w:val="006C5A91"/>
    <w:rsid w:val="006F2F3D"/>
    <w:rsid w:val="0070683F"/>
    <w:rsid w:val="00716BBC"/>
    <w:rsid w:val="007321BC"/>
    <w:rsid w:val="00760063"/>
    <w:rsid w:val="00775E4B"/>
    <w:rsid w:val="0079553B"/>
    <w:rsid w:val="007975A0"/>
    <w:rsid w:val="007A40FE"/>
    <w:rsid w:val="007C1A0A"/>
    <w:rsid w:val="007E7C46"/>
    <w:rsid w:val="00810105"/>
    <w:rsid w:val="008157E0"/>
    <w:rsid w:val="008224A1"/>
    <w:rsid w:val="00854E1D"/>
    <w:rsid w:val="00887FA6"/>
    <w:rsid w:val="008C3470"/>
    <w:rsid w:val="008C4397"/>
    <w:rsid w:val="008C465A"/>
    <w:rsid w:val="008F2C9B"/>
    <w:rsid w:val="00913781"/>
    <w:rsid w:val="00922D8D"/>
    <w:rsid w:val="00923CD6"/>
    <w:rsid w:val="00931C60"/>
    <w:rsid w:val="00935AA8"/>
    <w:rsid w:val="00971C9A"/>
    <w:rsid w:val="00976D22"/>
    <w:rsid w:val="009C4D31"/>
    <w:rsid w:val="009D51FA"/>
    <w:rsid w:val="009F1E23"/>
    <w:rsid w:val="00A15179"/>
    <w:rsid w:val="00A51537"/>
    <w:rsid w:val="00A5280F"/>
    <w:rsid w:val="00A60FC1"/>
    <w:rsid w:val="00A97C37"/>
    <w:rsid w:val="00AC37B5"/>
    <w:rsid w:val="00AD752F"/>
    <w:rsid w:val="00AF1859"/>
    <w:rsid w:val="00B27B41"/>
    <w:rsid w:val="00B8573E"/>
    <w:rsid w:val="00B85CA0"/>
    <w:rsid w:val="00BB24C0"/>
    <w:rsid w:val="00BC4225"/>
    <w:rsid w:val="00C26F2E"/>
    <w:rsid w:val="00C45376"/>
    <w:rsid w:val="00C55930"/>
    <w:rsid w:val="00C9028F"/>
    <w:rsid w:val="00CA0416"/>
    <w:rsid w:val="00CA0710"/>
    <w:rsid w:val="00CA5719"/>
    <w:rsid w:val="00CB1125"/>
    <w:rsid w:val="00CD042E"/>
    <w:rsid w:val="00CF1021"/>
    <w:rsid w:val="00CF2560"/>
    <w:rsid w:val="00CF5B46"/>
    <w:rsid w:val="00D40F3E"/>
    <w:rsid w:val="00D46B68"/>
    <w:rsid w:val="00D542A5"/>
    <w:rsid w:val="00D719ED"/>
    <w:rsid w:val="00D7278C"/>
    <w:rsid w:val="00D74633"/>
    <w:rsid w:val="00D86524"/>
    <w:rsid w:val="00DA41E9"/>
    <w:rsid w:val="00DC3D47"/>
    <w:rsid w:val="00DD45FB"/>
    <w:rsid w:val="00DD77DA"/>
    <w:rsid w:val="00E06C61"/>
    <w:rsid w:val="00E13DB3"/>
    <w:rsid w:val="00E2408B"/>
    <w:rsid w:val="00E45BBA"/>
    <w:rsid w:val="00E67D73"/>
    <w:rsid w:val="00E72AE1"/>
    <w:rsid w:val="00E9105E"/>
    <w:rsid w:val="00E94D31"/>
    <w:rsid w:val="00ED12E3"/>
    <w:rsid w:val="00ED369C"/>
    <w:rsid w:val="00ED6A7A"/>
    <w:rsid w:val="00F23C78"/>
    <w:rsid w:val="00F32092"/>
    <w:rsid w:val="00F346CE"/>
    <w:rsid w:val="00F34F98"/>
    <w:rsid w:val="00F40540"/>
    <w:rsid w:val="00F43097"/>
    <w:rsid w:val="00F44849"/>
    <w:rsid w:val="00F55B7E"/>
    <w:rsid w:val="00F932F6"/>
    <w:rsid w:val="00F9451D"/>
    <w:rsid w:val="00FC62C5"/>
    <w:rsid w:val="00FE03CE"/>
    <w:rsid w:val="00FF07F4"/>
    <w:rsid w:val="00FF619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E7C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C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C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C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C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C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C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C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C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E7C46"/>
  </w:style>
  <w:style w:type="paragraph" w:styleId="TOC7">
    <w:name w:val="toc 7"/>
    <w:basedOn w:val="TOC3"/>
    <w:semiHidden/>
    <w:rsid w:val="007E7C46"/>
  </w:style>
  <w:style w:type="paragraph" w:styleId="TOC6">
    <w:name w:val="toc 6"/>
    <w:basedOn w:val="TOC3"/>
    <w:semiHidden/>
    <w:rsid w:val="007E7C46"/>
  </w:style>
  <w:style w:type="paragraph" w:styleId="TOC5">
    <w:name w:val="toc 5"/>
    <w:basedOn w:val="TOC3"/>
    <w:semiHidden/>
    <w:rsid w:val="007E7C46"/>
  </w:style>
  <w:style w:type="paragraph" w:styleId="TOC4">
    <w:name w:val="toc 4"/>
    <w:basedOn w:val="TOC3"/>
    <w:semiHidden/>
    <w:rsid w:val="007E7C46"/>
  </w:style>
  <w:style w:type="paragraph" w:styleId="TOC3">
    <w:name w:val="toc 3"/>
    <w:basedOn w:val="TOC2"/>
    <w:semiHidden/>
    <w:rsid w:val="007E7C46"/>
    <w:pPr>
      <w:spacing w:before="80"/>
    </w:pPr>
  </w:style>
  <w:style w:type="paragraph" w:styleId="TOC2">
    <w:name w:val="toc 2"/>
    <w:basedOn w:val="TOC1"/>
    <w:semiHidden/>
    <w:rsid w:val="007E7C46"/>
    <w:pPr>
      <w:spacing w:before="120"/>
    </w:pPr>
  </w:style>
  <w:style w:type="paragraph" w:styleId="TOC1">
    <w:name w:val="toc 1"/>
    <w:basedOn w:val="Normal"/>
    <w:semiHidden/>
    <w:rsid w:val="007E7C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C46"/>
    <w:pPr>
      <w:ind w:left="1698"/>
    </w:pPr>
  </w:style>
  <w:style w:type="paragraph" w:styleId="Index6">
    <w:name w:val="index 6"/>
    <w:basedOn w:val="Normal"/>
    <w:next w:val="Normal"/>
    <w:semiHidden/>
    <w:rsid w:val="007E7C46"/>
    <w:pPr>
      <w:ind w:left="1415"/>
    </w:pPr>
  </w:style>
  <w:style w:type="paragraph" w:styleId="Index5">
    <w:name w:val="index 5"/>
    <w:basedOn w:val="Normal"/>
    <w:next w:val="Normal"/>
    <w:semiHidden/>
    <w:rsid w:val="007E7C46"/>
    <w:pPr>
      <w:ind w:left="1132"/>
    </w:pPr>
  </w:style>
  <w:style w:type="paragraph" w:styleId="Index4">
    <w:name w:val="index 4"/>
    <w:basedOn w:val="Normal"/>
    <w:next w:val="Normal"/>
    <w:semiHidden/>
    <w:rsid w:val="007E7C46"/>
    <w:pPr>
      <w:ind w:left="849"/>
    </w:pPr>
  </w:style>
  <w:style w:type="paragraph" w:styleId="Index3">
    <w:name w:val="index 3"/>
    <w:basedOn w:val="Normal"/>
    <w:next w:val="Normal"/>
    <w:semiHidden/>
    <w:rsid w:val="007E7C46"/>
    <w:pPr>
      <w:ind w:left="566"/>
    </w:pPr>
  </w:style>
  <w:style w:type="paragraph" w:styleId="Index2">
    <w:name w:val="index 2"/>
    <w:basedOn w:val="Normal"/>
    <w:next w:val="Normal"/>
    <w:semiHidden/>
    <w:rsid w:val="007E7C46"/>
    <w:pPr>
      <w:ind w:left="283"/>
    </w:pPr>
  </w:style>
  <w:style w:type="paragraph" w:styleId="Index1">
    <w:name w:val="index 1"/>
    <w:basedOn w:val="Normal"/>
    <w:next w:val="Normal"/>
    <w:semiHidden/>
    <w:rsid w:val="007E7C46"/>
  </w:style>
  <w:style w:type="character" w:styleId="LineNumber">
    <w:name w:val="line number"/>
    <w:basedOn w:val="DefaultParagraphFont"/>
    <w:rsid w:val="007E7C46"/>
  </w:style>
  <w:style w:type="paragraph" w:styleId="IndexHeading">
    <w:name w:val="index heading"/>
    <w:basedOn w:val="Normal"/>
    <w:next w:val="Index1"/>
    <w:semiHidden/>
    <w:rsid w:val="007E7C46"/>
  </w:style>
  <w:style w:type="paragraph" w:styleId="Footer">
    <w:name w:val="footer"/>
    <w:basedOn w:val="Normal"/>
    <w:link w:val="FooterChar"/>
    <w:rsid w:val="007E7C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E7C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E7C46"/>
    <w:rPr>
      <w:position w:val="6"/>
      <w:sz w:val="16"/>
    </w:rPr>
  </w:style>
  <w:style w:type="paragraph" w:styleId="FootnoteText">
    <w:name w:val="footnote text"/>
    <w:basedOn w:val="Normal"/>
    <w:semiHidden/>
    <w:rsid w:val="007E7C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C46"/>
    <w:pPr>
      <w:ind w:left="794"/>
    </w:pPr>
  </w:style>
  <w:style w:type="paragraph" w:customStyle="1" w:styleId="TableLegend">
    <w:name w:val="Table_Legend"/>
    <w:basedOn w:val="TableText"/>
    <w:rsid w:val="007E7C46"/>
    <w:pPr>
      <w:spacing w:before="120"/>
    </w:pPr>
  </w:style>
  <w:style w:type="paragraph" w:customStyle="1" w:styleId="TableText">
    <w:name w:val="Table_Text"/>
    <w:basedOn w:val="Normal"/>
    <w:rsid w:val="007E7C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E7C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C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C46"/>
    <w:pPr>
      <w:spacing w:before="80"/>
      <w:ind w:left="794" w:hanging="794"/>
    </w:pPr>
  </w:style>
  <w:style w:type="paragraph" w:customStyle="1" w:styleId="enumlev2">
    <w:name w:val="enumlev2"/>
    <w:basedOn w:val="enumlev1"/>
    <w:rsid w:val="007E7C46"/>
    <w:pPr>
      <w:ind w:left="1191" w:hanging="397"/>
    </w:pPr>
  </w:style>
  <w:style w:type="paragraph" w:customStyle="1" w:styleId="enumlev3">
    <w:name w:val="enumlev3"/>
    <w:basedOn w:val="enumlev2"/>
    <w:rsid w:val="007E7C46"/>
    <w:pPr>
      <w:ind w:left="1588"/>
    </w:pPr>
  </w:style>
  <w:style w:type="paragraph" w:customStyle="1" w:styleId="TableHead">
    <w:name w:val="Table_Head"/>
    <w:basedOn w:val="TableText"/>
    <w:rsid w:val="007E7C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C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C46"/>
    <w:pPr>
      <w:spacing w:before="480"/>
    </w:pPr>
  </w:style>
  <w:style w:type="paragraph" w:customStyle="1" w:styleId="FigureTitle">
    <w:name w:val="Figure_Title"/>
    <w:basedOn w:val="TableTitle"/>
    <w:next w:val="Normal"/>
    <w:rsid w:val="007E7C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C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C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C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C46"/>
  </w:style>
  <w:style w:type="paragraph" w:customStyle="1" w:styleId="AppendixRef">
    <w:name w:val="Appendix_Ref"/>
    <w:basedOn w:val="AnnexRef"/>
    <w:next w:val="AppendixTitle"/>
    <w:rsid w:val="007E7C46"/>
  </w:style>
  <w:style w:type="paragraph" w:customStyle="1" w:styleId="AppendixTitle">
    <w:name w:val="Appendix_Title"/>
    <w:basedOn w:val="AnnexTitle"/>
    <w:next w:val="Normal"/>
    <w:rsid w:val="007E7C46"/>
  </w:style>
  <w:style w:type="paragraph" w:customStyle="1" w:styleId="RefTitle">
    <w:name w:val="Ref_Title"/>
    <w:basedOn w:val="Normal"/>
    <w:next w:val="RefText"/>
    <w:rsid w:val="007E7C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C46"/>
    <w:pPr>
      <w:ind w:left="794" w:hanging="794"/>
    </w:pPr>
  </w:style>
  <w:style w:type="paragraph" w:customStyle="1" w:styleId="Equation">
    <w:name w:val="Equation"/>
    <w:basedOn w:val="Normal"/>
    <w:rsid w:val="007E7C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C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C46"/>
    <w:pPr>
      <w:spacing w:before="320"/>
    </w:pPr>
  </w:style>
  <w:style w:type="paragraph" w:customStyle="1" w:styleId="call">
    <w:name w:val="call"/>
    <w:basedOn w:val="Normal"/>
    <w:next w:val="Normal"/>
    <w:rsid w:val="007E7C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C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C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E7C46"/>
    <w:rPr>
      <w:color w:val="0000FF"/>
      <w:u w:val="single"/>
    </w:rPr>
  </w:style>
  <w:style w:type="paragraph" w:customStyle="1" w:styleId="Keywords">
    <w:name w:val="Keywords"/>
    <w:basedOn w:val="Normal"/>
    <w:rsid w:val="007E7C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E7C46"/>
    <w:pPr>
      <w:spacing w:after="120"/>
    </w:pPr>
  </w:style>
  <w:style w:type="paragraph" w:customStyle="1" w:styleId="EquationLegend">
    <w:name w:val="Equation_Legen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E7C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E7C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E7C46"/>
    <w:pPr>
      <w:tabs>
        <w:tab w:val="left" w:pos="397"/>
      </w:tabs>
    </w:pPr>
  </w:style>
  <w:style w:type="paragraph" w:styleId="TOC9">
    <w:name w:val="toc 9"/>
    <w:basedOn w:val="TOC3"/>
    <w:semiHidden/>
    <w:rsid w:val="007E7C46"/>
  </w:style>
  <w:style w:type="paragraph" w:customStyle="1" w:styleId="headingb">
    <w:name w:val="heading_b"/>
    <w:basedOn w:val="Heading3"/>
    <w:next w:val="Normal"/>
    <w:rsid w:val="007E7C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E7C4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E7C46"/>
  </w:style>
  <w:style w:type="paragraph" w:customStyle="1" w:styleId="Style1">
    <w:name w:val="Style1"/>
    <w:basedOn w:val="Normal"/>
    <w:next w:val="Index1"/>
    <w:rsid w:val="007E7C4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7E7C4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C4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7C4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E7C4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7E7C4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7E7C4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7E7C4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7E7C4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7E7C4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7E7C4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7E7C4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7E7C4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7E7C46"/>
  </w:style>
  <w:style w:type="paragraph" w:styleId="TOC7">
    <w:name w:val="toc 7"/>
    <w:basedOn w:val="TOC3"/>
    <w:semiHidden/>
    <w:rsid w:val="007E7C46"/>
  </w:style>
  <w:style w:type="paragraph" w:styleId="TOC6">
    <w:name w:val="toc 6"/>
    <w:basedOn w:val="TOC3"/>
    <w:semiHidden/>
    <w:rsid w:val="007E7C46"/>
  </w:style>
  <w:style w:type="paragraph" w:styleId="TOC5">
    <w:name w:val="toc 5"/>
    <w:basedOn w:val="TOC3"/>
    <w:semiHidden/>
    <w:rsid w:val="007E7C46"/>
  </w:style>
  <w:style w:type="paragraph" w:styleId="TOC4">
    <w:name w:val="toc 4"/>
    <w:basedOn w:val="TOC3"/>
    <w:semiHidden/>
    <w:rsid w:val="007E7C46"/>
  </w:style>
  <w:style w:type="paragraph" w:styleId="TOC3">
    <w:name w:val="toc 3"/>
    <w:basedOn w:val="TOC2"/>
    <w:semiHidden/>
    <w:rsid w:val="007E7C46"/>
    <w:pPr>
      <w:spacing w:before="80"/>
    </w:pPr>
  </w:style>
  <w:style w:type="paragraph" w:styleId="TOC2">
    <w:name w:val="toc 2"/>
    <w:basedOn w:val="TOC1"/>
    <w:semiHidden/>
    <w:rsid w:val="007E7C46"/>
    <w:pPr>
      <w:spacing w:before="120"/>
    </w:pPr>
  </w:style>
  <w:style w:type="paragraph" w:styleId="TOC1">
    <w:name w:val="toc 1"/>
    <w:basedOn w:val="Normal"/>
    <w:semiHidden/>
    <w:rsid w:val="007E7C46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7E7C46"/>
    <w:pPr>
      <w:ind w:left="1698"/>
    </w:pPr>
  </w:style>
  <w:style w:type="paragraph" w:styleId="Index6">
    <w:name w:val="index 6"/>
    <w:basedOn w:val="Normal"/>
    <w:next w:val="Normal"/>
    <w:semiHidden/>
    <w:rsid w:val="007E7C46"/>
    <w:pPr>
      <w:ind w:left="1415"/>
    </w:pPr>
  </w:style>
  <w:style w:type="paragraph" w:styleId="Index5">
    <w:name w:val="index 5"/>
    <w:basedOn w:val="Normal"/>
    <w:next w:val="Normal"/>
    <w:semiHidden/>
    <w:rsid w:val="007E7C46"/>
    <w:pPr>
      <w:ind w:left="1132"/>
    </w:pPr>
  </w:style>
  <w:style w:type="paragraph" w:styleId="Index4">
    <w:name w:val="index 4"/>
    <w:basedOn w:val="Normal"/>
    <w:next w:val="Normal"/>
    <w:semiHidden/>
    <w:rsid w:val="007E7C46"/>
    <w:pPr>
      <w:ind w:left="849"/>
    </w:pPr>
  </w:style>
  <w:style w:type="paragraph" w:styleId="Index3">
    <w:name w:val="index 3"/>
    <w:basedOn w:val="Normal"/>
    <w:next w:val="Normal"/>
    <w:semiHidden/>
    <w:rsid w:val="007E7C46"/>
    <w:pPr>
      <w:ind w:left="566"/>
    </w:pPr>
  </w:style>
  <w:style w:type="paragraph" w:styleId="Index2">
    <w:name w:val="index 2"/>
    <w:basedOn w:val="Normal"/>
    <w:next w:val="Normal"/>
    <w:semiHidden/>
    <w:rsid w:val="007E7C46"/>
    <w:pPr>
      <w:ind w:left="283"/>
    </w:pPr>
  </w:style>
  <w:style w:type="paragraph" w:styleId="Index1">
    <w:name w:val="index 1"/>
    <w:basedOn w:val="Normal"/>
    <w:next w:val="Normal"/>
    <w:semiHidden/>
    <w:rsid w:val="007E7C46"/>
  </w:style>
  <w:style w:type="character" w:styleId="LineNumber">
    <w:name w:val="line number"/>
    <w:basedOn w:val="DefaultParagraphFont"/>
    <w:rsid w:val="007E7C46"/>
  </w:style>
  <w:style w:type="paragraph" w:styleId="IndexHeading">
    <w:name w:val="index heading"/>
    <w:basedOn w:val="Normal"/>
    <w:next w:val="Index1"/>
    <w:semiHidden/>
    <w:rsid w:val="007E7C46"/>
  </w:style>
  <w:style w:type="paragraph" w:styleId="Footer">
    <w:name w:val="footer"/>
    <w:basedOn w:val="Normal"/>
    <w:link w:val="FooterChar"/>
    <w:rsid w:val="007E7C4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7E7C4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7E7C46"/>
    <w:rPr>
      <w:position w:val="6"/>
      <w:sz w:val="16"/>
    </w:rPr>
  </w:style>
  <w:style w:type="paragraph" w:styleId="FootnoteText">
    <w:name w:val="footnote text"/>
    <w:basedOn w:val="Normal"/>
    <w:semiHidden/>
    <w:rsid w:val="007E7C4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E7C46"/>
    <w:pPr>
      <w:ind w:left="794"/>
    </w:pPr>
  </w:style>
  <w:style w:type="paragraph" w:customStyle="1" w:styleId="TableLegend">
    <w:name w:val="Table_Legend"/>
    <w:basedOn w:val="TableText"/>
    <w:rsid w:val="007E7C46"/>
    <w:pPr>
      <w:spacing w:before="120"/>
    </w:pPr>
  </w:style>
  <w:style w:type="paragraph" w:customStyle="1" w:styleId="TableText">
    <w:name w:val="Table_Text"/>
    <w:basedOn w:val="Normal"/>
    <w:rsid w:val="007E7C4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7E7C4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7E7C4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7E7C46"/>
    <w:pPr>
      <w:spacing w:before="80"/>
      <w:ind w:left="794" w:hanging="794"/>
    </w:pPr>
  </w:style>
  <w:style w:type="paragraph" w:customStyle="1" w:styleId="enumlev2">
    <w:name w:val="enumlev2"/>
    <w:basedOn w:val="enumlev1"/>
    <w:rsid w:val="007E7C46"/>
    <w:pPr>
      <w:ind w:left="1191" w:hanging="397"/>
    </w:pPr>
  </w:style>
  <w:style w:type="paragraph" w:customStyle="1" w:styleId="enumlev3">
    <w:name w:val="enumlev3"/>
    <w:basedOn w:val="enumlev2"/>
    <w:rsid w:val="007E7C46"/>
    <w:pPr>
      <w:ind w:left="1588"/>
    </w:pPr>
  </w:style>
  <w:style w:type="paragraph" w:customStyle="1" w:styleId="TableHead">
    <w:name w:val="Table_Head"/>
    <w:basedOn w:val="TableText"/>
    <w:rsid w:val="007E7C4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7E7C4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7E7C46"/>
    <w:pPr>
      <w:spacing w:before="480"/>
    </w:pPr>
  </w:style>
  <w:style w:type="paragraph" w:customStyle="1" w:styleId="FigureTitle">
    <w:name w:val="Figure_Title"/>
    <w:basedOn w:val="TableTitle"/>
    <w:next w:val="Normal"/>
    <w:rsid w:val="007E7C4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E7C4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7E7C46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E7C46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E7C46"/>
  </w:style>
  <w:style w:type="paragraph" w:customStyle="1" w:styleId="AppendixRef">
    <w:name w:val="Appendix_Ref"/>
    <w:basedOn w:val="AnnexRef"/>
    <w:next w:val="AppendixTitle"/>
    <w:rsid w:val="007E7C46"/>
  </w:style>
  <w:style w:type="paragraph" w:customStyle="1" w:styleId="AppendixTitle">
    <w:name w:val="Appendix_Title"/>
    <w:basedOn w:val="AnnexTitle"/>
    <w:next w:val="Normal"/>
    <w:rsid w:val="007E7C46"/>
  </w:style>
  <w:style w:type="paragraph" w:customStyle="1" w:styleId="RefTitle">
    <w:name w:val="Ref_Title"/>
    <w:basedOn w:val="Normal"/>
    <w:next w:val="RefText"/>
    <w:rsid w:val="007E7C4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7E7C46"/>
    <w:pPr>
      <w:ind w:left="794" w:hanging="794"/>
    </w:pPr>
  </w:style>
  <w:style w:type="paragraph" w:customStyle="1" w:styleId="Equation">
    <w:name w:val="Equation"/>
    <w:basedOn w:val="Normal"/>
    <w:rsid w:val="007E7C4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7E7C46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7E7C46"/>
    <w:pPr>
      <w:spacing w:before="320"/>
    </w:pPr>
  </w:style>
  <w:style w:type="paragraph" w:customStyle="1" w:styleId="call">
    <w:name w:val="call"/>
    <w:basedOn w:val="Normal"/>
    <w:next w:val="Normal"/>
    <w:rsid w:val="007E7C4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7E7C4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7E7C4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rsid w:val="007E7C46"/>
    <w:rPr>
      <w:color w:val="0000FF"/>
      <w:u w:val="single"/>
    </w:rPr>
  </w:style>
  <w:style w:type="paragraph" w:customStyle="1" w:styleId="Keywords">
    <w:name w:val="Keywords"/>
    <w:basedOn w:val="Normal"/>
    <w:rsid w:val="007E7C46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7E7C46"/>
    <w:pPr>
      <w:spacing w:after="120"/>
    </w:pPr>
  </w:style>
  <w:style w:type="paragraph" w:customStyle="1" w:styleId="EquationLegend">
    <w:name w:val="Equation_Legend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7E7C46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7E7C46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7E7C46"/>
    <w:pPr>
      <w:tabs>
        <w:tab w:val="left" w:pos="397"/>
      </w:tabs>
    </w:pPr>
  </w:style>
  <w:style w:type="paragraph" w:styleId="TOC9">
    <w:name w:val="toc 9"/>
    <w:basedOn w:val="TOC3"/>
    <w:semiHidden/>
    <w:rsid w:val="007E7C46"/>
  </w:style>
  <w:style w:type="paragraph" w:customStyle="1" w:styleId="headingb">
    <w:name w:val="heading_b"/>
    <w:basedOn w:val="Heading3"/>
    <w:next w:val="Normal"/>
    <w:rsid w:val="007E7C46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7E7C46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7E7C46"/>
  </w:style>
  <w:style w:type="paragraph" w:customStyle="1" w:styleId="Style1">
    <w:name w:val="Style1"/>
    <w:basedOn w:val="Normal"/>
    <w:next w:val="Index1"/>
    <w:rsid w:val="007E7C46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7E7C46"/>
    <w:rPr>
      <w:rFonts w:ascii="Times New Roman" w:hAnsi="Times New Roman"/>
      <w:sz w:val="22"/>
      <w:lang w:val="fr-FR" w:eastAsia="en-US"/>
    </w:rPr>
  </w:style>
  <w:style w:type="paragraph" w:customStyle="1" w:styleId="ITUintr">
    <w:name w:val="ITU_intr"/>
    <w:basedOn w:val="Normal"/>
    <w:next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itu">
    <w:name w:val="itu"/>
    <w:basedOn w:val="Normal"/>
    <w:rsid w:val="007E7C46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7E7C46"/>
    <w:rPr>
      <w:rFonts w:ascii="Times New Roman" w:hAnsi="Times New Roman"/>
      <w:caps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F320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2092"/>
    <w:rPr>
      <w:rFonts w:ascii="Tahoma" w:hAnsi="Tahoma" w:cs="Tahoma"/>
      <w:sz w:val="16"/>
      <w:szCs w:val="16"/>
      <w:lang w:val="fr-FR" w:eastAsia="en-US"/>
    </w:rPr>
  </w:style>
  <w:style w:type="paragraph" w:customStyle="1" w:styleId="Reasons">
    <w:name w:val="Reasons"/>
    <w:basedOn w:val="Normal"/>
    <w:qFormat/>
    <w:rsid w:val="002B431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character" w:styleId="FollowedHyperlink">
    <w:name w:val="FollowedHyperlink"/>
    <w:basedOn w:val="DefaultParagraphFont"/>
    <w:rsid w:val="005B724F"/>
    <w:rPr>
      <w:color w:val="800080" w:themeColor="followedHyperlink"/>
      <w:u w:val="single"/>
    </w:rPr>
  </w:style>
  <w:style w:type="paragraph" w:customStyle="1" w:styleId="RecNo">
    <w:name w:val="Rec_No"/>
    <w:basedOn w:val="Normal"/>
    <w:next w:val="Normal"/>
    <w:rsid w:val="00CA571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Rectitle0">
    <w:name w:val="Rec_title"/>
    <w:basedOn w:val="RecNo"/>
    <w:next w:val="Normal"/>
    <w:rsid w:val="00D40F3E"/>
    <w:pPr>
      <w:spacing w:before="240"/>
      <w:jc w:val="center"/>
    </w:pPr>
    <w:rPr>
      <w:rFonts w:ascii="Times New Roman" w:hAnsi="Times New Roman"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3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B298C-9EB7-422B-8E8C-791EF79BA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16</TotalTime>
  <Pages>1</Pages>
  <Words>213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1441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schiffer</dc:creator>
  <cp:lastModifiedBy>Sane, Marie Henriette</cp:lastModifiedBy>
  <cp:revision>6</cp:revision>
  <cp:lastPrinted>2013-05-17T13:55:00Z</cp:lastPrinted>
  <dcterms:created xsi:type="dcterms:W3CDTF">2013-05-20T08:20:00Z</dcterms:created>
  <dcterms:modified xsi:type="dcterms:W3CDTF">2013-05-20T08:37:00Z</dcterms:modified>
</cp:coreProperties>
</file>