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384524" w:rsidRPr="005831D2" w14:paraId="3FA88AB9" w14:textId="77777777" w:rsidTr="00384524">
        <w:trPr>
          <w:cantSplit/>
        </w:trPr>
        <w:tc>
          <w:tcPr>
            <w:tcW w:w="7102" w:type="dxa"/>
            <w:vAlign w:val="center"/>
          </w:tcPr>
          <w:p w14:paraId="6587A077" w14:textId="77777777" w:rsidR="00384524" w:rsidRPr="005831D2" w:rsidRDefault="00384524" w:rsidP="00384524">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5831D2">
              <w:rPr>
                <w:rFonts w:ascii="Verdana" w:hAnsi="Verdana"/>
                <w:b/>
                <w:bCs/>
                <w:sz w:val="26"/>
                <w:szCs w:val="26"/>
                <w:lang w:val="ru-RU"/>
              </w:rPr>
              <w:t xml:space="preserve">Бюро стандартизации </w:t>
            </w:r>
            <w:r w:rsidRPr="005831D2">
              <w:rPr>
                <w:rFonts w:ascii="Verdana" w:hAnsi="Verdana"/>
                <w:b/>
                <w:bCs/>
                <w:sz w:val="26"/>
                <w:szCs w:val="26"/>
                <w:lang w:val="ru-RU"/>
              </w:rPr>
              <w:br/>
              <w:t>электросвязи</w:t>
            </w:r>
          </w:p>
        </w:tc>
        <w:tc>
          <w:tcPr>
            <w:tcW w:w="2632" w:type="dxa"/>
            <w:vAlign w:val="center"/>
          </w:tcPr>
          <w:p w14:paraId="1F23E8D9" w14:textId="77777777" w:rsidR="00384524" w:rsidRPr="005831D2" w:rsidRDefault="00384524" w:rsidP="00384524">
            <w:pPr>
              <w:spacing w:before="0"/>
              <w:jc w:val="right"/>
              <w:rPr>
                <w:rFonts w:ascii="Verdana" w:hAnsi="Verdana"/>
                <w:color w:val="FFFFFF"/>
                <w:sz w:val="26"/>
                <w:szCs w:val="26"/>
                <w:lang w:val="ru-RU"/>
              </w:rPr>
            </w:pPr>
            <w:r w:rsidRPr="005831D2">
              <w:rPr>
                <w:noProof/>
                <w:szCs w:val="22"/>
                <w:lang w:val="en-US" w:eastAsia="zh-CN"/>
              </w:rPr>
              <w:drawing>
                <wp:inline distT="0" distB="0" distL="0" distR="0" wp14:anchorId="3DAEBC47" wp14:editId="7379B9BF">
                  <wp:extent cx="1316990" cy="695960"/>
                  <wp:effectExtent l="19050" t="0" r="0" b="0"/>
                  <wp:docPr id="2" name="Picture 2"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384524" w:rsidRPr="005831D2" w14:paraId="78420153" w14:textId="77777777" w:rsidTr="00384524">
        <w:trPr>
          <w:cantSplit/>
        </w:trPr>
        <w:tc>
          <w:tcPr>
            <w:tcW w:w="7102" w:type="dxa"/>
            <w:vAlign w:val="center"/>
          </w:tcPr>
          <w:p w14:paraId="3FDEB665" w14:textId="77777777" w:rsidR="00384524" w:rsidRPr="005831D2" w:rsidRDefault="00384524" w:rsidP="00384524">
            <w:pPr>
              <w:rPr>
                <w:lang w:val="ru-RU"/>
              </w:rPr>
            </w:pPr>
          </w:p>
        </w:tc>
        <w:tc>
          <w:tcPr>
            <w:tcW w:w="2632" w:type="dxa"/>
            <w:vAlign w:val="center"/>
          </w:tcPr>
          <w:p w14:paraId="5E081CB4" w14:textId="77777777" w:rsidR="00384524" w:rsidRPr="005831D2" w:rsidRDefault="00384524" w:rsidP="00384524">
            <w:pPr>
              <w:rPr>
                <w:lang w:val="ru-RU"/>
              </w:rPr>
            </w:pPr>
          </w:p>
        </w:tc>
      </w:tr>
    </w:tbl>
    <w:p w14:paraId="1739C87D" w14:textId="48F6749E" w:rsidR="00384524" w:rsidRPr="005831D2" w:rsidRDefault="00384524" w:rsidP="00384524">
      <w:pPr>
        <w:tabs>
          <w:tab w:val="clear" w:pos="794"/>
          <w:tab w:val="clear" w:pos="1191"/>
          <w:tab w:val="clear" w:pos="1588"/>
          <w:tab w:val="clear" w:pos="1985"/>
          <w:tab w:val="left" w:pos="5387"/>
        </w:tabs>
        <w:spacing w:before="480" w:after="480"/>
        <w:rPr>
          <w:sz w:val="22"/>
          <w:szCs w:val="22"/>
          <w:lang w:val="ru-RU"/>
        </w:rPr>
      </w:pPr>
      <w:r w:rsidRPr="005831D2">
        <w:rPr>
          <w:sz w:val="22"/>
          <w:szCs w:val="22"/>
          <w:lang w:val="ru-RU"/>
        </w:rPr>
        <w:tab/>
        <w:t>Женева, 2 сентября 2013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384524" w:rsidRPr="005831D2" w14:paraId="1D90E956" w14:textId="77777777" w:rsidTr="00384524">
        <w:trPr>
          <w:cantSplit/>
          <w:trHeight w:val="340"/>
        </w:trPr>
        <w:tc>
          <w:tcPr>
            <w:tcW w:w="1276" w:type="dxa"/>
          </w:tcPr>
          <w:p w14:paraId="1ECD1624" w14:textId="77777777" w:rsidR="00384524" w:rsidRPr="005831D2" w:rsidRDefault="00384524" w:rsidP="00384524">
            <w:pPr>
              <w:spacing w:before="0"/>
              <w:rPr>
                <w:sz w:val="22"/>
                <w:szCs w:val="22"/>
                <w:lang w:val="ru-RU"/>
              </w:rPr>
            </w:pPr>
            <w:r w:rsidRPr="005831D2">
              <w:rPr>
                <w:sz w:val="22"/>
                <w:szCs w:val="22"/>
                <w:lang w:val="ru-RU"/>
              </w:rPr>
              <w:t>Осн.:</w:t>
            </w:r>
          </w:p>
        </w:tc>
        <w:tc>
          <w:tcPr>
            <w:tcW w:w="4111" w:type="dxa"/>
          </w:tcPr>
          <w:p w14:paraId="3CD7156E" w14:textId="77777777" w:rsidR="00384524" w:rsidRPr="005831D2" w:rsidRDefault="00384524" w:rsidP="00384524">
            <w:pPr>
              <w:spacing w:before="0"/>
              <w:rPr>
                <w:b/>
                <w:bCs/>
                <w:sz w:val="22"/>
                <w:szCs w:val="22"/>
                <w:lang w:val="ru-RU"/>
              </w:rPr>
            </w:pPr>
            <w:r w:rsidRPr="005831D2">
              <w:rPr>
                <w:b/>
                <w:bCs/>
                <w:sz w:val="22"/>
                <w:szCs w:val="22"/>
                <w:lang w:val="ru-RU"/>
              </w:rPr>
              <w:t>Коллективное письмо 3/13 БСЭ</w:t>
            </w:r>
          </w:p>
          <w:p w14:paraId="225DF933" w14:textId="77777777" w:rsidR="00384524" w:rsidRPr="005831D2" w:rsidRDefault="00384524" w:rsidP="00384524">
            <w:pPr>
              <w:spacing w:before="0"/>
              <w:rPr>
                <w:sz w:val="22"/>
                <w:szCs w:val="22"/>
                <w:lang w:val="ru-RU"/>
              </w:rPr>
            </w:pPr>
          </w:p>
        </w:tc>
        <w:tc>
          <w:tcPr>
            <w:tcW w:w="4333" w:type="dxa"/>
          </w:tcPr>
          <w:p w14:paraId="0A2DE402" w14:textId="77777777" w:rsidR="00384524" w:rsidRPr="005831D2" w:rsidRDefault="00384524" w:rsidP="00384524">
            <w:pPr>
              <w:tabs>
                <w:tab w:val="clear" w:pos="794"/>
                <w:tab w:val="clear" w:pos="1191"/>
                <w:tab w:val="clear" w:pos="1588"/>
                <w:tab w:val="clear" w:pos="1985"/>
                <w:tab w:val="left" w:pos="284"/>
              </w:tabs>
              <w:spacing w:before="0"/>
              <w:ind w:left="284" w:hanging="284"/>
              <w:rPr>
                <w:sz w:val="22"/>
                <w:szCs w:val="22"/>
                <w:lang w:val="ru-RU"/>
              </w:rPr>
            </w:pPr>
          </w:p>
        </w:tc>
      </w:tr>
      <w:tr w:rsidR="00384524" w:rsidRPr="007F4C0B" w14:paraId="15921DFD" w14:textId="77777777" w:rsidTr="00384524">
        <w:trPr>
          <w:cantSplit/>
        </w:trPr>
        <w:tc>
          <w:tcPr>
            <w:tcW w:w="1276" w:type="dxa"/>
          </w:tcPr>
          <w:p w14:paraId="5B543C17" w14:textId="77777777" w:rsidR="00384524" w:rsidRPr="005831D2" w:rsidRDefault="00384524" w:rsidP="00384524">
            <w:pPr>
              <w:spacing w:before="0"/>
              <w:rPr>
                <w:sz w:val="22"/>
                <w:szCs w:val="22"/>
                <w:lang w:val="ru-RU"/>
              </w:rPr>
            </w:pPr>
            <w:r w:rsidRPr="005831D2">
              <w:rPr>
                <w:sz w:val="22"/>
                <w:szCs w:val="22"/>
                <w:lang w:val="ru-RU"/>
              </w:rPr>
              <w:t>Тел.:</w:t>
            </w:r>
            <w:r w:rsidRPr="005831D2">
              <w:rPr>
                <w:sz w:val="22"/>
                <w:szCs w:val="22"/>
                <w:lang w:val="ru-RU"/>
              </w:rPr>
              <w:br/>
              <w:t>Факс:</w:t>
            </w:r>
            <w:r w:rsidRPr="005831D2">
              <w:rPr>
                <w:sz w:val="22"/>
                <w:szCs w:val="22"/>
                <w:lang w:val="ru-RU"/>
              </w:rPr>
              <w:br/>
              <w:t>Эл. почта:</w:t>
            </w:r>
          </w:p>
        </w:tc>
        <w:tc>
          <w:tcPr>
            <w:tcW w:w="4111" w:type="dxa"/>
          </w:tcPr>
          <w:p w14:paraId="499232DE" w14:textId="77777777" w:rsidR="00384524" w:rsidRPr="005831D2" w:rsidRDefault="00384524" w:rsidP="00384524">
            <w:pPr>
              <w:spacing w:before="0"/>
              <w:rPr>
                <w:sz w:val="22"/>
                <w:szCs w:val="22"/>
                <w:lang w:val="ru-RU"/>
              </w:rPr>
            </w:pPr>
            <w:r w:rsidRPr="005831D2">
              <w:rPr>
                <w:sz w:val="22"/>
                <w:szCs w:val="22"/>
                <w:lang w:val="ru-RU"/>
              </w:rPr>
              <w:t>+41 22 730 5126</w:t>
            </w:r>
            <w:r w:rsidRPr="005831D2">
              <w:rPr>
                <w:sz w:val="22"/>
                <w:szCs w:val="22"/>
                <w:lang w:val="ru-RU"/>
              </w:rPr>
              <w:br/>
              <w:t>+41 22 730 5853</w:t>
            </w:r>
            <w:r w:rsidRPr="005831D2">
              <w:rPr>
                <w:sz w:val="22"/>
                <w:szCs w:val="22"/>
                <w:lang w:val="ru-RU"/>
              </w:rPr>
              <w:br/>
            </w:r>
            <w:hyperlink r:id="rId10" w:history="1">
              <w:r w:rsidRPr="005831D2">
                <w:rPr>
                  <w:rStyle w:val="Hyperlink"/>
                  <w:sz w:val="22"/>
                  <w:szCs w:val="22"/>
                  <w:lang w:val="ru-RU"/>
                </w:rPr>
                <w:t>tsbsg13@itu.int</w:t>
              </w:r>
            </w:hyperlink>
          </w:p>
        </w:tc>
        <w:tc>
          <w:tcPr>
            <w:tcW w:w="4333" w:type="dxa"/>
          </w:tcPr>
          <w:p w14:paraId="08B659CD" w14:textId="1CF8D231" w:rsidR="00384524" w:rsidRPr="005831D2" w:rsidRDefault="00384524" w:rsidP="00384524">
            <w:pPr>
              <w:tabs>
                <w:tab w:val="clear" w:pos="794"/>
                <w:tab w:val="clear" w:pos="1191"/>
                <w:tab w:val="clear" w:pos="1588"/>
                <w:tab w:val="clear" w:pos="1985"/>
                <w:tab w:val="left" w:pos="284"/>
              </w:tabs>
              <w:spacing w:before="0"/>
              <w:ind w:left="284" w:hanging="284"/>
              <w:rPr>
                <w:sz w:val="22"/>
                <w:szCs w:val="22"/>
                <w:lang w:val="ru-RU"/>
              </w:rPr>
            </w:pPr>
            <w:r w:rsidRPr="005831D2">
              <w:rPr>
                <w:sz w:val="22"/>
                <w:szCs w:val="22"/>
                <w:lang w:val="ru-RU"/>
              </w:rPr>
              <w:t>–</w:t>
            </w:r>
            <w:r w:rsidRPr="005831D2">
              <w:rPr>
                <w:sz w:val="22"/>
                <w:szCs w:val="22"/>
                <w:lang w:val="ru-RU"/>
              </w:rPr>
              <w:tab/>
              <w:t>Администр</w:t>
            </w:r>
            <w:r w:rsidR="007F4C0B">
              <w:rPr>
                <w:sz w:val="22"/>
                <w:szCs w:val="22"/>
                <w:lang w:val="ru-RU"/>
              </w:rPr>
              <w:t>ациям Государств – Членов Союза</w:t>
            </w:r>
          </w:p>
          <w:p w14:paraId="569FB735" w14:textId="0B7F556F" w:rsidR="00384524" w:rsidRPr="005831D2" w:rsidRDefault="007F4C0B" w:rsidP="00384524">
            <w:pPr>
              <w:tabs>
                <w:tab w:val="clear" w:pos="794"/>
                <w:tab w:val="clear" w:pos="1191"/>
                <w:tab w:val="clear" w:pos="1588"/>
                <w:tab w:val="clear" w:pos="1985"/>
                <w:tab w:val="left" w:pos="284"/>
              </w:tabs>
              <w:spacing w:before="0"/>
              <w:ind w:left="284" w:hanging="284"/>
              <w:rPr>
                <w:sz w:val="22"/>
                <w:szCs w:val="22"/>
                <w:lang w:val="ru-RU"/>
              </w:rPr>
            </w:pPr>
            <w:r>
              <w:rPr>
                <w:sz w:val="22"/>
                <w:szCs w:val="22"/>
                <w:lang w:val="ru-RU"/>
              </w:rPr>
              <w:t>–</w:t>
            </w:r>
            <w:r>
              <w:rPr>
                <w:sz w:val="22"/>
                <w:szCs w:val="22"/>
                <w:lang w:val="ru-RU"/>
              </w:rPr>
              <w:tab/>
              <w:t>Членам Сектора МСЭ-Т</w:t>
            </w:r>
          </w:p>
          <w:p w14:paraId="48444CC3" w14:textId="48BF3C5B" w:rsidR="00384524" w:rsidRPr="005831D2" w:rsidRDefault="00384524" w:rsidP="00384524">
            <w:pPr>
              <w:tabs>
                <w:tab w:val="clear" w:pos="794"/>
                <w:tab w:val="clear" w:pos="1191"/>
                <w:tab w:val="clear" w:pos="1588"/>
                <w:tab w:val="clear" w:pos="1985"/>
                <w:tab w:val="left" w:pos="284"/>
              </w:tabs>
              <w:spacing w:before="0"/>
              <w:ind w:left="284" w:hanging="284"/>
              <w:rPr>
                <w:sz w:val="22"/>
                <w:szCs w:val="22"/>
                <w:lang w:val="ru-RU"/>
              </w:rPr>
            </w:pPr>
            <w:r w:rsidRPr="005831D2">
              <w:rPr>
                <w:sz w:val="22"/>
                <w:szCs w:val="22"/>
                <w:lang w:val="ru-RU"/>
              </w:rPr>
              <w:t>–</w:t>
            </w:r>
            <w:r w:rsidRPr="005831D2">
              <w:rPr>
                <w:sz w:val="22"/>
                <w:szCs w:val="22"/>
                <w:lang w:val="ru-RU"/>
              </w:rPr>
              <w:tab/>
              <w:t>Ассоциированным членам МСЭ-Т, принимающим участие в работе 13</w:t>
            </w:r>
            <w:r w:rsidR="007F4C0B">
              <w:rPr>
                <w:sz w:val="22"/>
                <w:szCs w:val="22"/>
                <w:lang w:val="ru-RU"/>
              </w:rPr>
              <w:noBreakHyphen/>
              <w:t>й Исследовательской комиссии</w:t>
            </w:r>
          </w:p>
          <w:p w14:paraId="7F41ACE1" w14:textId="77777777" w:rsidR="00384524" w:rsidRPr="005831D2" w:rsidRDefault="00384524" w:rsidP="00384524">
            <w:pPr>
              <w:tabs>
                <w:tab w:val="clear" w:pos="794"/>
                <w:tab w:val="clear" w:pos="1191"/>
                <w:tab w:val="clear" w:pos="1588"/>
                <w:tab w:val="clear" w:pos="1985"/>
                <w:tab w:val="left" w:pos="284"/>
              </w:tabs>
              <w:spacing w:before="0"/>
              <w:ind w:left="284" w:hanging="284"/>
              <w:rPr>
                <w:sz w:val="22"/>
                <w:szCs w:val="22"/>
                <w:lang w:val="ru-RU"/>
              </w:rPr>
            </w:pPr>
            <w:r w:rsidRPr="005831D2">
              <w:rPr>
                <w:sz w:val="22"/>
                <w:szCs w:val="22"/>
                <w:lang w:val="ru-RU"/>
              </w:rPr>
              <w:t>–</w:t>
            </w:r>
            <w:r w:rsidRPr="005831D2">
              <w:rPr>
                <w:sz w:val="22"/>
                <w:szCs w:val="22"/>
                <w:lang w:val="ru-RU"/>
              </w:rPr>
              <w:tab/>
              <w:t>Академическим организациям − Членам МСЭ</w:t>
            </w:r>
            <w:r w:rsidRPr="005831D2">
              <w:rPr>
                <w:sz w:val="22"/>
                <w:szCs w:val="22"/>
                <w:lang w:val="ru-RU"/>
              </w:rPr>
              <w:noBreakHyphen/>
              <w:t>Т</w:t>
            </w:r>
          </w:p>
        </w:tc>
      </w:tr>
    </w:tbl>
    <w:p w14:paraId="21953C1E" w14:textId="77777777" w:rsidR="00384524" w:rsidRPr="005831D2" w:rsidRDefault="00384524" w:rsidP="00384524">
      <w:pPr>
        <w:rPr>
          <w:sz w:val="22"/>
          <w:szCs w:val="22"/>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384524" w:rsidRPr="007F4C0B" w14:paraId="08202E6A" w14:textId="77777777" w:rsidTr="00384524">
        <w:trPr>
          <w:cantSplit/>
          <w:trHeight w:val="343"/>
        </w:trPr>
        <w:tc>
          <w:tcPr>
            <w:tcW w:w="1276" w:type="dxa"/>
          </w:tcPr>
          <w:p w14:paraId="75301021" w14:textId="77777777" w:rsidR="00384524" w:rsidRPr="005831D2" w:rsidRDefault="00384524" w:rsidP="00384524">
            <w:pPr>
              <w:spacing w:before="0"/>
              <w:rPr>
                <w:sz w:val="22"/>
                <w:szCs w:val="22"/>
                <w:lang w:val="ru-RU"/>
              </w:rPr>
            </w:pPr>
            <w:r w:rsidRPr="005831D2">
              <w:rPr>
                <w:sz w:val="22"/>
                <w:szCs w:val="22"/>
                <w:lang w:val="ru-RU"/>
              </w:rPr>
              <w:t>Предмет:</w:t>
            </w:r>
          </w:p>
        </w:tc>
        <w:tc>
          <w:tcPr>
            <w:tcW w:w="8439" w:type="dxa"/>
          </w:tcPr>
          <w:p w14:paraId="4FE7BBE5" w14:textId="288AEF5A" w:rsidR="00384524" w:rsidRPr="005831D2" w:rsidRDefault="00384524" w:rsidP="00384524">
            <w:pPr>
              <w:spacing w:before="0"/>
              <w:rPr>
                <w:b/>
                <w:bCs/>
                <w:sz w:val="22"/>
                <w:szCs w:val="22"/>
                <w:lang w:val="ru-RU"/>
              </w:rPr>
            </w:pPr>
            <w:r w:rsidRPr="005831D2">
              <w:rPr>
                <w:b/>
                <w:bCs/>
                <w:sz w:val="22"/>
                <w:szCs w:val="22"/>
                <w:lang w:val="ru-RU"/>
              </w:rPr>
              <w:t>Собрание 13</w:t>
            </w:r>
            <w:r w:rsidRPr="005831D2">
              <w:rPr>
                <w:b/>
                <w:bCs/>
                <w:sz w:val="22"/>
                <w:szCs w:val="22"/>
                <w:lang w:val="ru-RU"/>
              </w:rPr>
              <w:noBreakHyphen/>
              <w:t>й Исследовательской комиссии, Кампала, Уганда</w:t>
            </w:r>
            <w:r w:rsidRPr="005831D2">
              <w:rPr>
                <w:b/>
                <w:bCs/>
                <w:sz w:val="22"/>
                <w:szCs w:val="22"/>
                <w:lang w:val="ru-RU"/>
              </w:rPr>
              <w:br/>
              <w:t>4–15 ноября 2013 года</w:t>
            </w:r>
          </w:p>
        </w:tc>
      </w:tr>
    </w:tbl>
    <w:p w14:paraId="55A15367" w14:textId="77777777" w:rsidR="00384524" w:rsidRPr="005831D2" w:rsidRDefault="00384524" w:rsidP="00384524">
      <w:pPr>
        <w:pStyle w:val="Normalaftertitle"/>
        <w:spacing w:before="360"/>
        <w:rPr>
          <w:sz w:val="22"/>
          <w:szCs w:val="22"/>
          <w:lang w:val="ru-RU"/>
        </w:rPr>
      </w:pPr>
      <w:r w:rsidRPr="005831D2">
        <w:rPr>
          <w:sz w:val="22"/>
          <w:szCs w:val="22"/>
          <w:lang w:val="ru-RU"/>
        </w:rPr>
        <w:t>Уважаемая госпожа,</w:t>
      </w:r>
      <w:r w:rsidRPr="005831D2">
        <w:rPr>
          <w:sz w:val="22"/>
          <w:szCs w:val="22"/>
          <w:lang w:val="ru-RU"/>
        </w:rPr>
        <w:br/>
        <w:t>уважаемый господин,</w:t>
      </w:r>
    </w:p>
    <w:p w14:paraId="2909676B" w14:textId="77777777" w:rsidR="00384524" w:rsidRPr="005831D2" w:rsidRDefault="00384524" w:rsidP="00384524">
      <w:pPr>
        <w:ind w:right="-193"/>
        <w:rPr>
          <w:sz w:val="22"/>
          <w:szCs w:val="22"/>
          <w:lang w:val="ru-RU"/>
        </w:rPr>
      </w:pPr>
      <w:r w:rsidRPr="005831D2">
        <w:rPr>
          <w:sz w:val="22"/>
          <w:szCs w:val="22"/>
          <w:lang w:val="ru-RU"/>
        </w:rPr>
        <w:t>Имею честь сообщить вам о том, что по любезному приглашению Комиссии по связи Уганды (UCC) собрание 13-й Исследовательской комиссии (</w:t>
      </w:r>
      <w:r w:rsidRPr="005831D2">
        <w:rPr>
          <w:rFonts w:asciiTheme="majorBidi" w:hAnsiTheme="majorBidi" w:cstheme="majorBidi"/>
          <w:i/>
          <w:iCs/>
          <w:color w:val="000000"/>
          <w:sz w:val="22"/>
          <w:szCs w:val="22"/>
          <w:lang w:val="ru-RU"/>
        </w:rPr>
        <w:t>Будущие сети, включая облачные вычисления, сети подвижной связи и сети последующих поколений</w:t>
      </w:r>
      <w:r w:rsidRPr="005831D2">
        <w:rPr>
          <w:rFonts w:asciiTheme="majorBidi" w:hAnsiTheme="majorBidi" w:cstheme="majorBidi"/>
          <w:color w:val="000000"/>
          <w:sz w:val="22"/>
          <w:szCs w:val="22"/>
          <w:lang w:val="ru-RU"/>
        </w:rPr>
        <w:t xml:space="preserve">) </w:t>
      </w:r>
      <w:r w:rsidRPr="005831D2">
        <w:rPr>
          <w:sz w:val="22"/>
          <w:szCs w:val="22"/>
          <w:lang w:val="ru-RU"/>
        </w:rPr>
        <w:t xml:space="preserve">состоится в гостинице Speke Resort Munyonyo, Кампала, Уганда, с 4 по 15 ноября 2013 года включительно. </w:t>
      </w:r>
    </w:p>
    <w:p w14:paraId="68D134E8" w14:textId="77777777" w:rsidR="00384524" w:rsidRPr="005831D2" w:rsidRDefault="00384524" w:rsidP="00384524">
      <w:pPr>
        <w:ind w:right="-194"/>
        <w:rPr>
          <w:sz w:val="22"/>
          <w:szCs w:val="22"/>
          <w:lang w:val="ru-RU"/>
        </w:rPr>
      </w:pPr>
      <w:r w:rsidRPr="005831D2">
        <w:rPr>
          <w:sz w:val="22"/>
          <w:szCs w:val="22"/>
          <w:lang w:val="ru-RU"/>
        </w:rPr>
        <w:t xml:space="preserve">Хотел бы сообщить вам, что открытие собрания состоится в первый день его работы в 09 час. 30 мин. Регистрация участников начнется в 08 час. 30 мин. Подробная информация о залах заседаний будет представлена на экранах, расположенных в месте проведения. Общая информация о собрании содержится в </w:t>
      </w:r>
      <w:r w:rsidRPr="005831D2">
        <w:rPr>
          <w:b/>
          <w:bCs/>
          <w:sz w:val="22"/>
          <w:szCs w:val="22"/>
          <w:lang w:val="ru-RU"/>
        </w:rPr>
        <w:t>Приложении А</w:t>
      </w:r>
      <w:r w:rsidRPr="005831D2">
        <w:rPr>
          <w:sz w:val="22"/>
          <w:szCs w:val="22"/>
          <w:lang w:val="ru-RU"/>
        </w:rPr>
        <w:t>.</w:t>
      </w:r>
    </w:p>
    <w:p w14:paraId="3CE79B99" w14:textId="74C2248D" w:rsidR="00384524" w:rsidRPr="005831D2" w:rsidRDefault="00384524" w:rsidP="00384524">
      <w:pPr>
        <w:rPr>
          <w:sz w:val="22"/>
          <w:szCs w:val="22"/>
          <w:lang w:val="ru-RU"/>
        </w:rPr>
      </w:pPr>
      <w:r w:rsidRPr="005831D2">
        <w:rPr>
          <w:sz w:val="22"/>
          <w:szCs w:val="22"/>
          <w:lang w:val="ru-RU"/>
        </w:rPr>
        <w:t xml:space="preserve">Проект </w:t>
      </w:r>
      <w:r w:rsidRPr="005831D2">
        <w:rPr>
          <w:b/>
          <w:bCs/>
          <w:sz w:val="22"/>
          <w:szCs w:val="22"/>
          <w:lang w:val="ru-RU"/>
        </w:rPr>
        <w:t>повестки дня</w:t>
      </w:r>
      <w:r w:rsidRPr="005831D2">
        <w:rPr>
          <w:sz w:val="22"/>
          <w:szCs w:val="22"/>
          <w:lang w:val="ru-RU"/>
        </w:rPr>
        <w:t xml:space="preserve"> собрания и проект </w:t>
      </w:r>
      <w:r w:rsidRPr="005831D2">
        <w:rPr>
          <w:b/>
          <w:bCs/>
          <w:sz w:val="22"/>
          <w:szCs w:val="22"/>
          <w:lang w:val="ru-RU"/>
        </w:rPr>
        <w:t>графика распределения времени</w:t>
      </w:r>
      <w:r w:rsidRPr="005831D2">
        <w:rPr>
          <w:sz w:val="22"/>
          <w:szCs w:val="22"/>
          <w:lang w:val="ru-RU"/>
        </w:rPr>
        <w:t xml:space="preserve">, подготовленные при согласовании с </w:t>
      </w:r>
      <w:r w:rsidR="007F4C0B" w:rsidRPr="005831D2">
        <w:rPr>
          <w:sz w:val="22"/>
          <w:szCs w:val="22"/>
          <w:lang w:val="ru-RU"/>
        </w:rPr>
        <w:t xml:space="preserve">Председателем </w:t>
      </w:r>
      <w:r w:rsidRPr="005831D2">
        <w:rPr>
          <w:sz w:val="22"/>
          <w:szCs w:val="22"/>
          <w:lang w:val="ru-RU"/>
        </w:rPr>
        <w:t xml:space="preserve">исследовательской комиссии г-ном Чхе Суб Ли, приводятся в </w:t>
      </w:r>
      <w:r w:rsidRPr="005831D2">
        <w:rPr>
          <w:b/>
          <w:sz w:val="22"/>
          <w:szCs w:val="22"/>
          <w:lang w:val="ru-RU"/>
        </w:rPr>
        <w:t>Приложении B</w:t>
      </w:r>
      <w:r w:rsidRPr="005831D2">
        <w:rPr>
          <w:sz w:val="22"/>
          <w:szCs w:val="22"/>
          <w:lang w:val="ru-RU"/>
        </w:rPr>
        <w:t xml:space="preserve"> и </w:t>
      </w:r>
      <w:r w:rsidRPr="005831D2">
        <w:rPr>
          <w:b/>
          <w:bCs/>
          <w:sz w:val="22"/>
          <w:szCs w:val="22"/>
          <w:lang w:val="ru-RU"/>
        </w:rPr>
        <w:t>Приложении C</w:t>
      </w:r>
      <w:r w:rsidRPr="005831D2">
        <w:rPr>
          <w:sz w:val="22"/>
          <w:szCs w:val="22"/>
          <w:lang w:val="ru-RU"/>
        </w:rPr>
        <w:t>, соответственно. Дальнейшие уточнения в графике распределения времени будут опубликованы на домашней странице ИК13.</w:t>
      </w:r>
    </w:p>
    <w:p w14:paraId="1C4904F7" w14:textId="4EF95311" w:rsidR="00384524" w:rsidRPr="005831D2" w:rsidRDefault="00384524" w:rsidP="00384524">
      <w:pPr>
        <w:rPr>
          <w:sz w:val="22"/>
          <w:szCs w:val="22"/>
          <w:lang w:val="ru-RU"/>
        </w:rPr>
      </w:pPr>
      <w:r w:rsidRPr="005831D2">
        <w:rPr>
          <w:sz w:val="22"/>
          <w:szCs w:val="22"/>
          <w:lang w:val="ru-RU"/>
        </w:rPr>
        <w:t xml:space="preserve">Дополнительная информация для участников собрания содержится в </w:t>
      </w:r>
      <w:r w:rsidRPr="005831D2">
        <w:rPr>
          <w:b/>
          <w:bCs/>
          <w:sz w:val="22"/>
          <w:szCs w:val="22"/>
          <w:lang w:val="ru-RU"/>
        </w:rPr>
        <w:t>Приложениях D и E</w:t>
      </w:r>
      <w:r w:rsidRPr="005831D2">
        <w:rPr>
          <w:sz w:val="22"/>
          <w:szCs w:val="22"/>
          <w:lang w:val="ru-RU"/>
        </w:rPr>
        <w:t>.</w:t>
      </w:r>
    </w:p>
    <w:p w14:paraId="38503D0A" w14:textId="77777777" w:rsidR="00384524" w:rsidRPr="005831D2" w:rsidRDefault="00384524" w:rsidP="00384524">
      <w:pPr>
        <w:spacing w:before="240"/>
        <w:rPr>
          <w:sz w:val="22"/>
          <w:szCs w:val="22"/>
          <w:lang w:val="ru-RU"/>
        </w:rPr>
      </w:pPr>
      <w:r w:rsidRPr="005831D2">
        <w:rPr>
          <w:sz w:val="22"/>
          <w:szCs w:val="22"/>
          <w:lang w:val="ru-RU"/>
        </w:rPr>
        <w:t>Желаю вам плодотворного и приятного собрания.</w:t>
      </w:r>
    </w:p>
    <w:p w14:paraId="79428325" w14:textId="77777777" w:rsidR="00384524" w:rsidRPr="005831D2" w:rsidRDefault="00384524" w:rsidP="00384524">
      <w:pPr>
        <w:pStyle w:val="Normalaftertitle"/>
        <w:spacing w:before="240"/>
        <w:rPr>
          <w:sz w:val="22"/>
          <w:szCs w:val="22"/>
          <w:lang w:val="ru-RU"/>
        </w:rPr>
      </w:pPr>
      <w:r w:rsidRPr="005831D2">
        <w:rPr>
          <w:sz w:val="22"/>
          <w:szCs w:val="22"/>
          <w:lang w:val="ru-RU"/>
        </w:rPr>
        <w:t>С уважением,</w:t>
      </w:r>
    </w:p>
    <w:p w14:paraId="07AE0C78" w14:textId="77777777" w:rsidR="00384524" w:rsidRPr="005831D2" w:rsidRDefault="00384524" w:rsidP="00384524">
      <w:pPr>
        <w:spacing w:before="1080"/>
        <w:rPr>
          <w:sz w:val="22"/>
          <w:szCs w:val="22"/>
          <w:lang w:val="ru-RU"/>
        </w:rPr>
      </w:pPr>
      <w:r w:rsidRPr="005831D2">
        <w:rPr>
          <w:sz w:val="22"/>
          <w:szCs w:val="22"/>
          <w:lang w:val="ru-RU"/>
        </w:rPr>
        <w:t>Малколм Джонсон</w:t>
      </w:r>
      <w:r w:rsidRPr="005831D2">
        <w:rPr>
          <w:sz w:val="22"/>
          <w:szCs w:val="22"/>
          <w:lang w:val="ru-RU"/>
        </w:rPr>
        <w:br/>
        <w:t>Директор Бюро</w:t>
      </w:r>
      <w:r w:rsidRPr="005831D2">
        <w:rPr>
          <w:sz w:val="22"/>
          <w:szCs w:val="22"/>
          <w:lang w:val="ru-RU"/>
        </w:rPr>
        <w:br/>
        <w:t>стандартизации электросвязи</w:t>
      </w:r>
    </w:p>
    <w:p w14:paraId="7DD501A8" w14:textId="0716C833" w:rsidR="00384524" w:rsidRPr="005831D2" w:rsidRDefault="00384524" w:rsidP="00384524">
      <w:pPr>
        <w:spacing w:before="720"/>
        <w:rPr>
          <w:sz w:val="22"/>
          <w:szCs w:val="22"/>
          <w:lang w:val="ru-RU"/>
        </w:rPr>
      </w:pPr>
      <w:r w:rsidRPr="005831D2">
        <w:rPr>
          <w:b/>
          <w:bCs/>
          <w:sz w:val="22"/>
          <w:szCs w:val="22"/>
          <w:lang w:val="ru-RU"/>
        </w:rPr>
        <w:t>Приложения</w:t>
      </w:r>
      <w:r w:rsidRPr="005831D2">
        <w:rPr>
          <w:sz w:val="22"/>
          <w:szCs w:val="22"/>
          <w:lang w:val="ru-RU"/>
        </w:rPr>
        <w:t>: 6</w:t>
      </w:r>
      <w:r w:rsidRPr="005831D2">
        <w:rPr>
          <w:sz w:val="22"/>
          <w:szCs w:val="22"/>
          <w:lang w:val="ru-RU"/>
        </w:rPr>
        <w:br w:type="page"/>
      </w:r>
    </w:p>
    <w:p w14:paraId="6DE24575" w14:textId="55AB8C7E" w:rsidR="00384524" w:rsidRPr="005831D2" w:rsidRDefault="00384524" w:rsidP="00384524">
      <w:pPr>
        <w:keepNext/>
        <w:keepLines/>
        <w:overflowPunct w:val="0"/>
        <w:autoSpaceDE w:val="0"/>
        <w:autoSpaceDN w:val="0"/>
        <w:adjustRightInd w:val="0"/>
        <w:spacing w:before="480" w:after="80"/>
        <w:jc w:val="center"/>
        <w:textAlignment w:val="baseline"/>
        <w:rPr>
          <w:sz w:val="22"/>
          <w:szCs w:val="22"/>
          <w:lang w:val="ru-RU"/>
        </w:rPr>
      </w:pPr>
      <w:bookmarkStart w:id="0" w:name="Duties"/>
      <w:bookmarkEnd w:id="0"/>
      <w:r w:rsidRPr="005831D2">
        <w:rPr>
          <w:caps/>
          <w:sz w:val="26"/>
          <w:lang w:val="ru-RU"/>
        </w:rPr>
        <w:lastRenderedPageBreak/>
        <w:t>ПРИЛОЖЕНИЕ A</w:t>
      </w:r>
      <w:r w:rsidRPr="005831D2">
        <w:rPr>
          <w:caps/>
          <w:sz w:val="26"/>
          <w:lang w:val="ru-RU"/>
        </w:rPr>
        <w:br/>
      </w:r>
      <w:r w:rsidRPr="005831D2">
        <w:rPr>
          <w:sz w:val="22"/>
          <w:szCs w:val="22"/>
          <w:lang w:val="ru-RU"/>
        </w:rPr>
        <w:t>(к Коллективному письму 3/13 БСЭ)</w:t>
      </w:r>
    </w:p>
    <w:p w14:paraId="1C8F8EC5" w14:textId="77777777" w:rsidR="00384524" w:rsidRPr="005831D2" w:rsidRDefault="00384524" w:rsidP="00384524">
      <w:pPr>
        <w:spacing w:before="240"/>
        <w:jc w:val="center"/>
        <w:rPr>
          <w:b/>
          <w:bCs/>
          <w:sz w:val="26"/>
          <w:szCs w:val="26"/>
          <w:lang w:val="ru-RU"/>
        </w:rPr>
      </w:pPr>
      <w:r w:rsidRPr="005831D2">
        <w:rPr>
          <w:b/>
          <w:bCs/>
          <w:sz w:val="26"/>
          <w:szCs w:val="26"/>
          <w:lang w:val="ru-RU"/>
        </w:rPr>
        <w:t>Общая информация</w:t>
      </w:r>
    </w:p>
    <w:p w14:paraId="4A64D962" w14:textId="0A2E963B" w:rsidR="00384524" w:rsidRPr="005831D2" w:rsidRDefault="00384524" w:rsidP="00384524">
      <w:pPr>
        <w:pStyle w:val="AnnexTitle"/>
        <w:spacing w:before="480" w:after="240"/>
        <w:rPr>
          <w:sz w:val="26"/>
          <w:szCs w:val="26"/>
          <w:lang w:val="ru-RU"/>
        </w:rPr>
      </w:pPr>
      <w:r w:rsidRPr="005831D2">
        <w:rPr>
          <w:sz w:val="26"/>
          <w:szCs w:val="26"/>
          <w:lang w:val="ru-RU"/>
        </w:rPr>
        <w:t>Представление вкладов</w:t>
      </w:r>
    </w:p>
    <w:p w14:paraId="19F458D3" w14:textId="0355ED15" w:rsidR="00384524" w:rsidRPr="005831D2" w:rsidRDefault="00384524" w:rsidP="00384524">
      <w:pPr>
        <w:rPr>
          <w:bCs/>
          <w:sz w:val="22"/>
          <w:szCs w:val="22"/>
          <w:lang w:val="ru-RU"/>
        </w:rPr>
      </w:pPr>
      <w:r w:rsidRPr="005831D2">
        <w:rPr>
          <w:b/>
          <w:bCs/>
          <w:sz w:val="22"/>
          <w:szCs w:val="22"/>
          <w:lang w:val="ru-RU"/>
        </w:rPr>
        <w:t>ПРЕДЕЛЬНЫЙ СРОК ДЛЯ ВКЛАДОВ</w:t>
      </w:r>
      <w:r w:rsidRPr="005831D2">
        <w:rPr>
          <w:sz w:val="22"/>
          <w:szCs w:val="22"/>
          <w:lang w:val="ru-RU"/>
        </w:rPr>
        <w:t>: Предельный срок для представления вкладов составляет 12 (двенадцать) календарных дней до начала собрания. Такие вклады будут опубликованы на веб</w:t>
      </w:r>
      <w:r w:rsidRPr="005831D2">
        <w:rPr>
          <w:sz w:val="22"/>
          <w:szCs w:val="22"/>
          <w:lang w:val="ru-RU"/>
        </w:rPr>
        <w:noBreakHyphen/>
        <w:t xml:space="preserve">сайте 13-й Исследовательской комиссии, и, следовательно, они должны поступить в БСЭ </w:t>
      </w:r>
      <w:r w:rsidRPr="005831D2">
        <w:rPr>
          <w:b/>
          <w:bCs/>
          <w:sz w:val="22"/>
          <w:szCs w:val="22"/>
          <w:lang w:val="ru-RU"/>
        </w:rPr>
        <w:t>не позднее 22 октября 2013 года</w:t>
      </w:r>
      <w:r w:rsidRPr="005831D2">
        <w:rPr>
          <w:sz w:val="22"/>
          <w:szCs w:val="22"/>
          <w:lang w:val="ru-RU"/>
        </w:rPr>
        <w:t>. Вклады, полученные не позднее чем за два месяца до начала работы собрания, если потребуется, могут быть переведены.</w:t>
      </w:r>
    </w:p>
    <w:p w14:paraId="4E00506C" w14:textId="5FD5E5C2" w:rsidR="00384524" w:rsidRPr="005831D2" w:rsidRDefault="00384524" w:rsidP="00384524">
      <w:pPr>
        <w:rPr>
          <w:spacing w:val="-2"/>
          <w:sz w:val="22"/>
          <w:szCs w:val="22"/>
          <w:lang w:val="ru-RU"/>
        </w:rPr>
      </w:pPr>
      <w:r w:rsidRPr="005831D2">
        <w:rPr>
          <w:b/>
          <w:bCs/>
          <w:sz w:val="22"/>
          <w:szCs w:val="22"/>
          <w:lang w:val="ru-RU"/>
        </w:rPr>
        <w:t>ПРЕДСТАВЛЕНИЕ/НЕПОСРЕДСТВЕННОЕ РАЗМЕЩЕНИЕ ДОКУМЕНТОВ</w:t>
      </w:r>
      <w:r w:rsidRPr="005831D2">
        <w:rPr>
          <w:sz w:val="22"/>
          <w:szCs w:val="22"/>
          <w:lang w:val="ru-RU"/>
        </w:rPr>
        <w:t xml:space="preserve">: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системы непосредственного размещения, можно ознакомиться по следующему адресу: </w:t>
      </w:r>
      <w:hyperlink r:id="rId11" w:history="1">
        <w:r w:rsidRPr="005831D2">
          <w:rPr>
            <w:rStyle w:val="Hyperlink"/>
            <w:sz w:val="22"/>
            <w:szCs w:val="22"/>
            <w:lang w:val="ru-RU"/>
          </w:rPr>
          <w:t>http://itu.int/net/ITU</w:t>
        </w:r>
        <w:r w:rsidRPr="005831D2">
          <w:rPr>
            <w:rStyle w:val="Hyperlink"/>
            <w:sz w:val="22"/>
            <w:szCs w:val="22"/>
            <w:lang w:val="ru-RU"/>
          </w:rPr>
          <w:noBreakHyphen/>
          <w:t>T/ddp/</w:t>
        </w:r>
      </w:hyperlink>
      <w:r w:rsidRPr="005831D2">
        <w:rPr>
          <w:sz w:val="22"/>
          <w:szCs w:val="22"/>
          <w:lang w:val="ru-RU"/>
        </w:rPr>
        <w:t xml:space="preserve">. В случае возникновения каких-либо трудностей при представлении </w:t>
      </w:r>
      <w:r w:rsidRPr="005831D2">
        <w:rPr>
          <w:spacing w:val="-2"/>
          <w:sz w:val="22"/>
          <w:szCs w:val="22"/>
          <w:lang w:val="ru-RU"/>
        </w:rPr>
        <w:t xml:space="preserve">документов просим обращаться в секретариат исследовательской комиссии по адресу: </w:t>
      </w:r>
      <w:hyperlink r:id="rId12" w:history="1">
        <w:r w:rsidRPr="005831D2">
          <w:rPr>
            <w:rStyle w:val="Hyperlink"/>
            <w:spacing w:val="-2"/>
            <w:sz w:val="22"/>
            <w:szCs w:val="22"/>
            <w:lang w:val="ru-RU"/>
          </w:rPr>
          <w:t>tsbsg13@itu.int</w:t>
        </w:r>
      </w:hyperlink>
      <w:r w:rsidRPr="005831D2">
        <w:rPr>
          <w:rStyle w:val="Hyperlink"/>
          <w:color w:val="auto"/>
          <w:spacing w:val="-2"/>
          <w:sz w:val="22"/>
          <w:szCs w:val="22"/>
          <w:u w:val="none"/>
          <w:lang w:val="ru-RU"/>
        </w:rPr>
        <w:t>.</w:t>
      </w:r>
    </w:p>
    <w:p w14:paraId="7D1A1ACB" w14:textId="63D368E1" w:rsidR="00384524" w:rsidRPr="005831D2" w:rsidRDefault="00384524" w:rsidP="00384524">
      <w:pPr>
        <w:rPr>
          <w:sz w:val="22"/>
          <w:szCs w:val="22"/>
          <w:lang w:val="ru-RU"/>
        </w:rPr>
      </w:pPr>
      <w:r w:rsidRPr="005831D2">
        <w:rPr>
          <w:b/>
          <w:bCs/>
          <w:sz w:val="22"/>
          <w:szCs w:val="22"/>
          <w:lang w:val="ru-RU"/>
        </w:rPr>
        <w:t>ШАБЛОНЫ</w:t>
      </w:r>
      <w:r w:rsidRPr="005831D2">
        <w:rPr>
          <w:sz w:val="22"/>
          <w:szCs w:val="22"/>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5831D2">
        <w:rPr>
          <w:sz w:val="22"/>
          <w:szCs w:val="22"/>
          <w:lang w:val="ru-RU"/>
        </w:rPr>
        <w:noBreakHyphen/>
        <w:t>странице каждой исследовательской комиссии МСЭ-Т в директории "Meeting documents" ("Документы собрания") (</w:t>
      </w:r>
      <w:hyperlink r:id="rId13" w:history="1">
        <w:r w:rsidRPr="005831D2">
          <w:rPr>
            <w:rStyle w:val="Hyperlink"/>
            <w:sz w:val="22"/>
            <w:szCs w:val="22"/>
            <w:lang w:val="ru-RU"/>
          </w:rPr>
          <w:t>http://itu.int/ITU</w:t>
        </w:r>
        <w:r w:rsidRPr="005831D2">
          <w:rPr>
            <w:rStyle w:val="Hyperlink"/>
            <w:sz w:val="22"/>
            <w:szCs w:val="22"/>
            <w:lang w:val="ru-RU"/>
          </w:rPr>
          <w:noBreakHyphen/>
          <w:t>T/studygroups/templates</w:t>
        </w:r>
      </w:hyperlink>
      <w:r w:rsidRPr="005831D2">
        <w:rPr>
          <w:sz w:val="22"/>
          <w:szCs w:val="22"/>
          <w:lang w:val="ru-RU"/>
        </w:rPr>
        <w:t xml:space="preserve">). На титульном листе </w:t>
      </w:r>
      <w:r w:rsidRPr="005831D2">
        <w:rPr>
          <w:sz w:val="22"/>
          <w:szCs w:val="22"/>
          <w:u w:val="single"/>
          <w:lang w:val="ru-RU"/>
        </w:rPr>
        <w:t>всех</w:t>
      </w:r>
      <w:r w:rsidRPr="005831D2">
        <w:rPr>
          <w:sz w:val="22"/>
          <w:szCs w:val="22"/>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14:paraId="6D82DC99" w14:textId="30B8B8BC" w:rsidR="00384524" w:rsidRPr="005831D2" w:rsidRDefault="00384524" w:rsidP="00384524">
      <w:pPr>
        <w:pStyle w:val="AnnexTitle"/>
        <w:spacing w:before="480" w:after="240"/>
        <w:rPr>
          <w:sz w:val="26"/>
          <w:szCs w:val="26"/>
          <w:lang w:val="ru-RU"/>
        </w:rPr>
      </w:pPr>
      <w:r w:rsidRPr="005831D2">
        <w:rPr>
          <w:sz w:val="26"/>
          <w:szCs w:val="26"/>
          <w:lang w:val="ru-RU"/>
        </w:rPr>
        <w:t>Методы и средства работы</w:t>
      </w:r>
    </w:p>
    <w:p w14:paraId="5055C75A" w14:textId="060002A9" w:rsidR="00384524" w:rsidRPr="005831D2" w:rsidRDefault="00384524" w:rsidP="00384524">
      <w:pPr>
        <w:rPr>
          <w:sz w:val="22"/>
          <w:szCs w:val="22"/>
          <w:lang w:val="ru-RU"/>
        </w:rPr>
      </w:pPr>
      <w:r w:rsidRPr="005831D2">
        <w:rPr>
          <w:b/>
          <w:bCs/>
          <w:sz w:val="22"/>
          <w:szCs w:val="22"/>
          <w:lang w:val="ru-RU"/>
        </w:rPr>
        <w:t>УСТНЫЙ ПЕРЕВОД</w:t>
      </w:r>
      <w:r w:rsidRPr="005831D2">
        <w:rPr>
          <w:sz w:val="22"/>
          <w:szCs w:val="22"/>
          <w:lang w:val="ru-RU"/>
        </w:rPr>
        <w:t>: Комиссия по связи Уганды любезно предложила обеспечить устный перевод на английский и французский языки на пленарных заседаниях, посвященных открытию и закрытию собрания.</w:t>
      </w:r>
    </w:p>
    <w:p w14:paraId="05CDA596" w14:textId="1AE00863" w:rsidR="00384524" w:rsidRPr="005831D2" w:rsidRDefault="00384524" w:rsidP="00384524">
      <w:pPr>
        <w:rPr>
          <w:sz w:val="22"/>
          <w:szCs w:val="22"/>
          <w:lang w:val="ru-RU"/>
        </w:rPr>
      </w:pPr>
      <w:r w:rsidRPr="005831D2">
        <w:rPr>
          <w:rFonts w:eastAsia="SimSun"/>
          <w:b/>
          <w:bCs/>
          <w:sz w:val="22"/>
          <w:szCs w:val="22"/>
          <w:lang w:val="ru-RU" w:eastAsia="zh-CN"/>
        </w:rPr>
        <w:t>СОБРАНИЕ НА БЕЗБУМАЖНОЙ ОСНОВЕ</w:t>
      </w:r>
      <w:r w:rsidRPr="005831D2">
        <w:rPr>
          <w:rFonts w:eastAsia="SimSun"/>
          <w:sz w:val="22"/>
          <w:szCs w:val="22"/>
          <w:lang w:val="ru-RU" w:eastAsia="zh-CN"/>
        </w:rPr>
        <w:t xml:space="preserve">: </w:t>
      </w:r>
      <w:r w:rsidRPr="005831D2">
        <w:rPr>
          <w:sz w:val="22"/>
          <w:szCs w:val="22"/>
          <w:lang w:val="ru-RU"/>
        </w:rPr>
        <w:t>Это собрание будет проводиться на безбумажной основе.</w:t>
      </w:r>
    </w:p>
    <w:p w14:paraId="3D560F75" w14:textId="2E7352CD" w:rsidR="00384524" w:rsidRPr="005831D2" w:rsidRDefault="00384524" w:rsidP="00384524">
      <w:pPr>
        <w:rPr>
          <w:sz w:val="22"/>
          <w:szCs w:val="22"/>
          <w:lang w:val="ru-RU"/>
        </w:rPr>
      </w:pPr>
      <w:r w:rsidRPr="005831D2">
        <w:rPr>
          <w:b/>
          <w:bCs/>
          <w:sz w:val="22"/>
          <w:szCs w:val="22"/>
          <w:lang w:val="ru-RU"/>
        </w:rPr>
        <w:t>БЕСПРОВОДНАЯ ЛВС</w:t>
      </w:r>
      <w:r w:rsidRPr="005831D2">
        <w:rPr>
          <w:sz w:val="22"/>
          <w:szCs w:val="22"/>
          <w:lang w:val="ru-RU"/>
        </w:rPr>
        <w:t>: В месте проведения мероприятия будут обеспечены средства доступа и доступ в интернет.</w:t>
      </w:r>
    </w:p>
    <w:p w14:paraId="299BDC8A" w14:textId="4F42E1D5" w:rsidR="00384524" w:rsidRPr="005831D2" w:rsidRDefault="00384524" w:rsidP="00384524">
      <w:pPr>
        <w:rPr>
          <w:sz w:val="22"/>
          <w:szCs w:val="22"/>
          <w:lang w:val="ru-RU"/>
        </w:rPr>
      </w:pPr>
      <w:r w:rsidRPr="005831D2">
        <w:rPr>
          <w:b/>
          <w:bCs/>
          <w:sz w:val="22"/>
          <w:szCs w:val="22"/>
          <w:lang w:val="ru-RU"/>
        </w:rPr>
        <w:t>ПРИНТЕРЫ</w:t>
      </w:r>
      <w:r w:rsidRPr="005831D2">
        <w:rPr>
          <w:sz w:val="22"/>
          <w:szCs w:val="22"/>
          <w:lang w:val="ru-RU"/>
        </w:rPr>
        <w:t>: В месте проведения мероприятия в распоряжение делегатов будут предоставлены принтеры.</w:t>
      </w:r>
    </w:p>
    <w:p w14:paraId="5B685639" w14:textId="03929CD2" w:rsidR="00384524" w:rsidRPr="005831D2" w:rsidRDefault="00384524" w:rsidP="00384524">
      <w:pPr>
        <w:pStyle w:val="AnnexTitle"/>
        <w:spacing w:before="480" w:after="240"/>
        <w:rPr>
          <w:sz w:val="26"/>
          <w:szCs w:val="26"/>
          <w:lang w:val="ru-RU"/>
        </w:rPr>
      </w:pPr>
      <w:r w:rsidRPr="005831D2">
        <w:rPr>
          <w:sz w:val="26"/>
          <w:szCs w:val="26"/>
          <w:lang w:val="ru-RU"/>
        </w:rPr>
        <w:t>Регистрация и стипендии</w:t>
      </w:r>
    </w:p>
    <w:p w14:paraId="4CC0BC79" w14:textId="77777777" w:rsidR="00384524" w:rsidRPr="005831D2" w:rsidRDefault="00384524" w:rsidP="00384524">
      <w:pPr>
        <w:rPr>
          <w:sz w:val="22"/>
          <w:szCs w:val="22"/>
          <w:lang w:val="ru-RU"/>
        </w:rPr>
      </w:pPr>
      <w:r w:rsidRPr="005831D2">
        <w:rPr>
          <w:b/>
          <w:bCs/>
          <w:sz w:val="22"/>
          <w:szCs w:val="22"/>
          <w:lang w:val="ru-RU"/>
        </w:rPr>
        <w:t>РЕГИСТРАЦИЯ</w:t>
      </w:r>
      <w:r w:rsidRPr="005831D2">
        <w:rPr>
          <w:sz w:val="22"/>
          <w:szCs w:val="22"/>
          <w:lang w:val="ru-RU"/>
        </w:rPr>
        <w:t>: С тем чтобы БСЭ и принимающая сторона могли предпринять необходимые действия, просим направить письмом, по факсу (+41 22 730 5853) или по электронной почте (</w:t>
      </w:r>
      <w:r w:rsidR="0009257C">
        <w:fldChar w:fldCharType="begin"/>
      </w:r>
      <w:r w:rsidR="0009257C" w:rsidRPr="0009257C">
        <w:rPr>
          <w:lang w:val="ru-RU"/>
        </w:rPr>
        <w:instrText xml:space="preserve"> </w:instrText>
      </w:r>
      <w:r w:rsidR="0009257C">
        <w:instrText>HYPERLINK</w:instrText>
      </w:r>
      <w:r w:rsidR="0009257C" w:rsidRPr="0009257C">
        <w:rPr>
          <w:lang w:val="ru-RU"/>
        </w:rPr>
        <w:instrText xml:space="preserve"> "</w:instrText>
      </w:r>
      <w:r w:rsidR="0009257C">
        <w:instrText>mailto</w:instrText>
      </w:r>
      <w:r w:rsidR="0009257C" w:rsidRPr="0009257C">
        <w:rPr>
          <w:lang w:val="ru-RU"/>
        </w:rPr>
        <w:instrText>:</w:instrText>
      </w:r>
      <w:r w:rsidR="0009257C">
        <w:instrText>tsbreg</w:instrText>
      </w:r>
      <w:r w:rsidR="0009257C" w:rsidRPr="0009257C">
        <w:rPr>
          <w:lang w:val="ru-RU"/>
        </w:rPr>
        <w:instrText>@</w:instrText>
      </w:r>
      <w:r w:rsidR="0009257C">
        <w:instrText>itu</w:instrText>
      </w:r>
      <w:r w:rsidR="0009257C" w:rsidRPr="0009257C">
        <w:rPr>
          <w:lang w:val="ru-RU"/>
        </w:rPr>
        <w:instrText>.</w:instrText>
      </w:r>
      <w:r w:rsidR="0009257C">
        <w:instrText>int</w:instrText>
      </w:r>
      <w:r w:rsidR="0009257C" w:rsidRPr="0009257C">
        <w:rPr>
          <w:lang w:val="ru-RU"/>
        </w:rPr>
        <w:instrText xml:space="preserve">" </w:instrText>
      </w:r>
      <w:r w:rsidR="0009257C">
        <w:fldChar w:fldCharType="separate"/>
      </w:r>
      <w:r w:rsidRPr="005831D2">
        <w:rPr>
          <w:rStyle w:val="Hyperlink"/>
          <w:rFonts w:asciiTheme="majorBidi" w:hAnsiTheme="majorBidi" w:cstheme="majorBidi"/>
          <w:sz w:val="22"/>
          <w:szCs w:val="22"/>
          <w:lang w:val="ru-RU"/>
        </w:rPr>
        <w:t>tsbreg@itu.int</w:t>
      </w:r>
      <w:r w:rsidR="0009257C">
        <w:rPr>
          <w:rStyle w:val="Hyperlink"/>
          <w:rFonts w:asciiTheme="majorBidi" w:hAnsiTheme="majorBidi" w:cstheme="majorBidi"/>
          <w:sz w:val="22"/>
          <w:szCs w:val="22"/>
          <w:lang w:val="ru-RU"/>
        </w:rPr>
        <w:fldChar w:fldCharType="end"/>
      </w:r>
      <w:r w:rsidRPr="005831D2">
        <w:rPr>
          <w:sz w:val="22"/>
          <w:szCs w:val="22"/>
          <w:lang w:val="ru-RU"/>
        </w:rPr>
        <w:t xml:space="preserve">) </w:t>
      </w:r>
      <w:r w:rsidRPr="005831D2">
        <w:rPr>
          <w:b/>
          <w:bCs/>
          <w:sz w:val="22"/>
          <w:szCs w:val="22"/>
          <w:lang w:val="ru-RU"/>
        </w:rPr>
        <w:t>не позднее 4 октября 2013 года</w:t>
      </w:r>
      <w:r w:rsidRPr="005831D2">
        <w:rPr>
          <w:sz w:val="22"/>
          <w:szCs w:val="22"/>
          <w:lang w:val="ru-RU"/>
        </w:rPr>
        <w:t xml:space="preserve">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14:paraId="190B39CA" w14:textId="51CD9255" w:rsidR="00384524" w:rsidRPr="005831D2" w:rsidRDefault="00384524" w:rsidP="00384524">
      <w:pPr>
        <w:rPr>
          <w:b/>
          <w:bCs/>
          <w:sz w:val="22"/>
          <w:szCs w:val="22"/>
          <w:lang w:val="ru-RU"/>
        </w:rPr>
      </w:pPr>
      <w:r w:rsidRPr="005831D2">
        <w:rPr>
          <w:b/>
          <w:bCs/>
          <w:sz w:val="22"/>
          <w:szCs w:val="22"/>
          <w:lang w:val="ru-RU"/>
        </w:rPr>
        <w:t>Просим принять к сведению, что предварительная регистрация участников собраний МСЭ</w:t>
      </w:r>
      <w:r w:rsidRPr="005831D2">
        <w:rPr>
          <w:b/>
          <w:bCs/>
          <w:sz w:val="22"/>
          <w:szCs w:val="22"/>
          <w:lang w:val="ru-RU"/>
        </w:rPr>
        <w:noBreakHyphen/>
        <w:t xml:space="preserve">Т проводится </w:t>
      </w:r>
      <w:r w:rsidRPr="005831D2">
        <w:rPr>
          <w:b/>
          <w:bCs/>
          <w:i/>
          <w:iCs/>
          <w:sz w:val="22"/>
          <w:szCs w:val="22"/>
          <w:lang w:val="ru-RU"/>
        </w:rPr>
        <w:t>в онлайновой форме</w:t>
      </w:r>
      <w:r w:rsidRPr="005831D2">
        <w:rPr>
          <w:b/>
          <w:bCs/>
          <w:sz w:val="22"/>
          <w:szCs w:val="22"/>
          <w:lang w:val="ru-RU"/>
        </w:rPr>
        <w:t xml:space="preserve"> на веб-сайте МСЭ-Т (</w:t>
      </w:r>
      <w:hyperlink r:id="rId14" w:history="1">
        <w:r w:rsidRPr="005831D2">
          <w:rPr>
            <w:rStyle w:val="Hyperlink"/>
            <w:b/>
            <w:bCs/>
            <w:sz w:val="22"/>
            <w:szCs w:val="22"/>
            <w:lang w:val="ru-RU"/>
          </w:rPr>
          <w:t>http://itu.int/ITU-T/go/sg13</w:t>
        </w:r>
      </w:hyperlink>
      <w:r w:rsidRPr="005831D2">
        <w:rPr>
          <w:b/>
          <w:bCs/>
          <w:sz w:val="22"/>
          <w:szCs w:val="22"/>
          <w:lang w:val="ru-RU"/>
        </w:rPr>
        <w:t>)</w:t>
      </w:r>
      <w:r w:rsidRPr="005831D2">
        <w:rPr>
          <w:sz w:val="22"/>
          <w:szCs w:val="22"/>
          <w:lang w:val="ru-RU"/>
        </w:rPr>
        <w:t>.</w:t>
      </w:r>
    </w:p>
    <w:p w14:paraId="5EB4A6F7" w14:textId="77777777" w:rsidR="00384524" w:rsidRPr="005831D2" w:rsidRDefault="00384524" w:rsidP="00384524">
      <w:pPr>
        <w:rPr>
          <w:b/>
          <w:bCs/>
          <w:sz w:val="22"/>
          <w:szCs w:val="22"/>
          <w:lang w:val="ru-RU"/>
        </w:rPr>
      </w:pPr>
      <w:r w:rsidRPr="005831D2">
        <w:rPr>
          <w:b/>
          <w:bCs/>
          <w:sz w:val="22"/>
          <w:szCs w:val="22"/>
          <w:lang w:val="ru-RU"/>
        </w:rPr>
        <w:t>СТИПЕНДИИ</w:t>
      </w:r>
      <w:r w:rsidRPr="005831D2">
        <w:rPr>
          <w:sz w:val="22"/>
          <w:szCs w:val="22"/>
          <w:lang w:val="ru-RU"/>
        </w:rPr>
        <w:t xml:space="preserve">: </w:t>
      </w:r>
      <w:r w:rsidRPr="005831D2">
        <w:rPr>
          <w:rFonts w:asciiTheme="majorBidi" w:hAnsiTheme="majorBidi" w:cstheme="majorBidi"/>
          <w:sz w:val="22"/>
          <w:szCs w:val="22"/>
          <w:lang w:val="ru-RU"/>
        </w:rPr>
        <w:t xml:space="preserve">К сожалению, в связи с бюджетными ограничениями БСЭ не может предоставить стипендии для участия в этом собрании исследовательской комиссии. </w:t>
      </w:r>
    </w:p>
    <w:p w14:paraId="53762E7E" w14:textId="77777777" w:rsidR="00384524" w:rsidRPr="005831D2" w:rsidRDefault="00384524" w:rsidP="00384524">
      <w:pPr>
        <w:spacing w:after="120"/>
        <w:rPr>
          <w:b/>
          <w:bCs/>
          <w:sz w:val="22"/>
          <w:szCs w:val="22"/>
          <w:lang w:val="ru-RU"/>
        </w:rPr>
      </w:pPr>
      <w:r w:rsidRPr="005831D2">
        <w:rPr>
          <w:b/>
          <w:bCs/>
          <w:sz w:val="22"/>
          <w:szCs w:val="22"/>
          <w:lang w:val="ru-RU"/>
        </w:rPr>
        <w:lastRenderedPageBreak/>
        <w:t>ОСНОВНЫЕ ПРЕДЕЛЬНЫЕ СРОКИ (до начала собрания)</w:t>
      </w:r>
    </w:p>
    <w:tbl>
      <w:tblPr>
        <w:tblStyle w:val="TableGrid"/>
        <w:tblW w:w="9945" w:type="dxa"/>
        <w:tblLook w:val="04A0" w:firstRow="1" w:lastRow="0" w:firstColumn="1" w:lastColumn="0" w:noHBand="0" w:noVBand="1"/>
      </w:tblPr>
      <w:tblGrid>
        <w:gridCol w:w="2235"/>
        <w:gridCol w:w="2126"/>
        <w:gridCol w:w="5584"/>
      </w:tblGrid>
      <w:tr w:rsidR="00384524" w:rsidRPr="007F4C0B" w14:paraId="3D166E49" w14:textId="77777777" w:rsidTr="007F4C0B">
        <w:tc>
          <w:tcPr>
            <w:tcW w:w="2235" w:type="dxa"/>
          </w:tcPr>
          <w:p w14:paraId="77E26CAA" w14:textId="77777777" w:rsidR="00384524" w:rsidRPr="005831D2" w:rsidRDefault="00384524" w:rsidP="00384524">
            <w:pPr>
              <w:pStyle w:val="Tabletext0"/>
              <w:rPr>
                <w:szCs w:val="22"/>
                <w:lang w:val="ru-RU"/>
              </w:rPr>
            </w:pPr>
            <w:r w:rsidRPr="005831D2">
              <w:rPr>
                <w:szCs w:val="22"/>
                <w:lang w:val="ru-RU"/>
              </w:rPr>
              <w:t>Два месяца</w:t>
            </w:r>
          </w:p>
        </w:tc>
        <w:tc>
          <w:tcPr>
            <w:tcW w:w="2126" w:type="dxa"/>
          </w:tcPr>
          <w:p w14:paraId="446FAE3E" w14:textId="77777777" w:rsidR="00384524" w:rsidRPr="005831D2" w:rsidRDefault="00384524" w:rsidP="00384524">
            <w:pPr>
              <w:pStyle w:val="Tabletext0"/>
              <w:rPr>
                <w:szCs w:val="22"/>
                <w:lang w:val="ru-RU"/>
              </w:rPr>
            </w:pPr>
            <w:r w:rsidRPr="005831D2">
              <w:rPr>
                <w:szCs w:val="22"/>
                <w:lang w:val="ru-RU"/>
              </w:rPr>
              <w:t>4 сентября 2013 г.</w:t>
            </w:r>
          </w:p>
        </w:tc>
        <w:tc>
          <w:tcPr>
            <w:tcW w:w="5584" w:type="dxa"/>
          </w:tcPr>
          <w:p w14:paraId="0B7C5D5D" w14:textId="377E0AF9" w:rsidR="00384524" w:rsidRPr="005831D2" w:rsidRDefault="00384524" w:rsidP="00384524">
            <w:pPr>
              <w:pStyle w:val="Tabletext0"/>
              <w:ind w:left="284" w:hanging="284"/>
              <w:rPr>
                <w:szCs w:val="22"/>
                <w:lang w:val="ru-RU"/>
              </w:rPr>
            </w:pPr>
            <w:r w:rsidRPr="005831D2">
              <w:rPr>
                <w:szCs w:val="22"/>
                <w:lang w:val="ru-RU"/>
              </w:rPr>
              <w:t>–</w:t>
            </w:r>
            <w:r w:rsidRPr="005831D2">
              <w:rPr>
                <w:szCs w:val="22"/>
                <w:lang w:val="ru-RU"/>
              </w:rPr>
              <w:tab/>
              <w:t>представление вкладов, для которых запрашивается письменный перевод</w:t>
            </w:r>
          </w:p>
        </w:tc>
      </w:tr>
      <w:tr w:rsidR="00384524" w:rsidRPr="007F4C0B" w14:paraId="2A085D5D" w14:textId="77777777" w:rsidTr="007F4C0B">
        <w:tc>
          <w:tcPr>
            <w:tcW w:w="2235" w:type="dxa"/>
          </w:tcPr>
          <w:p w14:paraId="2091B486" w14:textId="100034FD" w:rsidR="00384524" w:rsidRPr="005831D2" w:rsidRDefault="00384524" w:rsidP="00384524">
            <w:pPr>
              <w:pStyle w:val="Tabletext0"/>
              <w:rPr>
                <w:szCs w:val="22"/>
                <w:lang w:val="ru-RU"/>
              </w:rPr>
            </w:pPr>
            <w:r w:rsidRPr="005831D2">
              <w:rPr>
                <w:szCs w:val="22"/>
                <w:lang w:val="ru-RU"/>
              </w:rPr>
              <w:t>12 календарных дней</w:t>
            </w:r>
          </w:p>
        </w:tc>
        <w:tc>
          <w:tcPr>
            <w:tcW w:w="2126" w:type="dxa"/>
          </w:tcPr>
          <w:p w14:paraId="10C72F88" w14:textId="77777777" w:rsidR="00384524" w:rsidRPr="005831D2" w:rsidRDefault="00384524" w:rsidP="00384524">
            <w:pPr>
              <w:pStyle w:val="Tabletext0"/>
              <w:rPr>
                <w:szCs w:val="22"/>
                <w:lang w:val="ru-RU"/>
              </w:rPr>
            </w:pPr>
            <w:r w:rsidRPr="005831D2">
              <w:rPr>
                <w:szCs w:val="22"/>
                <w:lang w:val="ru-RU"/>
              </w:rPr>
              <w:t>22 октября 2013 г.</w:t>
            </w:r>
          </w:p>
        </w:tc>
        <w:tc>
          <w:tcPr>
            <w:tcW w:w="5584" w:type="dxa"/>
          </w:tcPr>
          <w:p w14:paraId="44772662" w14:textId="0438AD89" w:rsidR="00384524" w:rsidRPr="005831D2" w:rsidRDefault="00384524" w:rsidP="00384524">
            <w:pPr>
              <w:pStyle w:val="Tabletext0"/>
              <w:ind w:left="284" w:hanging="284"/>
              <w:rPr>
                <w:szCs w:val="22"/>
                <w:lang w:val="ru-RU"/>
              </w:rPr>
            </w:pPr>
            <w:r w:rsidRPr="005831D2">
              <w:rPr>
                <w:szCs w:val="22"/>
                <w:lang w:val="ru-RU"/>
              </w:rPr>
              <w:t>–</w:t>
            </w:r>
            <w:r w:rsidRPr="005831D2">
              <w:rPr>
                <w:szCs w:val="22"/>
                <w:lang w:val="ru-RU"/>
              </w:rPr>
              <w:tab/>
            </w:r>
            <w:r w:rsidRPr="005831D2">
              <w:rPr>
                <w:rFonts w:asciiTheme="majorBidi" w:hAnsiTheme="majorBidi" w:cstheme="majorBidi"/>
                <w:szCs w:val="22"/>
                <w:lang w:val="ru-RU"/>
              </w:rPr>
              <w:t>окончательный предельный срок для представления вкладов</w:t>
            </w:r>
          </w:p>
        </w:tc>
      </w:tr>
    </w:tbl>
    <w:p w14:paraId="1DF27182" w14:textId="4B929E93" w:rsidR="00384524" w:rsidRPr="005831D2" w:rsidRDefault="00384524" w:rsidP="00384524">
      <w:pPr>
        <w:pStyle w:val="AnnexTitle"/>
        <w:spacing w:before="480" w:after="240"/>
        <w:rPr>
          <w:sz w:val="26"/>
          <w:szCs w:val="26"/>
          <w:lang w:val="ru-RU"/>
        </w:rPr>
      </w:pPr>
      <w:r w:rsidRPr="005831D2">
        <w:rPr>
          <w:sz w:val="26"/>
          <w:szCs w:val="26"/>
          <w:lang w:val="ru-RU"/>
        </w:rPr>
        <w:t>Место проведения</w:t>
      </w:r>
    </w:p>
    <w:p w14:paraId="0F56F8D4" w14:textId="570120BE" w:rsidR="00384524" w:rsidRPr="005831D2" w:rsidRDefault="00384524" w:rsidP="007F4C0B">
      <w:pPr>
        <w:rPr>
          <w:sz w:val="22"/>
          <w:szCs w:val="22"/>
          <w:lang w:val="ru-RU"/>
        </w:rPr>
      </w:pPr>
      <w:r w:rsidRPr="005831D2">
        <w:rPr>
          <w:sz w:val="22"/>
          <w:szCs w:val="22"/>
          <w:lang w:val="ru-RU"/>
        </w:rPr>
        <w:t>Собрание будет проводиться в гостинице Speke Resort Munyonyo</w:t>
      </w:r>
    </w:p>
    <w:p w14:paraId="07A5DBE4" w14:textId="6CC02794" w:rsidR="00384524" w:rsidRPr="005831D2" w:rsidRDefault="00384524" w:rsidP="00384524">
      <w:pPr>
        <w:tabs>
          <w:tab w:val="clear" w:pos="794"/>
          <w:tab w:val="clear" w:pos="1191"/>
          <w:tab w:val="left" w:pos="1134"/>
        </w:tabs>
        <w:rPr>
          <w:sz w:val="22"/>
          <w:szCs w:val="22"/>
          <w:lang w:val="ru-RU"/>
        </w:rPr>
      </w:pPr>
      <w:r w:rsidRPr="005831D2">
        <w:rPr>
          <w:sz w:val="22"/>
          <w:szCs w:val="22"/>
          <w:lang w:val="ru-RU"/>
        </w:rPr>
        <w:t>P.O. Box 466, Kampala</w:t>
      </w:r>
      <w:r w:rsidRPr="005831D2">
        <w:rPr>
          <w:sz w:val="22"/>
          <w:szCs w:val="22"/>
          <w:lang w:val="ru-RU"/>
        </w:rPr>
        <w:br/>
        <w:t>Тел.:</w:t>
      </w:r>
      <w:r w:rsidRPr="005831D2">
        <w:rPr>
          <w:sz w:val="22"/>
          <w:szCs w:val="22"/>
          <w:lang w:val="ru-RU"/>
        </w:rPr>
        <w:tab/>
        <w:t>+256-414-227111</w:t>
      </w:r>
      <w:r w:rsidRPr="005831D2">
        <w:rPr>
          <w:sz w:val="22"/>
          <w:szCs w:val="22"/>
          <w:lang w:val="ru-RU"/>
        </w:rPr>
        <w:br/>
        <w:t>Факс:</w:t>
      </w:r>
      <w:r w:rsidRPr="005831D2">
        <w:rPr>
          <w:sz w:val="22"/>
          <w:szCs w:val="22"/>
          <w:lang w:val="ru-RU"/>
        </w:rPr>
        <w:tab/>
        <w:t>+256-312-227110</w:t>
      </w:r>
      <w:r w:rsidRPr="005831D2">
        <w:rPr>
          <w:sz w:val="22"/>
          <w:szCs w:val="22"/>
          <w:lang w:val="ru-RU"/>
        </w:rPr>
        <w:br/>
        <w:t>Эл. почта:</w:t>
      </w:r>
      <w:r w:rsidRPr="005831D2">
        <w:rPr>
          <w:sz w:val="22"/>
          <w:szCs w:val="22"/>
          <w:lang w:val="ru-RU"/>
        </w:rPr>
        <w:tab/>
      </w:r>
      <w:r w:rsidR="0009257C">
        <w:fldChar w:fldCharType="begin"/>
      </w:r>
      <w:r w:rsidR="0009257C" w:rsidRPr="0009257C">
        <w:rPr>
          <w:lang w:val="ru-RU"/>
        </w:rPr>
        <w:instrText xml:space="preserve"> </w:instrText>
      </w:r>
      <w:r w:rsidR="0009257C">
        <w:instrText>HYPERLINK</w:instrText>
      </w:r>
      <w:r w:rsidR="0009257C" w:rsidRPr="0009257C">
        <w:rPr>
          <w:lang w:val="ru-RU"/>
        </w:rPr>
        <w:instrText xml:space="preserve"> "</w:instrText>
      </w:r>
      <w:r w:rsidR="0009257C">
        <w:instrText>mailto</w:instrText>
      </w:r>
      <w:r w:rsidR="0009257C" w:rsidRPr="0009257C">
        <w:rPr>
          <w:lang w:val="ru-RU"/>
        </w:rPr>
        <w:instrText>:</w:instrText>
      </w:r>
      <w:r w:rsidR="0009257C">
        <w:instrText>spekeresort</w:instrText>
      </w:r>
      <w:r w:rsidR="0009257C" w:rsidRPr="0009257C">
        <w:rPr>
          <w:lang w:val="ru-RU"/>
        </w:rPr>
        <w:instrText>@</w:instrText>
      </w:r>
      <w:r w:rsidR="0009257C">
        <w:instrText>spekeresort</w:instrText>
      </w:r>
      <w:r w:rsidR="0009257C" w:rsidRPr="0009257C">
        <w:rPr>
          <w:lang w:val="ru-RU"/>
        </w:rPr>
        <w:instrText>.</w:instrText>
      </w:r>
      <w:r w:rsidR="0009257C">
        <w:instrText>com</w:instrText>
      </w:r>
      <w:r w:rsidR="0009257C" w:rsidRPr="0009257C">
        <w:rPr>
          <w:lang w:val="ru-RU"/>
        </w:rPr>
        <w:instrText xml:space="preserve">" </w:instrText>
      </w:r>
      <w:r w:rsidR="0009257C">
        <w:fldChar w:fldCharType="separate"/>
      </w:r>
      <w:r w:rsidRPr="005831D2">
        <w:rPr>
          <w:rStyle w:val="Hyperlink"/>
          <w:sz w:val="22"/>
          <w:szCs w:val="22"/>
          <w:lang w:val="ru-RU"/>
        </w:rPr>
        <w:t>spekeresort@spekeresort.com</w:t>
      </w:r>
      <w:r w:rsidR="0009257C">
        <w:rPr>
          <w:rStyle w:val="Hyperlink"/>
          <w:sz w:val="22"/>
          <w:szCs w:val="22"/>
          <w:lang w:val="ru-RU"/>
        </w:rPr>
        <w:fldChar w:fldCharType="end"/>
      </w:r>
      <w:r w:rsidRPr="005831D2">
        <w:rPr>
          <w:sz w:val="22"/>
          <w:szCs w:val="22"/>
          <w:lang w:val="ru-RU"/>
        </w:rPr>
        <w:br/>
        <w:t>Веб-сайт:</w:t>
      </w:r>
      <w:r w:rsidRPr="005831D2">
        <w:rPr>
          <w:sz w:val="22"/>
          <w:szCs w:val="22"/>
          <w:lang w:val="ru-RU"/>
        </w:rPr>
        <w:tab/>
      </w:r>
      <w:r w:rsidR="0009257C">
        <w:fldChar w:fldCharType="begin"/>
      </w:r>
      <w:r w:rsidR="0009257C" w:rsidRPr="0009257C">
        <w:rPr>
          <w:lang w:val="ru-RU"/>
        </w:rPr>
        <w:instrText xml:space="preserve"> </w:instrText>
      </w:r>
      <w:r w:rsidR="0009257C">
        <w:instrText>HYPERLINK</w:instrText>
      </w:r>
      <w:r w:rsidR="0009257C" w:rsidRPr="0009257C">
        <w:rPr>
          <w:lang w:val="ru-RU"/>
        </w:rPr>
        <w:instrText xml:space="preserve"> "</w:instrText>
      </w:r>
      <w:r w:rsidR="0009257C">
        <w:instrText>http</w:instrText>
      </w:r>
      <w:r w:rsidR="0009257C" w:rsidRPr="0009257C">
        <w:rPr>
          <w:lang w:val="ru-RU"/>
        </w:rPr>
        <w:instrText>://</w:instrText>
      </w:r>
      <w:r w:rsidR="0009257C">
        <w:instrText>www</w:instrText>
      </w:r>
      <w:r w:rsidR="0009257C" w:rsidRPr="0009257C">
        <w:rPr>
          <w:lang w:val="ru-RU"/>
        </w:rPr>
        <w:instrText>.</w:instrText>
      </w:r>
      <w:r w:rsidR="0009257C">
        <w:instrText>spekeresort</w:instrText>
      </w:r>
      <w:r w:rsidR="0009257C" w:rsidRPr="0009257C">
        <w:rPr>
          <w:lang w:val="ru-RU"/>
        </w:rPr>
        <w:instrText>.</w:instrText>
      </w:r>
      <w:r w:rsidR="0009257C">
        <w:instrText>com</w:instrText>
      </w:r>
      <w:r w:rsidR="0009257C" w:rsidRPr="0009257C">
        <w:rPr>
          <w:lang w:val="ru-RU"/>
        </w:rPr>
        <w:instrText xml:space="preserve">" </w:instrText>
      </w:r>
      <w:r w:rsidR="0009257C">
        <w:fldChar w:fldCharType="separate"/>
      </w:r>
      <w:r w:rsidRPr="005831D2">
        <w:rPr>
          <w:rStyle w:val="Hyperlink"/>
          <w:sz w:val="22"/>
          <w:szCs w:val="22"/>
          <w:lang w:val="ru-RU"/>
        </w:rPr>
        <w:t>www.spekeresort.com</w:t>
      </w:r>
      <w:r w:rsidR="0009257C">
        <w:rPr>
          <w:rStyle w:val="Hyperlink"/>
          <w:sz w:val="22"/>
          <w:szCs w:val="22"/>
          <w:lang w:val="ru-RU"/>
        </w:rPr>
        <w:fldChar w:fldCharType="end"/>
      </w:r>
    </w:p>
    <w:p w14:paraId="00F17B52" w14:textId="77777777" w:rsidR="00384524" w:rsidRPr="005831D2" w:rsidRDefault="00384524" w:rsidP="00384524">
      <w:pPr>
        <w:pStyle w:val="PlainText"/>
        <w:spacing w:before="120"/>
        <w:rPr>
          <w:sz w:val="22"/>
          <w:szCs w:val="22"/>
          <w:lang w:val="ru-RU"/>
        </w:rPr>
      </w:pPr>
      <w:r w:rsidRPr="005831D2">
        <w:rPr>
          <w:sz w:val="22"/>
          <w:szCs w:val="22"/>
          <w:lang w:val="ru-RU"/>
        </w:rPr>
        <w:t xml:space="preserve">UCC согласовала с гостиницей Speke Resort Munyonyo специальные тарифы на размещение в одноместных номерах категории Deluxe во время данного мероприятия в размере 120 долл. США за ночь, включая налог и завтрак, что составляет скидку в размере 40%. В гостинице Speke Resort Munyonyo имеются и другие номера, сьюты и коттеджи, для которых согласована скидка для UCC в размере 20% на время проведения мероприятия. </w:t>
      </w:r>
    </w:p>
    <w:p w14:paraId="4B14A2D3" w14:textId="77777777" w:rsidR="00384524" w:rsidRPr="005831D2" w:rsidRDefault="00384524" w:rsidP="00384524">
      <w:pPr>
        <w:pStyle w:val="PlainText"/>
        <w:spacing w:before="120"/>
        <w:rPr>
          <w:color w:val="000000"/>
          <w:sz w:val="22"/>
          <w:szCs w:val="22"/>
          <w:lang w:val="ru-RU"/>
        </w:rPr>
      </w:pPr>
      <w:r w:rsidRPr="005831D2">
        <w:rPr>
          <w:color w:val="000000"/>
          <w:sz w:val="22"/>
          <w:szCs w:val="22"/>
          <w:lang w:val="ru-RU"/>
        </w:rPr>
        <w:t xml:space="preserve">Для того чтобы воспользоваться льготным тарифом в гостинице, где будет проходить данное собрание, просим забронировать номер по факсу или по электронной почте, направив форму для бронирования номера непосредственно в эту гостиницу (просим заполнить форму, которая содержится в </w:t>
      </w:r>
      <w:r w:rsidRPr="005831D2">
        <w:rPr>
          <w:b/>
          <w:bCs/>
          <w:color w:val="000000"/>
          <w:sz w:val="22"/>
          <w:szCs w:val="22"/>
          <w:lang w:val="ru-RU"/>
        </w:rPr>
        <w:t>Приложении F</w:t>
      </w:r>
      <w:r w:rsidRPr="005831D2">
        <w:rPr>
          <w:color w:val="000000"/>
          <w:sz w:val="22"/>
          <w:szCs w:val="22"/>
          <w:lang w:val="ru-RU"/>
        </w:rPr>
        <w:t xml:space="preserve">) не позднее 21 октября 2013 года: </w:t>
      </w:r>
    </w:p>
    <w:p w14:paraId="3E8060C6" w14:textId="23A4AE81" w:rsidR="00384524" w:rsidRPr="007F4C0B" w:rsidRDefault="00384524" w:rsidP="007F4C0B">
      <w:pPr>
        <w:pStyle w:val="PlainText"/>
        <w:spacing w:before="120"/>
        <w:rPr>
          <w:rFonts w:asciiTheme="majorBidi" w:hAnsiTheme="majorBidi" w:cstheme="majorBidi"/>
          <w:sz w:val="22"/>
          <w:szCs w:val="22"/>
          <w:lang w:bidi="ar-SY"/>
        </w:rPr>
      </w:pPr>
      <w:r w:rsidRPr="007F4C0B">
        <w:rPr>
          <w:sz w:val="22"/>
          <w:szCs w:val="22"/>
        </w:rPr>
        <w:t xml:space="preserve">Mr Patrick </w:t>
      </w:r>
      <w:proofErr w:type="spellStart"/>
      <w:r w:rsidRPr="007F4C0B">
        <w:rPr>
          <w:sz w:val="22"/>
          <w:szCs w:val="22"/>
        </w:rPr>
        <w:t>Ngabirano</w:t>
      </w:r>
      <w:proofErr w:type="spellEnd"/>
      <w:r w:rsidR="007F4C0B" w:rsidRPr="007F4C0B">
        <w:rPr>
          <w:sz w:val="22"/>
          <w:szCs w:val="22"/>
        </w:rPr>
        <w:br/>
      </w:r>
      <w:r w:rsidRPr="007F4C0B">
        <w:rPr>
          <w:sz w:val="22"/>
          <w:szCs w:val="22"/>
        </w:rPr>
        <w:t xml:space="preserve">Speke Resort </w:t>
      </w:r>
      <w:proofErr w:type="spellStart"/>
      <w:r w:rsidRPr="007F4C0B">
        <w:rPr>
          <w:sz w:val="22"/>
          <w:szCs w:val="22"/>
        </w:rPr>
        <w:t>Munyonyo</w:t>
      </w:r>
      <w:proofErr w:type="spellEnd"/>
      <w:r w:rsidRPr="007F4C0B">
        <w:rPr>
          <w:sz w:val="22"/>
          <w:szCs w:val="22"/>
        </w:rPr>
        <w:t xml:space="preserve"> Hotel</w:t>
      </w:r>
      <w:r w:rsidRPr="007F4C0B">
        <w:rPr>
          <w:sz w:val="22"/>
          <w:szCs w:val="22"/>
        </w:rPr>
        <w:br/>
      </w:r>
      <w:r w:rsidRPr="005831D2">
        <w:rPr>
          <w:rFonts w:asciiTheme="majorBidi" w:hAnsiTheme="majorBidi" w:cstheme="majorBidi"/>
          <w:sz w:val="22"/>
          <w:szCs w:val="22"/>
          <w:lang w:val="ru-RU"/>
        </w:rPr>
        <w:t>Факс</w:t>
      </w:r>
      <w:r w:rsidRPr="007F4C0B">
        <w:rPr>
          <w:rFonts w:asciiTheme="majorBidi" w:hAnsiTheme="majorBidi" w:cstheme="majorBidi"/>
          <w:sz w:val="22"/>
          <w:szCs w:val="22"/>
        </w:rPr>
        <w:t>: +256 (0) 31 2227110</w:t>
      </w:r>
      <w:r w:rsidRPr="007F4C0B">
        <w:rPr>
          <w:rFonts w:asciiTheme="majorBidi" w:hAnsiTheme="majorBidi" w:cstheme="majorBidi"/>
          <w:sz w:val="22"/>
          <w:szCs w:val="22"/>
          <w:lang w:bidi="ar-SY"/>
        </w:rPr>
        <w:br/>
      </w:r>
      <w:hyperlink r:id="rId15" w:history="1">
        <w:r w:rsidRPr="007F4C0B">
          <w:rPr>
            <w:rStyle w:val="Hyperlink"/>
            <w:rFonts w:asciiTheme="majorBidi" w:hAnsiTheme="majorBidi" w:cstheme="majorBidi"/>
            <w:sz w:val="22"/>
            <w:szCs w:val="22"/>
            <w:lang w:bidi="ar-SY"/>
          </w:rPr>
          <w:t>ngabiranopatrick@yahoo.co.uk</w:t>
        </w:r>
      </w:hyperlink>
      <w:r w:rsidRPr="007F4C0B">
        <w:rPr>
          <w:rFonts w:asciiTheme="majorBidi" w:hAnsiTheme="majorBidi" w:cstheme="majorBidi"/>
          <w:sz w:val="22"/>
          <w:szCs w:val="22"/>
          <w:lang w:bidi="ar-SY"/>
        </w:rPr>
        <w:br/>
      </w:r>
      <w:hyperlink r:id="rId16" w:history="1">
        <w:r w:rsidRPr="007F4C0B">
          <w:rPr>
            <w:rStyle w:val="Hyperlink"/>
            <w:rFonts w:asciiTheme="majorBidi" w:hAnsiTheme="majorBidi" w:cstheme="majorBidi"/>
            <w:sz w:val="22"/>
            <w:szCs w:val="22"/>
            <w:lang w:bidi="ar-SY"/>
          </w:rPr>
          <w:t>reception@spekehotel.com</w:t>
        </w:r>
      </w:hyperlink>
    </w:p>
    <w:p w14:paraId="5E0D55E2" w14:textId="4A3BF188" w:rsidR="00384524" w:rsidRPr="007F4C0B" w:rsidRDefault="00384524" w:rsidP="005831D2">
      <w:pPr>
        <w:pStyle w:val="PlainText"/>
        <w:spacing w:before="120"/>
        <w:rPr>
          <w:rFonts w:asciiTheme="majorBidi" w:hAnsiTheme="majorBidi" w:cstheme="majorBidi"/>
          <w:b/>
          <w:bCs/>
          <w:sz w:val="22"/>
          <w:szCs w:val="22"/>
        </w:rPr>
      </w:pPr>
      <w:r w:rsidRPr="005831D2">
        <w:rPr>
          <w:rFonts w:asciiTheme="majorBidi" w:hAnsiTheme="majorBidi" w:cstheme="majorBidi"/>
          <w:b/>
          <w:bCs/>
          <w:sz w:val="22"/>
          <w:szCs w:val="22"/>
          <w:lang w:val="ru-RU" w:bidi="ar-SY"/>
        </w:rPr>
        <w:t>Копия</w:t>
      </w:r>
      <w:r w:rsidRPr="007F4C0B">
        <w:rPr>
          <w:rFonts w:asciiTheme="majorBidi" w:hAnsiTheme="majorBidi" w:cstheme="majorBidi"/>
          <w:sz w:val="22"/>
          <w:szCs w:val="22"/>
          <w:lang w:bidi="ar-SY"/>
        </w:rPr>
        <w:t xml:space="preserve">: </w:t>
      </w:r>
      <w:proofErr w:type="spellStart"/>
      <w:r w:rsidRPr="007F4C0B">
        <w:rPr>
          <w:rFonts w:asciiTheme="majorBidi" w:hAnsiTheme="majorBidi" w:cstheme="majorBidi"/>
          <w:sz w:val="22"/>
          <w:szCs w:val="22"/>
        </w:rPr>
        <w:t>Ms</w:t>
      </w:r>
      <w:proofErr w:type="spellEnd"/>
      <w:r w:rsidRPr="007F4C0B">
        <w:rPr>
          <w:rFonts w:asciiTheme="majorBidi" w:hAnsiTheme="majorBidi" w:cstheme="majorBidi"/>
          <w:sz w:val="22"/>
          <w:szCs w:val="22"/>
        </w:rPr>
        <w:t xml:space="preserve"> Immaculate </w:t>
      </w:r>
      <w:proofErr w:type="spellStart"/>
      <w:r w:rsidRPr="007F4C0B">
        <w:rPr>
          <w:rFonts w:asciiTheme="majorBidi" w:hAnsiTheme="majorBidi" w:cstheme="majorBidi"/>
          <w:sz w:val="22"/>
          <w:szCs w:val="22"/>
        </w:rPr>
        <w:t>Kyomuhendo</w:t>
      </w:r>
      <w:proofErr w:type="spellEnd"/>
    </w:p>
    <w:p w14:paraId="63244D4D" w14:textId="7341957B" w:rsidR="00384524" w:rsidRPr="007F4C0B" w:rsidRDefault="00384524" w:rsidP="007F4C0B">
      <w:pPr>
        <w:pStyle w:val="PlainText"/>
        <w:tabs>
          <w:tab w:val="left" w:pos="1134"/>
        </w:tabs>
        <w:spacing w:before="120"/>
        <w:rPr>
          <w:sz w:val="22"/>
          <w:szCs w:val="22"/>
          <w:lang w:val="fr-CH"/>
        </w:rPr>
      </w:pPr>
      <w:r w:rsidRPr="007F4C0B">
        <w:rPr>
          <w:rFonts w:asciiTheme="majorBidi" w:hAnsiTheme="majorBidi" w:cstheme="majorBidi"/>
          <w:sz w:val="22"/>
          <w:szCs w:val="22"/>
          <w:lang w:val="fr-CH"/>
        </w:rPr>
        <w:t>Uganda Communications Commission</w:t>
      </w:r>
      <w:r w:rsidRPr="007F4C0B">
        <w:rPr>
          <w:rFonts w:asciiTheme="majorBidi" w:hAnsiTheme="majorBidi" w:cstheme="majorBidi"/>
          <w:sz w:val="22"/>
          <w:szCs w:val="22"/>
          <w:lang w:val="fr-CH"/>
        </w:rPr>
        <w:br/>
      </w:r>
      <w:proofErr w:type="gramStart"/>
      <w:r w:rsidRPr="005831D2">
        <w:rPr>
          <w:rFonts w:asciiTheme="majorBidi" w:hAnsiTheme="majorBidi" w:cstheme="majorBidi"/>
          <w:sz w:val="22"/>
          <w:szCs w:val="22"/>
          <w:lang w:val="ru-RU"/>
        </w:rPr>
        <w:t>Тел</w:t>
      </w:r>
      <w:r w:rsidRPr="007F4C0B">
        <w:rPr>
          <w:rFonts w:asciiTheme="majorBidi" w:hAnsiTheme="majorBidi" w:cstheme="majorBidi"/>
          <w:sz w:val="22"/>
          <w:szCs w:val="22"/>
          <w:lang w:val="fr-CH"/>
        </w:rPr>
        <w:t>.:</w:t>
      </w:r>
      <w:proofErr w:type="gramEnd"/>
      <w:r w:rsidRPr="007F4C0B">
        <w:rPr>
          <w:rFonts w:asciiTheme="majorBidi" w:hAnsiTheme="majorBidi" w:cstheme="majorBidi"/>
          <w:sz w:val="22"/>
          <w:szCs w:val="22"/>
          <w:lang w:val="fr-CH"/>
        </w:rPr>
        <w:tab/>
        <w:t>+256</w:t>
      </w:r>
      <w:r w:rsidR="007F4C0B" w:rsidRPr="007F4C0B">
        <w:rPr>
          <w:rFonts w:asciiTheme="majorBidi" w:hAnsiTheme="majorBidi" w:cstheme="majorBidi"/>
          <w:sz w:val="22"/>
          <w:szCs w:val="22"/>
          <w:lang w:val="fr-CH"/>
        </w:rPr>
        <w:t xml:space="preserve"> </w:t>
      </w:r>
      <w:r w:rsidRPr="007F4C0B">
        <w:rPr>
          <w:rFonts w:asciiTheme="majorBidi" w:hAnsiTheme="majorBidi" w:cstheme="majorBidi"/>
          <w:sz w:val="22"/>
          <w:szCs w:val="22"/>
          <w:lang w:val="fr-CH"/>
        </w:rPr>
        <w:t>414 339079</w:t>
      </w:r>
      <w:r w:rsidRPr="007F4C0B">
        <w:rPr>
          <w:rFonts w:asciiTheme="majorBidi" w:hAnsiTheme="majorBidi" w:cstheme="majorBidi"/>
          <w:sz w:val="22"/>
          <w:szCs w:val="22"/>
          <w:lang w:val="fr-CH"/>
        </w:rPr>
        <w:br/>
      </w:r>
      <w:r w:rsidRPr="005831D2">
        <w:rPr>
          <w:rFonts w:asciiTheme="majorBidi" w:hAnsiTheme="majorBidi" w:cstheme="majorBidi"/>
          <w:sz w:val="22"/>
          <w:szCs w:val="22"/>
          <w:lang w:val="ru-RU"/>
        </w:rPr>
        <w:t>Моб</w:t>
      </w:r>
      <w:r w:rsidRPr="007F4C0B">
        <w:rPr>
          <w:rFonts w:asciiTheme="majorBidi" w:hAnsiTheme="majorBidi" w:cstheme="majorBidi"/>
          <w:sz w:val="22"/>
          <w:szCs w:val="22"/>
          <w:lang w:val="fr-CH"/>
        </w:rPr>
        <w:t xml:space="preserve">. </w:t>
      </w:r>
      <w:r w:rsidRPr="005831D2">
        <w:rPr>
          <w:rFonts w:asciiTheme="majorBidi" w:hAnsiTheme="majorBidi" w:cstheme="majorBidi"/>
          <w:sz w:val="22"/>
          <w:szCs w:val="22"/>
          <w:lang w:val="ru-RU"/>
        </w:rPr>
        <w:t>тел</w:t>
      </w:r>
      <w:r w:rsidR="007F4C0B">
        <w:rPr>
          <w:rFonts w:asciiTheme="majorBidi" w:hAnsiTheme="majorBidi" w:cstheme="majorBidi"/>
          <w:sz w:val="22"/>
          <w:szCs w:val="22"/>
          <w:lang w:val="fr-CH"/>
        </w:rPr>
        <w:t>.:</w:t>
      </w:r>
      <w:r w:rsidR="007F4C0B">
        <w:rPr>
          <w:rFonts w:asciiTheme="majorBidi" w:hAnsiTheme="majorBidi" w:cstheme="majorBidi"/>
          <w:sz w:val="22"/>
          <w:szCs w:val="22"/>
          <w:lang w:val="fr-CH"/>
        </w:rPr>
        <w:tab/>
        <w:t>+256</w:t>
      </w:r>
      <w:r w:rsidR="007F4C0B" w:rsidRPr="007F4C0B">
        <w:rPr>
          <w:rFonts w:asciiTheme="majorBidi" w:hAnsiTheme="majorBidi" w:cstheme="majorBidi"/>
          <w:sz w:val="22"/>
          <w:szCs w:val="22"/>
          <w:lang w:val="fr-CH"/>
        </w:rPr>
        <w:t xml:space="preserve"> </w:t>
      </w:r>
      <w:r w:rsidRPr="007F4C0B">
        <w:rPr>
          <w:rFonts w:asciiTheme="majorBidi" w:hAnsiTheme="majorBidi" w:cstheme="majorBidi"/>
          <w:sz w:val="22"/>
          <w:szCs w:val="22"/>
          <w:lang w:val="fr-CH"/>
        </w:rPr>
        <w:t>794</w:t>
      </w:r>
      <w:r w:rsidR="007F4C0B" w:rsidRPr="007F4C0B">
        <w:rPr>
          <w:rFonts w:asciiTheme="majorBidi" w:hAnsiTheme="majorBidi" w:cstheme="majorBidi"/>
          <w:sz w:val="22"/>
          <w:szCs w:val="22"/>
          <w:lang w:val="fr-CH"/>
        </w:rPr>
        <w:t xml:space="preserve"> </w:t>
      </w:r>
      <w:r w:rsidRPr="007F4C0B">
        <w:rPr>
          <w:rFonts w:asciiTheme="majorBidi" w:hAnsiTheme="majorBidi" w:cstheme="majorBidi"/>
          <w:sz w:val="22"/>
          <w:szCs w:val="22"/>
          <w:lang w:val="fr-CH"/>
        </w:rPr>
        <w:t>120596</w:t>
      </w:r>
      <w:r w:rsidRPr="007F4C0B">
        <w:rPr>
          <w:rFonts w:asciiTheme="majorBidi" w:hAnsiTheme="majorBidi" w:cstheme="majorBidi"/>
          <w:sz w:val="22"/>
          <w:szCs w:val="22"/>
          <w:lang w:val="fr-CH"/>
        </w:rPr>
        <w:br/>
      </w:r>
      <w:r w:rsidRPr="005831D2">
        <w:rPr>
          <w:rFonts w:asciiTheme="majorBidi" w:hAnsiTheme="majorBidi" w:cstheme="majorBidi"/>
          <w:sz w:val="22"/>
          <w:szCs w:val="22"/>
          <w:lang w:val="ru-RU"/>
        </w:rPr>
        <w:t>Эл</w:t>
      </w:r>
      <w:r w:rsidRPr="007F4C0B">
        <w:rPr>
          <w:rFonts w:asciiTheme="majorBidi" w:hAnsiTheme="majorBidi" w:cstheme="majorBidi"/>
          <w:sz w:val="22"/>
          <w:szCs w:val="22"/>
          <w:lang w:val="fr-CH"/>
        </w:rPr>
        <w:t xml:space="preserve">. </w:t>
      </w:r>
      <w:r w:rsidRPr="005831D2">
        <w:rPr>
          <w:rFonts w:asciiTheme="majorBidi" w:hAnsiTheme="majorBidi" w:cstheme="majorBidi"/>
          <w:sz w:val="22"/>
          <w:szCs w:val="22"/>
          <w:lang w:val="ru-RU"/>
        </w:rPr>
        <w:t>почта</w:t>
      </w:r>
      <w:r w:rsidRPr="007F4C0B">
        <w:rPr>
          <w:rFonts w:asciiTheme="majorBidi" w:hAnsiTheme="majorBidi" w:cstheme="majorBidi"/>
          <w:sz w:val="22"/>
          <w:szCs w:val="22"/>
          <w:lang w:val="fr-CH"/>
        </w:rPr>
        <w:t>:</w:t>
      </w:r>
      <w:r w:rsidRPr="007F4C0B">
        <w:rPr>
          <w:rFonts w:asciiTheme="majorBidi" w:hAnsiTheme="majorBidi" w:cstheme="majorBidi"/>
          <w:sz w:val="22"/>
          <w:szCs w:val="22"/>
          <w:lang w:val="fr-CH"/>
        </w:rPr>
        <w:tab/>
      </w:r>
      <w:hyperlink r:id="rId17" w:history="1">
        <w:r w:rsidRPr="007F4C0B">
          <w:rPr>
            <w:rStyle w:val="Hyperlink"/>
            <w:rFonts w:asciiTheme="majorBidi" w:hAnsiTheme="majorBidi" w:cstheme="majorBidi"/>
            <w:sz w:val="22"/>
            <w:szCs w:val="22"/>
            <w:lang w:val="fr-CH"/>
          </w:rPr>
          <w:t>ikyomuhendo@ucc.co.ug</w:t>
        </w:r>
      </w:hyperlink>
    </w:p>
    <w:p w14:paraId="02B67039" w14:textId="5180AAE3" w:rsidR="00384524" w:rsidRPr="007F4C0B" w:rsidRDefault="00384524" w:rsidP="00384524">
      <w:pPr>
        <w:rPr>
          <w:sz w:val="22"/>
          <w:szCs w:val="22"/>
          <w:lang w:val="en-US"/>
        </w:rPr>
      </w:pPr>
      <w:r w:rsidRPr="005831D2">
        <w:rPr>
          <w:rStyle w:val="Hyperlink"/>
          <w:color w:val="auto"/>
          <w:sz w:val="22"/>
          <w:szCs w:val="22"/>
          <w:u w:val="none"/>
          <w:lang w:val="ru-RU"/>
        </w:rPr>
        <w:t>В</w:t>
      </w:r>
      <w:r w:rsidRPr="007F4C0B">
        <w:rPr>
          <w:rStyle w:val="Hyperlink"/>
          <w:color w:val="auto"/>
          <w:sz w:val="22"/>
          <w:szCs w:val="22"/>
          <w:u w:val="none"/>
          <w:lang w:val="en-US"/>
        </w:rPr>
        <w:t xml:space="preserve"> </w:t>
      </w:r>
      <w:r w:rsidRPr="005831D2">
        <w:rPr>
          <w:rStyle w:val="Hyperlink"/>
          <w:color w:val="auto"/>
          <w:sz w:val="22"/>
          <w:szCs w:val="22"/>
          <w:u w:val="none"/>
          <w:lang w:val="ru-RU"/>
        </w:rPr>
        <w:t>случае</w:t>
      </w:r>
      <w:r w:rsidRPr="007F4C0B">
        <w:rPr>
          <w:rStyle w:val="Hyperlink"/>
          <w:color w:val="auto"/>
          <w:sz w:val="22"/>
          <w:szCs w:val="22"/>
          <w:u w:val="none"/>
          <w:lang w:val="en-US"/>
        </w:rPr>
        <w:t xml:space="preserve"> </w:t>
      </w:r>
      <w:r w:rsidRPr="005831D2">
        <w:rPr>
          <w:rStyle w:val="Hyperlink"/>
          <w:color w:val="auto"/>
          <w:sz w:val="22"/>
          <w:szCs w:val="22"/>
          <w:u w:val="none"/>
          <w:lang w:val="ru-RU"/>
        </w:rPr>
        <w:t>бронирования</w:t>
      </w:r>
      <w:r w:rsidRPr="007F4C0B">
        <w:rPr>
          <w:rStyle w:val="Hyperlink"/>
          <w:color w:val="auto"/>
          <w:sz w:val="22"/>
          <w:szCs w:val="22"/>
          <w:u w:val="none"/>
          <w:lang w:val="en-US"/>
        </w:rPr>
        <w:t xml:space="preserve"> </w:t>
      </w:r>
      <w:r w:rsidRPr="005831D2">
        <w:rPr>
          <w:rStyle w:val="Hyperlink"/>
          <w:color w:val="auto"/>
          <w:sz w:val="22"/>
          <w:szCs w:val="22"/>
          <w:u w:val="none"/>
          <w:lang w:val="ru-RU"/>
        </w:rPr>
        <w:t>по</w:t>
      </w:r>
      <w:r w:rsidRPr="007F4C0B">
        <w:rPr>
          <w:rStyle w:val="Hyperlink"/>
          <w:color w:val="auto"/>
          <w:sz w:val="22"/>
          <w:szCs w:val="22"/>
          <w:u w:val="none"/>
          <w:lang w:val="en-US"/>
        </w:rPr>
        <w:t xml:space="preserve"> </w:t>
      </w:r>
      <w:r w:rsidRPr="005831D2">
        <w:rPr>
          <w:rStyle w:val="Hyperlink"/>
          <w:color w:val="auto"/>
          <w:sz w:val="22"/>
          <w:szCs w:val="22"/>
          <w:u w:val="none"/>
          <w:lang w:val="ru-RU"/>
        </w:rPr>
        <w:t>телефону</w:t>
      </w:r>
      <w:r w:rsidRPr="007F4C0B">
        <w:rPr>
          <w:rStyle w:val="Hyperlink"/>
          <w:color w:val="auto"/>
          <w:sz w:val="22"/>
          <w:szCs w:val="22"/>
          <w:u w:val="none"/>
          <w:lang w:val="en-US"/>
        </w:rPr>
        <w:t xml:space="preserve"> </w:t>
      </w:r>
      <w:r w:rsidRPr="005831D2">
        <w:rPr>
          <w:rStyle w:val="Hyperlink"/>
          <w:color w:val="auto"/>
          <w:sz w:val="22"/>
          <w:szCs w:val="22"/>
          <w:u w:val="none"/>
          <w:lang w:val="ru-RU"/>
        </w:rPr>
        <w:t>просим</w:t>
      </w:r>
      <w:r w:rsidRPr="007F4C0B">
        <w:rPr>
          <w:rStyle w:val="Hyperlink"/>
          <w:color w:val="auto"/>
          <w:sz w:val="22"/>
          <w:szCs w:val="22"/>
          <w:u w:val="none"/>
          <w:lang w:val="en-US"/>
        </w:rPr>
        <w:t xml:space="preserve"> </w:t>
      </w:r>
      <w:r w:rsidRPr="005831D2">
        <w:rPr>
          <w:rStyle w:val="Hyperlink"/>
          <w:color w:val="auto"/>
          <w:sz w:val="22"/>
          <w:szCs w:val="22"/>
          <w:u w:val="none"/>
          <w:lang w:val="ru-RU"/>
        </w:rPr>
        <w:t>сообщить</w:t>
      </w:r>
      <w:r w:rsidRPr="007F4C0B">
        <w:rPr>
          <w:rStyle w:val="Hyperlink"/>
          <w:color w:val="auto"/>
          <w:sz w:val="22"/>
          <w:szCs w:val="22"/>
          <w:u w:val="none"/>
          <w:lang w:val="en-US"/>
        </w:rPr>
        <w:t xml:space="preserve"> </w:t>
      </w:r>
      <w:r w:rsidRPr="005831D2">
        <w:rPr>
          <w:rStyle w:val="Hyperlink"/>
          <w:color w:val="auto"/>
          <w:sz w:val="22"/>
          <w:szCs w:val="22"/>
          <w:u w:val="none"/>
          <w:lang w:val="ru-RU"/>
        </w:rPr>
        <w:t>код</w:t>
      </w:r>
      <w:r w:rsidRPr="007F4C0B">
        <w:rPr>
          <w:rStyle w:val="Hyperlink"/>
          <w:b/>
          <w:bCs/>
          <w:color w:val="auto"/>
          <w:sz w:val="22"/>
          <w:szCs w:val="22"/>
          <w:u w:val="none"/>
          <w:lang w:val="en-US"/>
        </w:rPr>
        <w:t xml:space="preserve"> </w:t>
      </w:r>
      <w:r w:rsidRPr="007F4C0B">
        <w:rPr>
          <w:rStyle w:val="Hyperlink"/>
          <w:color w:val="auto"/>
          <w:sz w:val="22"/>
          <w:szCs w:val="22"/>
          <w:u w:val="none"/>
          <w:lang w:val="en-US"/>
        </w:rPr>
        <w:t>"</w:t>
      </w:r>
      <w:r w:rsidRPr="007F4C0B">
        <w:rPr>
          <w:rStyle w:val="Hyperlink"/>
          <w:b/>
          <w:bCs/>
          <w:color w:val="auto"/>
          <w:sz w:val="22"/>
          <w:szCs w:val="22"/>
          <w:u w:val="none"/>
          <w:lang w:val="en-US"/>
        </w:rPr>
        <w:t>UCC-ITU-T SG13</w:t>
      </w:r>
      <w:r w:rsidRPr="007F4C0B">
        <w:rPr>
          <w:rFonts w:asciiTheme="majorBidi" w:hAnsiTheme="majorBidi" w:cstheme="majorBidi"/>
          <w:sz w:val="22"/>
          <w:szCs w:val="22"/>
          <w:lang w:val="en-US"/>
        </w:rPr>
        <w:t>".</w:t>
      </w:r>
    </w:p>
    <w:p w14:paraId="2BFBE7BE" w14:textId="18BB86F3" w:rsidR="00384524" w:rsidRPr="005831D2" w:rsidRDefault="00384524" w:rsidP="00384524">
      <w:pPr>
        <w:pStyle w:val="AnnexTitle"/>
        <w:spacing w:before="480" w:after="240"/>
        <w:rPr>
          <w:sz w:val="26"/>
          <w:szCs w:val="26"/>
          <w:lang w:val="ru-RU"/>
        </w:rPr>
      </w:pPr>
      <w:r w:rsidRPr="005831D2">
        <w:rPr>
          <w:sz w:val="26"/>
          <w:szCs w:val="26"/>
          <w:lang w:val="ru-RU"/>
        </w:rPr>
        <w:t>Размещение в других гостиницах и визы</w:t>
      </w:r>
    </w:p>
    <w:p w14:paraId="79F61DDE" w14:textId="30A709E8" w:rsidR="00384524" w:rsidRPr="005831D2" w:rsidRDefault="00384524" w:rsidP="00384524">
      <w:pPr>
        <w:tabs>
          <w:tab w:val="clear" w:pos="794"/>
          <w:tab w:val="clear" w:pos="1191"/>
          <w:tab w:val="clear" w:pos="1588"/>
          <w:tab w:val="clear" w:pos="1985"/>
          <w:tab w:val="left" w:pos="1440"/>
        </w:tabs>
        <w:rPr>
          <w:rFonts w:asciiTheme="majorBidi" w:hAnsiTheme="majorBidi" w:cstheme="majorBidi"/>
          <w:sz w:val="22"/>
          <w:szCs w:val="22"/>
          <w:lang w:val="ru-RU" w:eastAsia="el-GR"/>
        </w:rPr>
      </w:pPr>
      <w:r w:rsidRPr="005831D2">
        <w:rPr>
          <w:rFonts w:asciiTheme="majorBidi" w:hAnsiTheme="majorBidi" w:cstheme="majorBidi"/>
          <w:sz w:val="22"/>
          <w:szCs w:val="22"/>
          <w:lang w:val="ru-RU" w:eastAsia="el-GR"/>
        </w:rPr>
        <w:t xml:space="preserve">В Кампале и крупных городских районах Уганды имеются гостиницы, соответствующие международным стандартам. Гостиницы и гостиничное хозяйство Кампалы включают гостиницы уровня от трех до пяти звезд. Информацию можно получить в Управлении по туризму Уганды. Вместе с тем, в </w:t>
      </w:r>
      <w:r w:rsidRPr="005831D2">
        <w:rPr>
          <w:rFonts w:asciiTheme="majorBidi" w:hAnsiTheme="majorBidi" w:cstheme="majorBidi"/>
          <w:b/>
          <w:bCs/>
          <w:sz w:val="22"/>
          <w:szCs w:val="22"/>
          <w:lang w:val="ru-RU" w:eastAsia="el-GR"/>
        </w:rPr>
        <w:t>Приложении Е</w:t>
      </w:r>
      <w:r w:rsidRPr="005831D2">
        <w:rPr>
          <w:rFonts w:asciiTheme="majorBidi" w:hAnsiTheme="majorBidi" w:cstheme="majorBidi"/>
          <w:sz w:val="22"/>
          <w:szCs w:val="22"/>
          <w:lang w:val="ru-RU" w:eastAsia="el-GR"/>
        </w:rPr>
        <w:t xml:space="preserve"> содержится подборка менее дорогих, но комфортабельных гостиниц. Просим учесть, что в большинстве мест к любому счету добавляется НДС в размере 18%. И все же мы настоятельно советуем делегатам проживать в месте проведения мероприятия или поблизости от него, уплачивая согласованные тарифы. </w:t>
      </w:r>
    </w:p>
    <w:p w14:paraId="71E4C72E" w14:textId="1333D7CF" w:rsidR="00384524" w:rsidRPr="005831D2" w:rsidRDefault="00384524" w:rsidP="00384524">
      <w:pPr>
        <w:tabs>
          <w:tab w:val="clear" w:pos="794"/>
          <w:tab w:val="clear" w:pos="1191"/>
          <w:tab w:val="clear" w:pos="1588"/>
          <w:tab w:val="clear" w:pos="1985"/>
        </w:tabs>
        <w:rPr>
          <w:rFonts w:asciiTheme="majorBidi" w:hAnsiTheme="majorBidi" w:cstheme="majorBidi"/>
          <w:sz w:val="22"/>
          <w:szCs w:val="22"/>
          <w:lang w:val="ru-RU"/>
        </w:rPr>
      </w:pPr>
      <w:r w:rsidRPr="005831D2">
        <w:rPr>
          <w:b/>
          <w:bCs/>
          <w:sz w:val="22"/>
          <w:szCs w:val="22"/>
          <w:lang w:val="ru-RU"/>
        </w:rPr>
        <w:t>ВИЗЫ</w:t>
      </w:r>
      <w:r w:rsidRPr="005831D2">
        <w:rPr>
          <w:rFonts w:asciiTheme="majorBidi" w:hAnsiTheme="majorBidi" w:cstheme="majorBidi"/>
          <w:sz w:val="22"/>
          <w:szCs w:val="22"/>
          <w:lang w:val="ru-RU"/>
        </w:rPr>
        <w:t xml:space="preserve">: Все приезжающие в Уганду лица должны иметь действующий паспорт, выданный и признаваемый их правительствами. Визы выдаются заграничными представительствами Уганды, а также в пунктах въезда/выезда. Срок действия визы для приезжающих может быть различным, но не превышает три месяца. Ниже приводятся сборы за различные виды виз: </w:t>
      </w:r>
    </w:p>
    <w:p w14:paraId="70BA2160" w14:textId="7E18F3E7" w:rsidR="00384524" w:rsidRPr="005831D2" w:rsidRDefault="00384524" w:rsidP="007F4C0B">
      <w:pPr>
        <w:keepNext/>
        <w:tabs>
          <w:tab w:val="clear" w:pos="794"/>
          <w:tab w:val="clear" w:pos="1191"/>
          <w:tab w:val="clear" w:pos="1588"/>
          <w:tab w:val="clear" w:pos="1985"/>
          <w:tab w:val="left" w:pos="1440"/>
        </w:tabs>
        <w:ind w:left="794" w:hanging="794"/>
        <w:rPr>
          <w:rFonts w:asciiTheme="majorBidi" w:hAnsiTheme="majorBidi" w:cstheme="majorBidi"/>
          <w:sz w:val="22"/>
          <w:szCs w:val="22"/>
          <w:lang w:val="ru-RU" w:eastAsia="el-GR"/>
        </w:rPr>
      </w:pPr>
      <w:r w:rsidRPr="005831D2">
        <w:rPr>
          <w:rFonts w:asciiTheme="majorBidi" w:hAnsiTheme="majorBidi" w:cstheme="majorBidi"/>
          <w:sz w:val="22"/>
          <w:szCs w:val="22"/>
          <w:lang w:val="ru-RU" w:eastAsia="el-GR"/>
        </w:rPr>
        <w:lastRenderedPageBreak/>
        <w:t>•</w:t>
      </w:r>
      <w:r w:rsidRPr="005831D2">
        <w:rPr>
          <w:rFonts w:asciiTheme="majorBidi" w:hAnsiTheme="majorBidi" w:cstheme="majorBidi"/>
          <w:sz w:val="22"/>
          <w:szCs w:val="22"/>
          <w:lang w:val="ru-RU" w:eastAsia="el-GR"/>
        </w:rPr>
        <w:tab/>
        <w:t xml:space="preserve">однократная виза – 30 долл. США; </w:t>
      </w:r>
    </w:p>
    <w:p w14:paraId="2F9F4ED8" w14:textId="1B62049F" w:rsidR="00384524" w:rsidRPr="005831D2" w:rsidRDefault="00384524" w:rsidP="00384524">
      <w:pPr>
        <w:tabs>
          <w:tab w:val="clear" w:pos="794"/>
          <w:tab w:val="clear" w:pos="1191"/>
          <w:tab w:val="clear" w:pos="1588"/>
          <w:tab w:val="clear" w:pos="1985"/>
          <w:tab w:val="left" w:pos="1440"/>
        </w:tabs>
        <w:ind w:left="794" w:hanging="794"/>
        <w:rPr>
          <w:rFonts w:asciiTheme="majorBidi" w:hAnsiTheme="majorBidi" w:cstheme="majorBidi"/>
          <w:sz w:val="22"/>
          <w:szCs w:val="22"/>
          <w:lang w:val="ru-RU" w:eastAsia="el-GR"/>
        </w:rPr>
      </w:pPr>
      <w:r w:rsidRPr="005831D2">
        <w:rPr>
          <w:rFonts w:asciiTheme="majorBidi" w:hAnsiTheme="majorBidi" w:cstheme="majorBidi"/>
          <w:sz w:val="22"/>
          <w:szCs w:val="22"/>
          <w:lang w:val="ru-RU" w:eastAsia="el-GR"/>
        </w:rPr>
        <w:t>•</w:t>
      </w:r>
      <w:r w:rsidRPr="005831D2">
        <w:rPr>
          <w:rFonts w:asciiTheme="majorBidi" w:hAnsiTheme="majorBidi" w:cstheme="majorBidi"/>
          <w:sz w:val="22"/>
          <w:szCs w:val="22"/>
          <w:lang w:val="ru-RU" w:eastAsia="el-GR"/>
        </w:rPr>
        <w:tab/>
        <w:t>многократная 6-месячная виза – 80 долл. США;</w:t>
      </w:r>
    </w:p>
    <w:p w14:paraId="0DA08EC3" w14:textId="3D4559B6" w:rsidR="00384524" w:rsidRPr="005831D2" w:rsidRDefault="00384524" w:rsidP="00384524">
      <w:pPr>
        <w:tabs>
          <w:tab w:val="clear" w:pos="794"/>
          <w:tab w:val="clear" w:pos="1191"/>
          <w:tab w:val="clear" w:pos="1588"/>
          <w:tab w:val="clear" w:pos="1985"/>
          <w:tab w:val="left" w:pos="1440"/>
        </w:tabs>
        <w:ind w:left="794" w:hanging="794"/>
        <w:rPr>
          <w:rFonts w:asciiTheme="majorBidi" w:hAnsiTheme="majorBidi" w:cstheme="majorBidi"/>
          <w:sz w:val="22"/>
          <w:szCs w:val="22"/>
          <w:lang w:val="ru-RU" w:eastAsia="el-GR"/>
        </w:rPr>
      </w:pPr>
      <w:r w:rsidRPr="005831D2">
        <w:rPr>
          <w:rFonts w:asciiTheme="majorBidi" w:hAnsiTheme="majorBidi" w:cstheme="majorBidi"/>
          <w:sz w:val="22"/>
          <w:szCs w:val="22"/>
          <w:lang w:val="ru-RU" w:eastAsia="el-GR"/>
        </w:rPr>
        <w:t>•</w:t>
      </w:r>
      <w:r w:rsidRPr="005831D2">
        <w:rPr>
          <w:rFonts w:asciiTheme="majorBidi" w:hAnsiTheme="majorBidi" w:cstheme="majorBidi"/>
          <w:sz w:val="22"/>
          <w:szCs w:val="22"/>
          <w:lang w:val="ru-RU" w:eastAsia="el-GR"/>
        </w:rPr>
        <w:tab/>
        <w:t>многократная годовая виза – 160 долл. США.</w:t>
      </w:r>
    </w:p>
    <w:p w14:paraId="63917D98" w14:textId="737DE154" w:rsidR="00384524" w:rsidRPr="005831D2" w:rsidRDefault="00384524" w:rsidP="005831D2">
      <w:pPr>
        <w:tabs>
          <w:tab w:val="clear" w:pos="794"/>
          <w:tab w:val="clear" w:pos="1191"/>
          <w:tab w:val="clear" w:pos="1588"/>
          <w:tab w:val="clear" w:pos="1985"/>
        </w:tabs>
        <w:rPr>
          <w:rFonts w:asciiTheme="majorBidi" w:hAnsiTheme="majorBidi" w:cstheme="majorBidi"/>
          <w:sz w:val="22"/>
          <w:szCs w:val="22"/>
          <w:lang w:val="ru-RU"/>
        </w:rPr>
      </w:pPr>
      <w:r w:rsidRPr="005831D2">
        <w:rPr>
          <w:rFonts w:asciiTheme="majorBidi" w:hAnsiTheme="majorBidi" w:cstheme="majorBidi"/>
          <w:sz w:val="22"/>
          <w:szCs w:val="22"/>
          <w:lang w:val="ru-RU"/>
        </w:rPr>
        <w:t>Можно получить временную визу по прибытии в аэропорт Энтеббе. Многократные визы в аэропорту не выдаются, но их можно получить в посольствах Уганды в зарубежных странах. Вам необходимо представить сотруднику иммиграционной службы заполненную заявку на получение визы и оплатить 50 долл. США. Как правило, авиакомпания раздает формы заявки на получение визы перед посадкой в аэропорту Энтеббе. Делегаты могут обменять валюту в пункте обмена валют, расположенном в зале прилетов.</w:t>
      </w:r>
    </w:p>
    <w:p w14:paraId="5F8C173E" w14:textId="77777777" w:rsidR="00384524" w:rsidRPr="005831D2" w:rsidRDefault="00384524" w:rsidP="00384524">
      <w:pPr>
        <w:tabs>
          <w:tab w:val="clear" w:pos="794"/>
          <w:tab w:val="clear" w:pos="1191"/>
          <w:tab w:val="clear" w:pos="1588"/>
          <w:tab w:val="clear" w:pos="1985"/>
          <w:tab w:val="left" w:pos="1440"/>
        </w:tabs>
        <w:rPr>
          <w:rFonts w:asciiTheme="majorBidi" w:hAnsiTheme="majorBidi" w:cstheme="majorBidi"/>
          <w:sz w:val="22"/>
          <w:szCs w:val="22"/>
          <w:lang w:val="ru-RU" w:eastAsia="el-GR"/>
        </w:rPr>
      </w:pPr>
      <w:r w:rsidRPr="005831D2">
        <w:rPr>
          <w:rFonts w:asciiTheme="majorBidi" w:hAnsiTheme="majorBidi" w:cstheme="majorBidi"/>
          <w:sz w:val="22"/>
          <w:szCs w:val="22"/>
          <w:lang w:val="ru-RU" w:eastAsia="el-GR"/>
        </w:rPr>
        <w:t xml:space="preserve">Гражданам стран – членов КОМЕСА (Общего рынка Восточной и Южной Африки) для въезда в Уганду виза не требуется. Членами КОМЕСА являются Ангола, Бурунди, Коморские Острова, Эритрея, Кения, Малави, Маврикий, Мадагаскар, Руанда, Сейшельские Острова, Свазиленд, Танзания, Замбия и Зимбабве. </w:t>
      </w:r>
    </w:p>
    <w:p w14:paraId="1C649C5D" w14:textId="4DB03109" w:rsidR="00384524" w:rsidRPr="005831D2" w:rsidRDefault="00384524" w:rsidP="00384524">
      <w:pPr>
        <w:tabs>
          <w:tab w:val="clear" w:pos="794"/>
          <w:tab w:val="clear" w:pos="1191"/>
          <w:tab w:val="clear" w:pos="1588"/>
          <w:tab w:val="clear" w:pos="1985"/>
        </w:tabs>
        <w:rPr>
          <w:rFonts w:asciiTheme="majorBidi" w:hAnsiTheme="majorBidi" w:cstheme="majorBidi"/>
          <w:sz w:val="22"/>
          <w:szCs w:val="22"/>
          <w:lang w:val="ru-RU"/>
        </w:rPr>
      </w:pPr>
      <w:r w:rsidRPr="005831D2">
        <w:rPr>
          <w:rFonts w:asciiTheme="majorBidi" w:hAnsiTheme="majorBidi" w:cstheme="majorBidi"/>
          <w:sz w:val="22"/>
          <w:szCs w:val="22"/>
          <w:lang w:val="ru-RU"/>
        </w:rPr>
        <w:t>К числу других стран, гражданам которых не требуется получать визу в Уганду, относятся Антигуа, Багамские Острова, Барбадос, Белиз, Фиджи, Гамбия, Гренада, Ямайка, Лесото, Мальта, Сьерра-Леоне, Сингапур, Соломоновы Острова, Сент-Винсент и Гренадины, Тонга, Вануату, Италия (только дипломатические паспорта), Кипр. Просим учесть, что граждане США, Великобритании и практически все граждане стран Сообщества и европейских стран, которые составляют подавляющее большинство приезжающих в Уганду, должны получать визы для въезда в эту страну.</w:t>
      </w:r>
    </w:p>
    <w:p w14:paraId="5ACF5268" w14:textId="77777777" w:rsidR="00384524" w:rsidRPr="005831D2" w:rsidRDefault="00384524" w:rsidP="00384524">
      <w:pPr>
        <w:rPr>
          <w:rFonts w:asciiTheme="majorBidi" w:hAnsiTheme="majorBidi" w:cstheme="majorBidi"/>
          <w:sz w:val="22"/>
          <w:szCs w:val="22"/>
          <w:lang w:val="ru-RU"/>
        </w:rPr>
      </w:pPr>
      <w:r w:rsidRPr="005831D2">
        <w:rPr>
          <w:rFonts w:asciiTheme="majorBidi" w:hAnsiTheme="majorBidi" w:cstheme="majorBidi"/>
          <w:sz w:val="22"/>
          <w:szCs w:val="22"/>
          <w:lang w:val="ru-RU"/>
        </w:rPr>
        <w:t xml:space="preserve">Для содействия в получении визы и за информацией обращайтесь к: </w:t>
      </w:r>
    </w:p>
    <w:p w14:paraId="70CE841A" w14:textId="2334CDF8" w:rsidR="00384524" w:rsidRPr="005831D2" w:rsidRDefault="00384524" w:rsidP="007F4C0B">
      <w:pPr>
        <w:pStyle w:val="PlainText"/>
        <w:tabs>
          <w:tab w:val="left" w:pos="1134"/>
        </w:tabs>
        <w:spacing w:before="120"/>
        <w:rPr>
          <w:rFonts w:asciiTheme="majorBidi" w:hAnsiTheme="majorBidi" w:cstheme="majorBidi"/>
          <w:sz w:val="22"/>
          <w:szCs w:val="22"/>
          <w:lang w:val="ru-RU"/>
        </w:rPr>
      </w:pPr>
      <w:r w:rsidRPr="005831D2">
        <w:rPr>
          <w:sz w:val="22"/>
          <w:szCs w:val="22"/>
          <w:lang w:val="ru-RU"/>
        </w:rPr>
        <w:t>Г-жа Иммакюлейт Киомухендо (Ms Immaculate Kyomuhendo)</w:t>
      </w:r>
      <w:r w:rsidRPr="005831D2">
        <w:rPr>
          <w:sz w:val="22"/>
          <w:szCs w:val="22"/>
          <w:lang w:val="ru-RU"/>
        </w:rPr>
        <w:br/>
        <w:t>Uganda Commu</w:t>
      </w:r>
      <w:r w:rsidR="007F4C0B">
        <w:rPr>
          <w:sz w:val="22"/>
          <w:szCs w:val="22"/>
          <w:lang w:val="ru-RU"/>
        </w:rPr>
        <w:t>nications Commission</w:t>
      </w:r>
      <w:r w:rsidR="007F4C0B">
        <w:rPr>
          <w:sz w:val="22"/>
          <w:szCs w:val="22"/>
          <w:lang w:val="ru-RU"/>
        </w:rPr>
        <w:br/>
        <w:t>Тел.:</w:t>
      </w:r>
      <w:r w:rsidR="007F4C0B">
        <w:rPr>
          <w:sz w:val="22"/>
          <w:szCs w:val="22"/>
          <w:lang w:val="ru-RU"/>
        </w:rPr>
        <w:tab/>
        <w:t>+256 414 339079</w:t>
      </w:r>
      <w:r w:rsidR="007F4C0B">
        <w:rPr>
          <w:sz w:val="22"/>
          <w:szCs w:val="22"/>
          <w:lang w:val="ru-RU"/>
        </w:rPr>
        <w:br/>
        <w:t>Моб. тел.:</w:t>
      </w:r>
      <w:r w:rsidR="007F4C0B">
        <w:rPr>
          <w:sz w:val="22"/>
          <w:szCs w:val="22"/>
          <w:lang w:val="ru-RU"/>
        </w:rPr>
        <w:tab/>
        <w:t xml:space="preserve">+256 </w:t>
      </w:r>
      <w:r w:rsidRPr="005831D2">
        <w:rPr>
          <w:sz w:val="22"/>
          <w:szCs w:val="22"/>
          <w:lang w:val="ru-RU"/>
        </w:rPr>
        <w:t>794</w:t>
      </w:r>
      <w:r w:rsidR="007F4C0B">
        <w:rPr>
          <w:sz w:val="22"/>
          <w:szCs w:val="22"/>
          <w:lang w:val="ru-RU"/>
        </w:rPr>
        <w:t xml:space="preserve"> </w:t>
      </w:r>
      <w:r w:rsidRPr="005831D2">
        <w:rPr>
          <w:sz w:val="22"/>
          <w:szCs w:val="22"/>
          <w:lang w:val="ru-RU"/>
        </w:rPr>
        <w:t>120596</w:t>
      </w:r>
      <w:r w:rsidRPr="005831D2">
        <w:rPr>
          <w:sz w:val="22"/>
          <w:szCs w:val="22"/>
          <w:lang w:val="ru-RU"/>
        </w:rPr>
        <w:br/>
        <w:t>Эл. почта:</w:t>
      </w:r>
      <w:r w:rsidRPr="005831D2">
        <w:rPr>
          <w:sz w:val="22"/>
          <w:szCs w:val="22"/>
          <w:lang w:val="ru-RU"/>
        </w:rPr>
        <w:tab/>
      </w:r>
      <w:r w:rsidR="0009257C">
        <w:fldChar w:fldCharType="begin"/>
      </w:r>
      <w:r w:rsidR="0009257C" w:rsidRPr="0009257C">
        <w:rPr>
          <w:lang w:val="ru-RU"/>
        </w:rPr>
        <w:instrText xml:space="preserve"> </w:instrText>
      </w:r>
      <w:r w:rsidR="0009257C">
        <w:instrText>HYPERLIN</w:instrText>
      </w:r>
      <w:r w:rsidR="0009257C">
        <w:instrText>K</w:instrText>
      </w:r>
      <w:r w:rsidR="0009257C" w:rsidRPr="0009257C">
        <w:rPr>
          <w:lang w:val="ru-RU"/>
        </w:rPr>
        <w:instrText xml:space="preserve"> "</w:instrText>
      </w:r>
      <w:r w:rsidR="0009257C">
        <w:instrText>mailto</w:instrText>
      </w:r>
      <w:r w:rsidR="0009257C" w:rsidRPr="0009257C">
        <w:rPr>
          <w:lang w:val="ru-RU"/>
        </w:rPr>
        <w:instrText>:</w:instrText>
      </w:r>
      <w:r w:rsidR="0009257C">
        <w:instrText>ikyomuhendo</w:instrText>
      </w:r>
      <w:r w:rsidR="0009257C" w:rsidRPr="0009257C">
        <w:rPr>
          <w:lang w:val="ru-RU"/>
        </w:rPr>
        <w:instrText>@</w:instrText>
      </w:r>
      <w:r w:rsidR="0009257C">
        <w:instrText>ucc</w:instrText>
      </w:r>
      <w:r w:rsidR="0009257C" w:rsidRPr="0009257C">
        <w:rPr>
          <w:lang w:val="ru-RU"/>
        </w:rPr>
        <w:instrText>.</w:instrText>
      </w:r>
      <w:r w:rsidR="0009257C">
        <w:instrText>co</w:instrText>
      </w:r>
      <w:r w:rsidR="0009257C" w:rsidRPr="0009257C">
        <w:rPr>
          <w:lang w:val="ru-RU"/>
        </w:rPr>
        <w:instrText>.</w:instrText>
      </w:r>
      <w:r w:rsidR="0009257C">
        <w:instrText>ug</w:instrText>
      </w:r>
      <w:r w:rsidR="0009257C" w:rsidRPr="0009257C">
        <w:rPr>
          <w:lang w:val="ru-RU"/>
        </w:rPr>
        <w:instrText xml:space="preserve">" </w:instrText>
      </w:r>
      <w:r w:rsidR="0009257C">
        <w:fldChar w:fldCharType="separate"/>
      </w:r>
      <w:r w:rsidRPr="005831D2">
        <w:rPr>
          <w:rStyle w:val="Hyperlink"/>
          <w:sz w:val="22"/>
          <w:szCs w:val="22"/>
          <w:lang w:val="ru-RU"/>
        </w:rPr>
        <w:t>ikyomuhendo@ucc.co.ug</w:t>
      </w:r>
      <w:r w:rsidR="0009257C">
        <w:rPr>
          <w:rStyle w:val="Hyperlink"/>
          <w:sz w:val="22"/>
          <w:szCs w:val="22"/>
          <w:lang w:val="ru-RU"/>
        </w:rPr>
        <w:fldChar w:fldCharType="end"/>
      </w:r>
    </w:p>
    <w:p w14:paraId="547BE541" w14:textId="16901912" w:rsidR="00182146" w:rsidRPr="007F4C0B" w:rsidRDefault="00182146" w:rsidP="003B5CE4">
      <w:pPr>
        <w:rPr>
          <w:lang w:val="ru-RU"/>
        </w:rPr>
      </w:pPr>
      <w:r w:rsidRPr="007F4C0B">
        <w:rPr>
          <w:lang w:val="ru-RU"/>
        </w:rPr>
        <w:br w:type="page"/>
      </w:r>
    </w:p>
    <w:p w14:paraId="0914F030" w14:textId="77777777" w:rsidR="00182146" w:rsidRPr="007F4C0B" w:rsidRDefault="00182146" w:rsidP="00182146">
      <w:pPr>
        <w:rPr>
          <w:sz w:val="4"/>
          <w:szCs w:val="4"/>
          <w:lang w:val="ru-RU"/>
        </w:rPr>
      </w:pPr>
    </w:p>
    <w:p w14:paraId="4BBAD976" w14:textId="77777777" w:rsidR="005242B2" w:rsidRPr="000A2536" w:rsidRDefault="005242B2" w:rsidP="0031172B">
      <w:pPr>
        <w:spacing w:before="0"/>
        <w:jc w:val="center"/>
        <w:rPr>
          <w:rFonts w:asciiTheme="majorBidi" w:hAnsiTheme="majorBidi" w:cstheme="majorBidi"/>
          <w:sz w:val="26"/>
          <w:szCs w:val="26"/>
        </w:rPr>
      </w:pPr>
      <w:r w:rsidRPr="000A2536">
        <w:rPr>
          <w:rFonts w:asciiTheme="majorBidi" w:hAnsiTheme="majorBidi" w:cstheme="majorBidi"/>
          <w:sz w:val="26"/>
          <w:szCs w:val="26"/>
        </w:rPr>
        <w:t>ANNEX B</w:t>
      </w:r>
    </w:p>
    <w:p w14:paraId="5A354ECB" w14:textId="4F0477CC" w:rsidR="005242B2" w:rsidRPr="007F4C0B" w:rsidRDefault="005242B2" w:rsidP="000A2536">
      <w:pPr>
        <w:spacing w:before="0"/>
        <w:jc w:val="center"/>
        <w:rPr>
          <w:sz w:val="22"/>
          <w:szCs w:val="22"/>
          <w:lang w:val="en-US"/>
        </w:rPr>
      </w:pPr>
      <w:r w:rsidRPr="000A2536">
        <w:rPr>
          <w:sz w:val="22"/>
          <w:szCs w:val="22"/>
        </w:rPr>
        <w:t>(</w:t>
      </w:r>
      <w:proofErr w:type="gramStart"/>
      <w:r w:rsidRPr="000A2536">
        <w:rPr>
          <w:sz w:val="22"/>
          <w:szCs w:val="22"/>
        </w:rPr>
        <w:t>to</w:t>
      </w:r>
      <w:proofErr w:type="gramEnd"/>
      <w:r w:rsidRPr="000A2536">
        <w:rPr>
          <w:sz w:val="22"/>
          <w:szCs w:val="22"/>
        </w:rPr>
        <w:t xml:space="preserve"> TSB Collective letter 3/13)</w:t>
      </w:r>
    </w:p>
    <w:p w14:paraId="77B81860" w14:textId="189FF943" w:rsidR="00474557" w:rsidRPr="005242B2" w:rsidRDefault="005242B2" w:rsidP="000A2536">
      <w:pPr>
        <w:spacing w:after="240"/>
        <w:jc w:val="center"/>
        <w:rPr>
          <w:rFonts w:asciiTheme="majorBidi" w:hAnsiTheme="majorBidi" w:cstheme="majorBidi"/>
          <w:b/>
          <w:sz w:val="28"/>
          <w:szCs w:val="28"/>
        </w:rPr>
      </w:pPr>
      <w:r w:rsidRPr="005242B2">
        <w:rPr>
          <w:b/>
        </w:rPr>
        <w:t>Draft Agenda for the plenary meetings of Study Group 13</w:t>
      </w:r>
      <w:r w:rsidRPr="005242B2">
        <w:rPr>
          <w:b/>
        </w:rPr>
        <w:br/>
        <w:t>(Kampala, Uganda, 4-15 November 2013</w:t>
      </w:r>
    </w:p>
    <w:p w14:paraId="661136A7" w14:textId="77777777" w:rsidR="00096D6B" w:rsidRPr="00E90D03" w:rsidRDefault="00096D6B" w:rsidP="000A2536">
      <w:pPr>
        <w:tabs>
          <w:tab w:val="clear" w:pos="1191"/>
          <w:tab w:val="clear" w:pos="1588"/>
          <w:tab w:val="clear" w:pos="1985"/>
          <w:tab w:val="left" w:leader="dot" w:pos="8789"/>
        </w:tabs>
        <w:spacing w:before="60"/>
        <w:ind w:left="794" w:hanging="794"/>
      </w:pPr>
      <w:r w:rsidRPr="00E90D03">
        <w:t>1</w:t>
      </w:r>
      <w:r w:rsidRPr="00E90D03">
        <w:tab/>
        <w:t>Opening of the meeting</w:t>
      </w:r>
    </w:p>
    <w:p w14:paraId="3D6A967C" w14:textId="77777777" w:rsidR="00096D6B" w:rsidRPr="00E90D03" w:rsidRDefault="00096D6B" w:rsidP="000A2536">
      <w:pPr>
        <w:tabs>
          <w:tab w:val="clear" w:pos="1191"/>
          <w:tab w:val="clear" w:pos="1588"/>
          <w:tab w:val="clear" w:pos="1985"/>
          <w:tab w:val="left" w:leader="dot" w:pos="8789"/>
        </w:tabs>
        <w:spacing w:before="60"/>
        <w:ind w:left="794" w:hanging="794"/>
      </w:pPr>
      <w:r w:rsidRPr="00E90D03">
        <w:t>2</w:t>
      </w:r>
      <w:r w:rsidRPr="00E90D03">
        <w:tab/>
        <w:t xml:space="preserve">Welcome remarks by SG 13 Chairman and the host </w:t>
      </w:r>
    </w:p>
    <w:p w14:paraId="3D1BE984" w14:textId="77777777" w:rsidR="00096D6B" w:rsidRPr="00E90D03" w:rsidRDefault="00096D6B" w:rsidP="000A2536">
      <w:pPr>
        <w:tabs>
          <w:tab w:val="clear" w:pos="1191"/>
          <w:tab w:val="clear" w:pos="1588"/>
          <w:tab w:val="clear" w:pos="1985"/>
          <w:tab w:val="left" w:leader="dot" w:pos="8789"/>
        </w:tabs>
        <w:spacing w:before="60"/>
        <w:ind w:left="794" w:hanging="794"/>
        <w:rPr>
          <w:rFonts w:eastAsia="Arial Unicode MS"/>
        </w:rPr>
      </w:pPr>
      <w:r w:rsidRPr="00E90D03">
        <w:t>3</w:t>
      </w:r>
      <w:r w:rsidRPr="00E90D03">
        <w:tab/>
        <w:t>Chairman’s comments and key objectives for this meeting</w:t>
      </w:r>
    </w:p>
    <w:p w14:paraId="72DA37F4" w14:textId="77777777" w:rsidR="00096D6B" w:rsidRPr="00E90D03" w:rsidRDefault="00096D6B" w:rsidP="000A2536">
      <w:pPr>
        <w:tabs>
          <w:tab w:val="clear" w:pos="1191"/>
          <w:tab w:val="clear" w:pos="1588"/>
          <w:tab w:val="clear" w:pos="1985"/>
          <w:tab w:val="left" w:leader="dot" w:pos="8789"/>
        </w:tabs>
        <w:spacing w:before="60"/>
        <w:ind w:left="794" w:hanging="794"/>
      </w:pPr>
      <w:r w:rsidRPr="00E90D03">
        <w:t>4</w:t>
      </w:r>
      <w:r w:rsidRPr="00E90D03">
        <w:tab/>
        <w:t>Approval of the agenda</w:t>
      </w:r>
    </w:p>
    <w:p w14:paraId="38A18506" w14:textId="77777777" w:rsidR="00096D6B" w:rsidRPr="00E90D03" w:rsidRDefault="00096D6B" w:rsidP="000A2536">
      <w:pPr>
        <w:tabs>
          <w:tab w:val="clear" w:pos="1191"/>
          <w:tab w:val="clear" w:pos="1588"/>
          <w:tab w:val="clear" w:pos="1985"/>
          <w:tab w:val="left" w:leader="dot" w:pos="8789"/>
        </w:tabs>
        <w:spacing w:before="60"/>
        <w:ind w:left="794" w:hanging="794"/>
      </w:pPr>
      <w:r w:rsidRPr="00E90D03">
        <w:t>5</w:t>
      </w:r>
      <w:r w:rsidRPr="00E90D03">
        <w:tab/>
        <w:t>Brief reports on activities since the February – March 2013 Study Group 13 meeting</w:t>
      </w:r>
    </w:p>
    <w:p w14:paraId="27791AE9" w14:textId="77777777" w:rsidR="00096D6B" w:rsidRPr="00E90D03" w:rsidRDefault="00096D6B" w:rsidP="000A2536">
      <w:pPr>
        <w:tabs>
          <w:tab w:val="clear" w:pos="1191"/>
          <w:tab w:val="clear" w:pos="1588"/>
          <w:tab w:val="clear" w:pos="1985"/>
          <w:tab w:val="left" w:pos="1418"/>
          <w:tab w:val="left" w:leader="dot" w:pos="8789"/>
        </w:tabs>
        <w:spacing w:before="0"/>
        <w:ind w:left="794" w:hanging="794"/>
      </w:pPr>
      <w:r w:rsidRPr="00E90D03">
        <w:tab/>
        <w:t>5.1</w:t>
      </w:r>
      <w:r w:rsidRPr="00E90D03">
        <w:tab/>
        <w:t>TSAG meeting (4</w:t>
      </w:r>
      <w:r>
        <w:t>-</w:t>
      </w:r>
      <w:r w:rsidRPr="00E90D03">
        <w:t>7 June 2013) and Review Committee meeting (3 June 2013)</w:t>
      </w:r>
    </w:p>
    <w:p w14:paraId="6C0A2D6A" w14:textId="77777777" w:rsidR="00096D6B" w:rsidRPr="00E90D03" w:rsidRDefault="00096D6B" w:rsidP="000A2536">
      <w:pPr>
        <w:tabs>
          <w:tab w:val="clear" w:pos="1191"/>
          <w:tab w:val="clear" w:pos="1588"/>
          <w:tab w:val="clear" w:pos="1985"/>
          <w:tab w:val="left" w:pos="1418"/>
          <w:tab w:val="left" w:leader="dot" w:pos="8789"/>
        </w:tabs>
        <w:spacing w:before="0"/>
        <w:ind w:left="794" w:hanging="794"/>
      </w:pPr>
      <w:r>
        <w:tab/>
      </w:r>
      <w:r w:rsidRPr="00E90D03">
        <w:t>5.2</w:t>
      </w:r>
      <w:r>
        <w:tab/>
      </w:r>
      <w:r w:rsidRPr="00E90D03">
        <w:t>Working Party meetings (28 June 2013)</w:t>
      </w:r>
    </w:p>
    <w:p w14:paraId="5D7D345E" w14:textId="77777777" w:rsidR="00096D6B" w:rsidRPr="00E90D03" w:rsidRDefault="00096D6B" w:rsidP="000A2536">
      <w:pPr>
        <w:tabs>
          <w:tab w:val="clear" w:pos="1191"/>
          <w:tab w:val="clear" w:pos="1588"/>
          <w:tab w:val="clear" w:pos="1985"/>
          <w:tab w:val="left" w:pos="1418"/>
          <w:tab w:val="left" w:leader="dot" w:pos="8789"/>
        </w:tabs>
        <w:spacing w:before="0"/>
        <w:ind w:left="794" w:hanging="794"/>
      </w:pPr>
      <w:r>
        <w:tab/>
      </w:r>
      <w:r w:rsidRPr="00E90D03">
        <w:t>5.3</w:t>
      </w:r>
      <w:r>
        <w:tab/>
      </w:r>
      <w:r w:rsidRPr="00E90D03">
        <w:t>IoT-GSI event (19</w:t>
      </w:r>
      <w:r>
        <w:t>-</w:t>
      </w:r>
      <w:r w:rsidRPr="00E90D03">
        <w:t xml:space="preserve">25 June 2013) </w:t>
      </w:r>
    </w:p>
    <w:p w14:paraId="274ED38A" w14:textId="77777777" w:rsidR="00096D6B" w:rsidRPr="00E90D03" w:rsidRDefault="00096D6B" w:rsidP="000A2536">
      <w:pPr>
        <w:tabs>
          <w:tab w:val="clear" w:pos="1191"/>
          <w:tab w:val="clear" w:pos="1588"/>
          <w:tab w:val="clear" w:pos="1985"/>
          <w:tab w:val="left" w:pos="1418"/>
          <w:tab w:val="left" w:leader="dot" w:pos="8789"/>
        </w:tabs>
        <w:spacing w:before="0"/>
        <w:ind w:left="794" w:hanging="794"/>
      </w:pPr>
      <w:r w:rsidRPr="00E90D03">
        <w:tab/>
        <w:t>5.4</w:t>
      </w:r>
      <w:r w:rsidRPr="00E90D03">
        <w:tab/>
        <w:t>IPTV-GSI events (6-10 May, 8-12 July and 28 October - 1 November 2013)</w:t>
      </w:r>
    </w:p>
    <w:p w14:paraId="1616235C" w14:textId="77777777" w:rsidR="00096D6B" w:rsidRPr="00E90D03" w:rsidRDefault="00096D6B" w:rsidP="000A2536">
      <w:pPr>
        <w:tabs>
          <w:tab w:val="clear" w:pos="1191"/>
          <w:tab w:val="clear" w:pos="1588"/>
          <w:tab w:val="clear" w:pos="1985"/>
          <w:tab w:val="left" w:pos="1418"/>
          <w:tab w:val="left" w:leader="dot" w:pos="8789"/>
        </w:tabs>
        <w:spacing w:before="0"/>
        <w:ind w:left="794" w:hanging="794"/>
      </w:pPr>
      <w:r w:rsidRPr="00E90D03">
        <w:tab/>
        <w:t>5.5</w:t>
      </w:r>
      <w:r w:rsidRPr="00E90D03">
        <w:tab/>
        <w:t>JCA-Cloud meetings (19 April, 25 June and 29 August 2013) and JCA-SDN</w:t>
      </w:r>
    </w:p>
    <w:p w14:paraId="6A574C2C" w14:textId="77777777" w:rsidR="00096D6B" w:rsidRPr="00E90D03" w:rsidRDefault="00096D6B" w:rsidP="000A2536">
      <w:pPr>
        <w:tabs>
          <w:tab w:val="clear" w:pos="1191"/>
          <w:tab w:val="clear" w:pos="1588"/>
          <w:tab w:val="clear" w:pos="1985"/>
          <w:tab w:val="left" w:pos="1418"/>
          <w:tab w:val="left" w:leader="dot" w:pos="8789"/>
        </w:tabs>
        <w:spacing w:before="0"/>
        <w:ind w:left="794" w:hanging="794"/>
      </w:pPr>
      <w:r w:rsidRPr="00E90D03">
        <w:tab/>
        <w:t>5.6</w:t>
      </w:r>
      <w:r w:rsidRPr="00E90D03">
        <w:tab/>
        <w:t>Rapporteur activities</w:t>
      </w:r>
    </w:p>
    <w:p w14:paraId="32122653" w14:textId="77777777" w:rsidR="00096D6B" w:rsidRPr="00E90D03" w:rsidRDefault="00096D6B" w:rsidP="000A2536">
      <w:pPr>
        <w:tabs>
          <w:tab w:val="clear" w:pos="1191"/>
          <w:tab w:val="clear" w:pos="1588"/>
          <w:tab w:val="clear" w:pos="1985"/>
          <w:tab w:val="left" w:pos="1418"/>
          <w:tab w:val="left" w:leader="dot" w:pos="8789"/>
        </w:tabs>
        <w:spacing w:before="0"/>
        <w:ind w:left="794" w:hanging="794"/>
      </w:pPr>
      <w:r w:rsidRPr="00E90D03">
        <w:tab/>
        <w:t>5.7</w:t>
      </w:r>
      <w:r w:rsidRPr="00E90D03">
        <w:tab/>
        <w:t>SG13RG-AFR meeting (10</w:t>
      </w:r>
      <w:r>
        <w:t>-</w:t>
      </w:r>
      <w:r w:rsidRPr="00E90D03">
        <w:t>12 September 2013)</w:t>
      </w:r>
    </w:p>
    <w:p w14:paraId="7D551F08" w14:textId="77777777" w:rsidR="00096D6B" w:rsidRPr="00E90D03" w:rsidRDefault="00096D6B" w:rsidP="000A2536">
      <w:pPr>
        <w:tabs>
          <w:tab w:val="clear" w:pos="1191"/>
          <w:tab w:val="clear" w:pos="1588"/>
          <w:tab w:val="clear" w:pos="1985"/>
          <w:tab w:val="left" w:pos="1418"/>
          <w:tab w:val="left" w:leader="dot" w:pos="8789"/>
        </w:tabs>
        <w:spacing w:before="0"/>
        <w:ind w:left="794" w:hanging="794"/>
      </w:pPr>
      <w:r>
        <w:tab/>
      </w:r>
      <w:r w:rsidRPr="00E90D03">
        <w:t>5.8</w:t>
      </w:r>
      <w:r>
        <w:tab/>
      </w:r>
      <w:r w:rsidRPr="00E90D03">
        <w:t>Collaborative Teams CT-CCVOCAB and CT-CCRA meetings (9</w:t>
      </w:r>
      <w:r>
        <w:t>-</w:t>
      </w:r>
      <w:r w:rsidRPr="00E90D03">
        <w:t xml:space="preserve">11 April and </w:t>
      </w:r>
      <w:r>
        <w:br/>
      </w:r>
      <w:r>
        <w:tab/>
      </w:r>
      <w:r w:rsidRPr="00E90D03">
        <w:t>24</w:t>
      </w:r>
      <w:r>
        <w:t>-</w:t>
      </w:r>
      <w:r w:rsidRPr="00E90D03">
        <w:t>27</w:t>
      </w:r>
      <w:r>
        <w:t> </w:t>
      </w:r>
      <w:r w:rsidRPr="00E90D03">
        <w:t>September 2013)</w:t>
      </w:r>
    </w:p>
    <w:p w14:paraId="459470CA" w14:textId="77777777" w:rsidR="00096D6B" w:rsidRPr="00E90D03" w:rsidRDefault="00096D6B" w:rsidP="000A2536">
      <w:pPr>
        <w:tabs>
          <w:tab w:val="clear" w:pos="1191"/>
          <w:tab w:val="clear" w:pos="1588"/>
          <w:tab w:val="clear" w:pos="1985"/>
          <w:tab w:val="left" w:pos="1418"/>
          <w:tab w:val="left" w:leader="dot" w:pos="8789"/>
        </w:tabs>
        <w:spacing w:before="0"/>
        <w:ind w:left="794" w:hanging="794"/>
      </w:pPr>
      <w:r>
        <w:tab/>
      </w:r>
      <w:r w:rsidRPr="00E90D03">
        <w:t>5.9</w:t>
      </w:r>
      <w:r>
        <w:tab/>
      </w:r>
      <w:r w:rsidRPr="00E90D03">
        <w:t xml:space="preserve">Workshops </w:t>
      </w:r>
    </w:p>
    <w:p w14:paraId="6AB7CB06" w14:textId="77777777" w:rsidR="00096D6B" w:rsidRPr="00E90D03" w:rsidRDefault="00096D6B" w:rsidP="000A2536">
      <w:pPr>
        <w:tabs>
          <w:tab w:val="clear" w:pos="1191"/>
          <w:tab w:val="clear" w:pos="1588"/>
          <w:tab w:val="clear" w:pos="1985"/>
          <w:tab w:val="left" w:pos="1418"/>
          <w:tab w:val="left" w:pos="1701"/>
          <w:tab w:val="left" w:leader="dot" w:pos="8789"/>
        </w:tabs>
        <w:spacing w:before="0"/>
        <w:ind w:left="794" w:hanging="794"/>
      </w:pPr>
      <w:r>
        <w:tab/>
      </w:r>
      <w:r>
        <w:tab/>
      </w:r>
      <w:r w:rsidRPr="00E90D03">
        <w:t>-</w:t>
      </w:r>
      <w:r>
        <w:tab/>
      </w:r>
      <w:r w:rsidRPr="00E90D03">
        <w:t>ITU-T Kaleidoscope event (22</w:t>
      </w:r>
      <w:r>
        <w:t>-</w:t>
      </w:r>
      <w:r w:rsidRPr="00E90D03">
        <w:t>24 April 2013)</w:t>
      </w:r>
    </w:p>
    <w:p w14:paraId="27F4969F" w14:textId="77777777" w:rsidR="00096D6B" w:rsidRPr="00E90D03" w:rsidRDefault="00096D6B" w:rsidP="000A2536">
      <w:pPr>
        <w:tabs>
          <w:tab w:val="clear" w:pos="1191"/>
          <w:tab w:val="clear" w:pos="1588"/>
          <w:tab w:val="clear" w:pos="1985"/>
          <w:tab w:val="left" w:pos="1418"/>
          <w:tab w:val="left" w:pos="1701"/>
          <w:tab w:val="left" w:leader="dot" w:pos="8789"/>
        </w:tabs>
        <w:spacing w:before="0"/>
        <w:ind w:left="794" w:hanging="794"/>
      </w:pPr>
      <w:r>
        <w:tab/>
      </w:r>
      <w:r>
        <w:tab/>
      </w:r>
      <w:r w:rsidRPr="00E90D03">
        <w:t>-</w:t>
      </w:r>
      <w:r>
        <w:tab/>
      </w:r>
      <w:r w:rsidRPr="00E90D03">
        <w:t xml:space="preserve">ITU-T workshop on Software Defined </w:t>
      </w:r>
      <w:proofErr w:type="gramStart"/>
      <w:r w:rsidRPr="00E90D03">
        <w:t>Networking</w:t>
      </w:r>
      <w:proofErr w:type="gramEnd"/>
      <w:r w:rsidRPr="00E90D03">
        <w:t xml:space="preserve"> (4 June 2013)</w:t>
      </w:r>
    </w:p>
    <w:p w14:paraId="6D432BC0" w14:textId="63546800" w:rsidR="00096D6B" w:rsidRPr="00E90D03" w:rsidRDefault="00096D6B" w:rsidP="000A2536">
      <w:pPr>
        <w:tabs>
          <w:tab w:val="clear" w:pos="1191"/>
          <w:tab w:val="clear" w:pos="1588"/>
          <w:tab w:val="clear" w:pos="1985"/>
          <w:tab w:val="left" w:pos="1418"/>
          <w:tab w:val="left" w:pos="1701"/>
          <w:tab w:val="left" w:leader="dot" w:pos="8789"/>
        </w:tabs>
        <w:spacing w:before="0"/>
        <w:ind w:left="794" w:hanging="794"/>
      </w:pPr>
      <w:r>
        <w:tab/>
      </w:r>
      <w:r>
        <w:tab/>
      </w:r>
      <w:r w:rsidRPr="00E90D03">
        <w:t>-</w:t>
      </w:r>
      <w:r>
        <w:tab/>
      </w:r>
      <w:r w:rsidRPr="00E90D03">
        <w:t xml:space="preserve">ITU Workshop on Standardization on IMT, M2M, IoT, Cloud Computing and </w:t>
      </w:r>
      <w:r>
        <w:tab/>
        <w:t>S</w:t>
      </w:r>
      <w:r w:rsidRPr="00E90D03">
        <w:t>DN (8 September 2013)</w:t>
      </w:r>
    </w:p>
    <w:p w14:paraId="44F2445C" w14:textId="77777777" w:rsidR="00096D6B" w:rsidRPr="00E90D03" w:rsidRDefault="00096D6B" w:rsidP="000A2536">
      <w:pPr>
        <w:tabs>
          <w:tab w:val="clear" w:pos="1191"/>
          <w:tab w:val="clear" w:pos="1588"/>
          <w:tab w:val="clear" w:pos="1985"/>
          <w:tab w:val="left" w:pos="1418"/>
          <w:tab w:val="left" w:leader="dot" w:pos="8789"/>
        </w:tabs>
        <w:spacing w:before="0"/>
        <w:ind w:left="794" w:hanging="794"/>
      </w:pPr>
      <w:r w:rsidRPr="00E90D03">
        <w:tab/>
        <w:t>5.10</w:t>
      </w:r>
      <w:r w:rsidRPr="00E90D03">
        <w:tab/>
        <w:t xml:space="preserve">Recommendation approvals </w:t>
      </w:r>
    </w:p>
    <w:p w14:paraId="1D354E92" w14:textId="77777777" w:rsidR="00096D6B" w:rsidRPr="00E90D03" w:rsidRDefault="00096D6B" w:rsidP="000A2536">
      <w:pPr>
        <w:tabs>
          <w:tab w:val="clear" w:pos="1191"/>
          <w:tab w:val="clear" w:pos="1588"/>
          <w:tab w:val="clear" w:pos="1985"/>
          <w:tab w:val="left" w:pos="1418"/>
          <w:tab w:val="left" w:leader="dot" w:pos="8789"/>
        </w:tabs>
        <w:spacing w:before="0"/>
        <w:ind w:left="794" w:hanging="794"/>
      </w:pPr>
      <w:r w:rsidRPr="00E90D03">
        <w:tab/>
        <w:t>5.11</w:t>
      </w:r>
      <w:r w:rsidRPr="00E90D03">
        <w:tab/>
        <w:t>Others as identified</w:t>
      </w:r>
    </w:p>
    <w:p w14:paraId="21140604" w14:textId="77777777" w:rsidR="00096D6B" w:rsidRPr="00E90D03" w:rsidRDefault="00096D6B" w:rsidP="000A2536">
      <w:pPr>
        <w:tabs>
          <w:tab w:val="clear" w:pos="1191"/>
          <w:tab w:val="clear" w:pos="1588"/>
          <w:tab w:val="clear" w:pos="1985"/>
          <w:tab w:val="left" w:leader="dot" w:pos="8789"/>
        </w:tabs>
        <w:spacing w:before="60"/>
        <w:ind w:left="794" w:hanging="794"/>
      </w:pPr>
      <w:r w:rsidRPr="00E90D03">
        <w:t>6</w:t>
      </w:r>
      <w:r w:rsidRPr="00E90D03">
        <w:tab/>
        <w:t>Organization of the work</w:t>
      </w:r>
    </w:p>
    <w:p w14:paraId="18378C2A" w14:textId="77777777" w:rsidR="00096D6B" w:rsidRPr="00E90D03" w:rsidRDefault="00096D6B" w:rsidP="000A2536">
      <w:pPr>
        <w:tabs>
          <w:tab w:val="clear" w:pos="1191"/>
          <w:tab w:val="clear" w:pos="1588"/>
          <w:tab w:val="clear" w:pos="1985"/>
          <w:tab w:val="left" w:pos="1418"/>
          <w:tab w:val="left" w:leader="dot" w:pos="8789"/>
        </w:tabs>
        <w:spacing w:before="0"/>
        <w:ind w:left="794" w:hanging="794"/>
      </w:pPr>
      <w:r w:rsidRPr="00E90D03">
        <w:tab/>
        <w:t>6.1</w:t>
      </w:r>
      <w:r w:rsidRPr="00E90D03">
        <w:tab/>
        <w:t xml:space="preserve">Objectives and guidelines for the meetings of working parties </w:t>
      </w:r>
    </w:p>
    <w:p w14:paraId="2608F064" w14:textId="77777777" w:rsidR="00096D6B" w:rsidRPr="00E90D03" w:rsidRDefault="00096D6B" w:rsidP="000A2536">
      <w:pPr>
        <w:tabs>
          <w:tab w:val="clear" w:pos="1191"/>
          <w:tab w:val="clear" w:pos="1588"/>
          <w:tab w:val="clear" w:pos="1985"/>
          <w:tab w:val="left" w:pos="1418"/>
          <w:tab w:val="left" w:leader="dot" w:pos="8789"/>
        </w:tabs>
        <w:spacing w:before="0"/>
        <w:ind w:left="794" w:hanging="794"/>
      </w:pPr>
      <w:r w:rsidRPr="00E90D03">
        <w:tab/>
        <w:t>6.2</w:t>
      </w:r>
      <w:r w:rsidRPr="00E90D03">
        <w:tab/>
        <w:t>Conduct and facilities available for the meeting</w:t>
      </w:r>
    </w:p>
    <w:p w14:paraId="3FFAEA98" w14:textId="77777777" w:rsidR="00096D6B" w:rsidRPr="00E90D03" w:rsidRDefault="00096D6B" w:rsidP="000A2536">
      <w:pPr>
        <w:tabs>
          <w:tab w:val="clear" w:pos="1191"/>
          <w:tab w:val="clear" w:pos="1588"/>
          <w:tab w:val="clear" w:pos="1985"/>
          <w:tab w:val="left" w:pos="1418"/>
          <w:tab w:val="left" w:leader="dot" w:pos="8789"/>
        </w:tabs>
        <w:spacing w:before="0"/>
        <w:ind w:left="794" w:hanging="794"/>
      </w:pPr>
      <w:r w:rsidRPr="00E90D03">
        <w:tab/>
        <w:t>6.3</w:t>
      </w:r>
      <w:r w:rsidRPr="00E90D03">
        <w:tab/>
        <w:t>Approval of the work plan for the meeting</w:t>
      </w:r>
    </w:p>
    <w:p w14:paraId="1806A0E3" w14:textId="77777777" w:rsidR="00096D6B" w:rsidRPr="00E90D03" w:rsidRDefault="00096D6B" w:rsidP="000A2536">
      <w:pPr>
        <w:tabs>
          <w:tab w:val="clear" w:pos="1191"/>
          <w:tab w:val="clear" w:pos="1588"/>
          <w:tab w:val="clear" w:pos="1985"/>
          <w:tab w:val="left" w:pos="1418"/>
          <w:tab w:val="left" w:pos="1701"/>
          <w:tab w:val="left" w:leader="dot" w:pos="8789"/>
        </w:tabs>
        <w:spacing w:before="0"/>
        <w:ind w:left="794" w:hanging="794"/>
      </w:pPr>
      <w:r>
        <w:tab/>
      </w:r>
      <w:r>
        <w:tab/>
      </w:r>
      <w:r w:rsidRPr="00E90D03">
        <w:t>-</w:t>
      </w:r>
      <w:r>
        <w:tab/>
      </w:r>
      <w:proofErr w:type="gramStart"/>
      <w:r w:rsidRPr="00E90D03">
        <w:t>evaluation</w:t>
      </w:r>
      <w:proofErr w:type="gramEnd"/>
      <w:r w:rsidRPr="00E90D03">
        <w:t xml:space="preserve"> of the </w:t>
      </w:r>
      <w:r w:rsidRPr="00E90D03">
        <w:rPr>
          <w:i/>
          <w:iCs/>
        </w:rPr>
        <w:t>Tracks</w:t>
      </w:r>
      <w:r w:rsidRPr="00E90D03">
        <w:t xml:space="preserve"> concept experience</w:t>
      </w:r>
    </w:p>
    <w:p w14:paraId="5156EBDF" w14:textId="77777777" w:rsidR="00096D6B" w:rsidRPr="00E90D03" w:rsidRDefault="00096D6B" w:rsidP="000A2536">
      <w:pPr>
        <w:tabs>
          <w:tab w:val="clear" w:pos="1191"/>
          <w:tab w:val="clear" w:pos="1588"/>
          <w:tab w:val="clear" w:pos="1985"/>
          <w:tab w:val="left" w:pos="1418"/>
          <w:tab w:val="left" w:leader="dot" w:pos="8789"/>
        </w:tabs>
        <w:spacing w:before="0"/>
        <w:ind w:left="794" w:hanging="794"/>
      </w:pPr>
      <w:r w:rsidRPr="00E90D03">
        <w:tab/>
        <w:t>6.4</w:t>
      </w:r>
      <w:r w:rsidRPr="00E90D03">
        <w:tab/>
        <w:t>Document allocation</w:t>
      </w:r>
    </w:p>
    <w:p w14:paraId="0EA3A7D3" w14:textId="77777777" w:rsidR="00096D6B" w:rsidRPr="00E90D03" w:rsidRDefault="00096D6B" w:rsidP="000A2536">
      <w:pPr>
        <w:tabs>
          <w:tab w:val="clear" w:pos="1191"/>
          <w:tab w:val="clear" w:pos="1588"/>
          <w:tab w:val="clear" w:pos="1985"/>
          <w:tab w:val="left" w:pos="1418"/>
          <w:tab w:val="left" w:leader="dot" w:pos="8789"/>
        </w:tabs>
        <w:spacing w:before="60"/>
        <w:ind w:left="794" w:hanging="794"/>
      </w:pPr>
      <w:r w:rsidRPr="00E90D03">
        <w:t>7</w:t>
      </w:r>
      <w:r w:rsidRPr="00E90D03">
        <w:tab/>
        <w:t>Documents addressed to the Plenary</w:t>
      </w:r>
    </w:p>
    <w:p w14:paraId="376A0D04" w14:textId="77777777" w:rsidR="00096D6B" w:rsidRPr="00E90D03" w:rsidRDefault="00096D6B" w:rsidP="000A2536">
      <w:pPr>
        <w:tabs>
          <w:tab w:val="clear" w:pos="1191"/>
          <w:tab w:val="clear" w:pos="1588"/>
          <w:tab w:val="clear" w:pos="1985"/>
          <w:tab w:val="left" w:pos="1418"/>
          <w:tab w:val="left" w:leader="dot" w:pos="8789"/>
        </w:tabs>
        <w:spacing w:before="60"/>
        <w:ind w:left="794" w:hanging="794"/>
      </w:pPr>
      <w:r w:rsidRPr="00E90D03">
        <w:t>8</w:t>
      </w:r>
      <w:r>
        <w:tab/>
      </w:r>
      <w:r w:rsidRPr="00E90D03">
        <w:rPr>
          <w:color w:val="000000"/>
        </w:rPr>
        <w:t>Appointment of SG13 Vice-Chairman,</w:t>
      </w:r>
      <w:r w:rsidRPr="00E90D03">
        <w:t xml:space="preserve"> Rapporteur appointments</w:t>
      </w:r>
    </w:p>
    <w:p w14:paraId="7A82113D" w14:textId="77777777" w:rsidR="00096D6B" w:rsidRPr="00E90D03" w:rsidRDefault="00096D6B" w:rsidP="000A2536">
      <w:pPr>
        <w:tabs>
          <w:tab w:val="clear" w:pos="1191"/>
          <w:tab w:val="clear" w:pos="1588"/>
          <w:tab w:val="clear" w:pos="1985"/>
          <w:tab w:val="left" w:leader="dot" w:pos="8789"/>
        </w:tabs>
        <w:spacing w:before="60"/>
        <w:ind w:left="794" w:hanging="794"/>
      </w:pPr>
      <w:r w:rsidRPr="00E90D03">
        <w:t>9</w:t>
      </w:r>
      <w:r w:rsidRPr="00E90D03">
        <w:tab/>
        <w:t>Approval of Working Party reports</w:t>
      </w:r>
    </w:p>
    <w:p w14:paraId="6ADC599A" w14:textId="77777777" w:rsidR="00096D6B" w:rsidRPr="00E90D03" w:rsidRDefault="00096D6B" w:rsidP="000A2536">
      <w:pPr>
        <w:tabs>
          <w:tab w:val="clear" w:pos="1191"/>
          <w:tab w:val="clear" w:pos="1588"/>
          <w:tab w:val="clear" w:pos="1985"/>
          <w:tab w:val="left" w:leader="dot" w:pos="8789"/>
        </w:tabs>
        <w:spacing w:before="60"/>
        <w:ind w:left="794" w:hanging="794"/>
        <w:rPr>
          <w:rFonts w:ascii="Tahoma" w:hAnsi="Tahoma" w:cs="Tahoma"/>
          <w:color w:val="000000"/>
          <w:sz w:val="20"/>
          <w:lang w:val="en-US"/>
        </w:rPr>
      </w:pPr>
      <w:r w:rsidRPr="00E90D03">
        <w:t>10</w:t>
      </w:r>
      <w:r w:rsidRPr="00E90D03">
        <w:tab/>
      </w:r>
      <w:r w:rsidRPr="00E90D03">
        <w:rPr>
          <w:color w:val="000000"/>
        </w:rPr>
        <w:t>Consider approval of Recommendations in accordance with Resolution 1</w:t>
      </w:r>
    </w:p>
    <w:p w14:paraId="2266604F" w14:textId="77777777" w:rsidR="00096D6B" w:rsidRPr="00E90D03" w:rsidRDefault="00096D6B" w:rsidP="000A2536">
      <w:pPr>
        <w:tabs>
          <w:tab w:val="clear" w:pos="1191"/>
          <w:tab w:val="clear" w:pos="1588"/>
          <w:tab w:val="clear" w:pos="1985"/>
          <w:tab w:val="left" w:leader="dot" w:pos="8789"/>
        </w:tabs>
        <w:spacing w:before="60"/>
        <w:ind w:left="794" w:hanging="794"/>
      </w:pPr>
      <w:r w:rsidRPr="00E90D03">
        <w:t>11</w:t>
      </w:r>
      <w:r>
        <w:tab/>
      </w:r>
      <w:r w:rsidRPr="00E90D03">
        <w:t>Initiation of approval procedures for draft Recommendations</w:t>
      </w:r>
    </w:p>
    <w:p w14:paraId="4C8977D0" w14:textId="77777777" w:rsidR="00096D6B" w:rsidRPr="00E90D03" w:rsidRDefault="00096D6B" w:rsidP="000A2536">
      <w:pPr>
        <w:tabs>
          <w:tab w:val="clear" w:pos="1191"/>
          <w:tab w:val="clear" w:pos="1588"/>
          <w:tab w:val="clear" w:pos="1985"/>
          <w:tab w:val="left" w:leader="dot" w:pos="8789"/>
        </w:tabs>
        <w:spacing w:before="60"/>
        <w:ind w:left="794" w:hanging="794"/>
      </w:pPr>
      <w:r w:rsidRPr="00E90D03">
        <w:t>12</w:t>
      </w:r>
      <w:r w:rsidRPr="00E90D03">
        <w:tab/>
        <w:t>Approval of other texts (Appendices, Supplements, Technical Papers...) if any</w:t>
      </w:r>
    </w:p>
    <w:p w14:paraId="50C63A7B" w14:textId="77777777" w:rsidR="00096D6B" w:rsidRPr="00E90D03" w:rsidRDefault="00096D6B" w:rsidP="000A2536">
      <w:pPr>
        <w:tabs>
          <w:tab w:val="clear" w:pos="1191"/>
          <w:tab w:val="clear" w:pos="1588"/>
          <w:tab w:val="clear" w:pos="1985"/>
          <w:tab w:val="left" w:leader="dot" w:pos="8789"/>
        </w:tabs>
        <w:spacing w:before="60"/>
        <w:ind w:left="794" w:hanging="794"/>
      </w:pPr>
      <w:r w:rsidRPr="00E90D03">
        <w:t>13</w:t>
      </w:r>
      <w:r w:rsidRPr="00E90D03">
        <w:tab/>
        <w:t>Liaison and interaction with other groups</w:t>
      </w:r>
    </w:p>
    <w:p w14:paraId="5FBE6B4E" w14:textId="77777777" w:rsidR="00096D6B" w:rsidRPr="00E90D03" w:rsidRDefault="00096D6B" w:rsidP="000A2536">
      <w:pPr>
        <w:tabs>
          <w:tab w:val="clear" w:pos="1191"/>
          <w:tab w:val="clear" w:pos="1588"/>
          <w:tab w:val="clear" w:pos="1985"/>
          <w:tab w:val="left" w:leader="dot" w:pos="8789"/>
        </w:tabs>
        <w:spacing w:before="60"/>
        <w:ind w:left="794" w:hanging="794"/>
      </w:pPr>
      <w:r w:rsidRPr="00E90D03">
        <w:t>14</w:t>
      </w:r>
      <w:r w:rsidRPr="00E90D03">
        <w:tab/>
        <w:t>Updating of the Study Group 13 work programme</w:t>
      </w:r>
    </w:p>
    <w:p w14:paraId="27277B62" w14:textId="77777777" w:rsidR="00096D6B" w:rsidRPr="00E90D03" w:rsidRDefault="00096D6B" w:rsidP="000A2536">
      <w:pPr>
        <w:tabs>
          <w:tab w:val="clear" w:pos="1191"/>
          <w:tab w:val="clear" w:pos="1588"/>
          <w:tab w:val="clear" w:pos="1985"/>
          <w:tab w:val="left" w:leader="dot" w:pos="8789"/>
        </w:tabs>
        <w:spacing w:before="60"/>
        <w:ind w:left="794" w:hanging="794"/>
        <w:rPr>
          <w:rFonts w:cs="Arial"/>
        </w:rPr>
      </w:pPr>
      <w:r w:rsidRPr="00E90D03">
        <w:t>15</w:t>
      </w:r>
      <w:r w:rsidRPr="00E90D03">
        <w:tab/>
        <w:t xml:space="preserve">Planning for the </w:t>
      </w:r>
      <w:r w:rsidRPr="00E90D03">
        <w:rPr>
          <w:rFonts w:cs="Arial"/>
        </w:rPr>
        <w:t>participation of Study Group 13 in workshops and seminars</w:t>
      </w:r>
    </w:p>
    <w:p w14:paraId="30B53598" w14:textId="77777777" w:rsidR="00096D6B" w:rsidRPr="00E90D03" w:rsidRDefault="00096D6B" w:rsidP="000A2536">
      <w:pPr>
        <w:tabs>
          <w:tab w:val="clear" w:pos="1191"/>
          <w:tab w:val="clear" w:pos="1588"/>
          <w:tab w:val="clear" w:pos="1985"/>
          <w:tab w:val="left" w:leader="dot" w:pos="8789"/>
        </w:tabs>
        <w:spacing w:before="60"/>
        <w:ind w:left="794" w:hanging="794"/>
      </w:pPr>
      <w:r w:rsidRPr="00E90D03">
        <w:t>16</w:t>
      </w:r>
      <w:r w:rsidRPr="00E90D03">
        <w:tab/>
        <w:t>Future activities</w:t>
      </w:r>
    </w:p>
    <w:p w14:paraId="32D5DDA3" w14:textId="77777777" w:rsidR="00096D6B" w:rsidRPr="00E90D03" w:rsidRDefault="00096D6B" w:rsidP="000A2536">
      <w:pPr>
        <w:tabs>
          <w:tab w:val="clear" w:pos="1191"/>
          <w:tab w:val="clear" w:pos="1588"/>
          <w:tab w:val="clear" w:pos="1985"/>
          <w:tab w:val="left" w:leader="dot" w:pos="8789"/>
        </w:tabs>
        <w:spacing w:before="60"/>
        <w:ind w:left="794" w:hanging="794"/>
        <w:rPr>
          <w:lang w:eastAsia="ko-KR"/>
        </w:rPr>
      </w:pPr>
      <w:r w:rsidRPr="00E90D03">
        <w:rPr>
          <w:lang w:eastAsia="ko-KR"/>
        </w:rPr>
        <w:t>17</w:t>
      </w:r>
      <w:r w:rsidRPr="00E90D03">
        <w:rPr>
          <w:rFonts w:hint="eastAsia"/>
          <w:lang w:eastAsia="ko-KR"/>
        </w:rPr>
        <w:tab/>
        <w:t>Review of SG13 meeting report</w:t>
      </w:r>
    </w:p>
    <w:p w14:paraId="51A492C0" w14:textId="77777777" w:rsidR="00096D6B" w:rsidRPr="00E90D03" w:rsidRDefault="00096D6B" w:rsidP="000A2536">
      <w:pPr>
        <w:tabs>
          <w:tab w:val="clear" w:pos="1191"/>
          <w:tab w:val="clear" w:pos="1588"/>
          <w:tab w:val="clear" w:pos="1985"/>
          <w:tab w:val="left" w:leader="dot" w:pos="8789"/>
        </w:tabs>
        <w:spacing w:before="60"/>
        <w:ind w:left="794" w:hanging="794"/>
      </w:pPr>
      <w:r w:rsidRPr="00E90D03">
        <w:t>18</w:t>
      </w:r>
      <w:r w:rsidRPr="00E90D03">
        <w:tab/>
        <w:t>Miscellaneous</w:t>
      </w:r>
    </w:p>
    <w:p w14:paraId="7F652389" w14:textId="30BCE1EE" w:rsidR="00096D6B" w:rsidRPr="00096D6B" w:rsidRDefault="00096D6B" w:rsidP="000A2536">
      <w:pPr>
        <w:spacing w:before="60"/>
        <w:ind w:left="794" w:hanging="794"/>
      </w:pPr>
      <w:r w:rsidRPr="00E90D03">
        <w:t>19</w:t>
      </w:r>
      <w:r w:rsidRPr="00E90D03">
        <w:tab/>
        <w:t>Closing of the meeting</w:t>
      </w:r>
    </w:p>
    <w:p w14:paraId="62B5413C" w14:textId="77777777" w:rsidR="00010286" w:rsidRDefault="00010286" w:rsidP="000A2536">
      <w:pPr>
        <w:spacing w:before="360" w:after="120"/>
        <w:jc w:val="center"/>
        <w:rPr>
          <w:rFonts w:asciiTheme="majorBidi" w:hAnsiTheme="majorBidi" w:cstheme="majorBidi"/>
          <w:b/>
          <w:bCs/>
          <w:sz w:val="28"/>
          <w:szCs w:val="28"/>
        </w:rPr>
        <w:sectPr w:rsidR="00010286" w:rsidSect="00384524">
          <w:headerReference w:type="default" r:id="rId18"/>
          <w:footerReference w:type="first" r:id="rId19"/>
          <w:type w:val="oddPage"/>
          <w:pgSz w:w="11907" w:h="16840" w:code="9"/>
          <w:pgMar w:top="1134" w:right="1134" w:bottom="1134" w:left="1134" w:header="567" w:footer="567" w:gutter="0"/>
          <w:paperSrc w:first="15" w:other="15"/>
          <w:cols w:space="720"/>
          <w:titlePg/>
          <w:docGrid w:linePitch="326"/>
        </w:sectPr>
      </w:pPr>
    </w:p>
    <w:p w14:paraId="023E2989" w14:textId="6077EADC" w:rsidR="00D25359" w:rsidRPr="000A2536" w:rsidRDefault="00474557" w:rsidP="00D25359">
      <w:pPr>
        <w:spacing w:before="0"/>
        <w:jc w:val="center"/>
        <w:rPr>
          <w:sz w:val="22"/>
          <w:szCs w:val="22"/>
        </w:rPr>
      </w:pPr>
      <w:r w:rsidRPr="000A2536">
        <w:rPr>
          <w:rFonts w:asciiTheme="majorBidi" w:hAnsiTheme="majorBidi" w:cstheme="majorBidi"/>
          <w:sz w:val="26"/>
          <w:szCs w:val="26"/>
        </w:rPr>
        <w:lastRenderedPageBreak/>
        <w:t xml:space="preserve">ANNEX </w:t>
      </w:r>
      <w:proofErr w:type="gramStart"/>
      <w:r w:rsidRPr="000A2536">
        <w:rPr>
          <w:rFonts w:asciiTheme="majorBidi" w:hAnsiTheme="majorBidi" w:cstheme="majorBidi"/>
          <w:sz w:val="26"/>
          <w:szCs w:val="26"/>
        </w:rPr>
        <w:t>C</w:t>
      </w:r>
      <w:proofErr w:type="gramEnd"/>
      <w:r w:rsidR="00D25359" w:rsidRPr="000A2536">
        <w:rPr>
          <w:rFonts w:asciiTheme="majorBidi" w:hAnsiTheme="majorBidi" w:cstheme="majorBidi"/>
          <w:sz w:val="26"/>
          <w:szCs w:val="26"/>
        </w:rPr>
        <w:br/>
      </w:r>
      <w:r w:rsidR="00D25359" w:rsidRPr="000A2536">
        <w:rPr>
          <w:sz w:val="22"/>
          <w:szCs w:val="22"/>
        </w:rPr>
        <w:t>(to TSB Collective letter 3/13)</w:t>
      </w:r>
    </w:p>
    <w:p w14:paraId="77CA7299" w14:textId="67B242A3" w:rsidR="00EA0CD0" w:rsidRPr="00EA0CD0" w:rsidRDefault="00EA0CD0" w:rsidP="004231CC">
      <w:pPr>
        <w:tabs>
          <w:tab w:val="clear" w:pos="794"/>
          <w:tab w:val="clear" w:pos="1191"/>
          <w:tab w:val="clear" w:pos="1588"/>
          <w:tab w:val="clear" w:pos="1985"/>
          <w:tab w:val="center" w:pos="4962"/>
        </w:tabs>
        <w:spacing w:before="0" w:after="60" w:line="240" w:lineRule="atLeast"/>
        <w:jc w:val="center"/>
        <w:rPr>
          <w:b/>
          <w:bCs/>
          <w:sz w:val="28"/>
          <w:szCs w:val="28"/>
        </w:rPr>
      </w:pPr>
      <w:r w:rsidRPr="00EA0CD0">
        <w:rPr>
          <w:b/>
          <w:bCs/>
          <w:sz w:val="28"/>
          <w:szCs w:val="28"/>
        </w:rPr>
        <w:t xml:space="preserve">Study Group 13 meeting draft </w:t>
      </w:r>
      <w:r w:rsidR="004231CC">
        <w:rPr>
          <w:b/>
          <w:bCs/>
          <w:sz w:val="28"/>
          <w:szCs w:val="28"/>
        </w:rPr>
        <w:t>timetable</w:t>
      </w:r>
    </w:p>
    <w:p w14:paraId="3F405127" w14:textId="77777777" w:rsidR="00096D6B" w:rsidRPr="00EA0CD0" w:rsidRDefault="00EA0CD0" w:rsidP="00F20E2B">
      <w:pPr>
        <w:tabs>
          <w:tab w:val="clear" w:pos="794"/>
          <w:tab w:val="clear" w:pos="1191"/>
          <w:tab w:val="clear" w:pos="1588"/>
          <w:tab w:val="clear" w:pos="1985"/>
          <w:tab w:val="center" w:pos="4962"/>
        </w:tabs>
        <w:spacing w:before="0" w:after="60" w:line="240" w:lineRule="atLeast"/>
        <w:jc w:val="center"/>
        <w:rPr>
          <w:b/>
          <w:bCs/>
          <w:i/>
          <w:iCs/>
          <w:szCs w:val="24"/>
        </w:rPr>
      </w:pPr>
      <w:r w:rsidRPr="00EA0CD0">
        <w:rPr>
          <w:b/>
          <w:bCs/>
          <w:i/>
          <w:iCs/>
          <w:szCs w:val="24"/>
        </w:rPr>
        <w:t>4 – 15 November 2013, Kampala, Uganda</w:t>
      </w:r>
      <w:r w:rsidRPr="00EA0CD0">
        <w:rPr>
          <w:rFonts w:ascii="Times New Roman Bold" w:hAnsi="Times New Roman Bold" w:cs="Times New Roman Bold"/>
          <w:b/>
          <w:bCs/>
          <w:i/>
          <w:iCs/>
          <w:szCs w:val="24"/>
          <w:vertAlign w:val="superscript"/>
        </w:rPr>
        <w:br/>
      </w:r>
    </w:p>
    <w:tbl>
      <w:tblPr>
        <w:tblW w:w="16166" w:type="dxa"/>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
        <w:gridCol w:w="624"/>
        <w:gridCol w:w="624"/>
        <w:gridCol w:w="312"/>
        <w:gridCol w:w="312"/>
        <w:gridCol w:w="313"/>
        <w:gridCol w:w="314"/>
        <w:gridCol w:w="313"/>
        <w:gridCol w:w="313"/>
        <w:gridCol w:w="313"/>
        <w:gridCol w:w="342"/>
        <w:gridCol w:w="313"/>
        <w:gridCol w:w="314"/>
        <w:gridCol w:w="314"/>
        <w:gridCol w:w="344"/>
        <w:gridCol w:w="316"/>
        <w:gridCol w:w="375"/>
        <w:gridCol w:w="33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096D6B" w:rsidRPr="00EA0CD0" w14:paraId="02721327" w14:textId="77777777" w:rsidTr="00181DEC">
        <w:trPr>
          <w:tblHeader/>
          <w:jc w:val="center"/>
        </w:trPr>
        <w:tc>
          <w:tcPr>
            <w:tcW w:w="829" w:type="dxa"/>
            <w:tcBorders>
              <w:top w:val="single" w:sz="12" w:space="0" w:color="auto"/>
              <w:left w:val="single" w:sz="12" w:space="0" w:color="auto"/>
              <w:bottom w:val="nil"/>
              <w:right w:val="single" w:sz="2" w:space="0" w:color="auto"/>
            </w:tcBorders>
            <w:shd w:val="clear" w:color="auto" w:fill="auto"/>
            <w:tcMar>
              <w:left w:w="28" w:type="dxa"/>
              <w:right w:w="28" w:type="dxa"/>
            </w:tcMar>
          </w:tcPr>
          <w:p w14:paraId="21760A2E" w14:textId="77777777" w:rsidR="00096D6B" w:rsidRPr="00EA0CD0" w:rsidRDefault="00096D6B" w:rsidP="00467A84">
            <w:pPr>
              <w:keepNext/>
              <w:keepLines/>
              <w:tabs>
                <w:tab w:val="clear" w:pos="1191"/>
                <w:tab w:val="clear" w:pos="1588"/>
                <w:tab w:val="clear" w:pos="1985"/>
                <w:tab w:val="left" w:pos="2127"/>
                <w:tab w:val="left" w:pos="2410"/>
                <w:tab w:val="left" w:pos="2921"/>
                <w:tab w:val="left" w:pos="3261"/>
              </w:tabs>
              <w:spacing w:before="0"/>
              <w:ind w:left="794" w:hanging="794"/>
              <w:jc w:val="right"/>
              <w:outlineLvl w:val="2"/>
              <w:rPr>
                <w:b/>
                <w:color w:val="FF0000"/>
                <w:sz w:val="20"/>
              </w:rPr>
            </w:pPr>
          </w:p>
        </w:tc>
        <w:tc>
          <w:tcPr>
            <w:tcW w:w="624" w:type="dxa"/>
            <w:tcBorders>
              <w:top w:val="single" w:sz="12" w:space="0" w:color="auto"/>
              <w:left w:val="single" w:sz="2" w:space="0" w:color="auto"/>
              <w:bottom w:val="single" w:sz="2" w:space="0" w:color="auto"/>
              <w:right w:val="single" w:sz="2" w:space="0" w:color="auto"/>
            </w:tcBorders>
          </w:tcPr>
          <w:p w14:paraId="4871455A" w14:textId="77777777" w:rsidR="00096D6B" w:rsidRPr="00EA0CD0" w:rsidRDefault="00096D6B" w:rsidP="00467A84">
            <w:pPr>
              <w:spacing w:before="0"/>
              <w:jc w:val="center"/>
              <w:rPr>
                <w:sz w:val="18"/>
                <w:lang w:val="en-US"/>
              </w:rPr>
            </w:pPr>
          </w:p>
        </w:tc>
        <w:tc>
          <w:tcPr>
            <w:tcW w:w="624" w:type="dxa"/>
            <w:tcBorders>
              <w:top w:val="single" w:sz="12" w:space="0" w:color="auto"/>
              <w:left w:val="single" w:sz="2" w:space="0" w:color="auto"/>
              <w:bottom w:val="single" w:sz="2" w:space="0" w:color="auto"/>
              <w:right w:val="dotted" w:sz="4" w:space="0" w:color="auto"/>
            </w:tcBorders>
          </w:tcPr>
          <w:p w14:paraId="3C7E61D7" w14:textId="77777777" w:rsidR="00096D6B" w:rsidRPr="00EA0CD0" w:rsidRDefault="00096D6B" w:rsidP="00467A84">
            <w:pPr>
              <w:spacing w:before="0"/>
              <w:jc w:val="center"/>
              <w:rPr>
                <w:sz w:val="18"/>
                <w:lang w:val="en-US"/>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577C4E45" w14:textId="77777777" w:rsidR="00096D6B" w:rsidRPr="00EA0CD0" w:rsidRDefault="00096D6B" w:rsidP="00467A84">
            <w:pPr>
              <w:spacing w:before="0"/>
              <w:jc w:val="center"/>
              <w:rPr>
                <w:sz w:val="18"/>
                <w:lang w:val="fr-CH"/>
              </w:rPr>
            </w:pPr>
            <w:r w:rsidRPr="00EA0CD0">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56D38CC0" w14:textId="77777777" w:rsidR="00096D6B" w:rsidRPr="00EA0CD0" w:rsidRDefault="00096D6B" w:rsidP="00467A84">
            <w:pPr>
              <w:spacing w:before="0" w:line="0" w:lineRule="atLeast"/>
              <w:jc w:val="center"/>
              <w:rPr>
                <w:sz w:val="18"/>
                <w:lang w:val="fr-CH"/>
              </w:rPr>
            </w:pPr>
            <w:r w:rsidRPr="00EA0CD0">
              <w:rPr>
                <w:sz w:val="18"/>
                <w:lang w:val="fr-CH"/>
              </w:rPr>
              <w:t>4 Nov</w:t>
            </w:r>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14:paraId="0CCB79DE" w14:textId="77777777" w:rsidR="00096D6B" w:rsidRPr="00EA0CD0" w:rsidRDefault="00096D6B" w:rsidP="00467A84">
            <w:pPr>
              <w:spacing w:before="0"/>
              <w:jc w:val="center"/>
              <w:rPr>
                <w:sz w:val="18"/>
                <w:lang w:val="fr-CH" w:eastAsia="ja-JP"/>
              </w:rPr>
            </w:pPr>
            <w:r w:rsidRPr="00EA0CD0">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750F0480" w14:textId="77777777" w:rsidR="00096D6B" w:rsidRPr="00EA0CD0" w:rsidRDefault="00096D6B" w:rsidP="00467A84">
            <w:pPr>
              <w:spacing w:before="0"/>
              <w:jc w:val="center"/>
              <w:rPr>
                <w:sz w:val="17"/>
                <w:lang w:eastAsia="ja-JP"/>
              </w:rPr>
            </w:pPr>
            <w:r w:rsidRPr="00EA0CD0">
              <w:rPr>
                <w:sz w:val="18"/>
                <w:lang w:val="fr-CH"/>
              </w:rPr>
              <w:t>5 Nov</w:t>
            </w:r>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14:paraId="5C2C8DF2" w14:textId="77777777" w:rsidR="00096D6B" w:rsidRPr="00EA0CD0" w:rsidRDefault="00096D6B" w:rsidP="00467A84">
            <w:pPr>
              <w:spacing w:before="0"/>
              <w:jc w:val="center"/>
              <w:rPr>
                <w:sz w:val="18"/>
              </w:rPr>
            </w:pPr>
            <w:r w:rsidRPr="00EA0CD0">
              <w:rPr>
                <w:sz w:val="18"/>
              </w:rPr>
              <w:t>Wed</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344E6909" w14:textId="77777777" w:rsidR="00096D6B" w:rsidRPr="00EA0CD0" w:rsidRDefault="00096D6B" w:rsidP="00467A84">
            <w:pPr>
              <w:spacing w:before="0"/>
              <w:jc w:val="center"/>
              <w:rPr>
                <w:sz w:val="18"/>
              </w:rPr>
            </w:pPr>
            <w:r w:rsidRPr="00EA0CD0">
              <w:rPr>
                <w:sz w:val="18"/>
                <w:lang w:val="fr-CH"/>
              </w:rPr>
              <w:t>6 Nov</w:t>
            </w:r>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14:paraId="3F205C3B" w14:textId="77777777" w:rsidR="00096D6B" w:rsidRPr="00EA0CD0" w:rsidRDefault="00096D6B" w:rsidP="00467A84">
            <w:pPr>
              <w:spacing w:before="0"/>
              <w:jc w:val="center"/>
              <w:rPr>
                <w:sz w:val="18"/>
                <w:szCs w:val="18"/>
              </w:rPr>
            </w:pPr>
            <w:r w:rsidRPr="00EA0CD0">
              <w:rPr>
                <w:sz w:val="18"/>
                <w:szCs w:val="18"/>
              </w:rPr>
              <w:t>Thu</w:t>
            </w:r>
          </w:p>
        </w:tc>
        <w:tc>
          <w:tcPr>
            <w:tcW w:w="67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577F14BB" w14:textId="77777777" w:rsidR="00096D6B" w:rsidRPr="00EA0CD0" w:rsidRDefault="00096D6B" w:rsidP="00467A84">
            <w:pPr>
              <w:spacing w:before="0"/>
              <w:jc w:val="center"/>
              <w:rPr>
                <w:sz w:val="18"/>
                <w:szCs w:val="18"/>
              </w:rPr>
            </w:pPr>
            <w:r w:rsidRPr="00EA0CD0">
              <w:rPr>
                <w:sz w:val="18"/>
                <w:lang w:val="fr-CH"/>
              </w:rPr>
              <w:t>7 Nov</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14:paraId="414B26D8" w14:textId="77777777" w:rsidR="00096D6B" w:rsidRPr="00EA0CD0" w:rsidRDefault="00096D6B" w:rsidP="00467A84">
            <w:pPr>
              <w:spacing w:before="0"/>
              <w:jc w:val="center"/>
              <w:rPr>
                <w:sz w:val="18"/>
              </w:rPr>
            </w:pPr>
            <w:r w:rsidRPr="00EA0CD0">
              <w:rPr>
                <w:sz w:val="18"/>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7B1E0F4C" w14:textId="77777777" w:rsidR="00096D6B" w:rsidRPr="00EA0CD0" w:rsidRDefault="00096D6B" w:rsidP="00467A84">
            <w:pPr>
              <w:spacing w:before="0"/>
              <w:jc w:val="center"/>
              <w:rPr>
                <w:sz w:val="18"/>
              </w:rPr>
            </w:pPr>
            <w:r w:rsidRPr="00EA0CD0">
              <w:rPr>
                <w:sz w:val="18"/>
                <w:lang w:val="fr-CH"/>
              </w:rPr>
              <w:t>8 Nov</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14:paraId="4B3DC6DA" w14:textId="77777777" w:rsidR="00096D6B" w:rsidRPr="00EA0CD0" w:rsidRDefault="00096D6B" w:rsidP="00467A84">
            <w:pPr>
              <w:spacing w:before="0"/>
              <w:jc w:val="center"/>
              <w:rPr>
                <w:sz w:val="18"/>
              </w:rPr>
            </w:pPr>
            <w:r w:rsidRPr="00EA0CD0">
              <w:rPr>
                <w:sz w:val="18"/>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28" w:type="dxa"/>
              <w:right w:w="28" w:type="dxa"/>
            </w:tcMar>
          </w:tcPr>
          <w:p w14:paraId="1C0276EF" w14:textId="77777777" w:rsidR="00096D6B" w:rsidRPr="00EA0CD0" w:rsidRDefault="00096D6B" w:rsidP="00467A84">
            <w:pPr>
              <w:spacing w:before="0"/>
              <w:jc w:val="center"/>
              <w:rPr>
                <w:sz w:val="18"/>
              </w:rPr>
            </w:pPr>
            <w:r w:rsidRPr="00EA0CD0">
              <w:rPr>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14:paraId="25996B38" w14:textId="77777777" w:rsidR="00096D6B" w:rsidRPr="00EA0CD0" w:rsidRDefault="00096D6B" w:rsidP="00467A84">
            <w:pPr>
              <w:spacing w:before="0"/>
              <w:jc w:val="center"/>
              <w:rPr>
                <w:sz w:val="18"/>
              </w:rPr>
            </w:pPr>
            <w:r w:rsidRPr="00EA0CD0">
              <w:rPr>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09B30642" w14:textId="77777777" w:rsidR="00096D6B" w:rsidRPr="00EA0CD0" w:rsidRDefault="00096D6B" w:rsidP="00467A84">
            <w:pPr>
              <w:spacing w:before="0"/>
              <w:rPr>
                <w:sz w:val="18"/>
              </w:rPr>
            </w:pPr>
            <w:r w:rsidRPr="00EA0CD0">
              <w:rPr>
                <w:sz w:val="18"/>
                <w:lang w:val="fr-CH"/>
              </w:rPr>
              <w:t>11 Nov</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3403CD52" w14:textId="77777777" w:rsidR="00096D6B" w:rsidRPr="00EA0CD0" w:rsidRDefault="00096D6B" w:rsidP="00467A84">
            <w:pPr>
              <w:spacing w:before="0"/>
              <w:jc w:val="center"/>
              <w:rPr>
                <w:sz w:val="18"/>
              </w:rPr>
            </w:pPr>
            <w:r w:rsidRPr="00EA0CD0">
              <w:rPr>
                <w:sz w:val="18"/>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10E8973D" w14:textId="77777777" w:rsidR="00096D6B" w:rsidRPr="00EA0CD0" w:rsidRDefault="00096D6B" w:rsidP="00467A84">
            <w:pPr>
              <w:spacing w:before="0"/>
              <w:rPr>
                <w:sz w:val="18"/>
              </w:rPr>
            </w:pPr>
            <w:r w:rsidRPr="00EA0CD0">
              <w:rPr>
                <w:sz w:val="18"/>
                <w:lang w:val="fr-CH"/>
              </w:rPr>
              <w:t>12 Nov</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45FEA779" w14:textId="77777777" w:rsidR="00096D6B" w:rsidRPr="00EA0CD0" w:rsidRDefault="00096D6B" w:rsidP="00467A84">
            <w:pPr>
              <w:spacing w:before="0"/>
              <w:jc w:val="center"/>
              <w:rPr>
                <w:sz w:val="18"/>
              </w:rPr>
            </w:pPr>
            <w:r w:rsidRPr="00EA0CD0">
              <w:rPr>
                <w:sz w:val="18"/>
              </w:rPr>
              <w:t>Wed</w:t>
            </w:r>
          </w:p>
        </w:tc>
        <w:tc>
          <w:tcPr>
            <w:tcW w:w="659"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556B9C28" w14:textId="77777777" w:rsidR="00096D6B" w:rsidRPr="00EA0CD0" w:rsidRDefault="00096D6B" w:rsidP="00467A84">
            <w:pPr>
              <w:spacing w:before="0"/>
              <w:jc w:val="center"/>
              <w:rPr>
                <w:sz w:val="17"/>
                <w:szCs w:val="17"/>
              </w:rPr>
            </w:pPr>
            <w:r w:rsidRPr="00EA0CD0">
              <w:rPr>
                <w:sz w:val="17"/>
                <w:szCs w:val="17"/>
                <w:lang w:val="fr-CH"/>
              </w:rPr>
              <w:t>13 Nov</w:t>
            </w:r>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14:paraId="1C528426" w14:textId="77777777" w:rsidR="00096D6B" w:rsidRPr="00EA0CD0" w:rsidRDefault="00096D6B" w:rsidP="00467A84">
            <w:pPr>
              <w:spacing w:before="0"/>
              <w:jc w:val="center"/>
              <w:rPr>
                <w:sz w:val="18"/>
              </w:rPr>
            </w:pPr>
            <w:r w:rsidRPr="00EA0CD0">
              <w:rPr>
                <w:sz w:val="18"/>
              </w:rPr>
              <w:t xml:space="preserve">Thu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24A46293" w14:textId="77777777" w:rsidR="00096D6B" w:rsidRPr="00EA0CD0" w:rsidRDefault="00096D6B" w:rsidP="00467A84">
            <w:pPr>
              <w:spacing w:before="0"/>
              <w:jc w:val="center"/>
              <w:rPr>
                <w:sz w:val="18"/>
              </w:rPr>
            </w:pPr>
            <w:r w:rsidRPr="00EA0CD0">
              <w:rPr>
                <w:sz w:val="18"/>
                <w:lang w:val="fr-CH"/>
              </w:rPr>
              <w:t>14 Nov</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516660CA" w14:textId="77777777" w:rsidR="00096D6B" w:rsidRPr="00EA0CD0" w:rsidRDefault="00096D6B" w:rsidP="00467A84">
            <w:pPr>
              <w:spacing w:before="0"/>
              <w:jc w:val="center"/>
              <w:rPr>
                <w:sz w:val="18"/>
              </w:rPr>
            </w:pPr>
            <w:r w:rsidRPr="00EA0CD0">
              <w:rPr>
                <w:sz w:val="18"/>
              </w:rPr>
              <w:t xml:space="preserve">Fri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14:paraId="5F9C18D9" w14:textId="77777777" w:rsidR="00096D6B" w:rsidRPr="00EA0CD0" w:rsidRDefault="00096D6B" w:rsidP="00467A84">
            <w:pPr>
              <w:spacing w:before="0"/>
              <w:jc w:val="center"/>
              <w:rPr>
                <w:sz w:val="18"/>
              </w:rPr>
            </w:pPr>
            <w:r w:rsidRPr="00EA0CD0">
              <w:rPr>
                <w:sz w:val="18"/>
                <w:lang w:val="fr-CH"/>
              </w:rPr>
              <w:t>15 Nov</w:t>
            </w:r>
          </w:p>
        </w:tc>
      </w:tr>
      <w:tr w:rsidR="00096D6B" w:rsidRPr="00EA0CD0" w14:paraId="121F9F2D" w14:textId="77777777" w:rsidTr="00181DEC">
        <w:trPr>
          <w:tblHeader/>
          <w:jc w:val="center"/>
        </w:trPr>
        <w:tc>
          <w:tcPr>
            <w:tcW w:w="829" w:type="dxa"/>
            <w:tcBorders>
              <w:top w:val="nil"/>
              <w:left w:val="single" w:sz="12" w:space="0" w:color="auto"/>
              <w:bottom w:val="single" w:sz="2" w:space="0" w:color="auto"/>
              <w:right w:val="single" w:sz="2" w:space="0" w:color="auto"/>
            </w:tcBorders>
            <w:shd w:val="clear" w:color="auto" w:fill="auto"/>
            <w:tcMar>
              <w:left w:w="28" w:type="dxa"/>
              <w:right w:w="28" w:type="dxa"/>
            </w:tcMar>
          </w:tcPr>
          <w:p w14:paraId="6D557C3B" w14:textId="77777777" w:rsidR="00096D6B" w:rsidRPr="00EA0CD0" w:rsidRDefault="00096D6B" w:rsidP="00467A84">
            <w:pPr>
              <w:spacing w:before="0"/>
              <w:jc w:val="right"/>
              <w:rPr>
                <w:sz w:val="18"/>
              </w:rPr>
            </w:pPr>
          </w:p>
        </w:tc>
        <w:tc>
          <w:tcPr>
            <w:tcW w:w="624" w:type="dxa"/>
            <w:tcBorders>
              <w:top w:val="single" w:sz="2" w:space="0" w:color="auto"/>
              <w:left w:val="single" w:sz="2" w:space="0" w:color="auto"/>
              <w:bottom w:val="single" w:sz="2" w:space="0" w:color="auto"/>
              <w:right w:val="single" w:sz="2" w:space="0" w:color="auto"/>
            </w:tcBorders>
          </w:tcPr>
          <w:p w14:paraId="038BE511" w14:textId="77777777" w:rsidR="00096D6B" w:rsidRPr="00EA0CD0" w:rsidRDefault="00096D6B" w:rsidP="00467A84">
            <w:pPr>
              <w:spacing w:before="0"/>
              <w:jc w:val="center"/>
              <w:rPr>
                <w:sz w:val="18"/>
              </w:rPr>
            </w:pPr>
            <w:r w:rsidRPr="00EA0CD0">
              <w:rPr>
                <w:sz w:val="18"/>
                <w:lang w:val="fr-CH"/>
              </w:rPr>
              <w:t>Tracks</w:t>
            </w:r>
          </w:p>
        </w:tc>
        <w:tc>
          <w:tcPr>
            <w:tcW w:w="624" w:type="dxa"/>
            <w:tcBorders>
              <w:top w:val="single" w:sz="2" w:space="0" w:color="auto"/>
              <w:left w:val="single" w:sz="2" w:space="0" w:color="auto"/>
              <w:bottom w:val="single" w:sz="2" w:space="0" w:color="auto"/>
              <w:right w:val="dotted" w:sz="4" w:space="0" w:color="auto"/>
            </w:tcBorders>
          </w:tcPr>
          <w:p w14:paraId="28DF6A82" w14:textId="77777777" w:rsidR="00096D6B" w:rsidRPr="00EA0CD0" w:rsidRDefault="00096D6B" w:rsidP="00467A84">
            <w:pPr>
              <w:spacing w:before="0"/>
              <w:jc w:val="center"/>
              <w:rPr>
                <w:sz w:val="18"/>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14:paraId="1E05D2F2" w14:textId="77777777" w:rsidR="00096D6B" w:rsidRPr="00EA0CD0" w:rsidRDefault="00096D6B" w:rsidP="00467A84">
            <w:pPr>
              <w:spacing w:before="0"/>
              <w:jc w:val="center"/>
              <w:rPr>
                <w:sz w:val="18"/>
              </w:rPr>
            </w:pPr>
            <w:r w:rsidRPr="00EA0CD0">
              <w:rPr>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607A5FF5" w14:textId="77777777" w:rsidR="00096D6B" w:rsidRPr="00EA0CD0" w:rsidRDefault="00096D6B" w:rsidP="00467A84">
            <w:pPr>
              <w:spacing w:before="0"/>
              <w:jc w:val="center"/>
              <w:rPr>
                <w:sz w:val="18"/>
              </w:rPr>
            </w:pPr>
            <w:r w:rsidRPr="00EA0CD0">
              <w:rPr>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51C0363C" w14:textId="77777777" w:rsidR="00096D6B" w:rsidRPr="00EA0CD0" w:rsidRDefault="00096D6B" w:rsidP="00467A84">
            <w:pPr>
              <w:spacing w:before="0"/>
              <w:jc w:val="center"/>
              <w:rPr>
                <w:sz w:val="18"/>
              </w:rPr>
            </w:pPr>
            <w:r w:rsidRPr="00EA0CD0">
              <w:rPr>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55ED7BC7" w14:textId="77777777" w:rsidR="00096D6B" w:rsidRPr="00EA0CD0" w:rsidRDefault="00096D6B" w:rsidP="00467A84">
            <w:pPr>
              <w:spacing w:before="0"/>
              <w:jc w:val="center"/>
              <w:rPr>
                <w:sz w:val="18"/>
              </w:rPr>
            </w:pPr>
            <w:r w:rsidRPr="00EA0CD0">
              <w:rPr>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12B27549" w14:textId="77777777" w:rsidR="00096D6B" w:rsidRPr="00EA0CD0" w:rsidRDefault="00096D6B" w:rsidP="00467A84">
            <w:pPr>
              <w:spacing w:before="0"/>
              <w:jc w:val="center"/>
              <w:rPr>
                <w:sz w:val="18"/>
              </w:rPr>
            </w:pPr>
            <w:r w:rsidRPr="00EA0CD0">
              <w:rPr>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634A2BE3" w14:textId="77777777" w:rsidR="00096D6B" w:rsidRPr="00EA0CD0" w:rsidRDefault="00096D6B" w:rsidP="00467A84">
            <w:pPr>
              <w:spacing w:before="0"/>
              <w:jc w:val="center"/>
              <w:rPr>
                <w:sz w:val="18"/>
              </w:rPr>
            </w:pPr>
            <w:r w:rsidRPr="00EA0CD0">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2F829069" w14:textId="77777777" w:rsidR="00096D6B" w:rsidRPr="00EA0CD0" w:rsidRDefault="00096D6B" w:rsidP="00467A84">
            <w:pPr>
              <w:spacing w:before="0"/>
              <w:jc w:val="center"/>
              <w:rPr>
                <w:sz w:val="18"/>
                <w:szCs w:val="18"/>
              </w:rPr>
            </w:pPr>
            <w:r w:rsidRPr="00EA0CD0">
              <w:rPr>
                <w:sz w:val="18"/>
                <w:szCs w:val="18"/>
              </w:rPr>
              <w:t>AM</w:t>
            </w:r>
          </w:p>
        </w:tc>
        <w:tc>
          <w:tcPr>
            <w:tcW w:w="67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3EEAEA08" w14:textId="77777777" w:rsidR="00096D6B" w:rsidRPr="00EA0CD0" w:rsidRDefault="00096D6B" w:rsidP="00467A84">
            <w:pPr>
              <w:spacing w:before="0"/>
              <w:jc w:val="center"/>
              <w:rPr>
                <w:sz w:val="18"/>
                <w:szCs w:val="18"/>
              </w:rPr>
            </w:pPr>
            <w:r w:rsidRPr="00EA0CD0">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5520FF3C" w14:textId="77777777" w:rsidR="00096D6B" w:rsidRPr="00EA0CD0" w:rsidRDefault="00096D6B" w:rsidP="00467A84">
            <w:pPr>
              <w:spacing w:before="0"/>
              <w:jc w:val="center"/>
              <w:rPr>
                <w:sz w:val="18"/>
              </w:rPr>
            </w:pPr>
            <w:r w:rsidRPr="00EA0CD0">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6DEC81D4" w14:textId="77777777" w:rsidR="00096D6B" w:rsidRPr="00EA0CD0" w:rsidRDefault="00096D6B" w:rsidP="00467A84">
            <w:pPr>
              <w:spacing w:before="0"/>
              <w:jc w:val="center"/>
              <w:rPr>
                <w:sz w:val="18"/>
              </w:rPr>
            </w:pPr>
            <w:r w:rsidRPr="00EA0CD0">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14:paraId="253D8479" w14:textId="77777777" w:rsidR="00096D6B" w:rsidRPr="00EA0CD0" w:rsidRDefault="00096D6B" w:rsidP="00467A84">
            <w:pPr>
              <w:spacing w:before="0"/>
              <w:jc w:val="center"/>
              <w:rPr>
                <w:sz w:val="18"/>
              </w:rPr>
            </w:pPr>
            <w:r w:rsidRPr="00EA0CD0">
              <w:rPr>
                <w:sz w:val="18"/>
              </w:rPr>
              <w:t xml:space="preserve">9 </w:t>
            </w:r>
            <w:r w:rsidRPr="00EA0CD0">
              <w:rPr>
                <w:sz w:val="16"/>
                <w:szCs w:val="18"/>
              </w:rPr>
              <w:t>Nov</w:t>
            </w:r>
            <w:r w:rsidRPr="00EA0CD0">
              <w:rPr>
                <w:sz w:val="18"/>
              </w:rPr>
              <w:t xml:space="preserve"> </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14:paraId="440FE382" w14:textId="77777777" w:rsidR="00096D6B" w:rsidRPr="00EA0CD0" w:rsidRDefault="00096D6B" w:rsidP="00467A84">
            <w:pPr>
              <w:spacing w:before="20"/>
              <w:jc w:val="center"/>
              <w:rPr>
                <w:sz w:val="16"/>
                <w:szCs w:val="16"/>
              </w:rPr>
            </w:pPr>
            <w:r w:rsidRPr="00EA0CD0">
              <w:rPr>
                <w:sz w:val="16"/>
                <w:szCs w:val="16"/>
              </w:rPr>
              <w:t>10 Nov</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3097CBFE" w14:textId="77777777" w:rsidR="00096D6B" w:rsidRPr="00EA0CD0" w:rsidRDefault="00096D6B" w:rsidP="00467A84">
            <w:pPr>
              <w:spacing w:before="0"/>
              <w:jc w:val="center"/>
              <w:rPr>
                <w:sz w:val="18"/>
              </w:rPr>
            </w:pPr>
            <w:r w:rsidRPr="00EA0CD0">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4A7999FA" w14:textId="77777777" w:rsidR="00096D6B" w:rsidRPr="00EA0CD0" w:rsidRDefault="00096D6B" w:rsidP="00467A84">
            <w:pPr>
              <w:spacing w:before="0"/>
              <w:jc w:val="center"/>
              <w:rPr>
                <w:sz w:val="18"/>
              </w:rPr>
            </w:pPr>
            <w:r w:rsidRPr="00EA0CD0">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3614E955" w14:textId="77777777" w:rsidR="00096D6B" w:rsidRPr="00EA0CD0" w:rsidRDefault="00096D6B" w:rsidP="00467A84">
            <w:pPr>
              <w:spacing w:before="0"/>
              <w:jc w:val="center"/>
              <w:rPr>
                <w:sz w:val="18"/>
              </w:rPr>
            </w:pPr>
            <w:r w:rsidRPr="00EA0CD0">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5B482FBA" w14:textId="77777777" w:rsidR="00096D6B" w:rsidRPr="00EA0CD0" w:rsidRDefault="00096D6B" w:rsidP="00467A84">
            <w:pPr>
              <w:spacing w:before="0"/>
              <w:jc w:val="center"/>
              <w:rPr>
                <w:sz w:val="18"/>
              </w:rPr>
            </w:pPr>
            <w:r w:rsidRPr="00EA0CD0">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7B5BE834" w14:textId="77777777" w:rsidR="00096D6B" w:rsidRPr="00EA0CD0" w:rsidRDefault="00096D6B" w:rsidP="00467A84">
            <w:pPr>
              <w:spacing w:before="0"/>
              <w:jc w:val="center"/>
              <w:rPr>
                <w:sz w:val="18"/>
              </w:rPr>
            </w:pPr>
            <w:r w:rsidRPr="00EA0CD0">
              <w:rPr>
                <w:sz w:val="18"/>
              </w:rPr>
              <w:t>AM</w:t>
            </w:r>
          </w:p>
        </w:tc>
        <w:tc>
          <w:tcPr>
            <w:tcW w:w="659"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0FE819D7" w14:textId="77777777" w:rsidR="00096D6B" w:rsidRPr="00EA0CD0" w:rsidRDefault="00096D6B" w:rsidP="00467A84">
            <w:pPr>
              <w:spacing w:before="0"/>
              <w:jc w:val="center"/>
              <w:rPr>
                <w:sz w:val="18"/>
              </w:rPr>
            </w:pPr>
            <w:r w:rsidRPr="00EA0CD0">
              <w:rPr>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563405D3" w14:textId="77777777" w:rsidR="00096D6B" w:rsidRPr="00EA0CD0" w:rsidRDefault="00096D6B" w:rsidP="00467A84">
            <w:pPr>
              <w:spacing w:before="0"/>
              <w:jc w:val="center"/>
              <w:rPr>
                <w:sz w:val="18"/>
              </w:rPr>
            </w:pPr>
            <w:r w:rsidRPr="00EA0CD0">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24D05CC0" w14:textId="77777777" w:rsidR="00096D6B" w:rsidRPr="00EA0CD0" w:rsidRDefault="00096D6B" w:rsidP="00467A84">
            <w:pPr>
              <w:spacing w:before="0"/>
              <w:jc w:val="center"/>
              <w:rPr>
                <w:sz w:val="18"/>
              </w:rPr>
            </w:pPr>
            <w:r w:rsidRPr="00EA0CD0">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6882F735" w14:textId="77777777" w:rsidR="00096D6B" w:rsidRPr="00EA0CD0" w:rsidRDefault="00096D6B" w:rsidP="00467A84">
            <w:pPr>
              <w:spacing w:before="0"/>
              <w:jc w:val="center"/>
              <w:rPr>
                <w:sz w:val="18"/>
              </w:rPr>
            </w:pPr>
            <w:r w:rsidRPr="00EA0CD0">
              <w:rPr>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28" w:type="dxa"/>
              <w:right w:w="28" w:type="dxa"/>
            </w:tcMar>
          </w:tcPr>
          <w:p w14:paraId="035294B5" w14:textId="77777777" w:rsidR="00096D6B" w:rsidRPr="00EA0CD0" w:rsidRDefault="00096D6B" w:rsidP="00467A84">
            <w:pPr>
              <w:spacing w:before="0"/>
              <w:jc w:val="center"/>
              <w:rPr>
                <w:sz w:val="18"/>
              </w:rPr>
            </w:pPr>
            <w:r w:rsidRPr="00EA0CD0">
              <w:rPr>
                <w:sz w:val="18"/>
              </w:rPr>
              <w:t>PM</w:t>
            </w:r>
          </w:p>
        </w:tc>
      </w:tr>
      <w:tr w:rsidR="00096D6B" w:rsidRPr="00EA0CD0" w14:paraId="1F16D431" w14:textId="77777777" w:rsidTr="00181DEC">
        <w:trPr>
          <w:trHeight w:val="82"/>
          <w:jc w:val="center"/>
        </w:trPr>
        <w:tc>
          <w:tcPr>
            <w:tcW w:w="829" w:type="dxa"/>
            <w:tcBorders>
              <w:top w:val="single" w:sz="2" w:space="0" w:color="auto"/>
              <w:left w:val="single" w:sz="12" w:space="0" w:color="auto"/>
              <w:bottom w:val="nil"/>
              <w:right w:val="single" w:sz="2" w:space="0" w:color="auto"/>
            </w:tcBorders>
            <w:shd w:val="clear" w:color="auto" w:fill="auto"/>
            <w:tcMar>
              <w:left w:w="28" w:type="dxa"/>
              <w:right w:w="28" w:type="dxa"/>
            </w:tcMar>
          </w:tcPr>
          <w:p w14:paraId="622A3666" w14:textId="77777777" w:rsidR="00096D6B" w:rsidRPr="00EA0CD0" w:rsidRDefault="00096D6B" w:rsidP="00467A84">
            <w:pPr>
              <w:spacing w:before="20" w:after="20" w:line="0" w:lineRule="atLeast"/>
              <w:jc w:val="right"/>
              <w:rPr>
                <w:b/>
                <w:bCs/>
                <w:sz w:val="14"/>
                <w:lang w:val="fr-CH"/>
              </w:rPr>
            </w:pPr>
            <w:r w:rsidRPr="00EA0CD0">
              <w:rPr>
                <w:b/>
                <w:bCs/>
                <w:sz w:val="14"/>
                <w:lang w:val="fr-CH"/>
              </w:rPr>
              <w:t>SG 13 PLEN</w:t>
            </w:r>
          </w:p>
        </w:tc>
        <w:tc>
          <w:tcPr>
            <w:tcW w:w="624" w:type="dxa"/>
            <w:tcBorders>
              <w:top w:val="single" w:sz="2" w:space="0" w:color="auto"/>
              <w:left w:val="single" w:sz="2" w:space="0" w:color="auto"/>
              <w:bottom w:val="single" w:sz="2" w:space="0" w:color="auto"/>
              <w:right w:val="single" w:sz="2" w:space="0" w:color="auto"/>
            </w:tcBorders>
          </w:tcPr>
          <w:p w14:paraId="0875C89D" w14:textId="77777777" w:rsidR="00096D6B" w:rsidRPr="00EA0CD0" w:rsidRDefault="00096D6B" w:rsidP="00467A84">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14:paraId="299DF58B"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BE1AC6A"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0BA02CF6"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1AE993AA" w14:textId="77777777" w:rsidR="00096D6B" w:rsidRPr="00EA0CD0" w:rsidRDefault="00096D6B" w:rsidP="00467A84">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DD2A060"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645F3E84"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34EE3E46"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32D7C19F" w14:textId="77777777" w:rsidR="00096D6B" w:rsidRPr="00EA0CD0" w:rsidRDefault="00096D6B" w:rsidP="00467A8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1A2BC176"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1BA99766"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5421DB20"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31E047DF" w14:textId="77777777" w:rsidR="00096D6B" w:rsidRPr="00EA0CD0" w:rsidRDefault="00096D6B" w:rsidP="00467A8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4320969"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E9FBAFE" w14:textId="77777777" w:rsidR="00096D6B" w:rsidRPr="00EA0CD0" w:rsidRDefault="00096D6B" w:rsidP="00467A84">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0D55E71" w14:textId="77777777" w:rsidR="00096D6B" w:rsidRPr="00EA0CD0" w:rsidRDefault="00096D6B" w:rsidP="00467A84">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494E96C" w14:textId="77777777" w:rsidR="00096D6B" w:rsidRPr="00EA0CD0" w:rsidRDefault="00096D6B" w:rsidP="00467A84">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FCB9BF1"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12A3FDF"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5CE12740"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44ABA8E7"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87B79EB"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0400D13D"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2E67D2B9"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600BDA92"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41CD0B4D"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723750E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4F279625"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CB7D665"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73A8A912"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86B0336"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C670935"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07D900E3"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2B03B4A5"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835EFE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5841B2E8"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6B795262" w14:textId="77777777" w:rsidR="00096D6B" w:rsidRPr="00EA0CD0" w:rsidRDefault="00096D6B" w:rsidP="00467A84">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285A6D38" w14:textId="77777777" w:rsidR="00096D6B" w:rsidRPr="00EA0CD0" w:rsidRDefault="00096D6B" w:rsidP="00467A84">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301CBB50"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594AA7DB"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0165474"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3B29C18"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61AEFCD"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126E7653"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2BE0261"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3E6E0DDE"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r>
      <w:tr w:rsidR="00096D6B" w:rsidRPr="00EA0CD0" w14:paraId="112B233D"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14:paraId="49D72DC6" w14:textId="77777777" w:rsidR="00096D6B" w:rsidRPr="00EA0CD0" w:rsidRDefault="00096D6B" w:rsidP="00467A84">
            <w:pPr>
              <w:spacing w:before="20" w:after="20"/>
              <w:jc w:val="right"/>
              <w:rPr>
                <w:sz w:val="14"/>
                <w:lang w:val="fr-CH"/>
              </w:rPr>
            </w:pPr>
            <w:r w:rsidRPr="00EA0CD0">
              <w:rPr>
                <w:sz w:val="14"/>
                <w:lang w:val="fr-CH"/>
              </w:rPr>
              <w:t>WP1/13</w:t>
            </w:r>
          </w:p>
        </w:tc>
        <w:tc>
          <w:tcPr>
            <w:tcW w:w="624" w:type="dxa"/>
            <w:tcBorders>
              <w:top w:val="single" w:sz="2" w:space="0" w:color="auto"/>
              <w:left w:val="single" w:sz="2" w:space="0" w:color="auto"/>
              <w:bottom w:val="single" w:sz="2" w:space="0" w:color="auto"/>
              <w:right w:val="single" w:sz="2" w:space="0" w:color="auto"/>
            </w:tcBorders>
          </w:tcPr>
          <w:p w14:paraId="5F03D3D4" w14:textId="77777777" w:rsidR="00096D6B" w:rsidRPr="00EA0CD0" w:rsidRDefault="00096D6B" w:rsidP="00467A84">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14:paraId="30E2501F"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75288283"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2E23BFD8" w14:textId="77777777" w:rsidR="00096D6B" w:rsidRPr="00EA0CD0" w:rsidRDefault="00096D6B" w:rsidP="00467A84">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2C839CCF" w14:textId="77777777" w:rsidR="00096D6B" w:rsidRPr="00EA0CD0" w:rsidRDefault="00096D6B" w:rsidP="00467A84">
            <w:pPr>
              <w:spacing w:before="0"/>
              <w:jc w:val="center"/>
              <w:rPr>
                <w:rFonts w:ascii="Courier New" w:hAnsi="Courier New" w:cs="Courier New"/>
                <w:sz w:val="20"/>
                <w:lang w:val="fr-CH" w:eastAsia="ja-JP"/>
              </w:rPr>
            </w:pPr>
            <w:r w:rsidRPr="00EA0CD0">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02374C9" w14:textId="77777777" w:rsidR="00096D6B" w:rsidRPr="00EA0CD0" w:rsidRDefault="00096D6B" w:rsidP="00467A84">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7B4416B6"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7E284032"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6933B692" w14:textId="77777777" w:rsidR="00096D6B" w:rsidRPr="00EA0CD0" w:rsidRDefault="00096D6B" w:rsidP="00467A8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7FEFFB57"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348A45EC"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37A93864"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71E51D01" w14:textId="77777777" w:rsidR="00096D6B" w:rsidRPr="00EA0CD0" w:rsidRDefault="00096D6B" w:rsidP="00467A8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7D96B6E8"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19F3D2C0" w14:textId="77777777" w:rsidR="00096D6B" w:rsidRPr="00EA0CD0" w:rsidRDefault="00096D6B" w:rsidP="00467A84">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39E8DBF4" w14:textId="77777777" w:rsidR="00096D6B" w:rsidRPr="00EA0CD0" w:rsidRDefault="00096D6B" w:rsidP="00467A84">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54AEF11" w14:textId="77777777" w:rsidR="00096D6B" w:rsidRPr="00EA0CD0" w:rsidRDefault="00096D6B" w:rsidP="00467A84">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6C22756"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316BBEA6"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0D7DA6D2"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87588D4"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00EEBE1"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177BFFCA"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0B10B530"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1B03ACE2" w14:textId="77777777" w:rsidR="00096D6B" w:rsidRPr="00EA0CD0" w:rsidRDefault="00096D6B" w:rsidP="00467A84">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770C27A6" w14:textId="77777777" w:rsidR="00096D6B" w:rsidRPr="00EA0CD0" w:rsidRDefault="00096D6B" w:rsidP="00467A84">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85A0B6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1756C2E"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0C3E5CC"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65388B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DB0CADE"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7263802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6E398D99"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0FA109B"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45BE50D"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546ED5EC"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B11B366" w14:textId="77777777" w:rsidR="00096D6B" w:rsidRPr="00EA0CD0" w:rsidRDefault="00096D6B" w:rsidP="00467A84">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11C22C7" w14:textId="77777777" w:rsidR="00096D6B" w:rsidRPr="00EA0CD0" w:rsidRDefault="00096D6B" w:rsidP="00467A84">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1F6EF42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7E99370F"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56E231C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E9DB9AD"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3E8F5C4" w14:textId="77777777" w:rsidR="00096D6B" w:rsidRPr="00EA0CD0" w:rsidRDefault="00096D6B" w:rsidP="00467A84">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5B294AD3" w14:textId="77777777" w:rsidR="00096D6B" w:rsidRPr="00EA0CD0" w:rsidRDefault="00096D6B" w:rsidP="00467A84">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5A286CB3" w14:textId="77777777" w:rsidR="00096D6B" w:rsidRPr="00EA0CD0" w:rsidRDefault="00096D6B" w:rsidP="00467A84">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5BDEE605" w14:textId="77777777" w:rsidR="00096D6B" w:rsidRPr="00EA0CD0" w:rsidRDefault="00096D6B" w:rsidP="00467A84">
            <w:pPr>
              <w:spacing w:before="0" w:after="20"/>
              <w:jc w:val="center"/>
              <w:rPr>
                <w:rFonts w:ascii="Courier New" w:hAnsi="Courier New" w:cs="Courier New"/>
                <w:sz w:val="20"/>
                <w:lang w:val="fr-CH" w:eastAsia="ja-JP"/>
              </w:rPr>
            </w:pPr>
          </w:p>
        </w:tc>
      </w:tr>
      <w:tr w:rsidR="00096D6B" w:rsidRPr="00EA0CD0" w14:paraId="0F6F39F1"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14:paraId="3EF39155" w14:textId="77777777" w:rsidR="00096D6B" w:rsidRPr="00EA0CD0" w:rsidRDefault="00096D6B" w:rsidP="00467A84">
            <w:pPr>
              <w:spacing w:before="20" w:after="20"/>
              <w:jc w:val="right"/>
              <w:rPr>
                <w:sz w:val="14"/>
                <w:lang w:val="fr-CH"/>
              </w:rPr>
            </w:pPr>
            <w:r w:rsidRPr="00EA0CD0">
              <w:rPr>
                <w:sz w:val="14"/>
                <w:lang w:val="fr-CH"/>
              </w:rPr>
              <w:t>WP2/13</w:t>
            </w:r>
          </w:p>
        </w:tc>
        <w:tc>
          <w:tcPr>
            <w:tcW w:w="624" w:type="dxa"/>
            <w:tcBorders>
              <w:top w:val="single" w:sz="2" w:space="0" w:color="auto"/>
              <w:left w:val="single" w:sz="2" w:space="0" w:color="auto"/>
              <w:bottom w:val="single" w:sz="2" w:space="0" w:color="auto"/>
              <w:right w:val="single" w:sz="2" w:space="0" w:color="auto"/>
            </w:tcBorders>
          </w:tcPr>
          <w:p w14:paraId="211B503C" w14:textId="77777777" w:rsidR="00096D6B" w:rsidRPr="00EA0CD0" w:rsidRDefault="00096D6B" w:rsidP="00467A84">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14:paraId="2FE1C5EB"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372A416"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600DA00E" w14:textId="77777777" w:rsidR="00096D6B" w:rsidRPr="00EA0CD0" w:rsidRDefault="00096D6B" w:rsidP="00467A84">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05C21E8B" w14:textId="77777777" w:rsidR="00096D6B" w:rsidRPr="00EA0CD0" w:rsidRDefault="00096D6B" w:rsidP="00467A84">
            <w:pPr>
              <w:spacing w:before="0"/>
              <w:jc w:val="center"/>
              <w:rPr>
                <w:rFonts w:ascii="Courier New" w:hAnsi="Courier New" w:cs="Courier New"/>
                <w:sz w:val="20"/>
                <w:lang w:val="fr-CH" w:eastAsia="ja-JP"/>
              </w:rPr>
            </w:pPr>
            <w:r w:rsidRPr="00EA0CD0">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31A6BBA" w14:textId="77777777" w:rsidR="00096D6B" w:rsidRPr="00EA0CD0" w:rsidRDefault="00096D6B" w:rsidP="00467A84">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27A37F03"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464C51A9"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78E59A61" w14:textId="77777777" w:rsidR="00096D6B" w:rsidRPr="00EA0CD0" w:rsidRDefault="00096D6B" w:rsidP="00467A8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1B608136"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6049C5C3"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0934BF2E"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47970C6C" w14:textId="77777777" w:rsidR="00096D6B" w:rsidRPr="00EA0CD0" w:rsidRDefault="00096D6B" w:rsidP="00467A8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8C4545E"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6EE55869" w14:textId="77777777" w:rsidR="00096D6B" w:rsidRPr="00EA0CD0" w:rsidRDefault="00096D6B" w:rsidP="00467A84">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6F7DB22C" w14:textId="77777777" w:rsidR="00096D6B" w:rsidRPr="00EA0CD0" w:rsidRDefault="00096D6B" w:rsidP="00467A84">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44292FE7" w14:textId="77777777" w:rsidR="00096D6B" w:rsidRPr="00EA0CD0" w:rsidRDefault="00096D6B" w:rsidP="00467A84">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7B1F9CBD"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6CCE71D"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7DCAFF1A"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6FA971CB"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27F6192"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7BCEFC5F"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4EB4BCA6"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06B61B21" w14:textId="77777777" w:rsidR="00096D6B" w:rsidRPr="00EA0CD0" w:rsidRDefault="00096D6B" w:rsidP="00467A84">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133B66E8" w14:textId="77777777" w:rsidR="00096D6B" w:rsidRPr="00EA0CD0" w:rsidRDefault="00096D6B" w:rsidP="00467A84">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68E7824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147EFB1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6673C539"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261FF11"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482DD1C"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B693BE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7F2C4813"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0D60E2E"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EEAD3F4"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61D1F7ED"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4F213974" w14:textId="77777777" w:rsidR="00096D6B" w:rsidRPr="00EA0CD0" w:rsidRDefault="00096D6B" w:rsidP="00467A84">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8A608BB" w14:textId="77777777" w:rsidR="00096D6B" w:rsidRPr="00EA0CD0" w:rsidRDefault="00096D6B" w:rsidP="00467A84">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24A9D5DC"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27E304A"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5E0F58C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DCDB89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82F3AB8"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36EC71B9"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7D3879F" w14:textId="77777777" w:rsidR="00096D6B" w:rsidRPr="00EA0CD0" w:rsidRDefault="00096D6B" w:rsidP="00467A84">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7906A830" w14:textId="77777777" w:rsidR="00096D6B" w:rsidRPr="00EA0CD0" w:rsidRDefault="00096D6B" w:rsidP="00467A84">
            <w:pPr>
              <w:spacing w:before="0" w:after="20"/>
              <w:jc w:val="center"/>
              <w:rPr>
                <w:rFonts w:ascii="Courier New" w:hAnsi="Courier New" w:cs="Courier New"/>
                <w:sz w:val="20"/>
                <w:lang w:val="fr-CH" w:eastAsia="ja-JP"/>
              </w:rPr>
            </w:pPr>
          </w:p>
        </w:tc>
      </w:tr>
      <w:tr w:rsidR="00096D6B" w:rsidRPr="00EA0CD0" w14:paraId="27276060"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14:paraId="390E99CF" w14:textId="77777777" w:rsidR="00096D6B" w:rsidRPr="00EA0CD0" w:rsidRDefault="00096D6B" w:rsidP="00467A84">
            <w:pPr>
              <w:spacing w:before="20" w:after="20"/>
              <w:jc w:val="right"/>
              <w:rPr>
                <w:sz w:val="14"/>
                <w:lang w:val="fr-CH"/>
              </w:rPr>
            </w:pPr>
            <w:r w:rsidRPr="00EA0CD0">
              <w:rPr>
                <w:sz w:val="14"/>
                <w:lang w:val="fr-CH"/>
              </w:rPr>
              <w:t>WP3/13</w:t>
            </w:r>
          </w:p>
        </w:tc>
        <w:tc>
          <w:tcPr>
            <w:tcW w:w="624" w:type="dxa"/>
            <w:tcBorders>
              <w:top w:val="single" w:sz="2" w:space="0" w:color="auto"/>
              <w:left w:val="single" w:sz="2" w:space="0" w:color="auto"/>
              <w:bottom w:val="single" w:sz="2" w:space="0" w:color="auto"/>
              <w:right w:val="single" w:sz="2" w:space="0" w:color="auto"/>
            </w:tcBorders>
          </w:tcPr>
          <w:p w14:paraId="002F6A14" w14:textId="77777777" w:rsidR="00096D6B" w:rsidRPr="00EA0CD0" w:rsidRDefault="00096D6B" w:rsidP="00467A84">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14:paraId="36052682"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7EA30744"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4F5AB337" w14:textId="77777777" w:rsidR="00096D6B" w:rsidRPr="00EA0CD0" w:rsidRDefault="00096D6B" w:rsidP="00467A84">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659A1407" w14:textId="77777777" w:rsidR="00096D6B" w:rsidRPr="00EA0CD0" w:rsidRDefault="00096D6B" w:rsidP="00467A84">
            <w:pPr>
              <w:spacing w:before="0"/>
              <w:jc w:val="center"/>
              <w:rPr>
                <w:rFonts w:ascii="Courier New" w:hAnsi="Courier New" w:cs="Courier New"/>
                <w:sz w:val="20"/>
                <w:lang w:val="fr-CH" w:eastAsia="ja-JP"/>
              </w:rPr>
            </w:pPr>
            <w:r w:rsidRPr="00EA0CD0">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2FF4295" w14:textId="77777777" w:rsidR="00096D6B" w:rsidRPr="00EA0CD0" w:rsidRDefault="00096D6B" w:rsidP="00467A84">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75AA3980"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1E6CC881"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4E54D102" w14:textId="77777777" w:rsidR="00096D6B" w:rsidRPr="00EA0CD0" w:rsidRDefault="00096D6B" w:rsidP="00467A8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26E312E5"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70589482"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11463DB5"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4EBA139B" w14:textId="77777777" w:rsidR="00096D6B" w:rsidRPr="00EA0CD0" w:rsidRDefault="00096D6B" w:rsidP="00467A8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38F0CC1"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31E93416" w14:textId="77777777" w:rsidR="00096D6B" w:rsidRPr="00EA0CD0" w:rsidRDefault="00096D6B" w:rsidP="00467A84">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5A800004" w14:textId="77777777" w:rsidR="00096D6B" w:rsidRPr="00EA0CD0" w:rsidRDefault="00096D6B" w:rsidP="00467A84">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7B8D72FD" w14:textId="77777777" w:rsidR="00096D6B" w:rsidRPr="00EA0CD0" w:rsidRDefault="00096D6B" w:rsidP="00467A84">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7C81566F"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8DDCA5A"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3FA89312"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411EF21B"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B3AC41B"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788238E4"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36CD710C"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0276BAB2" w14:textId="77777777" w:rsidR="00096D6B" w:rsidRPr="00EA0CD0" w:rsidRDefault="00096D6B" w:rsidP="00467A84">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1FE4F045" w14:textId="77777777" w:rsidR="00096D6B" w:rsidRPr="00EA0CD0" w:rsidRDefault="00096D6B" w:rsidP="00467A84">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CE243FD"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7F56FED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477CB988"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6E66E73"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127F5A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150843F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79241FF6"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79EB1A46"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B5BDDA6"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1E530AA4"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72CBE72E" w14:textId="77777777" w:rsidR="00096D6B" w:rsidRPr="00EA0CD0" w:rsidRDefault="00096D6B" w:rsidP="00467A84">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370B2FE" w14:textId="77777777" w:rsidR="00096D6B" w:rsidRPr="00EA0CD0" w:rsidRDefault="00096D6B" w:rsidP="00467A84">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658F87AC"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4E54C3AD"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4E396CC"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A1CC682"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CF83E1F" w14:textId="77777777" w:rsidR="00096D6B" w:rsidRPr="00EA0CD0" w:rsidRDefault="00096D6B" w:rsidP="00467A84">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6A73FD62" w14:textId="77777777" w:rsidR="00096D6B" w:rsidRPr="00EA0CD0" w:rsidRDefault="00096D6B" w:rsidP="00467A84">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7ECC756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04C2258E" w14:textId="77777777" w:rsidR="00096D6B" w:rsidRPr="00EA0CD0" w:rsidRDefault="00096D6B" w:rsidP="00467A84">
            <w:pPr>
              <w:spacing w:before="0" w:after="20"/>
              <w:jc w:val="center"/>
              <w:rPr>
                <w:rFonts w:ascii="Courier New" w:hAnsi="Courier New" w:cs="Courier New"/>
                <w:sz w:val="20"/>
                <w:lang w:val="fr-CH"/>
              </w:rPr>
            </w:pPr>
          </w:p>
        </w:tc>
      </w:tr>
      <w:tr w:rsidR="0009257C" w:rsidRPr="00EA0CD0" w14:paraId="771991B3"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000000" w:fill="E5B8B7" w:themeFill="accent2" w:themeFillTint="66"/>
            <w:tcMar>
              <w:left w:w="28" w:type="dxa"/>
              <w:right w:w="28" w:type="dxa"/>
            </w:tcMar>
          </w:tcPr>
          <w:p w14:paraId="2CA907A9" w14:textId="77777777" w:rsidR="00096D6B" w:rsidRPr="00EA0CD0" w:rsidRDefault="00096D6B" w:rsidP="00467A84">
            <w:pPr>
              <w:spacing w:before="20" w:after="20"/>
              <w:jc w:val="right"/>
              <w:rPr>
                <w:sz w:val="14"/>
                <w:lang w:val="fr-CH"/>
              </w:rPr>
            </w:pPr>
            <w:r w:rsidRPr="00EA0CD0">
              <w:rPr>
                <w:sz w:val="14"/>
                <w:lang w:val="fr-CH"/>
              </w:rPr>
              <w:t>Q2/13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14:paraId="6B97AE7E"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1</w:t>
            </w:r>
          </w:p>
        </w:tc>
        <w:tc>
          <w:tcPr>
            <w:tcW w:w="624" w:type="dxa"/>
            <w:tcBorders>
              <w:top w:val="single" w:sz="2" w:space="0" w:color="auto"/>
              <w:left w:val="single" w:sz="2" w:space="0" w:color="auto"/>
              <w:bottom w:val="single" w:sz="2" w:space="0" w:color="auto"/>
              <w:right w:val="dashed" w:sz="2" w:space="0" w:color="auto"/>
            </w:tcBorders>
            <w:shd w:val="clear" w:color="000000" w:fill="E5B8B7" w:themeFill="accent2" w:themeFillTint="66"/>
          </w:tcPr>
          <w:p w14:paraId="350DF848"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73FABA32"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14:paraId="74C5FA69"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14:paraId="6A247DDC"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14FD5A89"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14:paraId="5686E5AD"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14:paraId="102608A0"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14:paraId="1E258F62" w14:textId="77777777" w:rsidR="00096D6B" w:rsidRPr="00EA0CD0" w:rsidRDefault="00096D6B" w:rsidP="00467A8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14:paraId="21FA715A"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14:paraId="1FDB5FDD" w14:textId="77777777" w:rsidR="00096D6B" w:rsidRPr="00EA0CD0" w:rsidRDefault="00096D6B" w:rsidP="00467A84">
            <w:pPr>
              <w:spacing w:before="0"/>
            </w:pPr>
            <w:r w:rsidRPr="00EA0CD0">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14:paraId="3DF976C7" w14:textId="77777777" w:rsidR="00096D6B" w:rsidRPr="00EA0CD0" w:rsidRDefault="00096D6B" w:rsidP="00467A84">
            <w:pPr>
              <w:spacing w:before="0"/>
            </w:pPr>
            <w:r w:rsidRPr="00EA0CD0">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28" w:type="dxa"/>
              <w:right w:w="28" w:type="dxa"/>
            </w:tcMar>
          </w:tcPr>
          <w:p w14:paraId="264E93CD" w14:textId="77777777" w:rsidR="00096D6B" w:rsidRPr="00EA0CD0" w:rsidRDefault="00096D6B" w:rsidP="00467A84">
            <w:pPr>
              <w:spacing w:before="0"/>
            </w:pPr>
            <w:r w:rsidRPr="00EA0CD0">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2F88DB57"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30537777" w14:textId="77777777" w:rsidR="00096D6B" w:rsidRPr="00EA0CD0" w:rsidRDefault="00096D6B" w:rsidP="00467A84">
            <w:pPr>
              <w:spacing w:before="0"/>
            </w:pPr>
          </w:p>
        </w:tc>
        <w:tc>
          <w:tcPr>
            <w:tcW w:w="37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0D1AE86D" w14:textId="77777777" w:rsidR="00096D6B" w:rsidRPr="00EA0CD0" w:rsidRDefault="00096D6B" w:rsidP="00467A84">
            <w:pPr>
              <w:spacing w:before="0"/>
            </w:pPr>
          </w:p>
        </w:tc>
        <w:tc>
          <w:tcPr>
            <w:tcW w:w="33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5C53490E" w14:textId="77777777" w:rsidR="00096D6B" w:rsidRPr="00EA0CD0" w:rsidRDefault="00096D6B" w:rsidP="00467A84">
            <w:pPr>
              <w:spacing w:before="0"/>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0226856B"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1AD8F97E"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14:paraId="10E82348"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349E36BB"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34A678E7"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0" w:type="dxa"/>
              <w:right w:w="0" w:type="dxa"/>
            </w:tcMar>
          </w:tcPr>
          <w:p w14:paraId="71790F01"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14:paraId="4C419871"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14:paraId="0B82034B"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14:paraId="15C4F85D"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4078D064" w14:textId="77777777" w:rsidR="00096D6B" w:rsidRPr="00EA0CD0" w:rsidRDefault="00096D6B" w:rsidP="00467A84">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75DF668A" w14:textId="77777777" w:rsidR="00096D6B" w:rsidRPr="00EA0CD0" w:rsidRDefault="00096D6B" w:rsidP="00467A84">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166DB0A6" w14:textId="77777777" w:rsidR="00096D6B" w:rsidRPr="00EA0CD0" w:rsidRDefault="00096D6B" w:rsidP="00467A84">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091E952B" w14:textId="77777777" w:rsidR="00096D6B" w:rsidRPr="00EA0CD0" w:rsidRDefault="00096D6B" w:rsidP="00467A84">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754D4352" w14:textId="77777777" w:rsidR="00096D6B" w:rsidRPr="00EA0CD0" w:rsidRDefault="00096D6B" w:rsidP="00467A84">
            <w:pPr>
              <w:spacing w:before="0"/>
              <w:jc w:val="center"/>
              <w:rPr>
                <w:rFonts w:ascii="Courier New" w:hAnsi="Courier New" w:cs="Courier New"/>
                <w:color w:val="FF0000"/>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301CA38A" w14:textId="77777777" w:rsidR="00096D6B" w:rsidRPr="00EA0CD0" w:rsidRDefault="00096D6B" w:rsidP="00467A84">
            <w:pPr>
              <w:spacing w:before="0"/>
              <w:jc w:val="center"/>
              <w:rPr>
                <w:rFonts w:ascii="Courier New" w:hAnsi="Courier New" w:cs="Courier New"/>
                <w:color w:val="FF0000"/>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0" w:type="dxa"/>
              <w:right w:w="0" w:type="dxa"/>
            </w:tcMar>
          </w:tcPr>
          <w:p w14:paraId="55BABD9F" w14:textId="77777777" w:rsidR="00096D6B" w:rsidRPr="00EA0CD0" w:rsidRDefault="00096D6B" w:rsidP="00467A84">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78096A74" w14:textId="77777777" w:rsidR="00096D6B" w:rsidRPr="00EA0CD0" w:rsidRDefault="00096D6B" w:rsidP="00467A84">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1C45E159" w14:textId="77777777" w:rsidR="00096D6B" w:rsidRPr="00EA0CD0" w:rsidRDefault="00096D6B" w:rsidP="00467A84">
            <w:pPr>
              <w:spacing w:before="0" w:after="2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14:paraId="3FE2DAE4" w14:textId="77777777" w:rsidR="00096D6B" w:rsidRPr="00EA0CD0" w:rsidRDefault="00096D6B" w:rsidP="00467A84">
            <w:pPr>
              <w:spacing w:before="0" w:after="2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7CF42235"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3CD15319"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14:paraId="456DCC0F" w14:textId="77777777" w:rsidR="00096D6B" w:rsidRPr="00EA0CD0" w:rsidRDefault="00096D6B" w:rsidP="00467A84">
            <w:pPr>
              <w:spacing w:before="0" w:after="20"/>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203A3D75"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75547B75"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45111C0F"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3C6E3C4C" w14:textId="77777777" w:rsidR="00096D6B" w:rsidRPr="00EA0CD0" w:rsidRDefault="00096D6B" w:rsidP="00467A84">
            <w:pPr>
              <w:spacing w:before="0" w:after="2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6C0C0912"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24C4F319"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000000" w:fill="E5B8B7" w:themeFill="accent2" w:themeFillTint="66"/>
            <w:tcMar>
              <w:left w:w="28" w:type="dxa"/>
              <w:right w:w="28" w:type="dxa"/>
            </w:tcMar>
          </w:tcPr>
          <w:p w14:paraId="32AECDCA" w14:textId="77777777" w:rsidR="00096D6B" w:rsidRPr="00EA0CD0" w:rsidRDefault="00096D6B" w:rsidP="00467A84">
            <w:pPr>
              <w:spacing w:before="0" w:after="20"/>
              <w:jc w:val="center"/>
              <w:rPr>
                <w:rFonts w:ascii="Courier New" w:hAnsi="Courier New" w:cs="Courier New"/>
                <w:sz w:val="20"/>
                <w:lang w:val="pt-BR"/>
              </w:rPr>
            </w:pPr>
          </w:p>
        </w:tc>
      </w:tr>
      <w:tr w:rsidR="0009257C" w:rsidRPr="00EA0CD0" w14:paraId="14AE7391"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000000" w:fill="E5B8B7" w:themeFill="accent2" w:themeFillTint="66"/>
            <w:tcMar>
              <w:left w:w="28" w:type="dxa"/>
              <w:right w:w="28" w:type="dxa"/>
            </w:tcMar>
          </w:tcPr>
          <w:p w14:paraId="2AF77FA2" w14:textId="77777777" w:rsidR="00096D6B" w:rsidRPr="00EA0CD0" w:rsidRDefault="00096D6B" w:rsidP="00467A84">
            <w:pPr>
              <w:spacing w:before="20" w:after="20"/>
              <w:jc w:val="right"/>
              <w:rPr>
                <w:sz w:val="14"/>
                <w:lang w:val="fr-CH"/>
              </w:rPr>
            </w:pPr>
            <w:r w:rsidRPr="00EA0CD0">
              <w:rPr>
                <w:sz w:val="14"/>
                <w:lang w:val="fr-CH"/>
              </w:rPr>
              <w:t>Q3/13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14:paraId="73E82A36"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1</w:t>
            </w:r>
          </w:p>
        </w:tc>
        <w:tc>
          <w:tcPr>
            <w:tcW w:w="624" w:type="dxa"/>
            <w:tcBorders>
              <w:top w:val="single" w:sz="2" w:space="0" w:color="auto"/>
              <w:left w:val="single" w:sz="2" w:space="0" w:color="auto"/>
              <w:bottom w:val="single" w:sz="2" w:space="0" w:color="auto"/>
              <w:right w:val="dashed" w:sz="2" w:space="0" w:color="auto"/>
            </w:tcBorders>
            <w:shd w:val="clear" w:color="000000" w:fill="E5B8B7" w:themeFill="accent2" w:themeFillTint="66"/>
          </w:tcPr>
          <w:p w14:paraId="2CA85AF2"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51B5BD2C"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14:paraId="442710DC"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14:paraId="29BE9387"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0F2E6016"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14:paraId="0128EEC2"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14:paraId="1A5C35E3"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14:paraId="5E8BFBCA"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eastAsia="ja-JP"/>
              </w:rPr>
              <w:t>--</w:t>
            </w:r>
          </w:p>
        </w:tc>
        <w:tc>
          <w:tcPr>
            <w:tcW w:w="342"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14:paraId="3B474DCF"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eastAsia="ja-JP"/>
              </w:rPr>
              <w:t>--</w:t>
            </w: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14:paraId="3980E30E"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14:paraId="2093564C"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28" w:type="dxa"/>
              <w:right w:w="28" w:type="dxa"/>
            </w:tcMar>
          </w:tcPr>
          <w:p w14:paraId="4F625CA7" w14:textId="77777777" w:rsidR="00096D6B" w:rsidRPr="00EA0CD0" w:rsidRDefault="00096D6B" w:rsidP="00467A84">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0B89519B"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2E0C601B" w14:textId="77777777" w:rsidR="00096D6B" w:rsidRPr="00EA0CD0" w:rsidRDefault="00096D6B" w:rsidP="00467A84">
            <w:pPr>
              <w:spacing w:before="0"/>
            </w:pPr>
            <w:r w:rsidRPr="00EA0CD0">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2BCFB983" w14:textId="77777777" w:rsidR="00096D6B" w:rsidRPr="00EA0CD0" w:rsidRDefault="00096D6B" w:rsidP="00467A84">
            <w:pPr>
              <w:spacing w:before="0"/>
            </w:pPr>
            <w:r w:rsidRPr="00EA0CD0">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5B0C97ED" w14:textId="77777777" w:rsidR="00096D6B" w:rsidRPr="00EA0CD0" w:rsidRDefault="00096D6B" w:rsidP="00467A84">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0D2D47ED"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1D2D06FF"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14:paraId="63722B71"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2DF980D8"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57D09C6F"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0" w:type="dxa"/>
              <w:right w:w="0" w:type="dxa"/>
            </w:tcMar>
          </w:tcPr>
          <w:p w14:paraId="790E307A"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14:paraId="3066B693"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14:paraId="6F7701C9"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14:paraId="438C7ACC"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7F4FCAD5"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33254EB5"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39493D03"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49B66BF7"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7658AE55"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4324D748"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0" w:type="dxa"/>
              <w:right w:w="0" w:type="dxa"/>
            </w:tcMar>
          </w:tcPr>
          <w:p w14:paraId="7763CE47"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4AED73ED"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128527F0"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14:paraId="1959D7B0"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26B448F1" w14:textId="77777777" w:rsidR="00096D6B" w:rsidRPr="00EA0CD0" w:rsidRDefault="00096D6B" w:rsidP="00467A84">
            <w:pPr>
              <w:spacing w:before="0" w:after="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6D5EFC65" w14:textId="77777777" w:rsidR="00096D6B" w:rsidRPr="00EA0CD0" w:rsidRDefault="00096D6B" w:rsidP="00467A84">
            <w:pPr>
              <w:spacing w:before="0" w:after="20"/>
              <w:jc w:val="center"/>
              <w:rPr>
                <w:rFonts w:ascii="Courier New" w:hAnsi="Courier New" w:cs="Courier New"/>
                <w:sz w:val="20"/>
                <w:lang w:val="pt-BR"/>
              </w:rPr>
            </w:pPr>
          </w:p>
        </w:tc>
        <w:tc>
          <w:tcPr>
            <w:tcW w:w="34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14:paraId="7005AD64" w14:textId="77777777" w:rsidR="00096D6B" w:rsidRPr="00EA0CD0" w:rsidRDefault="00096D6B" w:rsidP="00467A84">
            <w:pPr>
              <w:spacing w:before="0" w:after="2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24D9DB87"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54C789CE"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05FE93C8"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1278215F" w14:textId="77777777" w:rsidR="00096D6B" w:rsidRPr="00EA0CD0" w:rsidRDefault="00096D6B" w:rsidP="00467A84">
            <w:pPr>
              <w:spacing w:before="0" w:after="2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25A4F874"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44DC43CC"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000000" w:fill="E5B8B7" w:themeFill="accent2" w:themeFillTint="66"/>
            <w:tcMar>
              <w:left w:w="28" w:type="dxa"/>
              <w:right w:w="28" w:type="dxa"/>
            </w:tcMar>
          </w:tcPr>
          <w:p w14:paraId="5121B1CA" w14:textId="77777777" w:rsidR="00096D6B" w:rsidRPr="00EA0CD0" w:rsidRDefault="00096D6B" w:rsidP="00467A84">
            <w:pPr>
              <w:spacing w:before="0" w:after="20"/>
              <w:jc w:val="center"/>
              <w:rPr>
                <w:rFonts w:ascii="Courier New" w:hAnsi="Courier New" w:cs="Courier New"/>
                <w:sz w:val="20"/>
                <w:lang w:val="pt-BR"/>
              </w:rPr>
            </w:pPr>
          </w:p>
        </w:tc>
      </w:tr>
      <w:tr w:rsidR="0009257C" w:rsidRPr="00EA0CD0" w14:paraId="5E85F36F"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14:paraId="03944BB5" w14:textId="77777777" w:rsidR="00096D6B" w:rsidRPr="00EA0CD0" w:rsidRDefault="00096D6B" w:rsidP="00467A84">
            <w:pPr>
              <w:spacing w:before="20" w:after="20"/>
              <w:jc w:val="right"/>
              <w:rPr>
                <w:sz w:val="14"/>
                <w:lang w:val="fr-CH"/>
              </w:rPr>
            </w:pPr>
            <w:r w:rsidRPr="00EA0CD0">
              <w:rPr>
                <w:sz w:val="14"/>
                <w:lang w:val="fr-CH"/>
              </w:rPr>
              <w:t>Q1/13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14:paraId="6B2923E9"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2</w:t>
            </w:r>
          </w:p>
        </w:tc>
        <w:tc>
          <w:tcPr>
            <w:tcW w:w="624" w:type="dxa"/>
            <w:tcBorders>
              <w:top w:val="single" w:sz="2" w:space="0" w:color="auto"/>
              <w:left w:val="single" w:sz="2" w:space="0" w:color="auto"/>
              <w:bottom w:val="single" w:sz="2" w:space="0" w:color="auto"/>
              <w:right w:val="dashed" w:sz="2" w:space="0" w:color="auto"/>
            </w:tcBorders>
            <w:shd w:val="clear" w:color="auto" w:fill="E3C08D"/>
          </w:tcPr>
          <w:p w14:paraId="24539496"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35780A8C"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14:paraId="59395E58" w14:textId="77777777" w:rsidR="00096D6B" w:rsidRPr="00EA0CD0" w:rsidRDefault="00096D6B" w:rsidP="00467A84">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14:paraId="08E54CBC" w14:textId="77777777" w:rsidR="00096D6B" w:rsidRPr="00EA0CD0" w:rsidRDefault="00096D6B" w:rsidP="00467A84">
            <w:pPr>
              <w:spacing w:before="0"/>
              <w:jc w:val="center"/>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5FBD77F3" w14:textId="77777777" w:rsidR="00096D6B" w:rsidRPr="00EA0CD0" w:rsidRDefault="00096D6B" w:rsidP="00467A84">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02AF9334"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14:paraId="24AED0EA"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14:paraId="61915C20" w14:textId="77777777" w:rsidR="00096D6B" w:rsidRPr="00EA0CD0" w:rsidRDefault="00096D6B" w:rsidP="00467A8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14:paraId="20883488"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24541761" w14:textId="77777777" w:rsidR="00096D6B" w:rsidRPr="00EA0CD0" w:rsidRDefault="00096D6B" w:rsidP="00467A84">
            <w:pPr>
              <w:spacing w:before="0"/>
            </w:pPr>
            <w:r w:rsidRPr="00EA0CD0">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14:paraId="4911B323" w14:textId="77777777" w:rsidR="00096D6B" w:rsidRPr="00EA0CD0" w:rsidRDefault="00096D6B" w:rsidP="00467A84">
            <w:pPr>
              <w:spacing w:before="0"/>
            </w:pPr>
            <w:r w:rsidRPr="00EA0CD0">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14:paraId="471229D2"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1EDB2A8B"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58FBD463" w14:textId="77777777" w:rsidR="00096D6B" w:rsidRPr="00EA0CD0" w:rsidRDefault="00096D6B" w:rsidP="00467A84">
            <w:pPr>
              <w:spacing w:before="0"/>
              <w:jc w:val="center"/>
              <w:rPr>
                <w:rFonts w:ascii="Courier New" w:hAnsi="Courier New" w:cs="Courier New"/>
                <w:sz w:val="20"/>
                <w:lang w:val="fr-CH" w:eastAsia="ja-JP"/>
              </w:rPr>
            </w:pPr>
            <w:r w:rsidRPr="00EA0CD0">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500FB527"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05A5752F"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378D41A6"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411C5246"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14:paraId="768D2084"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1F256709"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78EE7A24"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14:paraId="6FD0A7EB"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14:paraId="32C6D17E"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105F90A3" w14:textId="77777777" w:rsidR="00096D6B" w:rsidRPr="00EA0CD0" w:rsidRDefault="00096D6B" w:rsidP="00467A84">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14:paraId="3D3C8A17" w14:textId="77777777" w:rsidR="00096D6B" w:rsidRPr="00EA0CD0" w:rsidRDefault="00096D6B" w:rsidP="00467A84">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568A7C21"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19C8EDC9" w14:textId="77777777" w:rsidR="00096D6B" w:rsidRPr="00EA0CD0" w:rsidRDefault="00096D6B" w:rsidP="00467A84">
            <w:pPr>
              <w:spacing w:before="0"/>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4C56EBCB"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3DA0B84B"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59CADE26"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56B94DE4"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14:paraId="1DEE07DC"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4FB04934"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38F53844"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14:paraId="327C6384"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69029E7C"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2486EB97" w14:textId="77777777" w:rsidR="00096D6B" w:rsidRPr="00EA0CD0" w:rsidRDefault="00096D6B" w:rsidP="00467A84">
            <w:pPr>
              <w:spacing w:before="0" w:after="20"/>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14:paraId="6708D2F3"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58919EF9"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658CA978"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604E59D3"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38D8EFCF" w14:textId="77777777" w:rsidR="00096D6B" w:rsidRPr="00EA0CD0" w:rsidRDefault="00096D6B" w:rsidP="00467A84">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7574B136" w14:textId="77777777" w:rsidR="00096D6B" w:rsidRPr="00EA0CD0" w:rsidRDefault="00096D6B" w:rsidP="00467A84">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18BF5CBB" w14:textId="77777777" w:rsidR="00096D6B" w:rsidRPr="00EA0CD0" w:rsidRDefault="00096D6B" w:rsidP="00467A84">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14:paraId="00552C02" w14:textId="77777777" w:rsidR="00096D6B" w:rsidRPr="00EA0CD0" w:rsidRDefault="00096D6B" w:rsidP="00467A84">
            <w:pPr>
              <w:spacing w:before="0" w:after="20"/>
              <w:jc w:val="center"/>
              <w:rPr>
                <w:rFonts w:ascii="Courier New" w:hAnsi="Courier New" w:cs="Courier New"/>
                <w:sz w:val="20"/>
                <w:lang w:val="fr-CH" w:eastAsia="ja-JP"/>
              </w:rPr>
            </w:pPr>
          </w:p>
        </w:tc>
      </w:tr>
      <w:tr w:rsidR="0009257C" w:rsidRPr="00EA0CD0" w14:paraId="0736F364"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14:paraId="53D8D7B2" w14:textId="77777777" w:rsidR="00096D6B" w:rsidRPr="00EA0CD0" w:rsidRDefault="00096D6B" w:rsidP="00467A84">
            <w:pPr>
              <w:spacing w:before="20" w:after="20"/>
              <w:jc w:val="right"/>
              <w:rPr>
                <w:sz w:val="14"/>
                <w:lang w:val="pt-BR"/>
              </w:rPr>
            </w:pPr>
            <w:r w:rsidRPr="00EA0CD0">
              <w:rPr>
                <w:sz w:val="14"/>
                <w:lang w:val="pt-BR"/>
              </w:rPr>
              <w:t>Q4/13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14:paraId="40D79EE2"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2</w:t>
            </w:r>
          </w:p>
        </w:tc>
        <w:tc>
          <w:tcPr>
            <w:tcW w:w="624" w:type="dxa"/>
            <w:tcBorders>
              <w:top w:val="single" w:sz="2" w:space="0" w:color="auto"/>
              <w:left w:val="single" w:sz="2" w:space="0" w:color="auto"/>
              <w:bottom w:val="single" w:sz="2" w:space="0" w:color="auto"/>
              <w:right w:val="dashed" w:sz="2" w:space="0" w:color="auto"/>
            </w:tcBorders>
            <w:shd w:val="clear" w:color="auto" w:fill="E3C08D"/>
          </w:tcPr>
          <w:p w14:paraId="2AF70810" w14:textId="77777777" w:rsidR="00096D6B" w:rsidRPr="00EA0CD0" w:rsidRDefault="00096D6B" w:rsidP="00467A84">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61FD1DFC" w14:textId="77777777" w:rsidR="00096D6B" w:rsidRPr="00EA0CD0" w:rsidRDefault="00096D6B" w:rsidP="00467A84">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14:paraId="46743406"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14:paraId="72FC9E19"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604A0FB4"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14495884"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14:paraId="5CD5778C"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14:paraId="04582D86"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14:paraId="45D7243A"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6995A7E6"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14:paraId="2D5712CC"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14:paraId="0078F9B3" w14:textId="77777777" w:rsidR="00096D6B" w:rsidRPr="00EA0CD0" w:rsidRDefault="00096D6B" w:rsidP="00467A84">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14:paraId="3C0FF67C" w14:textId="77777777" w:rsidR="00096D6B" w:rsidRPr="00EA0CD0" w:rsidRDefault="00096D6B" w:rsidP="00467A84">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4B6FBE33" w14:textId="77777777" w:rsidR="00096D6B" w:rsidRPr="00EA0CD0" w:rsidRDefault="00096D6B" w:rsidP="00467A84">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18E096F4" w14:textId="77777777" w:rsidR="00096D6B" w:rsidRPr="00EA0CD0" w:rsidRDefault="00096D6B" w:rsidP="00467A84">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7B0BBBBF" w14:textId="77777777" w:rsidR="00096D6B" w:rsidRPr="00EA0CD0" w:rsidRDefault="00096D6B" w:rsidP="00467A84">
            <w:pPr>
              <w:spacing w:before="0"/>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0C2E7591" w14:textId="77777777" w:rsidR="00096D6B" w:rsidRPr="00EA0CD0" w:rsidRDefault="00096D6B" w:rsidP="00467A84">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6D60F3CB"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14:paraId="3B75B4D2"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2DA6C2B8"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7188CBEE"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14:paraId="2804676B"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14:paraId="4C003462"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3EE67C80" w14:textId="77777777" w:rsidR="00096D6B" w:rsidRPr="00EA0CD0" w:rsidRDefault="00096D6B" w:rsidP="00467A84">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14:paraId="2B431FBB" w14:textId="77777777" w:rsidR="00096D6B" w:rsidRPr="00EA0CD0" w:rsidRDefault="00096D6B" w:rsidP="00467A84">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49250B9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2D3B9F91"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6365381E"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3D26CAD0"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143F6754" w14:textId="77777777" w:rsidR="00096D6B" w:rsidRPr="00EA0CD0" w:rsidRDefault="00096D6B" w:rsidP="00467A84">
            <w:pPr>
              <w:spacing w:before="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5F6BCC38"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14:paraId="45865DDB"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4ECB6869" w14:textId="77777777" w:rsidR="00096D6B" w:rsidRPr="00EA0CD0" w:rsidRDefault="00096D6B" w:rsidP="00467A84">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6C71536B"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14:paraId="529A1074"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7B761139" w14:textId="77777777" w:rsidR="00096D6B" w:rsidRPr="00EA0CD0" w:rsidRDefault="00096D6B" w:rsidP="00467A84">
            <w:pPr>
              <w:spacing w:before="0" w:after="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7B7FA4CD" w14:textId="77777777" w:rsidR="00096D6B" w:rsidRPr="00EA0CD0" w:rsidRDefault="00096D6B" w:rsidP="00467A84">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14:paraId="6AE2384B"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03967DC6"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3F63D764"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744AF596"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7ABC68A9"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29080E43"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3517E55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14:paraId="70C66C55" w14:textId="77777777" w:rsidR="00096D6B" w:rsidRPr="00EA0CD0" w:rsidRDefault="00096D6B" w:rsidP="00467A84">
            <w:pPr>
              <w:spacing w:before="0" w:after="20"/>
              <w:jc w:val="center"/>
              <w:rPr>
                <w:rFonts w:ascii="Courier New" w:hAnsi="Courier New" w:cs="Courier New"/>
                <w:sz w:val="20"/>
                <w:lang w:val="fr-CH"/>
              </w:rPr>
            </w:pPr>
          </w:p>
        </w:tc>
      </w:tr>
      <w:tr w:rsidR="0009257C" w:rsidRPr="00EA0CD0" w14:paraId="68F65E99"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14:paraId="6223F634" w14:textId="77777777" w:rsidR="00096D6B" w:rsidRPr="00EA0CD0" w:rsidRDefault="00096D6B" w:rsidP="00467A84">
            <w:pPr>
              <w:spacing w:before="20" w:after="20"/>
              <w:jc w:val="right"/>
              <w:rPr>
                <w:sz w:val="14"/>
                <w:lang w:val="pt-BR"/>
              </w:rPr>
            </w:pPr>
            <w:r w:rsidRPr="00EA0CD0">
              <w:rPr>
                <w:sz w:val="14"/>
                <w:lang w:val="pt-BR"/>
              </w:rPr>
              <w:t>Q5/13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14:paraId="18A90F8C"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2</w:t>
            </w:r>
          </w:p>
        </w:tc>
        <w:tc>
          <w:tcPr>
            <w:tcW w:w="624" w:type="dxa"/>
            <w:tcBorders>
              <w:top w:val="single" w:sz="2" w:space="0" w:color="auto"/>
              <w:left w:val="single" w:sz="2" w:space="0" w:color="auto"/>
              <w:bottom w:val="single" w:sz="2" w:space="0" w:color="auto"/>
              <w:right w:val="dashed" w:sz="2" w:space="0" w:color="auto"/>
            </w:tcBorders>
            <w:shd w:val="clear" w:color="auto" w:fill="E3C08D"/>
          </w:tcPr>
          <w:p w14:paraId="28C61B7E" w14:textId="77777777" w:rsidR="00096D6B" w:rsidRPr="00EA0CD0" w:rsidRDefault="00096D6B" w:rsidP="00467A84">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53197C00" w14:textId="77777777" w:rsidR="00096D6B" w:rsidRPr="00EA0CD0" w:rsidRDefault="00096D6B" w:rsidP="00467A84">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14:paraId="13B6F3EE"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14:paraId="6CB8A276"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023D8122"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0C8F96FF"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14:paraId="7BA07D77"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14:paraId="56FA4457" w14:textId="77777777" w:rsidR="00096D6B" w:rsidRPr="00EA0CD0" w:rsidRDefault="00096D6B" w:rsidP="00467A84">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14:paraId="5A1CB3EA"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1A2F10F2"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14:paraId="1AA9CDD6"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14:paraId="7F4A4DE0" w14:textId="77777777" w:rsidR="00096D6B" w:rsidRPr="00EA0CD0" w:rsidRDefault="00096D6B" w:rsidP="00467A84">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14:paraId="609A80FC" w14:textId="77777777" w:rsidR="00096D6B" w:rsidRPr="00EA0CD0" w:rsidRDefault="00096D6B" w:rsidP="00467A84">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22533211" w14:textId="77777777" w:rsidR="00096D6B" w:rsidRPr="00EA0CD0" w:rsidRDefault="00096D6B" w:rsidP="00467A84">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6CB48CF1" w14:textId="77777777" w:rsidR="00096D6B" w:rsidRPr="00EA0CD0" w:rsidRDefault="00096D6B" w:rsidP="00467A84">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658FE06D" w14:textId="77777777" w:rsidR="00096D6B" w:rsidRPr="00EA0CD0" w:rsidRDefault="00096D6B" w:rsidP="00467A84">
            <w:pPr>
              <w:spacing w:before="0"/>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5BA19E92" w14:textId="77777777" w:rsidR="00096D6B" w:rsidRPr="00EA0CD0" w:rsidRDefault="00096D6B" w:rsidP="00467A84">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624D333C"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14:paraId="46B369BA"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6BEBD1BE"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50DA69AC"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14:paraId="6614CADE"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14:paraId="46B78941"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0A195DF4" w14:textId="77777777" w:rsidR="00096D6B" w:rsidRPr="00EA0CD0" w:rsidRDefault="00096D6B" w:rsidP="00467A84">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14:paraId="0A361D3B" w14:textId="77777777" w:rsidR="00096D6B" w:rsidRPr="00EA0CD0" w:rsidRDefault="00096D6B" w:rsidP="00467A84">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590C0DC4"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3E78EDEC"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404C48C8"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4990F686"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594E52A9" w14:textId="77777777" w:rsidR="00096D6B" w:rsidRPr="00EA0CD0" w:rsidRDefault="00096D6B" w:rsidP="00467A84">
            <w:pPr>
              <w:spacing w:before="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2CC61163"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14:paraId="4595BD55"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1C8D52D4" w14:textId="77777777" w:rsidR="00096D6B" w:rsidRPr="00EA0CD0" w:rsidRDefault="00096D6B" w:rsidP="00467A84">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74AF4689"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14:paraId="0331E677"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2C631DE7" w14:textId="77777777" w:rsidR="00096D6B" w:rsidRPr="00EA0CD0" w:rsidRDefault="00096D6B" w:rsidP="00467A84">
            <w:pPr>
              <w:spacing w:before="0" w:after="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717EE303" w14:textId="77777777" w:rsidR="00096D6B" w:rsidRPr="00EA0CD0" w:rsidRDefault="00096D6B" w:rsidP="00467A84">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14:paraId="2BD7CE7F"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1119A0E7"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1F3E6B54"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38A82BD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26A6A508"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6215FA26"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002A6045"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14:paraId="74BBF015" w14:textId="77777777" w:rsidR="00096D6B" w:rsidRPr="00EA0CD0" w:rsidRDefault="00096D6B" w:rsidP="00467A84">
            <w:pPr>
              <w:spacing w:before="0" w:after="20"/>
              <w:jc w:val="center"/>
              <w:rPr>
                <w:rFonts w:ascii="Courier New" w:hAnsi="Courier New" w:cs="Courier New"/>
                <w:sz w:val="20"/>
                <w:lang w:val="fr-CH"/>
              </w:rPr>
            </w:pPr>
          </w:p>
        </w:tc>
      </w:tr>
      <w:tr w:rsidR="0009257C" w:rsidRPr="00EA0CD0" w14:paraId="190D06B0"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14:paraId="4E97FD4E" w14:textId="77777777" w:rsidR="00096D6B" w:rsidRPr="00EA0CD0" w:rsidRDefault="00096D6B" w:rsidP="00467A84">
            <w:pPr>
              <w:spacing w:before="0"/>
              <w:jc w:val="right"/>
            </w:pPr>
            <w:r w:rsidRPr="00EA0CD0">
              <w:rPr>
                <w:sz w:val="14"/>
                <w:lang w:val="pt-BR"/>
              </w:rPr>
              <w:t>Q6/13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14:paraId="37DD7E7D"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3</w:t>
            </w:r>
          </w:p>
        </w:tc>
        <w:tc>
          <w:tcPr>
            <w:tcW w:w="624" w:type="dxa"/>
            <w:tcBorders>
              <w:top w:val="single" w:sz="2" w:space="0" w:color="auto"/>
              <w:left w:val="single" w:sz="2" w:space="0" w:color="auto"/>
              <w:bottom w:val="single" w:sz="2" w:space="0" w:color="auto"/>
              <w:right w:val="dashed" w:sz="2" w:space="0" w:color="auto"/>
            </w:tcBorders>
            <w:shd w:val="clear" w:color="auto" w:fill="FFFF99"/>
          </w:tcPr>
          <w:p w14:paraId="474A637E"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0BD7A9B3"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14:paraId="6B95F218"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14:paraId="72757A27" w14:textId="77777777" w:rsidR="00096D6B" w:rsidRPr="00EA0CD0" w:rsidRDefault="00096D6B" w:rsidP="00467A84">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1FDC18B1"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59ABEEC7"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14:paraId="33F43624"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14:paraId="3ACDC17E"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14:paraId="0284E461"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3F3A1C67"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14:paraId="336079FB"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14:paraId="17346582"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5026DF1A"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7E49CF18"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709AC613"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7CADB891"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2F8E81A5"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0910713C"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14:paraId="56D4B98D"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39DF3D40"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443D90B9"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14:paraId="08E5E632"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14:paraId="76BCCF99"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44750CB4"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14:paraId="5975336D"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0042B4DE"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1A215B14"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0CAFCB1D"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4F0FC5E5"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2B27D49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32136E36"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14:paraId="2E77E0CA"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47F770B0"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7AAAD87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14:paraId="073F46D8"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218D7874" w14:textId="77777777" w:rsidR="00096D6B" w:rsidRPr="00EA0CD0" w:rsidRDefault="00096D6B" w:rsidP="00467A84">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4B52C585" w14:textId="77777777" w:rsidR="00096D6B" w:rsidRPr="00EA0CD0" w:rsidRDefault="00096D6B" w:rsidP="00467A84">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14:paraId="41704ED1"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0C8C770E"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03C0005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77DAFD66"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2738176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2DE7CE06"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30D787B5"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14:paraId="577E0830" w14:textId="77777777" w:rsidR="00096D6B" w:rsidRPr="00EA0CD0" w:rsidRDefault="00096D6B" w:rsidP="00467A84">
            <w:pPr>
              <w:spacing w:before="0" w:after="20"/>
              <w:jc w:val="center"/>
              <w:rPr>
                <w:rFonts w:ascii="Courier New" w:hAnsi="Courier New" w:cs="Courier New"/>
                <w:sz w:val="20"/>
                <w:lang w:val="fr-CH"/>
              </w:rPr>
            </w:pPr>
          </w:p>
        </w:tc>
      </w:tr>
      <w:tr w:rsidR="0009257C" w:rsidRPr="00EA0CD0" w14:paraId="54D7F9F1"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14:paraId="23C63AF9" w14:textId="77777777" w:rsidR="00096D6B" w:rsidRPr="00EA0CD0" w:rsidRDefault="00096D6B" w:rsidP="00467A84">
            <w:pPr>
              <w:spacing w:before="20" w:after="20" w:line="0" w:lineRule="atLeast"/>
              <w:jc w:val="right"/>
              <w:rPr>
                <w:rFonts w:ascii="Symbol" w:hAnsi="Symbol"/>
                <w:b/>
                <w:bCs/>
                <w:sz w:val="14"/>
                <w:lang w:val="fr-CH"/>
              </w:rPr>
            </w:pPr>
            <w:r w:rsidRPr="00EA0CD0">
              <w:rPr>
                <w:sz w:val="14"/>
                <w:lang w:val="pt-BR"/>
              </w:rPr>
              <w:t>Q7/13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14:paraId="06D11C4E"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3</w:t>
            </w:r>
          </w:p>
        </w:tc>
        <w:tc>
          <w:tcPr>
            <w:tcW w:w="624" w:type="dxa"/>
            <w:tcBorders>
              <w:top w:val="single" w:sz="2" w:space="0" w:color="auto"/>
              <w:left w:val="single" w:sz="2" w:space="0" w:color="auto"/>
              <w:bottom w:val="single" w:sz="2" w:space="0" w:color="auto"/>
              <w:right w:val="dashed" w:sz="2" w:space="0" w:color="auto"/>
            </w:tcBorders>
            <w:shd w:val="clear" w:color="auto" w:fill="FFFF99"/>
          </w:tcPr>
          <w:p w14:paraId="1F379881"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32E2613C"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14:paraId="31B90281"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14:paraId="21A1E230" w14:textId="77777777" w:rsidR="00096D6B" w:rsidRPr="00EA0CD0" w:rsidRDefault="00096D6B" w:rsidP="00467A84">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5A6EFE50"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6F1F29B6"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14:paraId="1990257A"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14:paraId="49FA849F" w14:textId="77777777" w:rsidR="00096D6B" w:rsidRPr="00EA0CD0" w:rsidRDefault="00096D6B" w:rsidP="00467A8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14:paraId="2ABEB6A8"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71721E46"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14:paraId="42005C10"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14:paraId="22D8BCBD" w14:textId="77777777" w:rsidR="00096D6B" w:rsidRPr="00EA0CD0" w:rsidRDefault="00096D6B" w:rsidP="00467A8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6FCD59DA"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33FCED11" w14:textId="77777777" w:rsidR="00096D6B" w:rsidRPr="00EA0CD0" w:rsidRDefault="00096D6B" w:rsidP="00467A84">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091F7C2C" w14:textId="77777777" w:rsidR="00096D6B" w:rsidRPr="00EA0CD0" w:rsidRDefault="00096D6B" w:rsidP="00467A84">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17EB530B" w14:textId="77777777" w:rsidR="00096D6B" w:rsidRPr="00EA0CD0" w:rsidRDefault="00096D6B" w:rsidP="00467A84">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39DD832C"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01FDEEFA"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14:paraId="05C5A4F2"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0A558D45"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0F1940C4"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14:paraId="56D645F8"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14:paraId="754718D3"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43905FC5"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14:paraId="14B6F1FE"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496E668E"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2B6121CA"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485A11CE"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4269FA5B"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76B64BD3"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4A87C487"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14:paraId="558B5804"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5DBC7DA6"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232D2E3C"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14:paraId="175380F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7987ADBD" w14:textId="77777777" w:rsidR="00096D6B" w:rsidRPr="00EA0CD0" w:rsidRDefault="00096D6B" w:rsidP="00467A84">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65213155" w14:textId="77777777" w:rsidR="00096D6B" w:rsidRPr="00EA0CD0" w:rsidRDefault="00096D6B" w:rsidP="00467A84">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14:paraId="456E6584"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3739586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2E019DB8"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0F0C7310"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6BA6F0C5"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7E6FAC19"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1D2A4913"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14:paraId="7A421978" w14:textId="77777777" w:rsidR="00096D6B" w:rsidRPr="00EA0CD0" w:rsidRDefault="00096D6B" w:rsidP="00467A84">
            <w:pPr>
              <w:spacing w:before="0" w:after="20"/>
              <w:jc w:val="center"/>
              <w:rPr>
                <w:rFonts w:ascii="Courier New" w:hAnsi="Courier New" w:cs="Courier New"/>
                <w:sz w:val="20"/>
                <w:lang w:val="fr-CH"/>
              </w:rPr>
            </w:pPr>
          </w:p>
        </w:tc>
      </w:tr>
      <w:tr w:rsidR="0009257C" w:rsidRPr="00EA0CD0" w14:paraId="6B09AC66"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14:paraId="7C9C7B5F" w14:textId="77777777" w:rsidR="00096D6B" w:rsidRPr="00EA0CD0" w:rsidRDefault="00096D6B" w:rsidP="00467A84">
            <w:pPr>
              <w:spacing w:before="0"/>
              <w:jc w:val="right"/>
            </w:pPr>
            <w:r w:rsidRPr="00EA0CD0">
              <w:rPr>
                <w:sz w:val="14"/>
                <w:lang w:val="pt-BR"/>
              </w:rPr>
              <w:t>Q8/13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14:paraId="1A35F023"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3</w:t>
            </w:r>
          </w:p>
        </w:tc>
        <w:tc>
          <w:tcPr>
            <w:tcW w:w="624" w:type="dxa"/>
            <w:tcBorders>
              <w:top w:val="single" w:sz="2" w:space="0" w:color="auto"/>
              <w:left w:val="single" w:sz="2" w:space="0" w:color="auto"/>
              <w:bottom w:val="single" w:sz="2" w:space="0" w:color="auto"/>
              <w:right w:val="dashed" w:sz="2" w:space="0" w:color="auto"/>
            </w:tcBorders>
            <w:shd w:val="clear" w:color="auto" w:fill="FFFF99"/>
          </w:tcPr>
          <w:p w14:paraId="224A35AD"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13F9E1DA"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14:paraId="745A1DEB"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14:paraId="403AA347" w14:textId="77777777" w:rsidR="00096D6B" w:rsidRPr="00EA0CD0" w:rsidRDefault="00096D6B" w:rsidP="00467A84">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2496ABA5"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43438C0B"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14:paraId="11605731"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14:paraId="37FDBA6F" w14:textId="77777777" w:rsidR="00096D6B" w:rsidRPr="00EA0CD0" w:rsidRDefault="00096D6B" w:rsidP="00467A8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14:paraId="1BE600AE"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61B4CA35"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14:paraId="6FBE3987"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14:paraId="6FB1EDEB" w14:textId="77777777" w:rsidR="00096D6B" w:rsidRPr="00EA0CD0" w:rsidRDefault="00096D6B" w:rsidP="00467A8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18015692"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0662DECF" w14:textId="77777777" w:rsidR="00096D6B" w:rsidRPr="00EA0CD0" w:rsidRDefault="00096D6B" w:rsidP="00467A84">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1A0A4E6B" w14:textId="77777777" w:rsidR="00096D6B" w:rsidRPr="00EA0CD0" w:rsidRDefault="00096D6B" w:rsidP="00467A84">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186F2096" w14:textId="77777777" w:rsidR="00096D6B" w:rsidRPr="00EA0CD0" w:rsidRDefault="00096D6B" w:rsidP="00467A84">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7A41D96E"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4B3F40FA"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14:paraId="54ACA5F0"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7E66D056"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49535F83"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14:paraId="1E841090"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14:paraId="4B7C3456"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76F0A0C7"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14:paraId="0854F4D2"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3E40DFF3"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59DC47F0"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72C0BA25"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66B21639"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590B816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2970B140"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14:paraId="634CB3BF"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10989BE1"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49A0B305"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14:paraId="3500AE12"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7622A78D"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2A82C336"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14:paraId="7587B32C"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71F1A6E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5E9CD8F0"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423B541E"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7916D012"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7B39462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5F467ED2"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14:paraId="2E7C20F9" w14:textId="77777777" w:rsidR="00096D6B" w:rsidRPr="00EA0CD0" w:rsidRDefault="00096D6B" w:rsidP="00467A84">
            <w:pPr>
              <w:spacing w:before="0" w:after="20"/>
              <w:jc w:val="center"/>
              <w:rPr>
                <w:rFonts w:ascii="Courier New" w:hAnsi="Courier New" w:cs="Courier New"/>
                <w:sz w:val="20"/>
                <w:lang w:val="fr-CH"/>
              </w:rPr>
            </w:pPr>
          </w:p>
        </w:tc>
      </w:tr>
      <w:tr w:rsidR="0009257C" w:rsidRPr="00EA0CD0" w14:paraId="561BCCEB"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14:paraId="6D27AAE1" w14:textId="77777777" w:rsidR="00096D6B" w:rsidRPr="00EA0CD0" w:rsidRDefault="00096D6B" w:rsidP="00467A84">
            <w:pPr>
              <w:spacing w:before="20" w:after="20"/>
              <w:jc w:val="right"/>
              <w:rPr>
                <w:sz w:val="14"/>
                <w:lang w:val="fr-CH"/>
              </w:rPr>
            </w:pPr>
            <w:r w:rsidRPr="00EA0CD0">
              <w:rPr>
                <w:sz w:val="14"/>
                <w:lang w:val="fr-CH"/>
              </w:rPr>
              <w:t>Q9/13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14:paraId="25D3743F"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4</w:t>
            </w:r>
          </w:p>
        </w:tc>
        <w:tc>
          <w:tcPr>
            <w:tcW w:w="624" w:type="dxa"/>
            <w:tcBorders>
              <w:top w:val="single" w:sz="2" w:space="0" w:color="auto"/>
              <w:left w:val="single" w:sz="2" w:space="0" w:color="auto"/>
              <w:bottom w:val="single" w:sz="2" w:space="0" w:color="auto"/>
              <w:right w:val="dashed" w:sz="2" w:space="0" w:color="auto"/>
            </w:tcBorders>
            <w:shd w:val="clear" w:color="auto" w:fill="73F373"/>
          </w:tcPr>
          <w:p w14:paraId="3C1F6E20"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1CD0A847"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14:paraId="0BD47FCB"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14:paraId="7237339C"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4AC3CF99"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14:paraId="54FFF806"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14:paraId="7ADAD70B"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14:paraId="3878AB2C"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14:paraId="084B794D"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14:paraId="527928EF"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14:paraId="0D2427E1"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14:paraId="3F1A880E"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77E24618"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3EA7EBB9"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4B0AEC5A"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7D1A11DB" w14:textId="77777777" w:rsidR="00096D6B" w:rsidRPr="00EA0CD0" w:rsidRDefault="00096D6B" w:rsidP="00467A84">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6C2C049A"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6FB9867F"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14:paraId="3B69AE66"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6054470F"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1C36F9A5"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14:paraId="0413F7B3"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14:paraId="0D124FD1"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14:paraId="128CCAD6"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14:paraId="3E4E3947"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59F821D9"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1F375F7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2A574090"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70549B58"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78D8604C"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1FF34204"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14:paraId="5238576A" w14:textId="77777777" w:rsidR="00096D6B" w:rsidRPr="00EA0CD0" w:rsidRDefault="00096D6B" w:rsidP="00467A84">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567E4DAE" w14:textId="77777777" w:rsidR="00096D6B" w:rsidRPr="00EA0CD0" w:rsidRDefault="00096D6B" w:rsidP="00467A84">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4676F3B0"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14:paraId="5C6F7ADB"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3BC90E2F" w14:textId="77777777" w:rsidR="00096D6B" w:rsidRPr="00EA0CD0" w:rsidRDefault="00096D6B" w:rsidP="00467A84">
            <w:pPr>
              <w:spacing w:before="0" w:after="20"/>
              <w:jc w:val="center"/>
              <w:rPr>
                <w:rFonts w:ascii="Courier New" w:hAnsi="Courier New" w:cs="Courier New"/>
                <w:sz w:val="20"/>
                <w:lang w:val="fr-CH"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2B31E6C2" w14:textId="77777777" w:rsidR="00096D6B" w:rsidRPr="00EA0CD0" w:rsidRDefault="00096D6B" w:rsidP="00467A84">
            <w:pPr>
              <w:spacing w:before="0" w:after="20"/>
              <w:jc w:val="center"/>
              <w:rPr>
                <w:rFonts w:ascii="Courier New" w:hAnsi="Courier New" w:cs="Courier New"/>
                <w:sz w:val="20"/>
                <w:lang w:val="fr-CH"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14:paraId="346E7778"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0CEA0C04"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09DBABA1"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4B53FF7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707CC9CD" w14:textId="77777777" w:rsidR="00096D6B" w:rsidRPr="00EA0CD0" w:rsidRDefault="00096D6B" w:rsidP="00467A84">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7E56BF8B" w14:textId="77777777" w:rsidR="00096D6B" w:rsidRPr="00EA0CD0" w:rsidRDefault="00096D6B" w:rsidP="00467A84">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60FF4449"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14:paraId="3BEB8A0C" w14:textId="77777777" w:rsidR="00096D6B" w:rsidRPr="00EA0CD0" w:rsidRDefault="00096D6B" w:rsidP="00467A84">
            <w:pPr>
              <w:spacing w:before="0" w:after="20"/>
              <w:jc w:val="center"/>
              <w:rPr>
                <w:rFonts w:ascii="Courier New" w:hAnsi="Courier New" w:cs="Courier New"/>
                <w:sz w:val="20"/>
                <w:lang w:val="fr-CH"/>
              </w:rPr>
            </w:pPr>
          </w:p>
        </w:tc>
      </w:tr>
      <w:tr w:rsidR="0009257C" w:rsidRPr="00EA0CD0" w14:paraId="7F5D0498"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14:paraId="0391360E" w14:textId="77777777" w:rsidR="00096D6B" w:rsidRPr="00EA0CD0" w:rsidRDefault="00096D6B" w:rsidP="00467A84">
            <w:pPr>
              <w:spacing w:before="20" w:after="20"/>
              <w:jc w:val="right"/>
              <w:rPr>
                <w:sz w:val="14"/>
                <w:lang w:val="fr-CH"/>
              </w:rPr>
            </w:pPr>
            <w:r w:rsidRPr="00EA0CD0">
              <w:rPr>
                <w:sz w:val="14"/>
                <w:lang w:val="fr-CH"/>
              </w:rPr>
              <w:t>Q10/13</w:t>
            </w:r>
            <w:r w:rsidRPr="00EA0CD0">
              <w:rPr>
                <w:sz w:val="14"/>
                <w:lang w:val="fr-CH"/>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14:paraId="74D37307"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4</w:t>
            </w:r>
          </w:p>
        </w:tc>
        <w:tc>
          <w:tcPr>
            <w:tcW w:w="624" w:type="dxa"/>
            <w:tcBorders>
              <w:top w:val="single" w:sz="2" w:space="0" w:color="auto"/>
              <w:left w:val="single" w:sz="2" w:space="0" w:color="auto"/>
              <w:bottom w:val="single" w:sz="2" w:space="0" w:color="auto"/>
              <w:right w:val="dashed" w:sz="2" w:space="0" w:color="auto"/>
            </w:tcBorders>
            <w:shd w:val="clear" w:color="auto" w:fill="73F373"/>
          </w:tcPr>
          <w:p w14:paraId="6EF0B95E"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240445A9"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14:paraId="52F11745"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14:paraId="061698B9"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2BED9ED7"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14:paraId="55F36955"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14:paraId="761CC9CD"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14:paraId="4976BB34" w14:textId="77777777" w:rsidR="00096D6B" w:rsidRPr="00EA0CD0" w:rsidRDefault="00096D6B" w:rsidP="00467A84">
            <w:pPr>
              <w:spacing w:before="0"/>
              <w:jc w:val="center"/>
              <w:rPr>
                <w:rFonts w:ascii="Courier New" w:hAnsi="Courier New" w:cs="Courier New"/>
                <w:sz w:val="20"/>
                <w:lang w:val="fr-CH"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14:paraId="6AF88BEF" w14:textId="77777777" w:rsidR="00096D6B" w:rsidRPr="00EA0CD0" w:rsidRDefault="00096D6B" w:rsidP="00467A84">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14:paraId="5C1D4C0E"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14:paraId="6AFB9537"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14:paraId="509860E8" w14:textId="77777777" w:rsidR="00096D6B" w:rsidRPr="00EA0CD0" w:rsidRDefault="00096D6B" w:rsidP="00467A8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00CA7CED"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73273F00" w14:textId="77777777" w:rsidR="00096D6B" w:rsidRPr="00EA0CD0" w:rsidRDefault="00096D6B" w:rsidP="00467A84">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43A8D7F7" w14:textId="77777777" w:rsidR="00096D6B" w:rsidRPr="00EA0CD0" w:rsidRDefault="00096D6B" w:rsidP="00467A84">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3F71F293"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1173D50F"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23C16A41"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14:paraId="4E16163B"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405FAE60"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31B163A8"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14:paraId="7D48E225"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14:paraId="70189588"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14:paraId="7A2D786A"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14:paraId="3D717E02"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45FBE42C"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6B6D56D4"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5CA903F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5B0A0BCC"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2B736E9F"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0667979E"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14:paraId="4F30314F"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06E08449"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6E3F9D2A"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14:paraId="197D3A63"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7435B19E" w14:textId="77777777" w:rsidR="00096D6B" w:rsidRPr="00EA0CD0" w:rsidRDefault="00096D6B" w:rsidP="00467A84">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4AEBE971" w14:textId="77777777" w:rsidR="00096D6B" w:rsidRPr="00EA0CD0" w:rsidRDefault="00096D6B" w:rsidP="00467A84">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14:paraId="57677562"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370F0891"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56C885F4"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65C7D554"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3E4FE2BD"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19BA43BB"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19C512F6"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14:paraId="3875196C" w14:textId="77777777" w:rsidR="00096D6B" w:rsidRPr="00EA0CD0" w:rsidRDefault="00096D6B" w:rsidP="00467A84">
            <w:pPr>
              <w:spacing w:before="0" w:after="20"/>
              <w:jc w:val="center"/>
              <w:rPr>
                <w:rFonts w:ascii="Courier New" w:hAnsi="Courier New" w:cs="Courier New"/>
                <w:sz w:val="20"/>
                <w:lang w:val="fr-CH"/>
              </w:rPr>
            </w:pPr>
          </w:p>
        </w:tc>
      </w:tr>
      <w:tr w:rsidR="0009257C" w:rsidRPr="00EA0CD0" w14:paraId="5FCE0DA0"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CCFFFF"/>
            <w:tcMar>
              <w:left w:w="28" w:type="dxa"/>
              <w:right w:w="28" w:type="dxa"/>
            </w:tcMar>
          </w:tcPr>
          <w:p w14:paraId="2E863C8C" w14:textId="77777777" w:rsidR="00096D6B" w:rsidRPr="00EA0CD0" w:rsidRDefault="00096D6B" w:rsidP="00467A84">
            <w:pPr>
              <w:spacing w:before="20" w:after="20"/>
              <w:jc w:val="right"/>
              <w:rPr>
                <w:sz w:val="14"/>
              </w:rPr>
            </w:pPr>
            <w:r w:rsidRPr="00EA0CD0">
              <w:rPr>
                <w:sz w:val="14"/>
              </w:rPr>
              <w:t>Q12/13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CCFFFF"/>
          </w:tcPr>
          <w:p w14:paraId="6ECD8E1D"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5</w:t>
            </w:r>
          </w:p>
        </w:tc>
        <w:tc>
          <w:tcPr>
            <w:tcW w:w="624" w:type="dxa"/>
            <w:tcBorders>
              <w:top w:val="single" w:sz="2" w:space="0" w:color="auto"/>
              <w:left w:val="single" w:sz="2" w:space="0" w:color="auto"/>
              <w:bottom w:val="single" w:sz="2" w:space="0" w:color="auto"/>
              <w:right w:val="dashed" w:sz="2" w:space="0" w:color="auto"/>
            </w:tcBorders>
            <w:shd w:val="clear" w:color="auto" w:fill="CCFFFF"/>
          </w:tcPr>
          <w:p w14:paraId="5ED1E4C5" w14:textId="77777777" w:rsidR="00096D6B" w:rsidRPr="00EA0CD0" w:rsidRDefault="00096D6B" w:rsidP="00467A84">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35424BAF" w14:textId="77777777" w:rsidR="00096D6B" w:rsidRPr="00EA0CD0" w:rsidRDefault="00096D6B" w:rsidP="00467A84">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14:paraId="4B5E448D"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14:paraId="7A78B61A" w14:textId="77777777" w:rsidR="00096D6B" w:rsidRPr="00EA0CD0" w:rsidRDefault="00096D6B" w:rsidP="00467A84">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03EEFE55"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14:paraId="029FB22A"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CCFFFF"/>
            <w:tcMar>
              <w:left w:w="0" w:type="dxa"/>
              <w:right w:w="0" w:type="dxa"/>
            </w:tcMar>
          </w:tcPr>
          <w:p w14:paraId="438299F9"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14:paraId="0459BF74" w14:textId="77777777" w:rsidR="00096D6B" w:rsidRPr="00EA0CD0" w:rsidRDefault="00096D6B" w:rsidP="00467A84">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CCFFFF"/>
            <w:tcMar>
              <w:left w:w="0" w:type="dxa"/>
              <w:right w:w="0" w:type="dxa"/>
            </w:tcMar>
          </w:tcPr>
          <w:p w14:paraId="02126F08"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14:paraId="183A27A0" w14:textId="77777777" w:rsidR="00096D6B" w:rsidRPr="00EA0CD0" w:rsidRDefault="00096D6B" w:rsidP="00467A84">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14:paraId="0A0EF4EE" w14:textId="77777777" w:rsidR="00096D6B" w:rsidRPr="00EA0CD0" w:rsidRDefault="00096D6B" w:rsidP="00467A84">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CCFFFF"/>
            <w:tcMar>
              <w:left w:w="28" w:type="dxa"/>
              <w:right w:w="28" w:type="dxa"/>
            </w:tcMar>
          </w:tcPr>
          <w:p w14:paraId="7AD703BB" w14:textId="77777777" w:rsidR="00096D6B" w:rsidRPr="00EA0CD0" w:rsidRDefault="00096D6B" w:rsidP="00467A84">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25B722C2"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7DBD2FD5"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14:paraId="5DE109E5"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14:paraId="1D45786D" w14:textId="77777777" w:rsidR="00096D6B" w:rsidRPr="00EA0CD0" w:rsidRDefault="00096D6B" w:rsidP="00467A84">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0D29A619"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11D5BEEA"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14:paraId="5009C277"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14:paraId="2176368F"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4F17D1EF"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0" w:type="dxa"/>
              <w:right w:w="0" w:type="dxa"/>
            </w:tcMar>
          </w:tcPr>
          <w:p w14:paraId="5FDD8A53"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14:paraId="51107D73"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14:paraId="00A982D1"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14:paraId="020C3DD5"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2AACC6CF"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14:paraId="4153BB8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14:paraId="444E8180"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12CADDED"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0BB07916" w14:textId="77777777" w:rsidR="00096D6B" w:rsidRPr="00EA0CD0" w:rsidRDefault="00096D6B" w:rsidP="00467A84">
            <w:pPr>
              <w:spacing w:before="0" w:after="2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14:paraId="0C21E603" w14:textId="77777777" w:rsidR="00096D6B" w:rsidRPr="00EA0CD0" w:rsidRDefault="00096D6B" w:rsidP="00467A84">
            <w:pPr>
              <w:spacing w:before="0" w:after="2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0" w:type="dxa"/>
              <w:right w:w="0" w:type="dxa"/>
            </w:tcMar>
          </w:tcPr>
          <w:p w14:paraId="0B81AA3B"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086C4233"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3C344ACF" w14:textId="77777777" w:rsidR="00096D6B" w:rsidRPr="00EA0CD0" w:rsidRDefault="00096D6B" w:rsidP="00467A84">
            <w:pPr>
              <w:spacing w:before="0" w:after="2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14:paraId="3D26CE73" w14:textId="77777777" w:rsidR="00096D6B" w:rsidRPr="00EA0CD0" w:rsidRDefault="00096D6B" w:rsidP="00467A84">
            <w:pPr>
              <w:spacing w:before="0" w:after="2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14:paraId="14CAF729" w14:textId="77777777" w:rsidR="00096D6B" w:rsidRPr="00EA0CD0" w:rsidRDefault="00096D6B" w:rsidP="00467A84">
            <w:pPr>
              <w:spacing w:before="0" w:after="2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49788A27" w14:textId="77777777" w:rsidR="00096D6B" w:rsidRPr="00EA0CD0" w:rsidRDefault="00096D6B" w:rsidP="00467A84">
            <w:pPr>
              <w:spacing w:before="0" w:after="2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CCFFFF"/>
            <w:tcMar>
              <w:left w:w="0" w:type="dxa"/>
              <w:right w:w="0" w:type="dxa"/>
            </w:tcMar>
          </w:tcPr>
          <w:p w14:paraId="3058E518"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14:paraId="5D5984E9"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14:paraId="4E4CCB84"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73285DDE"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6EA60276"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14:paraId="71B94999"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14:paraId="6C495F9A"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FFFF"/>
            <w:tcMar>
              <w:left w:w="28" w:type="dxa"/>
              <w:right w:w="28" w:type="dxa"/>
            </w:tcMar>
          </w:tcPr>
          <w:p w14:paraId="55E57BDF" w14:textId="77777777" w:rsidR="00096D6B" w:rsidRPr="00EA0CD0" w:rsidRDefault="00096D6B" w:rsidP="00467A84">
            <w:pPr>
              <w:spacing w:before="0" w:after="20"/>
              <w:jc w:val="center"/>
              <w:rPr>
                <w:rFonts w:ascii="Courier New" w:hAnsi="Courier New" w:cs="Courier New"/>
                <w:sz w:val="20"/>
              </w:rPr>
            </w:pPr>
          </w:p>
        </w:tc>
      </w:tr>
      <w:tr w:rsidR="0009257C" w:rsidRPr="00EA0CD0" w14:paraId="0586A926"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AEC5E0"/>
            <w:tcMar>
              <w:left w:w="28" w:type="dxa"/>
              <w:right w:w="28" w:type="dxa"/>
            </w:tcMar>
          </w:tcPr>
          <w:p w14:paraId="7EED9760" w14:textId="77777777" w:rsidR="00096D6B" w:rsidRPr="00EA0CD0" w:rsidRDefault="00096D6B" w:rsidP="00467A84">
            <w:pPr>
              <w:spacing w:before="0"/>
              <w:jc w:val="right"/>
            </w:pPr>
            <w:r w:rsidRPr="00EA0CD0">
              <w:rPr>
                <w:sz w:val="14"/>
              </w:rPr>
              <w:t>Q13/13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AEC5E0"/>
          </w:tcPr>
          <w:p w14:paraId="7BD53F6C"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6</w:t>
            </w:r>
          </w:p>
        </w:tc>
        <w:tc>
          <w:tcPr>
            <w:tcW w:w="624" w:type="dxa"/>
            <w:tcBorders>
              <w:top w:val="single" w:sz="2" w:space="0" w:color="auto"/>
              <w:left w:val="single" w:sz="2" w:space="0" w:color="auto"/>
              <w:bottom w:val="single" w:sz="2" w:space="0" w:color="auto"/>
              <w:right w:val="dashed" w:sz="2" w:space="0" w:color="auto"/>
            </w:tcBorders>
            <w:shd w:val="clear" w:color="auto" w:fill="AEC5E0"/>
          </w:tcPr>
          <w:p w14:paraId="3EEF14AF" w14:textId="77777777" w:rsidR="00096D6B" w:rsidRPr="00EA0CD0" w:rsidRDefault="00096D6B" w:rsidP="00467A84">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74F9608D" w14:textId="77777777" w:rsidR="00096D6B" w:rsidRPr="00EA0CD0" w:rsidRDefault="00096D6B" w:rsidP="00467A84">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14:paraId="1DF9FF68"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14:paraId="1AC7E7C4"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0212F969"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14:paraId="2CF6F541"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EC5E0"/>
            <w:tcMar>
              <w:left w:w="0" w:type="dxa"/>
              <w:right w:w="0" w:type="dxa"/>
            </w:tcMar>
          </w:tcPr>
          <w:p w14:paraId="192B9CBA"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14:paraId="39285B72" w14:textId="77777777" w:rsidR="00096D6B" w:rsidRPr="00EA0CD0" w:rsidRDefault="00096D6B" w:rsidP="00467A84">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EC5E0"/>
            <w:tcMar>
              <w:left w:w="0" w:type="dxa"/>
              <w:right w:w="0" w:type="dxa"/>
            </w:tcMar>
          </w:tcPr>
          <w:p w14:paraId="5C48F004"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14:paraId="752CADDB"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14:paraId="4E1693AF"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EC5E0"/>
            <w:tcMar>
              <w:left w:w="28" w:type="dxa"/>
              <w:right w:w="28" w:type="dxa"/>
            </w:tcMar>
          </w:tcPr>
          <w:p w14:paraId="532C746B" w14:textId="77777777" w:rsidR="00096D6B" w:rsidRPr="00EA0CD0" w:rsidRDefault="00096D6B" w:rsidP="00467A84">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FitText/>
          </w:tcPr>
          <w:p w14:paraId="6B7B1086" w14:textId="77777777" w:rsidR="00096D6B" w:rsidRPr="00EA0CD0" w:rsidRDefault="00096D6B" w:rsidP="00467A84">
            <w:pPr>
              <w:spacing w:before="0"/>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6B35D4D8" w14:textId="77777777" w:rsidR="00096D6B" w:rsidRPr="00EA0CD0" w:rsidRDefault="00096D6B" w:rsidP="00467A84">
            <w:pPr>
              <w:spacing w:before="0"/>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14:paraId="0B335F87" w14:textId="77777777" w:rsidR="00096D6B" w:rsidRPr="00EA0CD0" w:rsidRDefault="00096D6B" w:rsidP="00467A84">
            <w:pPr>
              <w:spacing w:before="0"/>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14:paraId="4CE477AA" w14:textId="77777777" w:rsidR="00096D6B" w:rsidRPr="00EA0CD0" w:rsidRDefault="00096D6B" w:rsidP="00467A84">
            <w:pPr>
              <w:spacing w:before="0"/>
              <w:rPr>
                <w:rFonts w:ascii="Courier New" w:hAnsi="Courier New" w:cs="Courier New"/>
                <w:sz w:val="20"/>
                <w:lang w:val="pt-BR"/>
              </w:rPr>
            </w:pPr>
            <w:r w:rsidRPr="00EA0CD0">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73CF8261" w14:textId="77777777" w:rsidR="00096D6B" w:rsidRPr="00EA0CD0" w:rsidRDefault="00096D6B" w:rsidP="00467A84">
            <w:pPr>
              <w:spacing w:before="0"/>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7AC9CA55"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14:paraId="2A640BE7"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14:paraId="5B295B7B"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5CA77139"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0" w:type="dxa"/>
              <w:right w:w="0" w:type="dxa"/>
            </w:tcMar>
          </w:tcPr>
          <w:p w14:paraId="1EAF74FF"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14:paraId="4C281395"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14:paraId="388416C4" w14:textId="77777777" w:rsidR="00096D6B" w:rsidRPr="00EA0CD0" w:rsidRDefault="00096D6B" w:rsidP="00467A84">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14:paraId="3E6A3CAA" w14:textId="77777777" w:rsidR="00096D6B" w:rsidRPr="00EA0CD0" w:rsidRDefault="00096D6B" w:rsidP="00467A84">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0CA608F9"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14:paraId="58B2E94F"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14:paraId="62AD6605"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312FC45B"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108C982D"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14:paraId="7CB6A3E7"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0" w:type="dxa"/>
              <w:right w:w="0" w:type="dxa"/>
            </w:tcMar>
          </w:tcPr>
          <w:p w14:paraId="05BABF8B"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6852FD41" w14:textId="77777777" w:rsidR="00096D6B" w:rsidRPr="00EA0CD0" w:rsidRDefault="00096D6B" w:rsidP="00467A84">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52CA8493"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14:paraId="3E4CCCB3"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14:paraId="2355CBF1" w14:textId="77777777" w:rsidR="00096D6B" w:rsidRPr="00EA0CD0" w:rsidRDefault="00096D6B" w:rsidP="00467A84">
            <w:pPr>
              <w:spacing w:before="0" w:after="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2D7D9905" w14:textId="77777777" w:rsidR="00096D6B" w:rsidRPr="00EA0CD0" w:rsidRDefault="00096D6B" w:rsidP="00467A84">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EC5E0"/>
            <w:tcMar>
              <w:left w:w="0" w:type="dxa"/>
              <w:right w:w="0" w:type="dxa"/>
            </w:tcMar>
          </w:tcPr>
          <w:p w14:paraId="46641EB2"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14:paraId="09FA7041"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14:paraId="67B11C11"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108EA9B2"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4C10CC42"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14:paraId="3B78DB7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14:paraId="268835C1"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EC5E0"/>
            <w:tcMar>
              <w:left w:w="28" w:type="dxa"/>
              <w:right w:w="28" w:type="dxa"/>
            </w:tcMar>
          </w:tcPr>
          <w:p w14:paraId="5282F891" w14:textId="77777777" w:rsidR="00096D6B" w:rsidRPr="00EA0CD0" w:rsidRDefault="00096D6B" w:rsidP="00467A84">
            <w:pPr>
              <w:spacing w:before="0" w:after="20"/>
              <w:jc w:val="center"/>
              <w:rPr>
                <w:rFonts w:ascii="Courier New" w:hAnsi="Courier New" w:cs="Courier New"/>
                <w:sz w:val="20"/>
                <w:lang w:val="fr-CH"/>
              </w:rPr>
            </w:pPr>
          </w:p>
        </w:tc>
      </w:tr>
      <w:tr w:rsidR="0009257C" w:rsidRPr="00EA0CD0" w14:paraId="5D55DA95"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14:paraId="1A13BB73" w14:textId="77777777" w:rsidR="00096D6B" w:rsidRPr="00EA0CD0" w:rsidRDefault="00096D6B" w:rsidP="00467A84">
            <w:pPr>
              <w:spacing w:before="0"/>
              <w:jc w:val="right"/>
            </w:pPr>
            <w:r w:rsidRPr="00EA0CD0">
              <w:rPr>
                <w:sz w:val="14"/>
              </w:rPr>
              <w:t>Q14/13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14:paraId="020AD770"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14:paraId="74F7A10D" w14:textId="77777777" w:rsidR="00096D6B" w:rsidRPr="00EA0CD0" w:rsidRDefault="00096D6B" w:rsidP="00467A84">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5AEA66DC" w14:textId="77777777" w:rsidR="00096D6B" w:rsidRPr="00EA0CD0" w:rsidRDefault="00096D6B" w:rsidP="00467A84">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6D78EF7E"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5388B25A"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3E2F1105"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2EACBCFE"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14:paraId="33DB1D63"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780332E2" w14:textId="77777777" w:rsidR="00096D6B" w:rsidRPr="00EA0CD0" w:rsidRDefault="00096D6B" w:rsidP="00467A84">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14:paraId="2DC3F2BA"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51438F54"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27DE677A"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14:paraId="1A34849F" w14:textId="77777777" w:rsidR="00096D6B" w:rsidRPr="00EA0CD0" w:rsidRDefault="00096D6B" w:rsidP="00467A84">
            <w:pPr>
              <w:spacing w:before="0"/>
              <w:jc w:val="center"/>
              <w:rPr>
                <w:rFonts w:asciiTheme="minorHAnsi" w:hAnsiTheme="minorHAnsi" w:cs="Courier New"/>
                <w:sz w:val="20"/>
                <w:lang w:val="pt-BR"/>
              </w:rPr>
            </w:pPr>
            <w:r w:rsidRPr="00EA0CD0">
              <w:rPr>
                <w:rFonts w:ascii="Courier New" w:hAnsi="Courier New" w:cs="Courier New"/>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6BD07E4F" w14:textId="77777777" w:rsidR="00096D6B" w:rsidRPr="00EA0CD0" w:rsidRDefault="00096D6B" w:rsidP="00467A84">
            <w:pPr>
              <w:spacing w:before="0"/>
              <w:jc w:val="center"/>
              <w:rPr>
                <w:rFonts w:ascii="Courier New" w:hAnsi="Courier New" w:cs="Courier New"/>
                <w:spacing w:val="27"/>
                <w:sz w:val="20"/>
                <w:lang w:val="pt-BR"/>
              </w:rPr>
            </w:pPr>
            <w:r w:rsidRPr="0009257C">
              <w:rPr>
                <w:rFonts w:ascii="Courier New" w:hAnsi="Courier New" w:cs="Courier New"/>
                <w:spacing w:val="15"/>
                <w:sz w:val="20"/>
                <w:lang w:val="pt-BR"/>
              </w:rPr>
              <w:t>-</w:t>
            </w:r>
            <w:r w:rsidRPr="0009257C">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388A7F88" w14:textId="77777777" w:rsidR="00096D6B" w:rsidRPr="00EA0CD0" w:rsidRDefault="00096D6B" w:rsidP="00467A84">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344B4E5D" w14:textId="77777777" w:rsidR="00096D6B" w:rsidRPr="00EA0CD0" w:rsidRDefault="00096D6B" w:rsidP="00467A84">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480A03FA" w14:textId="77777777" w:rsidR="00096D6B" w:rsidRPr="00EA0CD0" w:rsidRDefault="00096D6B" w:rsidP="00467A84">
            <w:pPr>
              <w:spacing w:before="0"/>
              <w:rPr>
                <w:rFonts w:asciiTheme="minorHAnsi" w:hAnsiTheme="minorHAnsi" w:cs="Courier New"/>
                <w:sz w:val="20"/>
                <w:lang w:val="pt-BR"/>
              </w:rPr>
            </w:pPr>
            <w:r w:rsidRPr="00EA0CD0">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43475E85" w14:textId="77777777" w:rsidR="00096D6B" w:rsidRPr="00EA0CD0" w:rsidRDefault="00096D6B" w:rsidP="00467A84">
            <w:pPr>
              <w:spacing w:before="0"/>
              <w:jc w:val="center"/>
              <w:rPr>
                <w:rFonts w:ascii="Courier New" w:hAnsi="Courier New" w:cs="Courier New"/>
                <w:spacing w:val="27"/>
                <w:sz w:val="20"/>
                <w:lang w:val="pt-BR"/>
              </w:rPr>
            </w:pPr>
            <w:r w:rsidRPr="0009257C">
              <w:rPr>
                <w:rFonts w:ascii="Courier New" w:hAnsi="Courier New" w:cs="Courier New"/>
                <w:spacing w:val="15"/>
                <w:sz w:val="20"/>
                <w:lang w:val="pt-BR"/>
              </w:rPr>
              <w:t>-</w:t>
            </w:r>
            <w:r w:rsidRPr="0009257C">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2401DFD9"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76F53EE7"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397B112A" w14:textId="77777777" w:rsidR="00096D6B" w:rsidRPr="00EA0CD0" w:rsidRDefault="00096D6B" w:rsidP="00467A84">
            <w:pPr>
              <w:spacing w:before="0"/>
              <w:jc w:val="center"/>
              <w:rPr>
                <w:rFonts w:asciiTheme="minorHAnsi" w:hAnsiTheme="minorHAnsi"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414E4BCE" w14:textId="77777777" w:rsidR="00096D6B" w:rsidRPr="00EA0CD0" w:rsidRDefault="00096D6B" w:rsidP="00467A84">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14:paraId="73BEE59D"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7D7BB8AF"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14:paraId="0E690D22" w14:textId="77777777" w:rsidR="00096D6B" w:rsidRPr="00EA0CD0" w:rsidRDefault="00096D6B" w:rsidP="00467A84">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6F29990E" w14:textId="77777777" w:rsidR="00096D6B" w:rsidRPr="00EA0CD0" w:rsidRDefault="00096D6B" w:rsidP="00467A84">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29E1A7C5"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50EE09CE"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56FB0A7D" w14:textId="77777777" w:rsidR="00096D6B" w:rsidRPr="00EA0CD0" w:rsidRDefault="00096D6B" w:rsidP="00467A84">
            <w:pPr>
              <w:spacing w:before="0" w:after="20"/>
              <w:jc w:val="center"/>
              <w:rPr>
                <w:rFonts w:ascii="Courier New" w:hAnsi="Courier New" w:cs="Courier New"/>
                <w:sz w:val="20"/>
                <w:lang w:val="pt-BR"/>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77CE3167"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3C4A2E03"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04D3EAA8"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14:paraId="50DDE009"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14:paraId="6AE88B2A" w14:textId="77777777" w:rsidR="00096D6B" w:rsidRPr="00EA0CD0" w:rsidRDefault="00096D6B" w:rsidP="00467A84">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762FB88D"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1FC7E173"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5220C5BA" w14:textId="77777777" w:rsidR="00096D6B" w:rsidRPr="00EA0CD0" w:rsidRDefault="00096D6B" w:rsidP="00467A84">
            <w:pPr>
              <w:spacing w:before="0" w:after="20"/>
              <w:jc w:val="center"/>
              <w:rPr>
                <w:rFonts w:ascii="Courier New" w:hAnsi="Courier New" w:cs="Courier New"/>
                <w:sz w:val="20"/>
                <w:lang w:val="pt-BR"/>
              </w:rPr>
            </w:pPr>
            <w:r w:rsidRPr="00EA0CD0">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4E4E5F50" w14:textId="77777777" w:rsidR="00096D6B" w:rsidRPr="00EA0CD0" w:rsidRDefault="00096D6B" w:rsidP="00467A84">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14:paraId="2FAB6BBC"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5E50E5CF"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608D2039"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211A055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7E4CDF1B"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6618079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42E82491"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14:paraId="5ECF9A0D" w14:textId="77777777" w:rsidR="00096D6B" w:rsidRPr="00EA0CD0" w:rsidRDefault="00096D6B" w:rsidP="00467A84">
            <w:pPr>
              <w:spacing w:before="0" w:after="20"/>
              <w:jc w:val="center"/>
              <w:rPr>
                <w:rFonts w:ascii="Courier New" w:hAnsi="Courier New" w:cs="Courier New"/>
                <w:sz w:val="20"/>
                <w:lang w:val="fr-CH"/>
              </w:rPr>
            </w:pPr>
          </w:p>
        </w:tc>
      </w:tr>
      <w:tr w:rsidR="0009257C" w:rsidRPr="00EA0CD0" w14:paraId="066B97D5"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14:paraId="41AF7B9E" w14:textId="77777777" w:rsidR="00096D6B" w:rsidRPr="00EA0CD0" w:rsidRDefault="00096D6B" w:rsidP="00467A84">
            <w:pPr>
              <w:spacing w:before="20" w:after="20"/>
              <w:jc w:val="right"/>
              <w:rPr>
                <w:sz w:val="14"/>
                <w:lang w:val="pt-BR"/>
              </w:rPr>
            </w:pPr>
            <w:r w:rsidRPr="00EA0CD0">
              <w:rPr>
                <w:sz w:val="14"/>
                <w:lang w:val="pt-BR"/>
              </w:rPr>
              <w:t>Q15/13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14:paraId="04262F0C"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14:paraId="47E7A03F" w14:textId="77777777" w:rsidR="00096D6B" w:rsidRPr="00EA0CD0" w:rsidRDefault="00096D6B" w:rsidP="00467A84">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1BFB7644" w14:textId="77777777" w:rsidR="00096D6B" w:rsidRPr="00EA0CD0" w:rsidRDefault="00096D6B" w:rsidP="00467A84">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18F4DF54"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05285E14"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78ADE075"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4188D560"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14:paraId="396E9ADE"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63380C11"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14:paraId="7833C4B6"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750E6077"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4397BA3A"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14:paraId="2ED02CCC" w14:textId="77777777" w:rsidR="00096D6B" w:rsidRPr="00EA0CD0" w:rsidRDefault="00096D6B" w:rsidP="00467A84">
            <w:pPr>
              <w:spacing w:before="0"/>
              <w:jc w:val="center"/>
              <w:rPr>
                <w:rFonts w:asciiTheme="minorHAnsi" w:hAnsiTheme="minorHAnsi"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03534CE7" w14:textId="77777777" w:rsidR="00096D6B" w:rsidRPr="00EA0CD0" w:rsidRDefault="00096D6B" w:rsidP="00467A84">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2DB9F5A3"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52113F24"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7AB01926" w14:textId="77777777" w:rsidR="00096D6B" w:rsidRPr="00EA0CD0" w:rsidRDefault="00096D6B" w:rsidP="00467A84">
            <w:pPr>
              <w:spacing w:before="0"/>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50C1B52C" w14:textId="77777777" w:rsidR="00096D6B" w:rsidRPr="00EA0CD0" w:rsidRDefault="00096D6B" w:rsidP="00467A84">
            <w:pPr>
              <w:spacing w:before="0"/>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32504841"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4CF0B556"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49698845"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709DABB6"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14:paraId="6BD14D7D"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5796B5A9"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14:paraId="4BC3FAF9" w14:textId="77777777" w:rsidR="00096D6B" w:rsidRPr="00EA0CD0" w:rsidRDefault="00096D6B" w:rsidP="00467A84">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387FEF7C" w14:textId="77777777" w:rsidR="00096D6B" w:rsidRPr="00EA0CD0" w:rsidRDefault="00096D6B" w:rsidP="00467A84">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1F133766"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3F41053E"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3C72F669"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216400A6"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1479A65E"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19F01142"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14:paraId="29D2D1CB"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14:paraId="17C710CC" w14:textId="77777777" w:rsidR="00096D6B" w:rsidRPr="00EA0CD0" w:rsidRDefault="00096D6B" w:rsidP="00467A84">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4ADC107D"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777175F5"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56C71D15" w14:textId="77777777" w:rsidR="00096D6B" w:rsidRPr="00EA0CD0" w:rsidRDefault="00096D6B" w:rsidP="00467A84">
            <w:pPr>
              <w:spacing w:before="0" w:after="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2FB389D1" w14:textId="77777777" w:rsidR="00096D6B" w:rsidRPr="00EA0CD0" w:rsidRDefault="00096D6B" w:rsidP="00467A84">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14:paraId="15BAF2F1"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4006BD20"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5D924998" w14:textId="77777777" w:rsidR="00096D6B" w:rsidRPr="00EA0CD0" w:rsidRDefault="00096D6B" w:rsidP="00467A84">
            <w:pPr>
              <w:spacing w:before="0"/>
              <w:jc w:val="center"/>
              <w:rPr>
                <w:rFonts w:asciiTheme="minorHAnsi" w:hAnsiTheme="minorHAnsi"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501E254F" w14:textId="77777777" w:rsidR="00096D6B" w:rsidRPr="00EA0CD0" w:rsidRDefault="00096D6B" w:rsidP="00467A84">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2F8A206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610A5EBE"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65E18FDD"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14:paraId="19590042" w14:textId="77777777" w:rsidR="00096D6B" w:rsidRPr="00EA0CD0" w:rsidRDefault="00096D6B" w:rsidP="00467A84">
            <w:pPr>
              <w:spacing w:before="0" w:after="20"/>
              <w:jc w:val="center"/>
              <w:rPr>
                <w:rFonts w:ascii="Courier New" w:hAnsi="Courier New" w:cs="Courier New"/>
                <w:sz w:val="20"/>
                <w:lang w:val="fr-CH"/>
              </w:rPr>
            </w:pPr>
          </w:p>
        </w:tc>
      </w:tr>
      <w:tr w:rsidR="0009257C" w:rsidRPr="00EA0CD0" w14:paraId="5926A841"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14:paraId="68AC6E2A" w14:textId="77777777" w:rsidR="00096D6B" w:rsidRPr="00EA0CD0" w:rsidRDefault="00096D6B" w:rsidP="00467A84">
            <w:pPr>
              <w:spacing w:before="0" w:line="0" w:lineRule="atLeast"/>
              <w:jc w:val="right"/>
              <w:rPr>
                <w:b/>
                <w:bCs/>
                <w:sz w:val="14"/>
                <w:lang w:val="fr-CH"/>
              </w:rPr>
            </w:pPr>
            <w:r w:rsidRPr="00EA0CD0">
              <w:rPr>
                <w:sz w:val="14"/>
                <w:lang w:val="fr-CH"/>
              </w:rPr>
              <w:t>Q16/13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14:paraId="3A0B2C68"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14:paraId="59B361E1"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51BED53F"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2107A9EE"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3E0ED359" w14:textId="77777777" w:rsidR="00096D6B" w:rsidRPr="00EA0CD0" w:rsidRDefault="00096D6B" w:rsidP="00467A84">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59CEC689" w14:textId="77777777" w:rsidR="00096D6B" w:rsidRPr="00EA0CD0" w:rsidRDefault="00096D6B" w:rsidP="00467A84">
            <w:pPr>
              <w:spacing w:before="0" w:line="0" w:lineRule="atLeast"/>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6CA3615D"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52DB26B1"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14:paraId="3C684285"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06CCC994"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795DDD66"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21037975"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14:paraId="1D574A75"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38D032E3"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263CF3C7"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0B60CD72"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1BB65214" w14:textId="77777777" w:rsidR="00096D6B" w:rsidRPr="00EA0CD0" w:rsidRDefault="00096D6B" w:rsidP="00467A84">
            <w:pPr>
              <w:spacing w:before="0"/>
              <w:rPr>
                <w:rFonts w:ascii="Courier New" w:hAnsi="Courier New" w:cs="Courier New"/>
                <w:sz w:val="20"/>
                <w:lang w:val="fr-CH"/>
              </w:rPr>
            </w:pPr>
            <w:r w:rsidRPr="00EA0CD0">
              <w:rPr>
                <w:rFonts w:ascii="Courier New" w:hAnsi="Courier New" w:cs="Courier New"/>
                <w:b/>
                <w:bCs/>
                <w:sz w:val="16"/>
                <w:szCs w:val="16"/>
                <w:lang w:val="fr-CH"/>
              </w:rPr>
              <w:t>1)</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14:paraId="3C777D91"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p w14:paraId="4F18F546" w14:textId="77777777" w:rsidR="00096D6B" w:rsidRPr="00EA0CD0" w:rsidRDefault="00096D6B" w:rsidP="00467A84">
            <w:pPr>
              <w:spacing w:before="0"/>
              <w:jc w:val="center"/>
              <w:rPr>
                <w:rFonts w:asciiTheme="minorHAnsi" w:hAnsiTheme="minorHAnsi"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0B8650DB" w14:textId="77777777" w:rsidR="00096D6B" w:rsidRPr="00EA0CD0" w:rsidRDefault="00096D6B" w:rsidP="00467A84">
            <w:pPr>
              <w:spacing w:before="0"/>
              <w:jc w:val="center"/>
              <w:rPr>
                <w:rFonts w:ascii="Courier New" w:hAnsi="Courier New" w:cs="Courier New"/>
                <w:sz w:val="20"/>
                <w:lang w:val="pt-BR"/>
              </w:rPr>
            </w:pPr>
            <w:r w:rsidRPr="0009257C">
              <w:rPr>
                <w:rFonts w:ascii="Courier New" w:hAnsi="Courier New" w:cs="Courier New"/>
                <w:spacing w:val="15"/>
                <w:sz w:val="20"/>
                <w:lang w:val="pt-BR"/>
              </w:rPr>
              <w:t>-</w:t>
            </w:r>
            <w:r w:rsidRPr="0009257C">
              <w:rPr>
                <w:rFonts w:ascii="Courier New" w:hAnsi="Courier New" w:cs="Courier New"/>
                <w:sz w:val="20"/>
                <w:lang w:val="pt-BR"/>
              </w:rPr>
              <w:t>-</w:t>
            </w:r>
          </w:p>
          <w:p w14:paraId="3AD88D8B" w14:textId="77777777" w:rsidR="00096D6B" w:rsidRPr="00EA0CD0" w:rsidRDefault="00096D6B" w:rsidP="00467A84">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20BAD8E0" w14:textId="77777777" w:rsidR="00096D6B" w:rsidRPr="00EA0CD0" w:rsidRDefault="00096D6B" w:rsidP="00467A84">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3B1ED8E0" w14:textId="77777777" w:rsidR="00096D6B" w:rsidRPr="00EA0CD0" w:rsidRDefault="00096D6B" w:rsidP="00467A84">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2972D880" w14:textId="77777777" w:rsidR="00096D6B" w:rsidRPr="00EA0CD0" w:rsidRDefault="00096D6B" w:rsidP="00467A84">
            <w:pPr>
              <w:spacing w:before="0"/>
              <w:jc w:val="center"/>
              <w:rPr>
                <w:rFonts w:asciiTheme="minorHAnsi" w:hAnsiTheme="minorHAnsi"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35E87926" w14:textId="77777777" w:rsidR="00096D6B" w:rsidRPr="00EA0CD0" w:rsidRDefault="00096D6B" w:rsidP="00467A84">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327C67B2"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69A2D6AD"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2712A1D6"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10D7534E"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2FA39288"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p w14:paraId="313931EA" w14:textId="77777777" w:rsidR="00096D6B" w:rsidRPr="00EA0CD0" w:rsidRDefault="00096D6B" w:rsidP="00467A84">
            <w:pPr>
              <w:spacing w:before="0"/>
              <w:jc w:val="center"/>
              <w:rPr>
                <w:rFonts w:asciiTheme="minorHAnsi" w:hAnsiTheme="minorHAnsi" w:cs="Courier New"/>
                <w:sz w:val="20"/>
                <w:lang w:val="pt-BR"/>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7A3CB4EC" w14:textId="77777777" w:rsidR="00096D6B" w:rsidRPr="00EA0CD0" w:rsidRDefault="00096D6B" w:rsidP="00467A84">
            <w:pPr>
              <w:spacing w:before="0"/>
              <w:jc w:val="center"/>
              <w:rPr>
                <w:rFonts w:ascii="Courier New" w:hAnsi="Courier New" w:cs="Courier New"/>
                <w:w w:val="99"/>
                <w:sz w:val="20"/>
                <w:lang w:val="pt-BR"/>
              </w:rPr>
            </w:pPr>
            <w:r w:rsidRPr="0009257C">
              <w:rPr>
                <w:rFonts w:ascii="Courier New" w:hAnsi="Courier New" w:cs="Courier New"/>
                <w:spacing w:val="30"/>
                <w:w w:val="99"/>
                <w:sz w:val="20"/>
                <w:lang w:val="pt-BR"/>
              </w:rPr>
              <w:t>-</w:t>
            </w:r>
            <w:r w:rsidRPr="0009257C">
              <w:rPr>
                <w:rFonts w:ascii="Courier New" w:hAnsi="Courier New" w:cs="Courier New"/>
                <w:w w:val="99"/>
                <w:sz w:val="20"/>
                <w:lang w:val="pt-BR"/>
              </w:rPr>
              <w:t>-</w:t>
            </w:r>
          </w:p>
          <w:p w14:paraId="05F5B68D"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3E68F998" w14:textId="77777777" w:rsidR="00096D6B" w:rsidRPr="00EA0CD0" w:rsidRDefault="00096D6B" w:rsidP="00467A84">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14:paraId="5C3C02CD"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0544505D"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14:paraId="28CBA3C1"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2755DDC9"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242A241D"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7FB839EF"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59937804"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09700467"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296599D1" w14:textId="77777777" w:rsidR="00096D6B" w:rsidRPr="00EA0CD0" w:rsidRDefault="00096D6B" w:rsidP="00467A84">
            <w:pPr>
              <w:spacing w:before="0"/>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39CABBD2"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31943969"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1E6B4DFC"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159B720C"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0773045D"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627B1AA2"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27B99132"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14:paraId="1503E490"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51642108"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09541D01"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14:paraId="7AE974D2" w14:textId="77777777" w:rsidR="00096D6B" w:rsidRPr="00EA0CD0" w:rsidRDefault="00096D6B" w:rsidP="00467A84">
            <w:pPr>
              <w:spacing w:before="0"/>
              <w:jc w:val="center"/>
              <w:rPr>
                <w:rFonts w:ascii="Courier New" w:hAnsi="Courier New" w:cs="Courier New"/>
                <w:sz w:val="14"/>
                <w:szCs w:val="14"/>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693384BD"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78782897"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34BA1235"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61593DB7"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37A173BE"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47E206D5"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452CE5CE"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6678F42A"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493BD16A" w14:textId="77777777" w:rsidR="00096D6B" w:rsidRPr="00EA0CD0" w:rsidRDefault="00096D6B" w:rsidP="00467A84">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16DDA767"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506BD05E"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53257798" w14:textId="77777777" w:rsidR="00096D6B" w:rsidRPr="00EA0CD0" w:rsidRDefault="00096D6B" w:rsidP="00467A84">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14:paraId="5F69ED11"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7DB87FC3"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2A0A4CD5"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68325DEB"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6F49F8B4"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03D706A8"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6B2718D8"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55F1110D"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1C27FFDC"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458F501F"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26018DC1" w14:textId="77777777" w:rsidR="00096D6B" w:rsidRPr="00EA0CD0" w:rsidRDefault="00096D6B" w:rsidP="00467A84">
            <w:pPr>
              <w:spacing w:before="0" w:line="0" w:lineRule="atLeast"/>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14:paraId="24A7EC72" w14:textId="77777777" w:rsidR="00096D6B" w:rsidRPr="00EA0CD0" w:rsidRDefault="00096D6B" w:rsidP="00467A84">
            <w:pPr>
              <w:spacing w:before="0" w:line="0" w:lineRule="atLeast"/>
              <w:jc w:val="center"/>
              <w:rPr>
                <w:rFonts w:ascii="Courier New" w:hAnsi="Courier New" w:cs="Courier New"/>
                <w:sz w:val="20"/>
                <w:lang w:val="fr-CH"/>
              </w:rPr>
            </w:pPr>
          </w:p>
        </w:tc>
      </w:tr>
      <w:tr w:rsidR="0009257C" w:rsidRPr="00EA0CD0" w14:paraId="336A68A8"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14:paraId="3B11B375" w14:textId="77777777" w:rsidR="00096D6B" w:rsidRPr="00EA0CD0" w:rsidRDefault="00096D6B" w:rsidP="00467A84">
            <w:pPr>
              <w:spacing w:before="20" w:after="20"/>
              <w:jc w:val="right"/>
              <w:rPr>
                <w:sz w:val="14"/>
              </w:rPr>
            </w:pPr>
            <w:r w:rsidRPr="00EA0CD0">
              <w:rPr>
                <w:sz w:val="14"/>
              </w:rPr>
              <w:t>Q11/13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14:paraId="311E7449"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14:paraId="785FD3C2" w14:textId="77777777" w:rsidR="00096D6B" w:rsidRPr="00EA0CD0" w:rsidRDefault="00096D6B" w:rsidP="00467A84">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0F4B9F02" w14:textId="77777777" w:rsidR="00096D6B" w:rsidRPr="00EA0CD0" w:rsidRDefault="00096D6B" w:rsidP="00467A84">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631FC7FF"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55486B49" w14:textId="77777777" w:rsidR="00096D6B" w:rsidRPr="00EA0CD0" w:rsidRDefault="00096D6B" w:rsidP="00467A84">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5648ADB4"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3D3CB898"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r w:rsidRPr="00EA0CD0">
              <w:rPr>
                <w:rFonts w:ascii="Courier New" w:hAnsi="Courier New" w:cs="Courier New"/>
                <w:b/>
                <w:bCs/>
                <w:sz w:val="16"/>
                <w:szCs w:val="16"/>
              </w:rPr>
              <w:t>1)</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14:paraId="5D826FC4"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p w14:paraId="70069628"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b/>
                <w:bCs/>
                <w:sz w:val="16"/>
                <w:szCs w:val="16"/>
                <w:lang w:val="fr-CH"/>
              </w:rPr>
              <w:t>1)</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47BB6235"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p w14:paraId="7AB377D2"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b/>
                <w:bCs/>
                <w:sz w:val="16"/>
                <w:szCs w:val="16"/>
                <w:lang w:val="fr-CH"/>
              </w:rPr>
              <w:t>1</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14:paraId="5208BB0F"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p w14:paraId="33FD0D62"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b/>
                <w:bCs/>
                <w:sz w:val="16"/>
                <w:szCs w:val="16"/>
                <w:lang w:val="fr-CH"/>
              </w:rPr>
              <w:t>1)</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0DF747C4"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6288D18A"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p w14:paraId="35DB82D6"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b/>
                <w:bCs/>
                <w:sz w:val="16"/>
                <w:szCs w:val="16"/>
                <w:lang w:val="fr-CH"/>
              </w:rPr>
              <w:t>1)</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14:paraId="41370E34" w14:textId="77777777" w:rsidR="00096D6B" w:rsidRPr="00EA0CD0" w:rsidRDefault="00096D6B" w:rsidP="00467A84">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7828BF26"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4E3A01FA" w14:textId="77777777" w:rsidR="00096D6B" w:rsidRPr="00EA0CD0" w:rsidRDefault="00096D6B" w:rsidP="00467A84">
            <w:pPr>
              <w:spacing w:before="0"/>
            </w:pPr>
            <w:r w:rsidRPr="00EA0CD0">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226AA053" w14:textId="77777777" w:rsidR="00096D6B" w:rsidRPr="00EA0CD0" w:rsidRDefault="00096D6B" w:rsidP="00467A84">
            <w:pPr>
              <w:spacing w:before="0"/>
            </w:pPr>
            <w:r w:rsidRPr="00EA0CD0">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6F955515" w14:textId="77777777" w:rsidR="00096D6B" w:rsidRPr="00EA0CD0" w:rsidRDefault="00096D6B" w:rsidP="00467A84">
            <w:pPr>
              <w:spacing w:before="0"/>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4EEE0B07"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1D29E3E3"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6B1834DC"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1AB0BB02" w14:textId="77777777" w:rsidR="00096D6B" w:rsidRPr="00EA0CD0" w:rsidRDefault="00096D6B" w:rsidP="00467A84">
            <w:pPr>
              <w:spacing w:before="0"/>
              <w:jc w:val="center"/>
              <w:rPr>
                <w:rFonts w:ascii="Courier New" w:hAnsi="Courier New" w:cs="Courier New"/>
                <w:b/>
                <w:bCs/>
                <w:color w:val="FF0000"/>
                <w:sz w:val="16"/>
                <w:szCs w:val="16"/>
                <w:lang w:val="fr-CH"/>
              </w:rPr>
            </w:pPr>
          </w:p>
          <w:p w14:paraId="0903028A"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53850E32"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327E787F"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38E15BEE"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3890915A"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p w14:paraId="1D250602"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30644C2D"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12CB1ED6"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p w14:paraId="156AABF8"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385413B9"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14:paraId="0C8576C1"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772975B8"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14:paraId="0C96091C"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72E834FC"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5145A221"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7769AC1E"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2BFCFCD3"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p w14:paraId="237C034B"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67972983"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2D207B8E"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5230BED1"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p w14:paraId="331535AA"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4FB87726"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p w14:paraId="72BFD613"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44849EF9"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14:paraId="2ED38AE7"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04848E99"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6C5F2C6A"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14:paraId="1A37DE7D" w14:textId="77777777" w:rsidR="00096D6B" w:rsidRPr="00EA0CD0" w:rsidRDefault="00096D6B" w:rsidP="00467A84">
            <w:pPr>
              <w:spacing w:before="0"/>
              <w:jc w:val="center"/>
              <w:rPr>
                <w:rFonts w:ascii="Courier New" w:hAnsi="Courier New" w:cs="Courier New"/>
                <w:sz w:val="14"/>
                <w:szCs w:val="14"/>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6C5F1E2D"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p w14:paraId="18158A1A"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0D5FD4B3"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p w14:paraId="306F94EB"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43B0D68F"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p w14:paraId="722407F5"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6B52444D"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p w14:paraId="4E133961"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14:paraId="528D1E5F"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p w14:paraId="0AD2FE14"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5B69F764"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0B44A507"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p w14:paraId="637BAE05"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1ACFE3A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345DAF2D"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09161097"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2E873005"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134A0E61"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1B165B8F"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14:paraId="43C338E4" w14:textId="77777777" w:rsidR="00096D6B" w:rsidRPr="00EA0CD0" w:rsidRDefault="00096D6B" w:rsidP="00467A84">
            <w:pPr>
              <w:spacing w:before="0" w:after="20"/>
              <w:jc w:val="center"/>
              <w:rPr>
                <w:rFonts w:ascii="Courier New" w:hAnsi="Courier New" w:cs="Courier New"/>
                <w:sz w:val="20"/>
              </w:rPr>
            </w:pPr>
          </w:p>
        </w:tc>
      </w:tr>
      <w:tr w:rsidR="0009257C" w:rsidRPr="00EA0CD0" w14:paraId="3315D3E6"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14:paraId="143DC91B" w14:textId="77777777" w:rsidR="00096D6B" w:rsidRPr="00EA0CD0" w:rsidRDefault="00096D6B" w:rsidP="00467A84">
            <w:pPr>
              <w:spacing w:before="20" w:after="20"/>
              <w:jc w:val="right"/>
              <w:rPr>
                <w:sz w:val="14"/>
              </w:rPr>
            </w:pPr>
            <w:r w:rsidRPr="00EA0CD0">
              <w:rPr>
                <w:sz w:val="14"/>
              </w:rPr>
              <w:t>Q17/13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14:paraId="2158BCA5"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8</w:t>
            </w:r>
          </w:p>
        </w:tc>
        <w:tc>
          <w:tcPr>
            <w:tcW w:w="624" w:type="dxa"/>
            <w:tcBorders>
              <w:top w:val="single" w:sz="2" w:space="0" w:color="auto"/>
              <w:left w:val="single" w:sz="2" w:space="0" w:color="auto"/>
              <w:bottom w:val="single" w:sz="2" w:space="0" w:color="auto"/>
              <w:right w:val="dashed" w:sz="2" w:space="0" w:color="auto"/>
            </w:tcBorders>
            <w:shd w:val="clear" w:color="auto" w:fill="D1C7DF"/>
          </w:tcPr>
          <w:p w14:paraId="6449C361" w14:textId="77777777" w:rsidR="00096D6B" w:rsidRPr="00EA0CD0" w:rsidRDefault="00096D6B" w:rsidP="00467A84">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7CD95E57" w14:textId="77777777" w:rsidR="00096D6B" w:rsidRPr="00EA0CD0" w:rsidRDefault="00096D6B" w:rsidP="00467A84">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14:paraId="3A052458"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14:paraId="72501DCE" w14:textId="77777777" w:rsidR="00096D6B" w:rsidRPr="00EA0CD0" w:rsidRDefault="00096D6B" w:rsidP="00467A84">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06945FE0"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052EC78E"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14:paraId="6EAA4862" w14:textId="77777777" w:rsidR="00096D6B" w:rsidRPr="00EA0CD0" w:rsidRDefault="00096D6B" w:rsidP="00467A84">
            <w:pPr>
              <w:spacing w:before="0"/>
              <w:jc w:val="center"/>
              <w:rPr>
                <w:rFonts w:ascii="Courier New" w:hAnsi="Courier New" w:cs="Courier New"/>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14:paraId="15A7C17A" w14:textId="77777777" w:rsidR="00096D6B" w:rsidRPr="00EA0CD0" w:rsidRDefault="00096D6B" w:rsidP="00467A84">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14:paraId="5FB6321F"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6BADB011" w14:textId="77777777" w:rsidR="00096D6B" w:rsidRPr="00EA0CD0" w:rsidRDefault="00096D6B" w:rsidP="00467A84">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14:paraId="01487018" w14:textId="77777777" w:rsidR="00096D6B" w:rsidRPr="00EA0CD0" w:rsidRDefault="00096D6B" w:rsidP="00467A84">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14:paraId="5300FC32" w14:textId="77777777" w:rsidR="00096D6B" w:rsidRPr="00EA0CD0" w:rsidRDefault="00096D6B" w:rsidP="00467A84">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67D7DBD6"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5F198598" w14:textId="77777777" w:rsidR="00096D6B" w:rsidRPr="00EA0CD0" w:rsidRDefault="00096D6B" w:rsidP="00467A84">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712704CA"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00EF9ACB"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03121652"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67EF0095"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14:paraId="56F653B1"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42F58CAF"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6122F82E"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14:paraId="1597D80D"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14:paraId="7D482E4E"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55256065"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14:paraId="15EFD87D"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2D50E610"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1396C590"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1A25DF4F"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39F4A3CE"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793CE1F6"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2FB58930"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14:paraId="625CC2CA"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14:paraId="1BA99CBF"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54EF0B4D"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14:paraId="7191607C"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712F7B3E" w14:textId="77777777" w:rsidR="00096D6B" w:rsidRPr="00EA0CD0" w:rsidRDefault="00096D6B" w:rsidP="00467A84">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4597DFA7" w14:textId="77777777" w:rsidR="00096D6B" w:rsidRPr="00EA0CD0" w:rsidRDefault="00096D6B" w:rsidP="00467A84">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14:paraId="6E6BD352"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3996DFD5"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6C15CFB5"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1BCE5116"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5509760F"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6702F8B6"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780C4118"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14:paraId="092A33E7" w14:textId="77777777" w:rsidR="00096D6B" w:rsidRPr="00EA0CD0" w:rsidRDefault="00096D6B" w:rsidP="00467A84">
            <w:pPr>
              <w:spacing w:before="0" w:after="20"/>
              <w:jc w:val="center"/>
              <w:rPr>
                <w:rFonts w:ascii="Courier New" w:hAnsi="Courier New" w:cs="Courier New"/>
                <w:sz w:val="20"/>
              </w:rPr>
            </w:pPr>
          </w:p>
        </w:tc>
      </w:tr>
      <w:tr w:rsidR="0009257C" w:rsidRPr="00EA0CD0" w14:paraId="585913E9"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14:paraId="676EF41F" w14:textId="77777777" w:rsidR="00096D6B" w:rsidRPr="00EA0CD0" w:rsidRDefault="00096D6B" w:rsidP="00467A84">
            <w:pPr>
              <w:spacing w:before="20" w:after="20"/>
              <w:jc w:val="right"/>
              <w:rPr>
                <w:sz w:val="14"/>
              </w:rPr>
            </w:pPr>
            <w:r w:rsidRPr="00EA0CD0">
              <w:rPr>
                <w:sz w:val="14"/>
              </w:rPr>
              <w:t>Q18/13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14:paraId="269833BD"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8</w:t>
            </w:r>
          </w:p>
        </w:tc>
        <w:tc>
          <w:tcPr>
            <w:tcW w:w="624" w:type="dxa"/>
            <w:tcBorders>
              <w:top w:val="single" w:sz="2" w:space="0" w:color="auto"/>
              <w:left w:val="single" w:sz="2" w:space="0" w:color="auto"/>
              <w:bottom w:val="single" w:sz="2" w:space="0" w:color="auto"/>
              <w:right w:val="dashed" w:sz="2" w:space="0" w:color="auto"/>
            </w:tcBorders>
            <w:shd w:val="clear" w:color="auto" w:fill="D1C7DF"/>
          </w:tcPr>
          <w:p w14:paraId="38059168" w14:textId="77777777" w:rsidR="00096D6B" w:rsidRPr="00EA0CD0" w:rsidRDefault="00096D6B" w:rsidP="00467A84">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48A82204" w14:textId="77777777" w:rsidR="00096D6B" w:rsidRPr="00EA0CD0" w:rsidRDefault="00096D6B" w:rsidP="00467A84">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14:paraId="752DC81F"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14:paraId="786330D7" w14:textId="77777777" w:rsidR="00096D6B" w:rsidRPr="00EA0CD0" w:rsidRDefault="00096D6B" w:rsidP="00467A84">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10559162"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3DB71805"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14:paraId="3421533B"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14:paraId="7D82C8FC"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14:paraId="1D65617D"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5559A84A"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14:paraId="6B99FB58"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14:paraId="0D4C3E5B"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4100E560"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5A6C762E" w14:textId="77777777" w:rsidR="00096D6B" w:rsidRPr="00EA0CD0" w:rsidRDefault="00096D6B" w:rsidP="00467A84">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0DFEA88B" w14:textId="77777777" w:rsidR="00096D6B" w:rsidRPr="00EA0CD0" w:rsidRDefault="00096D6B" w:rsidP="00467A84">
            <w:pPr>
              <w:spacing w:before="0"/>
              <w:jc w:val="center"/>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7D948A33" w14:textId="77777777" w:rsidR="00096D6B" w:rsidRPr="00EA0CD0" w:rsidRDefault="00096D6B" w:rsidP="00467A84">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4686BF16"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3A5D92DF"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14:paraId="32D853B9"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3010AA76"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0A684AEF"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14:paraId="5E0F7309"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14:paraId="11BD13AA"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1DA809BF"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14:paraId="528AA593"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2BFED34B"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69FCA462"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1C3B3006"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25AE29A7"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2580AC7C"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5465C918"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14:paraId="5FE07276"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14:paraId="4094036A"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0953DE97"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14:paraId="718EFB9A"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15573E5B"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4EFFE2D4"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14:paraId="49ADBA94"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28DB9842"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0B6CE350"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6B59248A"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55DBAFFA"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67FAEEBF"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20A608EE"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14:paraId="1CB14963" w14:textId="77777777" w:rsidR="00096D6B" w:rsidRPr="00EA0CD0" w:rsidRDefault="00096D6B" w:rsidP="00467A84">
            <w:pPr>
              <w:spacing w:before="0" w:after="20"/>
              <w:jc w:val="center"/>
              <w:rPr>
                <w:rFonts w:ascii="Courier New" w:hAnsi="Courier New" w:cs="Courier New"/>
                <w:sz w:val="20"/>
              </w:rPr>
            </w:pPr>
          </w:p>
        </w:tc>
      </w:tr>
      <w:tr w:rsidR="0009257C" w:rsidRPr="00EA0CD0" w14:paraId="5A76E0D7"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14:paraId="6C5DAD48" w14:textId="77777777" w:rsidR="00096D6B" w:rsidRPr="00EA0CD0" w:rsidRDefault="00096D6B" w:rsidP="00467A84">
            <w:pPr>
              <w:spacing w:before="20" w:after="20"/>
              <w:jc w:val="right"/>
              <w:rPr>
                <w:sz w:val="14"/>
              </w:rPr>
            </w:pPr>
            <w:r w:rsidRPr="00EA0CD0">
              <w:rPr>
                <w:sz w:val="14"/>
              </w:rPr>
              <w:t>Q19/13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14:paraId="60CD829D" w14:textId="77777777" w:rsidR="00096D6B" w:rsidRPr="00EA0CD0" w:rsidRDefault="00096D6B" w:rsidP="00467A84">
            <w:pPr>
              <w:spacing w:before="0"/>
              <w:jc w:val="center"/>
              <w:rPr>
                <w:rFonts w:ascii="Courier New" w:hAnsi="Courier New" w:cs="Courier New"/>
                <w:sz w:val="20"/>
              </w:rPr>
            </w:pPr>
          </w:p>
        </w:tc>
        <w:tc>
          <w:tcPr>
            <w:tcW w:w="624" w:type="dxa"/>
            <w:tcBorders>
              <w:top w:val="single" w:sz="2" w:space="0" w:color="auto"/>
              <w:left w:val="single" w:sz="2" w:space="0" w:color="auto"/>
              <w:bottom w:val="single" w:sz="2" w:space="0" w:color="auto"/>
              <w:right w:val="dashed" w:sz="2" w:space="0" w:color="auto"/>
            </w:tcBorders>
            <w:shd w:val="clear" w:color="auto" w:fill="D1C7DF"/>
          </w:tcPr>
          <w:p w14:paraId="4718AAC2" w14:textId="77777777" w:rsidR="00096D6B" w:rsidRPr="00EA0CD0" w:rsidRDefault="00096D6B" w:rsidP="00467A84">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185BB9A2" w14:textId="77777777" w:rsidR="00096D6B" w:rsidRPr="00EA0CD0" w:rsidRDefault="00096D6B" w:rsidP="00467A84">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14:paraId="11ED3793"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14:paraId="5479ACF6" w14:textId="77777777" w:rsidR="00096D6B" w:rsidRPr="00EA0CD0" w:rsidRDefault="00096D6B" w:rsidP="00467A84">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5AED39CC"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59CF3E8B"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14:paraId="7E9F48DD"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14:paraId="3FBB357B" w14:textId="77777777" w:rsidR="00096D6B" w:rsidRPr="00EA0CD0" w:rsidRDefault="00096D6B" w:rsidP="00467A84">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14:paraId="0BFF7871"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62BC48D6" w14:textId="77777777" w:rsidR="00096D6B" w:rsidRPr="00EA0CD0" w:rsidRDefault="00096D6B" w:rsidP="00467A84">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14:paraId="6C432603" w14:textId="77777777" w:rsidR="00096D6B" w:rsidRPr="00EA0CD0" w:rsidRDefault="00096D6B" w:rsidP="00467A84">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14:paraId="67162CFC" w14:textId="77777777" w:rsidR="00096D6B" w:rsidRPr="00EA0CD0" w:rsidRDefault="00096D6B" w:rsidP="00467A84">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58C8AEF7"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25ED1765"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13A7331E" w14:textId="77777777" w:rsidR="00096D6B" w:rsidRPr="00EA0CD0" w:rsidRDefault="00096D6B" w:rsidP="00467A84">
            <w:pPr>
              <w:spacing w:before="0"/>
              <w:jc w:val="center"/>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1060CCEF" w14:textId="77777777" w:rsidR="00096D6B" w:rsidRPr="00EA0CD0" w:rsidRDefault="00096D6B" w:rsidP="00467A84">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6CA2A7CA"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370BEEB6"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14:paraId="5FD19F8C"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07E29920"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1B191D3F"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14:paraId="2D83AB57"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14:paraId="2F50FDF3"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512B28D8"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14:paraId="7FCAD0F0"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22BE8BAA"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0300B1A2"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4CAB4228"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6115DC1D"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1EAA1E60"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7F5C1A8B"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14:paraId="0B734641"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14:paraId="605AD38C"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17729AF2"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14:paraId="22AEFDC6"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2E4A4FD3" w14:textId="77777777" w:rsidR="00096D6B" w:rsidRPr="00EA0CD0" w:rsidRDefault="00096D6B" w:rsidP="00467A84">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73E522A6" w14:textId="77777777" w:rsidR="00096D6B" w:rsidRPr="00EA0CD0" w:rsidRDefault="00096D6B" w:rsidP="00467A84">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14:paraId="386F21B5"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1A6CE9B5"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5F4E8D22"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63893D06"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22F6E9B2"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75701552"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67EEEBD0"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14:paraId="53D982AC" w14:textId="77777777" w:rsidR="00096D6B" w:rsidRPr="00EA0CD0" w:rsidRDefault="00096D6B" w:rsidP="00467A84">
            <w:pPr>
              <w:spacing w:before="0" w:after="20"/>
              <w:jc w:val="center"/>
              <w:rPr>
                <w:rFonts w:ascii="Courier New" w:hAnsi="Courier New" w:cs="Courier New"/>
                <w:sz w:val="20"/>
              </w:rPr>
            </w:pPr>
          </w:p>
        </w:tc>
      </w:tr>
      <w:tr w:rsidR="00096D6B" w:rsidRPr="00EA0CD0" w14:paraId="25842166" w14:textId="77777777" w:rsidTr="00181DEC">
        <w:trPr>
          <w:trHeight w:val="82"/>
          <w:jc w:val="center"/>
        </w:trPr>
        <w:tc>
          <w:tcPr>
            <w:tcW w:w="829" w:type="dxa"/>
            <w:tcBorders>
              <w:top w:val="single" w:sz="2" w:space="0" w:color="auto"/>
              <w:left w:val="single" w:sz="12" w:space="0" w:color="auto"/>
              <w:bottom w:val="single" w:sz="12" w:space="0" w:color="auto"/>
              <w:right w:val="single" w:sz="2" w:space="0" w:color="auto"/>
            </w:tcBorders>
            <w:shd w:val="clear" w:color="auto" w:fill="auto"/>
            <w:tcMar>
              <w:left w:w="28" w:type="dxa"/>
              <w:right w:w="28" w:type="dxa"/>
            </w:tcMar>
          </w:tcPr>
          <w:p w14:paraId="1D9C8893" w14:textId="77777777" w:rsidR="00096D6B" w:rsidRPr="00EA0CD0" w:rsidRDefault="00096D6B" w:rsidP="00467A84">
            <w:pPr>
              <w:spacing w:before="20" w:after="20" w:line="0" w:lineRule="atLeast"/>
              <w:jc w:val="right"/>
              <w:rPr>
                <w:sz w:val="14"/>
                <w:lang w:val="fr-CH"/>
              </w:rPr>
            </w:pPr>
            <w:proofErr w:type="spellStart"/>
            <w:r w:rsidRPr="00EA0CD0">
              <w:rPr>
                <w:sz w:val="14"/>
                <w:lang w:val="fr-CH"/>
              </w:rPr>
              <w:t>Newcomers</w:t>
            </w:r>
            <w:proofErr w:type="spellEnd"/>
            <w:r w:rsidRPr="00EA0CD0">
              <w:rPr>
                <w:sz w:val="14"/>
                <w:lang w:val="fr-CH"/>
              </w:rPr>
              <w:t xml:space="preserve"> info session</w:t>
            </w:r>
          </w:p>
        </w:tc>
        <w:tc>
          <w:tcPr>
            <w:tcW w:w="624" w:type="dxa"/>
            <w:tcBorders>
              <w:top w:val="single" w:sz="2" w:space="0" w:color="auto"/>
              <w:left w:val="single" w:sz="2" w:space="0" w:color="auto"/>
              <w:bottom w:val="single" w:sz="12" w:space="0" w:color="auto"/>
              <w:right w:val="single" w:sz="2" w:space="0" w:color="auto"/>
            </w:tcBorders>
          </w:tcPr>
          <w:p w14:paraId="19303B88" w14:textId="77777777" w:rsidR="00096D6B" w:rsidRPr="00EA0CD0" w:rsidRDefault="00096D6B" w:rsidP="00467A84">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12" w:space="0" w:color="auto"/>
              <w:right w:val="dashed" w:sz="2" w:space="0" w:color="auto"/>
            </w:tcBorders>
          </w:tcPr>
          <w:p w14:paraId="6A6898DC"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14:paraId="49BD2290"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12" w:space="0" w:color="auto"/>
              <w:right w:val="dotted" w:sz="2" w:space="0" w:color="auto"/>
            </w:tcBorders>
            <w:shd w:val="clear" w:color="auto" w:fill="auto"/>
            <w:tcMar>
              <w:left w:w="28" w:type="dxa"/>
              <w:right w:w="28" w:type="dxa"/>
            </w:tcMar>
          </w:tcPr>
          <w:p w14:paraId="77E3C4B4"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12" w:space="0" w:color="auto"/>
              <w:right w:val="dotted" w:sz="4" w:space="0" w:color="auto"/>
            </w:tcBorders>
            <w:shd w:val="clear" w:color="auto" w:fill="auto"/>
            <w:tcMar>
              <w:left w:w="28" w:type="dxa"/>
              <w:right w:w="28" w:type="dxa"/>
            </w:tcMar>
          </w:tcPr>
          <w:p w14:paraId="77FE17C9" w14:textId="77777777" w:rsidR="00096D6B" w:rsidRPr="00EA0CD0" w:rsidRDefault="00096D6B" w:rsidP="00467A84">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14:paraId="69E37786"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12" w:space="0" w:color="auto"/>
              <w:right w:val="dotted" w:sz="4" w:space="0" w:color="auto"/>
            </w:tcBorders>
            <w:shd w:val="clear" w:color="auto" w:fill="auto"/>
            <w:tcMar>
              <w:left w:w="28" w:type="dxa"/>
              <w:right w:w="28" w:type="dxa"/>
            </w:tcMar>
          </w:tcPr>
          <w:p w14:paraId="566D331C"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12" w:space="0" w:color="auto"/>
              <w:right w:val="dotted" w:sz="2" w:space="0" w:color="auto"/>
            </w:tcBorders>
            <w:shd w:val="clear" w:color="auto" w:fill="auto"/>
            <w:tcMar>
              <w:left w:w="0" w:type="dxa"/>
              <w:right w:w="0" w:type="dxa"/>
            </w:tcMar>
          </w:tcPr>
          <w:p w14:paraId="364E946F"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color w:val="FF0000"/>
                <w:sz w:val="20"/>
              </w:rPr>
              <w:sym w:font="Wingdings" w:char="F0E0"/>
            </w:r>
          </w:p>
        </w:tc>
        <w:tc>
          <w:tcPr>
            <w:tcW w:w="313" w:type="dxa"/>
            <w:tcBorders>
              <w:top w:val="single" w:sz="2" w:space="0" w:color="auto"/>
              <w:left w:val="dotted" w:sz="2" w:space="0" w:color="auto"/>
              <w:bottom w:val="single" w:sz="12" w:space="0" w:color="auto"/>
              <w:right w:val="dotted" w:sz="4" w:space="0" w:color="auto"/>
            </w:tcBorders>
            <w:shd w:val="clear" w:color="auto" w:fill="auto"/>
            <w:tcMar>
              <w:left w:w="28" w:type="dxa"/>
              <w:right w:w="28" w:type="dxa"/>
            </w:tcMar>
          </w:tcPr>
          <w:p w14:paraId="7FA1494D" w14:textId="77777777" w:rsidR="00096D6B" w:rsidRPr="00EA0CD0" w:rsidRDefault="00096D6B" w:rsidP="00467A8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12" w:space="0" w:color="auto"/>
              <w:right w:val="single" w:sz="2" w:space="0" w:color="auto"/>
            </w:tcBorders>
            <w:shd w:val="clear" w:color="auto" w:fill="auto"/>
            <w:tcMar>
              <w:left w:w="0" w:type="dxa"/>
              <w:right w:w="0" w:type="dxa"/>
            </w:tcMar>
          </w:tcPr>
          <w:p w14:paraId="69860D26"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12" w:space="0" w:color="auto"/>
              <w:right w:val="dotted" w:sz="4" w:space="0" w:color="auto"/>
            </w:tcBorders>
            <w:shd w:val="clear" w:color="auto" w:fill="auto"/>
            <w:tcMar>
              <w:left w:w="28" w:type="dxa"/>
              <w:right w:w="28" w:type="dxa"/>
            </w:tcMar>
          </w:tcPr>
          <w:p w14:paraId="56B36683"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12" w:space="0" w:color="auto"/>
              <w:right w:val="dotted" w:sz="2" w:space="0" w:color="auto"/>
            </w:tcBorders>
            <w:shd w:val="clear" w:color="auto" w:fill="auto"/>
            <w:tcMar>
              <w:left w:w="28" w:type="dxa"/>
              <w:right w:w="28" w:type="dxa"/>
            </w:tcMar>
          </w:tcPr>
          <w:p w14:paraId="3B708529"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12" w:space="0" w:color="auto"/>
              <w:right w:val="dashed" w:sz="2" w:space="0" w:color="auto"/>
            </w:tcBorders>
            <w:shd w:val="clear" w:color="auto" w:fill="auto"/>
            <w:tcMar>
              <w:left w:w="28" w:type="dxa"/>
              <w:right w:w="28" w:type="dxa"/>
            </w:tcMar>
          </w:tcPr>
          <w:p w14:paraId="66B13A01" w14:textId="77777777" w:rsidR="00096D6B" w:rsidRPr="00EA0CD0" w:rsidRDefault="00096D6B" w:rsidP="00467A8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14:paraId="380B1679"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14:paraId="1C69FF32" w14:textId="77777777" w:rsidR="00096D6B" w:rsidRPr="00EA0CD0" w:rsidRDefault="00096D6B" w:rsidP="00467A84">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14:paraId="296FCF79" w14:textId="77777777" w:rsidR="00096D6B" w:rsidRPr="00EA0CD0" w:rsidRDefault="00096D6B" w:rsidP="00467A84">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14:paraId="4177122C" w14:textId="77777777" w:rsidR="00096D6B" w:rsidRPr="00EA0CD0" w:rsidRDefault="00096D6B" w:rsidP="00467A84">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14:paraId="10010B30"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14:paraId="1316E4D1"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0" w:type="dxa"/>
              <w:right w:w="0" w:type="dxa"/>
            </w:tcMar>
          </w:tcPr>
          <w:p w14:paraId="7054D820"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14:paraId="01F4384B"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14:paraId="112041AF"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otted" w:sz="4" w:space="0" w:color="auto"/>
            </w:tcBorders>
            <w:shd w:val="clear" w:color="auto" w:fill="D9D9D9"/>
            <w:tcMar>
              <w:left w:w="0" w:type="dxa"/>
              <w:right w:w="0" w:type="dxa"/>
            </w:tcMar>
          </w:tcPr>
          <w:p w14:paraId="1D847F0A"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12" w:space="0" w:color="auto"/>
              <w:right w:val="single" w:sz="2" w:space="0" w:color="auto"/>
            </w:tcBorders>
            <w:shd w:val="clear" w:color="auto" w:fill="D9D9D9"/>
            <w:tcMar>
              <w:left w:w="28" w:type="dxa"/>
              <w:right w:w="28" w:type="dxa"/>
            </w:tcMar>
          </w:tcPr>
          <w:p w14:paraId="7F0A7068"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12" w:space="0" w:color="auto"/>
              <w:right w:val="dotted" w:sz="4" w:space="0" w:color="auto"/>
            </w:tcBorders>
            <w:shd w:val="clear" w:color="auto" w:fill="D9D9D9"/>
            <w:tcMar>
              <w:left w:w="28" w:type="dxa"/>
              <w:right w:w="28" w:type="dxa"/>
            </w:tcMar>
          </w:tcPr>
          <w:p w14:paraId="4E873473"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12" w:space="0" w:color="auto"/>
              <w:right w:val="single" w:sz="2" w:space="0" w:color="auto"/>
            </w:tcBorders>
            <w:shd w:val="clear" w:color="auto" w:fill="D9D9D9"/>
            <w:tcMar>
              <w:left w:w="28" w:type="dxa"/>
              <w:right w:w="28" w:type="dxa"/>
            </w:tcMar>
          </w:tcPr>
          <w:p w14:paraId="33F4048F"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14:paraId="335FA131"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14:paraId="76B793F6"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14:paraId="7BB44949"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14:paraId="4E6C7EB6"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14:paraId="3345FC70"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14:paraId="1EF212E1"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0" w:type="dxa"/>
              <w:right w:w="0" w:type="dxa"/>
            </w:tcMar>
          </w:tcPr>
          <w:p w14:paraId="47CB1270"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14:paraId="548F1E37"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14:paraId="1187016B"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0" w:type="dxa"/>
              <w:right w:w="0" w:type="dxa"/>
            </w:tcMar>
          </w:tcPr>
          <w:p w14:paraId="034E2CC2"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14:paraId="6917BB82" w14:textId="77777777" w:rsidR="00096D6B" w:rsidRPr="00EA0CD0" w:rsidRDefault="00096D6B" w:rsidP="00467A84">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14:paraId="4E814A70" w14:textId="77777777" w:rsidR="00096D6B" w:rsidRPr="00EA0CD0" w:rsidRDefault="00096D6B" w:rsidP="00467A84">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12" w:space="0" w:color="auto"/>
              <w:right w:val="dashed" w:sz="2" w:space="0" w:color="auto"/>
            </w:tcBorders>
            <w:shd w:val="clear" w:color="auto" w:fill="auto"/>
            <w:tcMar>
              <w:left w:w="0" w:type="dxa"/>
              <w:right w:w="0" w:type="dxa"/>
            </w:tcMar>
          </w:tcPr>
          <w:p w14:paraId="51117DDB"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14:paraId="27162C3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14:paraId="18AB759B"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14:paraId="04CB6832"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14:paraId="0A68F213"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14:paraId="771B874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14:paraId="7622DBAE"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12" w:space="0" w:color="auto"/>
            </w:tcBorders>
            <w:shd w:val="clear" w:color="auto" w:fill="auto"/>
            <w:tcMar>
              <w:left w:w="28" w:type="dxa"/>
              <w:right w:w="28" w:type="dxa"/>
            </w:tcMar>
          </w:tcPr>
          <w:p w14:paraId="32529753" w14:textId="77777777" w:rsidR="00096D6B" w:rsidRPr="00EA0CD0" w:rsidRDefault="00096D6B" w:rsidP="00467A84">
            <w:pPr>
              <w:spacing w:before="0" w:after="20"/>
              <w:jc w:val="center"/>
              <w:rPr>
                <w:rFonts w:ascii="Courier New" w:hAnsi="Courier New" w:cs="Courier New"/>
                <w:sz w:val="20"/>
                <w:lang w:val="fr-CH"/>
              </w:rPr>
            </w:pPr>
          </w:p>
        </w:tc>
      </w:tr>
    </w:tbl>
    <w:p w14:paraId="22A7B2F7" w14:textId="3C03A782" w:rsidR="00096D6B" w:rsidRPr="00EA0CD0" w:rsidRDefault="005831D2" w:rsidP="00096D6B">
      <w:pPr>
        <w:tabs>
          <w:tab w:val="left" w:pos="567"/>
        </w:tabs>
        <w:spacing w:before="80" w:after="80"/>
        <w:rPr>
          <w:sz w:val="20"/>
          <w:lang w:eastAsia="ja-JP"/>
        </w:rPr>
      </w:pPr>
      <w:r>
        <w:rPr>
          <w:sz w:val="20"/>
          <w:lang w:eastAsia="ja-JP"/>
        </w:rPr>
        <w:t xml:space="preserve">Session 1: </w:t>
      </w:r>
      <w:r w:rsidR="00096D6B" w:rsidRPr="00EA0CD0">
        <w:rPr>
          <w:sz w:val="20"/>
          <w:lang w:eastAsia="ja-JP"/>
        </w:rPr>
        <w:t>09h30 - 11h00</w:t>
      </w:r>
      <w:proofErr w:type="gramStart"/>
      <w:r w:rsidR="00096D6B" w:rsidRPr="00EA0CD0">
        <w:rPr>
          <w:sz w:val="20"/>
          <w:lang w:eastAsia="ja-JP"/>
        </w:rPr>
        <w:t>;  Session</w:t>
      </w:r>
      <w:proofErr w:type="gramEnd"/>
      <w:r w:rsidR="00096D6B" w:rsidRPr="00EA0CD0">
        <w:rPr>
          <w:sz w:val="20"/>
          <w:lang w:eastAsia="ja-JP"/>
        </w:rPr>
        <w:t xml:space="preserve"> 2:  11h30 - 13h00;  Session 3:  14h30 - 16h00;  Session 4:  16h30 - 18h00</w:t>
      </w:r>
    </w:p>
    <w:tbl>
      <w:tblPr>
        <w:tblW w:w="14884" w:type="dxa"/>
        <w:tblInd w:w="-34" w:type="dxa"/>
        <w:tblLayout w:type="fixed"/>
        <w:tblLook w:val="01E0" w:firstRow="1" w:lastRow="1" w:firstColumn="1" w:lastColumn="1" w:noHBand="0" w:noVBand="0"/>
      </w:tblPr>
      <w:tblGrid>
        <w:gridCol w:w="360"/>
        <w:gridCol w:w="1767"/>
        <w:gridCol w:w="12757"/>
      </w:tblGrid>
      <w:tr w:rsidR="00096D6B" w:rsidRPr="00EA0CD0" w14:paraId="76072535" w14:textId="77777777" w:rsidTr="00467A84">
        <w:trPr>
          <w:cantSplit/>
        </w:trPr>
        <w:tc>
          <w:tcPr>
            <w:tcW w:w="360" w:type="dxa"/>
          </w:tcPr>
          <w:p w14:paraId="16896B66" w14:textId="77777777" w:rsidR="00096D6B" w:rsidRPr="00EA0CD0" w:rsidRDefault="00096D6B" w:rsidP="00467A84">
            <w:pPr>
              <w:spacing w:before="20" w:after="20"/>
              <w:rPr>
                <w:sz w:val="20"/>
                <w:lang w:eastAsia="ja-JP"/>
              </w:rPr>
            </w:pPr>
          </w:p>
        </w:tc>
        <w:tc>
          <w:tcPr>
            <w:tcW w:w="1767" w:type="dxa"/>
          </w:tcPr>
          <w:p w14:paraId="30E9EE57" w14:textId="77777777" w:rsidR="00096D6B" w:rsidRPr="00EA0CD0" w:rsidRDefault="00096D6B" w:rsidP="00467A84">
            <w:pPr>
              <w:spacing w:before="20" w:after="20"/>
              <w:rPr>
                <w:sz w:val="20"/>
                <w:lang w:eastAsia="ja-JP"/>
              </w:rPr>
            </w:pPr>
            <w:r w:rsidRPr="00EA0CD0">
              <w:rPr>
                <w:sz w:val="20"/>
                <w:lang w:eastAsia="ja-JP"/>
              </w:rPr>
              <w:t xml:space="preserve">Legend: </w:t>
            </w:r>
          </w:p>
        </w:tc>
        <w:tc>
          <w:tcPr>
            <w:tcW w:w="12757" w:type="dxa"/>
          </w:tcPr>
          <w:p w14:paraId="1969419F" w14:textId="77777777" w:rsidR="00096D6B" w:rsidRPr="00EA0CD0" w:rsidRDefault="00096D6B" w:rsidP="00467A84">
            <w:pPr>
              <w:spacing w:before="20" w:after="20"/>
              <w:rPr>
                <w:sz w:val="20"/>
                <w:lang w:eastAsia="ja-JP"/>
              </w:rPr>
            </w:pPr>
          </w:p>
        </w:tc>
      </w:tr>
      <w:tr w:rsidR="00096D6B" w:rsidRPr="00EA0CD0" w14:paraId="38670451" w14:textId="77777777" w:rsidTr="00467A84">
        <w:trPr>
          <w:cantSplit/>
        </w:trPr>
        <w:tc>
          <w:tcPr>
            <w:tcW w:w="360" w:type="dxa"/>
          </w:tcPr>
          <w:p w14:paraId="0B2B6828" w14:textId="77777777" w:rsidR="00096D6B" w:rsidRPr="00EA0CD0" w:rsidRDefault="00096D6B" w:rsidP="00467A84">
            <w:pPr>
              <w:spacing w:before="20" w:after="20"/>
              <w:rPr>
                <w:sz w:val="20"/>
                <w:lang w:eastAsia="ja-JP"/>
              </w:rPr>
            </w:pPr>
            <w:r w:rsidRPr="00EA0CD0">
              <w:rPr>
                <w:sz w:val="20"/>
                <w:lang w:eastAsia="ja-JP"/>
              </w:rPr>
              <w:t>•</w:t>
            </w:r>
          </w:p>
          <w:p w14:paraId="1B476A6D" w14:textId="77777777" w:rsidR="00096D6B" w:rsidRPr="00EA0CD0" w:rsidRDefault="00096D6B" w:rsidP="00467A84">
            <w:pPr>
              <w:spacing w:before="20" w:after="20"/>
              <w:rPr>
                <w:sz w:val="20"/>
                <w:lang w:eastAsia="ja-JP"/>
              </w:rPr>
            </w:pPr>
            <w:r w:rsidRPr="00EA0CD0">
              <w:rPr>
                <w:sz w:val="20"/>
                <w:lang w:eastAsia="ja-JP"/>
              </w:rPr>
              <w:t>•</w:t>
            </w:r>
          </w:p>
        </w:tc>
        <w:tc>
          <w:tcPr>
            <w:tcW w:w="1767" w:type="dxa"/>
          </w:tcPr>
          <w:p w14:paraId="1DCA8B4D" w14:textId="77777777" w:rsidR="00096D6B" w:rsidRPr="00EA0CD0" w:rsidRDefault="00096D6B" w:rsidP="00467A84">
            <w:pPr>
              <w:spacing w:before="20" w:after="20"/>
              <w:rPr>
                <w:sz w:val="20"/>
                <w:lang w:eastAsia="ja-JP"/>
              </w:rPr>
            </w:pPr>
            <w:r w:rsidRPr="00EA0CD0">
              <w:rPr>
                <w:sz w:val="20"/>
                <w:lang w:eastAsia="ja-JP"/>
              </w:rPr>
              <w:t>PLEN</w:t>
            </w:r>
          </w:p>
          <w:p w14:paraId="7E4EC92F" w14:textId="77777777" w:rsidR="00096D6B" w:rsidRPr="00EA0CD0" w:rsidRDefault="00096D6B" w:rsidP="00467A84">
            <w:pPr>
              <w:spacing w:before="20" w:after="20"/>
              <w:rPr>
                <w:sz w:val="20"/>
                <w:lang w:eastAsia="ja-JP"/>
              </w:rPr>
            </w:pPr>
            <w:r w:rsidRPr="00EA0CD0">
              <w:rPr>
                <w:sz w:val="20"/>
                <w:lang w:eastAsia="ja-JP"/>
              </w:rPr>
              <w:t xml:space="preserve">WPx: </w:t>
            </w:r>
          </w:p>
        </w:tc>
        <w:tc>
          <w:tcPr>
            <w:tcW w:w="12757" w:type="dxa"/>
          </w:tcPr>
          <w:p w14:paraId="2F890377" w14:textId="77777777" w:rsidR="00096D6B" w:rsidRPr="00EA0CD0" w:rsidRDefault="00096D6B" w:rsidP="00467A84">
            <w:pPr>
              <w:spacing w:before="20" w:after="20"/>
              <w:rPr>
                <w:sz w:val="20"/>
                <w:lang w:eastAsia="ja-JP"/>
              </w:rPr>
            </w:pPr>
            <w:r w:rsidRPr="00EA0CD0">
              <w:rPr>
                <w:sz w:val="20"/>
                <w:lang w:eastAsia="ja-JP"/>
              </w:rPr>
              <w:t>SG13 Plenary session</w:t>
            </w:r>
          </w:p>
          <w:p w14:paraId="3656BB95" w14:textId="77777777" w:rsidR="00096D6B" w:rsidRPr="00EA0CD0" w:rsidRDefault="00096D6B" w:rsidP="00467A84">
            <w:pPr>
              <w:spacing w:before="20" w:after="20"/>
              <w:rPr>
                <w:sz w:val="20"/>
                <w:lang w:eastAsia="ja-JP"/>
              </w:rPr>
            </w:pPr>
            <w:r w:rsidRPr="00EA0CD0">
              <w:rPr>
                <w:sz w:val="20"/>
                <w:lang w:eastAsia="ja-JP"/>
              </w:rPr>
              <w:t>Working Party x</w:t>
            </w:r>
          </w:p>
        </w:tc>
      </w:tr>
      <w:tr w:rsidR="00096D6B" w:rsidRPr="00EA0CD0" w14:paraId="0C82EA12" w14:textId="77777777" w:rsidTr="00467A84">
        <w:trPr>
          <w:cantSplit/>
        </w:trPr>
        <w:tc>
          <w:tcPr>
            <w:tcW w:w="360" w:type="dxa"/>
          </w:tcPr>
          <w:p w14:paraId="631D7250" w14:textId="77777777" w:rsidR="00096D6B" w:rsidRPr="00EA0CD0" w:rsidRDefault="00096D6B" w:rsidP="00467A84">
            <w:pPr>
              <w:spacing w:before="20" w:after="20"/>
              <w:rPr>
                <w:sz w:val="20"/>
                <w:lang w:eastAsia="ja-JP"/>
              </w:rPr>
            </w:pPr>
            <w:r w:rsidRPr="00EA0CD0">
              <w:rPr>
                <w:sz w:val="20"/>
                <w:lang w:eastAsia="ja-JP"/>
              </w:rPr>
              <w:t>•</w:t>
            </w:r>
          </w:p>
          <w:p w14:paraId="7BB74D90" w14:textId="77777777" w:rsidR="00096D6B" w:rsidRPr="00EA0CD0" w:rsidRDefault="00096D6B" w:rsidP="00467A84">
            <w:pPr>
              <w:spacing w:before="20" w:after="20"/>
              <w:rPr>
                <w:sz w:val="20"/>
                <w:lang w:eastAsia="ja-JP"/>
              </w:rPr>
            </w:pPr>
            <w:r w:rsidRPr="00EA0CD0">
              <w:rPr>
                <w:sz w:val="20"/>
                <w:lang w:eastAsia="ja-JP"/>
              </w:rPr>
              <w:t>•</w:t>
            </w:r>
          </w:p>
        </w:tc>
        <w:tc>
          <w:tcPr>
            <w:tcW w:w="1767" w:type="dxa"/>
          </w:tcPr>
          <w:p w14:paraId="422779BC" w14:textId="77777777" w:rsidR="00096D6B" w:rsidRPr="00EA0CD0" w:rsidRDefault="00096D6B" w:rsidP="00467A84">
            <w:pPr>
              <w:spacing w:before="20" w:after="20"/>
              <w:rPr>
                <w:sz w:val="20"/>
                <w:lang w:eastAsia="ja-JP"/>
              </w:rPr>
            </w:pPr>
            <w:r w:rsidRPr="00EA0CD0">
              <w:rPr>
                <w:rFonts w:ascii="Courier New" w:hAnsi="Courier New" w:cs="Courier New"/>
                <w:b/>
                <w:bCs/>
                <w:sz w:val="20"/>
                <w:lang w:eastAsia="ja-JP"/>
              </w:rPr>
              <w:t>--</w:t>
            </w:r>
            <w:r w:rsidRPr="00EA0CD0">
              <w:rPr>
                <w:sz w:val="20"/>
                <w:lang w:eastAsia="ja-JP"/>
              </w:rPr>
              <w:t>:</w:t>
            </w:r>
          </w:p>
          <w:p w14:paraId="7F75F4D7" w14:textId="77777777" w:rsidR="00096D6B" w:rsidRPr="00EA0CD0" w:rsidRDefault="00096D6B" w:rsidP="00467A84">
            <w:pPr>
              <w:spacing w:before="20" w:after="20"/>
              <w:rPr>
                <w:sz w:val="20"/>
                <w:lang w:eastAsia="ja-JP"/>
              </w:rPr>
            </w:pPr>
            <w:r w:rsidRPr="00EA0CD0">
              <w:rPr>
                <w:sz w:val="20"/>
                <w:lang w:eastAsia="ja-JP"/>
              </w:rPr>
              <w:t xml:space="preserve">- : </w:t>
            </w:r>
          </w:p>
        </w:tc>
        <w:tc>
          <w:tcPr>
            <w:tcW w:w="12757" w:type="dxa"/>
          </w:tcPr>
          <w:p w14:paraId="6B3ECA3F" w14:textId="77777777" w:rsidR="00096D6B" w:rsidRPr="00EA0CD0" w:rsidRDefault="00096D6B" w:rsidP="00467A84">
            <w:pPr>
              <w:spacing w:before="20" w:after="20"/>
              <w:rPr>
                <w:sz w:val="20"/>
                <w:lang w:eastAsia="ja-JP"/>
              </w:rPr>
            </w:pPr>
            <w:r w:rsidRPr="00EA0CD0">
              <w:rPr>
                <w:sz w:val="20"/>
                <w:lang w:eastAsia="ja-JP"/>
              </w:rPr>
              <w:t>Represents a meeting session</w:t>
            </w:r>
          </w:p>
          <w:p w14:paraId="62E1D3B0" w14:textId="77777777" w:rsidR="00096D6B" w:rsidRPr="00EA0CD0" w:rsidRDefault="00096D6B" w:rsidP="00467A84">
            <w:pPr>
              <w:spacing w:before="20" w:after="20"/>
              <w:rPr>
                <w:sz w:val="20"/>
                <w:lang w:eastAsia="ja-JP"/>
              </w:rPr>
            </w:pPr>
            <w:r w:rsidRPr="00EA0CD0">
              <w:rPr>
                <w:sz w:val="20"/>
                <w:lang w:eastAsia="ja-JP"/>
              </w:rPr>
              <w:t>45 minutes slot</w:t>
            </w:r>
          </w:p>
        </w:tc>
      </w:tr>
      <w:tr w:rsidR="00096D6B" w:rsidRPr="00EA0CD0" w14:paraId="59E633EB" w14:textId="77777777" w:rsidTr="00467A84">
        <w:trPr>
          <w:cantSplit/>
        </w:trPr>
        <w:tc>
          <w:tcPr>
            <w:tcW w:w="360" w:type="dxa"/>
          </w:tcPr>
          <w:p w14:paraId="155A73EE" w14:textId="77777777" w:rsidR="00096D6B" w:rsidRPr="00EA0CD0" w:rsidRDefault="00096D6B" w:rsidP="00467A84">
            <w:pPr>
              <w:spacing w:before="20" w:after="20"/>
              <w:rPr>
                <w:sz w:val="20"/>
                <w:lang w:eastAsia="ja-JP"/>
              </w:rPr>
            </w:pPr>
            <w:r w:rsidRPr="00EA0CD0">
              <w:rPr>
                <w:sz w:val="20"/>
                <w:lang w:eastAsia="ja-JP"/>
              </w:rPr>
              <w:t>•</w:t>
            </w:r>
          </w:p>
        </w:tc>
        <w:tc>
          <w:tcPr>
            <w:tcW w:w="1767" w:type="dxa"/>
          </w:tcPr>
          <w:p w14:paraId="4A1E3E90" w14:textId="77777777" w:rsidR="00096D6B" w:rsidRPr="00EA0CD0" w:rsidRDefault="00096D6B" w:rsidP="00467A84">
            <w:pPr>
              <w:spacing w:before="20" w:after="20"/>
              <w:rPr>
                <w:rFonts w:ascii="Courier New" w:hAnsi="Courier New" w:cs="Courier New"/>
                <w:b/>
                <w:bCs/>
                <w:sz w:val="20"/>
                <w:lang w:eastAsia="ja-JP"/>
              </w:rPr>
            </w:pPr>
            <w:r w:rsidRPr="00EA0CD0">
              <w:rPr>
                <w:rFonts w:ascii="Courier New" w:hAnsi="Courier New" w:cs="Courier New"/>
                <w:b/>
                <w:bCs/>
                <w:color w:val="FF0000"/>
                <w:sz w:val="20"/>
              </w:rPr>
              <w:sym w:font="Wingdings" w:char="F0E0"/>
            </w:r>
            <w:r w:rsidRPr="00EA0CD0">
              <w:rPr>
                <w:sz w:val="20"/>
              </w:rPr>
              <w:t>:</w:t>
            </w:r>
          </w:p>
        </w:tc>
        <w:tc>
          <w:tcPr>
            <w:tcW w:w="12757" w:type="dxa"/>
          </w:tcPr>
          <w:p w14:paraId="0552F0A2" w14:textId="77777777" w:rsidR="00096D6B" w:rsidRPr="00EA0CD0" w:rsidRDefault="00096D6B" w:rsidP="00467A84">
            <w:pPr>
              <w:spacing w:before="20" w:after="20"/>
              <w:rPr>
                <w:sz w:val="20"/>
                <w:lang w:eastAsia="ja-JP"/>
              </w:rPr>
            </w:pPr>
            <w:r w:rsidRPr="00EA0CD0">
              <w:rPr>
                <w:sz w:val="20"/>
                <w:lang w:eastAsia="ja-JP"/>
              </w:rPr>
              <w:t>Represents a lunch/evening session</w:t>
            </w:r>
          </w:p>
        </w:tc>
      </w:tr>
      <w:tr w:rsidR="00096D6B" w:rsidRPr="00EA0CD0" w14:paraId="45333861" w14:textId="77777777" w:rsidTr="00467A84">
        <w:trPr>
          <w:cantSplit/>
        </w:trPr>
        <w:tc>
          <w:tcPr>
            <w:tcW w:w="360" w:type="dxa"/>
          </w:tcPr>
          <w:p w14:paraId="6F6299A2" w14:textId="77777777" w:rsidR="00096D6B" w:rsidRPr="00EA0CD0" w:rsidRDefault="00096D6B" w:rsidP="00467A84">
            <w:pPr>
              <w:spacing w:before="20" w:after="20"/>
              <w:rPr>
                <w:sz w:val="20"/>
                <w:lang w:eastAsia="ja-JP"/>
              </w:rPr>
            </w:pPr>
            <w:r w:rsidRPr="00EA0CD0">
              <w:rPr>
                <w:sz w:val="20"/>
                <w:lang w:eastAsia="ja-JP"/>
              </w:rPr>
              <w:t>•</w:t>
            </w:r>
          </w:p>
        </w:tc>
        <w:tc>
          <w:tcPr>
            <w:tcW w:w="1767" w:type="dxa"/>
          </w:tcPr>
          <w:p w14:paraId="34ACBED5" w14:textId="77777777" w:rsidR="00096D6B" w:rsidRPr="00EA0CD0" w:rsidRDefault="00096D6B" w:rsidP="00467A84">
            <w:pPr>
              <w:keepNext/>
              <w:spacing w:before="20" w:after="20"/>
              <w:rPr>
                <w:color w:val="FF0000"/>
                <w:sz w:val="20"/>
              </w:rPr>
            </w:pPr>
            <w:r w:rsidRPr="00EA0CD0">
              <w:rPr>
                <w:rFonts w:ascii="Courier New" w:hAnsi="Courier New" w:cs="Courier New"/>
                <w:b/>
                <w:bCs/>
                <w:color w:val="0000FF"/>
                <w:sz w:val="20"/>
                <w:lang w:val="fr-CH"/>
              </w:rPr>
              <w:sym w:font="Wingdings" w:char="F0DF"/>
            </w:r>
            <w:r w:rsidRPr="00EA0CD0">
              <w:rPr>
                <w:rFonts w:ascii="Courier New" w:hAnsi="Courier New" w:cs="Courier New"/>
                <w:b/>
                <w:bCs/>
                <w:color w:val="0000FF"/>
                <w:sz w:val="20"/>
                <w:lang w:val="fr-CH"/>
              </w:rPr>
              <w:t>:</w:t>
            </w:r>
          </w:p>
        </w:tc>
        <w:tc>
          <w:tcPr>
            <w:tcW w:w="12757" w:type="dxa"/>
          </w:tcPr>
          <w:p w14:paraId="6221C945" w14:textId="77777777" w:rsidR="00096D6B" w:rsidRPr="00EA0CD0" w:rsidRDefault="00096D6B" w:rsidP="00467A84">
            <w:pPr>
              <w:spacing w:before="20" w:after="20"/>
              <w:rPr>
                <w:sz w:val="20"/>
                <w:lang w:eastAsia="ja-JP"/>
              </w:rPr>
            </w:pPr>
            <w:r w:rsidRPr="00EA0CD0">
              <w:rPr>
                <w:sz w:val="20"/>
                <w:lang w:eastAsia="ja-JP"/>
              </w:rPr>
              <w:t>Represents an early morning session</w:t>
            </w:r>
          </w:p>
        </w:tc>
      </w:tr>
      <w:tr w:rsidR="00096D6B" w:rsidRPr="00EA0CD0" w14:paraId="2C4A323B" w14:textId="77777777" w:rsidTr="00467A84">
        <w:trPr>
          <w:cantSplit/>
        </w:trPr>
        <w:tc>
          <w:tcPr>
            <w:tcW w:w="360" w:type="dxa"/>
          </w:tcPr>
          <w:p w14:paraId="5906B2AF" w14:textId="77777777" w:rsidR="00096D6B" w:rsidRPr="00EA0CD0" w:rsidRDefault="00096D6B" w:rsidP="00467A84">
            <w:pPr>
              <w:spacing w:before="20" w:after="20"/>
              <w:rPr>
                <w:rFonts w:asciiTheme="majorBidi" w:hAnsiTheme="majorBidi" w:cstheme="majorBidi"/>
                <w:sz w:val="20"/>
                <w:lang w:eastAsia="ja-JP"/>
              </w:rPr>
            </w:pPr>
            <w:r w:rsidRPr="00EA0CD0">
              <w:rPr>
                <w:rFonts w:asciiTheme="majorBidi" w:hAnsiTheme="majorBidi" w:cstheme="majorBidi"/>
                <w:sz w:val="20"/>
                <w:lang w:eastAsia="ja-JP"/>
              </w:rPr>
              <w:t>•</w:t>
            </w:r>
          </w:p>
          <w:p w14:paraId="7101CE6B" w14:textId="77777777" w:rsidR="00096D6B" w:rsidRPr="00EA0CD0" w:rsidRDefault="00096D6B" w:rsidP="00467A84">
            <w:pPr>
              <w:spacing w:before="20" w:after="20"/>
              <w:rPr>
                <w:rFonts w:asciiTheme="majorBidi" w:hAnsiTheme="majorBidi" w:cstheme="majorBidi"/>
                <w:sz w:val="20"/>
                <w:lang w:eastAsia="ja-JP"/>
              </w:rPr>
            </w:pPr>
          </w:p>
        </w:tc>
        <w:tc>
          <w:tcPr>
            <w:tcW w:w="1767" w:type="dxa"/>
          </w:tcPr>
          <w:p w14:paraId="6D58DFD2" w14:textId="77777777" w:rsidR="00096D6B" w:rsidRPr="00EA0CD0" w:rsidRDefault="00096D6B" w:rsidP="00467A84">
            <w:pPr>
              <w:keepNext/>
              <w:spacing w:before="20" w:after="20"/>
              <w:rPr>
                <w:rFonts w:asciiTheme="majorBidi" w:hAnsiTheme="majorBidi" w:cstheme="majorBidi"/>
                <w:sz w:val="20"/>
                <w:lang w:val="en-US"/>
              </w:rPr>
            </w:pPr>
            <w:r w:rsidRPr="00EA0CD0">
              <w:rPr>
                <w:rFonts w:asciiTheme="majorBidi" w:hAnsiTheme="majorBidi" w:cstheme="majorBidi"/>
                <w:sz w:val="20"/>
                <w:lang w:val="en-US"/>
              </w:rPr>
              <w:t>Note 1:</w:t>
            </w:r>
          </w:p>
          <w:p w14:paraId="058F6C5C" w14:textId="77777777" w:rsidR="00096D6B" w:rsidRPr="00EA0CD0" w:rsidRDefault="00096D6B" w:rsidP="00467A84">
            <w:pPr>
              <w:keepNext/>
              <w:spacing w:before="20" w:after="20"/>
              <w:rPr>
                <w:rFonts w:asciiTheme="majorBidi" w:hAnsiTheme="majorBidi" w:cstheme="majorBidi"/>
                <w:sz w:val="20"/>
                <w:lang w:val="en-US"/>
              </w:rPr>
            </w:pPr>
          </w:p>
        </w:tc>
        <w:tc>
          <w:tcPr>
            <w:tcW w:w="12757" w:type="dxa"/>
          </w:tcPr>
          <w:p w14:paraId="6A3CBCA4" w14:textId="77777777" w:rsidR="00096D6B" w:rsidRPr="00EA0CD0" w:rsidRDefault="00096D6B" w:rsidP="00467A84">
            <w:pPr>
              <w:spacing w:before="20" w:after="20"/>
              <w:rPr>
                <w:sz w:val="20"/>
                <w:lang w:val="en-US" w:eastAsia="ja-JP"/>
              </w:rPr>
            </w:pPr>
            <w:r w:rsidRPr="00EA0CD0">
              <w:rPr>
                <w:sz w:val="20"/>
                <w:lang w:val="en-US" w:eastAsia="ja-JP"/>
              </w:rPr>
              <w:t>Joint session Qs 11/13 and 16/13</w:t>
            </w:r>
          </w:p>
          <w:p w14:paraId="371DDAC3" w14:textId="77777777" w:rsidR="00096D6B" w:rsidRPr="00EA0CD0" w:rsidRDefault="00096D6B" w:rsidP="00467A84">
            <w:pPr>
              <w:spacing w:before="20" w:after="20"/>
              <w:rPr>
                <w:sz w:val="20"/>
                <w:lang w:val="en-US" w:eastAsia="ja-JP"/>
              </w:rPr>
            </w:pPr>
          </w:p>
          <w:p w14:paraId="0F5E35FF" w14:textId="77777777" w:rsidR="00096D6B" w:rsidRPr="00EA0CD0" w:rsidRDefault="00096D6B" w:rsidP="00467A84">
            <w:pPr>
              <w:spacing w:before="20" w:after="20"/>
              <w:rPr>
                <w:rFonts w:asciiTheme="majorBidi" w:hAnsiTheme="majorBidi" w:cstheme="majorBidi"/>
                <w:sz w:val="20"/>
                <w:lang w:val="en-US" w:eastAsia="ja-JP"/>
              </w:rPr>
            </w:pPr>
          </w:p>
        </w:tc>
      </w:tr>
      <w:tr w:rsidR="00096D6B" w:rsidRPr="00EA0CD0" w14:paraId="400A186E" w14:textId="77777777" w:rsidTr="00467A84">
        <w:trPr>
          <w:cantSplit/>
        </w:trPr>
        <w:tc>
          <w:tcPr>
            <w:tcW w:w="360" w:type="dxa"/>
          </w:tcPr>
          <w:p w14:paraId="3575DCEC" w14:textId="77777777" w:rsidR="00096D6B" w:rsidRPr="00EA0CD0" w:rsidRDefault="00096D6B" w:rsidP="00467A84">
            <w:pPr>
              <w:spacing w:before="20" w:after="20"/>
              <w:rPr>
                <w:rFonts w:asciiTheme="majorBidi" w:hAnsiTheme="majorBidi" w:cstheme="majorBidi"/>
                <w:sz w:val="20"/>
                <w:lang w:eastAsia="ja-JP"/>
              </w:rPr>
            </w:pPr>
          </w:p>
        </w:tc>
        <w:tc>
          <w:tcPr>
            <w:tcW w:w="1767" w:type="dxa"/>
          </w:tcPr>
          <w:p w14:paraId="05A91B43" w14:textId="77777777" w:rsidR="00096D6B" w:rsidRPr="00EA0CD0" w:rsidRDefault="00096D6B" w:rsidP="00467A84">
            <w:pPr>
              <w:keepNext/>
              <w:spacing w:before="20" w:after="20"/>
              <w:rPr>
                <w:rFonts w:asciiTheme="majorBidi" w:hAnsiTheme="majorBidi" w:cstheme="majorBidi"/>
                <w:sz w:val="20"/>
                <w:lang w:val="en-US"/>
              </w:rPr>
            </w:pPr>
          </w:p>
        </w:tc>
        <w:tc>
          <w:tcPr>
            <w:tcW w:w="12757" w:type="dxa"/>
          </w:tcPr>
          <w:p w14:paraId="43877E6E" w14:textId="77777777" w:rsidR="00096D6B" w:rsidRPr="00EA0CD0" w:rsidRDefault="00096D6B" w:rsidP="00467A84">
            <w:pPr>
              <w:spacing w:before="20" w:after="20"/>
              <w:rPr>
                <w:rFonts w:asciiTheme="majorBidi" w:hAnsiTheme="majorBidi" w:cstheme="majorBidi"/>
                <w:sz w:val="20"/>
                <w:lang w:eastAsia="ja-JP"/>
              </w:rPr>
            </w:pPr>
          </w:p>
        </w:tc>
      </w:tr>
      <w:tr w:rsidR="00096D6B" w:rsidRPr="00EA0CD0" w14:paraId="679EA087" w14:textId="77777777" w:rsidTr="00467A84">
        <w:trPr>
          <w:cantSplit/>
        </w:trPr>
        <w:tc>
          <w:tcPr>
            <w:tcW w:w="360" w:type="dxa"/>
          </w:tcPr>
          <w:p w14:paraId="5E57FEF6" w14:textId="77777777" w:rsidR="00096D6B" w:rsidRPr="00EA0CD0" w:rsidRDefault="00096D6B" w:rsidP="00467A84">
            <w:pPr>
              <w:spacing w:before="20" w:after="20"/>
              <w:rPr>
                <w:rFonts w:asciiTheme="majorBidi" w:hAnsiTheme="majorBidi" w:cstheme="majorBidi"/>
                <w:sz w:val="20"/>
                <w:lang w:eastAsia="ja-JP"/>
              </w:rPr>
            </w:pPr>
          </w:p>
        </w:tc>
        <w:tc>
          <w:tcPr>
            <w:tcW w:w="1767" w:type="dxa"/>
          </w:tcPr>
          <w:p w14:paraId="70DD1CC0" w14:textId="77777777" w:rsidR="00096D6B" w:rsidRPr="00EA0CD0" w:rsidRDefault="00096D6B" w:rsidP="00467A84">
            <w:pPr>
              <w:keepNext/>
              <w:spacing w:before="20" w:after="20"/>
              <w:rPr>
                <w:rFonts w:asciiTheme="majorBidi" w:hAnsiTheme="majorBidi" w:cstheme="majorBidi"/>
                <w:sz w:val="20"/>
                <w:lang w:val="en-US"/>
              </w:rPr>
            </w:pPr>
          </w:p>
        </w:tc>
        <w:tc>
          <w:tcPr>
            <w:tcW w:w="12757" w:type="dxa"/>
          </w:tcPr>
          <w:p w14:paraId="6DA4D57A" w14:textId="77777777" w:rsidR="00096D6B" w:rsidRPr="00EA0CD0" w:rsidRDefault="00096D6B" w:rsidP="00467A84">
            <w:pPr>
              <w:spacing w:before="20" w:after="20"/>
              <w:rPr>
                <w:rFonts w:asciiTheme="majorBidi" w:hAnsiTheme="majorBidi" w:cstheme="majorBidi"/>
                <w:sz w:val="20"/>
                <w:lang w:eastAsia="ja-JP"/>
              </w:rPr>
            </w:pPr>
          </w:p>
        </w:tc>
      </w:tr>
      <w:tr w:rsidR="00096D6B" w:rsidRPr="00EA0CD0" w14:paraId="7AB8FB04" w14:textId="77777777" w:rsidTr="00467A84">
        <w:trPr>
          <w:cantSplit/>
        </w:trPr>
        <w:tc>
          <w:tcPr>
            <w:tcW w:w="360" w:type="dxa"/>
          </w:tcPr>
          <w:p w14:paraId="4B815AF2" w14:textId="77777777" w:rsidR="00096D6B" w:rsidRPr="00EA0CD0" w:rsidRDefault="00096D6B" w:rsidP="00467A84">
            <w:pPr>
              <w:spacing w:before="20" w:after="20"/>
              <w:rPr>
                <w:rFonts w:asciiTheme="majorBidi" w:hAnsiTheme="majorBidi" w:cstheme="majorBidi"/>
                <w:sz w:val="20"/>
                <w:lang w:eastAsia="ja-JP"/>
              </w:rPr>
            </w:pPr>
          </w:p>
        </w:tc>
        <w:tc>
          <w:tcPr>
            <w:tcW w:w="1767" w:type="dxa"/>
          </w:tcPr>
          <w:p w14:paraId="3C8AD214" w14:textId="77777777" w:rsidR="00096D6B" w:rsidRPr="00EA0CD0" w:rsidRDefault="00096D6B" w:rsidP="00467A84">
            <w:pPr>
              <w:keepNext/>
              <w:spacing w:before="20" w:after="20"/>
              <w:rPr>
                <w:rFonts w:asciiTheme="majorBidi" w:hAnsiTheme="majorBidi" w:cstheme="majorBidi"/>
                <w:sz w:val="20"/>
                <w:lang w:val="en-US"/>
              </w:rPr>
            </w:pPr>
          </w:p>
        </w:tc>
        <w:tc>
          <w:tcPr>
            <w:tcW w:w="12757" w:type="dxa"/>
          </w:tcPr>
          <w:p w14:paraId="34AA0CC7" w14:textId="77777777" w:rsidR="00096D6B" w:rsidRPr="00EA0CD0" w:rsidRDefault="00096D6B" w:rsidP="00467A84">
            <w:pPr>
              <w:spacing w:before="20" w:after="20"/>
              <w:rPr>
                <w:rFonts w:asciiTheme="majorBidi" w:hAnsiTheme="majorBidi" w:cstheme="majorBidi"/>
                <w:sz w:val="20"/>
                <w:lang w:eastAsia="ja-JP"/>
              </w:rPr>
            </w:pPr>
          </w:p>
        </w:tc>
      </w:tr>
      <w:tr w:rsidR="00096D6B" w:rsidRPr="00EA0CD0" w14:paraId="5748EA87" w14:textId="77777777" w:rsidTr="00467A84">
        <w:trPr>
          <w:cantSplit/>
        </w:trPr>
        <w:tc>
          <w:tcPr>
            <w:tcW w:w="360" w:type="dxa"/>
          </w:tcPr>
          <w:p w14:paraId="2582C8A8" w14:textId="77777777" w:rsidR="00096D6B" w:rsidRPr="00EA0CD0" w:rsidRDefault="00096D6B" w:rsidP="00467A84">
            <w:pPr>
              <w:spacing w:before="20" w:after="20"/>
              <w:rPr>
                <w:sz w:val="20"/>
                <w:lang w:eastAsia="ja-JP"/>
              </w:rPr>
            </w:pPr>
          </w:p>
          <w:p w14:paraId="2558A6C8" w14:textId="77777777" w:rsidR="00096D6B" w:rsidRPr="00EA0CD0" w:rsidRDefault="00096D6B" w:rsidP="00467A84">
            <w:pPr>
              <w:spacing w:before="20" w:after="20"/>
              <w:rPr>
                <w:sz w:val="20"/>
                <w:lang w:eastAsia="ja-JP"/>
              </w:rPr>
            </w:pPr>
          </w:p>
          <w:p w14:paraId="550300A6" w14:textId="77777777" w:rsidR="00096D6B" w:rsidRPr="00EA0CD0" w:rsidRDefault="00096D6B" w:rsidP="00467A84">
            <w:pPr>
              <w:spacing w:before="20" w:after="20"/>
              <w:rPr>
                <w:sz w:val="20"/>
                <w:lang w:eastAsia="ja-JP"/>
              </w:rPr>
            </w:pPr>
          </w:p>
          <w:p w14:paraId="6F3CD0C5" w14:textId="77777777" w:rsidR="00096D6B" w:rsidRPr="00EA0CD0" w:rsidRDefault="00096D6B" w:rsidP="00467A84">
            <w:pPr>
              <w:spacing w:before="20" w:after="20"/>
              <w:rPr>
                <w:sz w:val="20"/>
                <w:lang w:eastAsia="ja-JP"/>
              </w:rPr>
            </w:pPr>
          </w:p>
          <w:p w14:paraId="0B22080F" w14:textId="77777777" w:rsidR="00096D6B" w:rsidRPr="00EA0CD0" w:rsidRDefault="00096D6B" w:rsidP="00467A84">
            <w:pPr>
              <w:spacing w:before="20" w:after="20"/>
              <w:rPr>
                <w:sz w:val="20"/>
                <w:lang w:eastAsia="ja-JP"/>
              </w:rPr>
            </w:pPr>
          </w:p>
          <w:p w14:paraId="339BEFE8" w14:textId="77777777" w:rsidR="00096D6B" w:rsidRPr="00EA0CD0" w:rsidRDefault="00096D6B" w:rsidP="00467A84">
            <w:pPr>
              <w:spacing w:before="20" w:after="20"/>
              <w:rPr>
                <w:sz w:val="20"/>
                <w:lang w:eastAsia="ja-JP"/>
              </w:rPr>
            </w:pPr>
          </w:p>
          <w:p w14:paraId="004F6390" w14:textId="77777777" w:rsidR="00096D6B" w:rsidRPr="00EA0CD0" w:rsidRDefault="00096D6B" w:rsidP="00467A84">
            <w:pPr>
              <w:spacing w:before="20" w:after="20"/>
              <w:rPr>
                <w:sz w:val="20"/>
                <w:lang w:eastAsia="ja-JP"/>
              </w:rPr>
            </w:pPr>
          </w:p>
          <w:p w14:paraId="00AB3B59" w14:textId="77777777" w:rsidR="00096D6B" w:rsidRPr="00EA0CD0" w:rsidRDefault="00096D6B" w:rsidP="00467A84">
            <w:pPr>
              <w:spacing w:before="20" w:after="20"/>
              <w:rPr>
                <w:sz w:val="20"/>
                <w:lang w:eastAsia="ja-JP"/>
              </w:rPr>
            </w:pPr>
          </w:p>
          <w:p w14:paraId="44106301" w14:textId="77777777" w:rsidR="00096D6B" w:rsidRPr="00EA0CD0" w:rsidRDefault="00096D6B" w:rsidP="00467A84">
            <w:pPr>
              <w:spacing w:before="20" w:after="20"/>
              <w:rPr>
                <w:sz w:val="20"/>
                <w:lang w:eastAsia="ja-JP"/>
              </w:rPr>
            </w:pPr>
          </w:p>
        </w:tc>
        <w:tc>
          <w:tcPr>
            <w:tcW w:w="1767" w:type="dxa"/>
          </w:tcPr>
          <w:p w14:paraId="43B302E1" w14:textId="77777777" w:rsidR="00096D6B" w:rsidRPr="00EA0CD0" w:rsidRDefault="00096D6B" w:rsidP="00467A84">
            <w:pPr>
              <w:spacing w:before="20" w:after="20"/>
              <w:rPr>
                <w:sz w:val="20"/>
                <w:lang w:eastAsia="ja-JP"/>
              </w:rPr>
            </w:pPr>
          </w:p>
          <w:p w14:paraId="458244E9" w14:textId="77777777" w:rsidR="00096D6B" w:rsidRPr="00EA0CD0" w:rsidRDefault="00096D6B" w:rsidP="00467A84">
            <w:pPr>
              <w:spacing w:before="20" w:after="20"/>
              <w:rPr>
                <w:sz w:val="20"/>
                <w:lang w:eastAsia="ja-JP"/>
              </w:rPr>
            </w:pPr>
            <w:r w:rsidRPr="00EA0CD0">
              <w:rPr>
                <w:sz w:val="20"/>
                <w:lang w:eastAsia="ja-JP"/>
              </w:rPr>
              <w:t>Tracks:</w:t>
            </w:r>
          </w:p>
          <w:p w14:paraId="319A69F3" w14:textId="77777777" w:rsidR="00096D6B" w:rsidRPr="00EA0CD0" w:rsidRDefault="00096D6B" w:rsidP="00467A84">
            <w:pPr>
              <w:spacing w:before="20" w:after="20"/>
              <w:rPr>
                <w:sz w:val="20"/>
                <w:lang w:eastAsia="ja-JP"/>
              </w:rPr>
            </w:pPr>
          </w:p>
          <w:p w14:paraId="0BDF57D0" w14:textId="77777777" w:rsidR="00096D6B" w:rsidRPr="00EA0CD0" w:rsidRDefault="00096D6B" w:rsidP="00467A84">
            <w:pPr>
              <w:spacing w:before="20" w:after="20"/>
              <w:rPr>
                <w:sz w:val="20"/>
                <w:lang w:eastAsia="ja-JP"/>
              </w:rPr>
            </w:pPr>
          </w:p>
          <w:p w14:paraId="12387373" w14:textId="77777777" w:rsidR="00096D6B" w:rsidRPr="00EA0CD0" w:rsidRDefault="00096D6B" w:rsidP="00467A84">
            <w:pPr>
              <w:spacing w:before="20" w:after="20"/>
              <w:rPr>
                <w:sz w:val="20"/>
                <w:lang w:eastAsia="ja-JP"/>
              </w:rPr>
            </w:pPr>
          </w:p>
          <w:p w14:paraId="1AB1AEB0" w14:textId="77777777" w:rsidR="00096D6B" w:rsidRPr="00EA0CD0" w:rsidRDefault="00096D6B" w:rsidP="00467A84">
            <w:pPr>
              <w:spacing w:before="20" w:after="20"/>
              <w:rPr>
                <w:sz w:val="20"/>
                <w:lang w:eastAsia="ja-JP"/>
              </w:rPr>
            </w:pPr>
          </w:p>
          <w:p w14:paraId="2D875A59" w14:textId="77777777" w:rsidR="00096D6B" w:rsidRPr="00EA0CD0" w:rsidRDefault="00096D6B" w:rsidP="00467A84">
            <w:pPr>
              <w:spacing w:before="20" w:after="20"/>
              <w:rPr>
                <w:sz w:val="20"/>
                <w:lang w:eastAsia="ja-JP"/>
              </w:rPr>
            </w:pPr>
          </w:p>
          <w:p w14:paraId="3CA1DBF4" w14:textId="77777777" w:rsidR="00096D6B" w:rsidRPr="00EA0CD0" w:rsidRDefault="00096D6B" w:rsidP="00467A84">
            <w:pPr>
              <w:spacing w:before="20" w:after="20"/>
              <w:rPr>
                <w:sz w:val="20"/>
                <w:lang w:eastAsia="ja-JP"/>
              </w:rPr>
            </w:pPr>
          </w:p>
          <w:p w14:paraId="287FEE64" w14:textId="77777777" w:rsidR="00096D6B" w:rsidRPr="00EA0CD0" w:rsidRDefault="00096D6B" w:rsidP="00467A84">
            <w:pPr>
              <w:spacing w:before="20" w:after="20"/>
              <w:rPr>
                <w:sz w:val="20"/>
                <w:lang w:eastAsia="ja-JP"/>
              </w:rPr>
            </w:pPr>
          </w:p>
        </w:tc>
        <w:tc>
          <w:tcPr>
            <w:tcW w:w="12757" w:type="dxa"/>
          </w:tcPr>
          <w:p w14:paraId="4EE9487F" w14:textId="77777777" w:rsidR="00096D6B" w:rsidRPr="00EA0CD0" w:rsidRDefault="00096D6B" w:rsidP="00467A84">
            <w:pPr>
              <w:tabs>
                <w:tab w:val="left" w:pos="213"/>
              </w:tabs>
              <w:spacing w:before="20" w:after="20"/>
              <w:rPr>
                <w:sz w:val="20"/>
                <w:lang w:val="en-US" w:eastAsia="ja-JP"/>
              </w:rPr>
            </w:pPr>
          </w:p>
          <w:p w14:paraId="668F05A1" w14:textId="77777777" w:rsidR="00096D6B" w:rsidRPr="00EA0CD0" w:rsidRDefault="00096D6B" w:rsidP="00467A84">
            <w:pPr>
              <w:tabs>
                <w:tab w:val="left" w:pos="213"/>
              </w:tabs>
              <w:spacing w:before="20" w:after="20"/>
              <w:rPr>
                <w:sz w:val="20"/>
                <w:lang w:val="en-US" w:eastAsia="ja-JP"/>
              </w:rPr>
            </w:pPr>
            <w:r w:rsidRPr="00EA0CD0">
              <w:rPr>
                <w:sz w:val="20"/>
                <w:lang w:val="en-US" w:eastAsia="ja-JP"/>
              </w:rPr>
              <w:t>1 – NGN evolution - Qs 2/13 and 3/13</w:t>
            </w:r>
          </w:p>
          <w:p w14:paraId="17D7D4FF" w14:textId="77777777" w:rsidR="00096D6B" w:rsidRPr="00EA0CD0" w:rsidRDefault="00096D6B" w:rsidP="00467A84">
            <w:pPr>
              <w:tabs>
                <w:tab w:val="left" w:pos="213"/>
              </w:tabs>
              <w:spacing w:before="20" w:after="20"/>
              <w:rPr>
                <w:sz w:val="20"/>
                <w:lang w:val="en-US" w:eastAsia="ja-JP"/>
              </w:rPr>
            </w:pPr>
            <w:r w:rsidRPr="00EA0CD0">
              <w:rPr>
                <w:sz w:val="20"/>
                <w:lang w:val="en-US" w:eastAsia="ja-JP"/>
              </w:rPr>
              <w:t xml:space="preserve">2 – IMT and scenarios - Qs 1/13, 4/13 and  5/13 </w:t>
            </w:r>
          </w:p>
          <w:p w14:paraId="4E12F681" w14:textId="77777777" w:rsidR="00096D6B" w:rsidRPr="00EA0CD0" w:rsidRDefault="00096D6B" w:rsidP="00467A84">
            <w:pPr>
              <w:tabs>
                <w:tab w:val="left" w:pos="213"/>
              </w:tabs>
              <w:spacing w:before="20" w:after="20"/>
              <w:rPr>
                <w:sz w:val="20"/>
                <w:lang w:val="en-US" w:eastAsia="ja-JP"/>
              </w:rPr>
            </w:pPr>
            <w:r w:rsidRPr="00EA0CD0">
              <w:rPr>
                <w:sz w:val="20"/>
                <w:lang w:val="en-US" w:eastAsia="ja-JP"/>
              </w:rPr>
              <w:t>3 – Security and QoS – Qs 6/13, 7/13 and 8/13</w:t>
            </w:r>
          </w:p>
          <w:p w14:paraId="488791B9" w14:textId="77777777" w:rsidR="00096D6B" w:rsidRPr="00EA0CD0" w:rsidRDefault="00096D6B" w:rsidP="00467A84">
            <w:pPr>
              <w:tabs>
                <w:tab w:val="left" w:pos="213"/>
              </w:tabs>
              <w:spacing w:before="20" w:after="20"/>
              <w:rPr>
                <w:sz w:val="20"/>
                <w:lang w:val="en-US" w:eastAsia="ja-JP"/>
              </w:rPr>
            </w:pPr>
            <w:r w:rsidRPr="00EA0CD0">
              <w:rPr>
                <w:sz w:val="20"/>
                <w:lang w:val="en-US" w:eastAsia="ja-JP"/>
              </w:rPr>
              <w:t>4 – Mobility – Qs 9/13 and 10/13</w:t>
            </w:r>
          </w:p>
          <w:p w14:paraId="13EE3E67" w14:textId="77777777" w:rsidR="00096D6B" w:rsidRPr="00EA0CD0" w:rsidRDefault="00096D6B" w:rsidP="00467A84">
            <w:pPr>
              <w:tabs>
                <w:tab w:val="left" w:pos="213"/>
              </w:tabs>
              <w:spacing w:before="20" w:after="20"/>
              <w:rPr>
                <w:sz w:val="20"/>
                <w:lang w:val="en-US" w:eastAsia="ja-JP"/>
              </w:rPr>
            </w:pPr>
            <w:r w:rsidRPr="00EA0CD0">
              <w:rPr>
                <w:sz w:val="20"/>
                <w:lang w:val="en-US" w:eastAsia="ja-JP"/>
              </w:rPr>
              <w:t>5 – DSN – Q12/13</w:t>
            </w:r>
          </w:p>
          <w:p w14:paraId="35DCA0E1" w14:textId="77777777" w:rsidR="00096D6B" w:rsidRPr="00EA0CD0" w:rsidRDefault="00096D6B" w:rsidP="00467A84">
            <w:pPr>
              <w:tabs>
                <w:tab w:val="left" w:pos="213"/>
              </w:tabs>
              <w:spacing w:before="20" w:after="20"/>
              <w:rPr>
                <w:sz w:val="20"/>
                <w:lang w:val="en-US" w:eastAsia="ja-JP"/>
              </w:rPr>
            </w:pPr>
            <w:r w:rsidRPr="00EA0CD0">
              <w:rPr>
                <w:sz w:val="20"/>
                <w:lang w:val="en-US" w:eastAsia="ja-JP"/>
              </w:rPr>
              <w:t>6 – PTDN – Q13/13</w:t>
            </w:r>
          </w:p>
          <w:p w14:paraId="6C1498B3" w14:textId="77777777" w:rsidR="00096D6B" w:rsidRPr="00EA0CD0" w:rsidRDefault="00096D6B" w:rsidP="00467A84">
            <w:pPr>
              <w:tabs>
                <w:tab w:val="left" w:pos="213"/>
              </w:tabs>
              <w:spacing w:before="20" w:after="20"/>
              <w:rPr>
                <w:sz w:val="20"/>
                <w:lang w:val="en-US" w:eastAsia="ja-JP"/>
              </w:rPr>
            </w:pPr>
            <w:r w:rsidRPr="00EA0CD0">
              <w:rPr>
                <w:sz w:val="20"/>
                <w:lang w:val="en-US" w:eastAsia="ja-JP"/>
              </w:rPr>
              <w:t>7 – Networks of future and SDN – Qs 11/13, 14/13, 15/13 and 16/13</w:t>
            </w:r>
          </w:p>
          <w:p w14:paraId="6D32F75F" w14:textId="77777777" w:rsidR="00096D6B" w:rsidRPr="00EA0CD0" w:rsidRDefault="00096D6B" w:rsidP="00467A84">
            <w:pPr>
              <w:tabs>
                <w:tab w:val="left" w:pos="213"/>
              </w:tabs>
              <w:spacing w:before="20" w:after="20"/>
              <w:rPr>
                <w:sz w:val="20"/>
                <w:lang w:val="en-US" w:eastAsia="ja-JP"/>
              </w:rPr>
            </w:pPr>
            <w:r w:rsidRPr="00EA0CD0">
              <w:rPr>
                <w:sz w:val="20"/>
                <w:lang w:val="en-US" w:eastAsia="ja-JP"/>
              </w:rPr>
              <w:t>8 – Cloud Computing – Qs 17/13, 18/13 and 19/13</w:t>
            </w:r>
          </w:p>
        </w:tc>
      </w:tr>
    </w:tbl>
    <w:p w14:paraId="1A842D24" w14:textId="29E131CD" w:rsidR="00EA0CD0" w:rsidRPr="00EA0CD0" w:rsidRDefault="00EA0CD0" w:rsidP="00F20E2B">
      <w:pPr>
        <w:tabs>
          <w:tab w:val="clear" w:pos="794"/>
          <w:tab w:val="clear" w:pos="1191"/>
          <w:tab w:val="clear" w:pos="1588"/>
          <w:tab w:val="clear" w:pos="1985"/>
          <w:tab w:val="center" w:pos="4962"/>
        </w:tabs>
        <w:spacing w:before="0" w:after="60" w:line="240" w:lineRule="atLeast"/>
        <w:jc w:val="center"/>
        <w:rPr>
          <w:b/>
          <w:bCs/>
          <w:i/>
          <w:iCs/>
          <w:szCs w:val="24"/>
        </w:rPr>
      </w:pPr>
    </w:p>
    <w:p w14:paraId="2CCA631C" w14:textId="77777777" w:rsidR="00EA0CD0" w:rsidRDefault="00EA0CD0" w:rsidP="008A638B">
      <w:pPr>
        <w:jc w:val="center"/>
        <w:rPr>
          <w:rFonts w:asciiTheme="majorBidi" w:hAnsiTheme="majorBidi" w:cstheme="majorBidi"/>
          <w:b/>
          <w:bCs/>
          <w:sz w:val="28"/>
          <w:szCs w:val="28"/>
        </w:rPr>
        <w:sectPr w:rsidR="00EA0CD0" w:rsidSect="00B46B0F">
          <w:headerReference w:type="default" r:id="rId20"/>
          <w:footerReference w:type="default" r:id="rId21"/>
          <w:pgSz w:w="16840" w:h="11907" w:orient="landscape" w:code="9"/>
          <w:pgMar w:top="1134" w:right="1134" w:bottom="1134" w:left="1134" w:header="567" w:footer="567" w:gutter="0"/>
          <w:paperSrc w:first="15" w:other="15"/>
          <w:cols w:space="720"/>
          <w:docGrid w:linePitch="326"/>
        </w:sectPr>
      </w:pPr>
    </w:p>
    <w:p w14:paraId="548A11B7" w14:textId="54D968B7" w:rsidR="008A638B" w:rsidRPr="007F4C0B" w:rsidRDefault="00A51E89" w:rsidP="00F20E2B">
      <w:pPr>
        <w:jc w:val="center"/>
        <w:rPr>
          <w:sz w:val="22"/>
          <w:szCs w:val="22"/>
          <w:lang w:val="en-US"/>
        </w:rPr>
      </w:pPr>
      <w:r w:rsidRPr="000A2536">
        <w:rPr>
          <w:rFonts w:asciiTheme="majorBidi" w:hAnsiTheme="majorBidi" w:cstheme="majorBidi"/>
          <w:sz w:val="26"/>
          <w:szCs w:val="26"/>
        </w:rPr>
        <w:lastRenderedPageBreak/>
        <w:t xml:space="preserve">ANNEX </w:t>
      </w:r>
      <w:proofErr w:type="gramStart"/>
      <w:r w:rsidR="008A638B" w:rsidRPr="000A2536">
        <w:rPr>
          <w:rFonts w:asciiTheme="majorBidi" w:hAnsiTheme="majorBidi" w:cstheme="majorBidi"/>
          <w:sz w:val="26"/>
          <w:szCs w:val="26"/>
        </w:rPr>
        <w:t>D</w:t>
      </w:r>
      <w:proofErr w:type="gramEnd"/>
      <w:r w:rsidR="001B3122" w:rsidRPr="000A2536">
        <w:rPr>
          <w:rFonts w:asciiTheme="majorBidi" w:hAnsiTheme="majorBidi" w:cstheme="majorBidi"/>
          <w:sz w:val="26"/>
          <w:szCs w:val="26"/>
        </w:rPr>
        <w:br/>
      </w:r>
      <w:r w:rsidR="008A638B" w:rsidRPr="000A2536">
        <w:rPr>
          <w:sz w:val="22"/>
          <w:szCs w:val="22"/>
          <w:lang w:val="en-US"/>
        </w:rPr>
        <w:t>(to TSB Collective letter 3/</w:t>
      </w:r>
      <w:r w:rsidR="008A638B" w:rsidRPr="000A2536">
        <w:rPr>
          <w:bCs/>
          <w:sz w:val="22"/>
          <w:szCs w:val="22"/>
        </w:rPr>
        <w:t>13</w:t>
      </w:r>
      <w:r w:rsidR="000A2536">
        <w:rPr>
          <w:sz w:val="22"/>
          <w:szCs w:val="22"/>
          <w:lang w:val="en-US"/>
        </w:rPr>
        <w:t>)</w:t>
      </w:r>
    </w:p>
    <w:p w14:paraId="68EF648B" w14:textId="33930734" w:rsidR="00A51E89" w:rsidRPr="00A53EDF" w:rsidRDefault="006F7061" w:rsidP="000A2536">
      <w:pPr>
        <w:keepNext/>
        <w:spacing w:after="120"/>
        <w:jc w:val="center"/>
        <w:rPr>
          <w:rFonts w:asciiTheme="majorBidi" w:hAnsiTheme="majorBidi" w:cstheme="majorBidi"/>
          <w:sz w:val="28"/>
          <w:szCs w:val="28"/>
        </w:rPr>
      </w:pPr>
      <w:r>
        <w:rPr>
          <w:rFonts w:asciiTheme="majorBidi" w:hAnsiTheme="majorBidi" w:cstheme="majorBidi"/>
          <w:b/>
          <w:bCs/>
          <w:sz w:val="28"/>
          <w:szCs w:val="28"/>
          <w:lang w:val="en-US"/>
        </w:rPr>
        <w:t>Additional</w:t>
      </w:r>
      <w:r w:rsidR="008A638B" w:rsidRPr="00A53EDF">
        <w:rPr>
          <w:rFonts w:asciiTheme="majorBidi" w:hAnsiTheme="majorBidi" w:cstheme="majorBidi"/>
          <w:b/>
          <w:bCs/>
          <w:sz w:val="28"/>
          <w:szCs w:val="28"/>
          <w:lang w:val="en-US"/>
        </w:rPr>
        <w:t xml:space="preserve"> information</w:t>
      </w:r>
    </w:p>
    <w:p w14:paraId="1B0DF121" w14:textId="03028CFA" w:rsidR="008A638B" w:rsidRDefault="0072763A" w:rsidP="0072763A">
      <w:pPr>
        <w:spacing w:before="240"/>
        <w:rPr>
          <w:b/>
          <w:bCs/>
        </w:rPr>
      </w:pPr>
      <w:bookmarkStart w:id="1" w:name="_Toc135057403"/>
      <w:bookmarkStart w:id="2" w:name="_Toc135529629"/>
      <w:bookmarkStart w:id="3" w:name="_Toc146414680"/>
      <w:bookmarkStart w:id="4" w:name="_Toc204761025"/>
      <w:bookmarkStart w:id="5" w:name="_Toc97953385"/>
      <w:r w:rsidRPr="0072763A">
        <w:rPr>
          <w:b/>
          <w:bCs/>
        </w:rPr>
        <w:t>VENUE</w:t>
      </w:r>
      <w:r>
        <w:rPr>
          <w:b/>
          <w:bCs/>
        </w:rPr>
        <w:t xml:space="preserve"> OF THE MEETING</w:t>
      </w:r>
    </w:p>
    <w:p w14:paraId="7191D76E" w14:textId="19A0FB62" w:rsidR="0072763A" w:rsidRDefault="00D96219" w:rsidP="0072763A">
      <w:r>
        <w:t>Speke Resort Munyony</w:t>
      </w:r>
      <w:r w:rsidR="008056B9">
        <w:t>o</w:t>
      </w:r>
      <w:r w:rsidR="003A72F9">
        <w:t xml:space="preserve"> Hotel</w:t>
      </w:r>
    </w:p>
    <w:p w14:paraId="6C7EA0A4" w14:textId="26A4D13B" w:rsidR="008056B9" w:rsidRDefault="008056B9" w:rsidP="008056B9">
      <w:pPr>
        <w:spacing w:before="0"/>
      </w:pPr>
      <w:r>
        <w:t>Tel: +256-414-227111</w:t>
      </w:r>
    </w:p>
    <w:p w14:paraId="16659A75" w14:textId="1C9AF022" w:rsidR="008056B9" w:rsidRPr="007F4C0B" w:rsidRDefault="008056B9" w:rsidP="008056B9">
      <w:pPr>
        <w:spacing w:before="0"/>
        <w:rPr>
          <w:lang w:val="fr-CH"/>
        </w:rPr>
      </w:pPr>
      <w:r w:rsidRPr="007F4C0B">
        <w:rPr>
          <w:lang w:val="fr-CH"/>
        </w:rPr>
        <w:t>Fax: +256-312-227110</w:t>
      </w:r>
    </w:p>
    <w:p w14:paraId="7EFB0CAF" w14:textId="75D4B652" w:rsidR="008056B9" w:rsidRPr="007F4C0B" w:rsidRDefault="008056B9" w:rsidP="008056B9">
      <w:pPr>
        <w:spacing w:before="0"/>
        <w:rPr>
          <w:lang w:val="fr-CH"/>
        </w:rPr>
      </w:pPr>
      <w:r w:rsidRPr="007F4C0B">
        <w:rPr>
          <w:lang w:val="fr-CH"/>
        </w:rPr>
        <w:t>E</w:t>
      </w:r>
      <w:r w:rsidR="00F7405D" w:rsidRPr="007F4C0B">
        <w:rPr>
          <w:lang w:val="fr-CH"/>
        </w:rPr>
        <w:t>-</w:t>
      </w:r>
      <w:r w:rsidRPr="007F4C0B">
        <w:rPr>
          <w:lang w:val="fr-CH"/>
        </w:rPr>
        <w:t>mail</w:t>
      </w:r>
      <w:proofErr w:type="gramStart"/>
      <w:r w:rsidRPr="007F4C0B">
        <w:rPr>
          <w:lang w:val="fr-CH"/>
        </w:rPr>
        <w:t xml:space="preserve">:  </w:t>
      </w:r>
      <w:proofErr w:type="gramEnd"/>
      <w:r w:rsidR="0077400D">
        <w:fldChar w:fldCharType="begin"/>
      </w:r>
      <w:r w:rsidR="0077400D" w:rsidRPr="007F4C0B">
        <w:rPr>
          <w:lang w:val="fr-CH"/>
        </w:rPr>
        <w:instrText xml:space="preserve"> HYPERLINK "mailto:spekeresort@spekeresort.com" </w:instrText>
      </w:r>
      <w:r w:rsidR="0077400D">
        <w:fldChar w:fldCharType="separate"/>
      </w:r>
      <w:r w:rsidR="00A6246D" w:rsidRPr="007F4C0B">
        <w:rPr>
          <w:rStyle w:val="Hyperlink"/>
          <w:lang w:val="fr-CH"/>
        </w:rPr>
        <w:t>spekeresort@spekeresort.com</w:t>
      </w:r>
      <w:r w:rsidR="0077400D">
        <w:rPr>
          <w:rStyle w:val="Hyperlink"/>
          <w:lang w:val="en-US"/>
        </w:rPr>
        <w:fldChar w:fldCharType="end"/>
      </w:r>
    </w:p>
    <w:p w14:paraId="353DBD1F" w14:textId="1660F128" w:rsidR="00A6246D" w:rsidRPr="00A05546" w:rsidRDefault="00A6246D" w:rsidP="008056B9">
      <w:pPr>
        <w:spacing w:before="0"/>
        <w:rPr>
          <w:lang w:val="en-US"/>
        </w:rPr>
      </w:pPr>
      <w:r w:rsidRPr="00A05546">
        <w:rPr>
          <w:lang w:val="en-US"/>
        </w:rPr>
        <w:t xml:space="preserve">Website:  </w:t>
      </w:r>
      <w:hyperlink r:id="rId22" w:history="1">
        <w:r w:rsidRPr="00A05546">
          <w:rPr>
            <w:rStyle w:val="Hyperlink"/>
            <w:lang w:val="en-US"/>
          </w:rPr>
          <w:t>www.spekeresort.com</w:t>
        </w:r>
      </w:hyperlink>
      <w:r w:rsidRPr="00A05546">
        <w:rPr>
          <w:lang w:val="en-US"/>
        </w:rPr>
        <w:t xml:space="preserve"> </w:t>
      </w:r>
    </w:p>
    <w:p w14:paraId="5201C607" w14:textId="7C635448" w:rsidR="00334301" w:rsidRPr="00DF702A" w:rsidRDefault="00DF702A" w:rsidP="005D7648">
      <w:pPr>
        <w:rPr>
          <w:rFonts w:asciiTheme="majorBidi" w:hAnsiTheme="majorBidi" w:cstheme="majorBidi"/>
          <w:szCs w:val="24"/>
        </w:rPr>
      </w:pPr>
      <w:r w:rsidRPr="00DF702A">
        <w:rPr>
          <w:rFonts w:asciiTheme="majorBidi" w:hAnsiTheme="majorBidi" w:cstheme="majorBidi"/>
          <w:szCs w:val="24"/>
        </w:rPr>
        <w:t xml:space="preserve">See </w:t>
      </w:r>
      <w:r w:rsidRPr="005D7648">
        <w:rPr>
          <w:rFonts w:asciiTheme="majorBidi" w:hAnsiTheme="majorBidi" w:cstheme="majorBidi"/>
          <w:b/>
          <w:bCs/>
          <w:szCs w:val="24"/>
        </w:rPr>
        <w:t>Annex</w:t>
      </w:r>
      <w:r w:rsidR="00F7405D">
        <w:rPr>
          <w:rFonts w:asciiTheme="majorBidi" w:hAnsiTheme="majorBidi" w:cstheme="majorBidi"/>
          <w:b/>
          <w:bCs/>
          <w:szCs w:val="24"/>
        </w:rPr>
        <w:t>es</w:t>
      </w:r>
      <w:r w:rsidRPr="005D7648">
        <w:rPr>
          <w:rFonts w:asciiTheme="majorBidi" w:hAnsiTheme="majorBidi" w:cstheme="majorBidi"/>
          <w:b/>
          <w:bCs/>
          <w:szCs w:val="24"/>
        </w:rPr>
        <w:t xml:space="preserve"> A and </w:t>
      </w:r>
      <w:r w:rsidR="005D7648" w:rsidRPr="005D7648">
        <w:rPr>
          <w:rFonts w:asciiTheme="majorBidi" w:hAnsiTheme="majorBidi" w:cstheme="majorBidi"/>
          <w:b/>
          <w:bCs/>
          <w:szCs w:val="24"/>
        </w:rPr>
        <w:t>F</w:t>
      </w:r>
      <w:r w:rsidRPr="00DF702A">
        <w:rPr>
          <w:rFonts w:asciiTheme="majorBidi" w:hAnsiTheme="majorBidi" w:cstheme="majorBidi"/>
          <w:szCs w:val="24"/>
        </w:rPr>
        <w:t xml:space="preserve"> how to reserve your accommodation at this hotel.</w:t>
      </w:r>
    </w:p>
    <w:p w14:paraId="6A8DE6BD" w14:textId="13AA3F3E" w:rsidR="008A638B" w:rsidRPr="00096D6B" w:rsidRDefault="000913A5" w:rsidP="00A320E1">
      <w:pPr>
        <w:spacing w:before="240"/>
        <w:rPr>
          <w:b/>
          <w:bCs/>
          <w:lang w:val="en-US"/>
        </w:rPr>
      </w:pPr>
      <w:r w:rsidRPr="00096D6B">
        <w:rPr>
          <w:b/>
          <w:bCs/>
          <w:lang w:val="en-US"/>
        </w:rPr>
        <w:t>AIR TRAVEL</w:t>
      </w:r>
    </w:p>
    <w:p w14:paraId="60D9DFAA" w14:textId="4426A551" w:rsidR="008A638B" w:rsidRPr="008A638B" w:rsidRDefault="008A638B" w:rsidP="00937465">
      <w:pPr>
        <w:tabs>
          <w:tab w:val="clear" w:pos="794"/>
          <w:tab w:val="clear" w:pos="1191"/>
          <w:tab w:val="clear" w:pos="1588"/>
          <w:tab w:val="clear" w:pos="1985"/>
        </w:tabs>
        <w:spacing w:before="80"/>
        <w:rPr>
          <w:rFonts w:asciiTheme="majorBidi" w:hAnsiTheme="majorBidi" w:cstheme="majorBidi"/>
          <w:szCs w:val="24"/>
        </w:rPr>
      </w:pPr>
      <w:r w:rsidRPr="008A638B">
        <w:rPr>
          <w:rFonts w:asciiTheme="majorBidi" w:hAnsiTheme="majorBidi" w:cstheme="majorBidi"/>
          <w:szCs w:val="24"/>
          <w:lang w:val="en-US"/>
        </w:rPr>
        <w:t>Entebbe International Airport</w:t>
      </w:r>
      <w:r w:rsidRPr="008A638B">
        <w:rPr>
          <w:rFonts w:asciiTheme="majorBidi" w:hAnsiTheme="majorBidi" w:cstheme="majorBidi"/>
          <w:szCs w:val="24"/>
        </w:rPr>
        <w:t>, Uganda’s ma</w:t>
      </w:r>
      <w:r w:rsidR="005D174C">
        <w:rPr>
          <w:rFonts w:asciiTheme="majorBidi" w:hAnsiTheme="majorBidi" w:cstheme="majorBidi"/>
          <w:szCs w:val="24"/>
        </w:rPr>
        <w:t>i</w:t>
      </w:r>
      <w:r w:rsidRPr="008A638B">
        <w:rPr>
          <w:rFonts w:asciiTheme="majorBidi" w:hAnsiTheme="majorBidi" w:cstheme="majorBidi"/>
          <w:szCs w:val="24"/>
        </w:rPr>
        <w:t xml:space="preserve">n international </w:t>
      </w:r>
      <w:r w:rsidR="00D96219" w:rsidRPr="008A638B">
        <w:rPr>
          <w:rFonts w:asciiTheme="majorBidi" w:hAnsiTheme="majorBidi" w:cstheme="majorBidi"/>
          <w:szCs w:val="24"/>
        </w:rPr>
        <w:t>airport</w:t>
      </w:r>
      <w:r w:rsidRPr="008A638B">
        <w:rPr>
          <w:rFonts w:asciiTheme="majorBidi" w:hAnsiTheme="majorBidi" w:cstheme="majorBidi"/>
          <w:szCs w:val="24"/>
        </w:rPr>
        <w:t xml:space="preserve"> is located on the shore of Lake Victoria, about 32</w:t>
      </w:r>
      <w:r w:rsidR="00C20C70">
        <w:rPr>
          <w:rFonts w:asciiTheme="majorBidi" w:hAnsiTheme="majorBidi" w:cstheme="majorBidi"/>
          <w:szCs w:val="24"/>
        </w:rPr>
        <w:t xml:space="preserve"> </w:t>
      </w:r>
      <w:r w:rsidRPr="008A638B">
        <w:rPr>
          <w:rFonts w:asciiTheme="majorBidi" w:hAnsiTheme="majorBidi" w:cstheme="majorBidi"/>
          <w:szCs w:val="24"/>
        </w:rPr>
        <w:t xml:space="preserve">km (20 miles) south of Kampala, the capital city of Uganda.  The </w:t>
      </w:r>
      <w:r w:rsidR="00A320E1">
        <w:rPr>
          <w:rFonts w:asciiTheme="majorBidi" w:hAnsiTheme="majorBidi" w:cstheme="majorBidi"/>
          <w:szCs w:val="24"/>
        </w:rPr>
        <w:t>a</w:t>
      </w:r>
      <w:r w:rsidRPr="008A638B">
        <w:rPr>
          <w:rFonts w:asciiTheme="majorBidi" w:hAnsiTheme="majorBidi" w:cstheme="majorBidi"/>
          <w:szCs w:val="24"/>
        </w:rPr>
        <w:t xml:space="preserve">irport is open 24 hours with full amenities of an international airport. </w:t>
      </w:r>
      <w:r w:rsidR="00A6246D">
        <w:rPr>
          <w:rFonts w:asciiTheme="majorBidi" w:hAnsiTheme="majorBidi" w:cstheme="majorBidi"/>
          <w:szCs w:val="24"/>
        </w:rPr>
        <w:t xml:space="preserve">The following airlines fly to Entebbe:  </w:t>
      </w:r>
      <w:r w:rsidRPr="008A638B">
        <w:rPr>
          <w:rFonts w:asciiTheme="majorBidi" w:hAnsiTheme="majorBidi" w:cstheme="majorBidi"/>
          <w:szCs w:val="24"/>
        </w:rPr>
        <w:t>KLM, Emirates, Kenya Airlines, British Airways, South African Airways, SN Brussels, Egypt Air</w:t>
      </w:r>
      <w:r w:rsidR="003A72F9">
        <w:rPr>
          <w:rFonts w:asciiTheme="majorBidi" w:hAnsiTheme="majorBidi" w:cstheme="majorBidi"/>
          <w:szCs w:val="24"/>
        </w:rPr>
        <w:t>, Turkish Airlines, Qatar airways</w:t>
      </w:r>
      <w:r w:rsidRPr="008A638B">
        <w:rPr>
          <w:rFonts w:asciiTheme="majorBidi" w:hAnsiTheme="majorBidi" w:cstheme="majorBidi"/>
          <w:szCs w:val="24"/>
        </w:rPr>
        <w:t xml:space="preserve"> and Ethiopian Airlines. </w:t>
      </w:r>
    </w:p>
    <w:p w14:paraId="5E33018D" w14:textId="77777777" w:rsidR="008A638B" w:rsidRPr="008A638B" w:rsidRDefault="008A638B" w:rsidP="008060A3">
      <w:pPr>
        <w:tabs>
          <w:tab w:val="clear" w:pos="794"/>
          <w:tab w:val="clear" w:pos="1191"/>
          <w:tab w:val="clear" w:pos="1588"/>
          <w:tab w:val="clear" w:pos="1985"/>
          <w:tab w:val="left" w:pos="1440"/>
        </w:tabs>
        <w:spacing w:before="240"/>
        <w:rPr>
          <w:rFonts w:asciiTheme="majorBidi" w:hAnsiTheme="majorBidi" w:cstheme="majorBidi"/>
          <w:b/>
          <w:szCs w:val="24"/>
          <w:lang w:val="el-GR" w:eastAsia="el-GR"/>
        </w:rPr>
      </w:pPr>
      <w:r w:rsidRPr="008A638B">
        <w:rPr>
          <w:rFonts w:asciiTheme="majorBidi" w:hAnsiTheme="majorBidi" w:cstheme="majorBidi"/>
          <w:b/>
          <w:szCs w:val="24"/>
          <w:lang w:val="el-GR" w:eastAsia="el-GR"/>
        </w:rPr>
        <w:t xml:space="preserve">TRANSPORTATION </w:t>
      </w:r>
    </w:p>
    <w:p w14:paraId="65CF6B51" w14:textId="22B78871" w:rsidR="008A638B" w:rsidRDefault="008A638B" w:rsidP="00937465">
      <w:pPr>
        <w:tabs>
          <w:tab w:val="clear" w:pos="794"/>
          <w:tab w:val="clear" w:pos="1191"/>
          <w:tab w:val="clear" w:pos="1588"/>
          <w:tab w:val="clear" w:pos="1985"/>
        </w:tabs>
        <w:spacing w:before="80"/>
        <w:rPr>
          <w:rFonts w:asciiTheme="majorBidi" w:hAnsiTheme="majorBidi" w:cstheme="majorBidi"/>
          <w:szCs w:val="24"/>
          <w:lang w:val="en-US"/>
        </w:rPr>
      </w:pPr>
      <w:r w:rsidRPr="008A638B">
        <w:rPr>
          <w:rFonts w:asciiTheme="majorBidi" w:hAnsiTheme="majorBidi" w:cstheme="majorBidi"/>
          <w:szCs w:val="24"/>
        </w:rPr>
        <w:t xml:space="preserve">Travellers to Uganda can </w:t>
      </w:r>
      <w:r w:rsidR="00A6246D">
        <w:rPr>
          <w:rFonts w:asciiTheme="majorBidi" w:hAnsiTheme="majorBidi" w:cstheme="majorBidi"/>
          <w:szCs w:val="24"/>
        </w:rPr>
        <w:t>take</w:t>
      </w:r>
      <w:r w:rsidRPr="008A638B">
        <w:rPr>
          <w:rFonts w:asciiTheme="majorBidi" w:hAnsiTheme="majorBidi" w:cstheme="majorBidi"/>
          <w:szCs w:val="24"/>
        </w:rPr>
        <w:t xml:space="preserve"> airport taxi</w:t>
      </w:r>
      <w:r w:rsidR="00A6246D">
        <w:rPr>
          <w:rFonts w:asciiTheme="majorBidi" w:hAnsiTheme="majorBidi" w:cstheme="majorBidi"/>
          <w:szCs w:val="24"/>
        </w:rPr>
        <w:t>s</w:t>
      </w:r>
      <w:r w:rsidRPr="008A638B">
        <w:rPr>
          <w:rFonts w:asciiTheme="majorBidi" w:hAnsiTheme="majorBidi" w:cstheme="majorBidi"/>
          <w:szCs w:val="24"/>
        </w:rPr>
        <w:t xml:space="preserve"> or hotel courtesy buses on arrival </w:t>
      </w:r>
      <w:r w:rsidR="00A6246D">
        <w:rPr>
          <w:rFonts w:asciiTheme="majorBidi" w:hAnsiTheme="majorBidi" w:cstheme="majorBidi"/>
          <w:szCs w:val="24"/>
        </w:rPr>
        <w:t>at</w:t>
      </w:r>
      <w:r w:rsidRPr="008A638B">
        <w:rPr>
          <w:rFonts w:asciiTheme="majorBidi" w:hAnsiTheme="majorBidi" w:cstheme="majorBidi"/>
          <w:szCs w:val="24"/>
        </w:rPr>
        <w:t xml:space="preserve"> Entebbe Airport. </w:t>
      </w:r>
      <w:r w:rsidRPr="008A638B">
        <w:rPr>
          <w:rFonts w:asciiTheme="majorBidi" w:hAnsiTheme="majorBidi" w:cstheme="majorBidi"/>
          <w:szCs w:val="24"/>
          <w:lang w:val="en-US"/>
        </w:rPr>
        <w:t xml:space="preserve">Commuter omni buses and taxis (special hire) are the main means of public transport in Kampala. There are both buses and mini buses inter-city services. </w:t>
      </w:r>
    </w:p>
    <w:p w14:paraId="6B6F2A8A" w14:textId="778A22D8" w:rsidR="00E027F2" w:rsidRDefault="00E027F2" w:rsidP="00937465">
      <w:pPr>
        <w:tabs>
          <w:tab w:val="clear" w:pos="794"/>
          <w:tab w:val="clear" w:pos="1191"/>
          <w:tab w:val="clear" w:pos="1588"/>
          <w:tab w:val="clear" w:pos="1985"/>
        </w:tabs>
        <w:spacing w:before="80"/>
      </w:pPr>
      <w:r>
        <w:t xml:space="preserve">All those booked to stay at Speke Resort Munyonyo </w:t>
      </w:r>
      <w:r w:rsidR="00FD43C5">
        <w:t>(</w:t>
      </w:r>
      <w:r>
        <w:t>the venue hotel</w:t>
      </w:r>
      <w:r w:rsidR="00FD43C5">
        <w:t>)</w:t>
      </w:r>
      <w:r>
        <w:t xml:space="preserve"> will be picked</w:t>
      </w:r>
      <w:r w:rsidR="00FD43C5">
        <w:t xml:space="preserve"> up</w:t>
      </w:r>
      <w:r>
        <w:t xml:space="preserve"> and dropped </w:t>
      </w:r>
      <w:r w:rsidR="00FD43C5">
        <w:t xml:space="preserve">off </w:t>
      </w:r>
      <w:r>
        <w:t xml:space="preserve">at the airport at no extra </w:t>
      </w:r>
      <w:r w:rsidRPr="003B5814">
        <w:t xml:space="preserve">charge (please </w:t>
      </w:r>
      <w:r w:rsidRPr="005D7648">
        <w:t xml:space="preserve">complete </w:t>
      </w:r>
      <w:r w:rsidR="005D7648" w:rsidRPr="005D7648">
        <w:t>the f</w:t>
      </w:r>
      <w:r w:rsidRPr="005D7648">
        <w:t>orm</w:t>
      </w:r>
      <w:r w:rsidR="005D7648" w:rsidRPr="005D7648">
        <w:t xml:space="preserve"> from </w:t>
      </w:r>
      <w:r w:rsidR="005D7648" w:rsidRPr="005D7648">
        <w:rPr>
          <w:b/>
          <w:bCs/>
        </w:rPr>
        <w:t>Annex F</w:t>
      </w:r>
      <w:r w:rsidR="003B5814" w:rsidRPr="005D7648">
        <w:t xml:space="preserve"> to profit</w:t>
      </w:r>
      <w:r w:rsidR="003B5814" w:rsidRPr="003B5814">
        <w:t xml:space="preserve"> from this offer</w:t>
      </w:r>
      <w:r w:rsidRPr="003B5814">
        <w:t>).</w:t>
      </w:r>
    </w:p>
    <w:p w14:paraId="25AAB720" w14:textId="769709C3" w:rsidR="00E217C0" w:rsidRPr="003B5814" w:rsidRDefault="00E217C0" w:rsidP="00937465">
      <w:pPr>
        <w:tabs>
          <w:tab w:val="clear" w:pos="794"/>
          <w:tab w:val="clear" w:pos="1191"/>
          <w:tab w:val="clear" w:pos="1588"/>
          <w:tab w:val="clear" w:pos="1985"/>
        </w:tabs>
        <w:spacing w:before="80"/>
        <w:rPr>
          <w:rFonts w:asciiTheme="majorBidi" w:hAnsiTheme="majorBidi" w:cstheme="majorBidi"/>
          <w:szCs w:val="24"/>
          <w:lang w:val="en-US"/>
        </w:rPr>
      </w:pPr>
      <w:r>
        <w:t>If booked with any other hotel please inquire about hotel pick up as most of hotels pickup guests from the airport if requested.</w:t>
      </w:r>
    </w:p>
    <w:p w14:paraId="1244CF57" w14:textId="77777777" w:rsidR="008A638B" w:rsidRPr="008A638B" w:rsidRDefault="008A638B" w:rsidP="008060A3">
      <w:pPr>
        <w:tabs>
          <w:tab w:val="clear" w:pos="794"/>
          <w:tab w:val="clear" w:pos="1191"/>
          <w:tab w:val="clear" w:pos="1588"/>
          <w:tab w:val="clear" w:pos="1985"/>
          <w:tab w:val="left" w:pos="1440"/>
        </w:tabs>
        <w:spacing w:before="240"/>
        <w:rPr>
          <w:rFonts w:asciiTheme="majorBidi" w:hAnsiTheme="majorBidi" w:cstheme="majorBidi"/>
          <w:b/>
          <w:szCs w:val="24"/>
          <w:lang w:val="el-GR" w:eastAsia="el-GR"/>
        </w:rPr>
      </w:pPr>
      <w:r w:rsidRPr="008A638B">
        <w:rPr>
          <w:rFonts w:asciiTheme="majorBidi" w:hAnsiTheme="majorBidi" w:cstheme="majorBidi"/>
          <w:b/>
          <w:szCs w:val="24"/>
          <w:lang w:val="el-GR" w:eastAsia="el-GR"/>
        </w:rPr>
        <w:t xml:space="preserve">HEALTH REQUIREMENTS </w:t>
      </w:r>
    </w:p>
    <w:p w14:paraId="74D2F805" w14:textId="4C9BA990" w:rsidR="008A638B" w:rsidRPr="008A638B" w:rsidRDefault="001F143C" w:rsidP="00937465">
      <w:pPr>
        <w:tabs>
          <w:tab w:val="clear" w:pos="794"/>
          <w:tab w:val="clear" w:pos="1191"/>
          <w:tab w:val="clear" w:pos="1588"/>
          <w:tab w:val="clear" w:pos="1985"/>
          <w:tab w:val="left" w:pos="1440"/>
        </w:tabs>
        <w:spacing w:before="80"/>
        <w:rPr>
          <w:rFonts w:asciiTheme="majorBidi" w:hAnsiTheme="majorBidi" w:cstheme="majorBidi"/>
          <w:szCs w:val="24"/>
          <w:lang w:eastAsia="el-GR"/>
        </w:rPr>
      </w:pPr>
      <w:r>
        <w:rPr>
          <w:rFonts w:asciiTheme="majorBidi" w:hAnsiTheme="majorBidi" w:cstheme="majorBidi"/>
          <w:szCs w:val="24"/>
          <w:lang w:eastAsia="el-GR"/>
        </w:rPr>
        <w:t>T</w:t>
      </w:r>
      <w:r w:rsidR="008A638B" w:rsidRPr="008A638B">
        <w:rPr>
          <w:rFonts w:asciiTheme="majorBidi" w:hAnsiTheme="majorBidi" w:cstheme="majorBidi"/>
          <w:szCs w:val="24"/>
          <w:lang w:eastAsia="el-GR"/>
        </w:rPr>
        <w:t xml:space="preserve">ravellers to Uganda </w:t>
      </w:r>
      <w:r w:rsidR="008A638B" w:rsidRPr="008060A3">
        <w:rPr>
          <w:rFonts w:asciiTheme="majorBidi" w:hAnsiTheme="majorBidi" w:cstheme="majorBidi"/>
          <w:szCs w:val="24"/>
          <w:lang w:val="en-US" w:eastAsia="el-GR"/>
        </w:rPr>
        <w:t xml:space="preserve">must have an international </w:t>
      </w:r>
      <w:r>
        <w:rPr>
          <w:rFonts w:asciiTheme="majorBidi" w:hAnsiTheme="majorBidi" w:cstheme="majorBidi"/>
          <w:szCs w:val="24"/>
          <w:lang w:val="en-US" w:eastAsia="el-GR"/>
        </w:rPr>
        <w:t>i</w:t>
      </w:r>
      <w:r w:rsidR="008A638B" w:rsidRPr="008060A3">
        <w:rPr>
          <w:rFonts w:asciiTheme="majorBidi" w:hAnsiTheme="majorBidi" w:cstheme="majorBidi"/>
          <w:szCs w:val="24"/>
          <w:lang w:val="en-US" w:eastAsia="el-GR"/>
        </w:rPr>
        <w:t xml:space="preserve">noculation </w:t>
      </w:r>
      <w:r>
        <w:rPr>
          <w:rFonts w:asciiTheme="majorBidi" w:hAnsiTheme="majorBidi" w:cstheme="majorBidi"/>
          <w:szCs w:val="24"/>
          <w:lang w:val="en-US" w:eastAsia="el-GR"/>
        </w:rPr>
        <w:t>c</w:t>
      </w:r>
      <w:r w:rsidR="008A638B" w:rsidRPr="008060A3">
        <w:rPr>
          <w:rFonts w:asciiTheme="majorBidi" w:hAnsiTheme="majorBidi" w:cstheme="majorBidi"/>
          <w:szCs w:val="24"/>
          <w:lang w:val="en-US" w:eastAsia="el-GR"/>
        </w:rPr>
        <w:t>ertificate against Yellow Fever</w:t>
      </w:r>
      <w:r>
        <w:rPr>
          <w:rFonts w:asciiTheme="majorBidi" w:hAnsiTheme="majorBidi" w:cstheme="majorBidi"/>
          <w:szCs w:val="24"/>
          <w:lang w:val="en-US" w:eastAsia="el-GR"/>
        </w:rPr>
        <w:t>.</w:t>
      </w:r>
    </w:p>
    <w:p w14:paraId="5E5375CB" w14:textId="77777777" w:rsidR="00C86ABE" w:rsidRPr="008A638B" w:rsidRDefault="00C86ABE" w:rsidP="00C86ABE">
      <w:pPr>
        <w:tabs>
          <w:tab w:val="clear" w:pos="794"/>
          <w:tab w:val="clear" w:pos="1191"/>
          <w:tab w:val="clear" w:pos="1588"/>
          <w:tab w:val="clear" w:pos="1985"/>
        </w:tabs>
        <w:spacing w:before="240"/>
        <w:rPr>
          <w:rFonts w:asciiTheme="majorBidi" w:hAnsiTheme="majorBidi" w:cstheme="majorBidi"/>
          <w:b/>
          <w:bCs/>
          <w:szCs w:val="24"/>
        </w:rPr>
      </w:pPr>
      <w:r w:rsidRPr="008A638B">
        <w:rPr>
          <w:rFonts w:asciiTheme="majorBidi" w:hAnsiTheme="majorBidi" w:cstheme="majorBidi"/>
          <w:b/>
          <w:bCs/>
          <w:szCs w:val="24"/>
        </w:rPr>
        <w:t xml:space="preserve">INSURANCE </w:t>
      </w:r>
    </w:p>
    <w:p w14:paraId="42DAD02D" w14:textId="77777777" w:rsidR="00C86ABE" w:rsidRPr="008A638B" w:rsidRDefault="00C86ABE" w:rsidP="00937465">
      <w:pPr>
        <w:tabs>
          <w:tab w:val="clear" w:pos="794"/>
          <w:tab w:val="clear" w:pos="1191"/>
          <w:tab w:val="clear" w:pos="1588"/>
          <w:tab w:val="clear" w:pos="1985"/>
        </w:tabs>
        <w:spacing w:before="80"/>
        <w:rPr>
          <w:rFonts w:asciiTheme="majorBidi" w:hAnsiTheme="majorBidi" w:cstheme="majorBidi"/>
          <w:szCs w:val="24"/>
        </w:rPr>
      </w:pPr>
      <w:r>
        <w:rPr>
          <w:rFonts w:asciiTheme="majorBidi" w:hAnsiTheme="majorBidi" w:cstheme="majorBidi"/>
          <w:szCs w:val="24"/>
        </w:rPr>
        <w:t>Delegates are strongly advised to have</w:t>
      </w:r>
      <w:r w:rsidRPr="008A638B">
        <w:rPr>
          <w:rFonts w:asciiTheme="majorBidi" w:hAnsiTheme="majorBidi" w:cstheme="majorBidi"/>
          <w:szCs w:val="24"/>
        </w:rPr>
        <w:t xml:space="preserve"> full</w:t>
      </w:r>
      <w:r>
        <w:rPr>
          <w:rFonts w:asciiTheme="majorBidi" w:hAnsiTheme="majorBidi" w:cstheme="majorBidi"/>
          <w:szCs w:val="24"/>
        </w:rPr>
        <w:t>-</w:t>
      </w:r>
      <w:r w:rsidRPr="008A638B">
        <w:rPr>
          <w:rFonts w:asciiTheme="majorBidi" w:hAnsiTheme="majorBidi" w:cstheme="majorBidi"/>
          <w:szCs w:val="24"/>
        </w:rPr>
        <w:t xml:space="preserve">cover </w:t>
      </w:r>
      <w:r>
        <w:rPr>
          <w:rFonts w:asciiTheme="majorBidi" w:hAnsiTheme="majorBidi" w:cstheme="majorBidi"/>
          <w:szCs w:val="24"/>
        </w:rPr>
        <w:t>t</w:t>
      </w:r>
      <w:r w:rsidRPr="008A638B">
        <w:rPr>
          <w:rFonts w:asciiTheme="majorBidi" w:hAnsiTheme="majorBidi" w:cstheme="majorBidi"/>
          <w:szCs w:val="24"/>
        </w:rPr>
        <w:t xml:space="preserve">ravel </w:t>
      </w:r>
      <w:r>
        <w:rPr>
          <w:rFonts w:asciiTheme="majorBidi" w:hAnsiTheme="majorBidi" w:cstheme="majorBidi"/>
          <w:szCs w:val="24"/>
        </w:rPr>
        <w:t>i</w:t>
      </w:r>
      <w:r w:rsidRPr="008A638B">
        <w:rPr>
          <w:rFonts w:asciiTheme="majorBidi" w:hAnsiTheme="majorBidi" w:cstheme="majorBidi"/>
          <w:szCs w:val="24"/>
        </w:rPr>
        <w:t xml:space="preserve">nsurance. </w:t>
      </w:r>
    </w:p>
    <w:p w14:paraId="5F71299C" w14:textId="77777777" w:rsidR="00C86ABE" w:rsidRPr="008A638B" w:rsidRDefault="00C86ABE" w:rsidP="00C86ABE">
      <w:pPr>
        <w:tabs>
          <w:tab w:val="clear" w:pos="794"/>
          <w:tab w:val="clear" w:pos="1191"/>
          <w:tab w:val="clear" w:pos="1588"/>
          <w:tab w:val="clear" w:pos="1985"/>
        </w:tabs>
        <w:autoSpaceDE w:val="0"/>
        <w:autoSpaceDN w:val="0"/>
        <w:adjustRightInd w:val="0"/>
        <w:spacing w:before="240"/>
        <w:rPr>
          <w:rFonts w:asciiTheme="majorBidi" w:hAnsiTheme="majorBidi" w:cstheme="majorBidi"/>
          <w:b/>
          <w:bCs/>
          <w:szCs w:val="24"/>
          <w:lang w:val="en-US"/>
        </w:rPr>
      </w:pPr>
      <w:r w:rsidRPr="008A638B">
        <w:rPr>
          <w:rFonts w:asciiTheme="majorBidi" w:hAnsiTheme="majorBidi" w:cstheme="majorBidi"/>
          <w:b/>
          <w:bCs/>
          <w:szCs w:val="24"/>
          <w:lang w:val="en-US"/>
        </w:rPr>
        <w:t>SECURITY</w:t>
      </w:r>
    </w:p>
    <w:p w14:paraId="135628A8" w14:textId="77777777" w:rsidR="00C86ABE" w:rsidRPr="008A638B" w:rsidRDefault="00C86ABE" w:rsidP="00937465">
      <w:pPr>
        <w:tabs>
          <w:tab w:val="clear" w:pos="794"/>
          <w:tab w:val="clear" w:pos="1191"/>
          <w:tab w:val="clear" w:pos="1588"/>
          <w:tab w:val="clear" w:pos="1985"/>
        </w:tabs>
        <w:spacing w:before="80"/>
        <w:rPr>
          <w:rFonts w:asciiTheme="majorBidi" w:hAnsiTheme="majorBidi" w:cstheme="majorBidi"/>
          <w:szCs w:val="24"/>
          <w:lang w:val="en-US"/>
        </w:rPr>
      </w:pPr>
      <w:r w:rsidRPr="008A638B">
        <w:rPr>
          <w:rFonts w:asciiTheme="majorBidi" w:hAnsiTheme="majorBidi" w:cstheme="majorBidi"/>
          <w:szCs w:val="24"/>
          <w:lang w:val="en-US"/>
        </w:rPr>
        <w:t xml:space="preserve">Although Ugandans are very helpful it is always advisable to be cautious when dealing with strangers. </w:t>
      </w:r>
      <w:r>
        <w:rPr>
          <w:rFonts w:asciiTheme="majorBidi" w:hAnsiTheme="majorBidi" w:cstheme="majorBidi"/>
          <w:szCs w:val="24"/>
          <w:lang w:val="en-US"/>
        </w:rPr>
        <w:t>During your stay you are advised to safeguard v</w:t>
      </w:r>
      <w:r w:rsidRPr="008A638B">
        <w:rPr>
          <w:rFonts w:asciiTheme="majorBidi" w:hAnsiTheme="majorBidi" w:cstheme="majorBidi"/>
          <w:szCs w:val="24"/>
          <w:lang w:val="en-US"/>
        </w:rPr>
        <w:t xml:space="preserve">aluables or </w:t>
      </w:r>
      <w:r>
        <w:rPr>
          <w:rFonts w:asciiTheme="majorBidi" w:hAnsiTheme="majorBidi" w:cstheme="majorBidi"/>
          <w:szCs w:val="24"/>
          <w:lang w:val="en-US"/>
        </w:rPr>
        <w:t xml:space="preserve">secure them in </w:t>
      </w:r>
      <w:r w:rsidRPr="008A638B">
        <w:rPr>
          <w:rFonts w:asciiTheme="majorBidi" w:hAnsiTheme="majorBidi" w:cstheme="majorBidi"/>
          <w:szCs w:val="24"/>
          <w:lang w:val="en-US"/>
        </w:rPr>
        <w:t xml:space="preserve">the hotel safe. </w:t>
      </w:r>
    </w:p>
    <w:p w14:paraId="7C8566C5" w14:textId="05D12952" w:rsidR="008A638B" w:rsidRPr="008A638B" w:rsidRDefault="008A638B" w:rsidP="00A320E1">
      <w:pPr>
        <w:tabs>
          <w:tab w:val="clear" w:pos="794"/>
          <w:tab w:val="clear" w:pos="1191"/>
          <w:tab w:val="clear" w:pos="1588"/>
          <w:tab w:val="clear" w:pos="1985"/>
          <w:tab w:val="left" w:pos="1440"/>
        </w:tabs>
        <w:spacing w:before="240"/>
        <w:jc w:val="both"/>
        <w:rPr>
          <w:rFonts w:asciiTheme="majorBidi" w:hAnsiTheme="majorBidi" w:cstheme="majorBidi"/>
          <w:b/>
          <w:szCs w:val="24"/>
          <w:lang w:val="en-US" w:eastAsia="el-GR"/>
        </w:rPr>
      </w:pPr>
      <w:r w:rsidRPr="008A638B">
        <w:rPr>
          <w:rFonts w:asciiTheme="majorBidi" w:hAnsiTheme="majorBidi" w:cstheme="majorBidi"/>
          <w:b/>
          <w:szCs w:val="24"/>
          <w:lang w:val="en-US" w:eastAsia="el-GR"/>
        </w:rPr>
        <w:t>ELECTRICITY</w:t>
      </w:r>
    </w:p>
    <w:p w14:paraId="24C48981" w14:textId="77777777" w:rsidR="008A638B" w:rsidRPr="008A638B" w:rsidRDefault="008A638B" w:rsidP="00937465">
      <w:pPr>
        <w:tabs>
          <w:tab w:val="clear" w:pos="794"/>
          <w:tab w:val="clear" w:pos="1191"/>
          <w:tab w:val="clear" w:pos="1588"/>
          <w:tab w:val="clear" w:pos="1985"/>
          <w:tab w:val="left" w:pos="1440"/>
        </w:tabs>
        <w:spacing w:before="80"/>
        <w:rPr>
          <w:rFonts w:asciiTheme="majorBidi" w:hAnsiTheme="majorBidi" w:cstheme="majorBidi"/>
          <w:szCs w:val="24"/>
          <w:lang w:val="en-US" w:eastAsia="el-GR"/>
        </w:rPr>
      </w:pPr>
      <w:r w:rsidRPr="008A638B">
        <w:rPr>
          <w:rFonts w:asciiTheme="majorBidi" w:hAnsiTheme="majorBidi" w:cstheme="majorBidi"/>
          <w:szCs w:val="24"/>
          <w:lang w:val="en-US" w:eastAsia="el-GR"/>
        </w:rPr>
        <w:t xml:space="preserve">The electricity supply in Uganda is 240 Volts ac 50 Hz. Sockets are usually 13 Amp, square pin in most buildings. </w:t>
      </w:r>
    </w:p>
    <w:p w14:paraId="5143B7B2" w14:textId="77777777" w:rsidR="00E84065" w:rsidRPr="00E84065" w:rsidRDefault="00E84065" w:rsidP="00FD353B">
      <w:pPr>
        <w:tabs>
          <w:tab w:val="clear" w:pos="794"/>
          <w:tab w:val="clear" w:pos="1191"/>
          <w:tab w:val="clear" w:pos="1588"/>
          <w:tab w:val="clear" w:pos="1985"/>
          <w:tab w:val="left" w:pos="1440"/>
        </w:tabs>
        <w:spacing w:before="240"/>
        <w:jc w:val="both"/>
        <w:rPr>
          <w:b/>
          <w:bCs/>
        </w:rPr>
      </w:pPr>
      <w:bookmarkStart w:id="6" w:name="_Toc97953392"/>
      <w:bookmarkStart w:id="7" w:name="_Toc135057412"/>
      <w:bookmarkStart w:id="8" w:name="_Toc135529636"/>
      <w:bookmarkStart w:id="9" w:name="_Toc146414687"/>
      <w:bookmarkStart w:id="10" w:name="_Toc204761032"/>
      <w:bookmarkEnd w:id="1"/>
      <w:bookmarkEnd w:id="2"/>
      <w:bookmarkEnd w:id="3"/>
      <w:bookmarkEnd w:id="4"/>
      <w:bookmarkEnd w:id="5"/>
      <w:r w:rsidRPr="00E84065">
        <w:rPr>
          <w:b/>
          <w:bCs/>
        </w:rPr>
        <w:t>TIME ZONE</w:t>
      </w:r>
    </w:p>
    <w:p w14:paraId="681E7EA5" w14:textId="7F07C1F5" w:rsidR="00E84065" w:rsidRDefault="00E84065" w:rsidP="00937465">
      <w:pPr>
        <w:tabs>
          <w:tab w:val="clear" w:pos="794"/>
          <w:tab w:val="clear" w:pos="1191"/>
          <w:tab w:val="clear" w:pos="1588"/>
          <w:tab w:val="clear" w:pos="1985"/>
          <w:tab w:val="left" w:pos="1440"/>
        </w:tabs>
        <w:spacing w:before="80"/>
      </w:pPr>
      <w:r w:rsidRPr="008A638B">
        <w:t>The Time Zone is Greenwich Me</w:t>
      </w:r>
      <w:r w:rsidR="00280C40">
        <w:t>an</w:t>
      </w:r>
      <w:r w:rsidRPr="008A638B">
        <w:t xml:space="preserve"> Time (GMT) + 3.</w:t>
      </w:r>
    </w:p>
    <w:p w14:paraId="508477C2" w14:textId="350D0220" w:rsidR="00C86ABE" w:rsidRPr="008A638B" w:rsidRDefault="00C86ABE" w:rsidP="00041AA8">
      <w:pPr>
        <w:spacing w:before="240"/>
        <w:rPr>
          <w:b/>
          <w:bCs/>
        </w:rPr>
      </w:pPr>
      <w:bookmarkStart w:id="11" w:name="_Toc97953386"/>
      <w:bookmarkStart w:id="12" w:name="_Toc135057407"/>
      <w:bookmarkStart w:id="13" w:name="_Toc135529631"/>
      <w:bookmarkStart w:id="14" w:name="_Toc146414682"/>
      <w:bookmarkStart w:id="15" w:name="_Toc204761027"/>
      <w:r w:rsidRPr="008A638B">
        <w:rPr>
          <w:b/>
          <w:bCs/>
        </w:rPr>
        <w:t>CLIMATE</w:t>
      </w:r>
      <w:bookmarkEnd w:id="11"/>
      <w:r w:rsidRPr="008A638B">
        <w:rPr>
          <w:b/>
          <w:bCs/>
        </w:rPr>
        <w:t xml:space="preserve"> </w:t>
      </w:r>
      <w:bookmarkEnd w:id="12"/>
      <w:bookmarkEnd w:id="13"/>
      <w:bookmarkEnd w:id="14"/>
      <w:bookmarkEnd w:id="15"/>
    </w:p>
    <w:p w14:paraId="04F32C57" w14:textId="77777777" w:rsidR="00C86ABE" w:rsidRPr="008A638B" w:rsidRDefault="00C86ABE" w:rsidP="00937465">
      <w:pPr>
        <w:spacing w:before="80"/>
      </w:pPr>
      <w:bookmarkStart w:id="16" w:name="_Toc97953387"/>
      <w:r w:rsidRPr="008A638B">
        <w:t xml:space="preserve">Uganda enjoys a tropical climate, with abundant sunshine all year round. Uganda's temperatures are moderate throughout the year. In Kampala, near Lake Victoria, average daily temperatures range </w:t>
      </w:r>
      <w:r w:rsidRPr="008A638B">
        <w:lastRenderedPageBreak/>
        <w:t xml:space="preserve">from 18° to 28° C (65° to 83° F) in January and from 17° to 25° C (62° to 77° F) in July. The rainy seasons occur from March through May and from October through November. </w:t>
      </w:r>
    </w:p>
    <w:bookmarkEnd w:id="16"/>
    <w:p w14:paraId="79B9BB92" w14:textId="68888F3C" w:rsidR="008A638B" w:rsidRPr="008A638B" w:rsidRDefault="008A638B" w:rsidP="00FD353B">
      <w:pPr>
        <w:spacing w:before="240"/>
        <w:rPr>
          <w:rFonts w:asciiTheme="majorBidi" w:hAnsiTheme="majorBidi" w:cstheme="majorBidi"/>
          <w:b/>
          <w:bCs/>
          <w:szCs w:val="24"/>
          <w:lang w:val="en-US"/>
        </w:rPr>
      </w:pPr>
      <w:r w:rsidRPr="00FD353B">
        <w:rPr>
          <w:b/>
          <w:bCs/>
        </w:rPr>
        <w:t>CURRENCY</w:t>
      </w:r>
      <w:r w:rsidRPr="008A638B">
        <w:rPr>
          <w:rFonts w:asciiTheme="majorBidi" w:hAnsiTheme="majorBidi" w:cstheme="majorBidi"/>
          <w:b/>
          <w:bCs/>
          <w:szCs w:val="24"/>
          <w:lang w:val="en-US"/>
        </w:rPr>
        <w:t xml:space="preserve"> </w:t>
      </w:r>
    </w:p>
    <w:p w14:paraId="58AF076D" w14:textId="77777777" w:rsidR="008A638B" w:rsidRPr="008060A3" w:rsidRDefault="008A638B" w:rsidP="00937465">
      <w:pPr>
        <w:spacing w:before="80"/>
      </w:pPr>
      <w:r w:rsidRPr="008060A3">
        <w:t>The currency of Uganda is the Uganda Shillings (/-).</w:t>
      </w:r>
    </w:p>
    <w:p w14:paraId="60795C1E" w14:textId="77777777" w:rsidR="008A638B" w:rsidRPr="008060A3" w:rsidRDefault="008A638B" w:rsidP="00937465">
      <w:pPr>
        <w:spacing w:before="80"/>
      </w:pPr>
      <w:r w:rsidRPr="008060A3">
        <w:t>The notes and coins that are currently in circulation are:</w:t>
      </w:r>
    </w:p>
    <w:p w14:paraId="05053B6C" w14:textId="6294775E" w:rsidR="008A638B" w:rsidRPr="008060A3" w:rsidRDefault="008A638B" w:rsidP="00937465">
      <w:pPr>
        <w:spacing w:before="80"/>
      </w:pPr>
      <w:r w:rsidRPr="008060A3">
        <w:t>Bank notes     UGX 50,000/=, UGX 20,000/</w:t>
      </w:r>
      <w:r w:rsidR="0026774C">
        <w:t>=</w:t>
      </w:r>
      <w:r w:rsidRPr="008060A3">
        <w:t xml:space="preserve"> UGX 10,000/</w:t>
      </w:r>
      <w:r w:rsidR="0026774C">
        <w:t>=</w:t>
      </w:r>
      <w:r w:rsidRPr="008060A3">
        <w:t xml:space="preserve"> UGX 5,000/</w:t>
      </w:r>
      <w:r w:rsidR="0026774C">
        <w:t>=</w:t>
      </w:r>
      <w:r w:rsidRPr="008060A3">
        <w:t xml:space="preserve"> UGX 1,000/</w:t>
      </w:r>
      <w:r w:rsidR="0026774C">
        <w:t>=</w:t>
      </w:r>
    </w:p>
    <w:p w14:paraId="34C560C6" w14:textId="56755E2C" w:rsidR="008A638B" w:rsidRDefault="008A638B" w:rsidP="001F143C">
      <w:pPr>
        <w:spacing w:before="0"/>
        <w:ind w:firstLine="240"/>
      </w:pPr>
      <w:r w:rsidRPr="008060A3">
        <w:t xml:space="preserve">Coins           500 shillings, </w:t>
      </w:r>
      <w:r w:rsidR="0026774C">
        <w:t xml:space="preserve">  </w:t>
      </w:r>
      <w:r w:rsidRPr="008060A3">
        <w:t xml:space="preserve">200 shillings, </w:t>
      </w:r>
      <w:r w:rsidR="00A6352E">
        <w:t xml:space="preserve">  </w:t>
      </w:r>
      <w:r w:rsidR="0026774C">
        <w:t xml:space="preserve"> </w:t>
      </w:r>
      <w:r w:rsidRPr="008060A3">
        <w:t xml:space="preserve">100 shillings, </w:t>
      </w:r>
      <w:r w:rsidR="0026774C">
        <w:t xml:space="preserve">   </w:t>
      </w:r>
      <w:r w:rsidRPr="008060A3">
        <w:t>50 shillings</w:t>
      </w:r>
      <w:r w:rsidR="0026774C">
        <w:t xml:space="preserve">,  </w:t>
      </w:r>
      <w:r w:rsidR="00A6352E">
        <w:t xml:space="preserve"> </w:t>
      </w:r>
      <w:r w:rsidR="0026774C">
        <w:t>10 shillings</w:t>
      </w:r>
      <w:r w:rsidRPr="008060A3">
        <w:t xml:space="preserve"> </w:t>
      </w:r>
    </w:p>
    <w:p w14:paraId="782488FF" w14:textId="7B1ECAAF" w:rsidR="001F143C" w:rsidRDefault="00A973F2" w:rsidP="00937465">
      <w:pPr>
        <w:spacing w:before="80"/>
      </w:pPr>
      <w:proofErr w:type="gramStart"/>
      <w:r>
        <w:t>E</w:t>
      </w:r>
      <w:r w:rsidR="001F143C">
        <w:t>xchange rate</w:t>
      </w:r>
      <w:r w:rsidR="00A6352E">
        <w:t xml:space="preserve">s </w:t>
      </w:r>
      <w:r>
        <w:t>varies</w:t>
      </w:r>
      <w:proofErr w:type="gramEnd"/>
      <w:r>
        <w:t xml:space="preserve"> around</w:t>
      </w:r>
      <w:r w:rsidR="001F143C">
        <w:t>:</w:t>
      </w:r>
    </w:p>
    <w:p w14:paraId="72FC66D9" w14:textId="00A4A625" w:rsidR="001F143C" w:rsidRDefault="00A6352E" w:rsidP="00683B08">
      <w:pPr>
        <w:spacing w:before="60"/>
      </w:pPr>
      <w:r>
        <w:t>1US</w:t>
      </w:r>
      <w:r w:rsidR="00683B08">
        <w:t>D</w:t>
      </w:r>
      <w:r>
        <w:t xml:space="preserve"> = 2600 Ugandan shillings</w:t>
      </w:r>
    </w:p>
    <w:p w14:paraId="1D920D50" w14:textId="278DB879" w:rsidR="00A6352E" w:rsidRDefault="00A6352E" w:rsidP="00683B08">
      <w:pPr>
        <w:spacing w:before="0"/>
      </w:pPr>
      <w:r>
        <w:t>1£</w:t>
      </w:r>
      <w:r w:rsidR="00A10981">
        <w:t xml:space="preserve"> S</w:t>
      </w:r>
      <w:r>
        <w:t>terling = 3962 Ugandan shillings</w:t>
      </w:r>
    </w:p>
    <w:p w14:paraId="23396DB7" w14:textId="035F724B" w:rsidR="00A6352E" w:rsidRPr="008060A3" w:rsidRDefault="00A6352E" w:rsidP="00E83C71">
      <w:pPr>
        <w:spacing w:before="0"/>
      </w:pPr>
      <w:r>
        <w:t>1 Euro = 3458 Ugandan shillings</w:t>
      </w:r>
    </w:p>
    <w:p w14:paraId="0C2836CD" w14:textId="560FAAC6" w:rsidR="008A638B" w:rsidRPr="008A638B" w:rsidRDefault="008A638B" w:rsidP="00FD353B">
      <w:pPr>
        <w:spacing w:before="240"/>
        <w:rPr>
          <w:rFonts w:asciiTheme="majorBidi" w:hAnsiTheme="majorBidi" w:cstheme="majorBidi"/>
          <w:b/>
          <w:bCs/>
          <w:szCs w:val="24"/>
        </w:rPr>
      </w:pPr>
      <w:r w:rsidRPr="008A638B">
        <w:rPr>
          <w:rFonts w:asciiTheme="majorBidi" w:hAnsiTheme="majorBidi" w:cstheme="majorBidi"/>
          <w:b/>
          <w:bCs/>
          <w:szCs w:val="24"/>
        </w:rPr>
        <w:t xml:space="preserve">FOREX </w:t>
      </w:r>
      <w:r w:rsidRPr="00FD353B">
        <w:rPr>
          <w:b/>
          <w:bCs/>
        </w:rPr>
        <w:t>BUREAU</w:t>
      </w:r>
      <w:r w:rsidR="00E605A3" w:rsidRPr="00FD353B">
        <w:rPr>
          <w:b/>
          <w:bCs/>
        </w:rPr>
        <w:t>X</w:t>
      </w:r>
      <w:r w:rsidRPr="008A638B">
        <w:rPr>
          <w:rFonts w:asciiTheme="majorBidi" w:hAnsiTheme="majorBidi" w:cstheme="majorBidi"/>
          <w:b/>
          <w:bCs/>
          <w:szCs w:val="24"/>
        </w:rPr>
        <w:t xml:space="preserve"> AND BANKING</w:t>
      </w:r>
    </w:p>
    <w:p w14:paraId="7DCAFCE8" w14:textId="6ACBDE17" w:rsidR="008A638B" w:rsidRPr="008A638B" w:rsidRDefault="00DF1476" w:rsidP="00937465">
      <w:pPr>
        <w:tabs>
          <w:tab w:val="clear" w:pos="794"/>
          <w:tab w:val="clear" w:pos="1191"/>
          <w:tab w:val="clear" w:pos="1588"/>
          <w:tab w:val="clear" w:pos="1985"/>
        </w:tabs>
        <w:spacing w:before="80"/>
        <w:rPr>
          <w:rFonts w:asciiTheme="majorBidi" w:hAnsiTheme="majorBidi" w:cstheme="majorBidi"/>
          <w:szCs w:val="24"/>
        </w:rPr>
      </w:pPr>
      <w:r>
        <w:rPr>
          <w:rFonts w:asciiTheme="majorBidi" w:hAnsiTheme="majorBidi" w:cstheme="majorBidi"/>
          <w:szCs w:val="24"/>
        </w:rPr>
        <w:t>T</w:t>
      </w:r>
      <w:r w:rsidR="008A638B" w:rsidRPr="008A638B">
        <w:rPr>
          <w:rFonts w:asciiTheme="majorBidi" w:hAnsiTheme="majorBidi" w:cstheme="majorBidi"/>
          <w:szCs w:val="24"/>
        </w:rPr>
        <w:t>here are numerous forex bureaux in Kampala and the main towns across the country</w:t>
      </w:r>
      <w:r>
        <w:rPr>
          <w:rFonts w:asciiTheme="majorBidi" w:hAnsiTheme="majorBidi" w:cstheme="majorBidi"/>
          <w:szCs w:val="24"/>
        </w:rPr>
        <w:t>, as well as a</w:t>
      </w:r>
      <w:r w:rsidR="008A638B" w:rsidRPr="008A638B">
        <w:rPr>
          <w:rFonts w:asciiTheme="majorBidi" w:hAnsiTheme="majorBidi" w:cstheme="majorBidi"/>
          <w:szCs w:val="24"/>
        </w:rPr>
        <w:t xml:space="preserve"> number of international and regional banks. These include Bank of Africa, Barclays Bank, Standard Chartered, Stanbic, Tropical African Bank, and Cairo bank. </w:t>
      </w:r>
      <w:r>
        <w:rPr>
          <w:rFonts w:asciiTheme="majorBidi" w:hAnsiTheme="majorBidi" w:cstheme="majorBidi"/>
          <w:szCs w:val="24"/>
        </w:rPr>
        <w:t>M</w:t>
      </w:r>
      <w:r w:rsidR="008A638B" w:rsidRPr="008A638B">
        <w:rPr>
          <w:rFonts w:asciiTheme="majorBidi" w:hAnsiTheme="majorBidi" w:cstheme="majorBidi"/>
          <w:szCs w:val="24"/>
        </w:rPr>
        <w:t xml:space="preserve">oney transfer services </w:t>
      </w:r>
      <w:r>
        <w:rPr>
          <w:rFonts w:asciiTheme="majorBidi" w:hAnsiTheme="majorBidi" w:cstheme="majorBidi"/>
          <w:szCs w:val="24"/>
        </w:rPr>
        <w:t xml:space="preserve">are available </w:t>
      </w:r>
      <w:r w:rsidR="008A638B" w:rsidRPr="008A638B">
        <w:rPr>
          <w:rFonts w:asciiTheme="majorBidi" w:hAnsiTheme="majorBidi" w:cstheme="majorBidi"/>
          <w:szCs w:val="24"/>
        </w:rPr>
        <w:t xml:space="preserve">from Western Union and Money Gram in most of our local and international banks. </w:t>
      </w:r>
    </w:p>
    <w:p w14:paraId="3808CAB1" w14:textId="4059A239" w:rsidR="008A638B" w:rsidRPr="008A638B" w:rsidRDefault="008A638B" w:rsidP="00937465">
      <w:pPr>
        <w:tabs>
          <w:tab w:val="clear" w:pos="794"/>
          <w:tab w:val="clear" w:pos="1191"/>
          <w:tab w:val="clear" w:pos="1588"/>
          <w:tab w:val="clear" w:pos="1985"/>
        </w:tabs>
        <w:spacing w:before="80"/>
        <w:rPr>
          <w:rFonts w:asciiTheme="majorBidi" w:hAnsiTheme="majorBidi" w:cstheme="majorBidi"/>
          <w:szCs w:val="24"/>
        </w:rPr>
      </w:pPr>
      <w:r w:rsidRPr="008A638B">
        <w:rPr>
          <w:rFonts w:asciiTheme="majorBidi" w:hAnsiTheme="majorBidi" w:cstheme="majorBidi"/>
          <w:szCs w:val="24"/>
        </w:rPr>
        <w:t xml:space="preserve">Mobile money transfer (e-banking) by major telecommunications operators, such as MTN Uganda, Uganda Telecom Limited and Airtel, is also </w:t>
      </w:r>
      <w:r w:rsidR="00DF1476">
        <w:rPr>
          <w:rFonts w:asciiTheme="majorBidi" w:hAnsiTheme="majorBidi" w:cstheme="majorBidi"/>
          <w:szCs w:val="24"/>
        </w:rPr>
        <w:t>available</w:t>
      </w:r>
      <w:r w:rsidRPr="008A638B">
        <w:rPr>
          <w:rFonts w:asciiTheme="majorBidi" w:hAnsiTheme="majorBidi" w:cstheme="majorBidi"/>
          <w:szCs w:val="24"/>
        </w:rPr>
        <w:t xml:space="preserve">. </w:t>
      </w:r>
      <w:r w:rsidR="00DF1476">
        <w:rPr>
          <w:rFonts w:asciiTheme="majorBidi" w:hAnsiTheme="majorBidi" w:cstheme="majorBidi"/>
          <w:szCs w:val="24"/>
        </w:rPr>
        <w:t>Major credit cards</w:t>
      </w:r>
      <w:r w:rsidRPr="008A638B">
        <w:rPr>
          <w:rFonts w:asciiTheme="majorBidi" w:hAnsiTheme="majorBidi" w:cstheme="majorBidi"/>
          <w:szCs w:val="24"/>
        </w:rPr>
        <w:t xml:space="preserve"> (Visa, Barclays, American Express, Master card, etc) are</w:t>
      </w:r>
      <w:r w:rsidR="00DF1476">
        <w:rPr>
          <w:rFonts w:asciiTheme="majorBidi" w:hAnsiTheme="majorBidi" w:cstheme="majorBidi"/>
          <w:szCs w:val="24"/>
        </w:rPr>
        <w:t xml:space="preserve"> widely</w:t>
      </w:r>
      <w:r w:rsidR="00C6485F">
        <w:rPr>
          <w:rFonts w:asciiTheme="majorBidi" w:hAnsiTheme="majorBidi" w:cstheme="majorBidi"/>
          <w:szCs w:val="24"/>
        </w:rPr>
        <w:t xml:space="preserve"> accepted.</w:t>
      </w:r>
    </w:p>
    <w:p w14:paraId="1C918F24" w14:textId="6FB2CCE7" w:rsidR="008A638B" w:rsidRDefault="008A638B" w:rsidP="00FD353B">
      <w:pPr>
        <w:spacing w:before="240"/>
        <w:rPr>
          <w:rFonts w:asciiTheme="majorBidi" w:hAnsiTheme="majorBidi" w:cstheme="majorBidi"/>
          <w:b/>
          <w:bCs/>
          <w:caps/>
          <w:szCs w:val="24"/>
        </w:rPr>
      </w:pPr>
      <w:r w:rsidRPr="008A638B">
        <w:rPr>
          <w:rFonts w:asciiTheme="majorBidi" w:hAnsiTheme="majorBidi" w:cstheme="majorBidi"/>
          <w:b/>
          <w:bCs/>
          <w:caps/>
          <w:szCs w:val="24"/>
        </w:rPr>
        <w:t>Shopping Centres</w:t>
      </w:r>
      <w:bookmarkEnd w:id="6"/>
      <w:bookmarkEnd w:id="7"/>
      <w:bookmarkEnd w:id="8"/>
      <w:bookmarkEnd w:id="9"/>
      <w:bookmarkEnd w:id="10"/>
    </w:p>
    <w:p w14:paraId="172D264F" w14:textId="77777777" w:rsidR="008A638B" w:rsidRPr="00617E2F" w:rsidRDefault="008A638B" w:rsidP="00FD353B">
      <w:pPr>
        <w:numPr>
          <w:ilvl w:val="0"/>
          <w:numId w:val="16"/>
        </w:numPr>
        <w:tabs>
          <w:tab w:val="clear" w:pos="794"/>
          <w:tab w:val="clear" w:pos="1191"/>
          <w:tab w:val="clear" w:pos="1588"/>
          <w:tab w:val="clear" w:pos="1985"/>
        </w:tabs>
        <w:ind w:right="-360"/>
        <w:jc w:val="both"/>
        <w:rPr>
          <w:rFonts w:asciiTheme="majorBidi" w:hAnsiTheme="majorBidi" w:cstheme="majorBidi"/>
          <w:szCs w:val="24"/>
        </w:rPr>
      </w:pPr>
      <w:r w:rsidRPr="00617E2F">
        <w:rPr>
          <w:rFonts w:asciiTheme="majorBidi" w:hAnsiTheme="majorBidi" w:cstheme="majorBidi"/>
          <w:szCs w:val="24"/>
        </w:rPr>
        <w:t>The Shoprite  - Commercial Centre</w:t>
      </w:r>
    </w:p>
    <w:p w14:paraId="3A236118" w14:textId="77777777" w:rsidR="008A638B" w:rsidRPr="00617E2F" w:rsidRDefault="008A638B" w:rsidP="008060A3">
      <w:pPr>
        <w:numPr>
          <w:ilvl w:val="0"/>
          <w:numId w:val="16"/>
        </w:numPr>
        <w:tabs>
          <w:tab w:val="clear" w:pos="794"/>
          <w:tab w:val="clear" w:pos="1191"/>
          <w:tab w:val="clear" w:pos="1588"/>
          <w:tab w:val="clear" w:pos="1985"/>
        </w:tabs>
        <w:spacing w:before="0"/>
        <w:ind w:right="-360"/>
        <w:jc w:val="both"/>
        <w:rPr>
          <w:rFonts w:asciiTheme="majorBidi" w:hAnsiTheme="majorBidi" w:cstheme="majorBidi"/>
          <w:szCs w:val="24"/>
        </w:rPr>
      </w:pPr>
      <w:r w:rsidRPr="00617E2F">
        <w:rPr>
          <w:rFonts w:asciiTheme="majorBidi" w:hAnsiTheme="majorBidi" w:cstheme="majorBidi"/>
          <w:szCs w:val="24"/>
        </w:rPr>
        <w:t>The Game – Commercial Centre + Supermarket</w:t>
      </w:r>
    </w:p>
    <w:p w14:paraId="7A5098A0" w14:textId="77777777" w:rsidR="008A638B" w:rsidRPr="00617E2F" w:rsidRDefault="008A638B" w:rsidP="008060A3">
      <w:pPr>
        <w:numPr>
          <w:ilvl w:val="0"/>
          <w:numId w:val="16"/>
        </w:numPr>
        <w:tabs>
          <w:tab w:val="clear" w:pos="794"/>
          <w:tab w:val="clear" w:pos="1191"/>
          <w:tab w:val="clear" w:pos="1588"/>
          <w:tab w:val="clear" w:pos="1985"/>
        </w:tabs>
        <w:spacing w:before="0"/>
        <w:ind w:right="-360"/>
        <w:jc w:val="both"/>
        <w:rPr>
          <w:rFonts w:asciiTheme="majorBidi" w:hAnsiTheme="majorBidi" w:cstheme="majorBidi"/>
          <w:szCs w:val="24"/>
        </w:rPr>
      </w:pPr>
      <w:r w:rsidRPr="00617E2F">
        <w:rPr>
          <w:rFonts w:asciiTheme="majorBidi" w:hAnsiTheme="majorBidi" w:cstheme="majorBidi"/>
          <w:szCs w:val="24"/>
        </w:rPr>
        <w:t>Garden City - CBD</w:t>
      </w:r>
    </w:p>
    <w:p w14:paraId="00FC3A33" w14:textId="77777777" w:rsidR="008A638B" w:rsidRPr="008A638B" w:rsidRDefault="008A638B" w:rsidP="008060A3">
      <w:pPr>
        <w:numPr>
          <w:ilvl w:val="0"/>
          <w:numId w:val="16"/>
        </w:numPr>
        <w:tabs>
          <w:tab w:val="clear" w:pos="794"/>
          <w:tab w:val="clear" w:pos="1191"/>
          <w:tab w:val="clear" w:pos="1588"/>
          <w:tab w:val="clear" w:pos="1985"/>
        </w:tabs>
        <w:spacing w:before="0"/>
        <w:ind w:right="-360"/>
        <w:jc w:val="both"/>
        <w:rPr>
          <w:rFonts w:asciiTheme="majorBidi" w:hAnsiTheme="majorBidi" w:cstheme="majorBidi"/>
          <w:szCs w:val="24"/>
        </w:rPr>
      </w:pPr>
      <w:r w:rsidRPr="00617E2F">
        <w:rPr>
          <w:rFonts w:asciiTheme="majorBidi" w:hAnsiTheme="majorBidi" w:cstheme="majorBidi"/>
          <w:szCs w:val="24"/>
        </w:rPr>
        <w:t>Nakumatt Oasis</w:t>
      </w:r>
      <w:r w:rsidRPr="008A638B">
        <w:rPr>
          <w:rFonts w:asciiTheme="majorBidi" w:hAnsiTheme="majorBidi" w:cstheme="majorBidi"/>
          <w:b/>
          <w:bCs/>
          <w:szCs w:val="24"/>
        </w:rPr>
        <w:t xml:space="preserve"> </w:t>
      </w:r>
      <w:r w:rsidRPr="008A638B">
        <w:rPr>
          <w:rFonts w:asciiTheme="majorBidi" w:hAnsiTheme="majorBidi" w:cstheme="majorBidi"/>
          <w:bCs/>
          <w:szCs w:val="24"/>
        </w:rPr>
        <w:t>– CBD (24-hour shopping)</w:t>
      </w:r>
    </w:p>
    <w:p w14:paraId="27F4C7FF" w14:textId="77777777" w:rsidR="008A638B" w:rsidRPr="008A638B" w:rsidRDefault="008A638B" w:rsidP="00FD353B">
      <w:pPr>
        <w:spacing w:before="240"/>
        <w:rPr>
          <w:rFonts w:asciiTheme="majorBidi" w:hAnsiTheme="majorBidi" w:cstheme="majorBidi"/>
          <w:b/>
          <w:bCs/>
          <w:caps/>
          <w:szCs w:val="24"/>
        </w:rPr>
      </w:pPr>
      <w:bookmarkStart w:id="17" w:name="_Toc135529638"/>
      <w:bookmarkStart w:id="18" w:name="_Toc146414689"/>
      <w:bookmarkStart w:id="19" w:name="_Toc204761034"/>
      <w:r w:rsidRPr="00FD353B">
        <w:rPr>
          <w:b/>
          <w:bCs/>
        </w:rPr>
        <w:t>GENERAL</w:t>
      </w:r>
      <w:r w:rsidRPr="008A638B">
        <w:rPr>
          <w:rFonts w:asciiTheme="majorBidi" w:hAnsiTheme="majorBidi" w:cstheme="majorBidi"/>
          <w:b/>
          <w:bCs/>
          <w:caps/>
          <w:szCs w:val="24"/>
        </w:rPr>
        <w:t xml:space="preserve"> ENTERTAINMENT</w:t>
      </w:r>
      <w:bookmarkEnd w:id="17"/>
      <w:bookmarkEnd w:id="18"/>
      <w:bookmarkEnd w:id="19"/>
    </w:p>
    <w:p w14:paraId="1EEAF738" w14:textId="77777777" w:rsidR="008A638B" w:rsidRPr="00040D87" w:rsidRDefault="008A638B" w:rsidP="00E027F2">
      <w:pPr>
        <w:numPr>
          <w:ilvl w:val="0"/>
          <w:numId w:val="17"/>
        </w:numPr>
        <w:tabs>
          <w:tab w:val="clear" w:pos="794"/>
          <w:tab w:val="clear" w:pos="1191"/>
          <w:tab w:val="clear" w:pos="1588"/>
          <w:tab w:val="clear" w:pos="1985"/>
        </w:tabs>
        <w:ind w:left="360" w:right="-360"/>
        <w:jc w:val="both"/>
        <w:rPr>
          <w:rFonts w:asciiTheme="majorBidi" w:hAnsiTheme="majorBidi" w:cstheme="majorBidi"/>
          <w:szCs w:val="24"/>
        </w:rPr>
      </w:pPr>
      <w:r w:rsidRPr="008A638B">
        <w:rPr>
          <w:rFonts w:asciiTheme="majorBidi" w:hAnsiTheme="majorBidi" w:cstheme="majorBidi"/>
          <w:szCs w:val="24"/>
        </w:rPr>
        <w:t xml:space="preserve">National Theatre - </w:t>
      </w:r>
      <w:r w:rsidRPr="00040D87">
        <w:rPr>
          <w:rFonts w:asciiTheme="majorBidi" w:hAnsiTheme="majorBidi" w:cstheme="majorBidi"/>
          <w:szCs w:val="24"/>
        </w:rPr>
        <w:t>Tel: +256-41 4225506</w:t>
      </w:r>
    </w:p>
    <w:p w14:paraId="371AF1B1" w14:textId="77777777" w:rsidR="008A638B" w:rsidRPr="00040D87" w:rsidRDefault="008A638B" w:rsidP="00E027F2">
      <w:pPr>
        <w:tabs>
          <w:tab w:val="clear" w:pos="794"/>
          <w:tab w:val="clear" w:pos="1191"/>
          <w:tab w:val="clear" w:pos="1588"/>
          <w:tab w:val="clear" w:pos="1985"/>
        </w:tabs>
        <w:spacing w:before="0"/>
        <w:ind w:right="-360" w:firstLine="360"/>
        <w:jc w:val="both"/>
        <w:rPr>
          <w:rFonts w:asciiTheme="majorBidi" w:hAnsiTheme="majorBidi" w:cstheme="majorBidi"/>
          <w:szCs w:val="24"/>
        </w:rPr>
      </w:pPr>
      <w:r w:rsidRPr="00040D87">
        <w:rPr>
          <w:rFonts w:asciiTheme="majorBidi" w:hAnsiTheme="majorBidi" w:cstheme="majorBidi"/>
          <w:szCs w:val="24"/>
        </w:rPr>
        <w:t xml:space="preserve">Parliament Avenue </w:t>
      </w:r>
    </w:p>
    <w:p w14:paraId="1FB6DEAE" w14:textId="77777777" w:rsidR="008A638B" w:rsidRPr="00040D87" w:rsidRDefault="008A638B" w:rsidP="00E027F2">
      <w:pPr>
        <w:tabs>
          <w:tab w:val="clear" w:pos="794"/>
          <w:tab w:val="clear" w:pos="1191"/>
          <w:tab w:val="clear" w:pos="1588"/>
          <w:tab w:val="clear" w:pos="1985"/>
        </w:tabs>
        <w:spacing w:before="0"/>
        <w:ind w:right="-360" w:firstLine="360"/>
        <w:jc w:val="both"/>
        <w:rPr>
          <w:rFonts w:asciiTheme="majorBidi" w:hAnsiTheme="majorBidi" w:cstheme="majorBidi"/>
          <w:szCs w:val="24"/>
        </w:rPr>
      </w:pPr>
      <w:r w:rsidRPr="00040D87">
        <w:rPr>
          <w:rFonts w:asciiTheme="majorBidi" w:hAnsiTheme="majorBidi" w:cstheme="majorBidi"/>
          <w:szCs w:val="24"/>
        </w:rPr>
        <w:t>Kampala</w:t>
      </w:r>
    </w:p>
    <w:p w14:paraId="484E7D3E" w14:textId="77777777" w:rsidR="008A638B" w:rsidRPr="00040D87" w:rsidRDefault="008A638B" w:rsidP="00E027F2">
      <w:pPr>
        <w:numPr>
          <w:ilvl w:val="0"/>
          <w:numId w:val="17"/>
        </w:numPr>
        <w:tabs>
          <w:tab w:val="clear" w:pos="794"/>
          <w:tab w:val="clear" w:pos="1191"/>
          <w:tab w:val="clear" w:pos="1588"/>
          <w:tab w:val="clear" w:pos="1985"/>
        </w:tabs>
        <w:spacing w:before="40"/>
        <w:ind w:left="360"/>
        <w:jc w:val="both"/>
        <w:rPr>
          <w:rFonts w:asciiTheme="majorBidi" w:hAnsiTheme="majorBidi" w:cstheme="majorBidi"/>
          <w:szCs w:val="24"/>
        </w:rPr>
      </w:pPr>
      <w:r w:rsidRPr="00040D87">
        <w:rPr>
          <w:rFonts w:asciiTheme="majorBidi" w:hAnsiTheme="majorBidi" w:cstheme="majorBidi"/>
          <w:szCs w:val="24"/>
        </w:rPr>
        <w:t xml:space="preserve">Cineplex Garden City, Yusuf Lule Road  Tel: +256-31-2261 416 </w:t>
      </w:r>
      <w:hyperlink r:id="rId23" w:history="1">
        <w:r w:rsidRPr="00040D87">
          <w:rPr>
            <w:rFonts w:asciiTheme="majorBidi" w:hAnsiTheme="majorBidi" w:cstheme="majorBidi"/>
            <w:szCs w:val="24"/>
          </w:rPr>
          <w:t>www.cineplex.co.ug</w:t>
        </w:r>
      </w:hyperlink>
    </w:p>
    <w:p w14:paraId="355306E0" w14:textId="77777777" w:rsidR="008A638B" w:rsidRPr="00040D87" w:rsidRDefault="008A638B" w:rsidP="00E027F2">
      <w:pPr>
        <w:numPr>
          <w:ilvl w:val="0"/>
          <w:numId w:val="17"/>
        </w:numPr>
        <w:tabs>
          <w:tab w:val="clear" w:pos="794"/>
          <w:tab w:val="clear" w:pos="1191"/>
          <w:tab w:val="clear" w:pos="1588"/>
          <w:tab w:val="clear" w:pos="1985"/>
        </w:tabs>
        <w:spacing w:before="40"/>
        <w:ind w:left="360" w:right="-360"/>
        <w:rPr>
          <w:rFonts w:asciiTheme="majorBidi" w:hAnsiTheme="majorBidi" w:cstheme="majorBidi"/>
          <w:szCs w:val="24"/>
        </w:rPr>
      </w:pPr>
      <w:r w:rsidRPr="00040D87">
        <w:rPr>
          <w:rFonts w:asciiTheme="majorBidi" w:hAnsiTheme="majorBidi" w:cstheme="majorBidi"/>
          <w:szCs w:val="24"/>
        </w:rPr>
        <w:t>Ndere Troupe Tel: +256-41-4288123; +256- 41-488222. Mobile: +256-77-2200104</w:t>
      </w:r>
    </w:p>
    <w:p w14:paraId="7E6C92F3" w14:textId="49EDC537" w:rsidR="008A638B" w:rsidRPr="008A638B" w:rsidRDefault="008A638B" w:rsidP="00E027F2">
      <w:pPr>
        <w:numPr>
          <w:ilvl w:val="0"/>
          <w:numId w:val="17"/>
        </w:numPr>
        <w:tabs>
          <w:tab w:val="clear" w:pos="794"/>
          <w:tab w:val="clear" w:pos="1191"/>
          <w:tab w:val="clear" w:pos="1588"/>
          <w:tab w:val="clear" w:pos="1985"/>
        </w:tabs>
        <w:spacing w:before="40"/>
        <w:ind w:left="360" w:right="-360"/>
        <w:rPr>
          <w:rFonts w:asciiTheme="majorBidi" w:hAnsiTheme="majorBidi" w:cstheme="majorBidi"/>
          <w:szCs w:val="24"/>
        </w:rPr>
      </w:pPr>
      <w:r w:rsidRPr="00040D87">
        <w:rPr>
          <w:rFonts w:asciiTheme="majorBidi" w:hAnsiTheme="majorBidi" w:cstheme="majorBidi"/>
          <w:szCs w:val="24"/>
        </w:rPr>
        <w:t>Ndere Centre for Development Theatre</w:t>
      </w:r>
      <w:r w:rsidRPr="00040D87">
        <w:rPr>
          <w:rFonts w:asciiTheme="majorBidi" w:hAnsiTheme="majorBidi" w:cstheme="majorBidi"/>
          <w:szCs w:val="24"/>
        </w:rPr>
        <w:br/>
      </w:r>
      <w:r w:rsidRPr="008A638B">
        <w:rPr>
          <w:rFonts w:asciiTheme="majorBidi" w:hAnsiTheme="majorBidi" w:cstheme="majorBidi"/>
          <w:szCs w:val="24"/>
        </w:rPr>
        <w:t>Kigoowa (Take the Kisaasi road from Ntinda Trading Centre)</w:t>
      </w:r>
      <w:r w:rsidRPr="008A638B">
        <w:rPr>
          <w:rFonts w:asciiTheme="majorBidi" w:hAnsiTheme="majorBidi" w:cstheme="majorBidi"/>
          <w:szCs w:val="24"/>
        </w:rPr>
        <w:br/>
        <w:t>Kampala, Uganda, P.O. Box 11353, Kampala</w:t>
      </w:r>
    </w:p>
    <w:p w14:paraId="264E5F34" w14:textId="62B3BBBF" w:rsidR="008A638B" w:rsidRPr="008A638B" w:rsidRDefault="00FD353B" w:rsidP="00FD353B">
      <w:pPr>
        <w:spacing w:before="240"/>
        <w:rPr>
          <w:rFonts w:asciiTheme="majorBidi" w:hAnsiTheme="majorBidi" w:cstheme="majorBidi"/>
          <w:b/>
          <w:bCs/>
          <w:caps/>
          <w:szCs w:val="24"/>
        </w:rPr>
      </w:pPr>
      <w:bookmarkStart w:id="20" w:name="_Toc97953394"/>
      <w:bookmarkStart w:id="21" w:name="_Toc135057413"/>
      <w:bookmarkStart w:id="22" w:name="_Toc135529639"/>
      <w:bookmarkStart w:id="23" w:name="_Toc146414690"/>
      <w:bookmarkStart w:id="24" w:name="_Toc204761035"/>
      <w:r w:rsidRPr="00FD353B">
        <w:rPr>
          <w:b/>
          <w:bCs/>
        </w:rPr>
        <w:t>RESTAURANT</w:t>
      </w:r>
      <w:r w:rsidRPr="008A638B">
        <w:rPr>
          <w:rFonts w:asciiTheme="majorBidi" w:hAnsiTheme="majorBidi" w:cstheme="majorBidi"/>
          <w:b/>
          <w:bCs/>
          <w:szCs w:val="24"/>
        </w:rPr>
        <w:t xml:space="preserve"> </w:t>
      </w:r>
      <w:r w:rsidR="008A638B" w:rsidRPr="008A638B">
        <w:rPr>
          <w:rFonts w:asciiTheme="majorBidi" w:hAnsiTheme="majorBidi" w:cstheme="majorBidi"/>
          <w:b/>
          <w:bCs/>
          <w:caps/>
          <w:szCs w:val="24"/>
        </w:rPr>
        <w:t>Guide</w:t>
      </w:r>
      <w:bookmarkEnd w:id="20"/>
      <w:bookmarkEnd w:id="21"/>
      <w:bookmarkEnd w:id="22"/>
      <w:bookmarkEnd w:id="23"/>
      <w:bookmarkEnd w:id="24"/>
    </w:p>
    <w:p w14:paraId="4E17375F" w14:textId="77777777" w:rsidR="008A638B" w:rsidRPr="008A638B" w:rsidRDefault="008A638B" w:rsidP="0026774C">
      <w:pPr>
        <w:tabs>
          <w:tab w:val="clear" w:pos="794"/>
          <w:tab w:val="clear" w:pos="1191"/>
          <w:tab w:val="clear" w:pos="1588"/>
          <w:tab w:val="clear" w:pos="1985"/>
        </w:tabs>
        <w:jc w:val="both"/>
        <w:rPr>
          <w:rFonts w:asciiTheme="majorBidi" w:hAnsiTheme="majorBidi" w:cstheme="majorBidi"/>
          <w:szCs w:val="24"/>
        </w:rPr>
      </w:pPr>
      <w:r w:rsidRPr="008A638B">
        <w:rPr>
          <w:rFonts w:asciiTheme="majorBidi" w:hAnsiTheme="majorBidi" w:cstheme="majorBidi"/>
          <w:szCs w:val="24"/>
        </w:rPr>
        <w:t xml:space="preserve">In Kampala, you can find a wide range of different restaurants: </w:t>
      </w:r>
    </w:p>
    <w:p w14:paraId="6BB40A4E"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b/>
          <w:bCs/>
          <w:i/>
          <w:iCs/>
          <w:szCs w:val="24"/>
        </w:rPr>
      </w:pPr>
    </w:p>
    <w:p w14:paraId="74FC4785" w14:textId="77777777" w:rsidR="008A638B" w:rsidRPr="00937465" w:rsidRDefault="008A638B" w:rsidP="008060A3">
      <w:pPr>
        <w:tabs>
          <w:tab w:val="clear" w:pos="794"/>
          <w:tab w:val="clear" w:pos="1191"/>
          <w:tab w:val="clear" w:pos="1588"/>
          <w:tab w:val="clear" w:pos="1985"/>
        </w:tabs>
        <w:spacing w:before="0"/>
        <w:jc w:val="both"/>
        <w:rPr>
          <w:rFonts w:asciiTheme="majorBidi" w:hAnsiTheme="majorBidi" w:cstheme="majorBidi"/>
          <w:szCs w:val="24"/>
          <w:lang w:val="ru-RU"/>
        </w:rPr>
      </w:pPr>
      <w:r w:rsidRPr="008A638B">
        <w:rPr>
          <w:rFonts w:asciiTheme="majorBidi" w:hAnsiTheme="majorBidi" w:cstheme="majorBidi"/>
          <w:b/>
          <w:bCs/>
          <w:i/>
          <w:iCs/>
          <w:szCs w:val="24"/>
        </w:rPr>
        <w:t>French</w:t>
      </w:r>
      <w:r w:rsidRPr="008A638B">
        <w:rPr>
          <w:rFonts w:asciiTheme="majorBidi" w:hAnsiTheme="majorBidi" w:cstheme="majorBidi"/>
          <w:b/>
          <w:bCs/>
          <w:i/>
          <w:iCs/>
          <w:szCs w:val="24"/>
        </w:rPr>
        <w:tab/>
      </w:r>
    </w:p>
    <w:p w14:paraId="0D50BCD2" w14:textId="77777777" w:rsidR="008A638B" w:rsidRPr="008A638B" w:rsidRDefault="008A638B" w:rsidP="008060A3">
      <w:pPr>
        <w:numPr>
          <w:ilvl w:val="0"/>
          <w:numId w:val="15"/>
        </w:numPr>
        <w:tabs>
          <w:tab w:val="clear" w:pos="794"/>
          <w:tab w:val="clear" w:pos="1191"/>
          <w:tab w:val="clear" w:pos="1588"/>
          <w:tab w:val="clear" w:pos="1985"/>
        </w:tabs>
        <w:spacing w:before="0"/>
        <w:jc w:val="both"/>
        <w:rPr>
          <w:rFonts w:asciiTheme="majorBidi" w:hAnsiTheme="majorBidi" w:cstheme="majorBidi"/>
          <w:szCs w:val="24"/>
          <w:lang w:val="fr-CH"/>
        </w:rPr>
      </w:pPr>
      <w:r w:rsidRPr="008A638B">
        <w:rPr>
          <w:rFonts w:asciiTheme="majorBidi" w:hAnsiTheme="majorBidi" w:cstheme="majorBidi"/>
          <w:szCs w:val="24"/>
          <w:lang w:val="fr-CH"/>
        </w:rPr>
        <w:t>Café de Paris, Plot 7 Yusuf Lule Road, Tel</w:t>
      </w:r>
      <w:proofErr w:type="gramStart"/>
      <w:r w:rsidRPr="008A638B">
        <w:rPr>
          <w:rFonts w:asciiTheme="majorBidi" w:hAnsiTheme="majorBidi" w:cstheme="majorBidi"/>
          <w:szCs w:val="24"/>
          <w:lang w:val="fr-CH"/>
        </w:rPr>
        <w:t>:  +</w:t>
      </w:r>
      <w:proofErr w:type="gramEnd"/>
      <w:r w:rsidRPr="008A638B">
        <w:rPr>
          <w:rFonts w:asciiTheme="majorBidi" w:hAnsiTheme="majorBidi" w:cstheme="majorBidi"/>
          <w:szCs w:val="24"/>
          <w:lang w:val="fr-CH"/>
        </w:rPr>
        <w:t>256-41-4344240; +256-71-2344240</w:t>
      </w:r>
    </w:p>
    <w:p w14:paraId="6D686F5F" w14:textId="32176358" w:rsidR="008A638B" w:rsidRPr="008A638B" w:rsidRDefault="008A638B" w:rsidP="008060A3">
      <w:pPr>
        <w:numPr>
          <w:ilvl w:val="0"/>
          <w:numId w:val="15"/>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Le Petit Bistro, Ggaba Road Kansanga, Tel:  +256-77-2403080</w:t>
      </w:r>
    </w:p>
    <w:p w14:paraId="5A857A5C" w14:textId="77777777" w:rsidR="008A638B" w:rsidRPr="00937465" w:rsidRDefault="008A638B" w:rsidP="008060A3">
      <w:pPr>
        <w:tabs>
          <w:tab w:val="clear" w:pos="794"/>
          <w:tab w:val="clear" w:pos="1191"/>
          <w:tab w:val="clear" w:pos="1588"/>
          <w:tab w:val="clear" w:pos="1985"/>
        </w:tabs>
        <w:spacing w:before="0"/>
        <w:jc w:val="both"/>
        <w:rPr>
          <w:rFonts w:asciiTheme="majorBidi" w:hAnsiTheme="majorBidi" w:cstheme="majorBidi"/>
          <w:szCs w:val="24"/>
          <w:lang w:val="ru-RU"/>
        </w:rPr>
      </w:pPr>
      <w:r w:rsidRPr="008A638B">
        <w:rPr>
          <w:rFonts w:asciiTheme="majorBidi" w:hAnsiTheme="majorBidi" w:cstheme="majorBidi"/>
          <w:szCs w:val="24"/>
        </w:rPr>
        <w:t xml:space="preserve"> </w:t>
      </w:r>
    </w:p>
    <w:p w14:paraId="4DB3F629"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b/>
          <w:bCs/>
          <w:i/>
          <w:iCs/>
          <w:szCs w:val="24"/>
        </w:rPr>
        <w:t>Italian</w:t>
      </w:r>
      <w:r w:rsidRPr="008A638B">
        <w:rPr>
          <w:rFonts w:asciiTheme="majorBidi" w:hAnsiTheme="majorBidi" w:cstheme="majorBidi"/>
          <w:szCs w:val="24"/>
        </w:rPr>
        <w:tab/>
      </w:r>
    </w:p>
    <w:p w14:paraId="0BF75B77" w14:textId="77777777" w:rsidR="008A638B" w:rsidRPr="008A638B" w:rsidRDefault="008A638B" w:rsidP="008060A3">
      <w:pPr>
        <w:numPr>
          <w:ilvl w:val="0"/>
          <w:numId w:val="14"/>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Mamba Point Restaurant, 22 Akii Bua Rd, Nakasero Tel: +256-77-2243225 </w:t>
      </w:r>
    </w:p>
    <w:p w14:paraId="2B7C8C2B" w14:textId="77777777" w:rsidR="008A638B" w:rsidRPr="008A638B" w:rsidRDefault="008A638B" w:rsidP="008060A3">
      <w:pPr>
        <w:numPr>
          <w:ilvl w:val="0"/>
          <w:numId w:val="14"/>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Pizzeria Mammamia, Speke Hotel, Nile Avenue Tel:  +256-41-4346340; +256-77-2630211</w:t>
      </w:r>
    </w:p>
    <w:p w14:paraId="3DE9BB68" w14:textId="74F16D31" w:rsidR="00181DEC" w:rsidRPr="00937465" w:rsidRDefault="008A638B" w:rsidP="00937465">
      <w:pPr>
        <w:numPr>
          <w:ilvl w:val="0"/>
          <w:numId w:val="14"/>
        </w:numPr>
        <w:tabs>
          <w:tab w:val="clear" w:pos="794"/>
          <w:tab w:val="clear" w:pos="1191"/>
          <w:tab w:val="clear" w:pos="1588"/>
          <w:tab w:val="clear" w:pos="1985"/>
        </w:tabs>
        <w:spacing w:before="0"/>
        <w:jc w:val="both"/>
        <w:rPr>
          <w:rFonts w:asciiTheme="majorBidi" w:hAnsiTheme="majorBidi" w:cstheme="majorBidi"/>
          <w:b/>
          <w:bCs/>
          <w:i/>
          <w:iCs/>
          <w:szCs w:val="24"/>
        </w:rPr>
      </w:pPr>
      <w:r w:rsidRPr="00937465">
        <w:rPr>
          <w:rFonts w:asciiTheme="majorBidi" w:hAnsiTheme="majorBidi" w:cstheme="majorBidi"/>
          <w:szCs w:val="24"/>
        </w:rPr>
        <w:t>Villa Flora, 62 Lumumba Avenue, Tel: +256-41-4347273 (open daily)</w:t>
      </w:r>
      <w:r w:rsidR="00181DEC" w:rsidRPr="00937465">
        <w:rPr>
          <w:rFonts w:asciiTheme="majorBidi" w:hAnsiTheme="majorBidi" w:cstheme="majorBidi"/>
          <w:b/>
          <w:bCs/>
          <w:i/>
          <w:iCs/>
          <w:szCs w:val="24"/>
        </w:rPr>
        <w:br w:type="page"/>
      </w:r>
    </w:p>
    <w:p w14:paraId="10685AEA" w14:textId="29806685"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b/>
          <w:bCs/>
          <w:i/>
          <w:iCs/>
          <w:szCs w:val="24"/>
        </w:rPr>
      </w:pPr>
      <w:r w:rsidRPr="008A638B">
        <w:rPr>
          <w:rFonts w:asciiTheme="majorBidi" w:hAnsiTheme="majorBidi" w:cstheme="majorBidi"/>
          <w:b/>
          <w:bCs/>
          <w:i/>
          <w:iCs/>
          <w:szCs w:val="24"/>
        </w:rPr>
        <w:lastRenderedPageBreak/>
        <w:t>Chinese</w:t>
      </w:r>
      <w:r w:rsidRPr="008A638B">
        <w:rPr>
          <w:rFonts w:asciiTheme="majorBidi" w:hAnsiTheme="majorBidi" w:cstheme="majorBidi"/>
          <w:b/>
          <w:bCs/>
          <w:i/>
          <w:iCs/>
          <w:szCs w:val="24"/>
        </w:rPr>
        <w:tab/>
      </w:r>
    </w:p>
    <w:p w14:paraId="0E746DA5" w14:textId="77777777" w:rsidR="008A638B" w:rsidRPr="008A638B" w:rsidRDefault="008A638B" w:rsidP="008060A3">
      <w:pPr>
        <w:numPr>
          <w:ilvl w:val="0"/>
          <w:numId w:val="13"/>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Fang Fang Restaurant, Roof Terrace Communication House, Plot 1 Colville Street </w:t>
      </w:r>
    </w:p>
    <w:p w14:paraId="239F13FB" w14:textId="77777777" w:rsidR="008A638B" w:rsidRPr="008A638B" w:rsidRDefault="008A638B" w:rsidP="008060A3">
      <w:pPr>
        <w:tabs>
          <w:tab w:val="clear" w:pos="794"/>
          <w:tab w:val="clear" w:pos="1191"/>
          <w:tab w:val="clear" w:pos="1588"/>
          <w:tab w:val="clear" w:pos="1985"/>
        </w:tabs>
        <w:spacing w:before="0"/>
        <w:ind w:firstLine="360"/>
        <w:jc w:val="both"/>
        <w:rPr>
          <w:rFonts w:asciiTheme="majorBidi" w:hAnsiTheme="majorBidi" w:cstheme="majorBidi"/>
          <w:szCs w:val="24"/>
        </w:rPr>
      </w:pPr>
      <w:r w:rsidRPr="008A638B">
        <w:rPr>
          <w:rFonts w:asciiTheme="majorBidi" w:hAnsiTheme="majorBidi" w:cstheme="majorBidi"/>
          <w:szCs w:val="24"/>
        </w:rPr>
        <w:t>Tel:  +256-41- 4344806, +256-31-2 260681</w:t>
      </w:r>
    </w:p>
    <w:p w14:paraId="28CE5123" w14:textId="77777777" w:rsidR="008A638B" w:rsidRPr="008A638B" w:rsidRDefault="008A638B" w:rsidP="008060A3">
      <w:pPr>
        <w:numPr>
          <w:ilvl w:val="0"/>
          <w:numId w:val="13"/>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China Plate, 11 Cooper Road, Kisementi, Tel: +256-41-4233888</w:t>
      </w:r>
    </w:p>
    <w:p w14:paraId="0E0B7419" w14:textId="77777777" w:rsidR="008A638B" w:rsidRPr="008A638B" w:rsidRDefault="008A638B" w:rsidP="008060A3">
      <w:pPr>
        <w:numPr>
          <w:ilvl w:val="0"/>
          <w:numId w:val="13"/>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Chopsticks, Equatorial Hotel, William Street, Tel: +256-41-4250781/5</w:t>
      </w:r>
    </w:p>
    <w:p w14:paraId="6871A863"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b/>
          <w:bCs/>
          <w:i/>
          <w:iCs/>
          <w:szCs w:val="24"/>
        </w:rPr>
      </w:pPr>
    </w:p>
    <w:p w14:paraId="6B55DED7"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b/>
          <w:bCs/>
          <w:i/>
          <w:iCs/>
          <w:szCs w:val="24"/>
        </w:rPr>
        <w:t>Ethiopian</w:t>
      </w:r>
      <w:r w:rsidRPr="008A638B">
        <w:rPr>
          <w:rFonts w:asciiTheme="majorBidi" w:hAnsiTheme="majorBidi" w:cstheme="majorBidi"/>
          <w:szCs w:val="24"/>
        </w:rPr>
        <w:tab/>
      </w:r>
    </w:p>
    <w:p w14:paraId="5852C821" w14:textId="77777777" w:rsidR="008A638B" w:rsidRPr="008A638B" w:rsidRDefault="008A638B" w:rsidP="008060A3">
      <w:pPr>
        <w:numPr>
          <w:ilvl w:val="0"/>
          <w:numId w:val="12"/>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Fasika Restaurant, Kabalagala Gaba  Road Tel: +256-41-4510441; +256-77-2303716 </w:t>
      </w:r>
    </w:p>
    <w:p w14:paraId="7AD474B9" w14:textId="77777777" w:rsidR="008A638B" w:rsidRPr="008A638B" w:rsidRDefault="008A638B" w:rsidP="008060A3">
      <w:pPr>
        <w:tabs>
          <w:tab w:val="clear" w:pos="794"/>
          <w:tab w:val="clear" w:pos="1191"/>
          <w:tab w:val="clear" w:pos="1588"/>
          <w:tab w:val="clear" w:pos="1985"/>
        </w:tabs>
        <w:spacing w:before="0"/>
        <w:ind w:left="1440" w:hanging="1440"/>
        <w:jc w:val="both"/>
        <w:rPr>
          <w:rFonts w:asciiTheme="majorBidi" w:hAnsiTheme="majorBidi" w:cstheme="majorBidi"/>
          <w:b/>
          <w:bCs/>
          <w:i/>
          <w:iCs/>
          <w:szCs w:val="24"/>
        </w:rPr>
      </w:pPr>
    </w:p>
    <w:p w14:paraId="438EDC23" w14:textId="77777777" w:rsidR="008A638B" w:rsidRPr="008A638B" w:rsidRDefault="008A638B" w:rsidP="008060A3">
      <w:pPr>
        <w:tabs>
          <w:tab w:val="clear" w:pos="794"/>
          <w:tab w:val="clear" w:pos="1191"/>
          <w:tab w:val="clear" w:pos="1588"/>
          <w:tab w:val="clear" w:pos="1985"/>
        </w:tabs>
        <w:spacing w:before="0"/>
        <w:ind w:left="1440" w:hanging="1440"/>
        <w:jc w:val="both"/>
        <w:rPr>
          <w:rFonts w:asciiTheme="majorBidi" w:hAnsiTheme="majorBidi" w:cstheme="majorBidi"/>
          <w:b/>
          <w:bCs/>
          <w:i/>
          <w:iCs/>
          <w:szCs w:val="24"/>
        </w:rPr>
      </w:pPr>
      <w:r w:rsidRPr="008A638B">
        <w:rPr>
          <w:rFonts w:asciiTheme="majorBidi" w:hAnsiTheme="majorBidi" w:cstheme="majorBidi"/>
          <w:b/>
          <w:bCs/>
          <w:i/>
          <w:iCs/>
          <w:szCs w:val="24"/>
        </w:rPr>
        <w:t>Indian:</w:t>
      </w:r>
      <w:r w:rsidRPr="008A638B">
        <w:rPr>
          <w:rFonts w:asciiTheme="majorBidi" w:hAnsiTheme="majorBidi" w:cstheme="majorBidi"/>
          <w:b/>
          <w:bCs/>
          <w:i/>
          <w:iCs/>
          <w:szCs w:val="24"/>
        </w:rPr>
        <w:tab/>
      </w:r>
    </w:p>
    <w:p w14:paraId="5A9FF92A" w14:textId="77777777" w:rsidR="008A638B" w:rsidRPr="008A638B" w:rsidRDefault="008A638B" w:rsidP="008060A3">
      <w:pPr>
        <w:numPr>
          <w:ilvl w:val="0"/>
          <w:numId w:val="11"/>
        </w:numPr>
        <w:tabs>
          <w:tab w:val="clear" w:pos="794"/>
          <w:tab w:val="clear" w:pos="1191"/>
          <w:tab w:val="clear" w:pos="1588"/>
          <w:tab w:val="clear" w:pos="1985"/>
        </w:tabs>
        <w:spacing w:before="0"/>
        <w:jc w:val="both"/>
        <w:rPr>
          <w:rFonts w:asciiTheme="majorBidi" w:hAnsiTheme="majorBidi" w:cstheme="majorBidi"/>
          <w:szCs w:val="24"/>
          <w:lang w:val="es-ES_tradnl"/>
        </w:rPr>
      </w:pPr>
      <w:r w:rsidRPr="008A638B">
        <w:rPr>
          <w:rFonts w:asciiTheme="majorBidi" w:hAnsiTheme="majorBidi" w:cstheme="majorBidi"/>
          <w:szCs w:val="24"/>
          <w:lang w:val="es-ES_tradnl"/>
        </w:rPr>
        <w:t xml:space="preserve">Khana Khazana, 20 Acacia Avenue, Kololo  Tel:  +256-41-4233049; +256-41-4347346 </w:t>
      </w:r>
    </w:p>
    <w:p w14:paraId="4626A0EA" w14:textId="77777777" w:rsidR="008A638B" w:rsidRPr="008A638B" w:rsidRDefault="008A638B" w:rsidP="008060A3">
      <w:pPr>
        <w:numPr>
          <w:ilvl w:val="0"/>
          <w:numId w:val="11"/>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Sam’s Restaurant, 78 Kampala Road, Tel: +256-41-4251694</w:t>
      </w:r>
    </w:p>
    <w:p w14:paraId="52F816FC" w14:textId="77777777" w:rsidR="008A638B" w:rsidRPr="008A638B" w:rsidRDefault="008A638B" w:rsidP="008060A3">
      <w:pPr>
        <w:numPr>
          <w:ilvl w:val="0"/>
          <w:numId w:val="11"/>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Restaurant Misono (Japanese), Lenana Road, Tel: +256-41 4568959</w:t>
      </w:r>
    </w:p>
    <w:p w14:paraId="74E3BF5F" w14:textId="481CA61E" w:rsidR="000E1658" w:rsidRDefault="000E1658">
      <w:pPr>
        <w:tabs>
          <w:tab w:val="clear" w:pos="794"/>
          <w:tab w:val="clear" w:pos="1191"/>
          <w:tab w:val="clear" w:pos="1588"/>
          <w:tab w:val="clear" w:pos="1985"/>
        </w:tabs>
        <w:spacing w:before="0"/>
        <w:rPr>
          <w:rFonts w:asciiTheme="majorBidi" w:hAnsiTheme="majorBidi" w:cstheme="majorBidi"/>
          <w:b/>
          <w:bCs/>
          <w:szCs w:val="24"/>
        </w:rPr>
      </w:pPr>
    </w:p>
    <w:p w14:paraId="380D488A" w14:textId="1669D381" w:rsidR="008A638B" w:rsidRPr="008A638B" w:rsidRDefault="008A638B" w:rsidP="008060A3">
      <w:pPr>
        <w:tabs>
          <w:tab w:val="clear" w:pos="794"/>
          <w:tab w:val="clear" w:pos="1191"/>
          <w:tab w:val="clear" w:pos="1588"/>
          <w:tab w:val="clear" w:pos="1985"/>
        </w:tabs>
        <w:spacing w:before="0"/>
        <w:ind w:right="-360"/>
        <w:jc w:val="both"/>
        <w:rPr>
          <w:rFonts w:asciiTheme="majorBidi" w:hAnsiTheme="majorBidi" w:cstheme="majorBidi"/>
          <w:szCs w:val="24"/>
        </w:rPr>
      </w:pPr>
      <w:r w:rsidRPr="008A638B">
        <w:rPr>
          <w:rFonts w:asciiTheme="majorBidi" w:hAnsiTheme="majorBidi" w:cstheme="majorBidi"/>
          <w:b/>
          <w:bCs/>
          <w:szCs w:val="24"/>
        </w:rPr>
        <w:t>Fast Food:</w:t>
      </w:r>
      <w:r w:rsidRPr="008A638B">
        <w:rPr>
          <w:rFonts w:asciiTheme="majorBidi" w:hAnsiTheme="majorBidi" w:cstheme="majorBidi"/>
          <w:szCs w:val="24"/>
        </w:rPr>
        <w:tab/>
      </w:r>
    </w:p>
    <w:p w14:paraId="70A4BAAF" w14:textId="77777777" w:rsidR="008A638B" w:rsidRPr="008A638B" w:rsidRDefault="008A638B" w:rsidP="008060A3">
      <w:pPr>
        <w:numPr>
          <w:ilvl w:val="0"/>
          <w:numId w:val="9"/>
        </w:numPr>
        <w:tabs>
          <w:tab w:val="clear" w:pos="794"/>
          <w:tab w:val="clear" w:pos="1191"/>
          <w:tab w:val="clear" w:pos="1588"/>
          <w:tab w:val="clear" w:pos="1985"/>
        </w:tabs>
        <w:spacing w:before="0"/>
        <w:ind w:right="-360"/>
        <w:jc w:val="both"/>
        <w:rPr>
          <w:rFonts w:asciiTheme="majorBidi" w:hAnsiTheme="majorBidi" w:cstheme="majorBidi"/>
          <w:szCs w:val="24"/>
          <w:lang w:val="es-ES_tradnl"/>
        </w:rPr>
      </w:pPr>
      <w:r w:rsidRPr="008A638B">
        <w:rPr>
          <w:rFonts w:asciiTheme="majorBidi" w:hAnsiTheme="majorBidi" w:cstheme="majorBidi"/>
          <w:szCs w:val="24"/>
          <w:lang w:val="es-ES_tradnl"/>
        </w:rPr>
        <w:t>Dominos Pizza, Plot 14 Kampala Road, +256-41-4251513</w:t>
      </w:r>
    </w:p>
    <w:p w14:paraId="7A9AC2A2" w14:textId="77777777" w:rsidR="008A638B" w:rsidRPr="008A638B" w:rsidRDefault="008A638B" w:rsidP="008060A3">
      <w:pPr>
        <w:numPr>
          <w:ilvl w:val="0"/>
          <w:numId w:val="9"/>
        </w:numPr>
        <w:tabs>
          <w:tab w:val="clear" w:pos="794"/>
          <w:tab w:val="clear" w:pos="1191"/>
          <w:tab w:val="clear" w:pos="1588"/>
          <w:tab w:val="clear" w:pos="1985"/>
        </w:tabs>
        <w:spacing w:before="0"/>
        <w:ind w:right="-360"/>
        <w:jc w:val="both"/>
        <w:rPr>
          <w:rFonts w:asciiTheme="majorBidi" w:hAnsiTheme="majorBidi" w:cstheme="majorBidi"/>
          <w:szCs w:val="24"/>
        </w:rPr>
      </w:pPr>
      <w:r w:rsidRPr="008A638B">
        <w:rPr>
          <w:rFonts w:asciiTheme="majorBidi" w:hAnsiTheme="majorBidi" w:cstheme="majorBidi"/>
          <w:szCs w:val="24"/>
        </w:rPr>
        <w:t>Steers Food Court, Kampala Road, Tel: +256-41-4231623; +256-77-2770011</w:t>
      </w:r>
    </w:p>
    <w:p w14:paraId="1E29B2D2" w14:textId="77777777" w:rsidR="008A638B" w:rsidRPr="008A638B" w:rsidRDefault="008A638B" w:rsidP="008060A3">
      <w:pPr>
        <w:numPr>
          <w:ilvl w:val="0"/>
          <w:numId w:val="9"/>
        </w:numPr>
        <w:tabs>
          <w:tab w:val="clear" w:pos="794"/>
          <w:tab w:val="clear" w:pos="1191"/>
          <w:tab w:val="clear" w:pos="1588"/>
          <w:tab w:val="clear" w:pos="1985"/>
        </w:tabs>
        <w:spacing w:before="0"/>
        <w:ind w:right="-360"/>
        <w:jc w:val="both"/>
        <w:rPr>
          <w:rFonts w:asciiTheme="majorBidi" w:hAnsiTheme="majorBidi" w:cstheme="majorBidi"/>
          <w:szCs w:val="24"/>
        </w:rPr>
      </w:pPr>
      <w:r w:rsidRPr="008A638B">
        <w:rPr>
          <w:rFonts w:asciiTheme="majorBidi" w:hAnsiTheme="majorBidi" w:cstheme="majorBidi"/>
          <w:szCs w:val="24"/>
        </w:rPr>
        <w:t xml:space="preserve">Krua Thai, Windsor Crescent (off Acacia Avenue) Kitante, Tel: +256-41-4234852; +256-71-2777433 </w:t>
      </w:r>
    </w:p>
    <w:p w14:paraId="40BDE068" w14:textId="77777777" w:rsidR="008A638B" w:rsidRPr="008A638B" w:rsidRDefault="008A638B" w:rsidP="008060A3">
      <w:pPr>
        <w:numPr>
          <w:ilvl w:val="0"/>
          <w:numId w:val="9"/>
        </w:numPr>
        <w:tabs>
          <w:tab w:val="clear" w:pos="794"/>
          <w:tab w:val="clear" w:pos="1191"/>
          <w:tab w:val="clear" w:pos="1588"/>
          <w:tab w:val="clear" w:pos="1985"/>
        </w:tabs>
        <w:spacing w:before="0"/>
        <w:ind w:right="-360"/>
        <w:jc w:val="both"/>
        <w:rPr>
          <w:rFonts w:asciiTheme="majorBidi" w:hAnsiTheme="majorBidi" w:cstheme="majorBidi"/>
          <w:szCs w:val="24"/>
        </w:rPr>
      </w:pPr>
      <w:r w:rsidRPr="008A638B">
        <w:rPr>
          <w:rFonts w:asciiTheme="majorBidi" w:hAnsiTheme="majorBidi" w:cstheme="majorBidi"/>
          <w:szCs w:val="24"/>
        </w:rPr>
        <w:t>Food court, 2</w:t>
      </w:r>
      <w:r w:rsidRPr="008A638B">
        <w:rPr>
          <w:rFonts w:asciiTheme="majorBidi" w:hAnsiTheme="majorBidi" w:cstheme="majorBidi"/>
          <w:szCs w:val="24"/>
          <w:vertAlign w:val="superscript"/>
        </w:rPr>
        <w:t>nd</w:t>
      </w:r>
      <w:r w:rsidRPr="008A638B">
        <w:rPr>
          <w:rFonts w:asciiTheme="majorBidi" w:hAnsiTheme="majorBidi" w:cstheme="majorBidi"/>
          <w:szCs w:val="24"/>
        </w:rPr>
        <w:t xml:space="preserve"> Floor Garden City, Yusuf Lule Road  </w:t>
      </w:r>
    </w:p>
    <w:p w14:paraId="4F56BF83" w14:textId="77777777" w:rsidR="008A638B" w:rsidRPr="008A638B" w:rsidRDefault="008A638B" w:rsidP="008060A3">
      <w:pPr>
        <w:tabs>
          <w:tab w:val="clear" w:pos="794"/>
          <w:tab w:val="clear" w:pos="1191"/>
          <w:tab w:val="clear" w:pos="1588"/>
          <w:tab w:val="clear" w:pos="1985"/>
        </w:tabs>
        <w:spacing w:before="0"/>
        <w:ind w:right="-360"/>
        <w:jc w:val="both"/>
        <w:rPr>
          <w:rFonts w:asciiTheme="majorBidi" w:hAnsiTheme="majorBidi" w:cstheme="majorBidi"/>
          <w:szCs w:val="24"/>
        </w:rPr>
      </w:pPr>
    </w:p>
    <w:p w14:paraId="4DFDD43D" w14:textId="77777777" w:rsidR="008A638B" w:rsidRPr="008A638B" w:rsidRDefault="008A638B" w:rsidP="008060A3">
      <w:pPr>
        <w:tabs>
          <w:tab w:val="clear" w:pos="794"/>
          <w:tab w:val="clear" w:pos="1191"/>
          <w:tab w:val="clear" w:pos="1588"/>
          <w:tab w:val="clear" w:pos="1985"/>
        </w:tabs>
        <w:spacing w:before="0"/>
        <w:ind w:right="-360"/>
        <w:jc w:val="both"/>
        <w:rPr>
          <w:rFonts w:asciiTheme="majorBidi" w:hAnsiTheme="majorBidi" w:cstheme="majorBidi"/>
          <w:b/>
          <w:bCs/>
          <w:szCs w:val="24"/>
        </w:rPr>
      </w:pPr>
      <w:r w:rsidRPr="008A638B">
        <w:rPr>
          <w:rFonts w:asciiTheme="majorBidi" w:hAnsiTheme="majorBidi" w:cstheme="majorBidi"/>
          <w:b/>
          <w:bCs/>
          <w:szCs w:val="24"/>
        </w:rPr>
        <w:t>Lebanese:</w:t>
      </w:r>
      <w:r w:rsidRPr="008A638B">
        <w:rPr>
          <w:rFonts w:asciiTheme="majorBidi" w:hAnsiTheme="majorBidi" w:cstheme="majorBidi"/>
          <w:b/>
          <w:bCs/>
          <w:szCs w:val="24"/>
        </w:rPr>
        <w:tab/>
      </w:r>
    </w:p>
    <w:p w14:paraId="1DC40539" w14:textId="77777777" w:rsidR="008A638B" w:rsidRPr="008A638B" w:rsidRDefault="008A638B" w:rsidP="008060A3">
      <w:pPr>
        <w:numPr>
          <w:ilvl w:val="0"/>
          <w:numId w:val="10"/>
        </w:numPr>
        <w:tabs>
          <w:tab w:val="clear" w:pos="794"/>
          <w:tab w:val="clear" w:pos="1191"/>
          <w:tab w:val="clear" w:pos="1588"/>
          <w:tab w:val="clear" w:pos="1985"/>
        </w:tabs>
        <w:spacing w:before="0"/>
        <w:ind w:right="-360"/>
        <w:jc w:val="both"/>
        <w:rPr>
          <w:rFonts w:asciiTheme="majorBidi" w:hAnsiTheme="majorBidi" w:cstheme="majorBidi"/>
          <w:b/>
          <w:bCs/>
          <w:szCs w:val="24"/>
        </w:rPr>
      </w:pPr>
      <w:r w:rsidRPr="008A638B">
        <w:rPr>
          <w:rFonts w:asciiTheme="majorBidi" w:hAnsiTheme="majorBidi" w:cstheme="majorBidi"/>
          <w:szCs w:val="24"/>
          <w:lang w:val="es-ES_tradnl"/>
        </w:rPr>
        <w:t xml:space="preserve">Al-Fiesta, 12 Lumumba Avenue, Nakasero Kampala. </w:t>
      </w:r>
      <w:r w:rsidRPr="008A638B">
        <w:rPr>
          <w:rFonts w:asciiTheme="majorBidi" w:hAnsiTheme="majorBidi" w:cstheme="majorBidi"/>
          <w:szCs w:val="24"/>
        </w:rPr>
        <w:t>Tel: +256-71-2664488; +256-75-2617772</w:t>
      </w:r>
      <w:r w:rsidRPr="008A638B">
        <w:rPr>
          <w:rFonts w:asciiTheme="majorBidi" w:hAnsiTheme="majorBidi" w:cstheme="majorBidi"/>
          <w:b/>
          <w:bCs/>
          <w:szCs w:val="24"/>
        </w:rPr>
        <w:t xml:space="preserve"> </w:t>
      </w:r>
    </w:p>
    <w:p w14:paraId="583B7719"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szCs w:val="24"/>
        </w:rPr>
      </w:pPr>
    </w:p>
    <w:p w14:paraId="7C54EA06" w14:textId="6031929A" w:rsidR="008A638B" w:rsidRDefault="008A638B" w:rsidP="008060A3">
      <w:pPr>
        <w:tabs>
          <w:tab w:val="clear" w:pos="794"/>
          <w:tab w:val="clear" w:pos="1191"/>
          <w:tab w:val="clear" w:pos="1588"/>
          <w:tab w:val="clear" w:pos="1985"/>
        </w:tabs>
        <w:spacing w:before="0" w:line="276" w:lineRule="auto"/>
        <w:rPr>
          <w:rFonts w:asciiTheme="majorBidi" w:hAnsiTheme="majorBidi" w:cstheme="majorBidi"/>
          <w:b/>
          <w:bCs/>
          <w:szCs w:val="24"/>
          <w:u w:val="single"/>
          <w:lang w:val="en-US"/>
        </w:rPr>
      </w:pPr>
    </w:p>
    <w:p w14:paraId="6C63BC00" w14:textId="5FFE9E87" w:rsidR="0072763A" w:rsidRDefault="006C5FD9" w:rsidP="006C5FD9">
      <w:pPr>
        <w:tabs>
          <w:tab w:val="clear" w:pos="794"/>
          <w:tab w:val="clear" w:pos="1191"/>
          <w:tab w:val="clear" w:pos="1588"/>
          <w:tab w:val="clear" w:pos="1985"/>
        </w:tabs>
        <w:spacing w:before="0"/>
        <w:jc w:val="both"/>
        <w:rPr>
          <w:rFonts w:asciiTheme="majorBidi" w:hAnsiTheme="majorBidi" w:cstheme="majorBidi"/>
          <w:b/>
          <w:bCs/>
          <w:szCs w:val="24"/>
          <w:lang w:val="fr-CH"/>
        </w:rPr>
      </w:pPr>
      <w:r>
        <w:rPr>
          <w:rFonts w:asciiTheme="majorBidi" w:hAnsiTheme="majorBidi" w:cstheme="majorBidi"/>
          <w:b/>
          <w:bCs/>
          <w:szCs w:val="24"/>
          <w:lang w:val="fr-CH"/>
        </w:rPr>
        <w:t xml:space="preserve">VISITING UGANDA  - </w:t>
      </w:r>
      <w:r w:rsidR="0072763A" w:rsidRPr="0072763A">
        <w:rPr>
          <w:rFonts w:asciiTheme="majorBidi" w:hAnsiTheme="majorBidi" w:cstheme="majorBidi"/>
          <w:b/>
          <w:bCs/>
          <w:szCs w:val="24"/>
          <w:lang w:val="fr-CH"/>
        </w:rPr>
        <w:t xml:space="preserve">GENERAL INFORMATION </w:t>
      </w:r>
    </w:p>
    <w:p w14:paraId="6F7A3F2F" w14:textId="144B46C7" w:rsidR="0072763A" w:rsidRPr="0072763A" w:rsidRDefault="0072763A" w:rsidP="0072763A">
      <w:pPr>
        <w:tabs>
          <w:tab w:val="clear" w:pos="794"/>
          <w:tab w:val="clear" w:pos="1191"/>
          <w:tab w:val="clear" w:pos="1588"/>
          <w:tab w:val="clear" w:pos="1985"/>
        </w:tabs>
        <w:spacing w:before="0"/>
        <w:jc w:val="both"/>
        <w:rPr>
          <w:rFonts w:asciiTheme="majorBidi" w:hAnsiTheme="majorBidi" w:cstheme="majorBidi"/>
          <w:b/>
          <w:bCs/>
          <w:szCs w:val="24"/>
          <w:lang w:val="fr-CH"/>
        </w:rPr>
      </w:pPr>
    </w:p>
    <w:p w14:paraId="3CFEF4CF" w14:textId="77777777" w:rsidR="0072763A" w:rsidRPr="008A638B" w:rsidRDefault="0072763A" w:rsidP="0072763A">
      <w:pPr>
        <w:tabs>
          <w:tab w:val="clear" w:pos="794"/>
          <w:tab w:val="clear" w:pos="1191"/>
          <w:tab w:val="clear" w:pos="1588"/>
          <w:tab w:val="clear" w:pos="1985"/>
        </w:tabs>
        <w:spacing w:before="0"/>
        <w:jc w:val="both"/>
        <w:rPr>
          <w:rFonts w:ascii="Tahoma" w:hAnsi="Tahoma" w:cs="Tahoma"/>
          <w:sz w:val="20"/>
        </w:rPr>
      </w:pPr>
      <w:r w:rsidRPr="008A638B">
        <w:rPr>
          <w:rFonts w:ascii="Tahoma" w:hAnsi="Tahoma" w:cs="Tahoma"/>
          <w:noProof/>
          <w:sz w:val="20"/>
          <w:lang w:val="en-US" w:eastAsia="zh-CN"/>
        </w:rPr>
        <w:drawing>
          <wp:inline distT="0" distB="0" distL="0" distR="0" wp14:anchorId="6FF5D309" wp14:editId="44ADE19A">
            <wp:extent cx="4433570" cy="3328035"/>
            <wp:effectExtent l="19050" t="0" r="5080" b="0"/>
            <wp:docPr id="4" name="Picture 1" descr="Map of Uganda">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24"/>
                    </pic:cNvPr>
                    <pic:cNvPicPr>
                      <a:picLocks noChangeAspect="1" noChangeArrowheads="1"/>
                    </pic:cNvPicPr>
                  </pic:nvPicPr>
                  <pic:blipFill>
                    <a:blip r:embed="rId25"/>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14:paraId="1C026AEA" w14:textId="77777777" w:rsidR="0072763A" w:rsidRPr="008A638B" w:rsidRDefault="0072763A" w:rsidP="0072763A">
      <w:pPr>
        <w:tabs>
          <w:tab w:val="clear" w:pos="794"/>
          <w:tab w:val="clear" w:pos="1191"/>
          <w:tab w:val="clear" w:pos="1588"/>
          <w:tab w:val="clear" w:pos="1985"/>
        </w:tabs>
        <w:spacing w:before="0"/>
        <w:jc w:val="both"/>
        <w:rPr>
          <w:rFonts w:ascii="Tahoma" w:hAnsi="Tahoma" w:cs="Tahoma"/>
          <w:sz w:val="20"/>
        </w:rPr>
      </w:pPr>
    </w:p>
    <w:p w14:paraId="5D2F8F50" w14:textId="6CF6E144" w:rsidR="00181DEC" w:rsidRDefault="0072763A" w:rsidP="00937465">
      <w:pPr>
        <w:spacing w:before="0"/>
        <w:rPr>
          <w:b/>
          <w:bCs/>
        </w:rPr>
      </w:pPr>
      <w:r w:rsidRPr="008A638B">
        <w:t xml:space="preserve">The Republic of Uganda is located in East Africa </w:t>
      </w:r>
      <w:r w:rsidR="00F047C1">
        <w:t>along</w:t>
      </w:r>
      <w:r w:rsidRPr="008A638B">
        <w:t xml:space="preserve"> the equator.  It is land-locked and bordered by Kenya in the East, Tanzania in the South, Rwanda in the Southwest, Democratic Republic of Congo in the West and Sudan in the North. The country surface area </w:t>
      </w:r>
      <w:r w:rsidR="00F047C1">
        <w:t>is</w:t>
      </w:r>
      <w:r w:rsidR="00E84065">
        <w:t xml:space="preserve"> 241,039 square kilometres. Uganda is</w:t>
      </w:r>
      <w:r w:rsidRPr="008A638B">
        <w:t xml:space="preserve"> divided administratively into decentralised districts.  Uganda’s population is</w:t>
      </w:r>
      <w:r w:rsidR="00F047C1">
        <w:t xml:space="preserve"> approximately</w:t>
      </w:r>
      <w:r w:rsidRPr="008A638B">
        <w:t xml:space="preserve"> 35 million</w:t>
      </w:r>
      <w:r w:rsidR="00F047C1">
        <w:t>.</w:t>
      </w:r>
      <w:r w:rsidRPr="008A638B">
        <w:t xml:space="preserve">  </w:t>
      </w:r>
      <w:r w:rsidR="00F047C1">
        <w:t>Uganda</w:t>
      </w:r>
      <w:r w:rsidRPr="008A638B">
        <w:t xml:space="preserve"> is governed under </w:t>
      </w:r>
      <w:bookmarkStart w:id="25" w:name="_Toc135057404"/>
      <w:r w:rsidRPr="008A638B">
        <w:t xml:space="preserve">a multiparty system of governance.  </w:t>
      </w:r>
      <w:bookmarkEnd w:id="25"/>
      <w:r w:rsidR="00181DEC">
        <w:rPr>
          <w:b/>
          <w:bCs/>
        </w:rPr>
        <w:br w:type="page"/>
      </w:r>
    </w:p>
    <w:p w14:paraId="010B6B33" w14:textId="4AC75C5F" w:rsidR="0072763A" w:rsidRPr="008A638B" w:rsidRDefault="0072763A" w:rsidP="0072763A">
      <w:pPr>
        <w:spacing w:before="240"/>
        <w:rPr>
          <w:b/>
          <w:bCs/>
        </w:rPr>
      </w:pPr>
      <w:r w:rsidRPr="008A638B">
        <w:rPr>
          <w:b/>
          <w:bCs/>
        </w:rPr>
        <w:lastRenderedPageBreak/>
        <w:t>TOURIST ATTRACTIONS</w:t>
      </w:r>
    </w:p>
    <w:p w14:paraId="2E1C3522" w14:textId="77777777" w:rsidR="0072763A" w:rsidRPr="008060A3" w:rsidRDefault="0072763A" w:rsidP="0072763A">
      <w:pPr>
        <w:rPr>
          <w:b/>
          <w:bCs/>
        </w:rPr>
      </w:pPr>
      <w:r w:rsidRPr="008060A3">
        <w:rPr>
          <w:b/>
          <w:bCs/>
        </w:rPr>
        <w:t>Wildlife:</w:t>
      </w:r>
    </w:p>
    <w:p w14:paraId="0B2F1646" w14:textId="77777777" w:rsidR="0072763A" w:rsidRPr="008A638B" w:rsidRDefault="0072763A" w:rsidP="0072763A">
      <w:r w:rsidRPr="008A638B">
        <w:t xml:space="preserve">Uganda's beauty, wildlife diversity, and friendly people justify its reputation as "The Pearl of Africa". The habitats are immensely varied and Uganda is one of the most biologically diverse nations on the Continent: primeval forest, rain forest, snow-capped mountains, savannah, crater lakes and volcanoes. </w:t>
      </w:r>
    </w:p>
    <w:p w14:paraId="28762DE5" w14:textId="2E8A7638" w:rsidR="0072763A" w:rsidRPr="008A638B" w:rsidRDefault="0072763A" w:rsidP="00F047C1">
      <w:r w:rsidRPr="008A638B">
        <w:t xml:space="preserve">Uganda is home to the source of the Nile. It is also home to more than 1,000 species of birds, and there are more species of primates than you will see anywhere else in the world. </w:t>
      </w:r>
      <w:r w:rsidR="00F047C1">
        <w:t>T</w:t>
      </w:r>
      <w:r w:rsidRPr="008A638B">
        <w:t>he greatest percentage of Mountain Gorillas and Chimpanzees remain</w:t>
      </w:r>
      <w:r w:rsidR="00F047C1">
        <w:t xml:space="preserve"> in Uganda</w:t>
      </w:r>
      <w:r w:rsidRPr="008A638B">
        <w:t xml:space="preserve">, with many other mammal species representative of both East and Central Africa. </w:t>
      </w:r>
    </w:p>
    <w:p w14:paraId="58CB7DB3" w14:textId="77777777" w:rsidR="0072763A" w:rsidRPr="008060A3" w:rsidRDefault="0072763A" w:rsidP="0072763A">
      <w:pPr>
        <w:spacing w:after="120"/>
        <w:rPr>
          <w:b/>
          <w:bCs/>
        </w:rPr>
      </w:pPr>
      <w:r w:rsidRPr="008060A3">
        <w:rPr>
          <w:b/>
          <w:bCs/>
        </w:rPr>
        <w:t>Gorilla Tracking</w:t>
      </w:r>
    </w:p>
    <w:p w14:paraId="11A21382" w14:textId="56D490B0" w:rsidR="0072763A" w:rsidRPr="008A638B" w:rsidRDefault="0009257C" w:rsidP="0072763A">
      <w:pPr>
        <w:tabs>
          <w:tab w:val="clear" w:pos="794"/>
          <w:tab w:val="clear" w:pos="1191"/>
          <w:tab w:val="clear" w:pos="1588"/>
          <w:tab w:val="clear" w:pos="1985"/>
        </w:tabs>
        <w:spacing w:before="100" w:beforeAutospacing="1" w:after="100" w:afterAutospacing="1"/>
        <w:rPr>
          <w:rFonts w:asciiTheme="majorBidi" w:hAnsiTheme="majorBidi" w:cstheme="majorBidi"/>
          <w:b/>
          <w:szCs w:val="24"/>
          <w:lang w:val="en-US"/>
        </w:rPr>
      </w:pPr>
      <w:hyperlink r:id="rId26" w:history="1">
        <w:r w:rsidR="0072763A" w:rsidRPr="008A638B">
          <w:rPr>
            <w:rFonts w:asciiTheme="majorBidi" w:hAnsiTheme="majorBidi" w:cstheme="majorBidi"/>
            <w:noProof/>
            <w:szCs w:val="24"/>
            <w:lang w:val="en-US" w:eastAsia="zh-CN"/>
          </w:rPr>
          <w:drawing>
            <wp:anchor distT="0" distB="0" distL="0" distR="0" simplePos="0" relativeHeight="251673600" behindDoc="0" locked="0" layoutInCell="1" allowOverlap="0" wp14:anchorId="5DB4A8FC" wp14:editId="76C3B5CB">
              <wp:simplePos x="0" y="0"/>
              <wp:positionH relativeFrom="column">
                <wp:align>left</wp:align>
              </wp:positionH>
              <wp:positionV relativeFrom="line">
                <wp:posOffset>0</wp:posOffset>
              </wp:positionV>
              <wp:extent cx="1885950" cy="1866900"/>
              <wp:effectExtent l="19050" t="0" r="0" b="0"/>
              <wp:wrapSquare wrapText="bothSides"/>
              <wp:docPr id="5" name="Picture 9" descr="http://www.churchillsafaris.com/images1/gorilla%20tracking%20ape.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urchillsafaris.com/images1/gorilla%20tracking%20ape.gif">
                        <a:hlinkClick r:id="rId26"/>
                      </pic:cNvPr>
                      <pic:cNvPicPr>
                        <a:picLocks noChangeAspect="1" noChangeArrowheads="1"/>
                      </pic:cNvPicPr>
                    </pic:nvPicPr>
                    <pic:blipFill>
                      <a:blip r:embed="rId27"/>
                      <a:srcRect/>
                      <a:stretch>
                        <a:fillRect/>
                      </a:stretch>
                    </pic:blipFill>
                    <pic:spPr bwMode="auto">
                      <a:xfrm>
                        <a:off x="0" y="0"/>
                        <a:ext cx="1885950" cy="1866900"/>
                      </a:xfrm>
                      <a:prstGeom prst="rect">
                        <a:avLst/>
                      </a:prstGeom>
                      <a:noFill/>
                      <a:ln w="9525">
                        <a:noFill/>
                        <a:miter lim="800000"/>
                        <a:headEnd/>
                        <a:tailEnd/>
                      </a:ln>
                    </pic:spPr>
                  </pic:pic>
                </a:graphicData>
              </a:graphic>
            </wp:anchor>
          </w:drawing>
        </w:r>
      </w:hyperlink>
      <w:r w:rsidR="0072763A" w:rsidRPr="008A638B">
        <w:rPr>
          <w:rFonts w:asciiTheme="majorBidi" w:hAnsiTheme="majorBidi" w:cstheme="majorBidi"/>
          <w:szCs w:val="24"/>
          <w:lang w:val="en-US"/>
        </w:rPr>
        <w:t>Uganda is the only country where the endangered Mountain Gorilla can be seen in its natural habitat and we organise expeditions through the Bwindi Impenetrable Forest in the South of the country to search for this magnificent species and Parc Nationale in the Virungas</w:t>
      </w:r>
      <w:r w:rsidR="00DC5168">
        <w:rPr>
          <w:rFonts w:asciiTheme="majorBidi" w:hAnsiTheme="majorBidi" w:cstheme="majorBidi"/>
          <w:szCs w:val="24"/>
          <w:lang w:val="en-US"/>
        </w:rPr>
        <w:t>.</w:t>
      </w:r>
    </w:p>
    <w:p w14:paraId="6D3326AF" w14:textId="562CE044" w:rsidR="0072763A" w:rsidRPr="008A638B" w:rsidRDefault="0072763A" w:rsidP="00937465">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14:paraId="5E60059A" w14:textId="77777777" w:rsidR="0072763A" w:rsidRDefault="0072763A" w:rsidP="0072763A">
      <w:pPr>
        <w:tabs>
          <w:tab w:val="clear" w:pos="794"/>
          <w:tab w:val="clear" w:pos="1191"/>
          <w:tab w:val="clear" w:pos="1588"/>
          <w:tab w:val="clear" w:pos="1985"/>
        </w:tabs>
        <w:spacing w:before="240" w:after="100" w:afterAutospacing="1"/>
        <w:jc w:val="both"/>
        <w:rPr>
          <w:rFonts w:ascii="Tahoma" w:hAnsi="Tahoma" w:cs="Tahoma"/>
          <w:b/>
          <w:bCs/>
          <w:sz w:val="20"/>
          <w:lang w:val="en-US"/>
        </w:rPr>
      </w:pPr>
    </w:p>
    <w:p w14:paraId="72220D55" w14:textId="77777777" w:rsidR="00A10981" w:rsidRDefault="00A10981" w:rsidP="0072763A">
      <w:pPr>
        <w:tabs>
          <w:tab w:val="clear" w:pos="794"/>
          <w:tab w:val="clear" w:pos="1191"/>
          <w:tab w:val="clear" w:pos="1588"/>
          <w:tab w:val="clear" w:pos="1985"/>
        </w:tabs>
        <w:spacing w:before="240"/>
        <w:jc w:val="both"/>
        <w:rPr>
          <w:rFonts w:asciiTheme="majorBidi" w:hAnsiTheme="majorBidi" w:cstheme="majorBidi"/>
          <w:b/>
          <w:bCs/>
          <w:szCs w:val="24"/>
          <w:lang w:val="en-US"/>
        </w:rPr>
      </w:pPr>
    </w:p>
    <w:p w14:paraId="24C3D2DE" w14:textId="77777777" w:rsidR="0072763A" w:rsidRPr="008060A3" w:rsidRDefault="0072763A" w:rsidP="0072763A">
      <w:pPr>
        <w:tabs>
          <w:tab w:val="clear" w:pos="794"/>
          <w:tab w:val="clear" w:pos="1191"/>
          <w:tab w:val="clear" w:pos="1588"/>
          <w:tab w:val="clear" w:pos="1985"/>
        </w:tabs>
        <w:spacing w:before="240"/>
        <w:jc w:val="both"/>
        <w:rPr>
          <w:rFonts w:asciiTheme="majorBidi" w:hAnsiTheme="majorBidi" w:cstheme="majorBidi"/>
          <w:b/>
          <w:bCs/>
          <w:szCs w:val="24"/>
          <w:lang w:val="en-US"/>
        </w:rPr>
      </w:pPr>
      <w:r w:rsidRPr="008060A3">
        <w:rPr>
          <w:rFonts w:asciiTheme="majorBidi" w:hAnsiTheme="majorBidi" w:cstheme="majorBidi"/>
          <w:b/>
          <w:bCs/>
          <w:szCs w:val="24"/>
          <w:lang w:val="en-US"/>
        </w:rPr>
        <w:t>Bird Watching</w:t>
      </w:r>
    </w:p>
    <w:p w14:paraId="077D5409" w14:textId="1F6674BC" w:rsidR="0072763A" w:rsidRPr="008A638B" w:rsidRDefault="0072763A" w:rsidP="00A10981">
      <w:pPr>
        <w:tabs>
          <w:tab w:val="clear" w:pos="794"/>
          <w:tab w:val="clear" w:pos="1191"/>
          <w:tab w:val="clear" w:pos="1588"/>
          <w:tab w:val="clear" w:pos="1985"/>
        </w:tabs>
        <w:spacing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74624" behindDoc="0" locked="0" layoutInCell="1" allowOverlap="0" wp14:anchorId="4D221C50" wp14:editId="30A514BC">
            <wp:simplePos x="0" y="0"/>
            <wp:positionH relativeFrom="column">
              <wp:align>right</wp:align>
            </wp:positionH>
            <wp:positionV relativeFrom="line">
              <wp:posOffset>0</wp:posOffset>
            </wp:positionV>
            <wp:extent cx="1885950" cy="1409700"/>
            <wp:effectExtent l="19050" t="0" r="0" b="0"/>
            <wp:wrapSquare wrapText="bothSides"/>
            <wp:docPr id="6" name="Picture 10" descr="http://www.churchillsafaris.com/images1/birds%20of%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hurchillsafaris.com/images1/birds%20of%20uganda.gif"/>
                    <pic:cNvPicPr>
                      <a:picLocks noChangeAspect="1" noChangeArrowheads="1"/>
                    </pic:cNvPicPr>
                  </pic:nvPicPr>
                  <pic:blipFill>
                    <a:blip r:embed="rId28"/>
                    <a:srcRect/>
                    <a:stretch>
                      <a:fillRect/>
                    </a:stretch>
                  </pic:blipFill>
                  <pic:spPr bwMode="auto">
                    <a:xfrm>
                      <a:off x="0" y="0"/>
                      <a:ext cx="1885950" cy="1409700"/>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Uganda is one of the best bird watching destinations with an excellent Tropical climate and lies in the Albertine Rift region. A tiny landlocked country supporting more than 1000 species, Uganda deserves its reputation as “birders Eden”. </w:t>
      </w:r>
      <w:r w:rsidR="00F047C1">
        <w:rPr>
          <w:rFonts w:asciiTheme="majorBidi" w:hAnsiTheme="majorBidi" w:cstheme="majorBidi"/>
          <w:szCs w:val="24"/>
          <w:lang w:val="en-US"/>
        </w:rPr>
        <w:t>Species include</w:t>
      </w:r>
      <w:r w:rsidRPr="008A638B">
        <w:rPr>
          <w:rFonts w:asciiTheme="majorBidi" w:hAnsiTheme="majorBidi" w:cstheme="majorBidi"/>
          <w:szCs w:val="24"/>
          <w:lang w:val="en-US"/>
        </w:rPr>
        <w:t xml:space="preserve"> shoebills at Mabamba, Murchison falls or Albertine Rift endemics at Bwindi Natio</w:t>
      </w:r>
      <w:r w:rsidR="00F047C1">
        <w:rPr>
          <w:rFonts w:asciiTheme="majorBidi" w:hAnsiTheme="majorBidi" w:cstheme="majorBidi"/>
          <w:szCs w:val="24"/>
          <w:lang w:val="en-US"/>
        </w:rPr>
        <w:t>n</w:t>
      </w:r>
      <w:r w:rsidRPr="008A638B">
        <w:rPr>
          <w:rFonts w:asciiTheme="majorBidi" w:hAnsiTheme="majorBidi" w:cstheme="majorBidi"/>
          <w:szCs w:val="24"/>
          <w:lang w:val="en-US"/>
        </w:rPr>
        <w:t>al Park. Uganda is a superb destination for those in search of rare elusive species.</w:t>
      </w:r>
    </w:p>
    <w:p w14:paraId="1446907F" w14:textId="77777777" w:rsidR="00A10981" w:rsidRDefault="00A10981" w:rsidP="0072763A">
      <w:pPr>
        <w:rPr>
          <w:b/>
          <w:bCs/>
        </w:rPr>
      </w:pPr>
    </w:p>
    <w:p w14:paraId="6E0D9863" w14:textId="77777777" w:rsidR="0072763A" w:rsidRPr="008060A3" w:rsidRDefault="0072763A" w:rsidP="0072763A">
      <w:pPr>
        <w:rPr>
          <w:b/>
          <w:bCs/>
        </w:rPr>
      </w:pPr>
      <w:r w:rsidRPr="008060A3">
        <w:rPr>
          <w:b/>
          <w:bCs/>
        </w:rPr>
        <w:t>Cultural and Eco Tourism</w:t>
      </w:r>
    </w:p>
    <w:p w14:paraId="1A9BF3DF" w14:textId="77777777" w:rsidR="0072763A" w:rsidRPr="008A638B" w:rsidRDefault="0072763A" w:rsidP="0072763A">
      <w:pPr>
        <w:tabs>
          <w:tab w:val="clear" w:pos="794"/>
          <w:tab w:val="clear" w:pos="1191"/>
          <w:tab w:val="clear" w:pos="1588"/>
          <w:tab w:val="clear" w:pos="1985"/>
        </w:tabs>
        <w:spacing w:before="0"/>
        <w:rPr>
          <w:rFonts w:asciiTheme="majorBidi" w:hAnsiTheme="majorBidi" w:cstheme="majorBidi"/>
          <w:sz w:val="20"/>
          <w:lang w:val="en-US"/>
        </w:rPr>
      </w:pPr>
      <w:r w:rsidRPr="008A638B">
        <w:rPr>
          <w:rFonts w:asciiTheme="majorBidi" w:hAnsiTheme="majorBidi" w:cstheme="majorBidi"/>
          <w:noProof/>
          <w:szCs w:val="24"/>
          <w:lang w:val="en-US" w:eastAsia="zh-CN"/>
        </w:rPr>
        <w:drawing>
          <wp:anchor distT="0" distB="0" distL="0" distR="0" simplePos="0" relativeHeight="251675648" behindDoc="0" locked="0" layoutInCell="1" allowOverlap="0" wp14:anchorId="48194ACF" wp14:editId="0D57D13A">
            <wp:simplePos x="0" y="0"/>
            <wp:positionH relativeFrom="column">
              <wp:align>left</wp:align>
            </wp:positionH>
            <wp:positionV relativeFrom="line">
              <wp:posOffset>0</wp:posOffset>
            </wp:positionV>
            <wp:extent cx="1885950" cy="1400175"/>
            <wp:effectExtent l="19050" t="0" r="0" b="0"/>
            <wp:wrapSquare wrapText="bothSides"/>
            <wp:docPr id="17" name="Picture 11" descr="http://www.churchillsafaris.com/images1/kasubi%20tombs%20t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urchillsafaris.com/images1/kasubi%20tombs%20tour.gif"/>
                    <pic:cNvPicPr>
                      <a:picLocks noChangeAspect="1" noChangeArrowheads="1"/>
                    </pic:cNvPicPr>
                  </pic:nvPicPr>
                  <pic:blipFill>
                    <a:blip r:embed="rId29"/>
                    <a:srcRect/>
                    <a:stretch>
                      <a:fillRect/>
                    </a:stretch>
                  </pic:blipFill>
                  <pic:spPr bwMode="auto">
                    <a:xfrm>
                      <a:off x="0" y="0"/>
                      <a:ext cx="1885950" cy="1400175"/>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Uganda has a very strong culture heritage. Many regions in Uganda have kingdoms including Buganda, Busoga, Bunyoro, Ankole, Toro, etc</w:t>
      </w:r>
      <w:r w:rsidRPr="008A638B">
        <w:rPr>
          <w:rFonts w:asciiTheme="majorBidi" w:hAnsiTheme="majorBidi" w:cstheme="majorBidi"/>
          <w:sz w:val="20"/>
          <w:lang w:val="en-US"/>
        </w:rPr>
        <w:t xml:space="preserve">. </w:t>
      </w:r>
    </w:p>
    <w:p w14:paraId="6BE766AF" w14:textId="42FC3060" w:rsidR="0072763A" w:rsidRPr="008A638B" w:rsidRDefault="0072763A" w:rsidP="00F047C1">
      <w:pPr>
        <w:tabs>
          <w:tab w:val="clear" w:pos="794"/>
          <w:tab w:val="clear" w:pos="1191"/>
          <w:tab w:val="clear" w:pos="1588"/>
          <w:tab w:val="clear" w:pos="1985"/>
        </w:tabs>
        <w:ind w:left="720"/>
        <w:rPr>
          <w:rFonts w:asciiTheme="majorBidi" w:hAnsiTheme="majorBidi" w:cstheme="majorBidi"/>
          <w:szCs w:val="24"/>
          <w:lang w:val="en-US"/>
        </w:rPr>
      </w:pPr>
      <w:r w:rsidRPr="00DC5168">
        <w:rPr>
          <w:rFonts w:asciiTheme="majorBidi" w:hAnsiTheme="majorBidi" w:cstheme="majorBidi"/>
          <w:szCs w:val="24"/>
          <w:lang w:val="en-US"/>
        </w:rPr>
        <w:t>Kasubi Royal Tombs</w:t>
      </w:r>
      <w:r w:rsidRPr="008A638B">
        <w:rPr>
          <w:rFonts w:asciiTheme="majorBidi" w:hAnsiTheme="majorBidi" w:cstheme="majorBidi"/>
          <w:szCs w:val="24"/>
          <w:lang w:val="en-US"/>
        </w:rPr>
        <w:t xml:space="preserve"> – The Kasubi tombs, traditionally known as Muzibu-Azaala-Mpanga, are a burial place for the four previous Kings of Buganda known as Kabakas, and are situated five km away from </w:t>
      </w:r>
      <w:hyperlink r:id="rId30" w:tooltip="Kampala" w:history="1">
        <w:r w:rsidRPr="008060A3">
          <w:rPr>
            <w:rFonts w:asciiTheme="majorBidi" w:hAnsiTheme="majorBidi" w:cstheme="majorBidi"/>
            <w:bCs/>
            <w:szCs w:val="24"/>
            <w:lang w:val="en-US"/>
          </w:rPr>
          <w:t>Kampala</w:t>
        </w:r>
      </w:hyperlink>
      <w:r w:rsidRPr="008060A3">
        <w:rPr>
          <w:rFonts w:asciiTheme="majorBidi" w:hAnsiTheme="majorBidi" w:cstheme="majorBidi"/>
          <w:b/>
          <w:bCs/>
          <w:szCs w:val="24"/>
          <w:lang w:val="en-US"/>
        </w:rPr>
        <w:t xml:space="preserve"> </w:t>
      </w:r>
      <w:r w:rsidRPr="008060A3">
        <w:rPr>
          <w:rFonts w:asciiTheme="majorBidi" w:hAnsiTheme="majorBidi" w:cstheme="majorBidi"/>
          <w:bCs/>
          <w:szCs w:val="24"/>
          <w:lang w:val="en-US"/>
        </w:rPr>
        <w:t>city</w:t>
      </w:r>
      <w:r w:rsidRPr="008A638B">
        <w:rPr>
          <w:rFonts w:asciiTheme="majorBidi" w:hAnsiTheme="majorBidi" w:cstheme="majorBidi"/>
          <w:szCs w:val="24"/>
          <w:lang w:val="en-US"/>
        </w:rPr>
        <w:t xml:space="preserve"> centre on Kasubi hill. Other cultural places </w:t>
      </w:r>
      <w:r w:rsidR="00F047C1">
        <w:rPr>
          <w:rFonts w:asciiTheme="majorBidi" w:hAnsiTheme="majorBidi" w:cstheme="majorBidi"/>
          <w:szCs w:val="24"/>
          <w:lang w:val="en-US"/>
        </w:rPr>
        <w:t xml:space="preserve">of interest </w:t>
      </w:r>
      <w:r w:rsidRPr="008A638B">
        <w:rPr>
          <w:rFonts w:asciiTheme="majorBidi" w:hAnsiTheme="majorBidi" w:cstheme="majorBidi"/>
          <w:szCs w:val="24"/>
          <w:lang w:val="en-US"/>
        </w:rPr>
        <w:t xml:space="preserve">are: </w:t>
      </w:r>
    </w:p>
    <w:p w14:paraId="275B3C04" w14:textId="77777777" w:rsidR="0072763A" w:rsidRPr="00DC5168"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DC5168">
        <w:rPr>
          <w:rFonts w:asciiTheme="majorBidi" w:hAnsiTheme="majorBidi" w:cstheme="majorBidi"/>
          <w:szCs w:val="24"/>
          <w:lang w:val="en-US"/>
        </w:rPr>
        <w:t xml:space="preserve">Karambi Tombs, Fort Portal </w:t>
      </w:r>
    </w:p>
    <w:p w14:paraId="721A236B" w14:textId="77777777" w:rsidR="0072763A" w:rsidRPr="00DC5168"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DC5168">
        <w:rPr>
          <w:rFonts w:asciiTheme="majorBidi" w:hAnsiTheme="majorBidi" w:cstheme="majorBidi"/>
          <w:szCs w:val="24"/>
          <w:lang w:val="en-US"/>
        </w:rPr>
        <w:t xml:space="preserve">Nyero Rock Paintings </w:t>
      </w:r>
    </w:p>
    <w:p w14:paraId="6FCDA206" w14:textId="77777777" w:rsidR="0072763A" w:rsidRPr="00DC5168"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DC5168">
        <w:rPr>
          <w:rFonts w:asciiTheme="majorBidi" w:hAnsiTheme="majorBidi" w:cstheme="majorBidi"/>
          <w:szCs w:val="24"/>
          <w:lang w:val="en-US"/>
        </w:rPr>
        <w:t xml:space="preserve">Baker’s Fort, Patiko </w:t>
      </w:r>
    </w:p>
    <w:p w14:paraId="3ECDBE96" w14:textId="77777777" w:rsidR="0072763A" w:rsidRPr="00DC5168"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DC5168">
        <w:rPr>
          <w:rFonts w:asciiTheme="majorBidi" w:hAnsiTheme="majorBidi" w:cstheme="majorBidi"/>
          <w:szCs w:val="24"/>
          <w:lang w:val="en-US"/>
        </w:rPr>
        <w:t xml:space="preserve">Bigo bya Mugenyi, Ntusi </w:t>
      </w:r>
    </w:p>
    <w:p w14:paraId="76154473" w14:textId="77777777" w:rsidR="0072763A" w:rsidRPr="00DC5168"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DC5168">
        <w:rPr>
          <w:rFonts w:asciiTheme="majorBidi" w:hAnsiTheme="majorBidi" w:cstheme="majorBidi"/>
          <w:szCs w:val="24"/>
          <w:lang w:val="en-US"/>
        </w:rPr>
        <w:t xml:space="preserve">Mparo Tombs, Hoima </w:t>
      </w:r>
    </w:p>
    <w:p w14:paraId="28EFE651" w14:textId="77777777" w:rsidR="0072763A" w:rsidRPr="00DC5168"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DC5168">
        <w:rPr>
          <w:rFonts w:asciiTheme="majorBidi" w:hAnsiTheme="majorBidi" w:cstheme="majorBidi"/>
          <w:szCs w:val="24"/>
          <w:lang w:val="en-US"/>
        </w:rPr>
        <w:t xml:space="preserve">The Nommo Gallery in Kampala </w:t>
      </w:r>
    </w:p>
    <w:p w14:paraId="166372B1" w14:textId="77777777" w:rsidR="0072763A" w:rsidRPr="008A638B"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DC5168">
        <w:rPr>
          <w:rFonts w:asciiTheme="majorBidi" w:hAnsiTheme="majorBidi" w:cstheme="majorBidi"/>
          <w:szCs w:val="24"/>
          <w:lang w:val="en-US"/>
        </w:rPr>
        <w:lastRenderedPageBreak/>
        <w:t>The Namugongo Martyrs Shrine near</w:t>
      </w:r>
      <w:r w:rsidRPr="008A638B">
        <w:rPr>
          <w:rFonts w:asciiTheme="majorBidi" w:hAnsiTheme="majorBidi" w:cstheme="majorBidi"/>
          <w:szCs w:val="24"/>
          <w:lang w:val="en-US"/>
        </w:rPr>
        <w:t xml:space="preserve"> Kampala </w:t>
      </w:r>
    </w:p>
    <w:p w14:paraId="0033ABCC" w14:textId="77777777" w:rsidR="0072763A" w:rsidRPr="008A638B"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szCs w:val="24"/>
          <w:lang w:val="en-US"/>
        </w:rPr>
        <w:t xml:space="preserve">Entebbe Wildlife Education Centre </w:t>
      </w:r>
    </w:p>
    <w:p w14:paraId="59526D20" w14:textId="77777777" w:rsidR="0072763A" w:rsidRPr="008A638B"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szCs w:val="24"/>
          <w:lang w:val="en-US"/>
        </w:rPr>
        <w:t xml:space="preserve">The Equator Line mark along Masaka road </w:t>
      </w:r>
    </w:p>
    <w:p w14:paraId="610D7A91" w14:textId="17BC5797" w:rsidR="0072763A" w:rsidRPr="00DC5168" w:rsidRDefault="0072763A" w:rsidP="00DC5168">
      <w:pPr>
        <w:numPr>
          <w:ilvl w:val="0"/>
          <w:numId w:val="19"/>
        </w:numPr>
        <w:tabs>
          <w:tab w:val="clear" w:pos="794"/>
          <w:tab w:val="clear" w:pos="1191"/>
          <w:tab w:val="clear" w:pos="1588"/>
          <w:tab w:val="clear" w:pos="1985"/>
        </w:tabs>
        <w:spacing w:before="0" w:beforeAutospacing="1" w:after="100" w:afterAutospacing="1"/>
        <w:rPr>
          <w:rFonts w:ascii="Tahoma" w:hAnsi="Tahoma" w:cs="Tahoma"/>
          <w:b/>
          <w:bCs/>
          <w:sz w:val="20"/>
          <w:lang w:val="en-US"/>
        </w:rPr>
      </w:pPr>
      <w:r w:rsidRPr="00DC5168">
        <w:rPr>
          <w:rFonts w:asciiTheme="majorBidi" w:hAnsiTheme="majorBidi" w:cstheme="majorBidi"/>
          <w:szCs w:val="24"/>
          <w:lang w:val="en-US"/>
        </w:rPr>
        <w:t xml:space="preserve">National Museum – </w:t>
      </w:r>
      <w:r w:rsidR="00F047C1" w:rsidRPr="00DC5168">
        <w:rPr>
          <w:rFonts w:asciiTheme="majorBidi" w:hAnsiTheme="majorBidi" w:cstheme="majorBidi"/>
          <w:szCs w:val="24"/>
          <w:lang w:val="en-US"/>
        </w:rPr>
        <w:t>The National Museum contains</w:t>
      </w:r>
      <w:r w:rsidRPr="00DC5168">
        <w:rPr>
          <w:rFonts w:asciiTheme="majorBidi" w:hAnsiTheme="majorBidi" w:cstheme="majorBidi"/>
          <w:szCs w:val="24"/>
          <w:lang w:val="en-US"/>
        </w:rPr>
        <w:t xml:space="preserve"> Uganda’s cultural heritage including ethnological and natural-historical exhibitions with a collection of musical instruments, photos, pictures, materials</w:t>
      </w:r>
      <w:r w:rsidR="00F047C1" w:rsidRPr="00DC5168">
        <w:rPr>
          <w:rFonts w:asciiTheme="majorBidi" w:hAnsiTheme="majorBidi" w:cstheme="majorBidi"/>
          <w:szCs w:val="24"/>
          <w:lang w:val="en-US"/>
        </w:rPr>
        <w:t xml:space="preserve"> from its past.</w:t>
      </w:r>
      <w:r w:rsidRPr="00DC5168">
        <w:rPr>
          <w:rFonts w:asciiTheme="majorBidi" w:hAnsiTheme="majorBidi" w:cstheme="majorBidi"/>
          <w:szCs w:val="24"/>
          <w:lang w:val="en-US"/>
        </w:rPr>
        <w:t xml:space="preserve"> </w:t>
      </w:r>
    </w:p>
    <w:p w14:paraId="5D2400D0" w14:textId="77777777" w:rsidR="0072763A" w:rsidRPr="008060A3" w:rsidRDefault="0072763A" w:rsidP="0072763A">
      <w:pPr>
        <w:rPr>
          <w:b/>
          <w:bCs/>
          <w:lang w:val="en-US"/>
        </w:rPr>
      </w:pPr>
      <w:r w:rsidRPr="008060A3">
        <w:rPr>
          <w:b/>
          <w:bCs/>
          <w:lang w:val="en-US"/>
        </w:rPr>
        <w:t>Forest Guided Walks</w:t>
      </w:r>
    </w:p>
    <w:p w14:paraId="49401A3B" w14:textId="1B1E79AB" w:rsidR="0072763A" w:rsidRDefault="0072763A" w:rsidP="00A10981">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76672" behindDoc="0" locked="0" layoutInCell="1" allowOverlap="0" wp14:anchorId="7D02525E" wp14:editId="5D1ED81B">
            <wp:simplePos x="0" y="0"/>
            <wp:positionH relativeFrom="column">
              <wp:align>left</wp:align>
            </wp:positionH>
            <wp:positionV relativeFrom="line">
              <wp:posOffset>0</wp:posOffset>
            </wp:positionV>
            <wp:extent cx="1885950" cy="1343025"/>
            <wp:effectExtent l="19050" t="0" r="0" b="0"/>
            <wp:wrapSquare wrapText="bothSides"/>
            <wp:docPr id="18" name="Picture 13" descr="http://www.churchillsafaris.com/images1/nature%20walks%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urchillsafaris.com/images1/nature%20walks%20uganda.gif"/>
                    <pic:cNvPicPr>
                      <a:picLocks noChangeAspect="1" noChangeArrowheads="1"/>
                    </pic:cNvPicPr>
                  </pic:nvPicPr>
                  <pic:blipFill>
                    <a:blip r:embed="rId31"/>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00F047C1">
        <w:rPr>
          <w:rFonts w:asciiTheme="majorBidi" w:hAnsiTheme="majorBidi" w:cstheme="majorBidi"/>
          <w:szCs w:val="24"/>
          <w:lang w:val="en-US"/>
        </w:rPr>
        <w:t>Guided walks can be arranged</w:t>
      </w:r>
      <w:r w:rsidRPr="008A638B">
        <w:rPr>
          <w:rFonts w:asciiTheme="majorBidi" w:hAnsiTheme="majorBidi" w:cstheme="majorBidi"/>
          <w:szCs w:val="24"/>
          <w:lang w:val="en-US"/>
        </w:rPr>
        <w:t xml:space="preserve"> in most of the National Parks in Uganda</w:t>
      </w:r>
      <w:r w:rsidR="00F047C1">
        <w:rPr>
          <w:rFonts w:asciiTheme="majorBidi" w:hAnsiTheme="majorBidi" w:cstheme="majorBidi"/>
          <w:szCs w:val="24"/>
          <w:lang w:val="en-US"/>
        </w:rPr>
        <w:t>.</w:t>
      </w:r>
    </w:p>
    <w:p w14:paraId="7B2E4A3E" w14:textId="77777777" w:rsidR="00F047C1" w:rsidRPr="008A638B" w:rsidRDefault="00F047C1" w:rsidP="00F047C1">
      <w:pPr>
        <w:tabs>
          <w:tab w:val="clear" w:pos="794"/>
          <w:tab w:val="clear" w:pos="1191"/>
          <w:tab w:val="clear" w:pos="1588"/>
          <w:tab w:val="clear" w:pos="1985"/>
        </w:tabs>
        <w:spacing w:before="100" w:beforeAutospacing="1" w:after="100" w:afterAutospacing="1"/>
        <w:jc w:val="both"/>
        <w:rPr>
          <w:rFonts w:asciiTheme="majorBidi" w:hAnsiTheme="majorBidi" w:cstheme="majorBidi"/>
          <w:szCs w:val="24"/>
          <w:lang w:val="en-US"/>
        </w:rPr>
      </w:pPr>
    </w:p>
    <w:p w14:paraId="3B3B2E23" w14:textId="77777777" w:rsidR="0072763A" w:rsidRPr="008A638B" w:rsidRDefault="0072763A" w:rsidP="0072763A">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14:paraId="2569E6FC" w14:textId="77777777" w:rsidR="0072763A" w:rsidRPr="008060A3" w:rsidRDefault="0072763A" w:rsidP="0072763A">
      <w:pPr>
        <w:tabs>
          <w:tab w:val="clear" w:pos="794"/>
          <w:tab w:val="clear" w:pos="1191"/>
          <w:tab w:val="clear" w:pos="1588"/>
          <w:tab w:val="clear" w:pos="1985"/>
        </w:tabs>
        <w:rPr>
          <w:rFonts w:asciiTheme="majorBidi" w:hAnsiTheme="majorBidi" w:cstheme="majorBidi"/>
          <w:b/>
          <w:bCs/>
          <w:szCs w:val="24"/>
          <w:lang w:val="en-US"/>
        </w:rPr>
      </w:pPr>
      <w:r w:rsidRPr="008060A3">
        <w:rPr>
          <w:rFonts w:asciiTheme="majorBidi" w:hAnsiTheme="majorBidi" w:cstheme="majorBidi"/>
          <w:b/>
          <w:bCs/>
          <w:szCs w:val="24"/>
          <w:lang w:val="en-US"/>
        </w:rPr>
        <w:t>Fishing</w:t>
      </w:r>
      <w:r w:rsidRPr="008A638B">
        <w:rPr>
          <w:rFonts w:asciiTheme="majorBidi" w:hAnsiTheme="majorBidi" w:cstheme="majorBidi"/>
          <w:noProof/>
          <w:szCs w:val="24"/>
          <w:lang w:val="en-US" w:eastAsia="zh-CN"/>
        </w:rPr>
        <w:drawing>
          <wp:anchor distT="0" distB="0" distL="0" distR="0" simplePos="0" relativeHeight="251677696" behindDoc="0" locked="0" layoutInCell="1" allowOverlap="0" wp14:anchorId="03557CAC" wp14:editId="019C8571">
            <wp:simplePos x="0" y="0"/>
            <wp:positionH relativeFrom="column">
              <wp:align>right</wp:align>
            </wp:positionH>
            <wp:positionV relativeFrom="line">
              <wp:posOffset>0</wp:posOffset>
            </wp:positionV>
            <wp:extent cx="1885950" cy="1343025"/>
            <wp:effectExtent l="19050" t="0" r="0" b="0"/>
            <wp:wrapSquare wrapText="bothSides"/>
            <wp:docPr id="19" name="Picture 14" descr="http://www.churchillsafaris.com/images1/sport%20fis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hurchillsafaris.com/images1/sport%20fishing.gif"/>
                    <pic:cNvPicPr>
                      <a:picLocks noChangeAspect="1" noChangeArrowheads="1"/>
                    </pic:cNvPicPr>
                  </pic:nvPicPr>
                  <pic:blipFill>
                    <a:blip r:embed="rId32"/>
                    <a:srcRect/>
                    <a:stretch>
                      <a:fillRect/>
                    </a:stretch>
                  </pic:blipFill>
                  <pic:spPr bwMode="auto">
                    <a:xfrm>
                      <a:off x="0" y="0"/>
                      <a:ext cx="1885950" cy="1343025"/>
                    </a:xfrm>
                    <a:prstGeom prst="rect">
                      <a:avLst/>
                    </a:prstGeom>
                    <a:noFill/>
                    <a:ln w="9525">
                      <a:noFill/>
                      <a:miter lim="800000"/>
                      <a:headEnd/>
                      <a:tailEnd/>
                    </a:ln>
                  </pic:spPr>
                </pic:pic>
              </a:graphicData>
            </a:graphic>
          </wp:anchor>
        </w:drawing>
      </w:r>
    </w:p>
    <w:p w14:paraId="6ACF095E" w14:textId="62DE31F0" w:rsidR="0072763A" w:rsidRPr="008A638B" w:rsidRDefault="00F047C1" w:rsidP="00A10981">
      <w:pPr>
        <w:tabs>
          <w:tab w:val="clear" w:pos="794"/>
          <w:tab w:val="clear" w:pos="1191"/>
          <w:tab w:val="clear" w:pos="1588"/>
          <w:tab w:val="clear" w:pos="1985"/>
        </w:tabs>
        <w:rPr>
          <w:rFonts w:asciiTheme="majorBidi" w:hAnsiTheme="majorBidi" w:cstheme="majorBidi"/>
          <w:szCs w:val="24"/>
          <w:lang w:val="en-US"/>
        </w:rPr>
      </w:pPr>
      <w:r>
        <w:rPr>
          <w:rFonts w:asciiTheme="majorBidi" w:hAnsiTheme="majorBidi" w:cstheme="majorBidi"/>
          <w:szCs w:val="24"/>
          <w:lang w:val="en-US"/>
        </w:rPr>
        <w:t>O</w:t>
      </w:r>
      <w:r w:rsidR="0072763A" w:rsidRPr="008A638B">
        <w:rPr>
          <w:rFonts w:asciiTheme="majorBidi" w:hAnsiTheme="majorBidi" w:cstheme="majorBidi"/>
          <w:szCs w:val="24"/>
          <w:lang w:val="en-US"/>
        </w:rPr>
        <w:t>ne</w:t>
      </w:r>
      <w:r w:rsidR="008665D7">
        <w:rPr>
          <w:rFonts w:asciiTheme="majorBidi" w:hAnsiTheme="majorBidi" w:cstheme="majorBidi"/>
          <w:szCs w:val="24"/>
          <w:lang w:val="en-US"/>
        </w:rPr>
        <w:t xml:space="preserve"> of the largest water predators,</w:t>
      </w:r>
      <w:r w:rsidR="0072763A" w:rsidRPr="008A638B">
        <w:rPr>
          <w:rFonts w:asciiTheme="majorBidi" w:hAnsiTheme="majorBidi" w:cstheme="majorBidi"/>
          <w:szCs w:val="24"/>
          <w:lang w:val="en-US"/>
        </w:rPr>
        <w:t xml:space="preserve"> the Nile Perch</w:t>
      </w:r>
      <w:r w:rsidR="00A10981">
        <w:rPr>
          <w:rFonts w:asciiTheme="majorBidi" w:hAnsiTheme="majorBidi" w:cstheme="majorBidi"/>
          <w:szCs w:val="24"/>
          <w:lang w:val="en-US"/>
        </w:rPr>
        <w:t>,</w:t>
      </w:r>
      <w:r w:rsidR="0072763A" w:rsidRPr="008A638B">
        <w:rPr>
          <w:rFonts w:asciiTheme="majorBidi" w:hAnsiTheme="majorBidi" w:cstheme="majorBidi"/>
          <w:szCs w:val="24"/>
          <w:lang w:val="en-US"/>
        </w:rPr>
        <w:t xml:space="preserve"> </w:t>
      </w:r>
      <w:r>
        <w:rPr>
          <w:rFonts w:asciiTheme="majorBidi" w:hAnsiTheme="majorBidi" w:cstheme="majorBidi"/>
          <w:szCs w:val="24"/>
          <w:lang w:val="en-US"/>
        </w:rPr>
        <w:t>can be found in</w:t>
      </w:r>
      <w:r w:rsidR="0072763A" w:rsidRPr="008A638B">
        <w:rPr>
          <w:rFonts w:asciiTheme="majorBidi" w:hAnsiTheme="majorBidi" w:cstheme="majorBidi"/>
          <w:szCs w:val="24"/>
          <w:lang w:val="en-US"/>
        </w:rPr>
        <w:t xml:space="preserve"> Lake Victoria and the Nile. </w:t>
      </w:r>
    </w:p>
    <w:p w14:paraId="262EDC11" w14:textId="77777777" w:rsidR="0028525E" w:rsidRDefault="0028525E" w:rsidP="0072763A">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p>
    <w:p w14:paraId="23A7415A" w14:textId="77777777" w:rsidR="0072763A" w:rsidRPr="008A638B" w:rsidRDefault="0072763A" w:rsidP="00F047C1">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r w:rsidRPr="008060A3">
        <w:rPr>
          <w:rFonts w:asciiTheme="majorBidi" w:hAnsiTheme="majorBidi" w:cstheme="majorBidi"/>
          <w:b/>
          <w:bCs/>
          <w:szCs w:val="24"/>
          <w:lang w:val="en-US"/>
        </w:rPr>
        <w:t>Mountaineering</w:t>
      </w:r>
    </w:p>
    <w:p w14:paraId="6282EA3E" w14:textId="048B775B" w:rsidR="0072763A" w:rsidRPr="008A638B" w:rsidRDefault="0072763A" w:rsidP="00F047C1">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ahoma" w:hAnsi="Tahoma" w:cs="Tahoma"/>
          <w:noProof/>
          <w:sz w:val="20"/>
          <w:lang w:val="en-US" w:eastAsia="zh-CN"/>
        </w:rPr>
        <w:drawing>
          <wp:anchor distT="0" distB="0" distL="0" distR="0" simplePos="0" relativeHeight="251678720" behindDoc="0" locked="0" layoutInCell="1" allowOverlap="0" wp14:anchorId="6CB7E0F1" wp14:editId="653D73C9">
            <wp:simplePos x="0" y="0"/>
            <wp:positionH relativeFrom="column">
              <wp:align>left</wp:align>
            </wp:positionH>
            <wp:positionV relativeFrom="line">
              <wp:posOffset>0</wp:posOffset>
            </wp:positionV>
            <wp:extent cx="1885950" cy="1657350"/>
            <wp:effectExtent l="19050" t="0" r="0" b="0"/>
            <wp:wrapSquare wrapText="bothSides"/>
            <wp:docPr id="22" name="Picture 15" descr="http://www.churchillsafaris.com/images1/rwenzori%20trekk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urchillsafaris.com/images1/rwenzori%20trekking.gif"/>
                    <pic:cNvPicPr>
                      <a:picLocks noChangeAspect="1" noChangeArrowheads="1"/>
                    </pic:cNvPicPr>
                  </pic:nvPicPr>
                  <pic:blipFill>
                    <a:blip r:embed="rId33"/>
                    <a:srcRect/>
                    <a:stretch>
                      <a:fillRect/>
                    </a:stretch>
                  </pic:blipFill>
                  <pic:spPr bwMode="auto">
                    <a:xfrm>
                      <a:off x="0" y="0"/>
                      <a:ext cx="1885950" cy="1657350"/>
                    </a:xfrm>
                    <a:prstGeom prst="rect">
                      <a:avLst/>
                    </a:prstGeom>
                    <a:noFill/>
                    <a:ln w="9525">
                      <a:noFill/>
                      <a:miter lim="800000"/>
                      <a:headEnd/>
                      <a:tailEnd/>
                    </a:ln>
                  </pic:spPr>
                </pic:pic>
              </a:graphicData>
            </a:graphic>
          </wp:anchor>
        </w:drawing>
      </w:r>
      <w:r w:rsidR="00F047C1">
        <w:rPr>
          <w:rFonts w:asciiTheme="majorBidi" w:hAnsiTheme="majorBidi" w:cstheme="majorBidi"/>
          <w:szCs w:val="24"/>
          <w:lang w:val="en-US"/>
        </w:rPr>
        <w:t>Principal mountains of interest are:</w:t>
      </w:r>
    </w:p>
    <w:p w14:paraId="5361307A" w14:textId="77777777" w:rsidR="0072763A" w:rsidRPr="00B22215" w:rsidRDefault="0072763A" w:rsidP="0072763A">
      <w:pPr>
        <w:numPr>
          <w:ilvl w:val="0"/>
          <w:numId w:val="20"/>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B22215">
        <w:rPr>
          <w:rFonts w:asciiTheme="majorBidi" w:hAnsiTheme="majorBidi" w:cstheme="majorBidi"/>
          <w:szCs w:val="24"/>
          <w:lang w:val="en-US"/>
        </w:rPr>
        <w:t xml:space="preserve">Mount Rwenzori in the West </w:t>
      </w:r>
    </w:p>
    <w:p w14:paraId="528D9DFF" w14:textId="77777777" w:rsidR="0072763A" w:rsidRPr="00B22215" w:rsidRDefault="0072763A" w:rsidP="0072763A">
      <w:pPr>
        <w:numPr>
          <w:ilvl w:val="0"/>
          <w:numId w:val="20"/>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B22215">
        <w:rPr>
          <w:rFonts w:asciiTheme="majorBidi" w:hAnsiTheme="majorBidi" w:cstheme="majorBidi"/>
          <w:szCs w:val="24"/>
          <w:lang w:val="en-US"/>
        </w:rPr>
        <w:t xml:space="preserve">Mount Elgon in the East </w:t>
      </w:r>
    </w:p>
    <w:p w14:paraId="46EBF12F" w14:textId="353E381D" w:rsidR="00F047C1" w:rsidRDefault="0072763A" w:rsidP="00B22215">
      <w:pPr>
        <w:numPr>
          <w:ilvl w:val="0"/>
          <w:numId w:val="20"/>
        </w:numPr>
        <w:tabs>
          <w:tab w:val="clear" w:pos="794"/>
          <w:tab w:val="clear" w:pos="1191"/>
          <w:tab w:val="clear" w:pos="1588"/>
          <w:tab w:val="clear" w:pos="1985"/>
        </w:tabs>
        <w:spacing w:before="100" w:beforeAutospacing="1" w:after="100" w:afterAutospacing="1"/>
        <w:rPr>
          <w:rFonts w:asciiTheme="majorBidi" w:hAnsiTheme="majorBidi" w:cstheme="majorBidi"/>
          <w:b/>
          <w:bCs/>
          <w:szCs w:val="24"/>
          <w:lang w:val="en-US"/>
        </w:rPr>
      </w:pPr>
      <w:r w:rsidRPr="00B22215">
        <w:rPr>
          <w:rFonts w:asciiTheme="majorBidi" w:hAnsiTheme="majorBidi" w:cstheme="majorBidi"/>
          <w:szCs w:val="24"/>
          <w:lang w:val="en-US"/>
        </w:rPr>
        <w:t>Virunga Volcanoes in the</w:t>
      </w:r>
      <w:r w:rsidRPr="008A638B">
        <w:rPr>
          <w:rFonts w:asciiTheme="majorBidi" w:hAnsiTheme="majorBidi" w:cstheme="majorBidi"/>
          <w:szCs w:val="24"/>
          <w:lang w:val="en-US"/>
        </w:rPr>
        <w:t xml:space="preserve"> </w:t>
      </w:r>
      <w:r w:rsidR="00B22215">
        <w:rPr>
          <w:rFonts w:asciiTheme="majorBidi" w:hAnsiTheme="majorBidi" w:cstheme="majorBidi"/>
          <w:szCs w:val="24"/>
          <w:lang w:val="en-US"/>
        </w:rPr>
        <w:t>S</w:t>
      </w:r>
      <w:r w:rsidRPr="008A638B">
        <w:rPr>
          <w:rFonts w:asciiTheme="majorBidi" w:hAnsiTheme="majorBidi" w:cstheme="majorBidi"/>
          <w:szCs w:val="24"/>
          <w:lang w:val="en-US"/>
        </w:rPr>
        <w:t xml:space="preserve">outh </w:t>
      </w:r>
      <w:r w:rsidR="00B22215">
        <w:rPr>
          <w:rFonts w:asciiTheme="majorBidi" w:hAnsiTheme="majorBidi" w:cstheme="majorBidi"/>
          <w:szCs w:val="24"/>
          <w:lang w:val="en-US"/>
        </w:rPr>
        <w:t>W</w:t>
      </w:r>
      <w:r w:rsidRPr="008A638B">
        <w:rPr>
          <w:rFonts w:asciiTheme="majorBidi" w:hAnsiTheme="majorBidi" w:cstheme="majorBidi"/>
          <w:szCs w:val="24"/>
          <w:lang w:val="en-US"/>
        </w:rPr>
        <w:t xml:space="preserve">est </w:t>
      </w:r>
    </w:p>
    <w:p w14:paraId="756E9C19" w14:textId="77777777" w:rsidR="00F047C1" w:rsidRDefault="00F047C1" w:rsidP="00937465">
      <w:pPr>
        <w:tabs>
          <w:tab w:val="clear" w:pos="794"/>
          <w:tab w:val="clear" w:pos="1191"/>
          <w:tab w:val="clear" w:pos="1588"/>
          <w:tab w:val="clear" w:pos="1985"/>
        </w:tabs>
        <w:spacing w:before="0" w:beforeAutospacing="1"/>
        <w:rPr>
          <w:rFonts w:asciiTheme="majorBidi" w:hAnsiTheme="majorBidi" w:cstheme="majorBidi"/>
          <w:b/>
          <w:bCs/>
          <w:szCs w:val="24"/>
          <w:lang w:val="en-US"/>
        </w:rPr>
      </w:pPr>
    </w:p>
    <w:p w14:paraId="2F675435" w14:textId="77777777" w:rsidR="00F047C1" w:rsidRDefault="00F047C1" w:rsidP="00937465">
      <w:pPr>
        <w:tabs>
          <w:tab w:val="clear" w:pos="794"/>
          <w:tab w:val="clear" w:pos="1191"/>
          <w:tab w:val="clear" w:pos="1588"/>
          <w:tab w:val="clear" w:pos="1985"/>
        </w:tabs>
        <w:spacing w:before="0" w:beforeAutospacing="1"/>
        <w:rPr>
          <w:rFonts w:asciiTheme="majorBidi" w:hAnsiTheme="majorBidi" w:cstheme="majorBidi"/>
          <w:b/>
          <w:bCs/>
          <w:szCs w:val="24"/>
          <w:lang w:val="en-US"/>
        </w:rPr>
      </w:pPr>
    </w:p>
    <w:p w14:paraId="7A059E6F" w14:textId="77777777" w:rsidR="0072763A" w:rsidRPr="008A638B" w:rsidRDefault="0072763A" w:rsidP="00F047C1">
      <w:pPr>
        <w:tabs>
          <w:tab w:val="clear" w:pos="794"/>
          <w:tab w:val="clear" w:pos="1191"/>
          <w:tab w:val="clear" w:pos="1588"/>
          <w:tab w:val="clear" w:pos="1985"/>
        </w:tabs>
        <w:spacing w:before="100" w:beforeAutospacing="1"/>
        <w:rPr>
          <w:rFonts w:asciiTheme="majorBidi" w:hAnsiTheme="majorBidi" w:cstheme="majorBidi"/>
          <w:szCs w:val="24"/>
          <w:lang w:val="en-US"/>
        </w:rPr>
      </w:pPr>
      <w:r w:rsidRPr="008060A3">
        <w:rPr>
          <w:rFonts w:asciiTheme="majorBidi" w:hAnsiTheme="majorBidi" w:cstheme="majorBidi"/>
          <w:b/>
          <w:bCs/>
          <w:szCs w:val="24"/>
          <w:lang w:val="en-US"/>
        </w:rPr>
        <w:t>Spectacular Water Falls</w:t>
      </w:r>
    </w:p>
    <w:p w14:paraId="449C0D79" w14:textId="77777777" w:rsidR="0072763A" w:rsidRPr="008A638B" w:rsidRDefault="0072763A" w:rsidP="0072763A">
      <w:pPr>
        <w:tabs>
          <w:tab w:val="clear" w:pos="794"/>
          <w:tab w:val="clear" w:pos="1191"/>
          <w:tab w:val="clear" w:pos="1588"/>
          <w:tab w:val="clear" w:pos="1985"/>
        </w:tabs>
        <w:spacing w:before="100" w:beforeAutospacing="1" w:after="100" w:afterAutospacing="1"/>
        <w:ind w:left="360"/>
        <w:rPr>
          <w:rFonts w:ascii="Tahoma" w:hAnsi="Tahoma" w:cs="Tahoma"/>
          <w:sz w:val="20"/>
          <w:lang w:val="en-US"/>
        </w:rPr>
      </w:pPr>
      <w:r w:rsidRPr="008A638B">
        <w:rPr>
          <w:rFonts w:ascii="Tahoma" w:hAnsi="Tahoma" w:cs="Tahoma"/>
          <w:b/>
          <w:bCs/>
          <w:noProof/>
          <w:sz w:val="20"/>
          <w:lang w:val="en-US" w:eastAsia="zh-CN"/>
        </w:rPr>
        <w:drawing>
          <wp:inline distT="0" distB="0" distL="0" distR="0" wp14:anchorId="018FE387" wp14:editId="08186F0A">
            <wp:extent cx="2200910" cy="1456690"/>
            <wp:effectExtent l="19050" t="0" r="8890" b="0"/>
            <wp:docPr id="23" name="Picture 10" descr="ssezibwa-f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ezibwa-falls"/>
                    <pic:cNvPicPr>
                      <a:picLocks noChangeAspect="1" noChangeArrowheads="1"/>
                    </pic:cNvPicPr>
                  </pic:nvPicPr>
                  <pic:blipFill>
                    <a:blip r:embed="rId34"/>
                    <a:srcRect/>
                    <a:stretch>
                      <a:fillRect/>
                    </a:stretch>
                  </pic:blipFill>
                  <pic:spPr bwMode="auto">
                    <a:xfrm>
                      <a:off x="0" y="0"/>
                      <a:ext cx="2200910" cy="1456690"/>
                    </a:xfrm>
                    <a:prstGeom prst="rect">
                      <a:avLst/>
                    </a:prstGeom>
                    <a:noFill/>
                    <a:ln w="9525">
                      <a:noFill/>
                      <a:miter lim="800000"/>
                      <a:headEnd/>
                      <a:tailEnd/>
                    </a:ln>
                  </pic:spPr>
                </pic:pic>
              </a:graphicData>
            </a:graphic>
          </wp:inline>
        </w:drawing>
      </w:r>
    </w:p>
    <w:p w14:paraId="6BE82A9E" w14:textId="77777777" w:rsidR="00E77262" w:rsidRDefault="0072763A" w:rsidP="00C8211A">
      <w:pPr>
        <w:tabs>
          <w:tab w:val="clear" w:pos="794"/>
          <w:tab w:val="clear" w:pos="1191"/>
          <w:tab w:val="clear" w:pos="1588"/>
          <w:tab w:val="clear" w:pos="1985"/>
        </w:tabs>
        <w:spacing w:before="100" w:beforeAutospacing="1"/>
        <w:rPr>
          <w:rFonts w:asciiTheme="majorBidi" w:hAnsiTheme="majorBidi" w:cstheme="majorBidi"/>
          <w:b/>
          <w:bCs/>
          <w:szCs w:val="24"/>
          <w:lang w:val="en-US"/>
        </w:rPr>
      </w:pPr>
      <w:r w:rsidRPr="008060A3">
        <w:rPr>
          <w:rFonts w:asciiTheme="majorBidi" w:hAnsiTheme="majorBidi" w:cstheme="majorBidi"/>
          <w:b/>
          <w:bCs/>
          <w:szCs w:val="24"/>
          <w:lang w:val="en-US"/>
        </w:rPr>
        <w:t>Ssezibwa falls</w:t>
      </w:r>
    </w:p>
    <w:p w14:paraId="54861686" w14:textId="342D574C" w:rsidR="0072763A" w:rsidRPr="008A638B" w:rsidRDefault="0072763A" w:rsidP="00181DEC">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The</w:t>
      </w:r>
      <w:r w:rsidR="00F047C1">
        <w:rPr>
          <w:rFonts w:asciiTheme="majorBidi" w:hAnsiTheme="majorBidi" w:cstheme="majorBidi"/>
          <w:szCs w:val="24"/>
          <w:lang w:val="en-US"/>
        </w:rPr>
        <w:t>se</w:t>
      </w:r>
      <w:r w:rsidRPr="008A638B">
        <w:rPr>
          <w:rFonts w:asciiTheme="majorBidi" w:hAnsiTheme="majorBidi" w:cstheme="majorBidi"/>
          <w:szCs w:val="24"/>
          <w:lang w:val="en-US"/>
        </w:rPr>
        <w:t xml:space="preserve"> falls are located about 20 miles along </w:t>
      </w:r>
      <w:r w:rsidRPr="008060A3">
        <w:rPr>
          <w:rFonts w:asciiTheme="majorBidi" w:hAnsiTheme="majorBidi" w:cstheme="majorBidi"/>
          <w:bCs/>
          <w:szCs w:val="24"/>
          <w:lang w:val="en-US"/>
        </w:rPr>
        <w:t>Jinja Road</w:t>
      </w:r>
      <w:r w:rsidRPr="008A638B">
        <w:rPr>
          <w:rFonts w:asciiTheme="majorBidi" w:hAnsiTheme="majorBidi" w:cstheme="majorBidi"/>
          <w:szCs w:val="24"/>
          <w:lang w:val="en-US"/>
        </w:rPr>
        <w:t xml:space="preserve"> from Kampala;</w:t>
      </w:r>
      <w:r w:rsidR="00F047C1">
        <w:rPr>
          <w:rFonts w:asciiTheme="majorBidi" w:hAnsiTheme="majorBidi" w:cstheme="majorBidi"/>
          <w:szCs w:val="24"/>
          <w:lang w:val="en-US"/>
        </w:rPr>
        <w:t xml:space="preserve"> and are</w:t>
      </w:r>
      <w:r w:rsidRPr="008A638B">
        <w:rPr>
          <w:rFonts w:asciiTheme="majorBidi" w:hAnsiTheme="majorBidi" w:cstheme="majorBidi"/>
          <w:szCs w:val="24"/>
          <w:lang w:val="en-US"/>
        </w:rPr>
        <w:t xml:space="preserve"> a Buganda Heritage site. Local people attach cultural and traditional significance as well as spiritual beliefs onto the site. </w:t>
      </w:r>
    </w:p>
    <w:p w14:paraId="42C15458" w14:textId="77777777" w:rsidR="00AC3611" w:rsidRDefault="00AC3611">
      <w:pPr>
        <w:tabs>
          <w:tab w:val="clear" w:pos="794"/>
          <w:tab w:val="clear" w:pos="1191"/>
          <w:tab w:val="clear" w:pos="1588"/>
          <w:tab w:val="clear" w:pos="1985"/>
        </w:tabs>
        <w:spacing w:before="0"/>
        <w:rPr>
          <w:rFonts w:asciiTheme="majorBidi" w:hAnsiTheme="majorBidi" w:cstheme="majorBidi"/>
          <w:szCs w:val="24"/>
          <w:lang w:val="en-US"/>
        </w:rPr>
      </w:pPr>
      <w:r>
        <w:rPr>
          <w:rFonts w:asciiTheme="majorBidi" w:hAnsiTheme="majorBidi" w:cstheme="majorBidi"/>
          <w:szCs w:val="24"/>
          <w:lang w:val="en-US"/>
        </w:rPr>
        <w:br w:type="page"/>
      </w:r>
    </w:p>
    <w:p w14:paraId="0A9303F1" w14:textId="5F61B749" w:rsidR="00F047C1" w:rsidRPr="00F047C1" w:rsidRDefault="00F047C1" w:rsidP="00F047C1">
      <w:pPr>
        <w:tabs>
          <w:tab w:val="clear" w:pos="794"/>
          <w:tab w:val="clear" w:pos="1191"/>
          <w:tab w:val="clear" w:pos="1588"/>
          <w:tab w:val="clear" w:pos="1985"/>
        </w:tabs>
        <w:ind w:left="360"/>
        <w:rPr>
          <w:rFonts w:asciiTheme="majorBidi" w:hAnsiTheme="majorBidi" w:cstheme="majorBidi"/>
          <w:szCs w:val="24"/>
          <w:lang w:val="en-US"/>
        </w:rPr>
      </w:pPr>
      <w:r>
        <w:rPr>
          <w:rFonts w:asciiTheme="majorBidi" w:hAnsiTheme="majorBidi" w:cstheme="majorBidi"/>
          <w:szCs w:val="24"/>
          <w:lang w:val="en-US"/>
        </w:rPr>
        <w:lastRenderedPageBreak/>
        <w:t>Other water falls of interest are:</w:t>
      </w:r>
    </w:p>
    <w:p w14:paraId="371AF583" w14:textId="77777777" w:rsidR="0072763A" w:rsidRPr="007A4F5E" w:rsidRDefault="0072763A" w:rsidP="0072763A">
      <w:pPr>
        <w:numPr>
          <w:ilvl w:val="0"/>
          <w:numId w:val="21"/>
        </w:numPr>
        <w:tabs>
          <w:tab w:val="clear" w:pos="794"/>
          <w:tab w:val="clear" w:pos="1191"/>
          <w:tab w:val="clear" w:pos="1588"/>
          <w:tab w:val="clear" w:pos="1985"/>
        </w:tabs>
        <w:rPr>
          <w:rFonts w:asciiTheme="majorBidi" w:hAnsiTheme="majorBidi" w:cstheme="majorBidi"/>
          <w:szCs w:val="24"/>
          <w:lang w:val="en-US"/>
        </w:rPr>
      </w:pPr>
      <w:r w:rsidRPr="007A4F5E">
        <w:rPr>
          <w:rFonts w:asciiTheme="majorBidi" w:hAnsiTheme="majorBidi" w:cstheme="majorBidi"/>
          <w:szCs w:val="24"/>
          <w:lang w:val="en-US"/>
        </w:rPr>
        <w:t xml:space="preserve">Murchison Falls in the Northwest </w:t>
      </w:r>
    </w:p>
    <w:p w14:paraId="20496C79" w14:textId="0671377C" w:rsidR="0072763A" w:rsidRPr="007A4F5E" w:rsidRDefault="0072763A" w:rsidP="00F047C1">
      <w:pPr>
        <w:numPr>
          <w:ilvl w:val="0"/>
          <w:numId w:val="21"/>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7A4F5E">
        <w:rPr>
          <w:rFonts w:asciiTheme="majorBidi" w:hAnsiTheme="majorBidi" w:cstheme="majorBidi"/>
          <w:szCs w:val="24"/>
          <w:lang w:val="en-US"/>
        </w:rPr>
        <w:t xml:space="preserve">Source of the River Nile </w:t>
      </w:r>
    </w:p>
    <w:p w14:paraId="3BD3152E" w14:textId="77777777" w:rsidR="0072763A" w:rsidRPr="007A4F5E" w:rsidRDefault="0072763A" w:rsidP="0072763A">
      <w:pPr>
        <w:numPr>
          <w:ilvl w:val="0"/>
          <w:numId w:val="21"/>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7A4F5E">
        <w:rPr>
          <w:rFonts w:asciiTheme="majorBidi" w:hAnsiTheme="majorBidi" w:cstheme="majorBidi"/>
          <w:szCs w:val="24"/>
          <w:lang w:val="en-US"/>
        </w:rPr>
        <w:t xml:space="preserve">Sipi Falls in Kapchorwa, East </w:t>
      </w:r>
    </w:p>
    <w:p w14:paraId="2BE05A88" w14:textId="77777777" w:rsidR="0072763A" w:rsidRPr="007A4F5E" w:rsidRDefault="0072763A" w:rsidP="0072763A">
      <w:pPr>
        <w:numPr>
          <w:ilvl w:val="0"/>
          <w:numId w:val="21"/>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7A4F5E">
        <w:rPr>
          <w:rFonts w:asciiTheme="majorBidi" w:hAnsiTheme="majorBidi" w:cstheme="majorBidi"/>
          <w:szCs w:val="24"/>
          <w:lang w:val="en-US"/>
        </w:rPr>
        <w:t xml:space="preserve">Semliki Falls in the west </w:t>
      </w:r>
    </w:p>
    <w:p w14:paraId="58FDDE8F" w14:textId="77777777" w:rsidR="0072763A" w:rsidRPr="007A4F5E" w:rsidRDefault="0072763A" w:rsidP="0072763A">
      <w:pPr>
        <w:numPr>
          <w:ilvl w:val="0"/>
          <w:numId w:val="21"/>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7A4F5E">
        <w:rPr>
          <w:rFonts w:asciiTheme="majorBidi" w:hAnsiTheme="majorBidi" w:cstheme="majorBidi"/>
          <w:szCs w:val="24"/>
          <w:lang w:val="en-US"/>
        </w:rPr>
        <w:t xml:space="preserve">Bujagali Falls in Jinja </w:t>
      </w:r>
    </w:p>
    <w:p w14:paraId="7C7343C4" w14:textId="0956C95A" w:rsidR="0072763A" w:rsidRPr="007A4F5E" w:rsidRDefault="0072763A" w:rsidP="007A4F5E">
      <w:pPr>
        <w:numPr>
          <w:ilvl w:val="0"/>
          <w:numId w:val="21"/>
        </w:numPr>
        <w:tabs>
          <w:tab w:val="clear" w:pos="794"/>
          <w:tab w:val="clear" w:pos="1191"/>
          <w:tab w:val="clear" w:pos="1588"/>
          <w:tab w:val="clear" w:pos="1985"/>
        </w:tabs>
        <w:spacing w:before="0" w:beforeAutospacing="1" w:after="100" w:afterAutospacing="1"/>
        <w:rPr>
          <w:rFonts w:ascii="Tahoma" w:hAnsi="Tahoma" w:cs="Tahoma"/>
          <w:sz w:val="20"/>
          <w:lang w:val="en-US"/>
        </w:rPr>
      </w:pPr>
      <w:r w:rsidRPr="007A4F5E">
        <w:rPr>
          <w:rFonts w:asciiTheme="majorBidi" w:hAnsiTheme="majorBidi" w:cstheme="majorBidi"/>
          <w:szCs w:val="24"/>
          <w:lang w:val="en-US"/>
        </w:rPr>
        <w:t>Lake Victoria near Kampala</w:t>
      </w:r>
      <w:r w:rsidRPr="007A4F5E">
        <w:rPr>
          <w:rFonts w:ascii="Tahoma" w:hAnsi="Tahoma" w:cs="Tahoma"/>
          <w:sz w:val="20"/>
          <w:lang w:val="en-US"/>
        </w:rPr>
        <w:t xml:space="preserve"> </w:t>
      </w:r>
    </w:p>
    <w:p w14:paraId="6CFBAE16" w14:textId="77777777" w:rsidR="0072763A" w:rsidRPr="008060A3" w:rsidRDefault="0072763A" w:rsidP="0072763A">
      <w:pPr>
        <w:tabs>
          <w:tab w:val="clear" w:pos="794"/>
          <w:tab w:val="clear" w:pos="1191"/>
          <w:tab w:val="clear" w:pos="1588"/>
          <w:tab w:val="clear" w:pos="1985"/>
        </w:tabs>
        <w:spacing w:before="0" w:after="120"/>
        <w:jc w:val="both"/>
        <w:rPr>
          <w:rFonts w:asciiTheme="majorBidi" w:hAnsiTheme="majorBidi" w:cstheme="majorBidi"/>
          <w:b/>
          <w:bCs/>
          <w:szCs w:val="24"/>
          <w:lang w:val="en-US"/>
        </w:rPr>
      </w:pPr>
      <w:r w:rsidRPr="008060A3">
        <w:rPr>
          <w:rFonts w:asciiTheme="majorBidi" w:hAnsiTheme="majorBidi" w:cstheme="majorBidi"/>
          <w:b/>
          <w:bCs/>
          <w:szCs w:val="24"/>
          <w:lang w:val="en-US"/>
        </w:rPr>
        <w:t>Cycling</w:t>
      </w:r>
    </w:p>
    <w:p w14:paraId="0E5273D0" w14:textId="511AC592" w:rsidR="0072763A" w:rsidRPr="008A638B" w:rsidRDefault="0072763A" w:rsidP="00F047C1">
      <w:pPr>
        <w:tabs>
          <w:tab w:val="clear" w:pos="794"/>
          <w:tab w:val="clear" w:pos="1191"/>
          <w:tab w:val="clear" w:pos="1588"/>
          <w:tab w:val="clear" w:pos="1985"/>
        </w:tabs>
        <w:spacing w:before="0"/>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79744" behindDoc="0" locked="0" layoutInCell="1" allowOverlap="0" wp14:anchorId="2C688091" wp14:editId="401906EA">
            <wp:simplePos x="0" y="0"/>
            <wp:positionH relativeFrom="column">
              <wp:align>right</wp:align>
            </wp:positionH>
            <wp:positionV relativeFrom="line">
              <wp:posOffset>0</wp:posOffset>
            </wp:positionV>
            <wp:extent cx="1885950" cy="1343025"/>
            <wp:effectExtent l="19050" t="0" r="0" b="0"/>
            <wp:wrapSquare wrapText="bothSides"/>
            <wp:docPr id="24" name="Picture 16" descr="http://www.churchillsafaris.com/images1/cycling-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urchillsafaris.com/images1/cycling-safari.gif"/>
                    <pic:cNvPicPr>
                      <a:picLocks noChangeAspect="1" noChangeArrowheads="1"/>
                    </pic:cNvPicPr>
                  </pic:nvPicPr>
                  <pic:blipFill>
                    <a:blip r:embed="rId35"/>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Lake Mburo National park </w:t>
      </w:r>
      <w:r w:rsidR="00F047C1">
        <w:rPr>
          <w:rFonts w:asciiTheme="majorBidi" w:hAnsiTheme="majorBidi" w:cstheme="majorBidi"/>
          <w:szCs w:val="24"/>
          <w:lang w:val="en-US"/>
        </w:rPr>
        <w:t xml:space="preserve">provides 300 km of cycle track, </w:t>
      </w:r>
      <w:r w:rsidRPr="008A638B">
        <w:rPr>
          <w:rFonts w:asciiTheme="majorBidi" w:hAnsiTheme="majorBidi" w:cstheme="majorBidi"/>
          <w:szCs w:val="24"/>
          <w:lang w:val="en-US"/>
        </w:rPr>
        <w:t>which features some of the rare animals in Uganda including the Impalas, eland, antelopes as well as zebras, buffalo and hippos.</w:t>
      </w:r>
    </w:p>
    <w:p w14:paraId="0C31A2BF" w14:textId="77777777" w:rsidR="0072763A" w:rsidRDefault="0072763A" w:rsidP="0072763A">
      <w:pPr>
        <w:tabs>
          <w:tab w:val="clear" w:pos="794"/>
          <w:tab w:val="clear" w:pos="1191"/>
          <w:tab w:val="clear" w:pos="1588"/>
          <w:tab w:val="clear" w:pos="1985"/>
        </w:tabs>
        <w:spacing w:before="100" w:beforeAutospacing="1" w:after="100" w:afterAutospacing="1"/>
        <w:jc w:val="both"/>
        <w:rPr>
          <w:rFonts w:asciiTheme="majorBidi" w:hAnsiTheme="majorBidi" w:cstheme="majorBidi"/>
          <w:b/>
          <w:bCs/>
          <w:szCs w:val="24"/>
          <w:lang w:val="en-US"/>
        </w:rPr>
      </w:pPr>
    </w:p>
    <w:p w14:paraId="673D24FE" w14:textId="77777777" w:rsidR="0072763A" w:rsidRPr="008060A3" w:rsidRDefault="0072763A" w:rsidP="0072763A">
      <w:pPr>
        <w:tabs>
          <w:tab w:val="clear" w:pos="794"/>
          <w:tab w:val="clear" w:pos="1191"/>
          <w:tab w:val="clear" w:pos="1588"/>
          <w:tab w:val="clear" w:pos="1985"/>
        </w:tabs>
        <w:spacing w:before="100" w:beforeAutospacing="1" w:after="100" w:afterAutospacing="1"/>
        <w:jc w:val="both"/>
        <w:rPr>
          <w:rFonts w:asciiTheme="majorBidi" w:hAnsiTheme="majorBidi" w:cstheme="majorBidi"/>
          <w:b/>
          <w:bCs/>
          <w:szCs w:val="24"/>
          <w:lang w:val="en-US"/>
        </w:rPr>
      </w:pPr>
      <w:r w:rsidRPr="008060A3">
        <w:rPr>
          <w:rFonts w:asciiTheme="majorBidi" w:hAnsiTheme="majorBidi" w:cstheme="majorBidi"/>
          <w:b/>
          <w:bCs/>
          <w:szCs w:val="24"/>
          <w:lang w:val="en-US"/>
        </w:rPr>
        <w:t>White Water Rafting</w:t>
      </w:r>
    </w:p>
    <w:p w14:paraId="2FC1198A" w14:textId="54B79BD1" w:rsidR="0072763A" w:rsidRPr="008A638B" w:rsidRDefault="0072763A" w:rsidP="00145465">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80768" behindDoc="0" locked="0" layoutInCell="1" allowOverlap="0" wp14:anchorId="1B2B251A" wp14:editId="613B0965">
            <wp:simplePos x="0" y="0"/>
            <wp:positionH relativeFrom="column">
              <wp:align>left</wp:align>
            </wp:positionH>
            <wp:positionV relativeFrom="line">
              <wp:posOffset>0</wp:posOffset>
            </wp:positionV>
            <wp:extent cx="1885950" cy="1257300"/>
            <wp:effectExtent l="0" t="0" r="0" b="0"/>
            <wp:wrapSquare wrapText="bothSides"/>
            <wp:docPr id="25" name="Picture 17" descr="http://www.churchillsafaris.com/images1/rafting%20in%20jinj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hurchillsafaris.com/images1/rafting%20in%20jinja.gif"/>
                    <pic:cNvPicPr>
                      <a:picLocks noChangeAspect="1" noChangeArrowheads="1"/>
                    </pic:cNvPicPr>
                  </pic:nvPicPr>
                  <pic:blipFill>
                    <a:blip r:embed="rId36"/>
                    <a:srcRect/>
                    <a:stretch>
                      <a:fillRect/>
                    </a:stretch>
                  </pic:blipFill>
                  <pic:spPr bwMode="auto">
                    <a:xfrm>
                      <a:off x="0" y="0"/>
                      <a:ext cx="1885950" cy="1257300"/>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R</w:t>
      </w:r>
      <w:r w:rsidR="00145465" w:rsidRPr="00145465">
        <w:rPr>
          <w:rFonts w:asciiTheme="majorBidi" w:hAnsiTheme="majorBidi" w:cstheme="majorBidi"/>
          <w:szCs w:val="24"/>
          <w:lang w:val="en-US"/>
        </w:rPr>
        <w:t xml:space="preserve">afting is available on Bujagali falls, more than 4000miles in length, on Nile, the longest river on </w:t>
      </w:r>
      <w:r w:rsidR="00145465">
        <w:rPr>
          <w:rFonts w:asciiTheme="majorBidi" w:hAnsiTheme="majorBidi" w:cstheme="majorBidi"/>
          <w:szCs w:val="24"/>
          <w:lang w:val="en-US"/>
        </w:rPr>
        <w:t>the E</w:t>
      </w:r>
      <w:r w:rsidR="00145465" w:rsidRPr="00145465">
        <w:rPr>
          <w:rFonts w:asciiTheme="majorBidi" w:hAnsiTheme="majorBidi" w:cstheme="majorBidi"/>
          <w:szCs w:val="24"/>
          <w:lang w:val="en-US"/>
        </w:rPr>
        <w:t>arth.</w:t>
      </w:r>
    </w:p>
    <w:p w14:paraId="1DFD80E0" w14:textId="77777777" w:rsidR="0072763A" w:rsidRPr="008A638B" w:rsidRDefault="0072763A" w:rsidP="0072763A">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14:paraId="5C577204" w14:textId="77777777" w:rsidR="00F047C1" w:rsidRDefault="00F047C1" w:rsidP="0072763A">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p>
    <w:p w14:paraId="0ECAB64C" w14:textId="77777777" w:rsidR="00F047C1" w:rsidRDefault="00F047C1" w:rsidP="0072763A">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p>
    <w:p w14:paraId="2145DEA1" w14:textId="77777777" w:rsidR="0072763A" w:rsidRPr="008060A3" w:rsidRDefault="0072763A" w:rsidP="0072763A">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r w:rsidRPr="008060A3">
        <w:rPr>
          <w:rFonts w:asciiTheme="majorBidi" w:hAnsiTheme="majorBidi" w:cstheme="majorBidi"/>
          <w:b/>
          <w:bCs/>
          <w:szCs w:val="24"/>
          <w:lang w:val="en-US"/>
        </w:rPr>
        <w:t>Balloon safaris</w:t>
      </w:r>
      <w:r w:rsidRPr="008A638B">
        <w:rPr>
          <w:rFonts w:asciiTheme="majorBidi" w:hAnsiTheme="majorBidi" w:cstheme="majorBidi"/>
          <w:noProof/>
          <w:szCs w:val="24"/>
          <w:lang w:val="en-US" w:eastAsia="zh-CN"/>
        </w:rPr>
        <w:drawing>
          <wp:anchor distT="0" distB="0" distL="0" distR="0" simplePos="0" relativeHeight="251681792" behindDoc="0" locked="0" layoutInCell="1" allowOverlap="0" wp14:anchorId="30E45550" wp14:editId="42A9ADF0">
            <wp:simplePos x="0" y="0"/>
            <wp:positionH relativeFrom="column">
              <wp:align>right</wp:align>
            </wp:positionH>
            <wp:positionV relativeFrom="line">
              <wp:posOffset>0</wp:posOffset>
            </wp:positionV>
            <wp:extent cx="1885950" cy="1247775"/>
            <wp:effectExtent l="0" t="0" r="0" b="0"/>
            <wp:wrapSquare wrapText="bothSides"/>
            <wp:docPr id="26" name="Picture 18" descr="http://www.churchillsafaris.com/images1/balloon%20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hurchillsafaris.com/images1/balloon%20safari.gif"/>
                    <pic:cNvPicPr>
                      <a:picLocks noChangeAspect="1" noChangeArrowheads="1"/>
                    </pic:cNvPicPr>
                  </pic:nvPicPr>
                  <pic:blipFill>
                    <a:blip r:embed="rId37"/>
                    <a:srcRect/>
                    <a:stretch>
                      <a:fillRect/>
                    </a:stretch>
                  </pic:blipFill>
                  <pic:spPr bwMode="auto">
                    <a:xfrm>
                      <a:off x="0" y="0"/>
                      <a:ext cx="1885950" cy="1247775"/>
                    </a:xfrm>
                    <a:prstGeom prst="rect">
                      <a:avLst/>
                    </a:prstGeom>
                    <a:noFill/>
                    <a:ln w="9525">
                      <a:noFill/>
                      <a:miter lim="800000"/>
                      <a:headEnd/>
                      <a:tailEnd/>
                    </a:ln>
                  </pic:spPr>
                </pic:pic>
              </a:graphicData>
            </a:graphic>
          </wp:anchor>
        </w:drawing>
      </w:r>
    </w:p>
    <w:p w14:paraId="4735586D" w14:textId="25B2C763" w:rsidR="0072763A" w:rsidRPr="008A638B" w:rsidRDefault="0072763A" w:rsidP="00A10981">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 xml:space="preserve">This </w:t>
      </w:r>
      <w:r w:rsidR="00F047C1">
        <w:rPr>
          <w:rFonts w:asciiTheme="majorBidi" w:hAnsiTheme="majorBidi" w:cstheme="majorBidi"/>
          <w:szCs w:val="24"/>
          <w:lang w:val="en-US"/>
        </w:rPr>
        <w:t>e</w:t>
      </w:r>
      <w:r w:rsidRPr="008A638B">
        <w:rPr>
          <w:rFonts w:asciiTheme="majorBidi" w:hAnsiTheme="majorBidi" w:cstheme="majorBidi"/>
          <w:szCs w:val="24"/>
          <w:lang w:val="en-US"/>
        </w:rPr>
        <w:t xml:space="preserve">legant and memorable form of air travel </w:t>
      </w:r>
      <w:r w:rsidR="00F047C1">
        <w:rPr>
          <w:rFonts w:asciiTheme="majorBidi" w:hAnsiTheme="majorBidi" w:cstheme="majorBidi"/>
          <w:szCs w:val="24"/>
          <w:lang w:val="en-US"/>
        </w:rPr>
        <w:t>is</w:t>
      </w:r>
      <w:r w:rsidR="00A10981">
        <w:rPr>
          <w:rFonts w:asciiTheme="majorBidi" w:hAnsiTheme="majorBidi" w:cstheme="majorBidi"/>
          <w:szCs w:val="24"/>
          <w:lang w:val="en-US"/>
        </w:rPr>
        <w:t xml:space="preserve"> an</w:t>
      </w:r>
      <w:r w:rsidRPr="008A638B">
        <w:rPr>
          <w:rFonts w:asciiTheme="majorBidi" w:hAnsiTheme="majorBidi" w:cstheme="majorBidi"/>
          <w:szCs w:val="24"/>
          <w:lang w:val="en-US"/>
        </w:rPr>
        <w:t xml:space="preserve"> option in the many parks/game reserves. </w:t>
      </w:r>
    </w:p>
    <w:p w14:paraId="648E299C" w14:textId="77777777" w:rsidR="0072763A" w:rsidRPr="008A638B" w:rsidRDefault="0072763A" w:rsidP="0072763A">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14:paraId="3CDF219C" w14:textId="77777777" w:rsidR="0072763A" w:rsidRPr="008A638B" w:rsidRDefault="0072763A" w:rsidP="0072763A">
      <w:pPr>
        <w:tabs>
          <w:tab w:val="clear" w:pos="794"/>
          <w:tab w:val="clear" w:pos="1191"/>
          <w:tab w:val="clear" w:pos="1588"/>
          <w:tab w:val="clear" w:pos="1985"/>
        </w:tabs>
        <w:spacing w:before="100" w:beforeAutospacing="1" w:after="100" w:afterAutospacing="1"/>
        <w:jc w:val="both"/>
        <w:rPr>
          <w:rFonts w:asciiTheme="majorBidi" w:hAnsiTheme="majorBidi" w:cstheme="majorBidi"/>
          <w:szCs w:val="24"/>
          <w:lang w:val="en-US"/>
        </w:rPr>
      </w:pPr>
      <w:r w:rsidRPr="008060A3">
        <w:rPr>
          <w:rFonts w:asciiTheme="majorBidi" w:hAnsiTheme="majorBidi" w:cstheme="majorBidi"/>
          <w:b/>
          <w:bCs/>
          <w:szCs w:val="24"/>
          <w:lang w:val="en-US"/>
        </w:rPr>
        <w:t>ISLANDS</w:t>
      </w:r>
    </w:p>
    <w:p w14:paraId="571932A4" w14:textId="77777777" w:rsidR="0072763A" w:rsidRPr="008A638B" w:rsidRDefault="0072763A" w:rsidP="0072763A">
      <w:pPr>
        <w:tabs>
          <w:tab w:val="clear" w:pos="794"/>
          <w:tab w:val="clear" w:pos="1191"/>
          <w:tab w:val="clear" w:pos="1588"/>
          <w:tab w:val="clear" w:pos="1985"/>
        </w:tabs>
        <w:spacing w:before="0"/>
        <w:rPr>
          <w:rFonts w:ascii="Tahoma" w:hAnsi="Tahoma" w:cs="Tahoma"/>
          <w:sz w:val="20"/>
          <w:lang w:val="en-US"/>
        </w:rPr>
      </w:pPr>
      <w:r w:rsidRPr="008A638B">
        <w:rPr>
          <w:rFonts w:ascii="Tahoma" w:hAnsi="Tahoma" w:cs="Tahoma"/>
          <w:b/>
          <w:bCs/>
          <w:noProof/>
          <w:sz w:val="20"/>
          <w:lang w:val="en-US" w:eastAsia="zh-CN"/>
        </w:rPr>
        <w:drawing>
          <wp:inline distT="0" distB="0" distL="0" distR="0" wp14:anchorId="02829BCB" wp14:editId="679F78C9">
            <wp:extent cx="2743200" cy="2052320"/>
            <wp:effectExtent l="19050" t="0" r="0" b="0"/>
            <wp:docPr id="27" name="Picture 11" descr="ssese-i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ese-islands"/>
                    <pic:cNvPicPr>
                      <a:picLocks noChangeAspect="1" noChangeArrowheads="1"/>
                    </pic:cNvPicPr>
                  </pic:nvPicPr>
                  <pic:blipFill>
                    <a:blip r:embed="rId38"/>
                    <a:srcRect/>
                    <a:stretch>
                      <a:fillRect/>
                    </a:stretch>
                  </pic:blipFill>
                  <pic:spPr bwMode="auto">
                    <a:xfrm>
                      <a:off x="0" y="0"/>
                      <a:ext cx="2743200" cy="2052320"/>
                    </a:xfrm>
                    <a:prstGeom prst="rect">
                      <a:avLst/>
                    </a:prstGeom>
                    <a:noFill/>
                    <a:ln w="9525">
                      <a:noFill/>
                      <a:miter lim="800000"/>
                      <a:headEnd/>
                      <a:tailEnd/>
                    </a:ln>
                  </pic:spPr>
                </pic:pic>
              </a:graphicData>
            </a:graphic>
          </wp:inline>
        </w:drawing>
      </w:r>
    </w:p>
    <w:p w14:paraId="41DCA225" w14:textId="77777777" w:rsidR="00EE4758" w:rsidRDefault="0072763A" w:rsidP="00F047C1">
      <w:pPr>
        <w:tabs>
          <w:tab w:val="clear" w:pos="794"/>
          <w:tab w:val="clear" w:pos="1191"/>
          <w:tab w:val="clear" w:pos="1588"/>
          <w:tab w:val="clear" w:pos="1985"/>
        </w:tabs>
        <w:rPr>
          <w:rFonts w:asciiTheme="majorBidi" w:hAnsiTheme="majorBidi" w:cstheme="majorBidi"/>
          <w:b/>
          <w:bCs/>
          <w:szCs w:val="24"/>
          <w:lang w:val="en-US"/>
        </w:rPr>
      </w:pPr>
      <w:r w:rsidRPr="008060A3">
        <w:rPr>
          <w:rFonts w:asciiTheme="majorBidi" w:hAnsiTheme="majorBidi" w:cstheme="majorBidi"/>
          <w:b/>
          <w:bCs/>
          <w:szCs w:val="24"/>
          <w:lang w:val="en-US"/>
        </w:rPr>
        <w:t>Ssese Islands</w:t>
      </w:r>
    </w:p>
    <w:p w14:paraId="5B84CE7A" w14:textId="4CAE1426" w:rsidR="00FD353B" w:rsidRDefault="0072763A" w:rsidP="00937465">
      <w:pPr>
        <w:tabs>
          <w:tab w:val="clear" w:pos="794"/>
          <w:tab w:val="clear" w:pos="1191"/>
          <w:tab w:val="clear" w:pos="1588"/>
          <w:tab w:val="clear" w:pos="1985"/>
        </w:tabs>
      </w:pPr>
      <w:r w:rsidRPr="008A638B">
        <w:rPr>
          <w:rFonts w:asciiTheme="majorBidi" w:hAnsiTheme="majorBidi" w:cstheme="majorBidi"/>
          <w:szCs w:val="24"/>
          <w:lang w:val="en-US"/>
        </w:rPr>
        <w:t xml:space="preserve">Ssese islands are a collection of 84 attractive </w:t>
      </w:r>
      <w:r>
        <w:rPr>
          <w:rFonts w:asciiTheme="majorBidi" w:hAnsiTheme="majorBidi" w:cstheme="majorBidi"/>
          <w:szCs w:val="24"/>
          <w:lang w:val="en-US"/>
        </w:rPr>
        <w:t>i</w:t>
      </w:r>
      <w:r w:rsidRPr="008A638B">
        <w:rPr>
          <w:rFonts w:asciiTheme="majorBidi" w:hAnsiTheme="majorBidi" w:cstheme="majorBidi"/>
          <w:szCs w:val="24"/>
          <w:lang w:val="en-US"/>
        </w:rPr>
        <w:t xml:space="preserve">slands situated in the northwestern part of </w:t>
      </w:r>
      <w:r w:rsidRPr="008060A3">
        <w:rPr>
          <w:rFonts w:asciiTheme="majorBidi" w:hAnsiTheme="majorBidi" w:cstheme="majorBidi"/>
          <w:bCs/>
          <w:szCs w:val="24"/>
          <w:lang w:val="en-US"/>
        </w:rPr>
        <w:t>Lake Victoria</w:t>
      </w:r>
      <w:r w:rsidR="00F047C1">
        <w:rPr>
          <w:rFonts w:asciiTheme="majorBidi" w:hAnsiTheme="majorBidi" w:cstheme="majorBidi"/>
          <w:bCs/>
          <w:szCs w:val="24"/>
          <w:lang w:val="en-US"/>
        </w:rPr>
        <w:t xml:space="preserve"> and are a </w:t>
      </w:r>
      <w:r w:rsidRPr="008A638B">
        <w:rPr>
          <w:rFonts w:asciiTheme="majorBidi" w:hAnsiTheme="majorBidi" w:cstheme="majorBidi"/>
          <w:szCs w:val="24"/>
          <w:lang w:val="en-US"/>
        </w:rPr>
        <w:t>popular tourist destination. They offer captivating scenic views, plenty of activities like nature walks, fishing</w:t>
      </w:r>
      <w:r>
        <w:rPr>
          <w:rFonts w:asciiTheme="majorBidi" w:hAnsiTheme="majorBidi" w:cstheme="majorBidi"/>
          <w:szCs w:val="24"/>
          <w:lang w:val="en-US"/>
        </w:rPr>
        <w:t>,</w:t>
      </w:r>
      <w:r w:rsidRPr="008A638B">
        <w:rPr>
          <w:rFonts w:asciiTheme="majorBidi" w:hAnsiTheme="majorBidi" w:cstheme="majorBidi"/>
          <w:szCs w:val="24"/>
          <w:lang w:val="en-US"/>
        </w:rPr>
        <w:t xml:space="preserve"> volley ball and other games </w:t>
      </w:r>
      <w:r w:rsidR="00FD353B">
        <w:br w:type="page"/>
      </w:r>
    </w:p>
    <w:p w14:paraId="4BA24BFB" w14:textId="24368B25" w:rsidR="0072763A" w:rsidRPr="008A638B" w:rsidRDefault="0009257C" w:rsidP="0072763A">
      <w:pPr>
        <w:tabs>
          <w:tab w:val="clear" w:pos="794"/>
          <w:tab w:val="clear" w:pos="1191"/>
          <w:tab w:val="clear" w:pos="1588"/>
          <w:tab w:val="clear" w:pos="1985"/>
        </w:tabs>
        <w:spacing w:before="100" w:beforeAutospacing="1"/>
        <w:rPr>
          <w:rFonts w:asciiTheme="majorBidi" w:hAnsiTheme="majorBidi" w:cstheme="majorBidi"/>
          <w:szCs w:val="24"/>
          <w:lang w:val="en-US"/>
        </w:rPr>
      </w:pPr>
      <w:hyperlink r:id="rId39" w:tooltip="UGANDA NATIONAL PARKS" w:history="1">
        <w:r w:rsidR="0072763A" w:rsidRPr="008060A3">
          <w:rPr>
            <w:rFonts w:asciiTheme="majorBidi" w:hAnsiTheme="majorBidi" w:cstheme="majorBidi"/>
            <w:b/>
            <w:bCs/>
            <w:szCs w:val="24"/>
            <w:lang w:val="en-US"/>
          </w:rPr>
          <w:t>UGANDA NATIONAL PARKS</w:t>
        </w:r>
      </w:hyperlink>
    </w:p>
    <w:p w14:paraId="2C49A6AA" w14:textId="6948620D" w:rsidR="0072763A" w:rsidRPr="008A638B" w:rsidRDefault="0072763A" w:rsidP="00F047C1">
      <w:pPr>
        <w:tabs>
          <w:tab w:val="clear" w:pos="794"/>
          <w:tab w:val="clear" w:pos="1191"/>
          <w:tab w:val="clear" w:pos="1588"/>
          <w:tab w:val="clear" w:pos="1985"/>
        </w:tabs>
        <w:spacing w:after="100" w:afterAutospacing="1"/>
        <w:rPr>
          <w:rFonts w:asciiTheme="majorBidi" w:hAnsiTheme="majorBidi" w:cstheme="majorBidi"/>
          <w:szCs w:val="24"/>
          <w:lang w:val="en-US"/>
        </w:rPr>
      </w:pPr>
      <w:r w:rsidRPr="008A638B">
        <w:rPr>
          <w:rFonts w:asciiTheme="majorBidi" w:hAnsiTheme="majorBidi" w:cstheme="majorBidi"/>
          <w:szCs w:val="24"/>
          <w:lang w:val="en-US"/>
        </w:rPr>
        <w:t xml:space="preserve">Uganda is famous for the endangered mountain gorillas. Perhaps the most interesting park you can track the gorillas is the thick Bwindi impenetrable forests. </w:t>
      </w:r>
    </w:p>
    <w:p w14:paraId="208B905E" w14:textId="77777777" w:rsidR="0072763A" w:rsidRPr="008A638B" w:rsidRDefault="0072763A" w:rsidP="0072763A">
      <w:pPr>
        <w:tabs>
          <w:tab w:val="clear" w:pos="794"/>
          <w:tab w:val="clear" w:pos="1191"/>
          <w:tab w:val="clear" w:pos="1588"/>
          <w:tab w:val="clear" w:pos="1985"/>
        </w:tabs>
        <w:spacing w:before="100" w:beforeAutospacing="1"/>
        <w:rPr>
          <w:rFonts w:asciiTheme="majorBidi" w:hAnsiTheme="majorBidi" w:cstheme="majorBidi"/>
          <w:b/>
          <w:szCs w:val="24"/>
          <w:lang w:val="en-US"/>
        </w:rPr>
      </w:pPr>
      <w:r w:rsidRPr="000913A5">
        <w:rPr>
          <w:rFonts w:asciiTheme="majorBidi" w:hAnsiTheme="majorBidi" w:cstheme="majorBidi"/>
          <w:b/>
          <w:szCs w:val="24"/>
          <w:lang w:val="en-US"/>
        </w:rPr>
        <w:t>Uganda National Parks</w:t>
      </w:r>
      <w:r w:rsidRPr="008A638B">
        <w:rPr>
          <w:rFonts w:asciiTheme="majorBidi" w:hAnsiTheme="majorBidi" w:cstheme="majorBidi"/>
          <w:b/>
          <w:szCs w:val="24"/>
          <w:lang w:val="en-US"/>
        </w:rPr>
        <w:t xml:space="preserve"> are:</w:t>
      </w:r>
    </w:p>
    <w:p w14:paraId="252E1A00" w14:textId="77777777" w:rsidR="0072763A" w:rsidRPr="008A638B" w:rsidRDefault="0009257C" w:rsidP="0072763A">
      <w:pPr>
        <w:numPr>
          <w:ilvl w:val="0"/>
          <w:numId w:val="18"/>
        </w:numPr>
        <w:tabs>
          <w:tab w:val="clear" w:pos="794"/>
          <w:tab w:val="clear" w:pos="1191"/>
          <w:tab w:val="clear" w:pos="1588"/>
          <w:tab w:val="clear" w:pos="1985"/>
        </w:tabs>
        <w:spacing w:after="100" w:afterAutospacing="1"/>
        <w:rPr>
          <w:rFonts w:asciiTheme="majorBidi" w:hAnsiTheme="majorBidi" w:cstheme="majorBidi"/>
          <w:szCs w:val="24"/>
          <w:lang w:val="en-US"/>
        </w:rPr>
      </w:pPr>
      <w:hyperlink r:id="rId40" w:history="1">
        <w:r w:rsidR="0072763A" w:rsidRPr="008060A3">
          <w:rPr>
            <w:rFonts w:asciiTheme="majorBidi" w:hAnsiTheme="majorBidi" w:cstheme="majorBidi"/>
            <w:szCs w:val="24"/>
            <w:lang w:val="en-US"/>
          </w:rPr>
          <w:t>Semliki National Park</w:t>
        </w:r>
      </w:hyperlink>
      <w:r w:rsidR="0072763A" w:rsidRPr="008A638B">
        <w:rPr>
          <w:rFonts w:asciiTheme="majorBidi" w:hAnsiTheme="majorBidi" w:cstheme="majorBidi"/>
          <w:szCs w:val="24"/>
          <w:lang w:val="en-US"/>
        </w:rPr>
        <w:t xml:space="preserve"> </w:t>
      </w:r>
    </w:p>
    <w:p w14:paraId="74A84026" w14:textId="77777777" w:rsidR="0072763A" w:rsidRPr="008A638B" w:rsidRDefault="0009257C"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1" w:history="1">
        <w:r w:rsidR="0072763A" w:rsidRPr="008060A3">
          <w:rPr>
            <w:rFonts w:asciiTheme="majorBidi" w:hAnsiTheme="majorBidi" w:cstheme="majorBidi"/>
            <w:szCs w:val="24"/>
            <w:lang w:val="en-US"/>
          </w:rPr>
          <w:t>Lake Mburo National Park</w:t>
        </w:r>
      </w:hyperlink>
      <w:r w:rsidR="0072763A" w:rsidRPr="008A638B">
        <w:rPr>
          <w:rFonts w:asciiTheme="majorBidi" w:hAnsiTheme="majorBidi" w:cstheme="majorBidi"/>
          <w:szCs w:val="24"/>
          <w:lang w:val="en-US"/>
        </w:rPr>
        <w:t xml:space="preserve"> </w:t>
      </w:r>
    </w:p>
    <w:p w14:paraId="75B1DCF3" w14:textId="77777777" w:rsidR="0072763A" w:rsidRPr="008A638B" w:rsidRDefault="0009257C"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2" w:history="1">
        <w:r w:rsidR="0072763A" w:rsidRPr="008060A3">
          <w:rPr>
            <w:rFonts w:asciiTheme="majorBidi" w:hAnsiTheme="majorBidi" w:cstheme="majorBidi"/>
            <w:szCs w:val="24"/>
            <w:lang w:val="en-US"/>
          </w:rPr>
          <w:t>Mgahinga Gorilla National Park</w:t>
        </w:r>
      </w:hyperlink>
      <w:r w:rsidR="0072763A" w:rsidRPr="008A638B">
        <w:rPr>
          <w:rFonts w:asciiTheme="majorBidi" w:hAnsiTheme="majorBidi" w:cstheme="majorBidi"/>
          <w:szCs w:val="24"/>
          <w:lang w:val="en-US"/>
        </w:rPr>
        <w:t xml:space="preserve"> </w:t>
      </w:r>
    </w:p>
    <w:p w14:paraId="43764CE4" w14:textId="77777777" w:rsidR="0072763A" w:rsidRPr="008A638B" w:rsidRDefault="0009257C"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3" w:history="1">
        <w:r w:rsidR="0072763A" w:rsidRPr="008060A3">
          <w:rPr>
            <w:rFonts w:asciiTheme="majorBidi" w:hAnsiTheme="majorBidi" w:cstheme="majorBidi"/>
            <w:szCs w:val="24"/>
            <w:lang w:val="en-US"/>
          </w:rPr>
          <w:t>Bwindi Impenetrable National Park</w:t>
        </w:r>
      </w:hyperlink>
      <w:r w:rsidR="0072763A" w:rsidRPr="008A638B">
        <w:rPr>
          <w:rFonts w:asciiTheme="majorBidi" w:hAnsiTheme="majorBidi" w:cstheme="majorBidi"/>
          <w:szCs w:val="24"/>
          <w:lang w:val="en-US"/>
        </w:rPr>
        <w:t xml:space="preserve"> </w:t>
      </w:r>
    </w:p>
    <w:p w14:paraId="2C708EFC" w14:textId="77777777" w:rsidR="0072763A" w:rsidRPr="008A638B" w:rsidRDefault="0009257C"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4" w:history="1">
        <w:r w:rsidR="0072763A" w:rsidRPr="008060A3">
          <w:rPr>
            <w:rFonts w:asciiTheme="majorBidi" w:hAnsiTheme="majorBidi" w:cstheme="majorBidi"/>
            <w:szCs w:val="24"/>
            <w:lang w:val="en-US"/>
          </w:rPr>
          <w:t>Queen Elizabeth National Park</w:t>
        </w:r>
      </w:hyperlink>
      <w:r w:rsidR="0072763A" w:rsidRPr="008A638B">
        <w:rPr>
          <w:rFonts w:asciiTheme="majorBidi" w:hAnsiTheme="majorBidi" w:cstheme="majorBidi"/>
          <w:szCs w:val="24"/>
          <w:lang w:val="en-US"/>
        </w:rPr>
        <w:t xml:space="preserve"> </w:t>
      </w:r>
    </w:p>
    <w:p w14:paraId="752A3050" w14:textId="77777777" w:rsidR="0072763A" w:rsidRPr="008A638B" w:rsidRDefault="0009257C"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5" w:history="1">
        <w:r w:rsidR="0072763A" w:rsidRPr="008060A3">
          <w:rPr>
            <w:rFonts w:asciiTheme="majorBidi" w:hAnsiTheme="majorBidi" w:cstheme="majorBidi"/>
            <w:szCs w:val="24"/>
            <w:lang w:val="en-US"/>
          </w:rPr>
          <w:t>Murchison Falls National Park</w:t>
        </w:r>
      </w:hyperlink>
      <w:r w:rsidR="0072763A" w:rsidRPr="008A638B">
        <w:rPr>
          <w:rFonts w:asciiTheme="majorBidi" w:hAnsiTheme="majorBidi" w:cstheme="majorBidi"/>
          <w:szCs w:val="24"/>
          <w:lang w:val="en-US"/>
        </w:rPr>
        <w:t xml:space="preserve"> </w:t>
      </w:r>
    </w:p>
    <w:p w14:paraId="6E8C53F0" w14:textId="77777777" w:rsidR="0072763A" w:rsidRPr="008A638B" w:rsidRDefault="0009257C"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6" w:history="1">
        <w:r w:rsidR="0072763A" w:rsidRPr="008060A3">
          <w:rPr>
            <w:rFonts w:asciiTheme="majorBidi" w:hAnsiTheme="majorBidi" w:cstheme="majorBidi"/>
            <w:szCs w:val="24"/>
            <w:lang w:val="en-US"/>
          </w:rPr>
          <w:t>Kibale Forest National Park</w:t>
        </w:r>
      </w:hyperlink>
      <w:r w:rsidR="0072763A" w:rsidRPr="008A638B">
        <w:rPr>
          <w:rFonts w:asciiTheme="majorBidi" w:hAnsiTheme="majorBidi" w:cstheme="majorBidi"/>
          <w:szCs w:val="24"/>
          <w:lang w:val="en-US"/>
        </w:rPr>
        <w:t xml:space="preserve"> </w:t>
      </w:r>
    </w:p>
    <w:p w14:paraId="187D072A" w14:textId="77777777" w:rsidR="0072763A" w:rsidRPr="008A638B" w:rsidRDefault="0009257C"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7" w:history="1">
        <w:r w:rsidR="0072763A" w:rsidRPr="008060A3">
          <w:rPr>
            <w:rFonts w:asciiTheme="majorBidi" w:hAnsiTheme="majorBidi" w:cstheme="majorBidi"/>
            <w:szCs w:val="24"/>
            <w:lang w:val="en-US"/>
          </w:rPr>
          <w:t>Mount Elgon National Park</w:t>
        </w:r>
      </w:hyperlink>
      <w:r w:rsidR="0072763A" w:rsidRPr="008A638B">
        <w:rPr>
          <w:rFonts w:asciiTheme="majorBidi" w:hAnsiTheme="majorBidi" w:cstheme="majorBidi"/>
          <w:szCs w:val="24"/>
          <w:lang w:val="en-US"/>
        </w:rPr>
        <w:t xml:space="preserve"> </w:t>
      </w:r>
    </w:p>
    <w:p w14:paraId="0F889C2B" w14:textId="77777777" w:rsidR="0072763A" w:rsidRPr="008A638B" w:rsidRDefault="0009257C"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8" w:history="1">
        <w:r w:rsidR="0072763A" w:rsidRPr="008060A3">
          <w:rPr>
            <w:rFonts w:asciiTheme="majorBidi" w:hAnsiTheme="majorBidi" w:cstheme="majorBidi"/>
            <w:szCs w:val="24"/>
            <w:lang w:val="en-US"/>
          </w:rPr>
          <w:t>Rwenzori Mountains National Park</w:t>
        </w:r>
      </w:hyperlink>
      <w:r w:rsidR="0072763A" w:rsidRPr="008A638B">
        <w:rPr>
          <w:rFonts w:asciiTheme="majorBidi" w:hAnsiTheme="majorBidi" w:cstheme="majorBidi"/>
          <w:szCs w:val="24"/>
          <w:lang w:val="en-US"/>
        </w:rPr>
        <w:t xml:space="preserve"> </w:t>
      </w:r>
    </w:p>
    <w:p w14:paraId="06DBE329" w14:textId="77777777" w:rsidR="0072763A" w:rsidRPr="008A638B" w:rsidRDefault="0009257C" w:rsidP="0072763A">
      <w:pPr>
        <w:numPr>
          <w:ilvl w:val="0"/>
          <w:numId w:val="18"/>
        </w:numPr>
        <w:tabs>
          <w:tab w:val="clear" w:pos="794"/>
          <w:tab w:val="clear" w:pos="1191"/>
          <w:tab w:val="clear" w:pos="1588"/>
          <w:tab w:val="clear" w:pos="1985"/>
        </w:tabs>
        <w:spacing w:before="100" w:beforeAutospacing="1" w:after="120"/>
        <w:rPr>
          <w:rFonts w:asciiTheme="majorBidi" w:hAnsiTheme="majorBidi" w:cstheme="majorBidi"/>
          <w:szCs w:val="24"/>
          <w:lang w:val="en-US"/>
        </w:rPr>
      </w:pPr>
      <w:hyperlink r:id="rId49" w:history="1">
        <w:r w:rsidR="0072763A" w:rsidRPr="008060A3">
          <w:rPr>
            <w:rFonts w:asciiTheme="majorBidi" w:hAnsiTheme="majorBidi" w:cstheme="majorBidi"/>
            <w:szCs w:val="24"/>
            <w:lang w:val="en-US"/>
          </w:rPr>
          <w:t>Kidepo Valley National Park</w:t>
        </w:r>
      </w:hyperlink>
      <w:r w:rsidR="0072763A" w:rsidRPr="008A638B">
        <w:rPr>
          <w:rFonts w:asciiTheme="majorBidi" w:hAnsiTheme="majorBidi" w:cstheme="majorBidi"/>
          <w:szCs w:val="24"/>
          <w:lang w:val="en-US"/>
        </w:rPr>
        <w:t xml:space="preserve"> </w:t>
      </w:r>
    </w:p>
    <w:p w14:paraId="3CA63E96" w14:textId="77777777" w:rsidR="0072763A" w:rsidRPr="008A638B" w:rsidRDefault="0009257C" w:rsidP="00AC3611">
      <w:pPr>
        <w:tabs>
          <w:tab w:val="clear" w:pos="794"/>
          <w:tab w:val="clear" w:pos="1191"/>
          <w:tab w:val="clear" w:pos="1588"/>
          <w:tab w:val="clear" w:pos="1985"/>
        </w:tabs>
        <w:spacing w:before="100" w:beforeAutospacing="1"/>
        <w:rPr>
          <w:rFonts w:asciiTheme="majorBidi" w:hAnsiTheme="majorBidi" w:cstheme="majorBidi"/>
          <w:b/>
          <w:bCs/>
          <w:szCs w:val="24"/>
          <w:lang w:val="en-US"/>
        </w:rPr>
      </w:pPr>
      <w:hyperlink r:id="rId50" w:history="1">
        <w:r w:rsidR="0072763A" w:rsidRPr="008060A3">
          <w:rPr>
            <w:rFonts w:asciiTheme="majorBidi" w:hAnsiTheme="majorBidi" w:cstheme="majorBidi"/>
            <w:b/>
            <w:bCs/>
            <w:szCs w:val="24"/>
            <w:lang w:val="en-US"/>
          </w:rPr>
          <w:t xml:space="preserve">Entebbe </w:t>
        </w:r>
        <w:r w:rsidR="0072763A" w:rsidRPr="00AC3611">
          <w:rPr>
            <w:rFonts w:asciiTheme="majorBidi" w:hAnsiTheme="majorBidi" w:cstheme="majorBidi"/>
            <w:b/>
            <w:szCs w:val="24"/>
            <w:lang w:val="en-US"/>
          </w:rPr>
          <w:t>Wildlife</w:t>
        </w:r>
        <w:r w:rsidR="0072763A" w:rsidRPr="008060A3">
          <w:rPr>
            <w:rFonts w:asciiTheme="majorBidi" w:hAnsiTheme="majorBidi" w:cstheme="majorBidi"/>
            <w:b/>
            <w:bCs/>
            <w:szCs w:val="24"/>
            <w:lang w:val="en-US"/>
          </w:rPr>
          <w:t xml:space="preserve"> Education Centre</w:t>
        </w:r>
      </w:hyperlink>
      <w:r w:rsidR="0072763A" w:rsidRPr="008A638B">
        <w:rPr>
          <w:rFonts w:asciiTheme="majorBidi" w:hAnsiTheme="majorBidi" w:cstheme="majorBidi"/>
          <w:b/>
          <w:bCs/>
          <w:szCs w:val="24"/>
          <w:lang w:val="en-US"/>
        </w:rPr>
        <w:t xml:space="preserve"> </w:t>
      </w:r>
    </w:p>
    <w:p w14:paraId="50BBDE27" w14:textId="77777777" w:rsidR="0072763A" w:rsidRPr="008A638B" w:rsidRDefault="0072763A" w:rsidP="0072763A">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Set on the shores of Lake Victoria, Uganda Wildlife Education Centre is a must visit for anyone coming to Uganda for a leisure or educational tour. The centre which sits on 72 hectares, boasts of a wide variety of indigenous wildlife numbering well into thousands, and housed in natural settings which depict three of Uganda’s ecosystems: The Wetland, The Savannah and The Forest.</w:t>
      </w:r>
    </w:p>
    <w:p w14:paraId="6063B6AC" w14:textId="114B6754" w:rsidR="0072763A" w:rsidRPr="00434886" w:rsidRDefault="00F047C1" w:rsidP="00FD353B">
      <w:pPr>
        <w:tabs>
          <w:tab w:val="clear" w:pos="794"/>
          <w:tab w:val="clear" w:pos="1191"/>
          <w:tab w:val="clear" w:pos="1588"/>
          <w:tab w:val="clear" w:pos="1985"/>
        </w:tabs>
        <w:spacing w:before="240" w:line="276" w:lineRule="auto"/>
        <w:rPr>
          <w:rFonts w:asciiTheme="majorBidi" w:hAnsiTheme="majorBidi" w:cstheme="majorBidi"/>
          <w:szCs w:val="24"/>
          <w:lang w:val="en-US"/>
        </w:rPr>
      </w:pPr>
      <w:r w:rsidRPr="00434886">
        <w:rPr>
          <w:rFonts w:asciiTheme="majorBidi" w:hAnsiTheme="majorBidi" w:cstheme="majorBidi"/>
          <w:szCs w:val="24"/>
          <w:lang w:val="en-US"/>
        </w:rPr>
        <w:t xml:space="preserve">For </w:t>
      </w:r>
      <w:r w:rsidR="00434886" w:rsidRPr="00434886">
        <w:rPr>
          <w:rFonts w:asciiTheme="majorBidi" w:hAnsiTheme="majorBidi" w:cstheme="majorBidi"/>
          <w:szCs w:val="24"/>
          <w:lang w:val="en-US"/>
        </w:rPr>
        <w:t xml:space="preserve">any </w:t>
      </w:r>
      <w:r w:rsidRPr="00434886">
        <w:rPr>
          <w:rFonts w:asciiTheme="majorBidi" w:hAnsiTheme="majorBidi" w:cstheme="majorBidi"/>
          <w:szCs w:val="24"/>
          <w:lang w:val="en-US"/>
        </w:rPr>
        <w:t xml:space="preserve">further information </w:t>
      </w:r>
      <w:r w:rsidR="00434886" w:rsidRPr="00434886">
        <w:rPr>
          <w:rFonts w:asciiTheme="majorBidi" w:hAnsiTheme="majorBidi" w:cstheme="majorBidi"/>
          <w:szCs w:val="24"/>
          <w:lang w:val="en-US"/>
        </w:rPr>
        <w:t xml:space="preserve">concerning the meeting and the country </w:t>
      </w:r>
      <w:r w:rsidRPr="00434886">
        <w:rPr>
          <w:rFonts w:asciiTheme="majorBidi" w:hAnsiTheme="majorBidi" w:cstheme="majorBidi"/>
          <w:szCs w:val="24"/>
          <w:lang w:val="en-US"/>
        </w:rPr>
        <w:t>please contact:</w:t>
      </w:r>
    </w:p>
    <w:p w14:paraId="1C3D27C6" w14:textId="77777777" w:rsidR="007A6836" w:rsidRPr="00F047C1" w:rsidRDefault="007A6836" w:rsidP="007A6836">
      <w:pPr>
        <w:tabs>
          <w:tab w:val="clear" w:pos="794"/>
          <w:tab w:val="clear" w:pos="1191"/>
          <w:tab w:val="clear" w:pos="1588"/>
          <w:tab w:val="clear" w:pos="1985"/>
        </w:tabs>
        <w:spacing w:before="0" w:line="276" w:lineRule="auto"/>
        <w:rPr>
          <w:rFonts w:asciiTheme="majorBidi" w:hAnsiTheme="majorBidi" w:cstheme="majorBidi"/>
          <w:b/>
          <w:bCs/>
          <w:szCs w:val="24"/>
          <w:lang w:val="en-US"/>
        </w:rPr>
      </w:pPr>
      <w:r w:rsidRPr="00DE51FE">
        <w:rPr>
          <w:rFonts w:ascii="Tahoma" w:hAnsi="Tahoma" w:cs="Tahoma"/>
          <w:noProof/>
          <w:sz w:val="20"/>
          <w:lang w:val="en-US" w:eastAsia="zh-CN"/>
        </w:rPr>
        <w:drawing>
          <wp:inline distT="0" distB="0" distL="0" distR="0" wp14:anchorId="55016CDD" wp14:editId="32BA3D91">
            <wp:extent cx="2038350" cy="6858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srcRect/>
                    <a:stretch>
                      <a:fillRect/>
                    </a:stretch>
                  </pic:blipFill>
                  <pic:spPr bwMode="auto">
                    <a:xfrm>
                      <a:off x="0" y="0"/>
                      <a:ext cx="2038350" cy="685800"/>
                    </a:xfrm>
                    <a:prstGeom prst="rect">
                      <a:avLst/>
                    </a:prstGeom>
                    <a:noFill/>
                  </pic:spPr>
                </pic:pic>
              </a:graphicData>
            </a:graphic>
          </wp:inline>
        </w:drawing>
      </w:r>
    </w:p>
    <w:p w14:paraId="712B96EA" w14:textId="77777777" w:rsidR="007A6836" w:rsidRPr="007A6836" w:rsidRDefault="007A6836" w:rsidP="007A6836">
      <w:pPr>
        <w:pStyle w:val="PlainText"/>
        <w:spacing w:before="120"/>
        <w:rPr>
          <w:rFonts w:asciiTheme="majorBidi" w:hAnsiTheme="majorBidi" w:cstheme="majorBidi"/>
          <w:b/>
          <w:bCs/>
          <w:sz w:val="24"/>
          <w:szCs w:val="24"/>
          <w:lang w:val="fr-CH"/>
        </w:rPr>
      </w:pPr>
      <w:r w:rsidRPr="007A6836">
        <w:rPr>
          <w:rFonts w:asciiTheme="majorBidi" w:hAnsiTheme="majorBidi" w:cstheme="majorBidi"/>
          <w:b/>
          <w:bCs/>
          <w:sz w:val="24"/>
          <w:szCs w:val="24"/>
          <w:lang w:val="fr-CH"/>
        </w:rPr>
        <w:t>Ms. Immaculate Kyomuhendo</w:t>
      </w:r>
    </w:p>
    <w:p w14:paraId="304993DB" w14:textId="77777777" w:rsidR="007A6836" w:rsidRPr="007A6836" w:rsidRDefault="007A6836" w:rsidP="007A6836">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Uganda Communications Commission</w:t>
      </w:r>
    </w:p>
    <w:p w14:paraId="11BA1459" w14:textId="4055C91A" w:rsidR="007A6836" w:rsidRPr="007A6836" w:rsidRDefault="007A6836" w:rsidP="007A6836">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Tel</w:t>
      </w:r>
      <w:r>
        <w:rPr>
          <w:rFonts w:asciiTheme="majorBidi" w:hAnsiTheme="majorBidi" w:cstheme="majorBidi"/>
          <w:sz w:val="24"/>
          <w:szCs w:val="24"/>
          <w:lang w:val="fr-CH"/>
        </w:rPr>
        <w:t xml:space="preserve"> : </w:t>
      </w:r>
      <w:r w:rsidRPr="007A6836">
        <w:rPr>
          <w:rFonts w:asciiTheme="majorBidi" w:hAnsiTheme="majorBidi" w:cstheme="majorBidi"/>
          <w:sz w:val="24"/>
          <w:szCs w:val="24"/>
          <w:lang w:val="fr-CH"/>
        </w:rPr>
        <w:t>+256-414 339079</w:t>
      </w:r>
    </w:p>
    <w:p w14:paraId="2AAB615E" w14:textId="7F418955" w:rsidR="007A6836" w:rsidRPr="007A6836" w:rsidRDefault="007A6836" w:rsidP="007A6836">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Mobile</w:t>
      </w:r>
      <w:r>
        <w:rPr>
          <w:rFonts w:asciiTheme="majorBidi" w:hAnsiTheme="majorBidi" w:cstheme="majorBidi"/>
          <w:sz w:val="24"/>
          <w:szCs w:val="24"/>
          <w:lang w:val="fr-CH"/>
        </w:rPr>
        <w:t xml:space="preserve"> : </w:t>
      </w:r>
      <w:r w:rsidRPr="007A6836">
        <w:rPr>
          <w:rFonts w:asciiTheme="majorBidi" w:hAnsiTheme="majorBidi" w:cstheme="majorBidi"/>
          <w:sz w:val="24"/>
          <w:szCs w:val="24"/>
          <w:lang w:val="fr-CH"/>
        </w:rPr>
        <w:t>+256-794-120596</w:t>
      </w:r>
    </w:p>
    <w:p w14:paraId="0BC30E1F" w14:textId="103E866E" w:rsidR="007A6836" w:rsidRPr="007A6836" w:rsidRDefault="007A6836" w:rsidP="007A6836">
      <w:pPr>
        <w:tabs>
          <w:tab w:val="clear" w:pos="794"/>
          <w:tab w:val="clear" w:pos="1191"/>
          <w:tab w:val="clear" w:pos="1588"/>
          <w:tab w:val="clear" w:pos="1985"/>
        </w:tabs>
        <w:spacing w:before="0"/>
        <w:rPr>
          <w:rFonts w:asciiTheme="majorBidi" w:hAnsiTheme="majorBidi" w:cstheme="majorBidi"/>
          <w:szCs w:val="24"/>
          <w:lang w:val="fr-CH"/>
        </w:rPr>
      </w:pPr>
      <w:r w:rsidRPr="007A6836">
        <w:rPr>
          <w:rFonts w:asciiTheme="majorBidi" w:hAnsiTheme="majorBidi" w:cstheme="majorBidi"/>
          <w:szCs w:val="24"/>
          <w:lang w:val="fr-CH"/>
        </w:rPr>
        <w:t>E</w:t>
      </w:r>
      <w:r>
        <w:rPr>
          <w:rFonts w:asciiTheme="majorBidi" w:hAnsiTheme="majorBidi" w:cstheme="majorBidi"/>
          <w:szCs w:val="24"/>
          <w:lang w:val="fr-CH"/>
        </w:rPr>
        <w:t>-</w:t>
      </w:r>
      <w:r w:rsidRPr="007A6836">
        <w:rPr>
          <w:rFonts w:asciiTheme="majorBidi" w:hAnsiTheme="majorBidi" w:cstheme="majorBidi"/>
          <w:szCs w:val="24"/>
          <w:lang w:val="fr-CH"/>
        </w:rPr>
        <w:t xml:space="preserve">mail: </w:t>
      </w:r>
      <w:hyperlink r:id="rId52" w:history="1">
        <w:r w:rsidRPr="007A6836">
          <w:rPr>
            <w:rStyle w:val="Hyperlink"/>
            <w:rFonts w:asciiTheme="majorBidi" w:hAnsiTheme="majorBidi" w:cstheme="majorBidi"/>
            <w:szCs w:val="24"/>
            <w:lang w:val="fr-CH"/>
          </w:rPr>
          <w:t>ikyomuhendo@ucc.co.ug</w:t>
        </w:r>
      </w:hyperlink>
    </w:p>
    <w:p w14:paraId="60A2D041" w14:textId="76F12961" w:rsidR="008A638B" w:rsidRPr="007A6836" w:rsidRDefault="008A638B" w:rsidP="007A6836">
      <w:pPr>
        <w:tabs>
          <w:tab w:val="clear" w:pos="794"/>
          <w:tab w:val="clear" w:pos="1191"/>
          <w:tab w:val="clear" w:pos="1588"/>
          <w:tab w:val="clear" w:pos="1985"/>
        </w:tabs>
        <w:spacing w:before="0" w:line="276" w:lineRule="auto"/>
        <w:rPr>
          <w:rFonts w:asciiTheme="majorBidi" w:hAnsiTheme="majorBidi" w:cstheme="majorBidi"/>
          <w:b/>
          <w:bCs/>
          <w:szCs w:val="24"/>
          <w:u w:val="single"/>
          <w:lang w:val="fr-CH"/>
        </w:rPr>
      </w:pPr>
    </w:p>
    <w:p w14:paraId="611C32FD" w14:textId="77777777" w:rsidR="008A638B" w:rsidRPr="008A638B" w:rsidRDefault="008A638B" w:rsidP="008060A3">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Uganda Communications Commission (UCC)</w:t>
      </w:r>
    </w:p>
    <w:p w14:paraId="11DD0AE6" w14:textId="77777777" w:rsidR="008A638B" w:rsidRPr="008A638B" w:rsidRDefault="008A638B" w:rsidP="008060A3">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UCC House</w:t>
      </w:r>
    </w:p>
    <w:p w14:paraId="67F7DE1D" w14:textId="68D1F7C8" w:rsidR="008A638B" w:rsidRPr="008A638B" w:rsidRDefault="008A638B" w:rsidP="000E1658">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 xml:space="preserve">Plot 42-44 Spring Road, Bugolobi </w:t>
      </w:r>
    </w:p>
    <w:p w14:paraId="2B10E018" w14:textId="77777777" w:rsidR="008A638B" w:rsidRPr="008A638B" w:rsidRDefault="008A638B" w:rsidP="008060A3">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P. O. Box 7376, KAMPALA</w:t>
      </w:r>
    </w:p>
    <w:p w14:paraId="4171BF3A" w14:textId="5A1BABB1" w:rsidR="008A638B" w:rsidRPr="008A638B" w:rsidRDefault="008A638B" w:rsidP="000E1658">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color w:val="000000"/>
          <w:szCs w:val="24"/>
          <w:lang w:val="en-US"/>
        </w:rPr>
      </w:pPr>
      <w:r w:rsidRPr="008A638B">
        <w:rPr>
          <w:rFonts w:asciiTheme="majorBidi" w:hAnsiTheme="majorBidi" w:cstheme="majorBidi"/>
          <w:b/>
          <w:color w:val="000000"/>
          <w:szCs w:val="24"/>
          <w:lang w:val="en-US"/>
        </w:rPr>
        <w:t>Tel: +256-41-4339000 or</w:t>
      </w:r>
      <w:r w:rsidRPr="008A638B">
        <w:rPr>
          <w:rFonts w:asciiTheme="majorBidi" w:hAnsiTheme="majorBidi" w:cstheme="majorBidi"/>
          <w:color w:val="000000"/>
          <w:szCs w:val="24"/>
          <w:lang w:val="en-US"/>
        </w:rPr>
        <w:t xml:space="preserve"> </w:t>
      </w:r>
      <w:r w:rsidRPr="008A638B">
        <w:rPr>
          <w:rFonts w:asciiTheme="majorBidi" w:hAnsiTheme="majorBidi" w:cstheme="majorBidi"/>
          <w:b/>
          <w:color w:val="000000"/>
          <w:szCs w:val="24"/>
          <w:lang w:val="en-US"/>
        </w:rPr>
        <w:t>Tel: +256-31-2339000</w:t>
      </w:r>
      <w:r w:rsidRPr="008A638B">
        <w:rPr>
          <w:rFonts w:asciiTheme="majorBidi" w:hAnsiTheme="majorBidi" w:cstheme="majorBidi"/>
          <w:color w:val="000000"/>
          <w:szCs w:val="24"/>
          <w:lang w:val="en-US"/>
        </w:rPr>
        <w:t xml:space="preserve"> </w:t>
      </w:r>
    </w:p>
    <w:p w14:paraId="43C1EAFD" w14:textId="77777777" w:rsidR="008A638B" w:rsidRPr="008A638B" w:rsidRDefault="008A638B" w:rsidP="008060A3">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color w:val="000000"/>
          <w:szCs w:val="24"/>
          <w:lang w:val="en-US"/>
        </w:rPr>
      </w:pPr>
      <w:r w:rsidRPr="008A638B">
        <w:rPr>
          <w:rFonts w:asciiTheme="majorBidi" w:hAnsiTheme="majorBidi" w:cstheme="majorBidi"/>
          <w:b/>
          <w:color w:val="000000"/>
          <w:szCs w:val="24"/>
          <w:lang w:val="en-US"/>
        </w:rPr>
        <w:t xml:space="preserve">Toll Free Line: </w:t>
      </w:r>
      <w:r w:rsidRPr="008A638B">
        <w:rPr>
          <w:rFonts w:asciiTheme="majorBidi" w:hAnsiTheme="majorBidi" w:cstheme="majorBidi"/>
          <w:b/>
          <w:color w:val="000000"/>
          <w:szCs w:val="24"/>
          <w:u w:val="single"/>
          <w:lang w:val="en-US"/>
        </w:rPr>
        <w:t>0800133911</w:t>
      </w:r>
    </w:p>
    <w:p w14:paraId="0160BA5D" w14:textId="77777777" w:rsidR="008A638B" w:rsidRPr="008A638B" w:rsidRDefault="008A638B" w:rsidP="008060A3">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bCs/>
          <w:color w:val="000000"/>
          <w:szCs w:val="24"/>
          <w:lang w:val="en-US"/>
        </w:rPr>
      </w:pPr>
      <w:r w:rsidRPr="008A638B">
        <w:rPr>
          <w:rFonts w:asciiTheme="majorBidi" w:hAnsiTheme="majorBidi" w:cstheme="majorBidi"/>
          <w:b/>
          <w:bCs/>
          <w:color w:val="000000"/>
          <w:szCs w:val="24"/>
          <w:lang w:val="en-US"/>
        </w:rPr>
        <w:t>Twitter: UCCUg</w:t>
      </w:r>
    </w:p>
    <w:p w14:paraId="76DA3C14" w14:textId="72967EB0" w:rsidR="008A638B" w:rsidRPr="00CE27D0" w:rsidRDefault="008A638B" w:rsidP="000E1658">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CE27D0">
        <w:rPr>
          <w:rFonts w:asciiTheme="majorBidi" w:hAnsiTheme="majorBidi" w:cstheme="majorBidi"/>
          <w:b/>
          <w:color w:val="000000"/>
          <w:szCs w:val="24"/>
          <w:lang w:val="en-US"/>
        </w:rPr>
        <w:t xml:space="preserve">Email: </w:t>
      </w:r>
      <w:hyperlink r:id="rId53" w:history="1">
        <w:r w:rsidRPr="00CE27D0">
          <w:rPr>
            <w:rFonts w:asciiTheme="majorBidi" w:hAnsiTheme="majorBidi" w:cstheme="majorBidi"/>
            <w:b/>
            <w:color w:val="0000FF"/>
            <w:szCs w:val="24"/>
            <w:u w:val="single"/>
            <w:lang w:val="en-US"/>
          </w:rPr>
          <w:t>ucc@ucc.co.ug</w:t>
        </w:r>
      </w:hyperlink>
      <w:r w:rsidRPr="00CE27D0">
        <w:rPr>
          <w:rFonts w:asciiTheme="majorBidi" w:hAnsiTheme="majorBidi" w:cstheme="majorBidi"/>
          <w:b/>
          <w:color w:val="000000"/>
          <w:szCs w:val="24"/>
          <w:lang w:val="en-US"/>
        </w:rPr>
        <w:t xml:space="preserve"> </w:t>
      </w:r>
    </w:p>
    <w:p w14:paraId="2D3FB13F" w14:textId="77777777" w:rsidR="008A638B" w:rsidRPr="00CE27D0" w:rsidRDefault="008A638B" w:rsidP="008060A3">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CE27D0">
        <w:rPr>
          <w:rFonts w:asciiTheme="majorBidi" w:hAnsiTheme="majorBidi" w:cstheme="majorBidi"/>
          <w:b/>
          <w:color w:val="000000"/>
          <w:szCs w:val="24"/>
          <w:lang w:val="en-US"/>
        </w:rPr>
        <w:t>Facebook: Uganda Communications Commission</w:t>
      </w:r>
    </w:p>
    <w:p w14:paraId="7F7F8524" w14:textId="77777777" w:rsidR="008A638B" w:rsidRPr="008A638B" w:rsidRDefault="008A638B" w:rsidP="008060A3">
      <w:pPr>
        <w:keepNext/>
        <w:tabs>
          <w:tab w:val="clear" w:pos="794"/>
          <w:tab w:val="clear" w:pos="1191"/>
          <w:tab w:val="clear" w:pos="1588"/>
          <w:tab w:val="clear" w:pos="1985"/>
        </w:tabs>
        <w:spacing w:before="0"/>
        <w:jc w:val="center"/>
        <w:outlineLvl w:val="1"/>
        <w:rPr>
          <w:rFonts w:asciiTheme="majorBidi" w:hAnsiTheme="majorBidi" w:cstheme="majorBidi"/>
          <w:bCs/>
          <w:szCs w:val="24"/>
          <w:lang w:val="en-US"/>
        </w:rPr>
      </w:pPr>
      <w:r w:rsidRPr="008A638B">
        <w:rPr>
          <w:rFonts w:asciiTheme="majorBidi" w:hAnsiTheme="majorBidi" w:cstheme="majorBidi"/>
          <w:b/>
          <w:bCs/>
          <w:color w:val="000000"/>
          <w:szCs w:val="24"/>
          <w:lang w:val="en-US"/>
        </w:rPr>
        <w:t>Website: www.ucc.co.ug</w:t>
      </w:r>
    </w:p>
    <w:p w14:paraId="5A23AC50" w14:textId="77777777" w:rsidR="008A638B" w:rsidRPr="008A638B" w:rsidRDefault="008A638B" w:rsidP="008060A3">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Cs/>
          <w:szCs w:val="24"/>
          <w:lang w:val="en-US"/>
        </w:rPr>
        <w:t>For Inquiries, call:</w:t>
      </w:r>
      <w:r w:rsidRPr="008A638B">
        <w:rPr>
          <w:rFonts w:asciiTheme="majorBidi" w:hAnsiTheme="majorBidi" w:cstheme="majorBidi"/>
          <w:b/>
          <w:bCs/>
          <w:szCs w:val="24"/>
          <w:lang w:val="en-US"/>
        </w:rPr>
        <w:t xml:space="preserve"> </w:t>
      </w:r>
    </w:p>
    <w:p w14:paraId="25966B2E" w14:textId="77777777" w:rsidR="008A638B" w:rsidRPr="008A638B" w:rsidRDefault="008A638B" w:rsidP="008060A3">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
          <w:bCs/>
          <w:szCs w:val="24"/>
          <w:lang w:val="en-US"/>
        </w:rPr>
        <w:t xml:space="preserve">Consumer Affairs Desk </w:t>
      </w:r>
    </w:p>
    <w:p w14:paraId="169A8FB1"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b/>
          <w:szCs w:val="24"/>
          <w:lang w:val="en-US"/>
        </w:rPr>
      </w:pPr>
      <w:r w:rsidRPr="008A638B">
        <w:rPr>
          <w:rFonts w:asciiTheme="majorBidi" w:hAnsiTheme="majorBidi" w:cstheme="majorBidi"/>
          <w:b/>
          <w:szCs w:val="24"/>
          <w:lang w:val="en-US"/>
        </w:rPr>
        <w:t>12</w:t>
      </w:r>
      <w:r w:rsidRPr="008A638B">
        <w:rPr>
          <w:rFonts w:asciiTheme="majorBidi" w:hAnsiTheme="majorBidi" w:cstheme="majorBidi"/>
          <w:b/>
          <w:szCs w:val="24"/>
          <w:vertAlign w:val="superscript"/>
          <w:lang w:val="en-US"/>
        </w:rPr>
        <w:t>th</w:t>
      </w:r>
      <w:r w:rsidRPr="008A638B">
        <w:rPr>
          <w:rFonts w:asciiTheme="majorBidi" w:hAnsiTheme="majorBidi" w:cstheme="majorBidi"/>
          <w:b/>
          <w:szCs w:val="24"/>
          <w:lang w:val="en-US"/>
        </w:rPr>
        <w:t xml:space="preserve"> Floor, Communications House</w:t>
      </w:r>
    </w:p>
    <w:p w14:paraId="428733D2"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b/>
          <w:szCs w:val="24"/>
          <w:lang w:val="en-US"/>
        </w:rPr>
      </w:pPr>
      <w:r w:rsidRPr="008A638B">
        <w:rPr>
          <w:rFonts w:asciiTheme="majorBidi" w:hAnsiTheme="majorBidi" w:cstheme="majorBidi"/>
          <w:b/>
          <w:szCs w:val="24"/>
          <w:lang w:val="en-US"/>
        </w:rPr>
        <w:t>Plot 1 Colville Street, Kampala</w:t>
      </w:r>
    </w:p>
    <w:p w14:paraId="57DBD3CF" w14:textId="77777777" w:rsidR="008A638B" w:rsidRPr="008A638B" w:rsidRDefault="008A638B" w:rsidP="008060A3">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
          <w:bCs/>
          <w:szCs w:val="24"/>
          <w:lang w:val="en-US"/>
        </w:rPr>
        <w:t xml:space="preserve">Toll Free Line: 0800133911 </w:t>
      </w:r>
    </w:p>
    <w:p w14:paraId="275981D8" w14:textId="77777777" w:rsidR="008A638B" w:rsidRPr="008A638B" w:rsidRDefault="008A638B" w:rsidP="008060A3">
      <w:pPr>
        <w:tabs>
          <w:tab w:val="clear" w:pos="794"/>
          <w:tab w:val="clear" w:pos="1191"/>
          <w:tab w:val="clear" w:pos="1588"/>
          <w:tab w:val="clear" w:pos="1985"/>
        </w:tabs>
        <w:autoSpaceDE w:val="0"/>
        <w:autoSpaceDN w:val="0"/>
        <w:adjustRightInd w:val="0"/>
        <w:spacing w:before="0"/>
        <w:jc w:val="both"/>
        <w:rPr>
          <w:rFonts w:asciiTheme="majorBidi" w:hAnsiTheme="majorBidi" w:cstheme="majorBidi"/>
          <w:color w:val="000000"/>
          <w:szCs w:val="24"/>
          <w:lang w:val="en-US"/>
        </w:rPr>
      </w:pPr>
    </w:p>
    <w:p w14:paraId="163C6F91" w14:textId="1BFCECDD" w:rsidR="00E027F2" w:rsidRDefault="00E027F2" w:rsidP="00E027F2">
      <w:pPr>
        <w:tabs>
          <w:tab w:val="clear" w:pos="794"/>
          <w:tab w:val="clear" w:pos="1191"/>
          <w:tab w:val="clear" w:pos="1588"/>
          <w:tab w:val="clear" w:pos="1985"/>
        </w:tabs>
        <w:spacing w:before="0"/>
        <w:jc w:val="center"/>
        <w:rPr>
          <w:b/>
          <w:bCs/>
          <w:sz w:val="28"/>
          <w:szCs w:val="28"/>
        </w:rPr>
      </w:pPr>
      <w:r>
        <w:br w:type="page"/>
      </w:r>
    </w:p>
    <w:p w14:paraId="1D7E50B8" w14:textId="444B8F50" w:rsidR="00E027F2" w:rsidRPr="00937465" w:rsidRDefault="00E027F2">
      <w:pPr>
        <w:jc w:val="center"/>
        <w:rPr>
          <w:sz w:val="22"/>
          <w:szCs w:val="22"/>
          <w:lang w:val="en-US"/>
        </w:rPr>
      </w:pPr>
      <w:r w:rsidRPr="000A2536">
        <w:rPr>
          <w:rFonts w:asciiTheme="majorBidi" w:hAnsiTheme="majorBidi" w:cstheme="majorBidi"/>
          <w:sz w:val="26"/>
          <w:szCs w:val="26"/>
        </w:rPr>
        <w:lastRenderedPageBreak/>
        <w:t xml:space="preserve">ANNEX </w:t>
      </w:r>
      <w:proofErr w:type="gramStart"/>
      <w:r w:rsidRPr="000A2536">
        <w:rPr>
          <w:rFonts w:asciiTheme="majorBidi" w:hAnsiTheme="majorBidi" w:cstheme="majorBidi"/>
          <w:sz w:val="26"/>
          <w:szCs w:val="26"/>
        </w:rPr>
        <w:t>E</w:t>
      </w:r>
      <w:proofErr w:type="gramEnd"/>
      <w:r w:rsidRPr="000A2536">
        <w:rPr>
          <w:rFonts w:asciiTheme="majorBidi" w:hAnsiTheme="majorBidi" w:cstheme="majorBidi"/>
          <w:sz w:val="26"/>
          <w:szCs w:val="26"/>
        </w:rPr>
        <w:br/>
      </w:r>
      <w:r w:rsidRPr="00937465">
        <w:rPr>
          <w:sz w:val="22"/>
          <w:szCs w:val="22"/>
          <w:lang w:val="en-US"/>
        </w:rPr>
        <w:t>(to TSB Collective letter 3/13)</w:t>
      </w:r>
    </w:p>
    <w:p w14:paraId="11EB756B" w14:textId="453B4A6A" w:rsidR="00E027F2" w:rsidRPr="00A53EDF" w:rsidRDefault="00DD26BE" w:rsidP="00DD26BE">
      <w:pPr>
        <w:jc w:val="center"/>
        <w:rPr>
          <w:rFonts w:asciiTheme="majorBidi" w:hAnsiTheme="majorBidi" w:cstheme="majorBidi"/>
          <w:b/>
          <w:bCs/>
          <w:sz w:val="28"/>
          <w:szCs w:val="28"/>
          <w:lang w:val="en-US"/>
        </w:rPr>
      </w:pPr>
      <w:r w:rsidRPr="00A53EDF">
        <w:rPr>
          <w:rFonts w:asciiTheme="majorBidi" w:hAnsiTheme="majorBidi" w:cstheme="majorBidi"/>
          <w:b/>
          <w:bCs/>
          <w:sz w:val="28"/>
          <w:szCs w:val="28"/>
          <w:lang w:val="en-US"/>
        </w:rPr>
        <w:t>List of hotels in the M</w:t>
      </w:r>
      <w:r w:rsidRPr="00A53EDF">
        <w:rPr>
          <w:rFonts w:asciiTheme="majorBidi" w:hAnsiTheme="majorBidi" w:cstheme="majorBidi"/>
          <w:b/>
          <w:sz w:val="28"/>
          <w:szCs w:val="28"/>
        </w:rPr>
        <w:t>unyonyo area</w:t>
      </w:r>
    </w:p>
    <w:p w14:paraId="62E1DEF5" w14:textId="53638C32" w:rsidR="00E027F2" w:rsidRPr="00E027F2" w:rsidRDefault="00E027F2" w:rsidP="00A53EDF">
      <w:pPr>
        <w:pStyle w:val="PlainText"/>
        <w:spacing w:before="120" w:after="120"/>
        <w:rPr>
          <w:sz w:val="24"/>
          <w:szCs w:val="24"/>
        </w:rPr>
      </w:pPr>
      <w:r w:rsidRPr="00E027F2">
        <w:rPr>
          <w:sz w:val="24"/>
          <w:szCs w:val="24"/>
        </w:rPr>
        <w:t>All hotels</w:t>
      </w:r>
      <w:r>
        <w:rPr>
          <w:sz w:val="24"/>
          <w:szCs w:val="24"/>
        </w:rPr>
        <w:t xml:space="preserve"> rates</w:t>
      </w:r>
      <w:r w:rsidRPr="00E027F2">
        <w:rPr>
          <w:sz w:val="24"/>
          <w:szCs w:val="24"/>
        </w:rPr>
        <w:t xml:space="preserve"> mentioned</w:t>
      </w:r>
      <w:r>
        <w:rPr>
          <w:sz w:val="24"/>
          <w:szCs w:val="24"/>
        </w:rPr>
        <w:t>, include</w:t>
      </w:r>
      <w:r w:rsidRPr="00E027F2">
        <w:rPr>
          <w:sz w:val="24"/>
          <w:szCs w:val="24"/>
        </w:rPr>
        <w:t xml:space="preserve"> bed and breakfast</w:t>
      </w:r>
      <w:r w:rsidR="00231B11">
        <w:rPr>
          <w:sz w:val="24"/>
          <w:szCs w:val="24"/>
        </w:rPr>
        <w:t>.</w:t>
      </w:r>
    </w:p>
    <w:tbl>
      <w:tblPr>
        <w:tblStyle w:val="TableGrid2"/>
        <w:tblW w:w="10952" w:type="dxa"/>
        <w:tblInd w:w="-494" w:type="dxa"/>
        <w:tblLook w:val="04A0" w:firstRow="1" w:lastRow="0" w:firstColumn="1" w:lastColumn="0" w:noHBand="0" w:noVBand="1"/>
      </w:tblPr>
      <w:tblGrid>
        <w:gridCol w:w="840"/>
        <w:gridCol w:w="4298"/>
        <w:gridCol w:w="2127"/>
        <w:gridCol w:w="3687"/>
      </w:tblGrid>
      <w:tr w:rsidR="008C6A4D" w:rsidRPr="008C6A4D" w14:paraId="72F0D37F" w14:textId="77777777" w:rsidTr="00A10981">
        <w:tc>
          <w:tcPr>
            <w:tcW w:w="840" w:type="dxa"/>
          </w:tcPr>
          <w:p w14:paraId="40A77C0F" w14:textId="77777777" w:rsidR="008C6A4D" w:rsidRPr="008C6A4D" w:rsidRDefault="008C6A4D" w:rsidP="008C6A4D">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No</w:t>
            </w:r>
          </w:p>
        </w:tc>
        <w:tc>
          <w:tcPr>
            <w:tcW w:w="4298" w:type="dxa"/>
          </w:tcPr>
          <w:p w14:paraId="744F12B4" w14:textId="77777777" w:rsidR="008C6A4D" w:rsidRPr="008C6A4D" w:rsidRDefault="008C6A4D" w:rsidP="008C6A4D">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Name of the Hotel</w:t>
            </w:r>
          </w:p>
        </w:tc>
        <w:tc>
          <w:tcPr>
            <w:tcW w:w="2127" w:type="dxa"/>
          </w:tcPr>
          <w:p w14:paraId="188D79A1" w14:textId="77777777" w:rsidR="008C6A4D" w:rsidRPr="008C6A4D" w:rsidRDefault="008C6A4D" w:rsidP="008C6A4D">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Rates</w:t>
            </w:r>
          </w:p>
        </w:tc>
        <w:tc>
          <w:tcPr>
            <w:tcW w:w="3687" w:type="dxa"/>
          </w:tcPr>
          <w:p w14:paraId="067FE13F" w14:textId="77777777" w:rsidR="008C6A4D" w:rsidRPr="008C6A4D" w:rsidRDefault="008C6A4D" w:rsidP="008C6A4D">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Contact person</w:t>
            </w:r>
          </w:p>
        </w:tc>
      </w:tr>
      <w:tr w:rsidR="008C6A4D" w:rsidRPr="008C6A4D" w14:paraId="2524576E" w14:textId="77777777" w:rsidTr="00A10981">
        <w:tc>
          <w:tcPr>
            <w:tcW w:w="840" w:type="dxa"/>
          </w:tcPr>
          <w:p w14:paraId="1BEEB663" w14:textId="77777777" w:rsidR="008C6A4D" w:rsidRPr="008C6A4D" w:rsidRDefault="008C6A4D" w:rsidP="008C6A4D">
            <w:pPr>
              <w:numPr>
                <w:ilvl w:val="0"/>
                <w:numId w:val="23"/>
              </w:numPr>
              <w:tabs>
                <w:tab w:val="clear" w:pos="794"/>
                <w:tab w:val="clear" w:pos="1191"/>
                <w:tab w:val="clear" w:pos="1588"/>
                <w:tab w:val="clear" w:pos="1985"/>
              </w:tabs>
              <w:spacing w:before="40"/>
              <w:contextualSpacing/>
              <w:jc w:val="center"/>
              <w:rPr>
                <w:rFonts w:asciiTheme="majorBidi" w:hAnsiTheme="majorBidi" w:cstheme="majorBidi"/>
                <w:sz w:val="22"/>
                <w:lang w:val="en-US"/>
              </w:rPr>
            </w:pPr>
          </w:p>
        </w:tc>
        <w:tc>
          <w:tcPr>
            <w:tcW w:w="4298" w:type="dxa"/>
          </w:tcPr>
          <w:p w14:paraId="2FD7A232"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Victoria Travel Hotel</w:t>
            </w:r>
          </w:p>
          <w:p w14:paraId="17D37D41" w14:textId="7E5C130F" w:rsidR="008C6A4D" w:rsidRPr="008C6A4D" w:rsidRDefault="008C6A4D" w:rsidP="00B64F49">
            <w:pPr>
              <w:tabs>
                <w:tab w:val="clear" w:pos="794"/>
                <w:tab w:val="clear" w:pos="1191"/>
                <w:tab w:val="clear" w:pos="1588"/>
                <w:tab w:val="clear" w:pos="1985"/>
              </w:tabs>
              <w:spacing w:after="120"/>
              <w:rPr>
                <w:rFonts w:asciiTheme="majorBidi" w:hAnsiTheme="majorBidi" w:cstheme="majorBidi"/>
                <w:sz w:val="22"/>
                <w:lang w:val="en-US"/>
              </w:rPr>
            </w:pPr>
            <w:r w:rsidRPr="008C6A4D">
              <w:rPr>
                <w:rFonts w:asciiTheme="majorBidi" w:hAnsiTheme="majorBidi" w:cstheme="majorBidi"/>
                <w:b/>
                <w:bCs/>
                <w:sz w:val="22"/>
                <w:lang w:val="en-US"/>
              </w:rPr>
              <w:t>Ggaba Road, PO Box 3236, Kampala</w:t>
            </w:r>
            <w:r w:rsidRPr="008C6A4D">
              <w:rPr>
                <w:rFonts w:asciiTheme="majorBidi" w:hAnsiTheme="majorBidi" w:cstheme="majorBidi"/>
                <w:sz w:val="22"/>
                <w:lang w:val="en-US"/>
              </w:rPr>
              <w:br/>
            </w:r>
            <w:r w:rsidRPr="008C6A4D">
              <w:rPr>
                <w:rFonts w:asciiTheme="majorBidi" w:hAnsiTheme="majorBidi" w:cstheme="majorBidi"/>
                <w:b/>
                <w:bCs/>
                <w:sz w:val="22"/>
                <w:lang w:val="en-US"/>
              </w:rPr>
              <w:t>Tel: +256 (0)414 5 01 084</w:t>
            </w:r>
            <w:r w:rsidRPr="008C6A4D">
              <w:rPr>
                <w:rFonts w:asciiTheme="majorBidi" w:hAnsiTheme="majorBidi" w:cstheme="majorBidi"/>
                <w:sz w:val="22"/>
                <w:lang w:val="en-US"/>
              </w:rPr>
              <w:br/>
            </w:r>
            <w:r w:rsidRPr="008C6A4D">
              <w:rPr>
                <w:rFonts w:asciiTheme="majorBidi" w:hAnsiTheme="majorBidi" w:cstheme="majorBidi"/>
                <w:b/>
                <w:bCs/>
                <w:sz w:val="22"/>
                <w:lang w:val="en-US"/>
              </w:rPr>
              <w:t>Cell: +256 (0)772 406 065</w:t>
            </w:r>
            <w:r w:rsidRPr="008C6A4D">
              <w:rPr>
                <w:rFonts w:asciiTheme="majorBidi" w:hAnsiTheme="majorBidi" w:cstheme="majorBidi"/>
                <w:sz w:val="22"/>
                <w:lang w:val="en-US"/>
              </w:rPr>
              <w:br/>
            </w:r>
            <w:r w:rsidRPr="008C6A4D">
              <w:rPr>
                <w:rFonts w:asciiTheme="majorBidi" w:hAnsiTheme="majorBidi" w:cstheme="majorBidi"/>
                <w:b/>
                <w:bCs/>
                <w:sz w:val="22"/>
                <w:lang w:val="en-US"/>
              </w:rPr>
              <w:t xml:space="preserve">Email: </w:t>
            </w:r>
            <w:hyperlink r:id="rId54" w:history="1">
              <w:r w:rsidRPr="008C6A4D">
                <w:rPr>
                  <w:rFonts w:asciiTheme="majorBidi" w:hAnsiTheme="majorBidi" w:cstheme="majorBidi"/>
                  <w:b/>
                  <w:bCs/>
                  <w:color w:val="0000FF"/>
                  <w:sz w:val="22"/>
                  <w:u w:val="single"/>
                  <w:lang w:val="en-US"/>
                </w:rPr>
                <w:t>victoriatravelhotel@yahoo.co.uk</w:t>
              </w:r>
            </w:hyperlink>
            <w:r w:rsidR="00B64F49">
              <w:rPr>
                <w:rFonts w:asciiTheme="majorBidi" w:hAnsiTheme="majorBidi" w:cstheme="majorBidi"/>
                <w:b/>
                <w:bCs/>
                <w:color w:val="0000FF"/>
                <w:sz w:val="22"/>
                <w:u w:val="single"/>
                <w:lang w:val="en-US"/>
              </w:rPr>
              <w:br/>
            </w:r>
            <w:hyperlink r:id="rId55" w:history="1">
              <w:r w:rsidR="00017888" w:rsidRPr="00DE667D">
                <w:rPr>
                  <w:rStyle w:val="Hyperlink"/>
                  <w:rFonts w:asciiTheme="majorBidi" w:eastAsiaTheme="majorEastAsia" w:hAnsiTheme="majorBidi" w:cstheme="majorBidi"/>
                  <w:b/>
                  <w:bCs/>
                  <w:sz w:val="22"/>
                  <w:lang w:val="en-US"/>
                </w:rPr>
                <w:t>http://www.victoriatravelhotels.com/</w:t>
              </w:r>
            </w:hyperlink>
            <w:r w:rsidR="00017888">
              <w:rPr>
                <w:rFonts w:asciiTheme="majorBidi" w:eastAsiaTheme="majorEastAsia" w:hAnsiTheme="majorBidi" w:cstheme="majorBidi"/>
                <w:b/>
                <w:bCs/>
                <w:sz w:val="22"/>
                <w:lang w:val="en-US"/>
              </w:rPr>
              <w:t xml:space="preserve"> </w:t>
            </w:r>
          </w:p>
        </w:tc>
        <w:tc>
          <w:tcPr>
            <w:tcW w:w="2127" w:type="dxa"/>
          </w:tcPr>
          <w:p w14:paraId="2778DAB1" w14:textId="19BE6041"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Deluxe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40</w:t>
            </w:r>
          </w:p>
          <w:p w14:paraId="626A74FE" w14:textId="2A6AD020"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Standard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40</w:t>
            </w:r>
          </w:p>
          <w:p w14:paraId="2917130F" w14:textId="640EFA78"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Single @</w:t>
            </w:r>
            <w:r w:rsidR="00176D1C">
              <w:rPr>
                <w:rFonts w:asciiTheme="majorBidi" w:hAnsiTheme="majorBidi" w:cstheme="majorBidi"/>
                <w:sz w:val="22"/>
                <w:lang w:val="en-US"/>
              </w:rPr>
              <w:t xml:space="preserve">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30</w:t>
            </w:r>
          </w:p>
        </w:tc>
        <w:tc>
          <w:tcPr>
            <w:tcW w:w="3687" w:type="dxa"/>
          </w:tcPr>
          <w:p w14:paraId="7542F7AB"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Godfrey Ochel - +256-78-1239917</w:t>
            </w:r>
          </w:p>
        </w:tc>
      </w:tr>
      <w:tr w:rsidR="008C6A4D" w:rsidRPr="008C6A4D" w14:paraId="12CA1197" w14:textId="77777777" w:rsidTr="00A10981">
        <w:tc>
          <w:tcPr>
            <w:tcW w:w="840" w:type="dxa"/>
          </w:tcPr>
          <w:p w14:paraId="7E3AD79F" w14:textId="77777777" w:rsidR="008C6A4D" w:rsidRPr="008C6A4D" w:rsidRDefault="008C6A4D" w:rsidP="008C6A4D">
            <w:pPr>
              <w:numPr>
                <w:ilvl w:val="0"/>
                <w:numId w:val="23"/>
              </w:numPr>
              <w:tabs>
                <w:tab w:val="clear" w:pos="794"/>
                <w:tab w:val="clear" w:pos="1191"/>
                <w:tab w:val="clear" w:pos="1588"/>
                <w:tab w:val="clear" w:pos="1985"/>
              </w:tabs>
              <w:spacing w:before="40"/>
              <w:contextualSpacing/>
              <w:jc w:val="center"/>
              <w:rPr>
                <w:rFonts w:asciiTheme="majorBidi" w:hAnsiTheme="majorBidi" w:cstheme="majorBidi"/>
                <w:sz w:val="22"/>
                <w:lang w:val="en-US"/>
              </w:rPr>
            </w:pPr>
          </w:p>
        </w:tc>
        <w:tc>
          <w:tcPr>
            <w:tcW w:w="4298" w:type="dxa"/>
          </w:tcPr>
          <w:p w14:paraId="326EE599"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Hotel International (2000) Limited</w:t>
            </w:r>
          </w:p>
          <w:p w14:paraId="46E788DC" w14:textId="5FBE7424" w:rsidR="008C6A4D" w:rsidRPr="008C6A4D" w:rsidRDefault="008C6A4D" w:rsidP="00B64F49">
            <w:pPr>
              <w:tabs>
                <w:tab w:val="clear" w:pos="794"/>
                <w:tab w:val="clear" w:pos="1191"/>
                <w:tab w:val="clear" w:pos="1588"/>
                <w:tab w:val="clear" w:pos="1985"/>
              </w:tabs>
              <w:spacing w:after="120"/>
              <w:rPr>
                <w:rFonts w:asciiTheme="majorBidi" w:hAnsiTheme="majorBidi" w:cstheme="majorBidi"/>
                <w:sz w:val="22"/>
                <w:lang w:val="en-US"/>
              </w:rPr>
            </w:pPr>
            <w:r w:rsidRPr="008C6A4D">
              <w:rPr>
                <w:rFonts w:asciiTheme="majorBidi" w:hAnsiTheme="majorBidi" w:cstheme="majorBidi"/>
                <w:b/>
                <w:bCs/>
                <w:sz w:val="22"/>
                <w:lang w:val="en-US"/>
              </w:rPr>
              <w:t>Tank Hill Road, Muyenga</w:t>
            </w:r>
            <w:r w:rsidRPr="008C6A4D">
              <w:rPr>
                <w:rFonts w:asciiTheme="majorBidi" w:hAnsiTheme="majorBidi" w:cstheme="majorBidi"/>
                <w:sz w:val="22"/>
                <w:lang w:val="en-US"/>
              </w:rPr>
              <w:br/>
            </w:r>
            <w:r w:rsidRPr="008C6A4D">
              <w:rPr>
                <w:rFonts w:asciiTheme="majorBidi" w:hAnsiTheme="majorBidi" w:cstheme="majorBidi"/>
                <w:b/>
                <w:bCs/>
                <w:sz w:val="22"/>
                <w:lang w:val="en-US"/>
              </w:rPr>
              <w:t>PO Box 4037, Kampala</w:t>
            </w:r>
            <w:r w:rsidRPr="008C6A4D">
              <w:rPr>
                <w:rFonts w:asciiTheme="majorBidi" w:hAnsiTheme="majorBidi" w:cstheme="majorBidi"/>
                <w:sz w:val="22"/>
                <w:lang w:val="en-US"/>
              </w:rPr>
              <w:br/>
            </w:r>
            <w:r w:rsidRPr="008C6A4D">
              <w:rPr>
                <w:rFonts w:asciiTheme="majorBidi" w:hAnsiTheme="majorBidi" w:cstheme="majorBidi"/>
                <w:b/>
                <w:bCs/>
                <w:sz w:val="22"/>
                <w:lang w:val="en-US"/>
              </w:rPr>
              <w:t>Tel: +256 (0)41 510 200</w:t>
            </w:r>
            <w:r w:rsidRPr="008C6A4D">
              <w:rPr>
                <w:rFonts w:asciiTheme="majorBidi" w:hAnsiTheme="majorBidi" w:cstheme="majorBidi"/>
                <w:sz w:val="22"/>
                <w:lang w:val="en-US"/>
              </w:rPr>
              <w:br/>
            </w:r>
            <w:r w:rsidRPr="008C6A4D">
              <w:rPr>
                <w:rFonts w:asciiTheme="majorBidi" w:hAnsiTheme="majorBidi" w:cstheme="majorBidi"/>
                <w:b/>
                <w:bCs/>
                <w:sz w:val="22"/>
                <w:lang w:val="en-US"/>
              </w:rPr>
              <w:t>Fax: +256 (0)41 510 203</w:t>
            </w:r>
            <w:r w:rsidRPr="008C6A4D">
              <w:rPr>
                <w:rFonts w:asciiTheme="majorBidi" w:hAnsiTheme="majorBidi" w:cstheme="majorBidi"/>
                <w:sz w:val="22"/>
                <w:lang w:val="en-US"/>
              </w:rPr>
              <w:br/>
            </w:r>
            <w:r w:rsidRPr="008C6A4D">
              <w:rPr>
                <w:rFonts w:asciiTheme="majorBidi" w:hAnsiTheme="majorBidi" w:cstheme="majorBidi"/>
                <w:b/>
                <w:bCs/>
                <w:sz w:val="22"/>
                <w:lang w:val="en-US"/>
              </w:rPr>
              <w:t xml:space="preserve">Email: </w:t>
            </w:r>
            <w:hyperlink r:id="rId56" w:history="1">
              <w:r w:rsidRPr="008C6A4D">
                <w:rPr>
                  <w:rFonts w:asciiTheme="majorBidi" w:hAnsiTheme="majorBidi" w:cstheme="majorBidi"/>
                  <w:b/>
                  <w:bCs/>
                  <w:color w:val="0000FF"/>
                  <w:sz w:val="22"/>
                  <w:u w:val="single"/>
                  <w:lang w:val="en-US"/>
                </w:rPr>
                <w:t>hotelinternational2000ltd@gmail.com</w:t>
              </w:r>
            </w:hyperlink>
            <w:r w:rsidRPr="008C6A4D">
              <w:rPr>
                <w:rFonts w:asciiTheme="majorBidi" w:hAnsiTheme="majorBidi" w:cstheme="majorBidi"/>
                <w:sz w:val="22"/>
                <w:lang w:val="en-US"/>
              </w:rPr>
              <w:br/>
            </w:r>
            <w:hyperlink r:id="rId57" w:history="1">
              <w:r w:rsidR="00B64F49" w:rsidRPr="00B64F49">
                <w:rPr>
                  <w:rStyle w:val="Hyperlink"/>
                  <w:rFonts w:asciiTheme="majorBidi" w:hAnsiTheme="majorBidi" w:cstheme="majorBidi"/>
                  <w:b/>
                  <w:bCs/>
                  <w:sz w:val="22"/>
                  <w:lang w:val="en-US"/>
                </w:rPr>
                <w:t>http://www.hotelinternational2000.co.ug/</w:t>
              </w:r>
            </w:hyperlink>
            <w:r w:rsidR="00B64F49" w:rsidRPr="00B64F49">
              <w:rPr>
                <w:rFonts w:asciiTheme="majorBidi" w:hAnsiTheme="majorBidi" w:cstheme="majorBidi"/>
                <w:b/>
                <w:bCs/>
                <w:sz w:val="22"/>
                <w:lang w:val="en-US"/>
              </w:rPr>
              <w:t xml:space="preserve"> </w:t>
            </w:r>
          </w:p>
        </w:tc>
        <w:tc>
          <w:tcPr>
            <w:tcW w:w="2127" w:type="dxa"/>
          </w:tcPr>
          <w:p w14:paraId="3B7A3EA2" w14:textId="2D34BFA5"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Standard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64</w:t>
            </w:r>
          </w:p>
          <w:p w14:paraId="5BC1971B" w14:textId="7955A7C0"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Executive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96</w:t>
            </w:r>
          </w:p>
        </w:tc>
        <w:tc>
          <w:tcPr>
            <w:tcW w:w="3687" w:type="dxa"/>
          </w:tcPr>
          <w:p w14:paraId="2CCEC0E0"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Enid - +256-77-5216909</w:t>
            </w:r>
          </w:p>
        </w:tc>
      </w:tr>
      <w:tr w:rsidR="008C6A4D" w:rsidRPr="008C6A4D" w14:paraId="6F7F8407" w14:textId="77777777" w:rsidTr="00A10981">
        <w:tc>
          <w:tcPr>
            <w:tcW w:w="840" w:type="dxa"/>
          </w:tcPr>
          <w:p w14:paraId="6D119AE1" w14:textId="77777777" w:rsidR="008C6A4D" w:rsidRPr="008C6A4D" w:rsidRDefault="008C6A4D" w:rsidP="008C6A4D">
            <w:pPr>
              <w:numPr>
                <w:ilvl w:val="0"/>
                <w:numId w:val="23"/>
              </w:numPr>
              <w:tabs>
                <w:tab w:val="clear" w:pos="794"/>
                <w:tab w:val="clear" w:pos="1191"/>
                <w:tab w:val="clear" w:pos="1588"/>
                <w:tab w:val="clear" w:pos="1985"/>
              </w:tabs>
              <w:spacing w:before="40"/>
              <w:contextualSpacing/>
              <w:jc w:val="center"/>
              <w:rPr>
                <w:rFonts w:asciiTheme="majorBidi" w:hAnsiTheme="majorBidi" w:cstheme="majorBidi"/>
                <w:sz w:val="22"/>
                <w:lang w:val="en-US"/>
              </w:rPr>
            </w:pPr>
          </w:p>
        </w:tc>
        <w:tc>
          <w:tcPr>
            <w:tcW w:w="4298" w:type="dxa"/>
          </w:tcPr>
          <w:p w14:paraId="576F9F73"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Landmark View Hotel Muyenga</w:t>
            </w:r>
          </w:p>
          <w:p w14:paraId="68ADBC02" w14:textId="77777777" w:rsidR="00017888" w:rsidRDefault="008C6A4D" w:rsidP="00017888">
            <w:pPr>
              <w:tabs>
                <w:tab w:val="clear" w:pos="794"/>
                <w:tab w:val="clear" w:pos="1191"/>
                <w:tab w:val="clear" w:pos="1588"/>
                <w:tab w:val="clear" w:pos="1985"/>
              </w:tabs>
              <w:rPr>
                <w:rFonts w:asciiTheme="majorBidi" w:hAnsiTheme="majorBidi" w:cstheme="majorBidi"/>
                <w:b/>
                <w:bCs/>
                <w:sz w:val="22"/>
                <w:lang w:val="en-US"/>
              </w:rPr>
            </w:pPr>
            <w:r w:rsidRPr="008C6A4D">
              <w:rPr>
                <w:rFonts w:asciiTheme="majorBidi" w:hAnsiTheme="majorBidi" w:cstheme="majorBidi"/>
                <w:b/>
                <w:bCs/>
                <w:sz w:val="22"/>
                <w:lang w:val="en-US"/>
              </w:rPr>
              <w:t>PO Box 71543, Kampala</w:t>
            </w:r>
            <w:r w:rsidRPr="008C6A4D">
              <w:rPr>
                <w:rFonts w:asciiTheme="majorBidi" w:hAnsiTheme="majorBidi" w:cstheme="majorBidi"/>
                <w:sz w:val="22"/>
                <w:lang w:val="en-US"/>
              </w:rPr>
              <w:br/>
            </w:r>
            <w:r w:rsidRPr="008C6A4D">
              <w:rPr>
                <w:rFonts w:asciiTheme="majorBidi" w:hAnsiTheme="majorBidi" w:cstheme="majorBidi"/>
                <w:b/>
                <w:bCs/>
                <w:sz w:val="22"/>
                <w:lang w:val="en-US"/>
              </w:rPr>
              <w:t>Tel: +256 (0)414 268570</w:t>
            </w:r>
          </w:p>
          <w:p w14:paraId="7044E667" w14:textId="6C128419" w:rsidR="008C6A4D" w:rsidRPr="008C6A4D" w:rsidRDefault="008C6A4D" w:rsidP="00017888">
            <w:pPr>
              <w:tabs>
                <w:tab w:val="clear" w:pos="794"/>
                <w:tab w:val="clear" w:pos="1191"/>
                <w:tab w:val="clear" w:pos="1588"/>
                <w:tab w:val="clear" w:pos="1985"/>
              </w:tabs>
              <w:rPr>
                <w:rFonts w:asciiTheme="majorBidi" w:hAnsiTheme="majorBidi" w:cstheme="majorBidi"/>
                <w:b/>
                <w:bCs/>
                <w:sz w:val="22"/>
                <w:lang w:val="en-US"/>
              </w:rPr>
            </w:pPr>
            <w:r w:rsidRPr="008C6A4D">
              <w:rPr>
                <w:rFonts w:asciiTheme="majorBidi" w:hAnsiTheme="majorBidi" w:cstheme="majorBidi"/>
                <w:b/>
                <w:bCs/>
                <w:sz w:val="22"/>
                <w:lang w:val="en-US"/>
              </w:rPr>
              <w:t>Email</w:t>
            </w:r>
            <w:r w:rsidRPr="00B64F49">
              <w:rPr>
                <w:rFonts w:asciiTheme="majorBidi" w:hAnsiTheme="majorBidi" w:cstheme="majorBidi"/>
                <w:b/>
                <w:bCs/>
                <w:sz w:val="22"/>
                <w:lang w:val="en-US"/>
              </w:rPr>
              <w:t xml:space="preserve">: </w:t>
            </w:r>
            <w:hyperlink r:id="rId58" w:history="1">
              <w:r w:rsidRPr="00B64F49">
                <w:rPr>
                  <w:rFonts w:asciiTheme="majorBidi" w:hAnsiTheme="majorBidi" w:cstheme="majorBidi"/>
                  <w:b/>
                  <w:bCs/>
                  <w:color w:val="0000FF"/>
                  <w:sz w:val="22"/>
                  <w:u w:val="single"/>
                  <w:lang w:val="en-US"/>
                </w:rPr>
                <w:t>info@landmarkviewhotel.co.ug</w:t>
              </w:r>
            </w:hyperlink>
          </w:p>
          <w:p w14:paraId="464D62F6" w14:textId="0EFFB7CE" w:rsidR="008C6A4D" w:rsidRPr="008C6A4D" w:rsidRDefault="0009257C" w:rsidP="00B64F49">
            <w:pPr>
              <w:tabs>
                <w:tab w:val="clear" w:pos="794"/>
                <w:tab w:val="clear" w:pos="1191"/>
                <w:tab w:val="clear" w:pos="1588"/>
                <w:tab w:val="clear" w:pos="1985"/>
              </w:tabs>
              <w:spacing w:before="0" w:after="120"/>
              <w:rPr>
                <w:rFonts w:asciiTheme="majorBidi" w:hAnsiTheme="majorBidi" w:cstheme="majorBidi"/>
                <w:sz w:val="22"/>
                <w:lang w:val="en-US"/>
              </w:rPr>
            </w:pPr>
            <w:hyperlink r:id="rId59" w:history="1">
              <w:r w:rsidR="00017888" w:rsidRPr="00DE667D">
                <w:rPr>
                  <w:rStyle w:val="Hyperlink"/>
                  <w:rFonts w:asciiTheme="majorBidi" w:hAnsiTheme="majorBidi" w:cstheme="majorBidi"/>
                  <w:b/>
                  <w:bCs/>
                  <w:sz w:val="22"/>
                  <w:lang w:val="en-US"/>
                </w:rPr>
                <w:t>www.landmarkviewhotel.co.ug</w:t>
              </w:r>
            </w:hyperlink>
            <w:r w:rsidR="00017888">
              <w:rPr>
                <w:rFonts w:asciiTheme="majorBidi" w:hAnsiTheme="majorBidi" w:cstheme="majorBidi"/>
                <w:b/>
                <w:bCs/>
                <w:sz w:val="22"/>
                <w:lang w:val="en-US"/>
              </w:rPr>
              <w:t xml:space="preserve"> </w:t>
            </w:r>
          </w:p>
        </w:tc>
        <w:tc>
          <w:tcPr>
            <w:tcW w:w="2127" w:type="dxa"/>
          </w:tcPr>
          <w:p w14:paraId="21DA4BBD" w14:textId="46AE2C3C"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Deluxe @</w:t>
            </w:r>
            <w:r>
              <w:rPr>
                <w:rFonts w:asciiTheme="majorBidi" w:hAnsiTheme="majorBidi" w:cstheme="majorBidi"/>
                <w:sz w:val="22"/>
                <w:lang w:val="en-US"/>
              </w:rPr>
              <w:t xml:space="preserve">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160</w:t>
            </w:r>
          </w:p>
          <w:p w14:paraId="4E98595E" w14:textId="18E1C9E6"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Double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120</w:t>
            </w:r>
          </w:p>
          <w:p w14:paraId="45A93E78" w14:textId="2F12FF80"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Twin @</w:t>
            </w:r>
            <w:r>
              <w:rPr>
                <w:rFonts w:asciiTheme="majorBidi" w:hAnsiTheme="majorBidi" w:cstheme="majorBidi"/>
                <w:sz w:val="22"/>
                <w:lang w:val="en-US"/>
              </w:rPr>
              <w:t xml:space="preserve">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140</w:t>
            </w:r>
          </w:p>
        </w:tc>
        <w:tc>
          <w:tcPr>
            <w:tcW w:w="3687" w:type="dxa"/>
          </w:tcPr>
          <w:p w14:paraId="08CE5AD6"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Steven Mositet - +256-77-9457949</w:t>
            </w:r>
          </w:p>
        </w:tc>
      </w:tr>
      <w:tr w:rsidR="008C6A4D" w:rsidRPr="008C6A4D" w14:paraId="2EFEB2A8" w14:textId="77777777" w:rsidTr="00A10981">
        <w:tc>
          <w:tcPr>
            <w:tcW w:w="840" w:type="dxa"/>
          </w:tcPr>
          <w:p w14:paraId="09F8FAE8" w14:textId="77777777" w:rsidR="008C6A4D" w:rsidRPr="008C6A4D" w:rsidRDefault="008C6A4D" w:rsidP="008C6A4D">
            <w:pPr>
              <w:numPr>
                <w:ilvl w:val="0"/>
                <w:numId w:val="23"/>
              </w:numPr>
              <w:tabs>
                <w:tab w:val="clear" w:pos="794"/>
                <w:tab w:val="clear" w:pos="1191"/>
                <w:tab w:val="clear" w:pos="1588"/>
                <w:tab w:val="clear" w:pos="1985"/>
              </w:tabs>
              <w:spacing w:before="40"/>
              <w:contextualSpacing/>
              <w:jc w:val="center"/>
              <w:rPr>
                <w:rFonts w:asciiTheme="majorBidi" w:hAnsiTheme="majorBidi" w:cstheme="majorBidi"/>
                <w:sz w:val="22"/>
                <w:lang w:val="en-US"/>
              </w:rPr>
            </w:pPr>
          </w:p>
        </w:tc>
        <w:tc>
          <w:tcPr>
            <w:tcW w:w="4298" w:type="dxa"/>
          </w:tcPr>
          <w:p w14:paraId="2FBE3B39"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Sir Jose Hotel</w:t>
            </w:r>
          </w:p>
          <w:p w14:paraId="09BCFBC9" w14:textId="77777777" w:rsidR="00017888" w:rsidRPr="00CE27D0" w:rsidRDefault="008C6A4D" w:rsidP="00017888">
            <w:pPr>
              <w:tabs>
                <w:tab w:val="clear" w:pos="794"/>
                <w:tab w:val="clear" w:pos="1191"/>
                <w:tab w:val="clear" w:pos="1588"/>
                <w:tab w:val="clear" w:pos="1985"/>
              </w:tabs>
              <w:rPr>
                <w:rFonts w:asciiTheme="majorBidi" w:hAnsiTheme="majorBidi" w:cstheme="majorBidi"/>
                <w:b/>
                <w:bCs/>
                <w:sz w:val="22"/>
                <w:lang w:val="es-ES"/>
              </w:rPr>
            </w:pPr>
            <w:r w:rsidRPr="00CE27D0">
              <w:rPr>
                <w:rFonts w:asciiTheme="majorBidi" w:hAnsiTheme="majorBidi" w:cstheme="majorBidi"/>
                <w:b/>
                <w:bCs/>
                <w:sz w:val="22"/>
                <w:lang w:val="es-ES"/>
              </w:rPr>
              <w:t>Gaba Road</w:t>
            </w:r>
            <w:r w:rsidRPr="00CE27D0">
              <w:rPr>
                <w:rFonts w:asciiTheme="majorBidi" w:hAnsiTheme="majorBidi" w:cstheme="majorBidi"/>
                <w:sz w:val="22"/>
                <w:lang w:val="es-ES"/>
              </w:rPr>
              <w:br/>
            </w:r>
            <w:r w:rsidRPr="00CE27D0">
              <w:rPr>
                <w:rFonts w:asciiTheme="majorBidi" w:hAnsiTheme="majorBidi" w:cstheme="majorBidi"/>
                <w:b/>
                <w:bCs/>
                <w:sz w:val="22"/>
                <w:lang w:val="es-ES"/>
              </w:rPr>
              <w:t>PO Box 1834, Kampala</w:t>
            </w:r>
            <w:r w:rsidRPr="00CE27D0">
              <w:rPr>
                <w:rFonts w:asciiTheme="majorBidi" w:hAnsiTheme="majorBidi" w:cstheme="majorBidi"/>
                <w:sz w:val="22"/>
                <w:lang w:val="es-ES"/>
              </w:rPr>
              <w:br/>
            </w:r>
            <w:r w:rsidRPr="00CE27D0">
              <w:rPr>
                <w:rFonts w:asciiTheme="majorBidi" w:hAnsiTheme="majorBidi" w:cstheme="majorBidi"/>
                <w:b/>
                <w:bCs/>
                <w:sz w:val="22"/>
                <w:lang w:val="es-ES"/>
              </w:rPr>
              <w:t>Tel: +256 (0)414  667008</w:t>
            </w:r>
          </w:p>
          <w:p w14:paraId="2FF2C23D" w14:textId="427685BA" w:rsidR="008C6A4D" w:rsidRPr="008C6A4D" w:rsidRDefault="008C6A4D" w:rsidP="00017888">
            <w:pPr>
              <w:tabs>
                <w:tab w:val="clear" w:pos="794"/>
                <w:tab w:val="clear" w:pos="1191"/>
                <w:tab w:val="clear" w:pos="1588"/>
                <w:tab w:val="clear" w:pos="1985"/>
              </w:tabs>
              <w:spacing w:before="40"/>
              <w:rPr>
                <w:rFonts w:asciiTheme="majorBidi" w:hAnsiTheme="majorBidi" w:cstheme="majorBidi"/>
                <w:b/>
                <w:bCs/>
                <w:sz w:val="22"/>
                <w:lang w:val="en-US"/>
              </w:rPr>
            </w:pPr>
            <w:r w:rsidRPr="008C6A4D">
              <w:rPr>
                <w:rFonts w:asciiTheme="majorBidi" w:hAnsiTheme="majorBidi" w:cstheme="majorBidi"/>
                <w:b/>
                <w:bCs/>
                <w:sz w:val="22"/>
                <w:lang w:val="en-US"/>
              </w:rPr>
              <w:t xml:space="preserve">Email: </w:t>
            </w:r>
            <w:hyperlink r:id="rId60" w:history="1">
              <w:r w:rsidRPr="00B64F49">
                <w:rPr>
                  <w:rFonts w:asciiTheme="majorBidi" w:hAnsiTheme="majorBidi" w:cstheme="majorBidi"/>
                  <w:b/>
                  <w:bCs/>
                  <w:color w:val="0000FF"/>
                  <w:sz w:val="22"/>
                  <w:u w:val="single"/>
                  <w:lang w:val="en-US"/>
                </w:rPr>
                <w:t>sirjosehotel@hotmail.com</w:t>
              </w:r>
            </w:hyperlink>
          </w:p>
          <w:p w14:paraId="5195750D" w14:textId="37612B4A" w:rsidR="008C6A4D" w:rsidRPr="008C6A4D" w:rsidRDefault="008C6A4D" w:rsidP="00B64F49">
            <w:pPr>
              <w:tabs>
                <w:tab w:val="clear" w:pos="794"/>
                <w:tab w:val="clear" w:pos="1191"/>
                <w:tab w:val="clear" w:pos="1588"/>
                <w:tab w:val="clear" w:pos="1985"/>
              </w:tabs>
              <w:spacing w:before="0" w:after="120"/>
              <w:rPr>
                <w:rFonts w:asciiTheme="majorBidi" w:hAnsiTheme="majorBidi" w:cstheme="majorBidi"/>
                <w:sz w:val="22"/>
                <w:lang w:val="en-US"/>
              </w:rPr>
            </w:pPr>
            <w:r w:rsidRPr="008C6A4D">
              <w:rPr>
                <w:rFonts w:asciiTheme="majorBidi" w:hAnsiTheme="majorBidi" w:cstheme="majorBidi"/>
                <w:b/>
                <w:bCs/>
                <w:sz w:val="22"/>
                <w:lang w:val="en-US"/>
              </w:rPr>
              <w:t>Website:</w:t>
            </w:r>
            <w:r w:rsidR="00B64F49">
              <w:rPr>
                <w:rFonts w:asciiTheme="majorBidi" w:hAnsiTheme="majorBidi" w:cstheme="majorBidi"/>
                <w:b/>
                <w:bCs/>
                <w:sz w:val="22"/>
                <w:lang w:val="en-US"/>
              </w:rPr>
              <w:t xml:space="preserve"> </w:t>
            </w:r>
            <w:hyperlink r:id="rId61" w:history="1">
              <w:r w:rsidR="00B64F49" w:rsidRPr="00DE667D">
                <w:rPr>
                  <w:rStyle w:val="Hyperlink"/>
                  <w:rFonts w:asciiTheme="majorBidi" w:hAnsiTheme="majorBidi" w:cstheme="majorBidi"/>
                  <w:b/>
                  <w:bCs/>
                  <w:sz w:val="22"/>
                  <w:lang w:val="en-US"/>
                </w:rPr>
                <w:t>http://www.sirjosehotel.com/</w:t>
              </w:r>
            </w:hyperlink>
            <w:r w:rsidR="00B64F49">
              <w:rPr>
                <w:rFonts w:asciiTheme="majorBidi" w:hAnsiTheme="majorBidi" w:cstheme="majorBidi"/>
                <w:b/>
                <w:bCs/>
                <w:sz w:val="22"/>
                <w:lang w:val="en-US"/>
              </w:rPr>
              <w:t xml:space="preserve"> </w:t>
            </w:r>
          </w:p>
        </w:tc>
        <w:tc>
          <w:tcPr>
            <w:tcW w:w="2127" w:type="dxa"/>
          </w:tcPr>
          <w:p w14:paraId="6DB85E7E" w14:textId="711A7CCE"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Deluxe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49</w:t>
            </w:r>
          </w:p>
          <w:p w14:paraId="550E01C1" w14:textId="5A89E629"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Single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25</w:t>
            </w:r>
          </w:p>
          <w:p w14:paraId="15663E3B" w14:textId="42A8B087"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Double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41</w:t>
            </w:r>
          </w:p>
        </w:tc>
        <w:tc>
          <w:tcPr>
            <w:tcW w:w="3687" w:type="dxa"/>
          </w:tcPr>
          <w:p w14:paraId="0E6E0D3E"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Joan +256-71-2393489</w:t>
            </w:r>
          </w:p>
        </w:tc>
      </w:tr>
      <w:tr w:rsidR="008C6A4D" w:rsidRPr="008C6A4D" w14:paraId="6AFBAE7D" w14:textId="77777777" w:rsidTr="00A10981">
        <w:tc>
          <w:tcPr>
            <w:tcW w:w="840" w:type="dxa"/>
          </w:tcPr>
          <w:p w14:paraId="7C18942B" w14:textId="77777777" w:rsidR="008C6A4D" w:rsidRPr="008C6A4D" w:rsidRDefault="008C6A4D" w:rsidP="008C6A4D">
            <w:pPr>
              <w:numPr>
                <w:ilvl w:val="0"/>
                <w:numId w:val="23"/>
              </w:numPr>
              <w:tabs>
                <w:tab w:val="clear" w:pos="794"/>
                <w:tab w:val="clear" w:pos="1191"/>
                <w:tab w:val="clear" w:pos="1588"/>
                <w:tab w:val="clear" w:pos="1985"/>
              </w:tabs>
              <w:spacing w:before="40"/>
              <w:contextualSpacing/>
              <w:jc w:val="center"/>
              <w:rPr>
                <w:rFonts w:asciiTheme="majorBidi" w:hAnsiTheme="majorBidi" w:cstheme="majorBidi"/>
                <w:sz w:val="22"/>
                <w:lang w:val="en-US"/>
              </w:rPr>
            </w:pPr>
          </w:p>
        </w:tc>
        <w:tc>
          <w:tcPr>
            <w:tcW w:w="4298" w:type="dxa"/>
          </w:tcPr>
          <w:p w14:paraId="55F93E37"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Tiptone Hotel</w:t>
            </w:r>
          </w:p>
        </w:tc>
        <w:tc>
          <w:tcPr>
            <w:tcW w:w="2127" w:type="dxa"/>
          </w:tcPr>
          <w:p w14:paraId="55D4A2EA" w14:textId="106799F3"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Double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41</w:t>
            </w:r>
          </w:p>
          <w:p w14:paraId="597ACA2A" w14:textId="4998B36D"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Suite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61</w:t>
            </w:r>
          </w:p>
        </w:tc>
        <w:tc>
          <w:tcPr>
            <w:tcW w:w="3687" w:type="dxa"/>
          </w:tcPr>
          <w:p w14:paraId="56AAA152"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Mathias - +256-77-5348184</w:t>
            </w:r>
          </w:p>
        </w:tc>
      </w:tr>
    </w:tbl>
    <w:p w14:paraId="5461DA3C" w14:textId="77777777" w:rsidR="008C6A4D" w:rsidRPr="008C6A4D" w:rsidRDefault="008C6A4D" w:rsidP="008C6A4D">
      <w:pPr>
        <w:tabs>
          <w:tab w:val="clear" w:pos="794"/>
          <w:tab w:val="clear" w:pos="1191"/>
          <w:tab w:val="clear" w:pos="1588"/>
          <w:tab w:val="clear" w:pos="1985"/>
        </w:tabs>
        <w:spacing w:before="0" w:after="200" w:line="276" w:lineRule="auto"/>
        <w:jc w:val="center"/>
        <w:rPr>
          <w:rFonts w:ascii="Cambria" w:eastAsiaTheme="minorHAnsi" w:hAnsi="Cambria" w:cstheme="minorBidi"/>
          <w:szCs w:val="24"/>
          <w:lang w:val="en-US"/>
        </w:rPr>
      </w:pPr>
    </w:p>
    <w:p w14:paraId="470405AB" w14:textId="77777777" w:rsidR="00AC3611" w:rsidRDefault="00AC3611">
      <w:pPr>
        <w:tabs>
          <w:tab w:val="clear" w:pos="794"/>
          <w:tab w:val="clear" w:pos="1191"/>
          <w:tab w:val="clear" w:pos="1588"/>
          <w:tab w:val="clear" w:pos="1985"/>
        </w:tabs>
        <w:spacing w:before="0"/>
        <w:sectPr w:rsidR="00AC3611" w:rsidSect="00B46B0F">
          <w:headerReference w:type="default" r:id="rId62"/>
          <w:footerReference w:type="default" r:id="rId63"/>
          <w:pgSz w:w="11907" w:h="16840" w:code="9"/>
          <w:pgMar w:top="1134" w:right="1134" w:bottom="1134" w:left="1134" w:header="567" w:footer="567" w:gutter="0"/>
          <w:paperSrc w:first="15" w:other="15"/>
          <w:cols w:space="720"/>
          <w:docGrid w:linePitch="326"/>
        </w:sectPr>
      </w:pPr>
    </w:p>
    <w:p w14:paraId="56E9937A" w14:textId="3D2E938B" w:rsidR="00DC391F" w:rsidRPr="00937465" w:rsidRDefault="00DC391F" w:rsidP="00AC3611">
      <w:pPr>
        <w:spacing w:before="0"/>
        <w:jc w:val="center"/>
        <w:rPr>
          <w:sz w:val="22"/>
          <w:szCs w:val="22"/>
          <w:lang w:val="en-US"/>
        </w:rPr>
      </w:pPr>
      <w:r w:rsidRPr="000A2536">
        <w:rPr>
          <w:rFonts w:asciiTheme="majorBidi" w:hAnsiTheme="majorBidi" w:cstheme="majorBidi"/>
          <w:sz w:val="26"/>
          <w:szCs w:val="26"/>
        </w:rPr>
        <w:lastRenderedPageBreak/>
        <w:t>AN</w:t>
      </w:r>
      <w:bookmarkStart w:id="26" w:name="_GoBack"/>
      <w:bookmarkEnd w:id="26"/>
      <w:r w:rsidRPr="000A2536">
        <w:rPr>
          <w:rFonts w:asciiTheme="majorBidi" w:hAnsiTheme="majorBidi" w:cstheme="majorBidi"/>
          <w:sz w:val="26"/>
          <w:szCs w:val="26"/>
        </w:rPr>
        <w:t xml:space="preserve">NEX </w:t>
      </w:r>
      <w:proofErr w:type="gramStart"/>
      <w:r w:rsidRPr="000A2536">
        <w:rPr>
          <w:rFonts w:asciiTheme="majorBidi" w:hAnsiTheme="majorBidi" w:cstheme="majorBidi"/>
          <w:sz w:val="26"/>
          <w:szCs w:val="26"/>
        </w:rPr>
        <w:t>F</w:t>
      </w:r>
      <w:proofErr w:type="gramEnd"/>
      <w:r w:rsidRPr="000A2536">
        <w:rPr>
          <w:rFonts w:asciiTheme="majorBidi" w:hAnsiTheme="majorBidi" w:cstheme="majorBidi"/>
          <w:sz w:val="26"/>
          <w:szCs w:val="26"/>
        </w:rPr>
        <w:br/>
      </w:r>
      <w:r w:rsidRPr="00937465">
        <w:rPr>
          <w:sz w:val="22"/>
          <w:szCs w:val="22"/>
          <w:lang w:val="en-US"/>
        </w:rPr>
        <w:t>(to TSB Collective letter 3/13)</w:t>
      </w:r>
    </w:p>
    <w:p w14:paraId="0720625B" w14:textId="30D0DBC1" w:rsidR="00EB46BA" w:rsidRPr="00EB46BA" w:rsidRDefault="00EB46BA" w:rsidP="00F20E2B">
      <w:pPr>
        <w:spacing w:before="0"/>
        <w:jc w:val="center"/>
        <w:rPr>
          <w:b/>
          <w:bCs/>
          <w:sz w:val="28"/>
          <w:szCs w:val="22"/>
        </w:rPr>
      </w:pPr>
      <w:r w:rsidRPr="00EB46BA">
        <w:rPr>
          <w:b/>
          <w:bCs/>
          <w:sz w:val="28"/>
          <w:szCs w:val="22"/>
        </w:rPr>
        <w:t xml:space="preserve">Hotel </w:t>
      </w:r>
      <w:r w:rsidR="008B172C">
        <w:rPr>
          <w:b/>
          <w:bCs/>
          <w:sz w:val="28"/>
          <w:szCs w:val="22"/>
        </w:rPr>
        <w:t xml:space="preserve">reservation </w:t>
      </w:r>
      <w:r w:rsidRPr="00EB46BA">
        <w:rPr>
          <w:b/>
          <w:bCs/>
          <w:sz w:val="28"/>
          <w:szCs w:val="22"/>
        </w:rPr>
        <w:t>and transportation form</w:t>
      </w:r>
    </w:p>
    <w:p w14:paraId="7EC6123A" w14:textId="0499D1FF" w:rsidR="00334301" w:rsidRPr="000E328E" w:rsidRDefault="00334301" w:rsidP="00181DEC">
      <w:pPr>
        <w:spacing w:before="0"/>
        <w:jc w:val="center"/>
        <w:rPr>
          <w:szCs w:val="24"/>
          <w:lang w:val="en-US" w:bidi="ar-SY"/>
        </w:rPr>
      </w:pPr>
      <w:r w:rsidRPr="00167799">
        <w:rPr>
          <w:b/>
          <w:bCs/>
        </w:rPr>
        <w:t xml:space="preserve">ITU-T Study Group </w:t>
      </w:r>
      <w:r>
        <w:rPr>
          <w:b/>
          <w:bCs/>
        </w:rPr>
        <w:t xml:space="preserve">13 </w:t>
      </w:r>
      <w:r w:rsidRPr="00167799">
        <w:rPr>
          <w:b/>
          <w:bCs/>
        </w:rPr>
        <w:t>meeting</w:t>
      </w:r>
      <w:r w:rsidR="00FD353B">
        <w:rPr>
          <w:b/>
          <w:bCs/>
        </w:rPr>
        <w:t xml:space="preserve"> - </w:t>
      </w:r>
      <w:r>
        <w:rPr>
          <w:b/>
          <w:bCs/>
        </w:rPr>
        <w:t>Uganda, Kampala, 4-15 November 2013</w:t>
      </w:r>
    </w:p>
    <w:tbl>
      <w:tblPr>
        <w:tblW w:w="10207" w:type="dxa"/>
        <w:tblInd w:w="-34" w:type="dxa"/>
        <w:tblLayout w:type="fixed"/>
        <w:tblLook w:val="0000" w:firstRow="0" w:lastRow="0" w:firstColumn="0" w:lastColumn="0" w:noHBand="0" w:noVBand="0"/>
      </w:tblPr>
      <w:tblGrid>
        <w:gridCol w:w="10207"/>
      </w:tblGrid>
      <w:tr w:rsidR="00334301" w:rsidRPr="000E328E" w14:paraId="067EC0B3" w14:textId="77777777" w:rsidTr="00EA0CD0">
        <w:trPr>
          <w:cantSplit/>
          <w:trHeight w:val="819"/>
        </w:trPr>
        <w:tc>
          <w:tcPr>
            <w:tcW w:w="10207" w:type="dxa"/>
            <w:tcBorders>
              <w:top w:val="single" w:sz="12" w:space="0" w:color="auto"/>
              <w:left w:val="single" w:sz="12" w:space="0" w:color="auto"/>
              <w:bottom w:val="single" w:sz="12" w:space="0" w:color="auto"/>
              <w:right w:val="single" w:sz="12" w:space="0" w:color="auto"/>
            </w:tcBorders>
            <w:shd w:val="pct5" w:color="auto" w:fill="auto"/>
          </w:tcPr>
          <w:p w14:paraId="0FB62818" w14:textId="77777777" w:rsidR="00334301" w:rsidRPr="000E328E" w:rsidRDefault="00334301" w:rsidP="00EA0CD0">
            <w:pPr>
              <w:tabs>
                <w:tab w:val="clear" w:pos="794"/>
                <w:tab w:val="clear" w:pos="1191"/>
                <w:tab w:val="clear" w:pos="1588"/>
                <w:tab w:val="clear" w:pos="1985"/>
              </w:tabs>
              <w:jc w:val="center"/>
              <w:rPr>
                <w:rFonts w:ascii="Tahoma" w:hAnsi="Tahoma" w:cs="Tahoma"/>
                <w:b/>
                <w:iCs/>
                <w:noProof/>
                <w:sz w:val="20"/>
                <w:szCs w:val="24"/>
                <w:lang w:val="en-US" w:bidi="ar-SY"/>
              </w:rPr>
            </w:pPr>
            <w:r w:rsidRPr="000E328E">
              <w:rPr>
                <w:rFonts w:ascii="Tahoma" w:hAnsi="Tahoma" w:cs="Tahoma"/>
                <w:b/>
                <w:iCs/>
                <w:noProof/>
                <w:sz w:val="20"/>
                <w:szCs w:val="24"/>
                <w:lang w:val="en-US" w:bidi="ar-SY"/>
              </w:rPr>
              <w:t xml:space="preserve">HOTEL RESERVATION </w:t>
            </w:r>
            <w:r>
              <w:rPr>
                <w:rFonts w:ascii="Tahoma" w:hAnsi="Tahoma" w:cs="Tahoma"/>
                <w:b/>
                <w:iCs/>
                <w:noProof/>
                <w:sz w:val="20"/>
                <w:szCs w:val="24"/>
                <w:lang w:val="en-US" w:bidi="ar-SY"/>
              </w:rPr>
              <w:t xml:space="preserve">AND TRANSPORTATION </w:t>
            </w:r>
            <w:r w:rsidRPr="000E328E">
              <w:rPr>
                <w:rFonts w:ascii="Tahoma" w:hAnsi="Tahoma" w:cs="Tahoma"/>
                <w:b/>
                <w:iCs/>
                <w:noProof/>
                <w:sz w:val="20"/>
                <w:szCs w:val="24"/>
                <w:lang w:val="en-US" w:bidi="ar-SY"/>
              </w:rPr>
              <w:t>FORM</w:t>
            </w:r>
            <w:r>
              <w:rPr>
                <w:rFonts w:ascii="Tahoma" w:hAnsi="Tahoma" w:cs="Tahoma"/>
                <w:b/>
                <w:iCs/>
                <w:noProof/>
                <w:sz w:val="20"/>
                <w:szCs w:val="24"/>
                <w:lang w:val="en-US" w:bidi="ar-SY"/>
              </w:rPr>
              <w:t xml:space="preserve"> -</w:t>
            </w:r>
            <w:r>
              <w:rPr>
                <w:rFonts w:ascii="Tahoma" w:hAnsi="Tahoma" w:cs="Tahoma"/>
                <w:b/>
                <w:noProof/>
                <w:sz w:val="20"/>
                <w:szCs w:val="24"/>
                <w:lang w:val="en-US" w:bidi="ar-SY"/>
              </w:rPr>
              <w:t xml:space="preserve"> SPEKE RESORT MUNYONYO</w:t>
            </w:r>
          </w:p>
          <w:p w14:paraId="30846B67" w14:textId="6948FB2C" w:rsidR="00334301" w:rsidRDefault="00334301" w:rsidP="00EA0CD0">
            <w:pPr>
              <w:tabs>
                <w:tab w:val="clear" w:pos="794"/>
                <w:tab w:val="clear" w:pos="1191"/>
                <w:tab w:val="clear" w:pos="1588"/>
                <w:tab w:val="clear" w:pos="1985"/>
              </w:tabs>
              <w:spacing w:before="0"/>
              <w:jc w:val="center"/>
              <w:rPr>
                <w:rFonts w:ascii="Tahoma" w:hAnsi="Tahoma" w:cs="Tahoma"/>
                <w:b/>
                <w:i/>
                <w:noProof/>
                <w:sz w:val="20"/>
                <w:szCs w:val="24"/>
                <w:lang w:val="en-US" w:bidi="ar-SY"/>
              </w:rPr>
            </w:pPr>
            <w:r w:rsidRPr="000E328E">
              <w:rPr>
                <w:rFonts w:ascii="Tahoma" w:hAnsi="Tahoma" w:cs="Tahoma"/>
                <w:b/>
                <w:i/>
                <w:iCs/>
                <w:noProof/>
                <w:sz w:val="20"/>
                <w:szCs w:val="24"/>
                <w:lang w:val="en-US" w:bidi="ar-SY"/>
              </w:rPr>
              <w:t xml:space="preserve">(to be </w:t>
            </w:r>
            <w:r w:rsidRPr="000E328E">
              <w:rPr>
                <w:rFonts w:ascii="Tahoma" w:hAnsi="Tahoma" w:cs="Tahoma"/>
                <w:b/>
                <w:i/>
                <w:noProof/>
                <w:sz w:val="20"/>
                <w:szCs w:val="24"/>
                <w:lang w:val="en-US" w:bidi="ar-SY"/>
              </w:rPr>
              <w:t xml:space="preserve">submitted before </w:t>
            </w:r>
            <w:r w:rsidR="00CE27D0">
              <w:rPr>
                <w:rFonts w:ascii="Tahoma" w:hAnsi="Tahoma" w:cs="Tahoma"/>
                <w:b/>
                <w:i/>
                <w:noProof/>
                <w:sz w:val="20"/>
                <w:szCs w:val="24"/>
                <w:u w:val="single"/>
                <w:lang w:val="en-US" w:bidi="ar-SY"/>
              </w:rPr>
              <w:t>21 Octob</w:t>
            </w:r>
            <w:r w:rsidRPr="00E027F2">
              <w:rPr>
                <w:rFonts w:ascii="Tahoma" w:hAnsi="Tahoma" w:cs="Tahoma"/>
                <w:b/>
                <w:i/>
                <w:noProof/>
                <w:sz w:val="20"/>
                <w:szCs w:val="24"/>
                <w:u w:val="single"/>
                <w:lang w:val="en-US" w:bidi="ar-SY"/>
              </w:rPr>
              <w:t xml:space="preserve">er </w:t>
            </w:r>
            <w:r w:rsidRPr="000E328E">
              <w:rPr>
                <w:rFonts w:ascii="Tahoma" w:hAnsi="Tahoma" w:cs="Tahoma"/>
                <w:b/>
                <w:i/>
                <w:noProof/>
                <w:sz w:val="20"/>
                <w:szCs w:val="24"/>
                <w:u w:val="single"/>
                <w:lang w:val="en-US" w:bidi="ar-SY"/>
              </w:rPr>
              <w:t>2013</w:t>
            </w:r>
            <w:r w:rsidRPr="000E328E">
              <w:rPr>
                <w:rFonts w:ascii="Tahoma" w:hAnsi="Tahoma" w:cs="Tahoma"/>
                <w:b/>
                <w:i/>
                <w:noProof/>
                <w:sz w:val="20"/>
                <w:szCs w:val="24"/>
                <w:lang w:val="en-US" w:bidi="ar-SY"/>
              </w:rPr>
              <w:t>)</w:t>
            </w:r>
          </w:p>
          <w:p w14:paraId="5A2CDF48" w14:textId="63191CA4" w:rsidR="00F4704A" w:rsidRPr="000E328E" w:rsidRDefault="00F4704A" w:rsidP="00EA0CD0">
            <w:pPr>
              <w:tabs>
                <w:tab w:val="clear" w:pos="794"/>
                <w:tab w:val="clear" w:pos="1191"/>
                <w:tab w:val="clear" w:pos="1588"/>
                <w:tab w:val="clear" w:pos="1985"/>
              </w:tabs>
              <w:spacing w:before="0"/>
              <w:jc w:val="center"/>
              <w:rPr>
                <w:rFonts w:ascii="Tahoma" w:hAnsi="Tahoma" w:cs="Tahoma"/>
                <w:noProof/>
                <w:sz w:val="20"/>
                <w:szCs w:val="24"/>
                <w:lang w:val="en-US" w:bidi="ar-SY"/>
              </w:rPr>
            </w:pPr>
            <w:r w:rsidRPr="00EA0CD0">
              <w:rPr>
                <w:rStyle w:val="Hyperlink"/>
                <w:b/>
                <w:bCs/>
                <w:color w:val="auto"/>
                <w:szCs w:val="24"/>
                <w:u w:val="none"/>
                <w:lang w:val="en-US"/>
              </w:rPr>
              <w:t>UCC-ITU-T SG13</w:t>
            </w:r>
          </w:p>
        </w:tc>
      </w:tr>
    </w:tbl>
    <w:p w14:paraId="47B349F3" w14:textId="77777777" w:rsidR="00334301" w:rsidRPr="000E328E" w:rsidRDefault="00334301" w:rsidP="00334301">
      <w:pPr>
        <w:tabs>
          <w:tab w:val="clear" w:pos="794"/>
          <w:tab w:val="clear" w:pos="1191"/>
          <w:tab w:val="clear" w:pos="1588"/>
          <w:tab w:val="clear" w:pos="1985"/>
          <w:tab w:val="left" w:pos="142"/>
        </w:tabs>
        <w:spacing w:before="60" w:after="60"/>
        <w:ind w:right="-278"/>
        <w:jc w:val="center"/>
        <w:rPr>
          <w:rFonts w:ascii="Tahoma" w:hAnsi="Tahoma" w:cs="Tahoma"/>
          <w:b/>
          <w:noProof/>
          <w:sz w:val="20"/>
          <w:szCs w:val="24"/>
          <w:lang w:val="en-US" w:bidi="ar-SY"/>
        </w:rPr>
      </w:pPr>
      <w:r w:rsidRPr="000E328E">
        <w:rPr>
          <w:rFonts w:ascii="Tahoma" w:hAnsi="Tahoma" w:cs="Tahoma"/>
          <w:b/>
          <w:noProof/>
          <w:sz w:val="20"/>
          <w:szCs w:val="24"/>
          <w:lang w:val="en-US" w:bidi="ar-SY"/>
        </w:rPr>
        <w:t>(</w:t>
      </w:r>
      <w:r w:rsidRPr="000E328E">
        <w:rPr>
          <w:rFonts w:ascii="Tahoma" w:hAnsi="Tahoma" w:cs="Tahoma"/>
          <w:b/>
          <w:i/>
          <w:noProof/>
          <w:sz w:val="20"/>
          <w:szCs w:val="24"/>
          <w:lang w:val="en-US" w:bidi="ar-SY"/>
        </w:rPr>
        <w:t>CAPITAL LETTERS</w:t>
      </w:r>
      <w:r w:rsidRPr="000E328E">
        <w:rPr>
          <w:rFonts w:ascii="Tahoma" w:hAnsi="Tahoma" w:cs="Tahoma"/>
          <w:b/>
          <w:noProof/>
          <w:sz w:val="20"/>
          <w:szCs w:val="24"/>
          <w:lang w:val="en-US" w:bidi="ar-SY"/>
        </w:rPr>
        <w:t>)</w:t>
      </w:r>
    </w:p>
    <w:tbl>
      <w:tblPr>
        <w:tblW w:w="10207"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2"/>
        <w:gridCol w:w="5565"/>
      </w:tblGrid>
      <w:tr w:rsidR="00334301" w:rsidRPr="000E328E" w14:paraId="3CEA15BB" w14:textId="77777777" w:rsidTr="00EA0CD0">
        <w:trPr>
          <w:cantSplit/>
        </w:trPr>
        <w:tc>
          <w:tcPr>
            <w:tcW w:w="10207" w:type="dxa"/>
            <w:gridSpan w:val="2"/>
          </w:tcPr>
          <w:p w14:paraId="4428CE96" w14:textId="77777777" w:rsidR="00334301" w:rsidRPr="000E328E" w:rsidRDefault="00334301" w:rsidP="00937465">
            <w:pPr>
              <w:tabs>
                <w:tab w:val="clear" w:pos="794"/>
                <w:tab w:val="clear" w:pos="1191"/>
                <w:tab w:val="clear" w:pos="1588"/>
                <w:tab w:val="clear" w:pos="1985"/>
                <w:tab w:val="left" w:pos="170"/>
                <w:tab w:val="left" w:pos="225"/>
                <w:tab w:val="right" w:leader="underscore" w:pos="5954"/>
                <w:tab w:val="left" w:pos="6345"/>
                <w:tab w:val="right" w:leader="underscore" w:pos="10665"/>
              </w:tabs>
              <w:spacing w:before="240"/>
              <w:rPr>
                <w:rFonts w:ascii="Tahoma" w:hAnsi="Tahoma" w:cs="Tahoma"/>
                <w:noProof/>
                <w:sz w:val="20"/>
                <w:szCs w:val="24"/>
                <w:lang w:val="en-US" w:bidi="ar-SY"/>
              </w:rPr>
            </w:pPr>
            <w:r w:rsidRPr="000E328E">
              <w:rPr>
                <w:rFonts w:ascii="Tahoma" w:hAnsi="Tahoma" w:cs="Tahoma"/>
                <w:b/>
                <w:noProof/>
                <w:sz w:val="20"/>
                <w:szCs w:val="24"/>
                <w:lang w:val="en-US" w:bidi="ar-SY"/>
              </w:rPr>
              <w:t>1.</w:t>
            </w:r>
            <w:r w:rsidRPr="000E328E">
              <w:rPr>
                <w:rFonts w:ascii="Tahoma" w:hAnsi="Tahoma" w:cs="Tahoma"/>
                <w:noProof/>
                <w:sz w:val="20"/>
                <w:szCs w:val="24"/>
                <w:lang w:val="en-US" w:bidi="ar-SY"/>
              </w:rPr>
              <w:tab/>
            </w:r>
            <w:r>
              <w:rPr>
                <w:rFonts w:ascii="Tahoma" w:hAnsi="Tahoma" w:cs="Tahoma"/>
                <w:b/>
                <w:iCs/>
                <w:noProof/>
                <w:sz w:val="20"/>
                <w:szCs w:val="24"/>
                <w:lang w:val="en-US" w:bidi="ar-SY"/>
              </w:rPr>
              <w:t>Mr. / M</w:t>
            </w:r>
            <w:r w:rsidRPr="000E328E">
              <w:rPr>
                <w:rFonts w:ascii="Tahoma" w:hAnsi="Tahoma" w:cs="Tahoma"/>
                <w:b/>
                <w:iCs/>
                <w:noProof/>
                <w:sz w:val="20"/>
                <w:szCs w:val="24"/>
                <w:lang w:val="en-US" w:bidi="ar-SY"/>
              </w:rPr>
              <w:t>s.</w:t>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p>
          <w:p w14:paraId="6C8A2C21" w14:textId="77777777" w:rsidR="00334301" w:rsidRPr="000E328E" w:rsidRDefault="00334301" w:rsidP="00EA0CD0">
            <w:pPr>
              <w:tabs>
                <w:tab w:val="clear" w:pos="794"/>
                <w:tab w:val="clear" w:pos="1191"/>
                <w:tab w:val="clear" w:pos="1588"/>
                <w:tab w:val="clear" w:pos="1985"/>
                <w:tab w:val="left" w:pos="170"/>
                <w:tab w:val="left" w:pos="2745"/>
                <w:tab w:val="center" w:pos="3828"/>
                <w:tab w:val="center" w:pos="8647"/>
                <w:tab w:val="center" w:pos="9781"/>
                <w:tab w:val="right" w:leader="underscore" w:pos="10665"/>
              </w:tabs>
              <w:spacing w:before="0" w:after="120"/>
              <w:rPr>
                <w:rFonts w:ascii="Tahoma" w:hAnsi="Tahoma" w:cs="Tahoma"/>
                <w:b/>
                <w:noProof/>
                <w:sz w:val="20"/>
                <w:szCs w:val="24"/>
                <w:lang w:val="en-US" w:bidi="ar-SY"/>
              </w:rPr>
            </w:pP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b/>
                <w:noProof/>
                <w:sz w:val="20"/>
                <w:szCs w:val="24"/>
                <w:lang w:val="en-US" w:bidi="ar-SY"/>
              </w:rPr>
              <w:t>(Family name)</w:t>
            </w:r>
            <w:r w:rsidRPr="000E328E">
              <w:rPr>
                <w:rFonts w:ascii="Tahoma" w:hAnsi="Tahoma" w:cs="Tahoma"/>
                <w:b/>
                <w:noProof/>
                <w:sz w:val="20"/>
                <w:szCs w:val="24"/>
                <w:lang w:val="en-US" w:bidi="ar-SY"/>
              </w:rPr>
              <w:tab/>
              <w:t>(First name)</w:t>
            </w:r>
          </w:p>
          <w:p w14:paraId="0BCBCD73" w14:textId="28F41E68" w:rsidR="00334301" w:rsidRPr="000E328E" w:rsidRDefault="00334301" w:rsidP="00937465">
            <w:pPr>
              <w:tabs>
                <w:tab w:val="clear" w:pos="794"/>
                <w:tab w:val="clear" w:pos="1191"/>
                <w:tab w:val="clear" w:pos="1588"/>
                <w:tab w:val="clear" w:pos="1985"/>
                <w:tab w:val="left" w:pos="170"/>
                <w:tab w:val="left" w:pos="1701"/>
                <w:tab w:val="center" w:pos="3828"/>
                <w:tab w:val="center" w:pos="8647"/>
                <w:tab w:val="center" w:pos="9781"/>
                <w:tab w:val="right" w:leader="underscore" w:pos="10665"/>
              </w:tabs>
              <w:spacing w:before="200"/>
              <w:rPr>
                <w:rFonts w:ascii="Tahoma" w:hAnsi="Tahoma" w:cs="Tahoma"/>
                <w:iCs/>
                <w:noProof/>
                <w:sz w:val="20"/>
                <w:szCs w:val="24"/>
                <w:lang w:val="en-US" w:bidi="ar-SY"/>
              </w:rPr>
            </w:pPr>
            <w:r w:rsidRPr="000E328E">
              <w:rPr>
                <w:rFonts w:ascii="Tahoma" w:hAnsi="Tahoma" w:cs="Tahoma"/>
                <w:b/>
                <w:noProof/>
                <w:sz w:val="20"/>
                <w:szCs w:val="24"/>
                <w:lang w:val="en-US" w:bidi="ar-SY"/>
              </w:rPr>
              <w:t>2.</w:t>
            </w:r>
            <w:r w:rsidR="00CE27D0">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Country :</w:t>
            </w:r>
            <w:r>
              <w:rPr>
                <w:rFonts w:ascii="Tahoma" w:hAnsi="Tahoma" w:cs="Tahoma"/>
                <w:b/>
                <w:iCs/>
                <w:noProof/>
                <w:sz w:val="20"/>
                <w:szCs w:val="24"/>
                <w:lang w:val="en-US" w:bidi="ar-SY"/>
              </w:rPr>
              <w:t xml:space="preserve"> _____________________________________</w:t>
            </w:r>
          </w:p>
          <w:p w14:paraId="24957824" w14:textId="383F4357" w:rsidR="00334301" w:rsidRPr="000E328E" w:rsidRDefault="00334301" w:rsidP="00937465">
            <w:pPr>
              <w:tabs>
                <w:tab w:val="clear" w:pos="794"/>
                <w:tab w:val="clear" w:pos="1191"/>
                <w:tab w:val="clear" w:pos="1588"/>
                <w:tab w:val="clear" w:pos="1985"/>
                <w:tab w:val="left" w:pos="170"/>
                <w:tab w:val="left" w:pos="1701"/>
                <w:tab w:val="center" w:pos="3828"/>
                <w:tab w:val="center" w:pos="8647"/>
                <w:tab w:val="center" w:pos="9781"/>
                <w:tab w:val="right" w:leader="underscore" w:pos="10665"/>
              </w:tabs>
              <w:spacing w:before="200"/>
              <w:rPr>
                <w:rFonts w:ascii="Tahoma" w:hAnsi="Tahoma" w:cs="Tahoma"/>
                <w:noProof/>
                <w:sz w:val="20"/>
                <w:lang w:val="en-US"/>
              </w:rPr>
            </w:pPr>
            <w:r w:rsidRPr="000E328E">
              <w:rPr>
                <w:rFonts w:ascii="Tahoma" w:hAnsi="Tahoma" w:cs="Tahoma"/>
                <w:b/>
                <w:noProof/>
                <w:sz w:val="20"/>
                <w:szCs w:val="24"/>
                <w:lang w:val="en-US" w:bidi="ar-SY"/>
              </w:rPr>
              <w:t>3.</w:t>
            </w:r>
            <w:r w:rsidR="00805E0B">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Address :</w:t>
            </w:r>
            <w:r>
              <w:rPr>
                <w:rFonts w:ascii="Tahoma" w:hAnsi="Tahoma" w:cs="Tahoma"/>
                <w:b/>
                <w:iCs/>
                <w:noProof/>
                <w:sz w:val="20"/>
                <w:szCs w:val="24"/>
                <w:lang w:val="en-US" w:bidi="ar-SY"/>
              </w:rPr>
              <w:t>_________________________________________________________________</w:t>
            </w:r>
          </w:p>
          <w:p w14:paraId="152EBBDF" w14:textId="77777777" w:rsidR="00334301" w:rsidRPr="000E328E" w:rsidRDefault="00334301" w:rsidP="00937465">
            <w:pPr>
              <w:tabs>
                <w:tab w:val="clear" w:pos="794"/>
                <w:tab w:val="clear" w:pos="1191"/>
                <w:tab w:val="clear" w:pos="1588"/>
                <w:tab w:val="clear" w:pos="1985"/>
                <w:tab w:val="left" w:pos="170"/>
                <w:tab w:val="left" w:pos="567"/>
                <w:tab w:val="left" w:pos="2565"/>
                <w:tab w:val="left" w:pos="2925"/>
                <w:tab w:val="right" w:leader="underscore" w:pos="4905"/>
                <w:tab w:val="left" w:pos="5445"/>
                <w:tab w:val="left" w:pos="6165"/>
                <w:tab w:val="right" w:leader="underscore" w:pos="6953"/>
                <w:tab w:val="left" w:leader="underscore" w:pos="10665"/>
              </w:tabs>
              <w:spacing w:before="200" w:after="120"/>
              <w:ind w:right="-108"/>
              <w:rPr>
                <w:rFonts w:ascii="Tahoma" w:hAnsi="Tahoma" w:cs="Tahoma"/>
                <w:noProof/>
                <w:sz w:val="20"/>
                <w:szCs w:val="24"/>
                <w:lang w:val="en-US" w:bidi="ar-SY"/>
              </w:rPr>
            </w:pPr>
            <w:r w:rsidRPr="000E328E">
              <w:rPr>
                <w:rFonts w:ascii="Tahoma" w:hAnsi="Tahoma" w:cs="Tahoma"/>
                <w:b/>
                <w:noProof/>
                <w:sz w:val="20"/>
                <w:szCs w:val="24"/>
                <w:lang w:val="en-US" w:bidi="ar-SY"/>
              </w:rPr>
              <w:t xml:space="preserve">4. Tel.:__________________ </w:t>
            </w:r>
            <w:r w:rsidRPr="000E328E">
              <w:rPr>
                <w:rFonts w:ascii="Tahoma" w:hAnsi="Tahoma" w:cs="Tahoma"/>
                <w:b/>
                <w:iCs/>
                <w:noProof/>
                <w:sz w:val="20"/>
                <w:szCs w:val="24"/>
                <w:lang w:val="en-US" w:bidi="ar-SY"/>
              </w:rPr>
              <w:t>Fax</w:t>
            </w:r>
            <w:r w:rsidRPr="000E328E">
              <w:rPr>
                <w:rFonts w:ascii="Tahoma" w:hAnsi="Tahoma" w:cs="Tahoma"/>
                <w:b/>
                <w:noProof/>
                <w:sz w:val="20"/>
                <w:szCs w:val="24"/>
                <w:lang w:val="en-US" w:bidi="ar-SY"/>
              </w:rPr>
              <w:t xml:space="preserve">:  </w:t>
            </w:r>
            <w:r w:rsidRPr="000E328E">
              <w:rPr>
                <w:rFonts w:ascii="Tahoma" w:hAnsi="Tahoma" w:cs="Tahoma"/>
                <w:b/>
                <w:noProof/>
                <w:sz w:val="20"/>
                <w:szCs w:val="24"/>
                <w:lang w:val="en-US" w:bidi="ar-SY"/>
              </w:rPr>
              <w:tab/>
              <w:t>__________________</w:t>
            </w:r>
            <w:r w:rsidRPr="000E328E">
              <w:rPr>
                <w:rFonts w:ascii="Tahoma" w:hAnsi="Tahoma" w:cs="Tahoma"/>
                <w:b/>
                <w:noProof/>
                <w:sz w:val="20"/>
                <w:szCs w:val="24"/>
                <w:lang w:val="en-US" w:bidi="ar-SY"/>
              </w:rPr>
              <w:tab/>
              <w:t xml:space="preserve"> E-mail :</w:t>
            </w:r>
            <w:r w:rsidRPr="000E328E">
              <w:rPr>
                <w:rFonts w:ascii="Tahoma" w:hAnsi="Tahoma" w:cs="Tahoma"/>
                <w:noProof/>
                <w:sz w:val="20"/>
                <w:szCs w:val="24"/>
                <w:lang w:val="en-US" w:bidi="ar-SY"/>
              </w:rPr>
              <w:tab/>
            </w:r>
          </w:p>
        </w:tc>
      </w:tr>
      <w:tr w:rsidR="00334301" w:rsidRPr="000E328E" w14:paraId="461A9D6C" w14:textId="77777777" w:rsidTr="00EA0CD0">
        <w:tblPrEx>
          <w:tblBorders>
            <w:top w:val="none" w:sz="0" w:space="0" w:color="auto"/>
            <w:left w:val="none" w:sz="0" w:space="0" w:color="auto"/>
            <w:bottom w:val="none" w:sz="0" w:space="0" w:color="auto"/>
            <w:right w:val="none" w:sz="0" w:space="0" w:color="auto"/>
          </w:tblBorders>
        </w:tblPrEx>
        <w:trPr>
          <w:cantSplit/>
          <w:trHeight w:val="454"/>
        </w:trPr>
        <w:tc>
          <w:tcPr>
            <w:tcW w:w="10207" w:type="dxa"/>
            <w:gridSpan w:val="2"/>
            <w:tcBorders>
              <w:top w:val="single" w:sz="12" w:space="0" w:color="auto"/>
              <w:left w:val="single" w:sz="12" w:space="0" w:color="auto"/>
              <w:bottom w:val="single" w:sz="12" w:space="0" w:color="auto"/>
              <w:right w:val="single" w:sz="12" w:space="0" w:color="auto"/>
            </w:tcBorders>
            <w:shd w:val="pct5" w:color="auto" w:fill="auto"/>
          </w:tcPr>
          <w:p w14:paraId="5912ECFD" w14:textId="34817B03" w:rsidR="00334301" w:rsidRPr="000E328E" w:rsidRDefault="00334301" w:rsidP="00181DEC">
            <w:pPr>
              <w:tabs>
                <w:tab w:val="clear" w:pos="794"/>
                <w:tab w:val="clear" w:pos="1191"/>
                <w:tab w:val="clear" w:pos="1588"/>
                <w:tab w:val="clear" w:pos="1985"/>
              </w:tabs>
              <w:ind w:left="-108" w:right="-108"/>
              <w:jc w:val="center"/>
              <w:rPr>
                <w:rFonts w:ascii="Tahoma" w:hAnsi="Tahoma" w:cs="Tahoma"/>
                <w:b/>
                <w:i/>
                <w:iCs/>
                <w:noProof/>
                <w:sz w:val="20"/>
                <w:szCs w:val="24"/>
                <w:lang w:val="en-US" w:bidi="ar-SY"/>
              </w:rPr>
            </w:pPr>
            <w:r w:rsidRPr="000E328E">
              <w:rPr>
                <w:rFonts w:ascii="Tahoma" w:hAnsi="Tahoma" w:cs="Tahoma"/>
                <w:b/>
                <w:noProof/>
                <w:sz w:val="20"/>
                <w:szCs w:val="24"/>
                <w:lang w:val="en-US" w:bidi="ar-SY"/>
              </w:rPr>
              <w:t>PLEASE SEND DIRECTLY TO</w:t>
            </w:r>
            <w:r>
              <w:rPr>
                <w:rFonts w:ascii="Tahoma" w:hAnsi="Tahoma" w:cs="Tahoma"/>
                <w:b/>
                <w:noProof/>
                <w:sz w:val="20"/>
                <w:szCs w:val="24"/>
                <w:lang w:val="en-US" w:bidi="ar-SY"/>
              </w:rPr>
              <w:t xml:space="preserve"> SPEKE RESORT MUNYONYO (tranpsortation to and fro</w:t>
            </w:r>
            <w:r w:rsidR="00805E0B">
              <w:rPr>
                <w:rFonts w:ascii="Tahoma" w:hAnsi="Tahoma" w:cs="Tahoma"/>
                <w:b/>
                <w:noProof/>
                <w:sz w:val="20"/>
                <w:szCs w:val="24"/>
                <w:lang w:val="en-US" w:bidi="ar-SY"/>
              </w:rPr>
              <w:t xml:space="preserve">m the airport </w:t>
            </w:r>
            <w:r w:rsidR="00181DEC">
              <w:rPr>
                <w:rFonts w:ascii="Tahoma" w:hAnsi="Tahoma" w:cs="Tahoma"/>
                <w:b/>
                <w:noProof/>
                <w:sz w:val="20"/>
                <w:szCs w:val="24"/>
                <w:lang w:val="en-US" w:bidi="ar-SY"/>
              </w:rPr>
              <w:t>for</w:t>
            </w:r>
            <w:r w:rsidR="00805E0B">
              <w:rPr>
                <w:rFonts w:ascii="Tahoma" w:hAnsi="Tahoma" w:cs="Tahoma"/>
                <w:b/>
                <w:noProof/>
                <w:sz w:val="20"/>
                <w:szCs w:val="24"/>
                <w:lang w:val="en-US" w:bidi="ar-SY"/>
              </w:rPr>
              <w:t xml:space="preserve"> all guests with reservations</w:t>
            </w:r>
            <w:r>
              <w:rPr>
                <w:rFonts w:ascii="Tahoma" w:hAnsi="Tahoma" w:cs="Tahoma"/>
                <w:b/>
                <w:noProof/>
                <w:sz w:val="20"/>
                <w:szCs w:val="24"/>
                <w:lang w:val="en-US" w:bidi="ar-SY"/>
              </w:rPr>
              <w:t xml:space="preserve"> at Speke Resort Munyonyo</w:t>
            </w:r>
            <w:r w:rsidR="003F22CD">
              <w:rPr>
                <w:rFonts w:ascii="Tahoma" w:hAnsi="Tahoma" w:cs="Tahoma"/>
                <w:b/>
                <w:noProof/>
                <w:sz w:val="20"/>
                <w:szCs w:val="24"/>
                <w:lang w:val="en-US" w:bidi="ar-SY"/>
              </w:rPr>
              <w:t xml:space="preserve"> will be</w:t>
            </w:r>
            <w:r w:rsidR="00A10981">
              <w:rPr>
                <w:rFonts w:ascii="Tahoma" w:hAnsi="Tahoma" w:cs="Tahoma"/>
                <w:b/>
                <w:noProof/>
                <w:sz w:val="20"/>
                <w:szCs w:val="24"/>
                <w:lang w:val="en-US" w:bidi="ar-SY"/>
              </w:rPr>
              <w:t xml:space="preserve"> provided</w:t>
            </w:r>
            <w:r>
              <w:rPr>
                <w:rFonts w:ascii="Tahoma" w:hAnsi="Tahoma" w:cs="Tahoma"/>
                <w:b/>
                <w:noProof/>
                <w:sz w:val="20"/>
                <w:szCs w:val="24"/>
                <w:lang w:val="en-US" w:bidi="ar-SY"/>
              </w:rPr>
              <w:t xml:space="preserve">) </w:t>
            </w:r>
            <w:r>
              <w:rPr>
                <w:rFonts w:ascii="Tahoma" w:hAnsi="Tahoma" w:cs="Tahoma"/>
                <w:b/>
                <w:noProof/>
                <w:sz w:val="20"/>
                <w:szCs w:val="24"/>
                <w:lang w:val="en-US" w:bidi="ar-SY"/>
              </w:rPr>
              <w:br/>
              <w:t xml:space="preserve">and copy Ms </w:t>
            </w:r>
            <w:r w:rsidRPr="00E027F2">
              <w:rPr>
                <w:rFonts w:ascii="Tahoma" w:hAnsi="Tahoma" w:cs="Tahoma"/>
                <w:b/>
                <w:bCs/>
                <w:sz w:val="20"/>
                <w:lang w:val="en-US"/>
              </w:rPr>
              <w:t>Immaculate Kyomuhendo</w:t>
            </w:r>
            <w:r>
              <w:rPr>
                <w:rFonts w:ascii="Tahoma" w:hAnsi="Tahoma" w:cs="Tahoma"/>
                <w:b/>
                <w:bCs/>
                <w:sz w:val="20"/>
                <w:lang w:val="en-US"/>
              </w:rPr>
              <w:t xml:space="preserve"> (UCC)</w:t>
            </w:r>
          </w:p>
        </w:tc>
      </w:tr>
      <w:tr w:rsidR="00334301" w:rsidRPr="000E328E" w14:paraId="02329F06" w14:textId="77777777" w:rsidTr="00EA0CD0">
        <w:trPr>
          <w:cantSplit/>
        </w:trPr>
        <w:tc>
          <w:tcPr>
            <w:tcW w:w="10207" w:type="dxa"/>
            <w:gridSpan w:val="2"/>
            <w:tcBorders>
              <w:bottom w:val="dotted" w:sz="6" w:space="0" w:color="auto"/>
            </w:tcBorders>
          </w:tcPr>
          <w:p w14:paraId="161F6754" w14:textId="18C9E03F" w:rsidR="00334301" w:rsidRPr="000E328E" w:rsidRDefault="00334301" w:rsidP="00EA0CD0">
            <w:pPr>
              <w:tabs>
                <w:tab w:val="clear" w:pos="794"/>
                <w:tab w:val="clear" w:pos="1191"/>
                <w:tab w:val="clear" w:pos="1588"/>
                <w:tab w:val="clear" w:pos="1985"/>
                <w:tab w:val="left" w:pos="225"/>
                <w:tab w:val="left" w:leader="underscore" w:pos="7965"/>
                <w:tab w:val="left" w:leader="underscore" w:pos="8685"/>
                <w:tab w:val="left" w:pos="8865"/>
                <w:tab w:val="left" w:leader="underscore" w:pos="9045"/>
                <w:tab w:val="left" w:pos="9945"/>
              </w:tabs>
              <w:ind w:left="225" w:hanging="225"/>
              <w:rPr>
                <w:rFonts w:ascii="Tahoma" w:hAnsi="Tahoma" w:cs="Tahoma"/>
                <w:b/>
                <w:noProof/>
                <w:sz w:val="20"/>
                <w:szCs w:val="24"/>
                <w:lang w:val="en-US" w:bidi="ar-SY"/>
              </w:rPr>
            </w:pPr>
            <w:r w:rsidRPr="000E328E">
              <w:rPr>
                <w:rFonts w:ascii="Tahoma" w:hAnsi="Tahoma" w:cs="Tahoma"/>
                <w:b/>
                <w:noProof/>
                <w:sz w:val="20"/>
                <w:szCs w:val="24"/>
                <w:lang w:val="en-US" w:bidi="ar-SY"/>
              </w:rPr>
              <w:t>5.</w:t>
            </w:r>
            <w:r w:rsidR="00805E0B">
              <w:rPr>
                <w:rFonts w:ascii="Tahoma" w:hAnsi="Tahoma" w:cs="Tahoma"/>
                <w:b/>
                <w:noProof/>
                <w:sz w:val="20"/>
                <w:szCs w:val="24"/>
                <w:lang w:val="en-US" w:bidi="ar-SY"/>
              </w:rPr>
              <w:t xml:space="preserve"> </w:t>
            </w:r>
            <w:r>
              <w:rPr>
                <w:rFonts w:ascii="Tahoma" w:hAnsi="Tahoma" w:cs="Tahoma"/>
                <w:b/>
                <w:noProof/>
                <w:sz w:val="20"/>
                <w:szCs w:val="24"/>
                <w:lang w:val="en-US" w:bidi="ar-SY"/>
              </w:rPr>
              <w:t>Room reservation</w:t>
            </w:r>
            <w:r w:rsidRPr="000E328E">
              <w:rPr>
                <w:rFonts w:ascii="Tahoma" w:hAnsi="Tahoma" w:cs="Tahoma"/>
                <w:b/>
                <w:noProof/>
                <w:sz w:val="20"/>
                <w:szCs w:val="24"/>
                <w:lang w:val="en-US" w:bidi="ar-SY"/>
              </w:rPr>
              <w:t xml:space="preserve"> (Tick as applicable) :</w:t>
            </w:r>
          </w:p>
          <w:p w14:paraId="4DCBCAA5" w14:textId="2921D56D" w:rsidR="00334301" w:rsidRPr="00E027F2" w:rsidRDefault="00334301" w:rsidP="00824141">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i/>
                <w:noProof/>
                <w:sz w:val="20"/>
                <w:rtl/>
                <w:lang w:bidi="ar-SY"/>
              </w:rPr>
            </w:pPr>
            <w:r>
              <w:rPr>
                <w:rFonts w:ascii="Tahoma" w:hAnsi="Tahoma" w:cs="Tahoma"/>
                <w:b/>
                <w:noProof/>
                <w:sz w:val="20"/>
                <w:szCs w:val="24"/>
                <w:rtl/>
                <w:lang w:val="en-US" w:eastAsia="zh-CN"/>
              </w:rPr>
              <mc:AlternateContent>
                <mc:Choice Requires="wps">
                  <w:drawing>
                    <wp:anchor distT="0" distB="0" distL="114300" distR="114300" simplePos="0" relativeHeight="251684864" behindDoc="0" locked="0" layoutInCell="1" allowOverlap="1" wp14:anchorId="5805B871" wp14:editId="15F50904">
                      <wp:simplePos x="0" y="0"/>
                      <wp:positionH relativeFrom="page">
                        <wp:posOffset>5817235</wp:posOffset>
                      </wp:positionH>
                      <wp:positionV relativeFrom="paragraph">
                        <wp:posOffset>58420</wp:posOffset>
                      </wp:positionV>
                      <wp:extent cx="2286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8.05pt;margin-top:4.6pt;width:18pt;height:18pt;flip:x;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">
                      <w10:wrap anchorx="page"/>
                    </v:rect>
                  </w:pict>
                </mc:Fallback>
              </mc:AlternateContent>
            </w:r>
            <w:r w:rsidR="00805E0B">
              <w:rPr>
                <w:rFonts w:ascii="Tahoma" w:hAnsi="Tahoma" w:cs="Tahoma"/>
                <w:b/>
                <w:iCs/>
                <w:noProof/>
                <w:sz w:val="20"/>
                <w:lang w:val="en-US" w:bidi="ar-SY"/>
              </w:rPr>
              <w:t>S</w:t>
            </w:r>
            <w:r w:rsidRPr="00E027F2">
              <w:rPr>
                <w:rFonts w:ascii="Tahoma" w:hAnsi="Tahoma" w:cs="Tahoma"/>
                <w:b/>
                <w:iCs/>
                <w:noProof/>
                <w:sz w:val="20"/>
                <w:lang w:val="en-US" w:bidi="ar-SY"/>
              </w:rPr>
              <w:t>ingle</w:t>
            </w:r>
            <w:r>
              <w:rPr>
                <w:rFonts w:ascii="Tahoma" w:hAnsi="Tahoma" w:cs="Tahoma"/>
                <w:b/>
                <w:iCs/>
                <w:noProof/>
                <w:sz w:val="20"/>
                <w:lang w:val="en-US" w:bidi="ar-SY"/>
              </w:rPr>
              <w:t xml:space="preserve"> delux</w:t>
            </w:r>
            <w:r w:rsidRPr="00E027F2">
              <w:rPr>
                <w:rFonts w:ascii="Tahoma" w:hAnsi="Tahoma" w:cs="Tahoma"/>
                <w:b/>
                <w:iCs/>
                <w:noProof/>
                <w:sz w:val="20"/>
                <w:lang w:val="en-US" w:bidi="ar-SY"/>
              </w:rPr>
              <w:t xml:space="preserve"> room at </w:t>
            </w:r>
            <w:r w:rsidR="00A10981">
              <w:rPr>
                <w:rFonts w:ascii="Tahoma" w:hAnsi="Tahoma" w:cs="Tahoma"/>
                <w:b/>
                <w:iCs/>
                <w:noProof/>
                <w:sz w:val="20"/>
                <w:lang w:val="en-US" w:bidi="ar-SY"/>
              </w:rPr>
              <w:t>US</w:t>
            </w:r>
            <w:r w:rsidR="00824141">
              <w:rPr>
                <w:rFonts w:ascii="Tahoma" w:hAnsi="Tahoma" w:cs="Tahoma"/>
                <w:b/>
                <w:iCs/>
                <w:noProof/>
                <w:sz w:val="20"/>
                <w:lang w:val="en-US" w:bidi="ar-SY"/>
              </w:rPr>
              <w:t>D</w:t>
            </w:r>
            <w:r w:rsidRPr="00E027F2">
              <w:rPr>
                <w:rFonts w:ascii="Tahoma" w:hAnsi="Tahoma" w:cs="Tahoma"/>
                <w:b/>
                <w:sz w:val="20"/>
              </w:rPr>
              <w:t xml:space="preserve"> 120 per night including tax</w:t>
            </w:r>
            <w:r>
              <w:rPr>
                <w:rFonts w:ascii="Tahoma" w:hAnsi="Tahoma" w:cs="Tahoma"/>
                <w:b/>
                <w:sz w:val="20"/>
              </w:rPr>
              <w:t xml:space="preserve"> (t</w:t>
            </w:r>
            <w:r w:rsidRPr="00E027F2">
              <w:rPr>
                <w:rFonts w:ascii="Tahoma" w:hAnsi="Tahoma" w:cs="Tahoma"/>
                <w:b/>
                <w:sz w:val="20"/>
              </w:rPr>
              <w:t>his is 40% reduction</w:t>
            </w:r>
            <w:r>
              <w:rPr>
                <w:rFonts w:ascii="Tahoma" w:hAnsi="Tahoma" w:cs="Tahoma"/>
                <w:b/>
                <w:sz w:val="20"/>
              </w:rPr>
              <w:t xml:space="preserve">) </w:t>
            </w:r>
          </w:p>
          <w:p w14:paraId="1E2A0093" w14:textId="77777777" w:rsidR="00334301" w:rsidRDefault="00334301" w:rsidP="00937465">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spacing w:before="0"/>
              <w:ind w:left="227" w:hanging="227"/>
              <w:rPr>
                <w:rFonts w:ascii="Tahoma" w:hAnsi="Tahoma" w:cs="Tahoma"/>
                <w:b/>
                <w:iCs/>
                <w:noProof/>
                <w:sz w:val="20"/>
                <w:szCs w:val="24"/>
                <w:lang w:val="en-US" w:bidi="ar-SY"/>
              </w:rPr>
            </w:pPr>
          </w:p>
          <w:p w14:paraId="4C64B8B4" w14:textId="2FC96A19" w:rsidR="00334301" w:rsidRPr="000E328E" w:rsidRDefault="00334301" w:rsidP="00937465">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spacing w:before="60"/>
              <w:ind w:left="227" w:hanging="227"/>
              <w:rPr>
                <w:rFonts w:ascii="Tahoma" w:hAnsi="Tahoma" w:cs="Tahoma"/>
                <w:b/>
                <w:iCs/>
                <w:noProof/>
                <w:sz w:val="20"/>
                <w:szCs w:val="24"/>
                <w:lang w:val="en-US" w:bidi="ar-SY"/>
              </w:rPr>
            </w:pPr>
            <w:r>
              <w:rPr>
                <w:rFonts w:ascii="Tahoma" w:hAnsi="Tahoma" w:cs="Tahoma"/>
                <w:b/>
                <w:noProof/>
                <w:sz w:val="20"/>
                <w:szCs w:val="24"/>
                <w:lang w:val="en-US" w:eastAsia="zh-CN"/>
              </w:rPr>
              <mc:AlternateContent>
                <mc:Choice Requires="wps">
                  <w:drawing>
                    <wp:anchor distT="0" distB="0" distL="114300" distR="114300" simplePos="0" relativeHeight="251683840" behindDoc="0" locked="0" layoutInCell="1" allowOverlap="1" wp14:anchorId="6E819DF7" wp14:editId="33B7DDEC">
                      <wp:simplePos x="0" y="0"/>
                      <wp:positionH relativeFrom="page">
                        <wp:posOffset>5817235</wp:posOffset>
                      </wp:positionH>
                      <wp:positionV relativeFrom="paragraph">
                        <wp:posOffset>53975</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8.05pt;margin-top:4.25pt;width:18pt;height:18pt;flip:x;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">
                      <w10:wrap anchorx="page"/>
                    </v:rect>
                  </w:pict>
                </mc:Fallback>
              </mc:AlternateContent>
            </w:r>
            <w:r>
              <w:rPr>
                <w:rFonts w:ascii="Tahoma" w:hAnsi="Tahoma" w:cs="Tahoma"/>
                <w:b/>
                <w:iCs/>
                <w:noProof/>
                <w:sz w:val="20"/>
                <w:szCs w:val="24"/>
                <w:lang w:val="en-US" w:bidi="ar-SY"/>
              </w:rPr>
              <w:t>Other (please specify, e.g suite, cottage (at 20% reduction))  __________________</w:t>
            </w:r>
          </w:p>
          <w:p w14:paraId="4F0EBF29" w14:textId="77777777" w:rsidR="00334301" w:rsidRDefault="00334301" w:rsidP="00937465">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spacing w:before="0"/>
              <w:ind w:left="227" w:hanging="227"/>
              <w:rPr>
                <w:rFonts w:ascii="Tahoma" w:hAnsi="Tahoma" w:cs="Tahoma"/>
                <w:b/>
                <w:iCs/>
                <w:noProof/>
                <w:sz w:val="20"/>
                <w:szCs w:val="24"/>
                <w:lang w:val="en-US" w:bidi="ar-SY"/>
              </w:rPr>
            </w:pPr>
          </w:p>
          <w:p w14:paraId="03C865B5" w14:textId="77777777" w:rsidR="00334301" w:rsidRPr="000E328E" w:rsidRDefault="00334301" w:rsidP="00937465">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spacing w:before="60"/>
              <w:ind w:left="227" w:hanging="227"/>
              <w:rPr>
                <w:rFonts w:ascii="Tahoma" w:hAnsi="Tahoma" w:cs="Tahoma"/>
                <w:b/>
                <w:noProof/>
                <w:sz w:val="20"/>
                <w:szCs w:val="24"/>
                <w:rtl/>
                <w:lang w:val="fr-FR" w:bidi="ar-SY"/>
              </w:rPr>
            </w:pPr>
            <w:r w:rsidRPr="000E328E">
              <w:rPr>
                <w:rFonts w:ascii="Tahoma" w:hAnsi="Tahoma" w:cs="Tahoma"/>
                <w:b/>
                <w:i/>
                <w:noProof/>
                <w:sz w:val="20"/>
                <w:szCs w:val="24"/>
                <w:lang w:val="en-US" w:bidi="ar-SY"/>
              </w:rPr>
              <w:t>From :</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 xml:space="preserve">to : </w:t>
            </w:r>
            <w:r w:rsidRPr="000E328E">
              <w:rPr>
                <w:rFonts w:ascii="Tahoma" w:hAnsi="Tahoma" w:cs="Tahoma"/>
                <w:b/>
                <w:noProof/>
                <w:sz w:val="20"/>
                <w:szCs w:val="24"/>
                <w:lang w:val="en-US" w:bidi="ar-SY"/>
              </w:rPr>
              <w:tab/>
            </w:r>
          </w:p>
          <w:p w14:paraId="39F2941D" w14:textId="77777777" w:rsidR="00334301" w:rsidRDefault="00334301" w:rsidP="00EA0CD0">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noProof/>
                <w:sz w:val="20"/>
                <w:szCs w:val="24"/>
                <w:lang w:val="en-US" w:bidi="ar-SY"/>
              </w:rPr>
            </w:pPr>
          </w:p>
          <w:p w14:paraId="2A2901B1" w14:textId="77777777" w:rsidR="00334301" w:rsidRPr="000E328E" w:rsidRDefault="00334301" w:rsidP="00937465">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spacing w:before="60"/>
              <w:ind w:left="227" w:hanging="227"/>
              <w:rPr>
                <w:rFonts w:ascii="Tahoma" w:hAnsi="Tahoma" w:cs="Tahoma"/>
                <w:noProof/>
                <w:sz w:val="20"/>
                <w:szCs w:val="24"/>
                <w:lang w:val="en-US" w:bidi="ar-SY"/>
              </w:rPr>
            </w:pPr>
            <w:r w:rsidRPr="000E328E">
              <w:rPr>
                <w:rFonts w:ascii="Tahoma" w:hAnsi="Tahoma" w:cs="Tahoma"/>
                <w:b/>
                <w:i/>
                <w:noProof/>
                <w:sz w:val="20"/>
                <w:szCs w:val="24"/>
                <w:lang w:val="en-US" w:bidi="ar-SY"/>
              </w:rPr>
              <w:t xml:space="preserve">For : </w:t>
            </w:r>
            <w:r w:rsidRPr="000E328E">
              <w:rPr>
                <w:rFonts w:ascii="Tahoma" w:hAnsi="Tahoma" w:cs="Tahoma"/>
                <w:b/>
                <w:noProof/>
                <w:sz w:val="20"/>
                <w:szCs w:val="24"/>
                <w:lang w:val="en-US" w:bidi="ar-SY"/>
              </w:rPr>
              <w:tab/>
            </w:r>
            <w:r w:rsidRPr="000E328E">
              <w:rPr>
                <w:rFonts w:ascii="Tahoma" w:hAnsi="Tahoma" w:cs="Tahoma"/>
                <w:b/>
                <w:iCs/>
                <w:noProof/>
                <w:sz w:val="20"/>
                <w:szCs w:val="24"/>
                <w:lang w:val="en-US" w:bidi="ar-SY"/>
              </w:rPr>
              <w:t>nights</w:t>
            </w:r>
          </w:p>
        </w:tc>
      </w:tr>
      <w:tr w:rsidR="00334301" w:rsidRPr="000E328E" w14:paraId="698F6B60" w14:textId="77777777" w:rsidTr="00EA0CD0">
        <w:tblPrEx>
          <w:tblBorders>
            <w:top w:val="none" w:sz="0" w:space="0" w:color="auto"/>
            <w:left w:val="none" w:sz="0" w:space="0" w:color="auto"/>
            <w:bottom w:val="none" w:sz="0" w:space="0" w:color="auto"/>
            <w:right w:val="none" w:sz="0" w:space="0" w:color="auto"/>
          </w:tblBorders>
        </w:tblPrEx>
        <w:trPr>
          <w:cantSplit/>
        </w:trPr>
        <w:tc>
          <w:tcPr>
            <w:tcW w:w="10207" w:type="dxa"/>
            <w:gridSpan w:val="2"/>
            <w:tcBorders>
              <w:left w:val="single" w:sz="6" w:space="0" w:color="auto"/>
              <w:bottom w:val="dotted" w:sz="6" w:space="0" w:color="auto"/>
              <w:right w:val="single" w:sz="6" w:space="0" w:color="auto"/>
            </w:tcBorders>
          </w:tcPr>
          <w:p w14:paraId="6B0B53BD" w14:textId="1684F455" w:rsidR="00334301" w:rsidRPr="00E027F2" w:rsidRDefault="00334301" w:rsidP="00334301">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rPr>
                <w:rFonts w:ascii="Tahoma" w:hAnsi="Tahoma" w:cs="Tahoma"/>
                <w:bCs/>
                <w:noProof/>
                <w:sz w:val="20"/>
                <w:lang w:val="en-US" w:bidi="ar-SY"/>
              </w:rPr>
            </w:pPr>
            <w:r w:rsidRPr="00E027F2">
              <w:rPr>
                <w:rFonts w:ascii="Tahoma" w:hAnsi="Tahoma" w:cs="Tahoma"/>
                <w:b/>
                <w:noProof/>
                <w:sz w:val="20"/>
                <w:lang w:val="en-US" w:bidi="ar-SY"/>
              </w:rPr>
              <w:t xml:space="preserve">TRANSPORTATION TO AND FROM HOTEL:  </w:t>
            </w:r>
            <w:r w:rsidRPr="00E027F2">
              <w:rPr>
                <w:rFonts w:ascii="Tahoma" w:hAnsi="Tahoma" w:cs="Tahoma"/>
                <w:bCs/>
                <w:iCs/>
                <w:sz w:val="20"/>
                <w:lang w:val="en-US"/>
              </w:rPr>
              <w:t>To ensure transfer to and from the airport, participants are requested to complete and return this form</w:t>
            </w:r>
            <w:r>
              <w:rPr>
                <w:rFonts w:ascii="Tahoma" w:hAnsi="Tahoma" w:cs="Tahoma"/>
                <w:bCs/>
                <w:iCs/>
                <w:sz w:val="20"/>
                <w:lang w:val="en-US"/>
              </w:rPr>
              <w:t xml:space="preserve">. </w:t>
            </w:r>
            <w:r w:rsidRPr="00334301">
              <w:rPr>
                <w:rFonts w:ascii="Tahoma" w:hAnsi="Tahoma" w:cs="Tahoma"/>
                <w:b/>
                <w:iCs/>
                <w:sz w:val="20"/>
                <w:lang w:val="en-US"/>
              </w:rPr>
              <w:t>P</w:t>
            </w:r>
            <w:r w:rsidRPr="000E328E">
              <w:rPr>
                <w:rFonts w:ascii="Tahoma" w:hAnsi="Tahoma" w:cs="Tahoma"/>
                <w:b/>
                <w:noProof/>
                <w:sz w:val="20"/>
                <w:szCs w:val="24"/>
                <w:lang w:val="en-US" w:bidi="ar-SY"/>
              </w:rPr>
              <w:t>lease send directly to</w:t>
            </w:r>
            <w:r>
              <w:rPr>
                <w:rFonts w:ascii="Tahoma" w:hAnsi="Tahoma" w:cs="Tahoma"/>
                <w:b/>
                <w:noProof/>
                <w:sz w:val="20"/>
                <w:szCs w:val="24"/>
                <w:lang w:val="en-US" w:bidi="ar-SY"/>
              </w:rPr>
              <w:t xml:space="preserve"> SPEKE RESORT MUNYONYO </w:t>
            </w:r>
            <w:r>
              <w:rPr>
                <w:rFonts w:ascii="Tahoma" w:hAnsi="Tahoma" w:cs="Tahoma"/>
                <w:b/>
                <w:noProof/>
                <w:sz w:val="20"/>
                <w:szCs w:val="24"/>
                <w:lang w:val="en-US" w:bidi="ar-SY"/>
              </w:rPr>
              <w:br/>
              <w:t xml:space="preserve">and copy Ms </w:t>
            </w:r>
            <w:r w:rsidRPr="00E027F2">
              <w:rPr>
                <w:rFonts w:ascii="Tahoma" w:hAnsi="Tahoma" w:cs="Tahoma"/>
                <w:b/>
                <w:bCs/>
                <w:sz w:val="20"/>
                <w:lang w:val="en-US"/>
              </w:rPr>
              <w:t>Immaculate Kyomuhendo</w:t>
            </w:r>
            <w:r>
              <w:rPr>
                <w:rFonts w:ascii="Tahoma" w:hAnsi="Tahoma" w:cs="Tahoma"/>
                <w:b/>
                <w:bCs/>
                <w:sz w:val="20"/>
                <w:lang w:val="en-US"/>
              </w:rPr>
              <w:t xml:space="preserve"> (UCC) </w:t>
            </w:r>
            <w:r w:rsidRPr="00727FFB">
              <w:rPr>
                <w:rFonts w:ascii="Tahoma" w:hAnsi="Tahoma" w:cs="Tahoma"/>
                <w:b/>
                <w:iCs/>
                <w:sz w:val="20"/>
                <w:lang w:val="en-US"/>
              </w:rPr>
              <w:t>by 21 October 2013</w:t>
            </w:r>
            <w:r w:rsidRPr="00E027F2">
              <w:rPr>
                <w:rFonts w:ascii="Tahoma" w:hAnsi="Tahoma" w:cs="Tahoma"/>
                <w:bCs/>
                <w:iCs/>
                <w:sz w:val="20"/>
                <w:lang w:val="en-US"/>
              </w:rPr>
              <w:t xml:space="preserve"> at the latest</w:t>
            </w:r>
            <w:r>
              <w:rPr>
                <w:rFonts w:ascii="Tahoma" w:hAnsi="Tahoma" w:cs="Tahoma"/>
                <w:bCs/>
                <w:iCs/>
                <w:sz w:val="20"/>
                <w:lang w:val="en-US"/>
              </w:rPr>
              <w:t>.</w:t>
            </w:r>
          </w:p>
          <w:p w14:paraId="2C985A19" w14:textId="77777777" w:rsidR="00334301" w:rsidRPr="000E328E" w:rsidRDefault="00334301" w:rsidP="00AC3611">
            <w:pPr>
              <w:tabs>
                <w:tab w:val="clear" w:pos="794"/>
                <w:tab w:val="clear" w:pos="1191"/>
                <w:tab w:val="clear" w:pos="1588"/>
                <w:tab w:val="clear" w:pos="1985"/>
                <w:tab w:val="left" w:pos="170"/>
                <w:tab w:val="left" w:pos="1701"/>
                <w:tab w:val="center" w:pos="3828"/>
                <w:tab w:val="center" w:pos="8647"/>
                <w:tab w:val="center" w:pos="9781"/>
                <w:tab w:val="right" w:leader="underscore" w:pos="10773"/>
              </w:tabs>
              <w:rPr>
                <w:rFonts w:ascii="Tahoma" w:hAnsi="Tahoma" w:cs="Tahoma"/>
                <w:b/>
                <w:i/>
                <w:noProof/>
                <w:sz w:val="20"/>
                <w:szCs w:val="24"/>
                <w:lang w:val="en-US" w:bidi="ar-SY"/>
              </w:rPr>
            </w:pPr>
            <w:r>
              <w:rPr>
                <w:rFonts w:ascii="Tahoma" w:hAnsi="Tahoma" w:cs="Tahoma"/>
                <w:b/>
                <w:noProof/>
                <w:sz w:val="20"/>
                <w:szCs w:val="24"/>
                <w:lang w:val="en-US" w:bidi="ar-SY"/>
              </w:rPr>
              <w:t>6</w:t>
            </w:r>
            <w:r w:rsidRPr="000E328E">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Arrival Date :</w:t>
            </w:r>
          </w:p>
          <w:p w14:paraId="6BC532CB" w14:textId="77777777" w:rsidR="00334301" w:rsidRDefault="00334301" w:rsidP="00937465">
            <w:pPr>
              <w:tabs>
                <w:tab w:val="clear" w:pos="794"/>
                <w:tab w:val="clear" w:pos="1191"/>
                <w:tab w:val="clear" w:pos="1588"/>
                <w:tab w:val="clear" w:pos="1985"/>
                <w:tab w:val="left" w:pos="180"/>
                <w:tab w:val="right" w:leader="underscore" w:pos="4820"/>
                <w:tab w:val="left" w:pos="5245"/>
                <w:tab w:val="left" w:pos="6244"/>
                <w:tab w:val="right" w:leader="underscore" w:pos="7513"/>
                <w:tab w:val="left" w:pos="7939"/>
                <w:tab w:val="left" w:pos="8647"/>
                <w:tab w:val="right" w:leader="underscore" w:pos="10773"/>
              </w:tabs>
              <w:spacing w:before="0" w:after="120"/>
              <w:rPr>
                <w:rFonts w:ascii="Tahoma" w:hAnsi="Tahoma" w:cs="Tahoma"/>
                <w:b/>
                <w:noProof/>
                <w:sz w:val="20"/>
                <w:szCs w:val="24"/>
                <w:lang w:val="en-US" w:bidi="ar-SY"/>
              </w:rPr>
            </w:pPr>
          </w:p>
          <w:p w14:paraId="073A7B0E" w14:textId="77777777" w:rsidR="00334301" w:rsidRPr="000E328E" w:rsidRDefault="00334301" w:rsidP="00937465">
            <w:pPr>
              <w:tabs>
                <w:tab w:val="clear" w:pos="794"/>
                <w:tab w:val="clear" w:pos="1191"/>
                <w:tab w:val="clear" w:pos="1588"/>
                <w:tab w:val="clear" w:pos="1985"/>
                <w:tab w:val="left" w:pos="180"/>
                <w:tab w:val="right" w:leader="underscore" w:pos="4820"/>
                <w:tab w:val="left" w:pos="5245"/>
                <w:tab w:val="left" w:pos="6244"/>
                <w:tab w:val="right" w:leader="underscore" w:pos="7513"/>
                <w:tab w:val="left" w:pos="7939"/>
                <w:tab w:val="left" w:pos="8647"/>
                <w:tab w:val="right" w:leader="underscore" w:pos="10773"/>
              </w:tabs>
              <w:spacing w:before="60" w:after="120"/>
              <w:rPr>
                <w:rFonts w:ascii="Tahoma" w:hAnsi="Tahoma" w:cs="Tahoma"/>
                <w:noProof/>
                <w:sz w:val="20"/>
                <w:szCs w:val="24"/>
                <w:lang w:val="en-US" w:bidi="ar-SY"/>
              </w:rPr>
            </w:pP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 xml:space="preserve">Day : </w:t>
            </w:r>
            <w:r w:rsidRPr="000E328E">
              <w:rPr>
                <w:rFonts w:ascii="Tahoma" w:hAnsi="Tahoma" w:cs="Tahoma"/>
                <w:b/>
                <w:noProof/>
                <w:sz w:val="20"/>
                <w:szCs w:val="24"/>
                <w:lang w:val="en-US" w:bidi="ar-SY"/>
              </w:rPr>
              <w:t>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Time : _________________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Flight No. :</w:t>
            </w:r>
            <w:r w:rsidRPr="000E328E">
              <w:rPr>
                <w:rFonts w:ascii="Tahoma" w:hAnsi="Tahoma" w:cs="Tahoma"/>
                <w:b/>
                <w:noProof/>
                <w:sz w:val="20"/>
                <w:szCs w:val="24"/>
                <w:lang w:val="en-US" w:bidi="ar-SY"/>
              </w:rPr>
              <w:t xml:space="preserve"> ________________</w:t>
            </w:r>
          </w:p>
        </w:tc>
      </w:tr>
      <w:tr w:rsidR="00334301" w:rsidRPr="000E328E" w14:paraId="2B79678F" w14:textId="77777777" w:rsidTr="00EA0CD0">
        <w:tblPrEx>
          <w:tblBorders>
            <w:top w:val="none" w:sz="0" w:space="0" w:color="auto"/>
            <w:left w:val="none" w:sz="0" w:space="0" w:color="auto"/>
            <w:bottom w:val="none" w:sz="0" w:space="0" w:color="auto"/>
            <w:right w:val="none" w:sz="0" w:space="0" w:color="auto"/>
          </w:tblBorders>
        </w:tblPrEx>
        <w:trPr>
          <w:cantSplit/>
        </w:trPr>
        <w:tc>
          <w:tcPr>
            <w:tcW w:w="10207" w:type="dxa"/>
            <w:gridSpan w:val="2"/>
            <w:tcBorders>
              <w:top w:val="dotted" w:sz="6" w:space="0" w:color="auto"/>
              <w:left w:val="single" w:sz="6" w:space="0" w:color="auto"/>
              <w:bottom w:val="single" w:sz="6" w:space="0" w:color="auto"/>
              <w:right w:val="single" w:sz="6" w:space="0" w:color="auto"/>
            </w:tcBorders>
          </w:tcPr>
          <w:p w14:paraId="3E1730EB" w14:textId="77777777" w:rsidR="00334301" w:rsidRPr="000E328E" w:rsidRDefault="00334301" w:rsidP="00937465">
            <w:pPr>
              <w:tabs>
                <w:tab w:val="clear" w:pos="794"/>
                <w:tab w:val="clear" w:pos="1191"/>
                <w:tab w:val="clear" w:pos="1588"/>
                <w:tab w:val="clear" w:pos="1985"/>
                <w:tab w:val="left" w:pos="170"/>
                <w:tab w:val="left" w:pos="1701"/>
                <w:tab w:val="center" w:pos="3828"/>
                <w:tab w:val="center" w:pos="8647"/>
                <w:tab w:val="center" w:pos="9781"/>
                <w:tab w:val="right" w:leader="underscore" w:pos="10773"/>
              </w:tabs>
              <w:rPr>
                <w:rFonts w:ascii="Tahoma" w:hAnsi="Tahoma" w:cs="Tahoma"/>
                <w:b/>
                <w:iCs/>
                <w:noProof/>
                <w:sz w:val="20"/>
                <w:szCs w:val="24"/>
                <w:lang w:val="en-US" w:bidi="ar-SY"/>
              </w:rPr>
            </w:pPr>
            <w:r>
              <w:rPr>
                <w:rFonts w:ascii="Tahoma" w:hAnsi="Tahoma" w:cs="Tahoma"/>
                <w:b/>
                <w:noProof/>
                <w:sz w:val="20"/>
                <w:szCs w:val="24"/>
                <w:lang w:val="en-US" w:bidi="ar-SY"/>
              </w:rPr>
              <w:t>7</w:t>
            </w:r>
            <w:r w:rsidRPr="000E328E">
              <w:rPr>
                <w:rFonts w:ascii="Tahoma" w:hAnsi="Tahoma" w:cs="Tahoma"/>
                <w:b/>
                <w:noProof/>
                <w:sz w:val="20"/>
                <w:szCs w:val="24"/>
                <w:lang w:val="en-US" w:bidi="ar-SY"/>
              </w:rPr>
              <w:t>.</w:t>
            </w:r>
            <w:r w:rsidRPr="000E328E">
              <w:rPr>
                <w:rFonts w:ascii="Tahoma" w:hAnsi="Tahoma" w:cs="Tahoma"/>
                <w:b/>
                <w:iCs/>
                <w:noProof/>
                <w:sz w:val="20"/>
                <w:szCs w:val="24"/>
                <w:lang w:val="en-US" w:bidi="ar-SY"/>
              </w:rPr>
              <w:t>Departure date :</w:t>
            </w:r>
          </w:p>
          <w:p w14:paraId="1ABC888E" w14:textId="77777777" w:rsidR="00334301" w:rsidRDefault="00334301" w:rsidP="00937465">
            <w:pPr>
              <w:tabs>
                <w:tab w:val="clear" w:pos="794"/>
                <w:tab w:val="clear" w:pos="1191"/>
                <w:tab w:val="clear" w:pos="1588"/>
                <w:tab w:val="clear" w:pos="1985"/>
                <w:tab w:val="left" w:pos="180"/>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spacing w:before="0"/>
              <w:rPr>
                <w:rFonts w:ascii="Tahoma" w:hAnsi="Tahoma" w:cs="Tahoma"/>
                <w:b/>
                <w:noProof/>
                <w:sz w:val="20"/>
                <w:szCs w:val="24"/>
                <w:lang w:val="en-US" w:bidi="ar-SY"/>
              </w:rPr>
            </w:pPr>
          </w:p>
          <w:p w14:paraId="4DCF799D" w14:textId="77777777" w:rsidR="00334301" w:rsidRPr="000E328E" w:rsidRDefault="00334301" w:rsidP="00937465">
            <w:pPr>
              <w:tabs>
                <w:tab w:val="clear" w:pos="794"/>
                <w:tab w:val="clear" w:pos="1191"/>
                <w:tab w:val="clear" w:pos="1588"/>
                <w:tab w:val="clear" w:pos="1985"/>
                <w:tab w:val="left" w:pos="180"/>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spacing w:before="60" w:after="120"/>
              <w:rPr>
                <w:rFonts w:ascii="Tahoma" w:hAnsi="Tahoma" w:cs="Tahoma"/>
                <w:b/>
                <w:noProof/>
                <w:sz w:val="20"/>
                <w:szCs w:val="24"/>
                <w:lang w:val="en-US" w:bidi="ar-SY"/>
              </w:rPr>
            </w:pP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ab/>
              <w:t>Day : 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Time : _________________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Flight No. :</w:t>
            </w:r>
            <w:r w:rsidRPr="000E328E">
              <w:rPr>
                <w:rFonts w:ascii="Tahoma" w:hAnsi="Tahoma" w:cs="Tahoma"/>
                <w:b/>
                <w:noProof/>
                <w:sz w:val="20"/>
                <w:szCs w:val="24"/>
                <w:lang w:val="en-US" w:bidi="ar-SY"/>
              </w:rPr>
              <w:t xml:space="preserve"> _______________</w:t>
            </w:r>
          </w:p>
        </w:tc>
      </w:tr>
      <w:tr w:rsidR="00334301" w:rsidRPr="000E328E" w14:paraId="4C9CD8E7" w14:textId="77777777" w:rsidTr="00EA0CD0">
        <w:trPr>
          <w:cantSplit/>
        </w:trPr>
        <w:tc>
          <w:tcPr>
            <w:tcW w:w="10207" w:type="dxa"/>
            <w:gridSpan w:val="2"/>
          </w:tcPr>
          <w:p w14:paraId="2788F7F2" w14:textId="77777777" w:rsidR="00334301" w:rsidRPr="000E328E" w:rsidRDefault="00334301" w:rsidP="00EA0CD0">
            <w:pPr>
              <w:tabs>
                <w:tab w:val="clear" w:pos="794"/>
                <w:tab w:val="clear" w:pos="1191"/>
                <w:tab w:val="clear" w:pos="1588"/>
                <w:tab w:val="clear" w:pos="1985"/>
                <w:tab w:val="left" w:pos="170"/>
                <w:tab w:val="left" w:pos="993"/>
                <w:tab w:val="right" w:leader="underscore" w:pos="2835"/>
                <w:tab w:val="left" w:pos="3402"/>
                <w:tab w:val="right" w:pos="4536"/>
                <w:tab w:val="right" w:leader="underscore" w:pos="10773"/>
              </w:tabs>
              <w:spacing w:after="120"/>
              <w:rPr>
                <w:rFonts w:ascii="Tahoma" w:hAnsi="Tahoma" w:cs="Tahoma"/>
                <w:noProof/>
                <w:sz w:val="20"/>
                <w:lang w:val="en-US"/>
              </w:rPr>
            </w:pPr>
            <w:r w:rsidRPr="000E328E">
              <w:rPr>
                <w:rFonts w:ascii="Univers" w:hAnsi="Univers"/>
                <w:b/>
                <w:noProof/>
                <w:sz w:val="20"/>
                <w:lang w:val="en-US"/>
              </w:rPr>
              <w:tab/>
            </w:r>
            <w:r w:rsidRPr="000E328E">
              <w:rPr>
                <w:rFonts w:ascii="Tahoma" w:hAnsi="Tahoma" w:cs="Tahoma"/>
                <w:b/>
                <w:noProof/>
                <w:sz w:val="20"/>
                <w:lang w:val="en-US"/>
              </w:rPr>
              <w:t>Date :</w:t>
            </w:r>
            <w:r w:rsidRPr="000E328E">
              <w:rPr>
                <w:rFonts w:ascii="Tahoma" w:hAnsi="Tahoma" w:cs="Tahoma"/>
                <w:b/>
                <w:noProof/>
                <w:sz w:val="20"/>
                <w:lang w:val="en-US"/>
              </w:rPr>
              <w:tab/>
            </w:r>
            <w:r w:rsidRPr="000E328E">
              <w:rPr>
                <w:rFonts w:ascii="Tahoma" w:hAnsi="Tahoma" w:cs="Tahoma"/>
                <w:b/>
                <w:noProof/>
                <w:sz w:val="20"/>
                <w:lang w:val="en-US"/>
              </w:rPr>
              <w:tab/>
            </w:r>
            <w:r w:rsidRPr="000E328E">
              <w:rPr>
                <w:rFonts w:ascii="Tahoma" w:hAnsi="Tahoma" w:cs="Tahoma"/>
                <w:b/>
                <w:noProof/>
                <w:sz w:val="20"/>
                <w:lang w:val="en-US"/>
              </w:rPr>
              <w:tab/>
              <w:t>Signature :</w:t>
            </w:r>
            <w:r w:rsidRPr="000E328E">
              <w:rPr>
                <w:rFonts w:ascii="Tahoma" w:hAnsi="Tahoma" w:cs="Tahoma"/>
                <w:b/>
                <w:noProof/>
                <w:sz w:val="20"/>
                <w:lang w:val="en-US"/>
              </w:rPr>
              <w:tab/>
            </w:r>
            <w:r w:rsidRPr="000E328E">
              <w:rPr>
                <w:rFonts w:ascii="Tahoma" w:hAnsi="Tahoma" w:cs="Tahoma"/>
                <w:b/>
                <w:noProof/>
                <w:sz w:val="20"/>
                <w:lang w:val="en-US"/>
              </w:rPr>
              <w:tab/>
            </w:r>
          </w:p>
        </w:tc>
      </w:tr>
      <w:tr w:rsidR="00334301" w:rsidRPr="000E328E" w14:paraId="1B29DA5D" w14:textId="77777777" w:rsidTr="00EA0CD0">
        <w:tblPrEx>
          <w:tblBorders>
            <w:top w:val="none" w:sz="0" w:space="0" w:color="auto"/>
            <w:left w:val="none" w:sz="0" w:space="0" w:color="auto"/>
            <w:bottom w:val="none" w:sz="0" w:space="0" w:color="auto"/>
            <w:right w:val="none" w:sz="0" w:space="0" w:color="auto"/>
          </w:tblBorders>
          <w:tblCellMar>
            <w:left w:w="107" w:type="dxa"/>
            <w:right w:w="107" w:type="dxa"/>
          </w:tblCellMar>
        </w:tblPrEx>
        <w:trPr>
          <w:cantSplit/>
          <w:trHeight w:val="1743"/>
        </w:trPr>
        <w:tc>
          <w:tcPr>
            <w:tcW w:w="4642" w:type="dxa"/>
            <w:tcBorders>
              <w:top w:val="double" w:sz="12" w:space="0" w:color="auto"/>
              <w:bottom w:val="double" w:sz="12" w:space="0" w:color="auto"/>
            </w:tcBorders>
          </w:tcPr>
          <w:p w14:paraId="5EB8E17E" w14:textId="2FD8BDBF" w:rsidR="00334301" w:rsidRPr="000E328E" w:rsidRDefault="00334301" w:rsidP="00AC3611">
            <w:pPr>
              <w:tabs>
                <w:tab w:val="clear" w:pos="794"/>
                <w:tab w:val="clear" w:pos="1191"/>
                <w:tab w:val="clear" w:pos="1588"/>
                <w:tab w:val="clear" w:pos="1985"/>
                <w:tab w:val="left" w:pos="142"/>
                <w:tab w:val="left" w:pos="2055"/>
                <w:tab w:val="left" w:pos="4575"/>
                <w:tab w:val="left" w:pos="4755"/>
                <w:tab w:val="left" w:pos="10348"/>
              </w:tabs>
              <w:spacing w:before="60"/>
              <w:rPr>
                <w:rFonts w:ascii="Tahoma" w:hAnsi="Tahoma" w:cs="Tahoma"/>
                <w:b/>
                <w:bCs/>
                <w:noProof/>
                <w:sz w:val="20"/>
                <w:lang w:bidi="ar-SY"/>
              </w:rPr>
            </w:pPr>
            <w:r w:rsidRPr="000E328E">
              <w:rPr>
                <w:rFonts w:ascii="Tahoma" w:hAnsi="Tahoma" w:cs="Tahoma"/>
                <w:b/>
                <w:i/>
                <w:noProof/>
                <w:sz w:val="20"/>
                <w:szCs w:val="24"/>
                <w:lang w:val="en-US" w:bidi="ar-SY"/>
              </w:rPr>
              <w:t xml:space="preserve">To be returned before </w:t>
            </w:r>
            <w:r>
              <w:rPr>
                <w:rFonts w:ascii="Tahoma" w:hAnsi="Tahoma" w:cs="Tahoma"/>
                <w:b/>
                <w:i/>
                <w:noProof/>
                <w:sz w:val="20"/>
                <w:szCs w:val="24"/>
                <w:u w:val="single"/>
                <w:lang w:val="en-US" w:bidi="ar-SY"/>
              </w:rPr>
              <w:t>21 O</w:t>
            </w:r>
            <w:r w:rsidR="00CE27D0">
              <w:rPr>
                <w:rFonts w:ascii="Tahoma" w:hAnsi="Tahoma" w:cs="Tahoma"/>
                <w:b/>
                <w:i/>
                <w:noProof/>
                <w:sz w:val="20"/>
                <w:szCs w:val="24"/>
                <w:u w:val="single"/>
                <w:lang w:val="en-US" w:bidi="ar-SY"/>
              </w:rPr>
              <w:t>c</w:t>
            </w:r>
            <w:r>
              <w:rPr>
                <w:rFonts w:ascii="Tahoma" w:hAnsi="Tahoma" w:cs="Tahoma"/>
                <w:b/>
                <w:i/>
                <w:noProof/>
                <w:sz w:val="20"/>
                <w:szCs w:val="24"/>
                <w:u w:val="single"/>
                <w:lang w:val="en-US" w:bidi="ar-SY"/>
              </w:rPr>
              <w:t xml:space="preserve">tober </w:t>
            </w:r>
            <w:r w:rsidRPr="00CF6DBE">
              <w:rPr>
                <w:rFonts w:ascii="Tahoma" w:hAnsi="Tahoma" w:cs="Tahoma"/>
                <w:b/>
                <w:i/>
                <w:iCs/>
                <w:noProof/>
                <w:sz w:val="20"/>
                <w:szCs w:val="24"/>
                <w:u w:val="single"/>
                <w:lang w:val="en-US" w:bidi="ar-SY"/>
              </w:rPr>
              <w:t>2</w:t>
            </w:r>
            <w:r w:rsidRPr="000E328E">
              <w:rPr>
                <w:rFonts w:ascii="Tahoma" w:hAnsi="Tahoma" w:cs="Tahoma"/>
                <w:b/>
                <w:i/>
                <w:iCs/>
                <w:noProof/>
                <w:sz w:val="20"/>
                <w:szCs w:val="24"/>
                <w:u w:val="single"/>
                <w:lang w:val="en-US" w:bidi="ar-SY"/>
              </w:rPr>
              <w:t>013</w:t>
            </w:r>
            <w:r>
              <w:rPr>
                <w:rFonts w:ascii="Tahoma" w:hAnsi="Tahoma" w:cs="Tahoma"/>
                <w:b/>
                <w:i/>
                <w:iCs/>
                <w:noProof/>
                <w:sz w:val="20"/>
                <w:szCs w:val="24"/>
                <w:u w:val="single"/>
                <w:lang w:val="en-US" w:bidi="ar-SY"/>
              </w:rPr>
              <w:t xml:space="preserve"> </w:t>
            </w:r>
            <w:r w:rsidRPr="000E328E">
              <w:rPr>
                <w:rFonts w:ascii="Tahoma" w:hAnsi="Tahoma" w:cs="Tahoma"/>
                <w:b/>
                <w:i/>
                <w:noProof/>
                <w:sz w:val="20"/>
                <w:szCs w:val="24"/>
                <w:lang w:val="en-US" w:bidi="ar-SY"/>
              </w:rPr>
              <w:t>to:</w:t>
            </w:r>
          </w:p>
        </w:tc>
        <w:tc>
          <w:tcPr>
            <w:tcW w:w="5565" w:type="dxa"/>
            <w:tcBorders>
              <w:top w:val="double" w:sz="12" w:space="0" w:color="auto"/>
              <w:bottom w:val="double" w:sz="12" w:space="0" w:color="auto"/>
            </w:tcBorders>
          </w:tcPr>
          <w:p w14:paraId="75AF8366" w14:textId="77777777" w:rsidR="00334301" w:rsidRPr="000E328E" w:rsidRDefault="00334301" w:rsidP="00EA0CD0">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r>
              <w:rPr>
                <w:rFonts w:ascii="Tahoma" w:hAnsi="Tahoma" w:cs="Tahoma"/>
                <w:b/>
                <w:noProof/>
                <w:sz w:val="20"/>
                <w:szCs w:val="24"/>
                <w:lang w:val="en-US" w:bidi="ar-SY"/>
              </w:rPr>
              <w:t>SPEKE RESORT MUNYONYO</w:t>
            </w:r>
            <w:r>
              <w:rPr>
                <w:rFonts w:ascii="Arial" w:hAnsi="Arial" w:cs="Arial"/>
              </w:rPr>
              <w:br/>
            </w:r>
            <w:r w:rsidRPr="00E027F2">
              <w:rPr>
                <w:rFonts w:ascii="Tahoma" w:hAnsi="Tahoma" w:cs="Tahoma"/>
                <w:sz w:val="20"/>
              </w:rPr>
              <w:t>Fax: +256 (0) 31 2227110</w:t>
            </w:r>
          </w:p>
          <w:p w14:paraId="6950DE15" w14:textId="77777777" w:rsidR="00334301" w:rsidRDefault="0009257C" w:rsidP="00EA0CD0">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hyperlink r:id="rId64" w:history="1">
              <w:r w:rsidR="00334301" w:rsidRPr="00851C32">
                <w:rPr>
                  <w:rStyle w:val="Hyperlink"/>
                  <w:rFonts w:ascii="Tahoma" w:hAnsi="Tahoma" w:cs="Tahoma"/>
                  <w:noProof/>
                  <w:sz w:val="20"/>
                  <w:szCs w:val="24"/>
                  <w:lang w:val="en-US" w:bidi="ar-SY"/>
                </w:rPr>
                <w:t>ngabiranopatrick@yahoo.co.uk</w:t>
              </w:r>
            </w:hyperlink>
          </w:p>
          <w:p w14:paraId="5E64B98C" w14:textId="77777777" w:rsidR="00334301" w:rsidRPr="000E328E" w:rsidRDefault="00334301" w:rsidP="00EA0CD0">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r>
              <w:rPr>
                <w:rFonts w:ascii="Tahoma" w:hAnsi="Tahoma" w:cs="Tahoma"/>
                <w:noProof/>
                <w:sz w:val="20"/>
                <w:szCs w:val="24"/>
                <w:lang w:val="en-US" w:bidi="ar-SY"/>
              </w:rPr>
              <w:t>reception@spekehotel.com</w:t>
            </w:r>
          </w:p>
          <w:p w14:paraId="592F1B9B" w14:textId="77777777" w:rsidR="00334301" w:rsidRPr="00E027F2" w:rsidRDefault="00334301" w:rsidP="00EA0CD0">
            <w:pPr>
              <w:pStyle w:val="PlainText"/>
              <w:spacing w:before="120"/>
              <w:rPr>
                <w:rFonts w:ascii="Tahoma" w:hAnsi="Tahoma" w:cs="Tahoma"/>
                <w:b/>
                <w:bCs/>
                <w:sz w:val="20"/>
                <w:szCs w:val="20"/>
              </w:rPr>
            </w:pPr>
            <w:r w:rsidRPr="000E328E">
              <w:rPr>
                <w:rFonts w:ascii="Tahoma" w:hAnsi="Tahoma" w:cs="Tahoma"/>
                <w:b/>
                <w:bCs/>
                <w:noProof/>
                <w:sz w:val="20"/>
                <w:lang w:bidi="ar-SY"/>
              </w:rPr>
              <w:t xml:space="preserve">cc: </w:t>
            </w:r>
            <w:r w:rsidRPr="00E027F2">
              <w:rPr>
                <w:rFonts w:ascii="Tahoma" w:hAnsi="Tahoma" w:cs="Tahoma"/>
                <w:b/>
                <w:bCs/>
                <w:sz w:val="20"/>
                <w:szCs w:val="20"/>
              </w:rPr>
              <w:t>Ms. Immaculate Kyomuhendo</w:t>
            </w:r>
          </w:p>
          <w:p w14:paraId="7F42EAC9" w14:textId="77777777" w:rsidR="00334301" w:rsidRPr="00E027F2" w:rsidRDefault="00334301" w:rsidP="00EA0CD0">
            <w:pPr>
              <w:pStyle w:val="PlainText"/>
              <w:rPr>
                <w:rFonts w:ascii="Tahoma" w:hAnsi="Tahoma" w:cs="Tahoma"/>
                <w:sz w:val="20"/>
                <w:szCs w:val="20"/>
                <w:lang w:val="fr-CH"/>
              </w:rPr>
            </w:pPr>
            <w:r w:rsidRPr="00E027F2">
              <w:rPr>
                <w:rFonts w:ascii="Tahoma" w:hAnsi="Tahoma" w:cs="Tahoma"/>
                <w:sz w:val="20"/>
                <w:szCs w:val="20"/>
                <w:lang w:val="fr-CH"/>
              </w:rPr>
              <w:t>Uganda Communications Commission</w:t>
            </w:r>
          </w:p>
          <w:p w14:paraId="45362D49" w14:textId="7A3760C2" w:rsidR="00334301" w:rsidRPr="00E027F2" w:rsidRDefault="00334301" w:rsidP="00EA0CD0">
            <w:pPr>
              <w:pStyle w:val="PlainText"/>
              <w:rPr>
                <w:rFonts w:ascii="Tahoma" w:hAnsi="Tahoma" w:cs="Tahoma"/>
                <w:sz w:val="20"/>
                <w:szCs w:val="20"/>
                <w:lang w:val="fr-CH"/>
              </w:rPr>
            </w:pPr>
            <w:r w:rsidRPr="00E027F2">
              <w:rPr>
                <w:rFonts w:ascii="Tahoma" w:hAnsi="Tahoma" w:cs="Tahoma"/>
                <w:sz w:val="20"/>
                <w:szCs w:val="20"/>
                <w:lang w:val="fr-CH"/>
              </w:rPr>
              <w:t>Tel</w:t>
            </w:r>
            <w:r w:rsidR="00D32806">
              <w:rPr>
                <w:rFonts w:ascii="Tahoma" w:hAnsi="Tahoma" w:cs="Tahoma"/>
                <w:sz w:val="20"/>
                <w:szCs w:val="20"/>
                <w:lang w:val="fr-CH"/>
              </w:rPr>
              <w:t xml:space="preserve">: </w:t>
            </w:r>
            <w:r w:rsidRPr="00E027F2">
              <w:rPr>
                <w:rFonts w:ascii="Tahoma" w:hAnsi="Tahoma" w:cs="Tahoma"/>
                <w:sz w:val="20"/>
                <w:szCs w:val="20"/>
                <w:lang w:val="fr-CH"/>
              </w:rPr>
              <w:t>+256-414 339079</w:t>
            </w:r>
          </w:p>
          <w:p w14:paraId="4A74248F" w14:textId="701CBDCD" w:rsidR="00334301" w:rsidRPr="00E027F2" w:rsidRDefault="00334301" w:rsidP="00EA0CD0">
            <w:pPr>
              <w:pStyle w:val="PlainText"/>
              <w:rPr>
                <w:rFonts w:ascii="Tahoma" w:hAnsi="Tahoma" w:cs="Tahoma"/>
                <w:sz w:val="20"/>
                <w:szCs w:val="20"/>
                <w:lang w:val="fr-CH"/>
              </w:rPr>
            </w:pPr>
            <w:r w:rsidRPr="00E027F2">
              <w:rPr>
                <w:rFonts w:ascii="Tahoma" w:hAnsi="Tahoma" w:cs="Tahoma"/>
                <w:sz w:val="20"/>
                <w:szCs w:val="20"/>
                <w:lang w:val="fr-CH"/>
              </w:rPr>
              <w:t>Mobile</w:t>
            </w:r>
            <w:r w:rsidR="00D32806">
              <w:rPr>
                <w:rFonts w:ascii="Tahoma" w:hAnsi="Tahoma" w:cs="Tahoma"/>
                <w:sz w:val="20"/>
                <w:szCs w:val="20"/>
                <w:lang w:val="fr-CH"/>
              </w:rPr>
              <w:t xml:space="preserve">: </w:t>
            </w:r>
            <w:r w:rsidRPr="00E027F2">
              <w:rPr>
                <w:rFonts w:ascii="Tahoma" w:hAnsi="Tahoma" w:cs="Tahoma"/>
                <w:sz w:val="20"/>
                <w:szCs w:val="20"/>
                <w:lang w:val="fr-CH"/>
              </w:rPr>
              <w:t>+256-794-120596</w:t>
            </w:r>
          </w:p>
          <w:p w14:paraId="64AB5006" w14:textId="77777777" w:rsidR="00334301" w:rsidRPr="00E027F2" w:rsidRDefault="00334301" w:rsidP="00EA0CD0">
            <w:pPr>
              <w:pStyle w:val="PlainText"/>
              <w:rPr>
                <w:rFonts w:ascii="Tahoma" w:hAnsi="Tahoma" w:cs="Tahoma"/>
                <w:noProof/>
                <w:sz w:val="16"/>
                <w:szCs w:val="16"/>
                <w:lang w:bidi="ar-SY"/>
              </w:rPr>
            </w:pPr>
            <w:r w:rsidRPr="00E027F2">
              <w:rPr>
                <w:rFonts w:ascii="Tahoma" w:hAnsi="Tahoma" w:cs="Tahoma"/>
                <w:sz w:val="20"/>
                <w:szCs w:val="20"/>
                <w:lang w:val="fr-CH"/>
              </w:rPr>
              <w:t xml:space="preserve">Email: </w:t>
            </w:r>
            <w:hyperlink r:id="rId65" w:history="1">
              <w:r w:rsidRPr="00E027F2">
                <w:rPr>
                  <w:rStyle w:val="Hyperlink"/>
                  <w:rFonts w:ascii="Tahoma" w:hAnsi="Tahoma" w:cs="Tahoma"/>
                  <w:sz w:val="20"/>
                  <w:szCs w:val="20"/>
                  <w:lang w:val="fr-CH"/>
                </w:rPr>
                <w:t>ikyomuhendo@ucc.co.ug</w:t>
              </w:r>
            </w:hyperlink>
          </w:p>
        </w:tc>
      </w:tr>
    </w:tbl>
    <w:p w14:paraId="2FAACFA5" w14:textId="785495F1" w:rsidR="00334301" w:rsidRPr="00E027F2" w:rsidRDefault="00937465" w:rsidP="00937465">
      <w:pPr>
        <w:jc w:val="center"/>
        <w:rPr>
          <w:lang w:val="en-US" w:bidi="ar-EG"/>
        </w:rPr>
      </w:pPr>
      <w:r>
        <w:t>______________</w:t>
      </w:r>
    </w:p>
    <w:sectPr w:rsidR="00334301" w:rsidRPr="00E027F2" w:rsidSect="00937465">
      <w:headerReference w:type="default" r:id="rId66"/>
      <w:footerReference w:type="default" r:id="rId67"/>
      <w:type w:val="oddPage"/>
      <w:pgSz w:w="11907" w:h="16840" w:code="9"/>
      <w:pgMar w:top="1134" w:right="1134" w:bottom="1134"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75096" w14:textId="77777777" w:rsidR="00384524" w:rsidRDefault="00384524">
      <w:r>
        <w:separator/>
      </w:r>
    </w:p>
  </w:endnote>
  <w:endnote w:type="continuationSeparator" w:id="0">
    <w:p w14:paraId="58258EB1" w14:textId="77777777" w:rsidR="00384524" w:rsidRDefault="00384524">
      <w:r>
        <w:continuationSeparator/>
      </w:r>
    </w:p>
  </w:endnote>
  <w:endnote w:type="continuationNotice" w:id="1">
    <w:p w14:paraId="31713A92" w14:textId="77777777" w:rsidR="00384524" w:rsidRDefault="0038452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384524" w:rsidRPr="00EF273F" w14:paraId="3EB8D348" w14:textId="77777777" w:rsidTr="00384524">
      <w:trPr>
        <w:cantSplit/>
      </w:trPr>
      <w:tc>
        <w:tcPr>
          <w:tcW w:w="1062" w:type="pct"/>
          <w:tcBorders>
            <w:top w:val="single" w:sz="6" w:space="0" w:color="auto"/>
          </w:tcBorders>
          <w:tcMar>
            <w:top w:w="57" w:type="dxa"/>
          </w:tcMar>
        </w:tcPr>
        <w:p w14:paraId="37A1A9B8" w14:textId="77777777" w:rsidR="00384524" w:rsidRPr="00EF273F" w:rsidRDefault="00384524" w:rsidP="0038452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14:paraId="4FF8C88A" w14:textId="77777777" w:rsidR="00384524" w:rsidRPr="00EF273F" w:rsidRDefault="00384524" w:rsidP="00384524">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14:paraId="16324807" w14:textId="77777777" w:rsidR="00384524" w:rsidRPr="00EF273F" w:rsidRDefault="00384524" w:rsidP="00384524">
          <w:pPr>
            <w:tabs>
              <w:tab w:val="clear" w:pos="794"/>
              <w:tab w:val="clear" w:pos="1191"/>
              <w:tab w:val="clear" w:pos="1588"/>
              <w:tab w:val="clear" w:pos="1985"/>
              <w:tab w:val="left" w:pos="709"/>
              <w:tab w:val="left" w:pos="1134"/>
            </w:tabs>
            <w:spacing w:before="0"/>
            <w:rPr>
              <w:sz w:val="18"/>
              <w:szCs w:val="18"/>
            </w:rPr>
          </w:pPr>
          <w:r w:rsidRPr="00EF273F">
            <w:rPr>
              <w:sz w:val="18"/>
              <w:szCs w:val="18"/>
            </w:rPr>
            <w:t>Telex 421 000 uit ch</w:t>
          </w:r>
        </w:p>
      </w:tc>
      <w:tc>
        <w:tcPr>
          <w:tcW w:w="1131" w:type="pct"/>
          <w:tcBorders>
            <w:top w:val="single" w:sz="6" w:space="0" w:color="auto"/>
          </w:tcBorders>
          <w:tcMar>
            <w:top w:w="57" w:type="dxa"/>
          </w:tcMar>
        </w:tcPr>
        <w:p w14:paraId="2201EB9E" w14:textId="77777777" w:rsidR="00384524" w:rsidRPr="00EF273F" w:rsidRDefault="00384524" w:rsidP="00384524">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384524" w:rsidRPr="00EF273F" w14:paraId="2503C826" w14:textId="77777777" w:rsidTr="00384524">
      <w:trPr>
        <w:cantSplit/>
      </w:trPr>
      <w:tc>
        <w:tcPr>
          <w:tcW w:w="1062" w:type="pct"/>
        </w:tcPr>
        <w:p w14:paraId="538E448D" w14:textId="77777777" w:rsidR="00384524" w:rsidRPr="00EF273F" w:rsidRDefault="00384524" w:rsidP="00384524">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14:paraId="13E8B56F" w14:textId="77777777" w:rsidR="00384524" w:rsidRPr="00EF273F" w:rsidRDefault="00384524" w:rsidP="00384524">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14:paraId="61851F7D" w14:textId="77777777" w:rsidR="00384524" w:rsidRPr="00EF273F" w:rsidRDefault="00384524" w:rsidP="00384524">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14:paraId="4B15F924" w14:textId="77777777" w:rsidR="00384524" w:rsidRPr="00EF273F" w:rsidRDefault="00384524" w:rsidP="00384524">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384524" w:rsidRPr="00EF273F" w14:paraId="2A7EAA4E" w14:textId="77777777" w:rsidTr="00384524">
      <w:trPr>
        <w:cantSplit/>
      </w:trPr>
      <w:tc>
        <w:tcPr>
          <w:tcW w:w="1062" w:type="pct"/>
        </w:tcPr>
        <w:p w14:paraId="1D222D21" w14:textId="77777777" w:rsidR="00384524" w:rsidRPr="00EF273F" w:rsidRDefault="00384524" w:rsidP="0038452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Switzerland</w:t>
          </w:r>
        </w:p>
      </w:tc>
      <w:tc>
        <w:tcPr>
          <w:tcW w:w="1583" w:type="pct"/>
        </w:tcPr>
        <w:p w14:paraId="4329FDDD" w14:textId="77777777" w:rsidR="00384524" w:rsidRPr="00EF273F" w:rsidRDefault="00384524" w:rsidP="0038452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14:paraId="3CFCEDF0" w14:textId="77777777" w:rsidR="00384524" w:rsidRPr="00EF273F" w:rsidRDefault="00384524" w:rsidP="00384524">
          <w:pPr>
            <w:tabs>
              <w:tab w:val="clear" w:pos="794"/>
              <w:tab w:val="clear" w:pos="1191"/>
              <w:tab w:val="clear" w:pos="1588"/>
              <w:tab w:val="clear" w:pos="1985"/>
              <w:tab w:val="left" w:pos="709"/>
              <w:tab w:val="left" w:pos="1134"/>
            </w:tabs>
            <w:spacing w:before="0"/>
            <w:rPr>
              <w:sz w:val="18"/>
              <w:szCs w:val="18"/>
              <w:lang w:val="fr-CH"/>
            </w:rPr>
          </w:pPr>
        </w:p>
      </w:tc>
      <w:tc>
        <w:tcPr>
          <w:tcW w:w="1131" w:type="pct"/>
        </w:tcPr>
        <w:p w14:paraId="4E40E42E" w14:textId="77777777" w:rsidR="00384524" w:rsidRPr="00EF273F" w:rsidRDefault="00384524" w:rsidP="00384524">
          <w:pPr>
            <w:tabs>
              <w:tab w:val="clear" w:pos="794"/>
              <w:tab w:val="clear" w:pos="1191"/>
              <w:tab w:val="clear" w:pos="1588"/>
              <w:tab w:val="clear" w:pos="1985"/>
              <w:tab w:val="left" w:pos="709"/>
              <w:tab w:val="left" w:pos="1134"/>
            </w:tabs>
            <w:spacing w:before="0"/>
            <w:rPr>
              <w:sz w:val="18"/>
              <w:szCs w:val="18"/>
              <w:lang w:val="fr-CH"/>
            </w:rPr>
          </w:pPr>
        </w:p>
      </w:tc>
    </w:tr>
  </w:tbl>
  <w:p w14:paraId="42B8DBF7" w14:textId="307FF333" w:rsidR="00384524" w:rsidRPr="00384524" w:rsidRDefault="00384524" w:rsidP="0038452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274E8" w14:textId="7143FAB7" w:rsidR="00B46B0F" w:rsidRPr="0009257C" w:rsidRDefault="00B46B0F" w:rsidP="000925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53248" w14:textId="57F63BC2" w:rsidR="00744A2D" w:rsidRPr="0009257C" w:rsidRDefault="00744A2D" w:rsidP="000925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546C8" w14:textId="1C5F764B" w:rsidR="00B46B0F" w:rsidRPr="0009257C" w:rsidRDefault="00B46B0F" w:rsidP="000925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BDB24" w14:textId="77777777" w:rsidR="00384524" w:rsidRDefault="00384524">
      <w:r>
        <w:t>____________________</w:t>
      </w:r>
    </w:p>
  </w:footnote>
  <w:footnote w:type="continuationSeparator" w:id="0">
    <w:p w14:paraId="5F9DFB5F" w14:textId="77777777" w:rsidR="00384524" w:rsidRDefault="00384524">
      <w:r>
        <w:continuationSeparator/>
      </w:r>
    </w:p>
  </w:footnote>
  <w:footnote w:type="continuationNotice" w:id="1">
    <w:p w14:paraId="788D85D0" w14:textId="77777777" w:rsidR="00384524" w:rsidRDefault="00384524">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14:paraId="38DE4AC3" w14:textId="0BC7965F" w:rsidR="00384524" w:rsidRDefault="00384524" w:rsidP="00AC3611">
        <w:pPr>
          <w:pStyle w:val="Header"/>
        </w:pPr>
        <w:r>
          <w:t xml:space="preserve">- </w:t>
        </w:r>
        <w:r>
          <w:fldChar w:fldCharType="begin"/>
        </w:r>
        <w:r>
          <w:instrText xml:space="preserve"> PAGE   \* MERGEFORMAT </w:instrText>
        </w:r>
        <w:r>
          <w:fldChar w:fldCharType="separate"/>
        </w:r>
        <w:r w:rsidR="0009257C">
          <w:rPr>
            <w:noProof/>
          </w:rPr>
          <w:t>5</w:t>
        </w:r>
        <w:r>
          <w:rPr>
            <w:noProof/>
          </w:rPr>
          <w:fldChar w:fldCharType="end"/>
        </w:r>
        <w:r>
          <w:rPr>
            <w:noProof/>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894308"/>
      <w:docPartObj>
        <w:docPartGallery w:val="Page Numbers (Top of Page)"/>
        <w:docPartUnique/>
      </w:docPartObj>
    </w:sdtPr>
    <w:sdtEndPr>
      <w:rPr>
        <w:noProof/>
      </w:rPr>
    </w:sdtEndPr>
    <w:sdtContent>
      <w:p w14:paraId="7D389838" w14:textId="77777777" w:rsidR="00744A2D" w:rsidRDefault="00744A2D" w:rsidP="00AC3611">
        <w:pPr>
          <w:pStyle w:val="Header"/>
        </w:pPr>
        <w:r>
          <w:t xml:space="preserve">- </w:t>
        </w:r>
        <w:r>
          <w:fldChar w:fldCharType="begin"/>
        </w:r>
        <w:r>
          <w:instrText xml:space="preserve"> PAGE   \* MERGEFORMAT </w:instrText>
        </w:r>
        <w:r>
          <w:fldChar w:fldCharType="separate"/>
        </w:r>
        <w:r w:rsidR="0009257C">
          <w:rPr>
            <w:noProof/>
          </w:rPr>
          <w:t>7</w:t>
        </w:r>
        <w:r>
          <w:rPr>
            <w:noProof/>
          </w:rPr>
          <w:fldChar w:fldCharType="end"/>
        </w:r>
        <w:r>
          <w:rPr>
            <w:noProof/>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073373"/>
      <w:docPartObj>
        <w:docPartGallery w:val="Page Numbers (Top of Page)"/>
        <w:docPartUnique/>
      </w:docPartObj>
    </w:sdtPr>
    <w:sdtEndPr>
      <w:rPr>
        <w:noProof/>
      </w:rPr>
    </w:sdtEndPr>
    <w:sdtContent>
      <w:p w14:paraId="08AA5825" w14:textId="77777777" w:rsidR="00B46B0F" w:rsidRDefault="00B46B0F" w:rsidP="00AC3611">
        <w:pPr>
          <w:pStyle w:val="Header"/>
        </w:pPr>
        <w:r>
          <w:t xml:space="preserve">- </w:t>
        </w:r>
        <w:r>
          <w:fldChar w:fldCharType="begin"/>
        </w:r>
        <w:r>
          <w:instrText xml:space="preserve"> PAGE   \* MERGEFORMAT </w:instrText>
        </w:r>
        <w:r>
          <w:fldChar w:fldCharType="separate"/>
        </w:r>
        <w:r w:rsidR="0009257C">
          <w:rPr>
            <w:noProof/>
          </w:rPr>
          <w:t>15</w:t>
        </w:r>
        <w:r>
          <w:rPr>
            <w:noProof/>
          </w:rPr>
          <w:fldChar w:fldCharType="end"/>
        </w:r>
        <w:r>
          <w:rPr>
            <w:noProof/>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619724"/>
      <w:docPartObj>
        <w:docPartGallery w:val="Page Numbers (Top of Page)"/>
        <w:docPartUnique/>
      </w:docPartObj>
    </w:sdtPr>
    <w:sdtEndPr>
      <w:rPr>
        <w:noProof/>
      </w:rPr>
    </w:sdtEndPr>
    <w:sdtContent>
      <w:p w14:paraId="63387CF1" w14:textId="77777777" w:rsidR="00B46B0F" w:rsidRDefault="00B46B0F" w:rsidP="00AC3611">
        <w:pPr>
          <w:pStyle w:val="Header"/>
        </w:pPr>
        <w:r>
          <w:t xml:space="preserve">- </w:t>
        </w:r>
        <w:r>
          <w:fldChar w:fldCharType="begin"/>
        </w:r>
        <w:r>
          <w:instrText xml:space="preserve"> PAGE   \* MERGEFORMAT </w:instrText>
        </w:r>
        <w:r>
          <w:fldChar w:fldCharType="separate"/>
        </w:r>
        <w:r w:rsidR="0009257C">
          <w:rPr>
            <w:noProof/>
          </w:rPr>
          <w:t>17</w:t>
        </w:r>
        <w:r>
          <w:rPr>
            <w:noProof/>
          </w:rPr>
          <w:fldChar w:fldCharType="end"/>
        </w:r>
        <w:r>
          <w:rPr>
            <w:noProof/>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F4380"/>
    <w:multiLevelType w:val="multilevel"/>
    <w:tmpl w:val="954C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C46448"/>
    <w:multiLevelType w:val="hybridMultilevel"/>
    <w:tmpl w:val="B6F0C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FA1211"/>
    <w:multiLevelType w:val="hybridMultilevel"/>
    <w:tmpl w:val="72D4C66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5">
    <w:nsid w:val="38857DE9"/>
    <w:multiLevelType w:val="hybridMultilevel"/>
    <w:tmpl w:val="5530A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CD4A97"/>
    <w:multiLevelType w:val="hybridMultilevel"/>
    <w:tmpl w:val="8946ED48"/>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7">
    <w:nsid w:val="41FA5200"/>
    <w:multiLevelType w:val="hybridMultilevel"/>
    <w:tmpl w:val="10E0C8F2"/>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8">
    <w:nsid w:val="42A74FC4"/>
    <w:multiLevelType w:val="multilevel"/>
    <w:tmpl w:val="A29A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3D87363"/>
    <w:multiLevelType w:val="hybridMultilevel"/>
    <w:tmpl w:val="9C94403C"/>
    <w:lvl w:ilvl="0" w:tplc="97AAC7F0">
      <w:start w:val="1"/>
      <w:numFmt w:val="decimal"/>
      <w:lvlText w:val="%1."/>
      <w:lvlJc w:val="left"/>
      <w:pPr>
        <w:tabs>
          <w:tab w:val="num" w:pos="360"/>
        </w:tabs>
        <w:ind w:left="360" w:hanging="360"/>
      </w:pPr>
      <w:rPr>
        <w:b w:val="0"/>
        <w:bCs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1">
    <w:nsid w:val="450E75D8"/>
    <w:multiLevelType w:val="hybridMultilevel"/>
    <w:tmpl w:val="575867EE"/>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2">
    <w:nsid w:val="4E4B6B02"/>
    <w:multiLevelType w:val="hybridMultilevel"/>
    <w:tmpl w:val="C9DCB74E"/>
    <w:lvl w:ilvl="0" w:tplc="9C4ECAE2">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51225A09"/>
    <w:multiLevelType w:val="hybridMultilevel"/>
    <w:tmpl w:val="8A1A823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4">
    <w:nsid w:val="5A6103B9"/>
    <w:multiLevelType w:val="multilevel"/>
    <w:tmpl w:val="EA3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EC389C"/>
    <w:multiLevelType w:val="hybridMultilevel"/>
    <w:tmpl w:val="0616FDA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7">
    <w:nsid w:val="680C67AA"/>
    <w:multiLevelType w:val="multilevel"/>
    <w:tmpl w:val="88A4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ED2616"/>
    <w:multiLevelType w:val="hybridMultilevel"/>
    <w:tmpl w:val="1B5E38B0"/>
    <w:lvl w:ilvl="0" w:tplc="361C44E4">
      <w:start w:val="1"/>
      <w:numFmt w:val="decimal"/>
      <w:lvlText w:val="%1."/>
      <w:lvlJc w:val="left"/>
      <w:pPr>
        <w:tabs>
          <w:tab w:val="num" w:pos="928"/>
        </w:tabs>
        <w:ind w:left="928" w:hanging="360"/>
      </w:pPr>
      <w:rPr>
        <w:rFonts w:hint="default"/>
        <w:sz w:val="16"/>
        <w:szCs w:val="16"/>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9">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1">
    <w:nsid w:val="77CC121D"/>
    <w:multiLevelType w:val="hybridMultilevel"/>
    <w:tmpl w:val="11F65FF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2">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5"/>
  </w:num>
  <w:num w:numId="4">
    <w:abstractNumId w:val="1"/>
  </w:num>
  <w:num w:numId="5">
    <w:abstractNumId w:val="18"/>
  </w:num>
  <w:num w:numId="6">
    <w:abstractNumId w:val="20"/>
  </w:num>
  <w:num w:numId="7">
    <w:abstractNumId w:val="19"/>
  </w:num>
  <w:num w:numId="8">
    <w:abstractNumId w:val="22"/>
  </w:num>
  <w:num w:numId="9">
    <w:abstractNumId w:val="16"/>
  </w:num>
  <w:num w:numId="10">
    <w:abstractNumId w:val="13"/>
  </w:num>
  <w:num w:numId="11">
    <w:abstractNumId w:val="7"/>
  </w:num>
  <w:num w:numId="12">
    <w:abstractNumId w:val="4"/>
  </w:num>
  <w:num w:numId="13">
    <w:abstractNumId w:val="21"/>
  </w:num>
  <w:num w:numId="14">
    <w:abstractNumId w:val="11"/>
  </w:num>
  <w:num w:numId="15">
    <w:abstractNumId w:val="6"/>
  </w:num>
  <w:num w:numId="16">
    <w:abstractNumId w:val="10"/>
  </w:num>
  <w:num w:numId="17">
    <w:abstractNumId w:val="12"/>
  </w:num>
  <w:num w:numId="18">
    <w:abstractNumId w:val="0"/>
  </w:num>
  <w:num w:numId="19">
    <w:abstractNumId w:val="17"/>
  </w:num>
  <w:num w:numId="20">
    <w:abstractNumId w:val="8"/>
  </w:num>
  <w:num w:numId="21">
    <w:abstractNumId w:val="14"/>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0286"/>
    <w:rsid w:val="00016DA6"/>
    <w:rsid w:val="00017888"/>
    <w:rsid w:val="000202E4"/>
    <w:rsid w:val="00027B1B"/>
    <w:rsid w:val="00034C8C"/>
    <w:rsid w:val="00036A40"/>
    <w:rsid w:val="00040D87"/>
    <w:rsid w:val="00041AA8"/>
    <w:rsid w:val="000534DE"/>
    <w:rsid w:val="000545BD"/>
    <w:rsid w:val="00062F16"/>
    <w:rsid w:val="000646AE"/>
    <w:rsid w:val="00064F18"/>
    <w:rsid w:val="00064FDA"/>
    <w:rsid w:val="00070D88"/>
    <w:rsid w:val="00072EB7"/>
    <w:rsid w:val="00074CEB"/>
    <w:rsid w:val="00077AA6"/>
    <w:rsid w:val="000814FB"/>
    <w:rsid w:val="000827E1"/>
    <w:rsid w:val="00082F74"/>
    <w:rsid w:val="000877D6"/>
    <w:rsid w:val="000913A5"/>
    <w:rsid w:val="000915AF"/>
    <w:rsid w:val="0009257C"/>
    <w:rsid w:val="0009512F"/>
    <w:rsid w:val="00096D6B"/>
    <w:rsid w:val="000A2536"/>
    <w:rsid w:val="000B6A74"/>
    <w:rsid w:val="000C1B5B"/>
    <w:rsid w:val="000C3470"/>
    <w:rsid w:val="000C7D67"/>
    <w:rsid w:val="000E1658"/>
    <w:rsid w:val="000E6752"/>
    <w:rsid w:val="000E6B18"/>
    <w:rsid w:val="000F254E"/>
    <w:rsid w:val="000F2714"/>
    <w:rsid w:val="000F2AD5"/>
    <w:rsid w:val="00103996"/>
    <w:rsid w:val="00103A96"/>
    <w:rsid w:val="001052BD"/>
    <w:rsid w:val="001318FF"/>
    <w:rsid w:val="001322EE"/>
    <w:rsid w:val="00132807"/>
    <w:rsid w:val="00140D55"/>
    <w:rsid w:val="00145465"/>
    <w:rsid w:val="00147179"/>
    <w:rsid w:val="00157DEF"/>
    <w:rsid w:val="0016153A"/>
    <w:rsid w:val="0016359C"/>
    <w:rsid w:val="00164229"/>
    <w:rsid w:val="00164614"/>
    <w:rsid w:val="00164D28"/>
    <w:rsid w:val="00167330"/>
    <w:rsid w:val="00167799"/>
    <w:rsid w:val="00176D1C"/>
    <w:rsid w:val="00181DCF"/>
    <w:rsid w:val="00181DEC"/>
    <w:rsid w:val="00182146"/>
    <w:rsid w:val="001844DC"/>
    <w:rsid w:val="001851A7"/>
    <w:rsid w:val="0019714A"/>
    <w:rsid w:val="001A6B96"/>
    <w:rsid w:val="001B1F4B"/>
    <w:rsid w:val="001B3122"/>
    <w:rsid w:val="001B4832"/>
    <w:rsid w:val="001B5570"/>
    <w:rsid w:val="001B7D39"/>
    <w:rsid w:val="001C762C"/>
    <w:rsid w:val="001C7B93"/>
    <w:rsid w:val="001D1A36"/>
    <w:rsid w:val="001D32A2"/>
    <w:rsid w:val="001D5C4D"/>
    <w:rsid w:val="001E0E1E"/>
    <w:rsid w:val="001F143C"/>
    <w:rsid w:val="001F2573"/>
    <w:rsid w:val="001F3EB5"/>
    <w:rsid w:val="001F48C4"/>
    <w:rsid w:val="001F7BB9"/>
    <w:rsid w:val="00200C9B"/>
    <w:rsid w:val="00205AC4"/>
    <w:rsid w:val="00206009"/>
    <w:rsid w:val="0021396F"/>
    <w:rsid w:val="00217E26"/>
    <w:rsid w:val="00231B11"/>
    <w:rsid w:val="00231B72"/>
    <w:rsid w:val="00234FB5"/>
    <w:rsid w:val="002357E0"/>
    <w:rsid w:val="00250A6B"/>
    <w:rsid w:val="00256028"/>
    <w:rsid w:val="0026774C"/>
    <w:rsid w:val="002747F9"/>
    <w:rsid w:val="00275599"/>
    <w:rsid w:val="0028019C"/>
    <w:rsid w:val="00280C40"/>
    <w:rsid w:val="0028260B"/>
    <w:rsid w:val="002844AC"/>
    <w:rsid w:val="0028525E"/>
    <w:rsid w:val="00286293"/>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6D3"/>
    <w:rsid w:val="002E199A"/>
    <w:rsid w:val="002E3CC0"/>
    <w:rsid w:val="002E6096"/>
    <w:rsid w:val="002F490B"/>
    <w:rsid w:val="0030013A"/>
    <w:rsid w:val="00301583"/>
    <w:rsid w:val="003044B7"/>
    <w:rsid w:val="00310985"/>
    <w:rsid w:val="0031172B"/>
    <w:rsid w:val="0032158F"/>
    <w:rsid w:val="0032161B"/>
    <w:rsid w:val="003278F5"/>
    <w:rsid w:val="00333903"/>
    <w:rsid w:val="00333D60"/>
    <w:rsid w:val="00334301"/>
    <w:rsid w:val="00342317"/>
    <w:rsid w:val="003459E6"/>
    <w:rsid w:val="00347205"/>
    <w:rsid w:val="00351AF1"/>
    <w:rsid w:val="00352942"/>
    <w:rsid w:val="00352E56"/>
    <w:rsid w:val="003635BA"/>
    <w:rsid w:val="00364C80"/>
    <w:rsid w:val="00365551"/>
    <w:rsid w:val="00365821"/>
    <w:rsid w:val="00367DBC"/>
    <w:rsid w:val="00370E21"/>
    <w:rsid w:val="00381130"/>
    <w:rsid w:val="00384524"/>
    <w:rsid w:val="00385B9D"/>
    <w:rsid w:val="0039146A"/>
    <w:rsid w:val="00391B68"/>
    <w:rsid w:val="00392A51"/>
    <w:rsid w:val="00395E4C"/>
    <w:rsid w:val="00397F85"/>
    <w:rsid w:val="003A72F9"/>
    <w:rsid w:val="003B03C5"/>
    <w:rsid w:val="003B5814"/>
    <w:rsid w:val="003B5CE4"/>
    <w:rsid w:val="003B7123"/>
    <w:rsid w:val="003D3F85"/>
    <w:rsid w:val="003D4705"/>
    <w:rsid w:val="003D7314"/>
    <w:rsid w:val="003E07C9"/>
    <w:rsid w:val="003E0C45"/>
    <w:rsid w:val="003E585D"/>
    <w:rsid w:val="003F22CD"/>
    <w:rsid w:val="004003CB"/>
    <w:rsid w:val="00403633"/>
    <w:rsid w:val="00404D9A"/>
    <w:rsid w:val="00416F13"/>
    <w:rsid w:val="00420A7E"/>
    <w:rsid w:val="004231CC"/>
    <w:rsid w:val="00423D00"/>
    <w:rsid w:val="0043047C"/>
    <w:rsid w:val="00432CF5"/>
    <w:rsid w:val="004339BA"/>
    <w:rsid w:val="00434886"/>
    <w:rsid w:val="0043586B"/>
    <w:rsid w:val="00441210"/>
    <w:rsid w:val="0044318A"/>
    <w:rsid w:val="00445A35"/>
    <w:rsid w:val="00446271"/>
    <w:rsid w:val="00446FCF"/>
    <w:rsid w:val="00452304"/>
    <w:rsid w:val="004541F8"/>
    <w:rsid w:val="00454B19"/>
    <w:rsid w:val="00455BA8"/>
    <w:rsid w:val="00457E2D"/>
    <w:rsid w:val="00464FB6"/>
    <w:rsid w:val="0046635E"/>
    <w:rsid w:val="00467A84"/>
    <w:rsid w:val="0047256D"/>
    <w:rsid w:val="00474557"/>
    <w:rsid w:val="0048073E"/>
    <w:rsid w:val="004828A9"/>
    <w:rsid w:val="00493B73"/>
    <w:rsid w:val="004962EC"/>
    <w:rsid w:val="00496609"/>
    <w:rsid w:val="00497ADA"/>
    <w:rsid w:val="004A22E8"/>
    <w:rsid w:val="004A4C2E"/>
    <w:rsid w:val="004B1BD1"/>
    <w:rsid w:val="004B2EE3"/>
    <w:rsid w:val="004B7579"/>
    <w:rsid w:val="004C04D3"/>
    <w:rsid w:val="004C7297"/>
    <w:rsid w:val="004D1054"/>
    <w:rsid w:val="004D21A7"/>
    <w:rsid w:val="004E16C2"/>
    <w:rsid w:val="004E2691"/>
    <w:rsid w:val="004E2B2D"/>
    <w:rsid w:val="004E58A7"/>
    <w:rsid w:val="004E6105"/>
    <w:rsid w:val="004F5813"/>
    <w:rsid w:val="004F6D31"/>
    <w:rsid w:val="005067D6"/>
    <w:rsid w:val="0050779B"/>
    <w:rsid w:val="00512AD9"/>
    <w:rsid w:val="00515ABA"/>
    <w:rsid w:val="00515B7D"/>
    <w:rsid w:val="00515DBB"/>
    <w:rsid w:val="00517DE4"/>
    <w:rsid w:val="005206FB"/>
    <w:rsid w:val="0052257D"/>
    <w:rsid w:val="005242B2"/>
    <w:rsid w:val="00524367"/>
    <w:rsid w:val="005243DB"/>
    <w:rsid w:val="00527A48"/>
    <w:rsid w:val="0053490B"/>
    <w:rsid w:val="00536913"/>
    <w:rsid w:val="00541192"/>
    <w:rsid w:val="00542259"/>
    <w:rsid w:val="005522D4"/>
    <w:rsid w:val="00562D79"/>
    <w:rsid w:val="00563604"/>
    <w:rsid w:val="00566D5D"/>
    <w:rsid w:val="00571330"/>
    <w:rsid w:val="005731DE"/>
    <w:rsid w:val="00574B67"/>
    <w:rsid w:val="00576622"/>
    <w:rsid w:val="005831D2"/>
    <w:rsid w:val="00594730"/>
    <w:rsid w:val="005962E7"/>
    <w:rsid w:val="005A39C6"/>
    <w:rsid w:val="005A48DB"/>
    <w:rsid w:val="005A4CA6"/>
    <w:rsid w:val="005A7DC7"/>
    <w:rsid w:val="005B0ADC"/>
    <w:rsid w:val="005B395B"/>
    <w:rsid w:val="005B5068"/>
    <w:rsid w:val="005C2CCA"/>
    <w:rsid w:val="005C3F7B"/>
    <w:rsid w:val="005C472B"/>
    <w:rsid w:val="005D174C"/>
    <w:rsid w:val="005D6843"/>
    <w:rsid w:val="005D7648"/>
    <w:rsid w:val="005E07C5"/>
    <w:rsid w:val="005E16E5"/>
    <w:rsid w:val="005E2720"/>
    <w:rsid w:val="005F1CF2"/>
    <w:rsid w:val="005F7B5C"/>
    <w:rsid w:val="0060058D"/>
    <w:rsid w:val="00611210"/>
    <w:rsid w:val="00617E2F"/>
    <w:rsid w:val="00625D2B"/>
    <w:rsid w:val="0063475D"/>
    <w:rsid w:val="00636CFE"/>
    <w:rsid w:val="006425AE"/>
    <w:rsid w:val="00644079"/>
    <w:rsid w:val="00646DC2"/>
    <w:rsid w:val="00656588"/>
    <w:rsid w:val="006600EE"/>
    <w:rsid w:val="00667960"/>
    <w:rsid w:val="006703AE"/>
    <w:rsid w:val="00670D76"/>
    <w:rsid w:val="00683B08"/>
    <w:rsid w:val="00686E0F"/>
    <w:rsid w:val="006927DC"/>
    <w:rsid w:val="00696021"/>
    <w:rsid w:val="006C48D6"/>
    <w:rsid w:val="006C54EF"/>
    <w:rsid w:val="006C5FD9"/>
    <w:rsid w:val="006E3D80"/>
    <w:rsid w:val="006E7113"/>
    <w:rsid w:val="006F5F6B"/>
    <w:rsid w:val="006F7061"/>
    <w:rsid w:val="00702221"/>
    <w:rsid w:val="00711906"/>
    <w:rsid w:val="0072076C"/>
    <w:rsid w:val="00722B67"/>
    <w:rsid w:val="00723AE9"/>
    <w:rsid w:val="007255DA"/>
    <w:rsid w:val="0072763A"/>
    <w:rsid w:val="00727F10"/>
    <w:rsid w:val="007348F9"/>
    <w:rsid w:val="0073587E"/>
    <w:rsid w:val="007358EB"/>
    <w:rsid w:val="00741886"/>
    <w:rsid w:val="00744A2D"/>
    <w:rsid w:val="00750AD7"/>
    <w:rsid w:val="007510BB"/>
    <w:rsid w:val="007526F1"/>
    <w:rsid w:val="0075428B"/>
    <w:rsid w:val="00762160"/>
    <w:rsid w:val="007624DE"/>
    <w:rsid w:val="00764C51"/>
    <w:rsid w:val="00770516"/>
    <w:rsid w:val="007726C0"/>
    <w:rsid w:val="0077400D"/>
    <w:rsid w:val="0078292E"/>
    <w:rsid w:val="007835DB"/>
    <w:rsid w:val="00791CAE"/>
    <w:rsid w:val="0079264C"/>
    <w:rsid w:val="007A4F5E"/>
    <w:rsid w:val="007A6836"/>
    <w:rsid w:val="007B5B29"/>
    <w:rsid w:val="007B7BFF"/>
    <w:rsid w:val="007C7B31"/>
    <w:rsid w:val="007D4243"/>
    <w:rsid w:val="007D5C68"/>
    <w:rsid w:val="007D6430"/>
    <w:rsid w:val="007E467B"/>
    <w:rsid w:val="007E46F6"/>
    <w:rsid w:val="007F029B"/>
    <w:rsid w:val="007F4C0B"/>
    <w:rsid w:val="008056B9"/>
    <w:rsid w:val="00805E0B"/>
    <w:rsid w:val="008060A3"/>
    <w:rsid w:val="0080659A"/>
    <w:rsid w:val="008130D7"/>
    <w:rsid w:val="00823299"/>
    <w:rsid w:val="00824141"/>
    <w:rsid w:val="00825798"/>
    <w:rsid w:val="00825FC5"/>
    <w:rsid w:val="00834D78"/>
    <w:rsid w:val="00845908"/>
    <w:rsid w:val="00847975"/>
    <w:rsid w:val="008665D7"/>
    <w:rsid w:val="008816B7"/>
    <w:rsid w:val="00892810"/>
    <w:rsid w:val="008A6379"/>
    <w:rsid w:val="008A638B"/>
    <w:rsid w:val="008A69A3"/>
    <w:rsid w:val="008A6BD2"/>
    <w:rsid w:val="008B172C"/>
    <w:rsid w:val="008B585F"/>
    <w:rsid w:val="008B7B8C"/>
    <w:rsid w:val="008C1991"/>
    <w:rsid w:val="008C19B9"/>
    <w:rsid w:val="008C58C4"/>
    <w:rsid w:val="008C6A4D"/>
    <w:rsid w:val="008D34E6"/>
    <w:rsid w:val="008D566F"/>
    <w:rsid w:val="008E02EB"/>
    <w:rsid w:val="008E4983"/>
    <w:rsid w:val="008E7EA8"/>
    <w:rsid w:val="008F5532"/>
    <w:rsid w:val="008F5E4B"/>
    <w:rsid w:val="00902BD5"/>
    <w:rsid w:val="0090478A"/>
    <w:rsid w:val="00910790"/>
    <w:rsid w:val="00912ADB"/>
    <w:rsid w:val="0091647D"/>
    <w:rsid w:val="009247B8"/>
    <w:rsid w:val="00931D9C"/>
    <w:rsid w:val="00936A9B"/>
    <w:rsid w:val="00937465"/>
    <w:rsid w:val="00941C20"/>
    <w:rsid w:val="0094412C"/>
    <w:rsid w:val="009521B9"/>
    <w:rsid w:val="00954B25"/>
    <w:rsid w:val="00966A1F"/>
    <w:rsid w:val="00972ED8"/>
    <w:rsid w:val="00976A8F"/>
    <w:rsid w:val="00984A9E"/>
    <w:rsid w:val="0098663A"/>
    <w:rsid w:val="009876EB"/>
    <w:rsid w:val="0099368F"/>
    <w:rsid w:val="009945AE"/>
    <w:rsid w:val="00994BE5"/>
    <w:rsid w:val="00997CD0"/>
    <w:rsid w:val="009B649E"/>
    <w:rsid w:val="009C2588"/>
    <w:rsid w:val="009C783A"/>
    <w:rsid w:val="009D5C72"/>
    <w:rsid w:val="009E0D58"/>
    <w:rsid w:val="009E0E56"/>
    <w:rsid w:val="00A002B2"/>
    <w:rsid w:val="00A007AF"/>
    <w:rsid w:val="00A02C1D"/>
    <w:rsid w:val="00A05546"/>
    <w:rsid w:val="00A10981"/>
    <w:rsid w:val="00A11ED9"/>
    <w:rsid w:val="00A268BA"/>
    <w:rsid w:val="00A26ADD"/>
    <w:rsid w:val="00A320E1"/>
    <w:rsid w:val="00A43761"/>
    <w:rsid w:val="00A461B9"/>
    <w:rsid w:val="00A46827"/>
    <w:rsid w:val="00A515CF"/>
    <w:rsid w:val="00A51E89"/>
    <w:rsid w:val="00A53EDF"/>
    <w:rsid w:val="00A557F9"/>
    <w:rsid w:val="00A57DA5"/>
    <w:rsid w:val="00A6246D"/>
    <w:rsid w:val="00A6352E"/>
    <w:rsid w:val="00A63ECD"/>
    <w:rsid w:val="00A70B20"/>
    <w:rsid w:val="00A723C1"/>
    <w:rsid w:val="00A72622"/>
    <w:rsid w:val="00A76260"/>
    <w:rsid w:val="00A86194"/>
    <w:rsid w:val="00A8733E"/>
    <w:rsid w:val="00A95F7B"/>
    <w:rsid w:val="00A972AA"/>
    <w:rsid w:val="00A973F2"/>
    <w:rsid w:val="00AA0564"/>
    <w:rsid w:val="00AA29A3"/>
    <w:rsid w:val="00AA44CC"/>
    <w:rsid w:val="00AB5FFB"/>
    <w:rsid w:val="00AB717D"/>
    <w:rsid w:val="00AC3611"/>
    <w:rsid w:val="00AC5CFE"/>
    <w:rsid w:val="00AC7BE2"/>
    <w:rsid w:val="00AD3CEA"/>
    <w:rsid w:val="00AD63F7"/>
    <w:rsid w:val="00AD79C1"/>
    <w:rsid w:val="00B00853"/>
    <w:rsid w:val="00B03325"/>
    <w:rsid w:val="00B17F19"/>
    <w:rsid w:val="00B20746"/>
    <w:rsid w:val="00B20DAD"/>
    <w:rsid w:val="00B22215"/>
    <w:rsid w:val="00B25263"/>
    <w:rsid w:val="00B357FB"/>
    <w:rsid w:val="00B4146A"/>
    <w:rsid w:val="00B46B0F"/>
    <w:rsid w:val="00B51DC4"/>
    <w:rsid w:val="00B61822"/>
    <w:rsid w:val="00B620C3"/>
    <w:rsid w:val="00B64063"/>
    <w:rsid w:val="00B64F49"/>
    <w:rsid w:val="00B67822"/>
    <w:rsid w:val="00B8131A"/>
    <w:rsid w:val="00B8146B"/>
    <w:rsid w:val="00B82157"/>
    <w:rsid w:val="00B8368F"/>
    <w:rsid w:val="00B877C1"/>
    <w:rsid w:val="00B92119"/>
    <w:rsid w:val="00B94FD0"/>
    <w:rsid w:val="00B95874"/>
    <w:rsid w:val="00BA546C"/>
    <w:rsid w:val="00BB6706"/>
    <w:rsid w:val="00BC095C"/>
    <w:rsid w:val="00BC13AB"/>
    <w:rsid w:val="00BD2D03"/>
    <w:rsid w:val="00BD5687"/>
    <w:rsid w:val="00BE6AC6"/>
    <w:rsid w:val="00BF17E2"/>
    <w:rsid w:val="00BF1E0F"/>
    <w:rsid w:val="00BF4CB7"/>
    <w:rsid w:val="00C135A3"/>
    <w:rsid w:val="00C165E5"/>
    <w:rsid w:val="00C20C70"/>
    <w:rsid w:val="00C33F25"/>
    <w:rsid w:val="00C40C64"/>
    <w:rsid w:val="00C418D7"/>
    <w:rsid w:val="00C514C2"/>
    <w:rsid w:val="00C51DC6"/>
    <w:rsid w:val="00C55860"/>
    <w:rsid w:val="00C564BD"/>
    <w:rsid w:val="00C57212"/>
    <w:rsid w:val="00C6485F"/>
    <w:rsid w:val="00C72E27"/>
    <w:rsid w:val="00C738FE"/>
    <w:rsid w:val="00C75911"/>
    <w:rsid w:val="00C773CD"/>
    <w:rsid w:val="00C77832"/>
    <w:rsid w:val="00C8211A"/>
    <w:rsid w:val="00C8252D"/>
    <w:rsid w:val="00C8445F"/>
    <w:rsid w:val="00C86ABE"/>
    <w:rsid w:val="00CA1DD7"/>
    <w:rsid w:val="00CA798E"/>
    <w:rsid w:val="00CB3420"/>
    <w:rsid w:val="00CB442A"/>
    <w:rsid w:val="00CB5F30"/>
    <w:rsid w:val="00CB66C3"/>
    <w:rsid w:val="00CC008E"/>
    <w:rsid w:val="00CC0E29"/>
    <w:rsid w:val="00CC345F"/>
    <w:rsid w:val="00CC3DFE"/>
    <w:rsid w:val="00CC5903"/>
    <w:rsid w:val="00CC5916"/>
    <w:rsid w:val="00CD1B78"/>
    <w:rsid w:val="00CD30D7"/>
    <w:rsid w:val="00CD614E"/>
    <w:rsid w:val="00CE05B5"/>
    <w:rsid w:val="00CE1380"/>
    <w:rsid w:val="00CE27D0"/>
    <w:rsid w:val="00CE5FAD"/>
    <w:rsid w:val="00CE7F96"/>
    <w:rsid w:val="00CF0C2A"/>
    <w:rsid w:val="00CF2AF6"/>
    <w:rsid w:val="00CF58E2"/>
    <w:rsid w:val="00D04470"/>
    <w:rsid w:val="00D066FE"/>
    <w:rsid w:val="00D12A5F"/>
    <w:rsid w:val="00D159D1"/>
    <w:rsid w:val="00D22839"/>
    <w:rsid w:val="00D22F20"/>
    <w:rsid w:val="00D25359"/>
    <w:rsid w:val="00D26D90"/>
    <w:rsid w:val="00D32806"/>
    <w:rsid w:val="00D332AF"/>
    <w:rsid w:val="00D37821"/>
    <w:rsid w:val="00D42651"/>
    <w:rsid w:val="00D440F0"/>
    <w:rsid w:val="00D44BA5"/>
    <w:rsid w:val="00D44EC0"/>
    <w:rsid w:val="00D4601F"/>
    <w:rsid w:val="00D46CC2"/>
    <w:rsid w:val="00D60AF5"/>
    <w:rsid w:val="00D62807"/>
    <w:rsid w:val="00D6530F"/>
    <w:rsid w:val="00D67923"/>
    <w:rsid w:val="00D77F27"/>
    <w:rsid w:val="00D83319"/>
    <w:rsid w:val="00D8610E"/>
    <w:rsid w:val="00D96219"/>
    <w:rsid w:val="00DA2736"/>
    <w:rsid w:val="00DA288A"/>
    <w:rsid w:val="00DC09C6"/>
    <w:rsid w:val="00DC2019"/>
    <w:rsid w:val="00DC2963"/>
    <w:rsid w:val="00DC391F"/>
    <w:rsid w:val="00DC3E6E"/>
    <w:rsid w:val="00DC5168"/>
    <w:rsid w:val="00DC5FA4"/>
    <w:rsid w:val="00DD26BE"/>
    <w:rsid w:val="00DD74DC"/>
    <w:rsid w:val="00DE59C8"/>
    <w:rsid w:val="00DE6814"/>
    <w:rsid w:val="00DF1476"/>
    <w:rsid w:val="00DF3BEF"/>
    <w:rsid w:val="00DF702A"/>
    <w:rsid w:val="00E013E1"/>
    <w:rsid w:val="00E01C58"/>
    <w:rsid w:val="00E027F2"/>
    <w:rsid w:val="00E04672"/>
    <w:rsid w:val="00E106EA"/>
    <w:rsid w:val="00E10B71"/>
    <w:rsid w:val="00E13580"/>
    <w:rsid w:val="00E14F7D"/>
    <w:rsid w:val="00E217C0"/>
    <w:rsid w:val="00E26248"/>
    <w:rsid w:val="00E31BBD"/>
    <w:rsid w:val="00E325ED"/>
    <w:rsid w:val="00E4238E"/>
    <w:rsid w:val="00E52AE4"/>
    <w:rsid w:val="00E55A3C"/>
    <w:rsid w:val="00E574AB"/>
    <w:rsid w:val="00E605A3"/>
    <w:rsid w:val="00E62878"/>
    <w:rsid w:val="00E63485"/>
    <w:rsid w:val="00E643A2"/>
    <w:rsid w:val="00E666D3"/>
    <w:rsid w:val="00E72182"/>
    <w:rsid w:val="00E72C5E"/>
    <w:rsid w:val="00E72E24"/>
    <w:rsid w:val="00E77262"/>
    <w:rsid w:val="00E83C71"/>
    <w:rsid w:val="00E84065"/>
    <w:rsid w:val="00E86E18"/>
    <w:rsid w:val="00E8788E"/>
    <w:rsid w:val="00E87A59"/>
    <w:rsid w:val="00E90D03"/>
    <w:rsid w:val="00EA0CD0"/>
    <w:rsid w:val="00EA4E24"/>
    <w:rsid w:val="00EB46BA"/>
    <w:rsid w:val="00EC6E02"/>
    <w:rsid w:val="00EC724B"/>
    <w:rsid w:val="00EC748E"/>
    <w:rsid w:val="00ED61DB"/>
    <w:rsid w:val="00ED7E5C"/>
    <w:rsid w:val="00EE4758"/>
    <w:rsid w:val="00EF34DA"/>
    <w:rsid w:val="00EF432F"/>
    <w:rsid w:val="00F047C1"/>
    <w:rsid w:val="00F051D5"/>
    <w:rsid w:val="00F1516F"/>
    <w:rsid w:val="00F15ACB"/>
    <w:rsid w:val="00F15FD3"/>
    <w:rsid w:val="00F16C0D"/>
    <w:rsid w:val="00F17544"/>
    <w:rsid w:val="00F20E2B"/>
    <w:rsid w:val="00F249E6"/>
    <w:rsid w:val="00F425D9"/>
    <w:rsid w:val="00F45C1E"/>
    <w:rsid w:val="00F4704A"/>
    <w:rsid w:val="00F47388"/>
    <w:rsid w:val="00F5389C"/>
    <w:rsid w:val="00F60B67"/>
    <w:rsid w:val="00F620DD"/>
    <w:rsid w:val="00F70CB1"/>
    <w:rsid w:val="00F728B7"/>
    <w:rsid w:val="00F7301A"/>
    <w:rsid w:val="00F7405D"/>
    <w:rsid w:val="00F74365"/>
    <w:rsid w:val="00F77B28"/>
    <w:rsid w:val="00F8055B"/>
    <w:rsid w:val="00F81287"/>
    <w:rsid w:val="00F812CF"/>
    <w:rsid w:val="00F922B4"/>
    <w:rsid w:val="00F92C27"/>
    <w:rsid w:val="00F94201"/>
    <w:rsid w:val="00F9493C"/>
    <w:rsid w:val="00FA1939"/>
    <w:rsid w:val="00FA3CBD"/>
    <w:rsid w:val="00FA7F67"/>
    <w:rsid w:val="00FC6D06"/>
    <w:rsid w:val="00FD26E4"/>
    <w:rsid w:val="00FD353B"/>
    <w:rsid w:val="00FD43C5"/>
    <w:rsid w:val="00FD7219"/>
    <w:rsid w:val="00FE7AEF"/>
    <w:rsid w:val="00FF155D"/>
    <w:rsid w:val="00FF2123"/>
    <w:rsid w:val="00FF241B"/>
    <w:rsid w:val="00FF2D7B"/>
    <w:rsid w:val="00FF5382"/>
    <w:rsid w:val="00FF549F"/>
    <w:rsid w:val="00FF76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aliases w:val="H3,Underrubrik2"/>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aliases w:val="pie de página,fo"/>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link w:val="FootnoteTextChar"/>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numbering" w:customStyle="1" w:styleId="NoList1">
    <w:name w:val="No List1"/>
    <w:next w:val="NoList"/>
    <w:uiPriority w:val="99"/>
    <w:semiHidden/>
    <w:unhideWhenUsed/>
    <w:rsid w:val="00CA1DD7"/>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CA1DD7"/>
    <w:rPr>
      <w:rFonts w:ascii="Times New Roman" w:hAnsi="Times New Roman"/>
      <w:b/>
      <w:sz w:val="24"/>
      <w:lang w:val="en-GB" w:eastAsia="en-US"/>
    </w:rPr>
  </w:style>
  <w:style w:type="character" w:customStyle="1" w:styleId="Heading2Char">
    <w:name w:val="Heading 2 Char"/>
    <w:basedOn w:val="DefaultParagraphFont"/>
    <w:link w:val="Heading2"/>
    <w:rsid w:val="00CA1DD7"/>
    <w:rPr>
      <w:rFonts w:ascii="Times New Roman" w:hAnsi="Times New Roman"/>
      <w:b/>
      <w:sz w:val="24"/>
      <w:lang w:val="en-GB" w:eastAsia="en-US"/>
    </w:rPr>
  </w:style>
  <w:style w:type="character" w:customStyle="1" w:styleId="Heading3Char">
    <w:name w:val="Heading 3 Char"/>
    <w:aliases w:val="H3 Char,Underrubrik2 Char"/>
    <w:basedOn w:val="DefaultParagraphFont"/>
    <w:link w:val="Heading3"/>
    <w:rsid w:val="00CA1DD7"/>
    <w:rPr>
      <w:rFonts w:ascii="Times New Roman" w:hAnsi="Times New Roman"/>
      <w:b/>
      <w:sz w:val="24"/>
      <w:lang w:val="en-GB" w:eastAsia="en-US"/>
    </w:rPr>
  </w:style>
  <w:style w:type="character" w:customStyle="1" w:styleId="Heading4Char">
    <w:name w:val="Heading 4 Char"/>
    <w:basedOn w:val="DefaultParagraphFont"/>
    <w:link w:val="Heading4"/>
    <w:rsid w:val="00CA1DD7"/>
    <w:rPr>
      <w:rFonts w:ascii="Times New Roman" w:hAnsi="Times New Roman"/>
      <w:b/>
      <w:sz w:val="24"/>
      <w:lang w:val="en-GB" w:eastAsia="en-US"/>
    </w:rPr>
  </w:style>
  <w:style w:type="character" w:customStyle="1" w:styleId="Heading5Char">
    <w:name w:val="Heading 5 Char"/>
    <w:basedOn w:val="DefaultParagraphFont"/>
    <w:link w:val="Heading5"/>
    <w:rsid w:val="00CA1DD7"/>
    <w:rPr>
      <w:rFonts w:ascii="Times New Roman" w:hAnsi="Times New Roman"/>
      <w:b/>
      <w:sz w:val="24"/>
      <w:lang w:val="en-GB" w:eastAsia="en-US"/>
    </w:rPr>
  </w:style>
  <w:style w:type="character" w:customStyle="1" w:styleId="Heading6Char">
    <w:name w:val="Heading 6 Char"/>
    <w:basedOn w:val="DefaultParagraphFont"/>
    <w:link w:val="Heading6"/>
    <w:rsid w:val="00CA1DD7"/>
    <w:rPr>
      <w:rFonts w:ascii="Times New Roman" w:hAnsi="Times New Roman"/>
      <w:b/>
      <w:sz w:val="24"/>
      <w:lang w:val="en-GB" w:eastAsia="en-US"/>
    </w:rPr>
  </w:style>
  <w:style w:type="character" w:customStyle="1" w:styleId="Heading7Char">
    <w:name w:val="Heading 7 Char"/>
    <w:basedOn w:val="DefaultParagraphFont"/>
    <w:link w:val="Heading7"/>
    <w:rsid w:val="00CA1DD7"/>
    <w:rPr>
      <w:rFonts w:ascii="Times New Roman" w:hAnsi="Times New Roman"/>
      <w:b/>
      <w:sz w:val="24"/>
      <w:lang w:val="en-GB" w:eastAsia="en-US"/>
    </w:rPr>
  </w:style>
  <w:style w:type="character" w:customStyle="1" w:styleId="Heading8Char">
    <w:name w:val="Heading 8 Char"/>
    <w:basedOn w:val="DefaultParagraphFont"/>
    <w:link w:val="Heading8"/>
    <w:rsid w:val="00CA1DD7"/>
    <w:rPr>
      <w:rFonts w:ascii="Times New Roman" w:hAnsi="Times New Roman"/>
      <w:b/>
      <w:sz w:val="24"/>
      <w:lang w:val="en-GB" w:eastAsia="en-US"/>
    </w:rPr>
  </w:style>
  <w:style w:type="character" w:customStyle="1" w:styleId="Heading9Char">
    <w:name w:val="Heading 9 Char"/>
    <w:basedOn w:val="DefaultParagraphFont"/>
    <w:link w:val="Heading9"/>
    <w:rsid w:val="00CA1DD7"/>
    <w:rPr>
      <w:rFonts w:ascii="Times New Roman" w:hAnsi="Times New Roman"/>
      <w:b/>
      <w:sz w:val="24"/>
      <w:lang w:val="en-GB" w:eastAsia="en-US"/>
    </w:rPr>
  </w:style>
  <w:style w:type="character" w:customStyle="1" w:styleId="FooterChar">
    <w:name w:val="Footer Char"/>
    <w:aliases w:val="pie de página Char,fo Char"/>
    <w:basedOn w:val="DefaultParagraphFont"/>
    <w:link w:val="Footer"/>
    <w:uiPriority w:val="99"/>
    <w:rsid w:val="00CA1DD7"/>
    <w:rPr>
      <w:rFonts w:ascii="Times New Roman" w:hAnsi="Times New Roman"/>
      <w:caps/>
      <w:noProof/>
      <w:sz w:val="16"/>
      <w:lang w:val="fr-FR" w:eastAsia="en-US"/>
    </w:rPr>
  </w:style>
  <w:style w:type="character" w:customStyle="1" w:styleId="FootnoteTextChar">
    <w:name w:val="Footnote Text Char"/>
    <w:basedOn w:val="DefaultParagraphFont"/>
    <w:link w:val="FootnoteText"/>
    <w:semiHidden/>
    <w:rsid w:val="00CA1DD7"/>
    <w:rPr>
      <w:rFonts w:ascii="Times New Roman" w:hAnsi="Times New Roman"/>
      <w:sz w:val="24"/>
      <w:lang w:val="en-GB" w:eastAsia="en-US"/>
    </w:rPr>
  </w:style>
  <w:style w:type="character" w:customStyle="1" w:styleId="SignatureChar">
    <w:name w:val="Signature Char"/>
    <w:basedOn w:val="DefaultParagraphFont"/>
    <w:link w:val="Signature"/>
    <w:rsid w:val="00CA1DD7"/>
    <w:rPr>
      <w:rFonts w:ascii="Times New Roman" w:hAnsi="Times New Roman"/>
      <w:sz w:val="24"/>
      <w:lang w:val="en-GB" w:eastAsia="en-US"/>
    </w:rPr>
  </w:style>
  <w:style w:type="character" w:customStyle="1" w:styleId="BodyTextChar">
    <w:name w:val="Body Text Char"/>
    <w:basedOn w:val="DefaultParagraphFont"/>
    <w:link w:val="BodyText0"/>
    <w:rsid w:val="00CA1DD7"/>
    <w:rPr>
      <w:rFonts w:ascii="Times New Roman" w:hAnsi="Times New Roman"/>
      <w:i/>
      <w:iCs/>
      <w:sz w:val="24"/>
      <w:szCs w:val="24"/>
      <w:lang w:eastAsia="en-US"/>
    </w:rPr>
  </w:style>
  <w:style w:type="paragraph" w:styleId="BodyText2">
    <w:name w:val="Body Text 2"/>
    <w:basedOn w:val="Normal"/>
    <w:link w:val="BodyText2Char"/>
    <w:rsid w:val="00CA1DD7"/>
    <w:pPr>
      <w:tabs>
        <w:tab w:val="left" w:pos="1418"/>
        <w:tab w:val="left" w:pos="1702"/>
        <w:tab w:val="left" w:pos="2160"/>
      </w:tabs>
      <w:spacing w:before="0"/>
      <w:ind w:right="92"/>
    </w:pPr>
  </w:style>
  <w:style w:type="character" w:customStyle="1" w:styleId="BodyText2Char">
    <w:name w:val="Body Text 2 Char"/>
    <w:basedOn w:val="DefaultParagraphFont"/>
    <w:link w:val="BodyText2"/>
    <w:rsid w:val="00CA1DD7"/>
    <w:rPr>
      <w:rFonts w:ascii="Times New Roman" w:hAnsi="Times New Roman"/>
      <w:sz w:val="24"/>
      <w:lang w:val="en-GB" w:eastAsia="en-US"/>
    </w:rPr>
  </w:style>
  <w:style w:type="paragraph" w:styleId="BodyText3">
    <w:name w:val="Body Text 3"/>
    <w:basedOn w:val="Normal"/>
    <w:link w:val="BodyText3Char"/>
    <w:rsid w:val="00CA1DD7"/>
    <w:pPr>
      <w:spacing w:before="1701"/>
      <w:ind w:right="91"/>
    </w:pPr>
  </w:style>
  <w:style w:type="character" w:customStyle="1" w:styleId="BodyText3Char">
    <w:name w:val="Body Text 3 Char"/>
    <w:basedOn w:val="DefaultParagraphFont"/>
    <w:link w:val="BodyText3"/>
    <w:rsid w:val="00CA1DD7"/>
    <w:rPr>
      <w:rFonts w:ascii="Times New Roman" w:hAnsi="Times New Roman"/>
      <w:sz w:val="24"/>
      <w:lang w:val="en-GB" w:eastAsia="en-US"/>
    </w:rPr>
  </w:style>
  <w:style w:type="paragraph" w:styleId="DocumentMap">
    <w:name w:val="Document Map"/>
    <w:basedOn w:val="Normal"/>
    <w:link w:val="DocumentMapChar"/>
    <w:rsid w:val="00CA1DD7"/>
    <w:pPr>
      <w:shd w:val="clear" w:color="auto" w:fill="000080"/>
      <w:spacing w:before="0"/>
    </w:pPr>
    <w:rPr>
      <w:rFonts w:ascii="Tahoma" w:hAnsi="Tahoma" w:cs="Tahoma"/>
    </w:rPr>
  </w:style>
  <w:style w:type="character" w:customStyle="1" w:styleId="DocumentMapChar">
    <w:name w:val="Document Map Char"/>
    <w:basedOn w:val="DefaultParagraphFont"/>
    <w:link w:val="DocumentMap"/>
    <w:rsid w:val="00CA1DD7"/>
    <w:rPr>
      <w:rFonts w:ascii="Tahoma" w:hAnsi="Tahoma" w:cs="Tahoma"/>
      <w:sz w:val="24"/>
      <w:shd w:val="clear" w:color="auto" w:fill="000080"/>
      <w:lang w:val="en-GB" w:eastAsia="en-US"/>
    </w:rPr>
  </w:style>
  <w:style w:type="character" w:styleId="Emphasis">
    <w:name w:val="Emphasis"/>
    <w:basedOn w:val="DefaultParagraphFont"/>
    <w:qFormat/>
    <w:rsid w:val="00CA1DD7"/>
    <w:rPr>
      <w:i/>
      <w:iCs/>
    </w:rPr>
  </w:style>
  <w:style w:type="table" w:customStyle="1" w:styleId="TableGrid1">
    <w:name w:val="Table Grid1"/>
    <w:basedOn w:val="TableNormal"/>
    <w:next w:val="TableGrid"/>
    <w:rsid w:val="00CA1DD7"/>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
    <w:name w:val="Char Char Car Car"/>
    <w:basedOn w:val="Normal"/>
    <w:rsid w:val="00CA1DD7"/>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styleId="BodyTextIndent">
    <w:name w:val="Body Text Indent"/>
    <w:basedOn w:val="Normal"/>
    <w:link w:val="BodyTextIndentChar"/>
    <w:rsid w:val="00CA1DD7"/>
    <w:pPr>
      <w:spacing w:before="0" w:after="120"/>
      <w:ind w:left="283"/>
    </w:pPr>
  </w:style>
  <w:style w:type="character" w:customStyle="1" w:styleId="BodyTextIndentChar">
    <w:name w:val="Body Text Indent Char"/>
    <w:basedOn w:val="DefaultParagraphFont"/>
    <w:link w:val="BodyTextIndent"/>
    <w:rsid w:val="00CA1DD7"/>
    <w:rPr>
      <w:rFonts w:ascii="Times New Roman" w:hAnsi="Times New Roman"/>
      <w:sz w:val="24"/>
      <w:lang w:val="en-GB" w:eastAsia="en-US"/>
    </w:rPr>
  </w:style>
  <w:style w:type="character" w:customStyle="1" w:styleId="BalloonTextChar">
    <w:name w:val="Balloon Text Char"/>
    <w:basedOn w:val="DefaultParagraphFont"/>
    <w:link w:val="BalloonText"/>
    <w:semiHidden/>
    <w:rsid w:val="00CA1DD7"/>
    <w:rPr>
      <w:rFonts w:ascii="Tahoma" w:hAnsi="Tahoma" w:cs="Tahoma"/>
      <w:sz w:val="16"/>
      <w:szCs w:val="16"/>
      <w:lang w:val="en-GB" w:eastAsia="en-US"/>
    </w:rPr>
  </w:style>
  <w:style w:type="character" w:customStyle="1" w:styleId="Arial11ptRGB3082115">
    <w:name w:val="스타일 Arial 11 pt 굵게 사용자 지정 색(RGB(3082115))"/>
    <w:basedOn w:val="DefaultParagraphFont"/>
    <w:rsid w:val="00CA1DD7"/>
    <w:rPr>
      <w:rFonts w:ascii="Arial" w:hAnsi="Arial"/>
      <w:b/>
      <w:bCs/>
      <w:color w:val="1E5273"/>
      <w:sz w:val="22"/>
      <w:szCs w:val="22"/>
    </w:rPr>
  </w:style>
  <w:style w:type="paragraph" w:styleId="BodyTextIndent3">
    <w:name w:val="Body Text Indent 3"/>
    <w:basedOn w:val="Normal"/>
    <w:link w:val="BodyTextIndent3Char"/>
    <w:rsid w:val="00CA1DD7"/>
    <w:pPr>
      <w:spacing w:before="0" w:after="120"/>
      <w:ind w:left="283"/>
    </w:pPr>
    <w:rPr>
      <w:rFonts w:eastAsia="Batang"/>
      <w:sz w:val="16"/>
      <w:szCs w:val="16"/>
    </w:rPr>
  </w:style>
  <w:style w:type="character" w:customStyle="1" w:styleId="BodyTextIndent3Char">
    <w:name w:val="Body Text Indent 3 Char"/>
    <w:basedOn w:val="DefaultParagraphFont"/>
    <w:link w:val="BodyTextIndent3"/>
    <w:rsid w:val="00CA1DD7"/>
    <w:rPr>
      <w:rFonts w:ascii="Times New Roman" w:eastAsia="Batang" w:hAnsi="Times New Roman"/>
      <w:sz w:val="16"/>
      <w:szCs w:val="16"/>
      <w:lang w:val="en-GB" w:eastAsia="en-US"/>
    </w:rPr>
  </w:style>
  <w:style w:type="character" w:customStyle="1" w:styleId="mediumpagetitle1">
    <w:name w:val="mediumpagetitle1"/>
    <w:basedOn w:val="DefaultParagraphFont"/>
    <w:rsid w:val="00CA1DD7"/>
    <w:rPr>
      <w:rFonts w:ascii="Verdana" w:hAnsi="Verdana" w:hint="default"/>
      <w:color w:val="B83D4A"/>
      <w:sz w:val="28"/>
      <w:szCs w:val="28"/>
    </w:rPr>
  </w:style>
  <w:style w:type="paragraph" w:styleId="Title">
    <w:name w:val="Title"/>
    <w:basedOn w:val="Normal"/>
    <w:next w:val="Normal"/>
    <w:link w:val="TitleChar"/>
    <w:qFormat/>
    <w:rsid w:val="00CA1DD7"/>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CA1DD7"/>
    <w:rPr>
      <w:rFonts w:ascii="Times New Roman" w:eastAsia="Malgun Gothic" w:hAnsi="Times New Roman"/>
      <w:b/>
      <w:sz w:val="24"/>
      <w:lang w:eastAsia="en-US"/>
    </w:rPr>
  </w:style>
  <w:style w:type="character" w:styleId="Strong">
    <w:name w:val="Strong"/>
    <w:basedOn w:val="DefaultParagraphFont"/>
    <w:uiPriority w:val="22"/>
    <w:qFormat/>
    <w:rsid w:val="00CA1DD7"/>
    <w:rPr>
      <w:b/>
      <w:bCs/>
    </w:rPr>
  </w:style>
  <w:style w:type="character" w:customStyle="1" w:styleId="hps">
    <w:name w:val="hps"/>
    <w:rsid w:val="00E027F2"/>
  </w:style>
  <w:style w:type="character" w:customStyle="1" w:styleId="shorttext">
    <w:name w:val="short_text"/>
    <w:basedOn w:val="DefaultParagraphFont"/>
    <w:rsid w:val="00E027F2"/>
  </w:style>
  <w:style w:type="character" w:customStyle="1" w:styleId="amount">
    <w:name w:val="amount"/>
    <w:basedOn w:val="DefaultParagraphFont"/>
    <w:rsid w:val="00E027F2"/>
  </w:style>
  <w:style w:type="table" w:customStyle="1" w:styleId="TableGrid2">
    <w:name w:val="Table Grid2"/>
    <w:basedOn w:val="TableNormal"/>
    <w:next w:val="TableGrid"/>
    <w:uiPriority w:val="59"/>
    <w:rsid w:val="008C6A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A0CD0"/>
  </w:style>
  <w:style w:type="table" w:customStyle="1" w:styleId="TableGrid3">
    <w:name w:val="Table Grid3"/>
    <w:basedOn w:val="TableNormal"/>
    <w:next w:val="TableGrid"/>
    <w:rsid w:val="00EA0CD0"/>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937465"/>
    <w:pPr>
      <w:tabs>
        <w:tab w:val="clear" w:pos="794"/>
        <w:tab w:val="clear" w:pos="1191"/>
        <w:tab w:val="clear" w:pos="1588"/>
        <w:tab w:val="clear" w:pos="1985"/>
      </w:tabs>
      <w:spacing w:before="0"/>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aliases w:val="H3,Underrubrik2"/>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aliases w:val="pie de página,fo"/>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link w:val="FootnoteTextChar"/>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numbering" w:customStyle="1" w:styleId="NoList1">
    <w:name w:val="No List1"/>
    <w:next w:val="NoList"/>
    <w:uiPriority w:val="99"/>
    <w:semiHidden/>
    <w:unhideWhenUsed/>
    <w:rsid w:val="00CA1DD7"/>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CA1DD7"/>
    <w:rPr>
      <w:rFonts w:ascii="Times New Roman" w:hAnsi="Times New Roman"/>
      <w:b/>
      <w:sz w:val="24"/>
      <w:lang w:val="en-GB" w:eastAsia="en-US"/>
    </w:rPr>
  </w:style>
  <w:style w:type="character" w:customStyle="1" w:styleId="Heading2Char">
    <w:name w:val="Heading 2 Char"/>
    <w:basedOn w:val="DefaultParagraphFont"/>
    <w:link w:val="Heading2"/>
    <w:rsid w:val="00CA1DD7"/>
    <w:rPr>
      <w:rFonts w:ascii="Times New Roman" w:hAnsi="Times New Roman"/>
      <w:b/>
      <w:sz w:val="24"/>
      <w:lang w:val="en-GB" w:eastAsia="en-US"/>
    </w:rPr>
  </w:style>
  <w:style w:type="character" w:customStyle="1" w:styleId="Heading3Char">
    <w:name w:val="Heading 3 Char"/>
    <w:aliases w:val="H3 Char,Underrubrik2 Char"/>
    <w:basedOn w:val="DefaultParagraphFont"/>
    <w:link w:val="Heading3"/>
    <w:rsid w:val="00CA1DD7"/>
    <w:rPr>
      <w:rFonts w:ascii="Times New Roman" w:hAnsi="Times New Roman"/>
      <w:b/>
      <w:sz w:val="24"/>
      <w:lang w:val="en-GB" w:eastAsia="en-US"/>
    </w:rPr>
  </w:style>
  <w:style w:type="character" w:customStyle="1" w:styleId="Heading4Char">
    <w:name w:val="Heading 4 Char"/>
    <w:basedOn w:val="DefaultParagraphFont"/>
    <w:link w:val="Heading4"/>
    <w:rsid w:val="00CA1DD7"/>
    <w:rPr>
      <w:rFonts w:ascii="Times New Roman" w:hAnsi="Times New Roman"/>
      <w:b/>
      <w:sz w:val="24"/>
      <w:lang w:val="en-GB" w:eastAsia="en-US"/>
    </w:rPr>
  </w:style>
  <w:style w:type="character" w:customStyle="1" w:styleId="Heading5Char">
    <w:name w:val="Heading 5 Char"/>
    <w:basedOn w:val="DefaultParagraphFont"/>
    <w:link w:val="Heading5"/>
    <w:rsid w:val="00CA1DD7"/>
    <w:rPr>
      <w:rFonts w:ascii="Times New Roman" w:hAnsi="Times New Roman"/>
      <w:b/>
      <w:sz w:val="24"/>
      <w:lang w:val="en-GB" w:eastAsia="en-US"/>
    </w:rPr>
  </w:style>
  <w:style w:type="character" w:customStyle="1" w:styleId="Heading6Char">
    <w:name w:val="Heading 6 Char"/>
    <w:basedOn w:val="DefaultParagraphFont"/>
    <w:link w:val="Heading6"/>
    <w:rsid w:val="00CA1DD7"/>
    <w:rPr>
      <w:rFonts w:ascii="Times New Roman" w:hAnsi="Times New Roman"/>
      <w:b/>
      <w:sz w:val="24"/>
      <w:lang w:val="en-GB" w:eastAsia="en-US"/>
    </w:rPr>
  </w:style>
  <w:style w:type="character" w:customStyle="1" w:styleId="Heading7Char">
    <w:name w:val="Heading 7 Char"/>
    <w:basedOn w:val="DefaultParagraphFont"/>
    <w:link w:val="Heading7"/>
    <w:rsid w:val="00CA1DD7"/>
    <w:rPr>
      <w:rFonts w:ascii="Times New Roman" w:hAnsi="Times New Roman"/>
      <w:b/>
      <w:sz w:val="24"/>
      <w:lang w:val="en-GB" w:eastAsia="en-US"/>
    </w:rPr>
  </w:style>
  <w:style w:type="character" w:customStyle="1" w:styleId="Heading8Char">
    <w:name w:val="Heading 8 Char"/>
    <w:basedOn w:val="DefaultParagraphFont"/>
    <w:link w:val="Heading8"/>
    <w:rsid w:val="00CA1DD7"/>
    <w:rPr>
      <w:rFonts w:ascii="Times New Roman" w:hAnsi="Times New Roman"/>
      <w:b/>
      <w:sz w:val="24"/>
      <w:lang w:val="en-GB" w:eastAsia="en-US"/>
    </w:rPr>
  </w:style>
  <w:style w:type="character" w:customStyle="1" w:styleId="Heading9Char">
    <w:name w:val="Heading 9 Char"/>
    <w:basedOn w:val="DefaultParagraphFont"/>
    <w:link w:val="Heading9"/>
    <w:rsid w:val="00CA1DD7"/>
    <w:rPr>
      <w:rFonts w:ascii="Times New Roman" w:hAnsi="Times New Roman"/>
      <w:b/>
      <w:sz w:val="24"/>
      <w:lang w:val="en-GB" w:eastAsia="en-US"/>
    </w:rPr>
  </w:style>
  <w:style w:type="character" w:customStyle="1" w:styleId="FooterChar">
    <w:name w:val="Footer Char"/>
    <w:aliases w:val="pie de página Char,fo Char"/>
    <w:basedOn w:val="DefaultParagraphFont"/>
    <w:link w:val="Footer"/>
    <w:uiPriority w:val="99"/>
    <w:rsid w:val="00CA1DD7"/>
    <w:rPr>
      <w:rFonts w:ascii="Times New Roman" w:hAnsi="Times New Roman"/>
      <w:caps/>
      <w:noProof/>
      <w:sz w:val="16"/>
      <w:lang w:val="fr-FR" w:eastAsia="en-US"/>
    </w:rPr>
  </w:style>
  <w:style w:type="character" w:customStyle="1" w:styleId="FootnoteTextChar">
    <w:name w:val="Footnote Text Char"/>
    <w:basedOn w:val="DefaultParagraphFont"/>
    <w:link w:val="FootnoteText"/>
    <w:semiHidden/>
    <w:rsid w:val="00CA1DD7"/>
    <w:rPr>
      <w:rFonts w:ascii="Times New Roman" w:hAnsi="Times New Roman"/>
      <w:sz w:val="24"/>
      <w:lang w:val="en-GB" w:eastAsia="en-US"/>
    </w:rPr>
  </w:style>
  <w:style w:type="character" w:customStyle="1" w:styleId="SignatureChar">
    <w:name w:val="Signature Char"/>
    <w:basedOn w:val="DefaultParagraphFont"/>
    <w:link w:val="Signature"/>
    <w:rsid w:val="00CA1DD7"/>
    <w:rPr>
      <w:rFonts w:ascii="Times New Roman" w:hAnsi="Times New Roman"/>
      <w:sz w:val="24"/>
      <w:lang w:val="en-GB" w:eastAsia="en-US"/>
    </w:rPr>
  </w:style>
  <w:style w:type="character" w:customStyle="1" w:styleId="BodyTextChar">
    <w:name w:val="Body Text Char"/>
    <w:basedOn w:val="DefaultParagraphFont"/>
    <w:link w:val="BodyText0"/>
    <w:rsid w:val="00CA1DD7"/>
    <w:rPr>
      <w:rFonts w:ascii="Times New Roman" w:hAnsi="Times New Roman"/>
      <w:i/>
      <w:iCs/>
      <w:sz w:val="24"/>
      <w:szCs w:val="24"/>
      <w:lang w:eastAsia="en-US"/>
    </w:rPr>
  </w:style>
  <w:style w:type="paragraph" w:styleId="BodyText2">
    <w:name w:val="Body Text 2"/>
    <w:basedOn w:val="Normal"/>
    <w:link w:val="BodyText2Char"/>
    <w:rsid w:val="00CA1DD7"/>
    <w:pPr>
      <w:tabs>
        <w:tab w:val="left" w:pos="1418"/>
        <w:tab w:val="left" w:pos="1702"/>
        <w:tab w:val="left" w:pos="2160"/>
      </w:tabs>
      <w:spacing w:before="0"/>
      <w:ind w:right="92"/>
    </w:pPr>
  </w:style>
  <w:style w:type="character" w:customStyle="1" w:styleId="BodyText2Char">
    <w:name w:val="Body Text 2 Char"/>
    <w:basedOn w:val="DefaultParagraphFont"/>
    <w:link w:val="BodyText2"/>
    <w:rsid w:val="00CA1DD7"/>
    <w:rPr>
      <w:rFonts w:ascii="Times New Roman" w:hAnsi="Times New Roman"/>
      <w:sz w:val="24"/>
      <w:lang w:val="en-GB" w:eastAsia="en-US"/>
    </w:rPr>
  </w:style>
  <w:style w:type="paragraph" w:styleId="BodyText3">
    <w:name w:val="Body Text 3"/>
    <w:basedOn w:val="Normal"/>
    <w:link w:val="BodyText3Char"/>
    <w:rsid w:val="00CA1DD7"/>
    <w:pPr>
      <w:spacing w:before="1701"/>
      <w:ind w:right="91"/>
    </w:pPr>
  </w:style>
  <w:style w:type="character" w:customStyle="1" w:styleId="BodyText3Char">
    <w:name w:val="Body Text 3 Char"/>
    <w:basedOn w:val="DefaultParagraphFont"/>
    <w:link w:val="BodyText3"/>
    <w:rsid w:val="00CA1DD7"/>
    <w:rPr>
      <w:rFonts w:ascii="Times New Roman" w:hAnsi="Times New Roman"/>
      <w:sz w:val="24"/>
      <w:lang w:val="en-GB" w:eastAsia="en-US"/>
    </w:rPr>
  </w:style>
  <w:style w:type="paragraph" w:styleId="DocumentMap">
    <w:name w:val="Document Map"/>
    <w:basedOn w:val="Normal"/>
    <w:link w:val="DocumentMapChar"/>
    <w:rsid w:val="00CA1DD7"/>
    <w:pPr>
      <w:shd w:val="clear" w:color="auto" w:fill="000080"/>
      <w:spacing w:before="0"/>
    </w:pPr>
    <w:rPr>
      <w:rFonts w:ascii="Tahoma" w:hAnsi="Tahoma" w:cs="Tahoma"/>
    </w:rPr>
  </w:style>
  <w:style w:type="character" w:customStyle="1" w:styleId="DocumentMapChar">
    <w:name w:val="Document Map Char"/>
    <w:basedOn w:val="DefaultParagraphFont"/>
    <w:link w:val="DocumentMap"/>
    <w:rsid w:val="00CA1DD7"/>
    <w:rPr>
      <w:rFonts w:ascii="Tahoma" w:hAnsi="Tahoma" w:cs="Tahoma"/>
      <w:sz w:val="24"/>
      <w:shd w:val="clear" w:color="auto" w:fill="000080"/>
      <w:lang w:val="en-GB" w:eastAsia="en-US"/>
    </w:rPr>
  </w:style>
  <w:style w:type="character" w:styleId="Emphasis">
    <w:name w:val="Emphasis"/>
    <w:basedOn w:val="DefaultParagraphFont"/>
    <w:qFormat/>
    <w:rsid w:val="00CA1DD7"/>
    <w:rPr>
      <w:i/>
      <w:iCs/>
    </w:rPr>
  </w:style>
  <w:style w:type="table" w:customStyle="1" w:styleId="TableGrid1">
    <w:name w:val="Table Grid1"/>
    <w:basedOn w:val="TableNormal"/>
    <w:next w:val="TableGrid"/>
    <w:rsid w:val="00CA1DD7"/>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
    <w:name w:val="Char Char Car Car"/>
    <w:basedOn w:val="Normal"/>
    <w:rsid w:val="00CA1DD7"/>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styleId="BodyTextIndent">
    <w:name w:val="Body Text Indent"/>
    <w:basedOn w:val="Normal"/>
    <w:link w:val="BodyTextIndentChar"/>
    <w:rsid w:val="00CA1DD7"/>
    <w:pPr>
      <w:spacing w:before="0" w:after="120"/>
      <w:ind w:left="283"/>
    </w:pPr>
  </w:style>
  <w:style w:type="character" w:customStyle="1" w:styleId="BodyTextIndentChar">
    <w:name w:val="Body Text Indent Char"/>
    <w:basedOn w:val="DefaultParagraphFont"/>
    <w:link w:val="BodyTextIndent"/>
    <w:rsid w:val="00CA1DD7"/>
    <w:rPr>
      <w:rFonts w:ascii="Times New Roman" w:hAnsi="Times New Roman"/>
      <w:sz w:val="24"/>
      <w:lang w:val="en-GB" w:eastAsia="en-US"/>
    </w:rPr>
  </w:style>
  <w:style w:type="character" w:customStyle="1" w:styleId="BalloonTextChar">
    <w:name w:val="Balloon Text Char"/>
    <w:basedOn w:val="DefaultParagraphFont"/>
    <w:link w:val="BalloonText"/>
    <w:semiHidden/>
    <w:rsid w:val="00CA1DD7"/>
    <w:rPr>
      <w:rFonts w:ascii="Tahoma" w:hAnsi="Tahoma" w:cs="Tahoma"/>
      <w:sz w:val="16"/>
      <w:szCs w:val="16"/>
      <w:lang w:val="en-GB" w:eastAsia="en-US"/>
    </w:rPr>
  </w:style>
  <w:style w:type="character" w:customStyle="1" w:styleId="Arial11ptRGB3082115">
    <w:name w:val="스타일 Arial 11 pt 굵게 사용자 지정 색(RGB(3082115))"/>
    <w:basedOn w:val="DefaultParagraphFont"/>
    <w:rsid w:val="00CA1DD7"/>
    <w:rPr>
      <w:rFonts w:ascii="Arial" w:hAnsi="Arial"/>
      <w:b/>
      <w:bCs/>
      <w:color w:val="1E5273"/>
      <w:sz w:val="22"/>
      <w:szCs w:val="22"/>
    </w:rPr>
  </w:style>
  <w:style w:type="paragraph" w:styleId="BodyTextIndent3">
    <w:name w:val="Body Text Indent 3"/>
    <w:basedOn w:val="Normal"/>
    <w:link w:val="BodyTextIndent3Char"/>
    <w:rsid w:val="00CA1DD7"/>
    <w:pPr>
      <w:spacing w:before="0" w:after="120"/>
      <w:ind w:left="283"/>
    </w:pPr>
    <w:rPr>
      <w:rFonts w:eastAsia="Batang"/>
      <w:sz w:val="16"/>
      <w:szCs w:val="16"/>
    </w:rPr>
  </w:style>
  <w:style w:type="character" w:customStyle="1" w:styleId="BodyTextIndent3Char">
    <w:name w:val="Body Text Indent 3 Char"/>
    <w:basedOn w:val="DefaultParagraphFont"/>
    <w:link w:val="BodyTextIndent3"/>
    <w:rsid w:val="00CA1DD7"/>
    <w:rPr>
      <w:rFonts w:ascii="Times New Roman" w:eastAsia="Batang" w:hAnsi="Times New Roman"/>
      <w:sz w:val="16"/>
      <w:szCs w:val="16"/>
      <w:lang w:val="en-GB" w:eastAsia="en-US"/>
    </w:rPr>
  </w:style>
  <w:style w:type="character" w:customStyle="1" w:styleId="mediumpagetitle1">
    <w:name w:val="mediumpagetitle1"/>
    <w:basedOn w:val="DefaultParagraphFont"/>
    <w:rsid w:val="00CA1DD7"/>
    <w:rPr>
      <w:rFonts w:ascii="Verdana" w:hAnsi="Verdana" w:hint="default"/>
      <w:color w:val="B83D4A"/>
      <w:sz w:val="28"/>
      <w:szCs w:val="28"/>
    </w:rPr>
  </w:style>
  <w:style w:type="paragraph" w:styleId="Title">
    <w:name w:val="Title"/>
    <w:basedOn w:val="Normal"/>
    <w:next w:val="Normal"/>
    <w:link w:val="TitleChar"/>
    <w:qFormat/>
    <w:rsid w:val="00CA1DD7"/>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CA1DD7"/>
    <w:rPr>
      <w:rFonts w:ascii="Times New Roman" w:eastAsia="Malgun Gothic" w:hAnsi="Times New Roman"/>
      <w:b/>
      <w:sz w:val="24"/>
      <w:lang w:eastAsia="en-US"/>
    </w:rPr>
  </w:style>
  <w:style w:type="character" w:styleId="Strong">
    <w:name w:val="Strong"/>
    <w:basedOn w:val="DefaultParagraphFont"/>
    <w:uiPriority w:val="22"/>
    <w:qFormat/>
    <w:rsid w:val="00CA1DD7"/>
    <w:rPr>
      <w:b/>
      <w:bCs/>
    </w:rPr>
  </w:style>
  <w:style w:type="character" w:customStyle="1" w:styleId="hps">
    <w:name w:val="hps"/>
    <w:rsid w:val="00E027F2"/>
  </w:style>
  <w:style w:type="character" w:customStyle="1" w:styleId="shorttext">
    <w:name w:val="short_text"/>
    <w:basedOn w:val="DefaultParagraphFont"/>
    <w:rsid w:val="00E027F2"/>
  </w:style>
  <w:style w:type="character" w:customStyle="1" w:styleId="amount">
    <w:name w:val="amount"/>
    <w:basedOn w:val="DefaultParagraphFont"/>
    <w:rsid w:val="00E027F2"/>
  </w:style>
  <w:style w:type="table" w:customStyle="1" w:styleId="TableGrid2">
    <w:name w:val="Table Grid2"/>
    <w:basedOn w:val="TableNormal"/>
    <w:next w:val="TableGrid"/>
    <w:uiPriority w:val="59"/>
    <w:rsid w:val="008C6A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A0CD0"/>
  </w:style>
  <w:style w:type="table" w:customStyle="1" w:styleId="TableGrid3">
    <w:name w:val="Table Grid3"/>
    <w:basedOn w:val="TableNormal"/>
    <w:next w:val="TableGrid"/>
    <w:rsid w:val="00EA0CD0"/>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937465"/>
    <w:pPr>
      <w:tabs>
        <w:tab w:val="clear" w:pos="794"/>
        <w:tab w:val="clear" w:pos="1191"/>
        <w:tab w:val="clear" w:pos="1588"/>
        <w:tab w:val="clear" w:pos="1985"/>
      </w:tabs>
      <w:spacing w:before="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5006">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493229256">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30014775">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25582944">
      <w:bodyDiv w:val="1"/>
      <w:marLeft w:val="0"/>
      <w:marRight w:val="0"/>
      <w:marTop w:val="0"/>
      <w:marBottom w:val="0"/>
      <w:divBdr>
        <w:top w:val="none" w:sz="0" w:space="0" w:color="auto"/>
        <w:left w:val="none" w:sz="0" w:space="0" w:color="auto"/>
        <w:bottom w:val="none" w:sz="0" w:space="0" w:color="auto"/>
        <w:right w:val="none" w:sz="0" w:space="0" w:color="auto"/>
      </w:divBdr>
    </w:div>
    <w:div w:id="2048598205">
      <w:bodyDiv w:val="1"/>
      <w:marLeft w:val="0"/>
      <w:marRight w:val="0"/>
      <w:marTop w:val="0"/>
      <w:marBottom w:val="0"/>
      <w:divBdr>
        <w:top w:val="none" w:sz="0" w:space="0" w:color="auto"/>
        <w:left w:val="none" w:sz="0" w:space="0" w:color="auto"/>
        <w:bottom w:val="none" w:sz="0" w:space="0" w:color="auto"/>
        <w:right w:val="none" w:sz="0" w:space="0" w:color="auto"/>
      </w:divBdr>
    </w:div>
    <w:div w:id="20579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ITUT/studygroups/templates" TargetMode="External"/><Relationship Id="rId18" Type="http://schemas.openxmlformats.org/officeDocument/2006/relationships/header" Target="header1.xml"/><Relationship Id="rId26" Type="http://schemas.openxmlformats.org/officeDocument/2006/relationships/hyperlink" Target="http://www.churchillsafaris.com/gorilla-safaris-uganda/uganda-gorilla-safaris.html" TargetMode="External"/><Relationship Id="rId39" Type="http://schemas.openxmlformats.org/officeDocument/2006/relationships/hyperlink" Target="http://www.guideforafrica.com/uganda/uganda-national-parks.html" TargetMode="External"/><Relationship Id="rId21" Type="http://schemas.openxmlformats.org/officeDocument/2006/relationships/footer" Target="footer2.xml"/><Relationship Id="rId34" Type="http://schemas.openxmlformats.org/officeDocument/2006/relationships/image" Target="media/image9.jpeg"/><Relationship Id="rId42" Type="http://schemas.openxmlformats.org/officeDocument/2006/relationships/hyperlink" Target="http://www.guideforafrica.com/uganda/mgahinga.html" TargetMode="External"/><Relationship Id="rId47" Type="http://schemas.openxmlformats.org/officeDocument/2006/relationships/hyperlink" Target="http://www.guideforafrica.com/uganda/elgon-park.html" TargetMode="External"/><Relationship Id="rId50" Type="http://schemas.openxmlformats.org/officeDocument/2006/relationships/hyperlink" Target="http://www.igougo.com/b387570-attraction-reviews-entebbe-wildlife-education-centre-entebbe--uganda.html" TargetMode="External"/><Relationship Id="rId55" Type="http://schemas.openxmlformats.org/officeDocument/2006/relationships/hyperlink" Target="http://www.victoriatravelhotels.com/" TargetMode="External"/><Relationship Id="rId63" Type="http://schemas.openxmlformats.org/officeDocument/2006/relationships/footer" Target="footer3.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reception@spekehotel.com" TargetMode="External"/><Relationship Id="rId29" Type="http://schemas.openxmlformats.org/officeDocument/2006/relationships/image" Target="media/image5.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hyperlink" Target="http://www.lonelyplanet.com/destinationRedirector?openMap=true&amp;ethylCobjId=3613" TargetMode="External"/><Relationship Id="rId32" Type="http://schemas.openxmlformats.org/officeDocument/2006/relationships/image" Target="media/image7.gif"/><Relationship Id="rId37" Type="http://schemas.openxmlformats.org/officeDocument/2006/relationships/image" Target="media/image12.gif"/><Relationship Id="rId40" Type="http://schemas.openxmlformats.org/officeDocument/2006/relationships/hyperlink" Target="http://www.guideforafrica.com/uganda/semliki.html" TargetMode="External"/><Relationship Id="rId45" Type="http://schemas.openxmlformats.org/officeDocument/2006/relationships/hyperlink" Target="http://www.guideforafrica.com/uganda/murchison-falls.html" TargetMode="External"/><Relationship Id="rId53" Type="http://schemas.openxmlformats.org/officeDocument/2006/relationships/hyperlink" Target="mailto:ucc@ucc.co.ug" TargetMode="External"/><Relationship Id="rId58" Type="http://schemas.openxmlformats.org/officeDocument/2006/relationships/hyperlink" Target="mailto:info@landmarkviewhotel.co.ug" TargetMode="External"/><Relationship Id="rId66"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mailto:ngabiranopatrick@yahoo.co.uk" TargetMode="External"/><Relationship Id="rId23" Type="http://schemas.openxmlformats.org/officeDocument/2006/relationships/hyperlink" Target="http://www.cineplex.co.ug" TargetMode="External"/><Relationship Id="rId28" Type="http://schemas.openxmlformats.org/officeDocument/2006/relationships/image" Target="media/image4.gif"/><Relationship Id="rId36" Type="http://schemas.openxmlformats.org/officeDocument/2006/relationships/image" Target="media/image11.gif"/><Relationship Id="rId49" Type="http://schemas.openxmlformats.org/officeDocument/2006/relationships/hyperlink" Target="http://www.guideforafrica.com/uganda/kidepo.html" TargetMode="External"/><Relationship Id="rId57" Type="http://schemas.openxmlformats.org/officeDocument/2006/relationships/hyperlink" Target="http://www.hotelinternational2000.co.ug/" TargetMode="External"/><Relationship Id="rId61" Type="http://schemas.openxmlformats.org/officeDocument/2006/relationships/hyperlink" Target="http://www.sirjosehotel.com/" TargetMode="External"/><Relationship Id="rId10" Type="http://schemas.openxmlformats.org/officeDocument/2006/relationships/hyperlink" Target="mailto:tsbsg13@itu.int" TargetMode="External"/><Relationship Id="rId19" Type="http://schemas.openxmlformats.org/officeDocument/2006/relationships/footer" Target="footer1.xml"/><Relationship Id="rId31" Type="http://schemas.openxmlformats.org/officeDocument/2006/relationships/image" Target="media/image6.gif"/><Relationship Id="rId44" Type="http://schemas.openxmlformats.org/officeDocument/2006/relationships/hyperlink" Target="http://www.guideforafrica.com/uganda/queen-elizabeth.html" TargetMode="External"/><Relationship Id="rId52" Type="http://schemas.openxmlformats.org/officeDocument/2006/relationships/hyperlink" Target="mailto:ikyomuhendo@ucc.co.ug" TargetMode="External"/><Relationship Id="rId60" Type="http://schemas.openxmlformats.org/officeDocument/2006/relationships/hyperlink" Target="mailto:sirjosehotel@hotmail.com" TargetMode="External"/><Relationship Id="rId65" Type="http://schemas.openxmlformats.org/officeDocument/2006/relationships/hyperlink" Target="mailto:ikyomuhendo@ucc.co.u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go/sg13" TargetMode="External"/><Relationship Id="rId22" Type="http://schemas.openxmlformats.org/officeDocument/2006/relationships/hyperlink" Target="http://www.spekeresort.com" TargetMode="External"/><Relationship Id="rId27" Type="http://schemas.openxmlformats.org/officeDocument/2006/relationships/image" Target="media/image3.gif"/><Relationship Id="rId30" Type="http://schemas.openxmlformats.org/officeDocument/2006/relationships/hyperlink" Target="http://www.guideforafrica.com/uganda/kampala-travel.html" TargetMode="External"/><Relationship Id="rId35" Type="http://schemas.openxmlformats.org/officeDocument/2006/relationships/image" Target="media/image10.gif"/><Relationship Id="rId43" Type="http://schemas.openxmlformats.org/officeDocument/2006/relationships/hyperlink" Target="http://www.guideforafrica.com/uganda/bwindi-park.html" TargetMode="External"/><Relationship Id="rId48" Type="http://schemas.openxmlformats.org/officeDocument/2006/relationships/hyperlink" Target="http://www.guideforafrica.com/uganda/rwenzori-park.html" TargetMode="External"/><Relationship Id="rId56" Type="http://schemas.openxmlformats.org/officeDocument/2006/relationships/hyperlink" Target="mailto:hotelinternational2000ltd@gmail.com" TargetMode="External"/><Relationship Id="rId64" Type="http://schemas.openxmlformats.org/officeDocument/2006/relationships/hyperlink" Target="mailto:ngabiranopatrick@yahoo.co.uk"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4.wmf"/><Relationship Id="rId3" Type="http://schemas.openxmlformats.org/officeDocument/2006/relationships/styles" Target="styles.xml"/><Relationship Id="rId12" Type="http://schemas.openxmlformats.org/officeDocument/2006/relationships/hyperlink" Target="mailto:tsbsg13@itu.int" TargetMode="External"/><Relationship Id="rId17" Type="http://schemas.openxmlformats.org/officeDocument/2006/relationships/hyperlink" Target="mailto:ikyomuhendo@ucc.co.ug" TargetMode="External"/><Relationship Id="rId25" Type="http://schemas.openxmlformats.org/officeDocument/2006/relationships/image" Target="media/image2.jpeg"/><Relationship Id="rId33" Type="http://schemas.openxmlformats.org/officeDocument/2006/relationships/image" Target="media/image8.gif"/><Relationship Id="rId38" Type="http://schemas.openxmlformats.org/officeDocument/2006/relationships/image" Target="media/image13.jpeg"/><Relationship Id="rId46" Type="http://schemas.openxmlformats.org/officeDocument/2006/relationships/hyperlink" Target="http://www.guideforafrica.com/uganda/kibale-park.html" TargetMode="External"/><Relationship Id="rId59" Type="http://schemas.openxmlformats.org/officeDocument/2006/relationships/hyperlink" Target="http://www.landmarkviewhotel.co.ug" TargetMode="External"/><Relationship Id="rId67" Type="http://schemas.openxmlformats.org/officeDocument/2006/relationships/footer" Target="footer4.xml"/><Relationship Id="rId20" Type="http://schemas.openxmlformats.org/officeDocument/2006/relationships/header" Target="header2.xml"/><Relationship Id="rId41" Type="http://schemas.openxmlformats.org/officeDocument/2006/relationships/hyperlink" Target="http://www.guideforafrica.com/uganda/lake-mburo-park.html" TargetMode="External"/><Relationship Id="rId54" Type="http://schemas.openxmlformats.org/officeDocument/2006/relationships/hyperlink" Target="mailto:victoriatravelhotel@yahoo.co.uk" TargetMode="External"/><Relationship Id="rId6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A910B-9055-46BD-A993-8AB2AB93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14</TotalTime>
  <Pages>17</Pages>
  <Words>4056</Words>
  <Characters>26378</Characters>
  <Application>Microsoft Office Word</Application>
  <DocSecurity>0</DocSecurity>
  <Lines>219</Lines>
  <Paragraphs>60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30374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Regan, Gabrielle</cp:lastModifiedBy>
  <cp:revision>8</cp:revision>
  <cp:lastPrinted>2013-09-10T15:22:00Z</cp:lastPrinted>
  <dcterms:created xsi:type="dcterms:W3CDTF">2013-09-04T09:07:00Z</dcterms:created>
  <dcterms:modified xsi:type="dcterms:W3CDTF">2013-09-10T15:22:00Z</dcterms:modified>
</cp:coreProperties>
</file>