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35CAC084" wp14:editId="3E4852A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3C42EB">
      <w:pPr>
        <w:tabs>
          <w:tab w:val="clear" w:pos="794"/>
          <w:tab w:val="clear" w:pos="1191"/>
          <w:tab w:val="clear" w:pos="1588"/>
          <w:tab w:val="clear" w:pos="1985"/>
          <w:tab w:val="left" w:pos="6480"/>
        </w:tabs>
        <w:rPr>
          <w:szCs w:val="24"/>
          <w:lang w:eastAsia="zh-CN"/>
        </w:rPr>
      </w:pPr>
      <w:r>
        <w:rPr>
          <w:sz w:val="23"/>
          <w:szCs w:val="23"/>
        </w:rPr>
        <w:tab/>
      </w:r>
      <w:r w:rsidR="003C42EB">
        <w:rPr>
          <w:sz w:val="23"/>
          <w:szCs w:val="23"/>
        </w:rPr>
        <w:t>2013</w:t>
      </w:r>
      <w:r w:rsidRPr="0033229B">
        <w:rPr>
          <w:rFonts w:hint="eastAsia"/>
          <w:szCs w:val="24"/>
          <w:lang w:eastAsia="zh-CN"/>
        </w:rPr>
        <w:t>年</w:t>
      </w:r>
      <w:r w:rsidR="003C42EB">
        <w:rPr>
          <w:szCs w:val="24"/>
          <w:lang w:eastAsia="zh-CN"/>
        </w:rPr>
        <w:t>9</w:t>
      </w:r>
      <w:r w:rsidRPr="0033229B">
        <w:rPr>
          <w:rFonts w:hint="eastAsia"/>
          <w:szCs w:val="24"/>
          <w:lang w:eastAsia="zh-CN"/>
        </w:rPr>
        <w:t>月</w:t>
      </w:r>
      <w:r w:rsidR="003C42EB">
        <w:rPr>
          <w:szCs w:val="24"/>
          <w:lang w:eastAsia="zh-CN"/>
        </w:rPr>
        <w:t>2</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281589">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E02FED">
              <w:rPr>
                <w:rFonts w:hint="eastAsia"/>
                <w:b/>
                <w:szCs w:val="24"/>
                <w:lang w:eastAsia="zh-CN"/>
              </w:rPr>
              <w:t>3/13</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281589">
            <w:pPr>
              <w:tabs>
                <w:tab w:val="left" w:pos="4111"/>
              </w:tabs>
              <w:spacing w:before="0"/>
              <w:ind w:left="57"/>
              <w:rPr>
                <w:b/>
                <w:szCs w:val="24"/>
                <w:lang w:eastAsia="zh-CN"/>
              </w:rPr>
            </w:pP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3C42EB" w:rsidP="00281589">
            <w:pPr>
              <w:tabs>
                <w:tab w:val="clear" w:pos="794"/>
                <w:tab w:val="left" w:pos="4111"/>
              </w:tabs>
              <w:spacing w:before="0"/>
              <w:ind w:left="52" w:firstLine="5"/>
              <w:rPr>
                <w:szCs w:val="24"/>
                <w:lang w:eastAsia="zh-CN"/>
              </w:rPr>
            </w:pPr>
            <w:r>
              <w:t>+41 22 730 5126</w:t>
            </w:r>
            <w:r w:rsidR="00746E31" w:rsidRPr="0033229B">
              <w:rPr>
                <w:szCs w:val="24"/>
                <w:lang w:eastAsia="zh-CN"/>
              </w:rPr>
              <w:br/>
            </w:r>
            <w: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F15531" w:rsidP="00281589">
            <w:pPr>
              <w:tabs>
                <w:tab w:val="clear" w:pos="794"/>
                <w:tab w:val="left" w:pos="284"/>
                <w:tab w:val="left" w:pos="4111"/>
              </w:tabs>
              <w:spacing w:before="0"/>
              <w:ind w:left="284" w:hanging="227"/>
              <w:rPr>
                <w:szCs w:val="24"/>
                <w:lang w:eastAsia="zh-CN"/>
              </w:rPr>
            </w:pPr>
            <w:hyperlink r:id="rId10" w:history="1">
              <w:r w:rsidR="003C42EB" w:rsidRPr="00420EB1">
                <w:rPr>
                  <w:rStyle w:val="Hyperlink"/>
                </w:rPr>
                <w:t>tsbsg13@itu.int</w:t>
              </w:r>
            </w:hyperlink>
          </w:p>
        </w:tc>
        <w:tc>
          <w:tcPr>
            <w:tcW w:w="4103" w:type="dxa"/>
          </w:tcPr>
          <w:p w:rsidR="00746E31" w:rsidRDefault="00746E31"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3C42EB">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3C42EB">
              <w:rPr>
                <w:szCs w:val="24"/>
                <w:lang w:val="en-US" w:eastAsia="zh-CN"/>
              </w:rPr>
              <w:t>13</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部门准成员和</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746E31" w:rsidP="003C42EB">
            <w:pPr>
              <w:tabs>
                <w:tab w:val="left" w:pos="4111"/>
              </w:tabs>
              <w:spacing w:before="0"/>
              <w:ind w:left="57"/>
              <w:rPr>
                <w:b/>
                <w:szCs w:val="24"/>
                <w:lang w:eastAsia="zh-CN"/>
              </w:rPr>
            </w:pPr>
            <w:r w:rsidRPr="008E27FA">
              <w:rPr>
                <w:rFonts w:hint="eastAsia"/>
                <w:b/>
                <w:szCs w:val="24"/>
                <w:lang w:eastAsia="zh-CN"/>
              </w:rPr>
              <w:t>第</w:t>
            </w:r>
            <w:r w:rsidR="003C42EB">
              <w:rPr>
                <w:b/>
                <w:lang w:eastAsia="zh-CN"/>
              </w:rPr>
              <w:t>13</w:t>
            </w:r>
            <w:r w:rsidRPr="008E27FA">
              <w:rPr>
                <w:rFonts w:hint="eastAsia"/>
                <w:b/>
                <w:szCs w:val="24"/>
                <w:lang w:eastAsia="zh-CN"/>
              </w:rPr>
              <w:t>研究组的会议</w:t>
            </w:r>
            <w:r w:rsidRPr="008E27FA">
              <w:rPr>
                <w:b/>
                <w:szCs w:val="24"/>
                <w:lang w:eastAsia="zh-CN"/>
              </w:rPr>
              <w:br/>
            </w:r>
            <w:r w:rsidR="003C42EB">
              <w:rPr>
                <w:b/>
                <w:szCs w:val="24"/>
                <w:lang w:eastAsia="zh-CN"/>
              </w:rPr>
              <w:t>2013</w:t>
            </w:r>
            <w:r w:rsidRPr="008E27FA">
              <w:rPr>
                <w:rFonts w:hint="eastAsia"/>
                <w:b/>
                <w:szCs w:val="24"/>
                <w:lang w:eastAsia="zh-CN"/>
              </w:rPr>
              <w:t>年</w:t>
            </w:r>
            <w:r w:rsidR="003C42EB">
              <w:rPr>
                <w:b/>
                <w:szCs w:val="24"/>
                <w:lang w:eastAsia="zh-CN"/>
              </w:rPr>
              <w:t>11</w:t>
            </w:r>
            <w:r w:rsidRPr="008E27FA">
              <w:rPr>
                <w:rFonts w:hint="eastAsia"/>
                <w:b/>
                <w:szCs w:val="24"/>
                <w:lang w:eastAsia="zh-CN"/>
              </w:rPr>
              <w:t>月</w:t>
            </w:r>
            <w:r w:rsidR="003C42EB">
              <w:rPr>
                <w:b/>
                <w:szCs w:val="24"/>
                <w:lang w:eastAsia="zh-CN"/>
              </w:rPr>
              <w:t>4-15</w:t>
            </w:r>
            <w:r w:rsidRPr="008E27FA">
              <w:rPr>
                <w:rFonts w:hint="eastAsia"/>
                <w:b/>
                <w:szCs w:val="24"/>
                <w:lang w:eastAsia="zh-CN"/>
              </w:rPr>
              <w:t>日，</w:t>
            </w:r>
            <w:r w:rsidR="003C42EB">
              <w:rPr>
                <w:rFonts w:hint="eastAsia"/>
                <w:b/>
                <w:szCs w:val="24"/>
                <w:lang w:eastAsia="zh-CN"/>
              </w:rPr>
              <w:t>乌干达</w:t>
            </w:r>
            <w:r w:rsidR="003C42EB" w:rsidRPr="003C42EB">
              <w:rPr>
                <w:rFonts w:hint="eastAsia"/>
                <w:b/>
                <w:szCs w:val="24"/>
                <w:lang w:eastAsia="zh-CN"/>
              </w:rPr>
              <w:t>坎帕拉</w:t>
            </w:r>
          </w:p>
        </w:tc>
      </w:tr>
    </w:tbl>
    <w:p w:rsidR="00746E31" w:rsidRPr="00865967" w:rsidRDefault="00746E31" w:rsidP="00281589">
      <w:pPr>
        <w:spacing w:before="100" w:after="20"/>
        <w:rPr>
          <w:szCs w:val="24"/>
          <w:lang w:eastAsia="zh-CN"/>
        </w:rPr>
      </w:pPr>
      <w:bookmarkStart w:id="2" w:name="StartTyping_E"/>
      <w:bookmarkEnd w:id="2"/>
      <w:r w:rsidRPr="00865967">
        <w:rPr>
          <w:rFonts w:hint="eastAsia"/>
          <w:szCs w:val="24"/>
          <w:lang w:eastAsia="zh-CN"/>
        </w:rPr>
        <w:t>尊敬的先生</w:t>
      </w:r>
      <w:r w:rsidRPr="00865967">
        <w:rPr>
          <w:rFonts w:hint="eastAsia"/>
          <w:szCs w:val="24"/>
          <w:lang w:eastAsia="zh-CN"/>
        </w:rPr>
        <w:t>/</w:t>
      </w:r>
      <w:r w:rsidRPr="00865967">
        <w:rPr>
          <w:rFonts w:hint="eastAsia"/>
          <w:szCs w:val="24"/>
          <w:lang w:eastAsia="zh-CN"/>
        </w:rPr>
        <w:t>女士：</w:t>
      </w:r>
    </w:p>
    <w:p w:rsidR="00746E31" w:rsidRPr="00865967" w:rsidRDefault="00746E31" w:rsidP="00705009">
      <w:pPr>
        <w:ind w:firstLineChars="200" w:firstLine="480"/>
        <w:rPr>
          <w:lang w:eastAsia="zh-CN"/>
        </w:rPr>
      </w:pPr>
      <w:r w:rsidRPr="00865967">
        <w:rPr>
          <w:rFonts w:hint="eastAsia"/>
          <w:lang w:eastAsia="zh-CN"/>
        </w:rPr>
        <w:t>我高兴地</w:t>
      </w:r>
      <w:r w:rsidR="00705009">
        <w:rPr>
          <w:rFonts w:hint="eastAsia"/>
          <w:lang w:val="en-US" w:eastAsia="zh-CN"/>
        </w:rPr>
        <w:t>通知您，应乌干达通信委员会（</w:t>
      </w:r>
      <w:r w:rsidR="00705009" w:rsidRPr="00705009">
        <w:rPr>
          <w:lang w:val="en-US" w:eastAsia="zh-CN"/>
        </w:rPr>
        <w:t>UCC</w:t>
      </w:r>
      <w:r w:rsidR="00705009">
        <w:rPr>
          <w:rFonts w:hint="eastAsia"/>
          <w:lang w:val="en-US" w:eastAsia="zh-CN"/>
        </w:rPr>
        <w:t>）的盛情</w:t>
      </w:r>
      <w:r w:rsidRPr="00865967">
        <w:rPr>
          <w:rFonts w:hint="eastAsia"/>
          <w:lang w:eastAsia="zh-CN"/>
        </w:rPr>
        <w:t>邀请</w:t>
      </w:r>
      <w:r w:rsidR="00705009">
        <w:rPr>
          <w:rFonts w:hint="eastAsia"/>
          <w:lang w:eastAsia="zh-CN"/>
        </w:rPr>
        <w:t>，</w:t>
      </w:r>
      <w:r w:rsidRPr="00865967">
        <w:rPr>
          <w:rFonts w:hint="eastAsia"/>
          <w:lang w:eastAsia="zh-CN"/>
        </w:rPr>
        <w:t>第</w:t>
      </w:r>
      <w:r w:rsidR="00E02FED" w:rsidRPr="00865967">
        <w:rPr>
          <w:rFonts w:hint="eastAsia"/>
          <w:lang w:eastAsia="zh-CN"/>
        </w:rPr>
        <w:t>13</w:t>
      </w:r>
      <w:r w:rsidRPr="00865967">
        <w:rPr>
          <w:rFonts w:hint="eastAsia"/>
          <w:lang w:eastAsia="zh-CN"/>
        </w:rPr>
        <w:t>研究组（</w:t>
      </w:r>
      <w:r w:rsidR="00E02FED" w:rsidRPr="00832236">
        <w:rPr>
          <w:rFonts w:ascii="STKaiti" w:eastAsia="STKaiti" w:hAnsi="STKaiti" w:hint="eastAsia"/>
          <w:lang w:eastAsia="zh-CN"/>
        </w:rPr>
        <w:t>包括移动和下一代网络（</w:t>
      </w:r>
      <w:r w:rsidR="00E02FED" w:rsidRPr="00832236">
        <w:rPr>
          <w:rFonts w:ascii="STKaiti" w:eastAsia="STKaiti" w:hAnsi="STKaiti"/>
          <w:lang w:eastAsia="zh-CN"/>
        </w:rPr>
        <w:t>NGN</w:t>
      </w:r>
      <w:r w:rsidR="00E02FED" w:rsidRPr="00832236">
        <w:rPr>
          <w:rFonts w:ascii="STKaiti" w:eastAsia="STKaiti" w:hAnsi="STKaiti" w:hint="eastAsia"/>
          <w:lang w:eastAsia="zh-CN"/>
        </w:rPr>
        <w:t>）在内的未来网络</w:t>
      </w:r>
      <w:r w:rsidRPr="00865967">
        <w:rPr>
          <w:rFonts w:hint="eastAsia"/>
          <w:lang w:eastAsia="zh-CN"/>
        </w:rPr>
        <w:t>）将自</w:t>
      </w:r>
      <w:r w:rsidR="00E02FED" w:rsidRPr="00865967">
        <w:rPr>
          <w:rFonts w:hint="eastAsia"/>
          <w:lang w:eastAsia="zh-CN"/>
        </w:rPr>
        <w:t>2013</w:t>
      </w:r>
      <w:r w:rsidRPr="00865967">
        <w:rPr>
          <w:rFonts w:hint="eastAsia"/>
          <w:lang w:eastAsia="zh-CN"/>
        </w:rPr>
        <w:t>年</w:t>
      </w:r>
      <w:r w:rsidR="00E02FED" w:rsidRPr="00865967">
        <w:rPr>
          <w:rFonts w:hint="eastAsia"/>
          <w:lang w:eastAsia="zh-CN"/>
        </w:rPr>
        <w:t>11</w:t>
      </w:r>
      <w:r w:rsidRPr="00865967">
        <w:rPr>
          <w:rFonts w:hint="eastAsia"/>
          <w:lang w:eastAsia="zh-CN"/>
        </w:rPr>
        <w:t>月</w:t>
      </w:r>
      <w:r w:rsidR="00E02FED" w:rsidRPr="00865967">
        <w:rPr>
          <w:rFonts w:hint="eastAsia"/>
          <w:lang w:eastAsia="zh-CN"/>
        </w:rPr>
        <w:t>4</w:t>
      </w:r>
      <w:r w:rsidRPr="00865967">
        <w:rPr>
          <w:rFonts w:hint="eastAsia"/>
          <w:lang w:eastAsia="zh-CN"/>
        </w:rPr>
        <w:t>日至</w:t>
      </w:r>
      <w:r w:rsidR="00E02FED" w:rsidRPr="00865967">
        <w:rPr>
          <w:rFonts w:hint="eastAsia"/>
          <w:lang w:eastAsia="zh-CN"/>
        </w:rPr>
        <w:t>15</w:t>
      </w:r>
      <w:r w:rsidRPr="00865967">
        <w:rPr>
          <w:rFonts w:hint="eastAsia"/>
          <w:lang w:eastAsia="zh-CN"/>
        </w:rPr>
        <w:t>日（含）在</w:t>
      </w:r>
      <w:r w:rsidR="00E02FED" w:rsidRPr="00832236">
        <w:rPr>
          <w:rFonts w:hint="eastAsia"/>
          <w:bCs/>
          <w:szCs w:val="24"/>
          <w:lang w:eastAsia="zh-CN"/>
        </w:rPr>
        <w:t>乌干达坎帕拉</w:t>
      </w:r>
      <w:r w:rsidR="00E02FED" w:rsidRPr="00865967">
        <w:rPr>
          <w:lang w:eastAsia="zh-CN"/>
        </w:rPr>
        <w:t xml:space="preserve">Speke Resort </w:t>
      </w:r>
      <w:proofErr w:type="spellStart"/>
      <w:r w:rsidR="00E02FED" w:rsidRPr="00865967">
        <w:rPr>
          <w:lang w:eastAsia="zh-CN"/>
        </w:rPr>
        <w:t>Munyonyo</w:t>
      </w:r>
      <w:proofErr w:type="spellEnd"/>
      <w:r w:rsidR="00E02FED" w:rsidRPr="00865967">
        <w:rPr>
          <w:rFonts w:hint="eastAsia"/>
          <w:lang w:eastAsia="zh-CN"/>
        </w:rPr>
        <w:t>酒店</w:t>
      </w:r>
      <w:r w:rsidRPr="00865967">
        <w:rPr>
          <w:rFonts w:hint="eastAsia"/>
          <w:lang w:eastAsia="zh-CN"/>
        </w:rPr>
        <w:t>召开的会议。</w:t>
      </w:r>
    </w:p>
    <w:p w:rsidR="00746E31" w:rsidRPr="00865967" w:rsidRDefault="00746E31" w:rsidP="00E02FED">
      <w:pPr>
        <w:ind w:firstLineChars="200" w:firstLine="480"/>
        <w:rPr>
          <w:rFonts w:cs="SimSun"/>
          <w:b/>
          <w:bCs/>
          <w:szCs w:val="24"/>
          <w:lang w:val="zh-CN" w:eastAsia="zh-CN"/>
        </w:rPr>
      </w:pPr>
      <w:bookmarkStart w:id="3" w:name="suitetext"/>
      <w:bookmarkStart w:id="4" w:name="text"/>
      <w:bookmarkEnd w:id="3"/>
      <w:bookmarkEnd w:id="4"/>
      <w:r w:rsidRPr="00865967">
        <w:rPr>
          <w:rFonts w:hint="eastAsia"/>
          <w:lang w:eastAsia="zh-CN"/>
        </w:rPr>
        <w:t>我谨通知您，第一天的会议将自</w:t>
      </w:r>
      <w:r w:rsidRPr="00865967">
        <w:rPr>
          <w:rFonts w:hint="eastAsia"/>
          <w:lang w:eastAsia="zh-CN"/>
        </w:rPr>
        <w:t>09:30</w:t>
      </w:r>
      <w:r w:rsidRPr="00865967">
        <w:rPr>
          <w:rFonts w:hint="eastAsia"/>
          <w:lang w:eastAsia="zh-CN"/>
        </w:rPr>
        <w:t>开始。</w:t>
      </w:r>
      <w:r w:rsidRPr="00865967">
        <w:rPr>
          <w:rFonts w:hint="eastAsia"/>
          <w:lang w:val="en-US" w:eastAsia="zh-CN"/>
        </w:rPr>
        <w:t>与会者的注册工作将自</w:t>
      </w:r>
      <w:r w:rsidRPr="00865967">
        <w:rPr>
          <w:rFonts w:hint="eastAsia"/>
          <w:lang w:val="en-US" w:eastAsia="zh-CN"/>
        </w:rPr>
        <w:t>08</w:t>
      </w:r>
      <w:r w:rsidRPr="00865967">
        <w:rPr>
          <w:lang w:val="en-US" w:eastAsia="zh-CN"/>
        </w:rPr>
        <w:t>:</w:t>
      </w:r>
      <w:r w:rsidRPr="00865967">
        <w:rPr>
          <w:rFonts w:hint="eastAsia"/>
          <w:lang w:val="en-US" w:eastAsia="zh-CN"/>
        </w:rPr>
        <w:t>30</w:t>
      </w:r>
      <w:r w:rsidRPr="00865967">
        <w:rPr>
          <w:rFonts w:hint="eastAsia"/>
          <w:lang w:val="en-US" w:eastAsia="zh-CN"/>
        </w:rPr>
        <w:t>开始。</w:t>
      </w:r>
      <w:r w:rsidRPr="00865967">
        <w:rPr>
          <w:rFonts w:hint="eastAsia"/>
          <w:lang w:eastAsia="zh-CN"/>
        </w:rPr>
        <w:t>有关会议厅安排的具体信息将在</w:t>
      </w:r>
      <w:r w:rsidR="00E02FED" w:rsidRPr="00865967">
        <w:rPr>
          <w:rFonts w:hint="eastAsia"/>
          <w:lang w:eastAsia="zh-CN"/>
        </w:rPr>
        <w:t>会场公布</w:t>
      </w:r>
      <w:r w:rsidRPr="00865967">
        <w:rPr>
          <w:rFonts w:hint="eastAsia"/>
          <w:lang w:eastAsia="zh-CN"/>
        </w:rPr>
        <w:t>。有关该会议的</w:t>
      </w:r>
      <w:r w:rsidR="00E02FED" w:rsidRPr="00865967">
        <w:rPr>
          <w:rFonts w:hint="eastAsia"/>
          <w:lang w:eastAsia="zh-CN"/>
        </w:rPr>
        <w:t>综合</w:t>
      </w:r>
      <w:r w:rsidRPr="00865967">
        <w:rPr>
          <w:rFonts w:hint="eastAsia"/>
          <w:lang w:eastAsia="zh-CN"/>
        </w:rPr>
        <w:t>信息见本函</w:t>
      </w:r>
      <w:r w:rsidRPr="00865967">
        <w:rPr>
          <w:rFonts w:hint="eastAsia"/>
          <w:b/>
          <w:bCs/>
          <w:lang w:eastAsia="zh-CN"/>
        </w:rPr>
        <w:t>附件</w:t>
      </w:r>
      <w:r w:rsidRPr="00865967">
        <w:rPr>
          <w:rFonts w:hint="eastAsia"/>
          <w:b/>
          <w:bCs/>
          <w:lang w:eastAsia="zh-CN"/>
        </w:rPr>
        <w:t>A</w:t>
      </w:r>
      <w:r w:rsidRPr="00865967">
        <w:rPr>
          <w:rFonts w:hint="eastAsia"/>
          <w:lang w:eastAsia="zh-CN"/>
        </w:rPr>
        <w:t>。</w:t>
      </w:r>
    </w:p>
    <w:p w:rsidR="003C42EB" w:rsidRPr="00865967" w:rsidRDefault="003C42EB" w:rsidP="003C42EB">
      <w:pPr>
        <w:ind w:firstLineChars="200" w:firstLine="482"/>
        <w:rPr>
          <w:lang w:eastAsia="zh-CN"/>
        </w:rPr>
      </w:pPr>
      <w:r w:rsidRPr="00865967">
        <w:rPr>
          <w:rFonts w:hint="eastAsia"/>
          <w:b/>
          <w:bCs/>
          <w:lang w:eastAsia="zh-CN"/>
        </w:rPr>
        <w:t>附件</w:t>
      </w:r>
      <w:r w:rsidRPr="00865967">
        <w:rPr>
          <w:b/>
          <w:lang w:eastAsia="zh-CN"/>
        </w:rPr>
        <w:t>B</w:t>
      </w:r>
      <w:r w:rsidRPr="00865967">
        <w:rPr>
          <w:rFonts w:hint="eastAsia"/>
          <w:lang w:eastAsia="zh-CN"/>
        </w:rPr>
        <w:t>和</w:t>
      </w:r>
      <w:r w:rsidRPr="00865967">
        <w:rPr>
          <w:b/>
          <w:bCs/>
          <w:lang w:eastAsia="zh-CN"/>
        </w:rPr>
        <w:t>C</w:t>
      </w:r>
      <w:r w:rsidRPr="00865967">
        <w:rPr>
          <w:rFonts w:hint="eastAsia"/>
          <w:lang w:eastAsia="zh-CN"/>
        </w:rPr>
        <w:t>分别列出了与研究组主席</w:t>
      </w:r>
      <w:proofErr w:type="spellStart"/>
      <w:r w:rsidRPr="00865967">
        <w:rPr>
          <w:lang w:eastAsia="zh-CN"/>
        </w:rPr>
        <w:t>Chaesub</w:t>
      </w:r>
      <w:proofErr w:type="spellEnd"/>
      <w:r w:rsidRPr="00865967">
        <w:rPr>
          <w:lang w:eastAsia="zh-CN"/>
        </w:rPr>
        <w:t xml:space="preserve"> Lee</w:t>
      </w:r>
      <w:r w:rsidRPr="00865967">
        <w:rPr>
          <w:rFonts w:hint="eastAsia"/>
          <w:lang w:eastAsia="zh-CN"/>
        </w:rPr>
        <w:t>先生商定的会议</w:t>
      </w:r>
      <w:r w:rsidRPr="00865967">
        <w:rPr>
          <w:rFonts w:hint="eastAsia"/>
          <w:b/>
          <w:bCs/>
          <w:lang w:eastAsia="zh-CN"/>
        </w:rPr>
        <w:t>议程</w:t>
      </w:r>
      <w:r w:rsidRPr="00865967">
        <w:rPr>
          <w:rFonts w:hint="eastAsia"/>
          <w:lang w:eastAsia="zh-CN"/>
        </w:rPr>
        <w:t>草案和</w:t>
      </w:r>
      <w:r w:rsidRPr="00865967">
        <w:rPr>
          <w:rFonts w:hint="eastAsia"/>
          <w:b/>
          <w:bCs/>
          <w:lang w:eastAsia="zh-CN"/>
        </w:rPr>
        <w:t>时间安排</w:t>
      </w:r>
      <w:r w:rsidRPr="00865967">
        <w:rPr>
          <w:rFonts w:hint="eastAsia"/>
          <w:lang w:eastAsia="zh-CN"/>
        </w:rPr>
        <w:t>草案。第</w:t>
      </w:r>
      <w:r w:rsidRPr="00865967">
        <w:rPr>
          <w:rFonts w:hint="eastAsia"/>
          <w:lang w:eastAsia="zh-CN"/>
        </w:rPr>
        <w:t>13</w:t>
      </w:r>
      <w:r w:rsidRPr="00865967">
        <w:rPr>
          <w:rFonts w:hint="eastAsia"/>
          <w:lang w:eastAsia="zh-CN"/>
        </w:rPr>
        <w:t>研究组的主页将公布经进一步充实的时间规划。</w:t>
      </w:r>
    </w:p>
    <w:p w:rsidR="003C42EB" w:rsidRPr="00865967" w:rsidRDefault="003C42EB" w:rsidP="003C42EB">
      <w:pPr>
        <w:ind w:firstLineChars="200" w:firstLine="480"/>
        <w:rPr>
          <w:b/>
          <w:bCs/>
          <w:lang w:eastAsia="zh-CN"/>
        </w:rPr>
      </w:pPr>
      <w:r w:rsidRPr="00865967">
        <w:rPr>
          <w:rFonts w:hint="eastAsia"/>
          <w:lang w:eastAsia="zh-CN"/>
        </w:rPr>
        <w:t>有关与会者的进一步信息见</w:t>
      </w:r>
      <w:r w:rsidRPr="00865967">
        <w:rPr>
          <w:rFonts w:hint="eastAsia"/>
          <w:b/>
          <w:bCs/>
          <w:lang w:eastAsia="zh-CN"/>
        </w:rPr>
        <w:t>附件</w:t>
      </w:r>
      <w:r w:rsidRPr="00865967">
        <w:rPr>
          <w:b/>
          <w:bCs/>
          <w:lang w:eastAsia="zh-CN"/>
        </w:rPr>
        <w:t>D</w:t>
      </w:r>
      <w:r w:rsidRPr="00865967">
        <w:rPr>
          <w:rFonts w:hint="eastAsia"/>
          <w:b/>
          <w:bCs/>
          <w:lang w:eastAsia="zh-CN"/>
        </w:rPr>
        <w:t>和</w:t>
      </w:r>
      <w:r w:rsidRPr="00865967">
        <w:rPr>
          <w:b/>
          <w:bCs/>
          <w:lang w:eastAsia="zh-CN"/>
        </w:rPr>
        <w:t>E</w:t>
      </w:r>
      <w:r w:rsidRPr="00865967">
        <w:rPr>
          <w:rFonts w:hint="eastAsia"/>
          <w:lang w:eastAsia="zh-CN"/>
        </w:rPr>
        <w:t>。</w:t>
      </w:r>
    </w:p>
    <w:p w:rsidR="00746E31" w:rsidRPr="00865967" w:rsidRDefault="00746E31" w:rsidP="00281589">
      <w:pPr>
        <w:rPr>
          <w:lang w:eastAsia="zh-CN"/>
        </w:rPr>
      </w:pPr>
    </w:p>
    <w:p w:rsidR="00746E31" w:rsidRPr="00865967" w:rsidRDefault="00746E31" w:rsidP="00281589">
      <w:pPr>
        <w:ind w:firstLineChars="200" w:firstLine="480"/>
        <w:rPr>
          <w:lang w:eastAsia="zh-CN"/>
        </w:rPr>
      </w:pPr>
      <w:r w:rsidRPr="00865967">
        <w:rPr>
          <w:rFonts w:hint="eastAsia"/>
          <w:lang w:eastAsia="zh-CN"/>
        </w:rPr>
        <w:t>祝您与会顺利且富有成效。</w:t>
      </w:r>
    </w:p>
    <w:p w:rsidR="00746E31" w:rsidRPr="00865967" w:rsidRDefault="00746E31" w:rsidP="00281589">
      <w:pPr>
        <w:rPr>
          <w:lang w:eastAsia="zh-CN"/>
        </w:rPr>
      </w:pPr>
    </w:p>
    <w:p w:rsidR="00746E31" w:rsidRPr="00865967" w:rsidRDefault="00746E31" w:rsidP="00281589">
      <w:pPr>
        <w:rPr>
          <w:lang w:eastAsia="zh-CN"/>
        </w:rPr>
      </w:pPr>
      <w:r w:rsidRPr="00865967">
        <w:rPr>
          <w:rFonts w:hint="eastAsia"/>
          <w:lang w:eastAsia="zh-CN"/>
        </w:rPr>
        <w:t>顺致敬意！</w:t>
      </w:r>
    </w:p>
    <w:p w:rsidR="00746E31" w:rsidRPr="00865967" w:rsidRDefault="00746E31" w:rsidP="00281589">
      <w:pPr>
        <w:rPr>
          <w:lang w:eastAsia="zh-CN"/>
        </w:rPr>
      </w:pPr>
    </w:p>
    <w:p w:rsidR="00746E31" w:rsidRPr="00865967" w:rsidRDefault="00746E31" w:rsidP="00281589">
      <w:pPr>
        <w:rPr>
          <w:lang w:eastAsia="zh-CN"/>
        </w:rPr>
      </w:pPr>
    </w:p>
    <w:p w:rsidR="00746E31" w:rsidRPr="00865967" w:rsidRDefault="00746E31" w:rsidP="00281589">
      <w:pPr>
        <w:tabs>
          <w:tab w:val="clear" w:pos="794"/>
          <w:tab w:val="left" w:pos="210"/>
        </w:tabs>
        <w:rPr>
          <w:lang w:eastAsia="zh-CN"/>
        </w:rPr>
      </w:pPr>
      <w:r w:rsidRPr="00865967">
        <w:rPr>
          <w:rFonts w:hint="eastAsia"/>
          <w:lang w:eastAsia="zh-CN"/>
        </w:rPr>
        <w:t>电信标准化局主任</w:t>
      </w:r>
      <w:r w:rsidRPr="00865967">
        <w:rPr>
          <w:lang w:eastAsia="zh-CN"/>
        </w:rPr>
        <w:br/>
      </w:r>
      <w:r w:rsidRPr="00865967">
        <w:rPr>
          <w:rFonts w:hint="eastAsia"/>
          <w:lang w:eastAsia="zh-CN"/>
        </w:rPr>
        <w:tab/>
      </w:r>
      <w:r w:rsidRPr="00865967">
        <w:rPr>
          <w:rFonts w:hint="eastAsia"/>
          <w:lang w:eastAsia="zh-CN"/>
        </w:rPr>
        <w:t>马尔科姆</w:t>
      </w:r>
      <w:r w:rsidRPr="00865967">
        <w:rPr>
          <w:sz w:val="20"/>
          <w:lang w:eastAsia="zh-CN"/>
        </w:rPr>
        <w:t>•</w:t>
      </w:r>
      <w:r w:rsidRPr="00865967">
        <w:rPr>
          <w:rFonts w:hint="eastAsia"/>
          <w:lang w:eastAsia="zh-CN"/>
        </w:rPr>
        <w:t>琼森</w:t>
      </w:r>
    </w:p>
    <w:p w:rsidR="00746E31" w:rsidRPr="00865967" w:rsidRDefault="00746E31" w:rsidP="00281589">
      <w:pPr>
        <w:rPr>
          <w:lang w:eastAsia="zh-CN"/>
        </w:rPr>
      </w:pPr>
    </w:p>
    <w:p w:rsidR="00746E31" w:rsidRPr="00865967" w:rsidRDefault="00746E31" w:rsidP="00281589">
      <w:pPr>
        <w:rPr>
          <w:lang w:eastAsia="zh-CN"/>
        </w:rPr>
      </w:pPr>
    </w:p>
    <w:p w:rsidR="00EE59AB" w:rsidRPr="00865967" w:rsidRDefault="00746E31" w:rsidP="003C42EB">
      <w:pPr>
        <w:tabs>
          <w:tab w:val="clear" w:pos="794"/>
          <w:tab w:val="left" w:pos="210"/>
        </w:tabs>
        <w:rPr>
          <w:b/>
          <w:szCs w:val="24"/>
          <w:lang w:val="en-US" w:eastAsia="zh-CN"/>
        </w:rPr>
      </w:pPr>
      <w:r w:rsidRPr="00865967">
        <w:rPr>
          <w:rFonts w:hint="eastAsia"/>
          <w:b/>
          <w:szCs w:val="24"/>
          <w:lang w:val="fr-CH" w:eastAsia="zh-CN"/>
        </w:rPr>
        <w:t>附件</w:t>
      </w:r>
      <w:r w:rsidRPr="00865967">
        <w:rPr>
          <w:rFonts w:hint="eastAsia"/>
          <w:b/>
          <w:szCs w:val="24"/>
          <w:lang w:val="en-US" w:eastAsia="zh-CN"/>
        </w:rPr>
        <w:t>：</w:t>
      </w:r>
      <w:r w:rsidR="003C42EB" w:rsidRPr="00865967">
        <w:rPr>
          <w:bCs/>
          <w:szCs w:val="24"/>
          <w:lang w:val="en-US" w:eastAsia="zh-CN"/>
        </w:rPr>
        <w:t>6</w:t>
      </w:r>
      <w:r w:rsidRPr="00865967">
        <w:rPr>
          <w:rFonts w:hint="eastAsia"/>
          <w:bCs/>
          <w:szCs w:val="24"/>
          <w:lang w:val="en-US" w:eastAsia="zh-CN"/>
        </w:rPr>
        <w:t>件</w:t>
      </w:r>
    </w:p>
    <w:p w:rsidR="00746E31" w:rsidRPr="00865967" w:rsidRDefault="00746E31" w:rsidP="00281589">
      <w:pPr>
        <w:tabs>
          <w:tab w:val="clear" w:pos="794"/>
          <w:tab w:val="clear" w:pos="1191"/>
          <w:tab w:val="clear" w:pos="1588"/>
          <w:tab w:val="clear" w:pos="1985"/>
        </w:tabs>
        <w:spacing w:before="0"/>
        <w:rPr>
          <w:lang w:eastAsia="zh-CN"/>
        </w:rPr>
      </w:pPr>
      <w:r w:rsidRPr="00865967">
        <w:rPr>
          <w:lang w:eastAsia="zh-CN"/>
        </w:rPr>
        <w:br w:type="page"/>
      </w:r>
    </w:p>
    <w:p w:rsidR="00AC519E" w:rsidRDefault="00AC519E" w:rsidP="0026395D">
      <w:pPr>
        <w:keepNext/>
        <w:spacing w:before="360"/>
        <w:ind w:right="-193"/>
        <w:jc w:val="center"/>
        <w:rPr>
          <w:b/>
          <w:bCs/>
          <w:sz w:val="28"/>
          <w:szCs w:val="28"/>
          <w:lang w:eastAsia="zh-CN"/>
        </w:rPr>
      </w:pPr>
      <w:r w:rsidRPr="00AC519E">
        <w:rPr>
          <w:rFonts w:hint="eastAsia"/>
          <w:b/>
          <w:bCs/>
          <w:sz w:val="28"/>
          <w:szCs w:val="28"/>
          <w:lang w:eastAsia="zh-CN"/>
        </w:rPr>
        <w:lastRenderedPageBreak/>
        <w:t>附件</w:t>
      </w:r>
      <w:r w:rsidRPr="00AC519E">
        <w:rPr>
          <w:rFonts w:hint="eastAsia"/>
          <w:b/>
          <w:bCs/>
          <w:sz w:val="28"/>
          <w:szCs w:val="28"/>
          <w:lang w:eastAsia="zh-CN"/>
        </w:rPr>
        <w:t xml:space="preserve"> A</w:t>
      </w:r>
    </w:p>
    <w:p w:rsidR="00AC519E" w:rsidRDefault="00AC519E" w:rsidP="00E73352">
      <w:pPr>
        <w:spacing w:before="0"/>
        <w:jc w:val="center"/>
        <w:rPr>
          <w:lang w:eastAsia="zh-CN"/>
        </w:rPr>
      </w:pPr>
      <w:r w:rsidRPr="00AC519E">
        <w:rPr>
          <w:rFonts w:hint="eastAsia"/>
          <w:lang w:eastAsia="zh-CN"/>
        </w:rPr>
        <w:t>（致电信标准化局的第</w:t>
      </w:r>
      <w:r w:rsidRPr="00AC519E">
        <w:rPr>
          <w:rFonts w:hint="eastAsia"/>
          <w:lang w:eastAsia="zh-CN"/>
        </w:rPr>
        <w:t>3/13</w:t>
      </w:r>
      <w:r w:rsidRPr="00AC519E">
        <w:rPr>
          <w:rFonts w:hint="eastAsia"/>
          <w:lang w:eastAsia="zh-CN"/>
        </w:rPr>
        <w:t>号集体函）</w:t>
      </w:r>
    </w:p>
    <w:p w:rsidR="00AC519E" w:rsidRPr="00F60B67" w:rsidRDefault="00AC519E" w:rsidP="00AC519E">
      <w:pPr>
        <w:jc w:val="center"/>
        <w:rPr>
          <w:b/>
          <w:bCs/>
          <w:sz w:val="28"/>
          <w:szCs w:val="22"/>
          <w:lang w:eastAsia="zh-CN"/>
        </w:rPr>
      </w:pPr>
      <w:r w:rsidRPr="00AC519E">
        <w:rPr>
          <w:rFonts w:hint="eastAsia"/>
          <w:b/>
          <w:bCs/>
          <w:sz w:val="28"/>
          <w:szCs w:val="22"/>
          <w:lang w:eastAsia="zh-CN"/>
        </w:rPr>
        <w:t>综合信息</w:t>
      </w:r>
    </w:p>
    <w:p w:rsidR="00AC519E" w:rsidRPr="003B5CE4" w:rsidRDefault="00AC519E" w:rsidP="00AC519E">
      <w:pPr>
        <w:spacing w:before="100" w:beforeAutospacing="1" w:after="100" w:afterAutospacing="1"/>
        <w:ind w:right="-194"/>
        <w:jc w:val="center"/>
        <w:rPr>
          <w:lang w:eastAsia="zh-CN"/>
        </w:rPr>
      </w:pPr>
      <w:r w:rsidRPr="00AC519E">
        <w:rPr>
          <w:rFonts w:hint="eastAsia"/>
          <w:b/>
          <w:bCs/>
          <w:sz w:val="28"/>
          <w:szCs w:val="28"/>
          <w:lang w:eastAsia="zh-CN"/>
        </w:rPr>
        <w:t>文稿的编制</w:t>
      </w:r>
    </w:p>
    <w:p w:rsidR="00746E31" w:rsidRPr="00865967" w:rsidRDefault="00746E31" w:rsidP="00B16E1A">
      <w:pPr>
        <w:spacing w:after="120"/>
        <w:rPr>
          <w:lang w:eastAsia="zh-CN"/>
        </w:rPr>
      </w:pPr>
      <w:r w:rsidRPr="00865967">
        <w:rPr>
          <w:rFonts w:cs="SimSun" w:hint="eastAsia"/>
          <w:b/>
          <w:bCs/>
          <w:szCs w:val="24"/>
          <w:lang w:val="zh-CN" w:eastAsia="zh-CN"/>
        </w:rPr>
        <w:t>提交文稿的截止日期</w:t>
      </w:r>
      <w:r w:rsidRPr="00865967">
        <w:rPr>
          <w:rFonts w:cs="SimSun" w:hint="eastAsia"/>
          <w:b/>
          <w:bCs/>
          <w:szCs w:val="24"/>
          <w:lang w:eastAsia="zh-CN"/>
        </w:rPr>
        <w:t>：</w:t>
      </w:r>
      <w:r w:rsidR="00E36387" w:rsidRPr="00865967">
        <w:rPr>
          <w:rFonts w:hint="eastAsia"/>
          <w:lang w:eastAsia="zh-CN"/>
        </w:rPr>
        <w:t>将</w:t>
      </w:r>
      <w:r w:rsidR="00B16E1A">
        <w:rPr>
          <w:rFonts w:hint="eastAsia"/>
          <w:lang w:eastAsia="zh-CN"/>
        </w:rPr>
        <w:t>实行</w:t>
      </w:r>
      <w:r w:rsidRPr="00865967">
        <w:rPr>
          <w:rFonts w:hint="eastAsia"/>
          <w:lang w:eastAsia="zh-CN"/>
        </w:rPr>
        <w:t>在会议召开</w:t>
      </w:r>
      <w:r w:rsidR="00B16E1A">
        <w:rPr>
          <w:rFonts w:hint="eastAsia"/>
          <w:lang w:eastAsia="zh-CN"/>
        </w:rPr>
        <w:t>的</w:t>
      </w:r>
      <w:r w:rsidRPr="00865967">
        <w:rPr>
          <w:lang w:eastAsia="zh-CN"/>
        </w:rPr>
        <w:t>12</w:t>
      </w:r>
      <w:r w:rsidRPr="00865967">
        <w:rPr>
          <w:rFonts w:hint="eastAsia"/>
          <w:lang w:eastAsia="zh-CN"/>
        </w:rPr>
        <w:t>（十二）个日历日以前提交文稿的截止日期。此类文稿将在第</w:t>
      </w:r>
      <w:r w:rsidR="00527672" w:rsidRPr="00865967">
        <w:rPr>
          <w:rFonts w:hint="eastAsia"/>
          <w:lang w:eastAsia="zh-CN"/>
        </w:rPr>
        <w:t>13</w:t>
      </w:r>
      <w:r w:rsidRPr="00865967">
        <w:rPr>
          <w:rFonts w:hint="eastAsia"/>
          <w:lang w:eastAsia="zh-CN"/>
        </w:rPr>
        <w:t>研究组</w:t>
      </w:r>
      <w:r w:rsidR="00E36387" w:rsidRPr="00865967">
        <w:rPr>
          <w:rFonts w:hint="eastAsia"/>
          <w:lang w:eastAsia="zh-CN"/>
        </w:rPr>
        <w:t>的</w:t>
      </w:r>
      <w:r w:rsidRPr="00865967">
        <w:rPr>
          <w:rFonts w:hint="eastAsia"/>
          <w:lang w:eastAsia="zh-CN"/>
        </w:rPr>
        <w:t>网站上发布，因而必须在</w:t>
      </w:r>
      <w:r w:rsidR="00527672" w:rsidRPr="00865967">
        <w:rPr>
          <w:rFonts w:hint="eastAsia"/>
          <w:b/>
          <w:bCs/>
          <w:lang w:eastAsia="zh-CN"/>
        </w:rPr>
        <w:t>2013</w:t>
      </w:r>
      <w:r w:rsidRPr="00865967">
        <w:rPr>
          <w:rFonts w:hint="eastAsia"/>
          <w:b/>
          <w:bCs/>
          <w:lang w:eastAsia="zh-CN"/>
        </w:rPr>
        <w:t>年</w:t>
      </w:r>
      <w:r w:rsidR="00527672" w:rsidRPr="00865967">
        <w:rPr>
          <w:rFonts w:hint="eastAsia"/>
          <w:b/>
          <w:bCs/>
          <w:lang w:eastAsia="zh-CN"/>
        </w:rPr>
        <w:t>10</w:t>
      </w:r>
      <w:r w:rsidRPr="00865967">
        <w:rPr>
          <w:rFonts w:hint="eastAsia"/>
          <w:b/>
          <w:bCs/>
          <w:lang w:eastAsia="zh-CN"/>
        </w:rPr>
        <w:t>月</w:t>
      </w:r>
      <w:r w:rsidR="00527672" w:rsidRPr="00865967">
        <w:rPr>
          <w:rFonts w:hint="eastAsia"/>
          <w:b/>
          <w:bCs/>
          <w:lang w:eastAsia="zh-CN"/>
        </w:rPr>
        <w:t>22</w:t>
      </w:r>
      <w:r w:rsidRPr="00865967">
        <w:rPr>
          <w:rFonts w:hint="eastAsia"/>
          <w:b/>
          <w:bCs/>
          <w:lang w:eastAsia="zh-CN"/>
        </w:rPr>
        <w:t>日之前</w:t>
      </w:r>
      <w:r w:rsidRPr="00865967">
        <w:rPr>
          <w:rFonts w:hint="eastAsia"/>
          <w:lang w:eastAsia="zh-CN"/>
        </w:rPr>
        <w:t>寄达电信标准化局。在会议开始日至少</w:t>
      </w:r>
      <w:r w:rsidRPr="00DC5362">
        <w:rPr>
          <w:rFonts w:hint="eastAsia"/>
          <w:lang w:eastAsia="zh-CN"/>
        </w:rPr>
        <w:t>两个</w:t>
      </w:r>
      <w:r w:rsidRPr="00865967">
        <w:rPr>
          <w:rFonts w:hint="eastAsia"/>
          <w:lang w:eastAsia="zh-CN"/>
        </w:rPr>
        <w:t>月之前收到的文稿，可以应要求予以翻译。</w:t>
      </w:r>
    </w:p>
    <w:p w:rsidR="00746E31" w:rsidRPr="00865967" w:rsidRDefault="00746E31" w:rsidP="007D2E81">
      <w:pPr>
        <w:spacing w:after="120"/>
        <w:rPr>
          <w:lang w:eastAsia="zh-CN"/>
        </w:rPr>
      </w:pPr>
      <w:r w:rsidRPr="00865967">
        <w:rPr>
          <w:rFonts w:hint="eastAsia"/>
          <w:b/>
          <w:bCs/>
          <w:lang w:eastAsia="zh-CN"/>
        </w:rPr>
        <w:t>文件直接传送（</w:t>
      </w:r>
      <w:r w:rsidRPr="00865967">
        <w:rPr>
          <w:b/>
          <w:bCs/>
          <w:lang w:eastAsia="zh-CN"/>
        </w:rPr>
        <w:t>direct posting</w:t>
      </w:r>
      <w:r w:rsidRPr="00865967">
        <w:rPr>
          <w:rFonts w:hint="eastAsia"/>
          <w:b/>
          <w:bCs/>
          <w:lang w:eastAsia="zh-CN"/>
        </w:rPr>
        <w:t>）</w:t>
      </w:r>
      <w:r w:rsidRPr="00865967">
        <w:rPr>
          <w:rFonts w:hint="eastAsia"/>
          <w:b/>
          <w:bCs/>
          <w:lang w:eastAsia="zh-CN"/>
        </w:rPr>
        <w:t>/</w:t>
      </w:r>
      <w:r w:rsidRPr="00865967">
        <w:rPr>
          <w:rFonts w:hint="eastAsia"/>
          <w:b/>
          <w:bCs/>
          <w:lang w:eastAsia="zh-CN"/>
        </w:rPr>
        <w:t>提交</w:t>
      </w:r>
      <w:r w:rsidRPr="00865967">
        <w:rPr>
          <w:rFonts w:hint="eastAsia"/>
          <w:lang w:eastAsia="zh-CN"/>
        </w:rPr>
        <w:t>：现已在网上设置了一个文稿直传系统。该系统方便</w:t>
      </w:r>
      <w:r w:rsidRPr="00865967">
        <w:rPr>
          <w:lang w:eastAsia="zh-CN"/>
        </w:rPr>
        <w:t>ITU-T</w:t>
      </w:r>
      <w:r w:rsidRPr="00865967">
        <w:rPr>
          <w:rFonts w:hint="eastAsia"/>
          <w:lang w:eastAsia="zh-CN"/>
        </w:rPr>
        <w:t>成员保留文稿号，并直接将文稿上传至</w:t>
      </w:r>
      <w:r w:rsidRPr="00865967">
        <w:rPr>
          <w:lang w:eastAsia="zh-CN"/>
        </w:rPr>
        <w:t>ITU-T</w:t>
      </w:r>
      <w:r w:rsidRPr="00865967">
        <w:rPr>
          <w:rFonts w:hint="eastAsia"/>
          <w:lang w:eastAsia="zh-CN"/>
        </w:rPr>
        <w:t>的网上服务器。有关文稿直传系统的进一步信息和指南见以下网址：</w:t>
      </w:r>
      <w:r w:rsidR="00F15531">
        <w:fldChar w:fldCharType="begin"/>
      </w:r>
      <w:r w:rsidR="00F15531">
        <w:rPr>
          <w:lang w:eastAsia="zh-CN"/>
        </w:rPr>
        <w:instrText xml:space="preserve"> HYPERLINK "http://itu.int/net/ITU-T/ddp/" </w:instrText>
      </w:r>
      <w:r w:rsidR="00F15531">
        <w:fldChar w:fldCharType="separate"/>
      </w:r>
      <w:r w:rsidR="007D2E81" w:rsidRPr="00A220F5">
        <w:rPr>
          <w:rStyle w:val="Hyperlink"/>
          <w:lang w:eastAsia="zh-CN"/>
        </w:rPr>
        <w:t>http://itu.int/net/ITU-T/ddp/</w:t>
      </w:r>
      <w:r w:rsidR="00F15531">
        <w:rPr>
          <w:rStyle w:val="Hyperlink"/>
          <w:lang w:eastAsia="zh-CN"/>
        </w:rPr>
        <w:fldChar w:fldCharType="end"/>
      </w:r>
      <w:hyperlink r:id="rId11" w:history="1"/>
      <w:r w:rsidR="00FA0268" w:rsidRPr="00865967">
        <w:rPr>
          <w:rFonts w:hint="eastAsia"/>
          <w:lang w:eastAsia="zh-CN"/>
        </w:rPr>
        <w:t>。</w:t>
      </w:r>
      <w:r w:rsidR="00527672" w:rsidRPr="00865967">
        <w:rPr>
          <w:rFonts w:hint="eastAsia"/>
          <w:lang w:eastAsia="zh-CN"/>
        </w:rPr>
        <w:t>如您在提交过程中遇到任何困难，与研究组秘书处联系的网址是：</w:t>
      </w:r>
      <w:hyperlink r:id="rId12" w:history="1">
        <w:r w:rsidR="007D2E81" w:rsidRPr="00905777">
          <w:rPr>
            <w:rStyle w:val="Hyperlink"/>
            <w:lang w:eastAsia="zh-CN"/>
          </w:rPr>
          <w:t>tsbsg13@itu.int</w:t>
        </w:r>
      </w:hyperlink>
      <w:r w:rsidR="00527672" w:rsidRPr="00865967">
        <w:rPr>
          <w:rFonts w:hint="eastAsia"/>
          <w:lang w:eastAsia="zh-CN"/>
        </w:rPr>
        <w:t>。</w:t>
      </w:r>
    </w:p>
    <w:p w:rsidR="00746E31" w:rsidRPr="00865967" w:rsidRDefault="00746E31" w:rsidP="00B16E1A">
      <w:pPr>
        <w:tabs>
          <w:tab w:val="clear" w:pos="794"/>
          <w:tab w:val="left" w:pos="476"/>
        </w:tabs>
        <w:overflowPunct w:val="0"/>
        <w:autoSpaceDE w:val="0"/>
        <w:autoSpaceDN w:val="0"/>
        <w:adjustRightInd w:val="0"/>
        <w:textAlignment w:val="baseline"/>
        <w:rPr>
          <w:szCs w:val="24"/>
          <w:lang w:eastAsia="zh-CN"/>
        </w:rPr>
      </w:pPr>
      <w:r w:rsidRPr="00865967">
        <w:rPr>
          <w:rFonts w:hint="eastAsia"/>
          <w:b/>
          <w:bCs/>
          <w:lang w:eastAsia="zh-CN"/>
        </w:rPr>
        <w:t>模板：</w:t>
      </w:r>
      <w:r w:rsidRPr="00865967">
        <w:rPr>
          <w:rFonts w:hint="eastAsia"/>
          <w:spacing w:val="-10"/>
          <w:szCs w:val="24"/>
          <w:lang w:eastAsia="zh-CN"/>
        </w:rPr>
        <w:t>请使用提供的一套模版起草您的文稿。这些模版可以在</w:t>
      </w:r>
      <w:r w:rsidRPr="00865967">
        <w:rPr>
          <w:rFonts w:hint="eastAsia"/>
          <w:spacing w:val="-10"/>
          <w:szCs w:val="24"/>
          <w:lang w:eastAsia="zh-CN"/>
        </w:rPr>
        <w:t>ITU-T</w:t>
      </w:r>
      <w:r w:rsidRPr="00865967">
        <w:rPr>
          <w:rFonts w:hint="eastAsia"/>
          <w:spacing w:val="-10"/>
          <w:szCs w:val="24"/>
          <w:lang w:eastAsia="zh-CN"/>
        </w:rPr>
        <w:t>各研究组网页中的“</w:t>
      </w:r>
      <w:r w:rsidR="00B16E1A">
        <w:rPr>
          <w:rFonts w:hint="eastAsia"/>
          <w:spacing w:val="-10"/>
          <w:szCs w:val="24"/>
          <w:lang w:val="en-US" w:eastAsia="zh-CN"/>
        </w:rPr>
        <w:t>会议文件</w:t>
      </w:r>
      <w:r w:rsidRPr="00865967">
        <w:rPr>
          <w:rFonts w:hint="eastAsia"/>
          <w:szCs w:val="24"/>
          <w:lang w:eastAsia="zh-CN"/>
        </w:rPr>
        <w:t>”（</w:t>
      </w:r>
      <w:hyperlink r:id="rId13" w:history="1">
        <w:r w:rsidR="00405874" w:rsidRPr="00865967">
          <w:rPr>
            <w:rStyle w:val="Hyperlink"/>
            <w:lang w:eastAsia="zh-CN"/>
          </w:rPr>
          <w:t>http://itu.int/ITU-T/studygroups/templates</w:t>
        </w:r>
      </w:hyperlink>
      <w:r w:rsidRPr="00865967">
        <w:rPr>
          <w:rFonts w:hint="eastAsia"/>
          <w:szCs w:val="24"/>
          <w:lang w:eastAsia="zh-CN"/>
        </w:rPr>
        <w:t>）处找到。应在</w:t>
      </w:r>
      <w:r w:rsidRPr="00865967">
        <w:rPr>
          <w:rFonts w:hint="eastAsia"/>
          <w:szCs w:val="24"/>
          <w:u w:val="single"/>
          <w:lang w:eastAsia="zh-CN"/>
        </w:rPr>
        <w:t>所有</w:t>
      </w:r>
      <w:r w:rsidRPr="00865967">
        <w:rPr>
          <w:rFonts w:hint="eastAsia"/>
          <w:szCs w:val="24"/>
          <w:lang w:eastAsia="zh-CN"/>
        </w:rPr>
        <w:t>文件的首页上注明文稿联系人的姓名、传真号码和电话号码以及电子邮件地址。</w:t>
      </w:r>
    </w:p>
    <w:p w:rsidR="00746E31" w:rsidRPr="00865967" w:rsidRDefault="00746E31" w:rsidP="00281589">
      <w:pPr>
        <w:pStyle w:val="AnnexTitle"/>
        <w:rPr>
          <w:lang w:eastAsia="zh-CN"/>
        </w:rPr>
      </w:pPr>
      <w:r w:rsidRPr="00865967">
        <w:rPr>
          <w:rFonts w:hint="eastAsia"/>
          <w:lang w:eastAsia="zh-CN"/>
        </w:rPr>
        <w:t>工作方法与设施</w:t>
      </w:r>
    </w:p>
    <w:p w:rsidR="00746E31" w:rsidRPr="00865967" w:rsidRDefault="00746E31" w:rsidP="00527672">
      <w:pPr>
        <w:spacing w:after="120"/>
        <w:ind w:right="-194"/>
        <w:rPr>
          <w:rFonts w:cs="SimSun"/>
          <w:szCs w:val="24"/>
          <w:lang w:val="zh-CN" w:eastAsia="zh-CN"/>
        </w:rPr>
      </w:pPr>
      <w:r w:rsidRPr="00865967">
        <w:rPr>
          <w:rFonts w:cs="SimSun" w:hint="eastAsia"/>
          <w:b/>
          <w:bCs/>
          <w:szCs w:val="24"/>
          <w:lang w:val="zh-CN" w:eastAsia="zh-CN"/>
        </w:rPr>
        <w:t>口译服务</w:t>
      </w:r>
      <w:r w:rsidR="00527672" w:rsidRPr="00865967">
        <w:rPr>
          <w:rFonts w:cs="SimSun" w:hint="eastAsia"/>
          <w:b/>
          <w:bCs/>
          <w:szCs w:val="24"/>
          <w:lang w:val="zh-CN" w:eastAsia="zh-CN"/>
        </w:rPr>
        <w:t>：</w:t>
      </w:r>
      <w:r w:rsidR="00527672" w:rsidRPr="00865967">
        <w:rPr>
          <w:rFonts w:cs="SimSun" w:hint="eastAsia"/>
          <w:szCs w:val="24"/>
          <w:lang w:val="zh-CN" w:eastAsia="zh-CN"/>
        </w:rPr>
        <w:t>乌干达通信委员会热情地为开幕和闭幕全体会议提供英文和法文口译。</w:t>
      </w:r>
    </w:p>
    <w:p w:rsidR="00746E31" w:rsidRPr="00865967" w:rsidRDefault="00746E31" w:rsidP="00527672">
      <w:pPr>
        <w:autoSpaceDE w:val="0"/>
        <w:autoSpaceDN w:val="0"/>
        <w:adjustRightInd w:val="0"/>
        <w:spacing w:after="120"/>
        <w:rPr>
          <w:szCs w:val="24"/>
          <w:lang w:eastAsia="zh-CN"/>
        </w:rPr>
      </w:pPr>
      <w:r w:rsidRPr="00865967">
        <w:rPr>
          <w:rFonts w:hint="eastAsia"/>
          <w:b/>
          <w:bCs/>
          <w:szCs w:val="24"/>
          <w:lang w:eastAsia="zh-CN"/>
        </w:rPr>
        <w:t>无纸会议：</w:t>
      </w:r>
      <w:r w:rsidR="00527672" w:rsidRPr="00865967">
        <w:rPr>
          <w:rFonts w:cs="SimSun" w:hint="eastAsia"/>
          <w:szCs w:val="24"/>
          <w:lang w:val="zh-CN" w:eastAsia="zh-CN"/>
        </w:rPr>
        <w:t>这将是一次</w:t>
      </w:r>
      <w:r w:rsidRPr="00865967">
        <w:rPr>
          <w:rFonts w:cs="SimSun" w:hint="eastAsia"/>
          <w:szCs w:val="24"/>
          <w:lang w:val="zh-CN" w:eastAsia="zh-CN"/>
        </w:rPr>
        <w:t>无</w:t>
      </w:r>
      <w:r w:rsidRPr="00865967">
        <w:rPr>
          <w:rFonts w:hint="eastAsia"/>
          <w:szCs w:val="24"/>
          <w:lang w:eastAsia="zh-CN"/>
        </w:rPr>
        <w:t>纸会议。</w:t>
      </w:r>
    </w:p>
    <w:p w:rsidR="00527672" w:rsidRPr="00865967" w:rsidRDefault="00527672" w:rsidP="00405874">
      <w:pPr>
        <w:autoSpaceDE w:val="0"/>
        <w:autoSpaceDN w:val="0"/>
        <w:adjustRightInd w:val="0"/>
        <w:spacing w:after="120"/>
        <w:rPr>
          <w:b/>
          <w:bCs/>
          <w:szCs w:val="24"/>
          <w:lang w:eastAsia="zh-CN"/>
        </w:rPr>
      </w:pPr>
      <w:r w:rsidRPr="00865967">
        <w:rPr>
          <w:rFonts w:hint="eastAsia"/>
          <w:b/>
          <w:bCs/>
          <w:szCs w:val="24"/>
          <w:lang w:eastAsia="zh-CN"/>
        </w:rPr>
        <w:t>无线局域网：</w:t>
      </w:r>
      <w:r w:rsidR="00405874" w:rsidRPr="00865967">
        <w:rPr>
          <w:rFonts w:cs="SimSun" w:hint="eastAsia"/>
          <w:szCs w:val="24"/>
          <w:lang w:val="zh-CN" w:eastAsia="zh-CN"/>
        </w:rPr>
        <w:t>将在会场提供相关设备和互联网接入。</w:t>
      </w:r>
    </w:p>
    <w:p w:rsidR="00746E31" w:rsidRPr="00865967" w:rsidRDefault="00746E31" w:rsidP="00405874">
      <w:pPr>
        <w:tabs>
          <w:tab w:val="left" w:pos="1418"/>
          <w:tab w:val="left" w:pos="1702"/>
          <w:tab w:val="left" w:pos="2160"/>
        </w:tabs>
        <w:spacing w:after="120"/>
        <w:ind w:right="92"/>
        <w:rPr>
          <w:szCs w:val="24"/>
          <w:lang w:val="zh-CN" w:eastAsia="zh-CN"/>
        </w:rPr>
      </w:pPr>
      <w:r w:rsidRPr="00865967">
        <w:rPr>
          <w:rFonts w:hint="eastAsia"/>
          <w:b/>
          <w:bCs/>
          <w:lang w:eastAsia="zh-CN"/>
        </w:rPr>
        <w:t>打印机：</w:t>
      </w:r>
      <w:r w:rsidR="00405874" w:rsidRPr="00865967">
        <w:rPr>
          <w:rFonts w:cs="SimSun" w:hint="eastAsia"/>
          <w:szCs w:val="24"/>
          <w:lang w:val="zh-CN" w:eastAsia="zh-CN"/>
        </w:rPr>
        <w:t>将在会场提供打印机，</w:t>
      </w:r>
      <w:r w:rsidRPr="00865967">
        <w:rPr>
          <w:rFonts w:hint="eastAsia"/>
          <w:szCs w:val="24"/>
          <w:lang w:val="zh-CN" w:eastAsia="zh-CN"/>
        </w:rPr>
        <w:t>供代表使用。</w:t>
      </w:r>
    </w:p>
    <w:p w:rsidR="00746E31" w:rsidRPr="00865967" w:rsidRDefault="00746E31" w:rsidP="00094D3C">
      <w:pPr>
        <w:pStyle w:val="AnnexTitle"/>
        <w:rPr>
          <w:lang w:eastAsia="zh-CN"/>
        </w:rPr>
      </w:pPr>
      <w:r w:rsidRPr="00865967">
        <w:rPr>
          <w:rFonts w:hint="eastAsia"/>
          <w:lang w:eastAsia="zh-CN"/>
        </w:rPr>
        <w:t>注册和与会补贴</w:t>
      </w:r>
    </w:p>
    <w:p w:rsidR="00746E31" w:rsidRPr="00865967" w:rsidRDefault="00746E31" w:rsidP="00281589">
      <w:pPr>
        <w:tabs>
          <w:tab w:val="left" w:pos="1418"/>
          <w:tab w:val="left" w:pos="1702"/>
          <w:tab w:val="left" w:pos="2160"/>
        </w:tabs>
        <w:spacing w:after="120"/>
        <w:ind w:right="-52"/>
        <w:rPr>
          <w:bCs/>
          <w:lang w:eastAsia="zh-CN"/>
        </w:rPr>
      </w:pPr>
      <w:r w:rsidRPr="00865967">
        <w:rPr>
          <w:rFonts w:hint="eastAsia"/>
          <w:b/>
          <w:bCs/>
          <w:lang w:eastAsia="zh-CN"/>
        </w:rPr>
        <w:t>注册：</w:t>
      </w:r>
      <w:r w:rsidRPr="00865967">
        <w:rPr>
          <w:rFonts w:hint="eastAsia"/>
          <w:lang w:eastAsia="zh-CN"/>
        </w:rPr>
        <w:t>为便于电信标准化局做出必要安排，请您通过信函、传真（</w:t>
      </w:r>
      <w:r w:rsidRPr="00865967">
        <w:rPr>
          <w:lang w:eastAsia="zh-CN"/>
        </w:rPr>
        <w:t>+41 22 730 5853</w:t>
      </w:r>
      <w:r w:rsidRPr="00865967">
        <w:rPr>
          <w:rFonts w:hint="eastAsia"/>
          <w:lang w:eastAsia="zh-CN"/>
        </w:rPr>
        <w:t>）或电子邮件（</w:t>
      </w:r>
      <w:r w:rsidR="00F15531">
        <w:fldChar w:fldCharType="begin"/>
      </w:r>
      <w:r w:rsidR="00F15531">
        <w:rPr>
          <w:lang w:eastAsia="zh-CN"/>
        </w:rPr>
        <w:instrText xml:space="preserve"> HYPERLINK "mailto:tsbreg@itu.int" </w:instrText>
      </w:r>
      <w:r w:rsidR="00F15531">
        <w:fldChar w:fldCharType="separate"/>
      </w:r>
      <w:r w:rsidRPr="00865967">
        <w:rPr>
          <w:rStyle w:val="Hyperlink"/>
          <w:szCs w:val="24"/>
          <w:lang w:eastAsia="zh-CN"/>
        </w:rPr>
        <w:t>tsbreg@itu.int</w:t>
      </w:r>
      <w:r w:rsidR="00F15531">
        <w:rPr>
          <w:rStyle w:val="Hyperlink"/>
          <w:szCs w:val="24"/>
          <w:lang w:eastAsia="zh-CN"/>
        </w:rPr>
        <w:fldChar w:fldCharType="end"/>
      </w:r>
      <w:r w:rsidRPr="00865967">
        <w:rPr>
          <w:rFonts w:hint="eastAsia"/>
          <w:lang w:eastAsia="zh-CN"/>
        </w:rPr>
        <w:t>）的方式在</w:t>
      </w:r>
      <w:r w:rsidR="00405874" w:rsidRPr="00865967">
        <w:rPr>
          <w:rFonts w:hint="eastAsia"/>
          <w:b/>
          <w:bCs/>
          <w:lang w:eastAsia="zh-CN"/>
        </w:rPr>
        <w:t>2013</w:t>
      </w:r>
      <w:r w:rsidRPr="00865967">
        <w:rPr>
          <w:rFonts w:hint="eastAsia"/>
          <w:b/>
          <w:bCs/>
          <w:lang w:eastAsia="zh-CN"/>
        </w:rPr>
        <w:t>年</w:t>
      </w:r>
      <w:r w:rsidR="00405874" w:rsidRPr="00865967">
        <w:rPr>
          <w:rFonts w:hint="eastAsia"/>
          <w:b/>
          <w:bCs/>
          <w:lang w:eastAsia="zh-CN"/>
        </w:rPr>
        <w:t>10</w:t>
      </w:r>
      <w:r w:rsidRPr="00865967">
        <w:rPr>
          <w:rFonts w:hint="eastAsia"/>
          <w:b/>
          <w:bCs/>
          <w:lang w:eastAsia="zh-CN"/>
        </w:rPr>
        <w:t>月</w:t>
      </w:r>
      <w:r w:rsidR="00405874" w:rsidRPr="00865967">
        <w:rPr>
          <w:rFonts w:hint="eastAsia"/>
          <w:b/>
          <w:bCs/>
          <w:lang w:eastAsia="zh-CN"/>
        </w:rPr>
        <w:t>4</w:t>
      </w:r>
      <w:r w:rsidRPr="00865967">
        <w:rPr>
          <w:rFonts w:hint="eastAsia"/>
          <w:b/>
          <w:bCs/>
          <w:lang w:eastAsia="zh-CN"/>
        </w:rPr>
        <w:t>日之前</w:t>
      </w:r>
      <w:r w:rsidRPr="00865967">
        <w:rPr>
          <w:rFonts w:hint="eastAsia"/>
          <w:lang w:eastAsia="zh-CN"/>
        </w:rPr>
        <w:t>将代表贵主管部门、部门成员、部门准成员、学术机构、区域性组织和</w:t>
      </w:r>
      <w:r w:rsidRPr="00865967">
        <w:rPr>
          <w:lang w:eastAsia="zh-CN"/>
        </w:rPr>
        <w:t>/</w:t>
      </w:r>
      <w:r w:rsidRPr="00865967">
        <w:rPr>
          <w:rFonts w:hint="eastAsia"/>
          <w:lang w:eastAsia="zh-CN"/>
        </w:rPr>
        <w:t>或国际组织或其它实体出席会议的人员名单发至我处。</w:t>
      </w:r>
      <w:r w:rsidRPr="00865967">
        <w:rPr>
          <w:rFonts w:hint="eastAsia"/>
          <w:bCs/>
          <w:lang w:eastAsia="zh-CN"/>
        </w:rPr>
        <w:t>同时亦请各主管部门注明其代表团团长的姓名（如果有副团长，亦盼一并注明）。</w:t>
      </w:r>
    </w:p>
    <w:p w:rsidR="00746E31" w:rsidRPr="00865967" w:rsidRDefault="00746E31" w:rsidP="00405874">
      <w:pPr>
        <w:tabs>
          <w:tab w:val="left" w:pos="1418"/>
          <w:tab w:val="left" w:pos="1702"/>
          <w:tab w:val="left" w:pos="2160"/>
        </w:tabs>
        <w:spacing w:after="120"/>
        <w:ind w:right="-52"/>
        <w:rPr>
          <w:b/>
          <w:bCs/>
          <w:lang w:eastAsia="zh-CN"/>
        </w:rPr>
      </w:pPr>
      <w:r w:rsidRPr="00865967">
        <w:rPr>
          <w:rFonts w:hint="eastAsia"/>
          <w:b/>
          <w:lang w:eastAsia="zh-CN"/>
        </w:rPr>
        <w:t>请注意，</w:t>
      </w:r>
      <w:r w:rsidRPr="00865967">
        <w:rPr>
          <w:b/>
          <w:lang w:eastAsia="zh-CN"/>
        </w:rPr>
        <w:t>ITU-T</w:t>
      </w:r>
      <w:r w:rsidRPr="00865967">
        <w:rPr>
          <w:rFonts w:hint="eastAsia"/>
          <w:b/>
          <w:lang w:eastAsia="zh-CN"/>
        </w:rPr>
        <w:t>会议的与会者只能通过</w:t>
      </w:r>
      <w:r w:rsidRPr="00865967">
        <w:rPr>
          <w:b/>
          <w:bCs/>
        </w:rPr>
        <w:t>ITU-T</w:t>
      </w:r>
      <w:r w:rsidRPr="00865967">
        <w:rPr>
          <w:rFonts w:hint="eastAsia"/>
          <w:b/>
          <w:lang w:eastAsia="zh-CN"/>
        </w:rPr>
        <w:t>网址进行</w:t>
      </w:r>
      <w:r w:rsidRPr="00AC519E">
        <w:rPr>
          <w:rFonts w:ascii="STKaiti" w:eastAsia="STKaiti" w:hAnsi="STKaiti" w:hint="eastAsia"/>
          <w:b/>
          <w:lang w:eastAsia="zh-CN"/>
        </w:rPr>
        <w:t>网上</w:t>
      </w:r>
      <w:r w:rsidRPr="00865967">
        <w:rPr>
          <w:rFonts w:hint="eastAsia"/>
          <w:b/>
          <w:lang w:eastAsia="zh-CN"/>
        </w:rPr>
        <w:t>预注册：</w:t>
      </w:r>
      <w:r w:rsidR="00E36387" w:rsidRPr="00865967">
        <w:rPr>
          <w:rFonts w:hint="eastAsia"/>
          <w:b/>
          <w:lang w:eastAsia="zh-CN"/>
        </w:rPr>
        <w:t>（</w:t>
      </w:r>
      <w:hyperlink r:id="rId14" w:history="1">
        <w:r w:rsidR="00405874" w:rsidRPr="00865967">
          <w:rPr>
            <w:rStyle w:val="Hyperlink"/>
            <w:b/>
            <w:bCs/>
          </w:rPr>
          <w:t>http://itu.int/ITU-T/go/sg13</w:t>
        </w:r>
      </w:hyperlink>
      <w:r w:rsidR="00E36387" w:rsidRPr="00865967">
        <w:rPr>
          <w:rFonts w:hint="eastAsia"/>
          <w:b/>
          <w:bCs/>
          <w:lang w:eastAsia="zh-CN"/>
        </w:rPr>
        <w:t>）</w:t>
      </w:r>
      <w:r w:rsidRPr="00865967">
        <w:rPr>
          <w:rFonts w:hint="eastAsia"/>
          <w:b/>
          <w:bCs/>
          <w:lang w:eastAsia="zh-CN"/>
        </w:rPr>
        <w:t>。</w:t>
      </w:r>
    </w:p>
    <w:p w:rsidR="00746E31" w:rsidRPr="00865967" w:rsidRDefault="00746E31" w:rsidP="00405874">
      <w:pPr>
        <w:pStyle w:val="NormalWeb"/>
        <w:spacing w:before="120" w:after="120" w:line="240" w:lineRule="auto"/>
        <w:rPr>
          <w:rFonts w:ascii="Times New Roman" w:hAnsi="Times New Roman" w:cstheme="majorBidi"/>
          <w:b/>
          <w:bCs/>
          <w:sz w:val="24"/>
          <w:szCs w:val="24"/>
        </w:rPr>
      </w:pPr>
      <w:r w:rsidRPr="00865967">
        <w:rPr>
          <w:rFonts w:ascii="Times New Roman" w:hAnsi="Times New Roman" w:hint="eastAsia"/>
          <w:b/>
          <w:bCs/>
          <w:sz w:val="24"/>
          <w:szCs w:val="24"/>
          <w:lang w:val="en-GB"/>
        </w:rPr>
        <w:t>与会补贴：</w:t>
      </w:r>
      <w:r w:rsidR="00405874" w:rsidRPr="00865967">
        <w:rPr>
          <w:rFonts w:ascii="Times New Roman" w:hAnsi="Times New Roman" w:hint="eastAsia"/>
          <w:bCs/>
          <w:sz w:val="24"/>
          <w:szCs w:val="20"/>
          <w:lang w:val="en-GB"/>
        </w:rPr>
        <w:t>由于预算有限，电信标准化局很遗憾无法为此次研究组会议提供与会补贴。</w:t>
      </w:r>
    </w:p>
    <w:p w:rsidR="00746E31" w:rsidRPr="00865967" w:rsidRDefault="00746E31" w:rsidP="00666AE3">
      <w:pPr>
        <w:pStyle w:val="headingb"/>
        <w:pageBreakBefore/>
        <w:rPr>
          <w:lang w:eastAsia="zh-CN"/>
        </w:rPr>
      </w:pPr>
      <w:r w:rsidRPr="00865967">
        <w:rPr>
          <w:rFonts w:hint="eastAsia"/>
          <w:lang w:eastAsia="zh-CN"/>
        </w:rPr>
        <w:lastRenderedPageBreak/>
        <w:t>（会前）重要截止日期</w:t>
      </w:r>
    </w:p>
    <w:tbl>
      <w:tblPr>
        <w:tblStyle w:val="TableGrid"/>
        <w:tblW w:w="9945" w:type="dxa"/>
        <w:tblLook w:val="04A0" w:firstRow="1" w:lastRow="0" w:firstColumn="1" w:lastColumn="0" w:noHBand="0" w:noVBand="1"/>
      </w:tblPr>
      <w:tblGrid>
        <w:gridCol w:w="1809"/>
        <w:gridCol w:w="2410"/>
        <w:gridCol w:w="5726"/>
      </w:tblGrid>
      <w:tr w:rsidR="00094D3C" w:rsidRPr="00865967" w:rsidTr="00094D3C">
        <w:tc>
          <w:tcPr>
            <w:tcW w:w="1809" w:type="dxa"/>
          </w:tcPr>
          <w:p w:rsidR="00094D3C" w:rsidRPr="00865967" w:rsidRDefault="00405874" w:rsidP="00094D3C">
            <w:pPr>
              <w:pStyle w:val="Tabletext0"/>
              <w:rPr>
                <w:rFonts w:eastAsia="SimSun"/>
              </w:rPr>
            </w:pPr>
            <w:r w:rsidRPr="00865967">
              <w:rPr>
                <w:rFonts w:eastAsia="SimSun" w:hint="eastAsia"/>
                <w:szCs w:val="22"/>
                <w:lang w:eastAsia="zh-CN"/>
              </w:rPr>
              <w:t>两个月</w:t>
            </w:r>
          </w:p>
        </w:tc>
        <w:tc>
          <w:tcPr>
            <w:tcW w:w="2410" w:type="dxa"/>
          </w:tcPr>
          <w:p w:rsidR="00094D3C" w:rsidRPr="00865967" w:rsidRDefault="00405874" w:rsidP="00405874">
            <w:pPr>
              <w:pStyle w:val="Tabletext0"/>
              <w:rPr>
                <w:rFonts w:eastAsia="SimSun"/>
              </w:rPr>
            </w:pPr>
            <w:r w:rsidRPr="00865967">
              <w:rPr>
                <w:rFonts w:eastAsia="SimSun"/>
              </w:rPr>
              <w:t>2013</w:t>
            </w:r>
            <w:r w:rsidRPr="00865967">
              <w:rPr>
                <w:rFonts w:eastAsia="SimSun" w:hint="eastAsia"/>
                <w:lang w:eastAsia="zh-CN"/>
              </w:rPr>
              <w:t>年</w:t>
            </w:r>
            <w:r w:rsidRPr="00865967">
              <w:rPr>
                <w:rFonts w:eastAsia="SimSun" w:hint="eastAsia"/>
                <w:lang w:eastAsia="zh-CN"/>
              </w:rPr>
              <w:t>9</w:t>
            </w:r>
            <w:r w:rsidRPr="00865967">
              <w:rPr>
                <w:rFonts w:eastAsia="SimSun" w:hint="eastAsia"/>
                <w:lang w:eastAsia="zh-CN"/>
              </w:rPr>
              <w:t>月</w:t>
            </w:r>
            <w:r w:rsidR="00666AE3">
              <w:rPr>
                <w:rFonts w:eastAsia="SimSun"/>
              </w:rPr>
              <w:t>4</w:t>
            </w:r>
            <w:r w:rsidRPr="00865967">
              <w:rPr>
                <w:rFonts w:eastAsia="SimSun" w:hint="eastAsia"/>
                <w:lang w:eastAsia="zh-CN"/>
              </w:rPr>
              <w:t>日</w:t>
            </w:r>
            <w:r w:rsidR="00094D3C" w:rsidRPr="00865967">
              <w:rPr>
                <w:rFonts w:eastAsia="SimSun"/>
              </w:rPr>
              <w:t xml:space="preserve"> </w:t>
            </w:r>
          </w:p>
        </w:tc>
        <w:tc>
          <w:tcPr>
            <w:tcW w:w="5726" w:type="dxa"/>
          </w:tcPr>
          <w:p w:rsidR="00094D3C" w:rsidRPr="00865967" w:rsidRDefault="00094D3C" w:rsidP="00405874">
            <w:pPr>
              <w:pStyle w:val="Tabletext0"/>
              <w:rPr>
                <w:rFonts w:eastAsia="SimSun"/>
              </w:rPr>
            </w:pPr>
            <w:r w:rsidRPr="00865967">
              <w:rPr>
                <w:rFonts w:eastAsia="SimSun"/>
              </w:rPr>
              <w:t xml:space="preserve">- </w:t>
            </w:r>
            <w:r w:rsidR="00405874" w:rsidRPr="00865967">
              <w:rPr>
                <w:rFonts w:eastAsia="SimSun" w:hint="eastAsia"/>
                <w:lang w:eastAsia="zh-CN"/>
              </w:rPr>
              <w:t>提交需翻译的文稿</w:t>
            </w:r>
          </w:p>
        </w:tc>
      </w:tr>
      <w:tr w:rsidR="00094D3C" w:rsidRPr="00865967" w:rsidTr="00094D3C">
        <w:tc>
          <w:tcPr>
            <w:tcW w:w="1809" w:type="dxa"/>
          </w:tcPr>
          <w:p w:rsidR="00094D3C" w:rsidRPr="00865967" w:rsidRDefault="00666AE3" w:rsidP="00405874">
            <w:pPr>
              <w:pStyle w:val="Tabletext0"/>
              <w:rPr>
                <w:rFonts w:eastAsia="SimSun"/>
              </w:rPr>
            </w:pPr>
            <w:r>
              <w:rPr>
                <w:rFonts w:eastAsia="SimSun"/>
                <w:szCs w:val="22"/>
              </w:rPr>
              <w:t>12</w:t>
            </w:r>
            <w:r w:rsidR="00405874" w:rsidRPr="00865967">
              <w:rPr>
                <w:rFonts w:eastAsia="SimSun" w:hint="eastAsia"/>
                <w:szCs w:val="22"/>
                <w:lang w:eastAsia="zh-CN"/>
              </w:rPr>
              <w:t>个日历日</w:t>
            </w:r>
          </w:p>
        </w:tc>
        <w:tc>
          <w:tcPr>
            <w:tcW w:w="2410" w:type="dxa"/>
          </w:tcPr>
          <w:p w:rsidR="00094D3C" w:rsidRPr="00865967" w:rsidRDefault="00405874" w:rsidP="00405874">
            <w:pPr>
              <w:pStyle w:val="Tabletext0"/>
              <w:rPr>
                <w:rFonts w:eastAsia="SimSun"/>
              </w:rPr>
            </w:pPr>
            <w:r w:rsidRPr="00865967">
              <w:rPr>
                <w:rFonts w:eastAsia="SimSun"/>
              </w:rPr>
              <w:t>2013</w:t>
            </w:r>
            <w:r w:rsidRPr="00865967">
              <w:rPr>
                <w:rFonts w:eastAsia="SimSun" w:hint="eastAsia"/>
                <w:lang w:eastAsia="zh-CN"/>
              </w:rPr>
              <w:t>年</w:t>
            </w:r>
            <w:r w:rsidRPr="00865967">
              <w:rPr>
                <w:rFonts w:eastAsia="SimSun" w:hint="eastAsia"/>
                <w:lang w:eastAsia="zh-CN"/>
              </w:rPr>
              <w:t>10</w:t>
            </w:r>
            <w:r w:rsidRPr="00865967">
              <w:rPr>
                <w:rFonts w:eastAsia="SimSun" w:hint="eastAsia"/>
                <w:lang w:eastAsia="zh-CN"/>
              </w:rPr>
              <w:t>月</w:t>
            </w:r>
            <w:r w:rsidR="00666AE3">
              <w:rPr>
                <w:rFonts w:eastAsia="SimSun"/>
              </w:rPr>
              <w:t>22</w:t>
            </w:r>
            <w:r w:rsidRPr="00865967">
              <w:rPr>
                <w:rFonts w:eastAsia="SimSun" w:hint="eastAsia"/>
                <w:lang w:eastAsia="zh-CN"/>
              </w:rPr>
              <w:t>日</w:t>
            </w:r>
            <w:r w:rsidR="00094D3C" w:rsidRPr="00865967">
              <w:rPr>
                <w:rFonts w:eastAsia="SimSun"/>
              </w:rPr>
              <w:t xml:space="preserve"> </w:t>
            </w:r>
          </w:p>
        </w:tc>
        <w:tc>
          <w:tcPr>
            <w:tcW w:w="5726" w:type="dxa"/>
          </w:tcPr>
          <w:p w:rsidR="00094D3C" w:rsidRPr="00865967" w:rsidRDefault="00094D3C" w:rsidP="006C0BF3">
            <w:pPr>
              <w:pStyle w:val="Tabletext0"/>
              <w:rPr>
                <w:rFonts w:eastAsia="SimSun"/>
              </w:rPr>
            </w:pPr>
            <w:r w:rsidRPr="00865967">
              <w:rPr>
                <w:rFonts w:eastAsia="SimSun"/>
              </w:rPr>
              <w:t xml:space="preserve">- </w:t>
            </w:r>
            <w:r w:rsidR="00405874" w:rsidRPr="00865967">
              <w:rPr>
                <w:rFonts w:eastAsia="SimSun" w:hint="eastAsia"/>
                <w:lang w:eastAsia="zh-CN"/>
              </w:rPr>
              <w:t>文稿</w:t>
            </w:r>
            <w:r w:rsidR="006C0BF3" w:rsidRPr="00865967">
              <w:rPr>
                <w:rFonts w:eastAsia="SimSun" w:hint="eastAsia"/>
                <w:lang w:eastAsia="zh-CN"/>
              </w:rPr>
              <w:t>的最后期限</w:t>
            </w:r>
          </w:p>
        </w:tc>
      </w:tr>
    </w:tbl>
    <w:p w:rsidR="00746E31" w:rsidRPr="00865967" w:rsidRDefault="00094D3C" w:rsidP="00281589">
      <w:pPr>
        <w:pStyle w:val="AnnexTitle"/>
        <w:rPr>
          <w:lang w:eastAsia="zh-CN"/>
        </w:rPr>
      </w:pPr>
      <w:r w:rsidRPr="00865967">
        <w:rPr>
          <w:rFonts w:hint="eastAsia"/>
          <w:lang w:eastAsia="zh-CN"/>
        </w:rPr>
        <w:t>会址</w:t>
      </w:r>
    </w:p>
    <w:p w:rsidR="00094D3C" w:rsidRPr="00865967" w:rsidRDefault="00094D3C" w:rsidP="00094D3C">
      <w:pPr>
        <w:tabs>
          <w:tab w:val="clear" w:pos="794"/>
          <w:tab w:val="left" w:pos="210"/>
        </w:tabs>
        <w:rPr>
          <w:lang w:eastAsia="zh-CN"/>
        </w:rPr>
      </w:pPr>
      <w:r w:rsidRPr="00865967">
        <w:rPr>
          <w:rFonts w:hint="eastAsia"/>
          <w:lang w:eastAsia="zh-CN"/>
        </w:rPr>
        <w:t>会址为</w:t>
      </w:r>
    </w:p>
    <w:p w:rsidR="00094D3C" w:rsidRPr="00865967" w:rsidRDefault="00094D3C" w:rsidP="00094D3C">
      <w:pPr>
        <w:tabs>
          <w:tab w:val="clear" w:pos="794"/>
          <w:tab w:val="left" w:pos="210"/>
        </w:tabs>
        <w:rPr>
          <w:lang w:eastAsia="zh-CN"/>
        </w:rPr>
      </w:pPr>
      <w:r w:rsidRPr="00865967">
        <w:rPr>
          <w:lang w:eastAsia="zh-CN"/>
        </w:rPr>
        <w:t xml:space="preserve">Speke Resort </w:t>
      </w:r>
      <w:proofErr w:type="spellStart"/>
      <w:r w:rsidRPr="00865967">
        <w:rPr>
          <w:lang w:eastAsia="zh-CN"/>
        </w:rPr>
        <w:t>Munyonyo</w:t>
      </w:r>
      <w:proofErr w:type="spellEnd"/>
      <w:r w:rsidRPr="00865967">
        <w:rPr>
          <w:rFonts w:hint="eastAsia"/>
          <w:lang w:eastAsia="zh-CN"/>
        </w:rPr>
        <w:t>酒店</w:t>
      </w:r>
    </w:p>
    <w:p w:rsidR="00094D3C" w:rsidRPr="00865967" w:rsidRDefault="00094D3C" w:rsidP="00094D3C">
      <w:pPr>
        <w:tabs>
          <w:tab w:val="clear" w:pos="794"/>
          <w:tab w:val="left" w:pos="210"/>
        </w:tabs>
        <w:rPr>
          <w:lang w:eastAsia="zh-CN"/>
        </w:rPr>
      </w:pPr>
      <w:r w:rsidRPr="00865967">
        <w:rPr>
          <w:lang w:eastAsia="zh-CN"/>
        </w:rPr>
        <w:t>P.O. Box 466, Kampala</w:t>
      </w:r>
    </w:p>
    <w:p w:rsidR="00094D3C" w:rsidRPr="00865967" w:rsidRDefault="00094D3C" w:rsidP="00094D3C">
      <w:pPr>
        <w:tabs>
          <w:tab w:val="clear" w:pos="794"/>
          <w:tab w:val="left" w:pos="210"/>
        </w:tabs>
        <w:rPr>
          <w:lang w:eastAsia="zh-CN"/>
        </w:rPr>
      </w:pPr>
      <w:r w:rsidRPr="00865967">
        <w:rPr>
          <w:rFonts w:hint="eastAsia"/>
          <w:lang w:eastAsia="zh-CN"/>
        </w:rPr>
        <w:t>电话：</w:t>
      </w:r>
      <w:r w:rsidRPr="00865967">
        <w:rPr>
          <w:lang w:eastAsia="zh-CN"/>
        </w:rPr>
        <w:t>+256-414-227111</w:t>
      </w:r>
    </w:p>
    <w:p w:rsidR="00094D3C" w:rsidRPr="00865967" w:rsidRDefault="00094D3C" w:rsidP="00094D3C">
      <w:pPr>
        <w:tabs>
          <w:tab w:val="clear" w:pos="794"/>
          <w:tab w:val="left" w:pos="210"/>
        </w:tabs>
        <w:rPr>
          <w:lang w:eastAsia="zh-CN"/>
        </w:rPr>
      </w:pPr>
      <w:r w:rsidRPr="00865967">
        <w:rPr>
          <w:rFonts w:hint="eastAsia"/>
          <w:lang w:eastAsia="zh-CN"/>
        </w:rPr>
        <w:t>传真：</w:t>
      </w:r>
      <w:r w:rsidRPr="00865967">
        <w:rPr>
          <w:lang w:eastAsia="zh-CN"/>
        </w:rPr>
        <w:t>+256-312-227110</w:t>
      </w:r>
    </w:p>
    <w:p w:rsidR="00094D3C" w:rsidRPr="00865967" w:rsidRDefault="00094D3C" w:rsidP="00094D3C">
      <w:pPr>
        <w:tabs>
          <w:tab w:val="clear" w:pos="794"/>
          <w:tab w:val="left" w:pos="210"/>
        </w:tabs>
        <w:rPr>
          <w:lang w:eastAsia="zh-CN"/>
        </w:rPr>
      </w:pPr>
      <w:r w:rsidRPr="00865967">
        <w:rPr>
          <w:rFonts w:hint="eastAsia"/>
          <w:lang w:eastAsia="zh-CN"/>
        </w:rPr>
        <w:t>电子邮件：</w:t>
      </w:r>
      <w:r w:rsidR="00F15531">
        <w:fldChar w:fldCharType="begin"/>
      </w:r>
      <w:r w:rsidR="00F15531">
        <w:instrText xml:space="preserve"> HYPERLINK "mailto:spekeresort@spekeresort.com" </w:instrText>
      </w:r>
      <w:r w:rsidR="00F15531">
        <w:fldChar w:fldCharType="separate"/>
      </w:r>
      <w:r w:rsidRPr="00865967">
        <w:rPr>
          <w:rStyle w:val="Hyperlink"/>
          <w:lang w:eastAsia="zh-CN"/>
        </w:rPr>
        <w:t>spekeresort@spekeresort.com</w:t>
      </w:r>
      <w:r w:rsidR="00F15531">
        <w:rPr>
          <w:rStyle w:val="Hyperlink"/>
          <w:lang w:eastAsia="zh-CN"/>
        </w:rPr>
        <w:fldChar w:fldCharType="end"/>
      </w:r>
    </w:p>
    <w:p w:rsidR="00094D3C" w:rsidRPr="00865967" w:rsidRDefault="00094D3C" w:rsidP="00094D3C">
      <w:pPr>
        <w:tabs>
          <w:tab w:val="clear" w:pos="794"/>
          <w:tab w:val="left" w:pos="210"/>
        </w:tabs>
        <w:rPr>
          <w:lang w:eastAsia="zh-CN"/>
        </w:rPr>
      </w:pPr>
      <w:r w:rsidRPr="00865967">
        <w:rPr>
          <w:rFonts w:hint="eastAsia"/>
          <w:lang w:eastAsia="zh-CN"/>
        </w:rPr>
        <w:t>网址：</w:t>
      </w:r>
      <w:r w:rsidR="00F15531">
        <w:fldChar w:fldCharType="begin"/>
      </w:r>
      <w:r w:rsidR="00F15531">
        <w:instrText xml:space="preserve"> HYPERLINK "http://www.spekeresort.com" </w:instrText>
      </w:r>
      <w:r w:rsidR="00F15531">
        <w:fldChar w:fldCharType="separate"/>
      </w:r>
      <w:r w:rsidRPr="00865967">
        <w:rPr>
          <w:rStyle w:val="Hyperlink"/>
          <w:lang w:eastAsia="zh-CN"/>
        </w:rPr>
        <w:t>www.spekeresort.com</w:t>
      </w:r>
      <w:r w:rsidR="00F15531">
        <w:rPr>
          <w:rStyle w:val="Hyperlink"/>
          <w:lang w:eastAsia="zh-CN"/>
        </w:rPr>
        <w:fldChar w:fldCharType="end"/>
      </w:r>
    </w:p>
    <w:p w:rsidR="00094D3C" w:rsidRPr="00865967" w:rsidRDefault="00094D3C" w:rsidP="00696485">
      <w:pPr>
        <w:tabs>
          <w:tab w:val="clear" w:pos="794"/>
          <w:tab w:val="left" w:pos="210"/>
        </w:tabs>
        <w:ind w:firstLineChars="200" w:firstLine="480"/>
        <w:rPr>
          <w:lang w:val="en-US" w:eastAsia="zh-CN"/>
        </w:rPr>
      </w:pPr>
      <w:r w:rsidRPr="00865967">
        <w:rPr>
          <w:rFonts w:hint="eastAsia"/>
          <w:lang w:val="en-US" w:eastAsia="zh-CN"/>
        </w:rPr>
        <w:t>UCC</w:t>
      </w:r>
      <w:r w:rsidRPr="00865967">
        <w:rPr>
          <w:rFonts w:hint="eastAsia"/>
          <w:lang w:val="en-US" w:eastAsia="zh-CN"/>
        </w:rPr>
        <w:t>同</w:t>
      </w:r>
      <w:r w:rsidRPr="00865967">
        <w:rPr>
          <w:lang w:val="en-US" w:eastAsia="zh-CN"/>
        </w:rPr>
        <w:t xml:space="preserve">Speke Resort </w:t>
      </w:r>
      <w:proofErr w:type="spellStart"/>
      <w:r w:rsidRPr="00865967">
        <w:rPr>
          <w:lang w:val="en-US" w:eastAsia="zh-CN"/>
        </w:rPr>
        <w:t>Munyonyo</w:t>
      </w:r>
      <w:proofErr w:type="spellEnd"/>
      <w:r w:rsidRPr="00865967">
        <w:rPr>
          <w:rFonts w:hint="eastAsia"/>
          <w:lang w:val="en-US" w:eastAsia="zh-CN"/>
        </w:rPr>
        <w:t>酒店通过协商，为此次会议达成了单人豪华客房为每晚</w:t>
      </w:r>
      <w:r w:rsidRPr="00865967">
        <w:rPr>
          <w:rFonts w:hint="eastAsia"/>
          <w:lang w:val="en-US" w:eastAsia="zh-CN"/>
        </w:rPr>
        <w:t>120</w:t>
      </w:r>
      <w:r w:rsidRPr="00865967">
        <w:rPr>
          <w:rFonts w:hint="eastAsia"/>
          <w:lang w:val="en-US" w:eastAsia="zh-CN"/>
        </w:rPr>
        <w:t>美元的特价，其中包括税收和减免</w:t>
      </w:r>
      <w:r w:rsidRPr="00865967">
        <w:rPr>
          <w:rFonts w:hint="eastAsia"/>
          <w:lang w:val="en-US" w:eastAsia="zh-CN"/>
        </w:rPr>
        <w:t>40</w:t>
      </w:r>
      <w:r w:rsidRPr="00865967">
        <w:rPr>
          <w:rFonts w:hint="eastAsia"/>
          <w:lang w:val="en-US" w:eastAsia="zh-CN"/>
        </w:rPr>
        <w:t>％的早餐。</w:t>
      </w:r>
      <w:r w:rsidRPr="00865967">
        <w:rPr>
          <w:lang w:val="en-US" w:eastAsia="zh-CN"/>
        </w:rPr>
        <w:t xml:space="preserve">Speke Resort </w:t>
      </w:r>
      <w:proofErr w:type="spellStart"/>
      <w:r w:rsidRPr="00865967">
        <w:rPr>
          <w:lang w:val="en-US" w:eastAsia="zh-CN"/>
        </w:rPr>
        <w:t>Munyonyo</w:t>
      </w:r>
      <w:proofErr w:type="spellEnd"/>
      <w:r w:rsidRPr="00865967">
        <w:rPr>
          <w:rFonts w:hint="eastAsia"/>
          <w:lang w:val="en-US" w:eastAsia="zh-CN"/>
        </w:rPr>
        <w:t>酒店的其他客房、套房和独栋，也在协商基础上为此次活动减免</w:t>
      </w:r>
      <w:r w:rsidRPr="00865967">
        <w:rPr>
          <w:rFonts w:hint="eastAsia"/>
          <w:lang w:val="en-US" w:eastAsia="zh-CN"/>
        </w:rPr>
        <w:t>20%</w:t>
      </w:r>
      <w:r w:rsidRPr="00865967">
        <w:rPr>
          <w:rFonts w:hint="eastAsia"/>
          <w:lang w:val="en-US" w:eastAsia="zh-CN"/>
        </w:rPr>
        <w:t>。</w:t>
      </w:r>
    </w:p>
    <w:p w:rsidR="00094D3C" w:rsidRPr="00865967" w:rsidRDefault="00094D3C" w:rsidP="006C0BF3">
      <w:pPr>
        <w:tabs>
          <w:tab w:val="clear" w:pos="794"/>
          <w:tab w:val="left" w:pos="210"/>
        </w:tabs>
        <w:ind w:firstLineChars="200" w:firstLine="480"/>
        <w:rPr>
          <w:lang w:val="en-US" w:eastAsia="zh-CN"/>
        </w:rPr>
      </w:pPr>
      <w:r w:rsidRPr="00865967">
        <w:rPr>
          <w:rFonts w:hint="eastAsia"/>
          <w:lang w:val="en-US" w:eastAsia="zh-CN"/>
        </w:rPr>
        <w:t>为享受会场酒店的优惠价格，请在</w:t>
      </w:r>
      <w:r w:rsidRPr="00865967">
        <w:rPr>
          <w:rFonts w:hint="eastAsia"/>
          <w:lang w:val="en-US" w:eastAsia="zh-CN"/>
        </w:rPr>
        <w:t>2013</w:t>
      </w:r>
      <w:r w:rsidRPr="00865967">
        <w:rPr>
          <w:rFonts w:hint="eastAsia"/>
          <w:lang w:val="en-US" w:eastAsia="zh-CN"/>
        </w:rPr>
        <w:t>年</w:t>
      </w:r>
      <w:r w:rsidRPr="00865967">
        <w:rPr>
          <w:rFonts w:hint="eastAsia"/>
          <w:lang w:val="en-US" w:eastAsia="zh-CN"/>
        </w:rPr>
        <w:t>10</w:t>
      </w:r>
      <w:r w:rsidRPr="00865967">
        <w:rPr>
          <w:rFonts w:hint="eastAsia"/>
          <w:lang w:val="en-US" w:eastAsia="zh-CN"/>
        </w:rPr>
        <w:t>月</w:t>
      </w:r>
      <w:r w:rsidRPr="00865967">
        <w:rPr>
          <w:rFonts w:hint="eastAsia"/>
          <w:lang w:val="en-US" w:eastAsia="zh-CN"/>
        </w:rPr>
        <w:t>21</w:t>
      </w:r>
      <w:r w:rsidRPr="00865967">
        <w:rPr>
          <w:rFonts w:hint="eastAsia"/>
          <w:lang w:val="en-US" w:eastAsia="zh-CN"/>
        </w:rPr>
        <w:t>日前，通过传真或电子邮件将酒店预订表直接发</w:t>
      </w:r>
      <w:r w:rsidR="006C0BF3" w:rsidRPr="00865967">
        <w:rPr>
          <w:rFonts w:hint="eastAsia"/>
          <w:lang w:val="en-US" w:eastAsia="zh-CN"/>
        </w:rPr>
        <w:t>至</w:t>
      </w:r>
      <w:r w:rsidRPr="00865967">
        <w:rPr>
          <w:rFonts w:hint="eastAsia"/>
          <w:lang w:val="en-US" w:eastAsia="zh-CN"/>
        </w:rPr>
        <w:t>酒店（请填写</w:t>
      </w:r>
      <w:r w:rsidRPr="00865967">
        <w:rPr>
          <w:rFonts w:hint="eastAsia"/>
          <w:b/>
          <w:bCs/>
          <w:lang w:val="en-US" w:eastAsia="zh-CN"/>
        </w:rPr>
        <w:t>附</w:t>
      </w:r>
      <w:r w:rsidR="006C0BF3" w:rsidRPr="00865967">
        <w:rPr>
          <w:rFonts w:hint="eastAsia"/>
          <w:b/>
          <w:bCs/>
          <w:lang w:val="en-US" w:eastAsia="zh-CN"/>
        </w:rPr>
        <w:t>件</w:t>
      </w:r>
      <w:r w:rsidRPr="00865967">
        <w:rPr>
          <w:rFonts w:hint="eastAsia"/>
          <w:b/>
          <w:bCs/>
          <w:lang w:val="en-US" w:eastAsia="zh-CN"/>
        </w:rPr>
        <w:t>F</w:t>
      </w:r>
      <w:r w:rsidRPr="00865967">
        <w:rPr>
          <w:rFonts w:hint="eastAsia"/>
          <w:lang w:val="en-US" w:eastAsia="zh-CN"/>
        </w:rPr>
        <w:t>中的表格）：</w:t>
      </w:r>
    </w:p>
    <w:p w:rsidR="006C0BF3" w:rsidRPr="00865967" w:rsidRDefault="006C0BF3" w:rsidP="006C0BF3">
      <w:pPr>
        <w:tabs>
          <w:tab w:val="clear" w:pos="794"/>
          <w:tab w:val="left" w:pos="210"/>
        </w:tabs>
        <w:rPr>
          <w:lang w:eastAsia="zh-CN"/>
        </w:rPr>
      </w:pPr>
      <w:r w:rsidRPr="00865967">
        <w:rPr>
          <w:lang w:eastAsia="zh-CN"/>
        </w:rPr>
        <w:t xml:space="preserve">Speke Resort </w:t>
      </w:r>
      <w:proofErr w:type="spellStart"/>
      <w:r w:rsidRPr="00865967">
        <w:rPr>
          <w:lang w:eastAsia="zh-CN"/>
        </w:rPr>
        <w:t>Munyonyo</w:t>
      </w:r>
      <w:proofErr w:type="spellEnd"/>
      <w:r w:rsidRPr="00865967">
        <w:rPr>
          <w:lang w:eastAsia="zh-CN"/>
        </w:rPr>
        <w:t xml:space="preserve"> </w:t>
      </w:r>
      <w:r w:rsidRPr="00865967">
        <w:rPr>
          <w:rFonts w:hint="eastAsia"/>
          <w:lang w:eastAsia="zh-CN"/>
        </w:rPr>
        <w:t>酒店</w:t>
      </w:r>
    </w:p>
    <w:p w:rsidR="00094D3C" w:rsidRPr="00865967" w:rsidRDefault="00094D3C" w:rsidP="00094D3C">
      <w:pPr>
        <w:tabs>
          <w:tab w:val="clear" w:pos="794"/>
          <w:tab w:val="left" w:pos="210"/>
        </w:tabs>
        <w:rPr>
          <w:lang w:val="en-US" w:eastAsia="zh-CN"/>
        </w:rPr>
      </w:pPr>
      <w:r w:rsidRPr="00865967">
        <w:rPr>
          <w:lang w:val="en-US" w:eastAsia="zh-CN"/>
        </w:rPr>
        <w:t xml:space="preserve">Patrick </w:t>
      </w:r>
      <w:proofErr w:type="spellStart"/>
      <w:r w:rsidRPr="00865967">
        <w:rPr>
          <w:lang w:val="en-US" w:eastAsia="zh-CN"/>
        </w:rPr>
        <w:t>Ngabirano</w:t>
      </w:r>
      <w:proofErr w:type="spellEnd"/>
      <w:r w:rsidRPr="00865967">
        <w:rPr>
          <w:lang w:val="en-US" w:eastAsia="zh-CN"/>
        </w:rPr>
        <w:t xml:space="preserve"> </w:t>
      </w:r>
      <w:r w:rsidRPr="00865967">
        <w:rPr>
          <w:rFonts w:hint="eastAsia"/>
          <w:lang w:val="en-US" w:eastAsia="zh-CN"/>
        </w:rPr>
        <w:t>先生</w:t>
      </w:r>
    </w:p>
    <w:p w:rsidR="00094D3C" w:rsidRPr="00865967" w:rsidRDefault="00094D3C" w:rsidP="00094D3C">
      <w:pPr>
        <w:tabs>
          <w:tab w:val="clear" w:pos="794"/>
          <w:tab w:val="left" w:pos="210"/>
        </w:tabs>
        <w:rPr>
          <w:lang w:val="en-US" w:eastAsia="zh-CN"/>
        </w:rPr>
      </w:pPr>
      <w:r w:rsidRPr="00865967">
        <w:rPr>
          <w:rFonts w:hint="eastAsia"/>
          <w:lang w:val="fr-CH" w:eastAsia="zh-CN"/>
        </w:rPr>
        <w:t>传真</w:t>
      </w:r>
      <w:r w:rsidRPr="00865967">
        <w:rPr>
          <w:rFonts w:hint="eastAsia"/>
          <w:lang w:val="en-US" w:eastAsia="zh-CN"/>
        </w:rPr>
        <w:t>：</w:t>
      </w:r>
      <w:r w:rsidRPr="00865967">
        <w:rPr>
          <w:lang w:val="en-US" w:eastAsia="zh-CN"/>
        </w:rPr>
        <w:t>+256 (0) 31 2227110</w:t>
      </w:r>
    </w:p>
    <w:p w:rsidR="00094D3C" w:rsidRPr="00865967" w:rsidRDefault="00F15531" w:rsidP="00094D3C">
      <w:pPr>
        <w:tabs>
          <w:tab w:val="clear" w:pos="794"/>
          <w:tab w:val="left" w:pos="210"/>
        </w:tabs>
        <w:rPr>
          <w:lang w:val="en-US" w:eastAsia="zh-CN"/>
        </w:rPr>
      </w:pPr>
      <w:hyperlink r:id="rId15" w:history="1">
        <w:r w:rsidR="00094D3C" w:rsidRPr="00865967">
          <w:rPr>
            <w:rStyle w:val="Hyperlink"/>
            <w:lang w:val="en-US" w:eastAsia="zh-CN"/>
          </w:rPr>
          <w:t>ngabiranopatrick@yahoo.co.uk</w:t>
        </w:r>
      </w:hyperlink>
    </w:p>
    <w:p w:rsidR="00094D3C" w:rsidRPr="00865967" w:rsidRDefault="00F15531" w:rsidP="00094D3C">
      <w:pPr>
        <w:tabs>
          <w:tab w:val="clear" w:pos="794"/>
          <w:tab w:val="left" w:pos="210"/>
        </w:tabs>
        <w:rPr>
          <w:lang w:val="en-US" w:eastAsia="zh-CN"/>
        </w:rPr>
      </w:pPr>
      <w:hyperlink r:id="rId16" w:history="1">
        <w:r w:rsidR="00094D3C" w:rsidRPr="00865967">
          <w:rPr>
            <w:rStyle w:val="Hyperlink"/>
            <w:lang w:val="en-US" w:eastAsia="zh-CN"/>
          </w:rPr>
          <w:t>reception@spekehotel.com</w:t>
        </w:r>
      </w:hyperlink>
    </w:p>
    <w:p w:rsidR="00094D3C" w:rsidRPr="00865967" w:rsidRDefault="00094D3C" w:rsidP="00094D3C">
      <w:pPr>
        <w:tabs>
          <w:tab w:val="clear" w:pos="794"/>
          <w:tab w:val="left" w:pos="210"/>
        </w:tabs>
        <w:rPr>
          <w:lang w:val="en-US" w:eastAsia="zh-CN"/>
        </w:rPr>
      </w:pPr>
      <w:r w:rsidRPr="00865967">
        <w:rPr>
          <w:rFonts w:hint="eastAsia"/>
          <w:b/>
          <w:bCs/>
          <w:lang w:val="en-US" w:eastAsia="zh-CN"/>
        </w:rPr>
        <w:t>抄送：</w:t>
      </w:r>
      <w:r w:rsidRPr="00865967">
        <w:rPr>
          <w:rFonts w:hint="eastAsia"/>
          <w:lang w:val="en-US" w:eastAsia="zh-CN"/>
        </w:rPr>
        <w:t>乌干达通信委员会</w:t>
      </w:r>
    </w:p>
    <w:p w:rsidR="00094D3C" w:rsidRPr="00865967" w:rsidRDefault="00094D3C" w:rsidP="00094D3C">
      <w:pPr>
        <w:tabs>
          <w:tab w:val="clear" w:pos="794"/>
          <w:tab w:val="left" w:pos="210"/>
        </w:tabs>
        <w:rPr>
          <w:b/>
          <w:bCs/>
          <w:lang w:val="en-US" w:eastAsia="zh-CN"/>
        </w:rPr>
      </w:pPr>
      <w:r w:rsidRPr="00865967">
        <w:rPr>
          <w:b/>
          <w:bCs/>
          <w:lang w:val="en-US" w:eastAsia="zh-CN"/>
        </w:rPr>
        <w:t xml:space="preserve">Immaculate </w:t>
      </w:r>
      <w:proofErr w:type="spellStart"/>
      <w:r w:rsidRPr="00865967">
        <w:rPr>
          <w:b/>
          <w:bCs/>
          <w:lang w:val="en-US" w:eastAsia="zh-CN"/>
        </w:rPr>
        <w:t>Kyomuhendo</w:t>
      </w:r>
      <w:proofErr w:type="spellEnd"/>
      <w:r w:rsidRPr="00865967">
        <w:rPr>
          <w:rFonts w:hint="eastAsia"/>
          <w:b/>
          <w:bCs/>
          <w:lang w:val="en-US" w:eastAsia="zh-CN"/>
        </w:rPr>
        <w:t>女士</w:t>
      </w:r>
    </w:p>
    <w:p w:rsidR="00094D3C" w:rsidRPr="00865967" w:rsidRDefault="00094D3C" w:rsidP="00094D3C">
      <w:pPr>
        <w:tabs>
          <w:tab w:val="clear" w:pos="794"/>
          <w:tab w:val="left" w:pos="210"/>
        </w:tabs>
        <w:rPr>
          <w:lang w:val="en-US" w:eastAsia="zh-CN"/>
        </w:rPr>
      </w:pPr>
      <w:r w:rsidRPr="00865967">
        <w:rPr>
          <w:rFonts w:hint="eastAsia"/>
          <w:lang w:val="en-US" w:eastAsia="zh-CN"/>
        </w:rPr>
        <w:t>电话：</w:t>
      </w:r>
      <w:r w:rsidRPr="00865967">
        <w:rPr>
          <w:lang w:val="en-US" w:eastAsia="zh-CN"/>
        </w:rPr>
        <w:t>+256-414 339079</w:t>
      </w:r>
    </w:p>
    <w:p w:rsidR="00094D3C" w:rsidRPr="00865967" w:rsidRDefault="00094D3C" w:rsidP="00094D3C">
      <w:pPr>
        <w:tabs>
          <w:tab w:val="clear" w:pos="794"/>
          <w:tab w:val="left" w:pos="210"/>
        </w:tabs>
        <w:rPr>
          <w:lang w:val="en-US" w:eastAsia="zh-CN"/>
        </w:rPr>
      </w:pPr>
      <w:r w:rsidRPr="00865967">
        <w:rPr>
          <w:rFonts w:hint="eastAsia"/>
          <w:lang w:val="en-US" w:eastAsia="zh-CN"/>
        </w:rPr>
        <w:t>移动电话：</w:t>
      </w:r>
      <w:r w:rsidRPr="00865967">
        <w:rPr>
          <w:lang w:val="en-US" w:eastAsia="zh-CN"/>
        </w:rPr>
        <w:t>+256-794-120596</w:t>
      </w:r>
    </w:p>
    <w:p w:rsidR="00094D3C" w:rsidRPr="00865967" w:rsidRDefault="00094D3C" w:rsidP="00094D3C">
      <w:pPr>
        <w:tabs>
          <w:tab w:val="clear" w:pos="794"/>
          <w:tab w:val="left" w:pos="210"/>
        </w:tabs>
        <w:rPr>
          <w:lang w:val="en-US" w:eastAsia="zh-CN"/>
        </w:rPr>
      </w:pPr>
      <w:r w:rsidRPr="00865967">
        <w:rPr>
          <w:rFonts w:hint="eastAsia"/>
          <w:lang w:val="en-US" w:eastAsia="zh-CN"/>
        </w:rPr>
        <w:t>电子邮件：</w:t>
      </w:r>
      <w:r w:rsidR="00F15531">
        <w:fldChar w:fldCharType="begin"/>
      </w:r>
      <w:r w:rsidR="00F15531">
        <w:rPr>
          <w:lang w:eastAsia="zh-CN"/>
        </w:rPr>
        <w:instrText xml:space="preserve"> HYPERLINK "mailto:ikyomuhendo@ucc.co.ug" </w:instrText>
      </w:r>
      <w:r w:rsidR="00F15531">
        <w:fldChar w:fldCharType="separate"/>
      </w:r>
      <w:r w:rsidRPr="00865967">
        <w:rPr>
          <w:rStyle w:val="Hyperlink"/>
          <w:lang w:val="en-US" w:eastAsia="zh-CN"/>
        </w:rPr>
        <w:t>ikyomuhendo@ucc.co.ug</w:t>
      </w:r>
      <w:r w:rsidR="00F15531">
        <w:rPr>
          <w:rStyle w:val="Hyperlink"/>
          <w:lang w:val="en-US" w:eastAsia="zh-CN"/>
        </w:rPr>
        <w:fldChar w:fldCharType="end"/>
      </w:r>
    </w:p>
    <w:p w:rsidR="00094D3C" w:rsidRPr="00865967" w:rsidRDefault="00094D3C" w:rsidP="00094D3C">
      <w:pPr>
        <w:tabs>
          <w:tab w:val="clear" w:pos="794"/>
          <w:tab w:val="left" w:pos="210"/>
        </w:tabs>
        <w:rPr>
          <w:lang w:val="en-US" w:eastAsia="zh-CN"/>
        </w:rPr>
      </w:pPr>
      <w:r w:rsidRPr="00865967">
        <w:rPr>
          <w:rFonts w:hint="eastAsia"/>
          <w:lang w:val="en-US" w:eastAsia="zh-CN"/>
        </w:rPr>
        <w:t>请您在电话预订房间时说明与“</w:t>
      </w:r>
      <w:r w:rsidRPr="00865967">
        <w:rPr>
          <w:b/>
          <w:bCs/>
          <w:lang w:val="en-US" w:eastAsia="zh-CN"/>
        </w:rPr>
        <w:t>UCC-ITU-T SG13</w:t>
      </w:r>
      <w:r w:rsidRPr="00865967">
        <w:rPr>
          <w:rFonts w:hint="eastAsia"/>
          <w:lang w:val="en-US" w:eastAsia="zh-CN"/>
        </w:rPr>
        <w:t>”相关。</w:t>
      </w:r>
    </w:p>
    <w:p w:rsidR="00094D3C" w:rsidRPr="00865967" w:rsidRDefault="00094D3C" w:rsidP="009C7D54">
      <w:pPr>
        <w:pStyle w:val="AnnexTitle"/>
        <w:rPr>
          <w:lang w:eastAsia="zh-CN"/>
        </w:rPr>
      </w:pPr>
      <w:r w:rsidRPr="00865967">
        <w:rPr>
          <w:rFonts w:hint="eastAsia"/>
          <w:lang w:eastAsia="zh-CN"/>
        </w:rPr>
        <w:t>其它住宿设施和签证问题</w:t>
      </w:r>
    </w:p>
    <w:p w:rsidR="00094D3C" w:rsidRPr="00865967" w:rsidRDefault="00094D3C" w:rsidP="00696485">
      <w:pPr>
        <w:tabs>
          <w:tab w:val="clear" w:pos="794"/>
          <w:tab w:val="left" w:pos="210"/>
        </w:tabs>
        <w:ind w:firstLineChars="200" w:firstLine="480"/>
        <w:rPr>
          <w:lang w:val="en-US" w:eastAsia="zh-CN"/>
        </w:rPr>
      </w:pPr>
      <w:r w:rsidRPr="00865967">
        <w:rPr>
          <w:rFonts w:hint="eastAsia"/>
          <w:lang w:val="en-US" w:eastAsia="zh-CN"/>
        </w:rPr>
        <w:t>在乌干达坎帕拉市和主要城市地区都有符合国际标准的酒店。坎帕拉的酒店和住宿设施在三星至五星级之间。可从乌干达旅游局获取信息。然而，您可参照</w:t>
      </w:r>
      <w:r w:rsidRPr="00865967">
        <w:rPr>
          <w:rFonts w:hint="eastAsia"/>
          <w:b/>
          <w:bCs/>
          <w:lang w:val="en-US" w:eastAsia="zh-CN"/>
        </w:rPr>
        <w:t>附录</w:t>
      </w:r>
      <w:r w:rsidRPr="00865967">
        <w:rPr>
          <w:rFonts w:hint="eastAsia"/>
          <w:b/>
          <w:bCs/>
          <w:lang w:val="en-US" w:eastAsia="zh-CN"/>
        </w:rPr>
        <w:t>E</w:t>
      </w:r>
      <w:r w:rsidRPr="00865967">
        <w:rPr>
          <w:rFonts w:hint="eastAsia"/>
          <w:lang w:val="en-US" w:eastAsia="zh-CN"/>
        </w:rPr>
        <w:t>找到更多省钱且方便的酒店。请注意，大部分地区都会在账单上加收</w:t>
      </w:r>
      <w:r w:rsidRPr="00865967">
        <w:rPr>
          <w:rFonts w:hint="eastAsia"/>
          <w:lang w:val="en-US" w:eastAsia="zh-CN"/>
        </w:rPr>
        <w:t>18</w:t>
      </w:r>
      <w:r w:rsidRPr="00865967">
        <w:rPr>
          <w:rFonts w:hint="eastAsia"/>
          <w:lang w:val="en-US" w:eastAsia="zh-CN"/>
        </w:rPr>
        <w:t>％的增值税。但我们鼓励代表们以谈妥的价格，在会址所在或附近的酒店居住。</w:t>
      </w:r>
    </w:p>
    <w:p w:rsidR="00094D3C" w:rsidRPr="00865967" w:rsidRDefault="00094D3C" w:rsidP="006C0BF3">
      <w:pPr>
        <w:tabs>
          <w:tab w:val="clear" w:pos="794"/>
          <w:tab w:val="left" w:pos="210"/>
        </w:tabs>
        <w:ind w:firstLineChars="200" w:firstLine="482"/>
        <w:rPr>
          <w:lang w:val="en-US" w:eastAsia="zh-CN"/>
        </w:rPr>
      </w:pPr>
      <w:r w:rsidRPr="00865967">
        <w:rPr>
          <w:rFonts w:hint="eastAsia"/>
          <w:b/>
          <w:bCs/>
          <w:lang w:val="en-US" w:eastAsia="zh-CN"/>
        </w:rPr>
        <w:t>签证：</w:t>
      </w:r>
      <w:r w:rsidRPr="00865967">
        <w:rPr>
          <w:rFonts w:hint="eastAsia"/>
          <w:lang w:val="en-US" w:eastAsia="zh-CN"/>
        </w:rPr>
        <w:t>所有前往乌干达的旅客都必须持有本国政府颁发和认可的有效护照。签证由乌干达驻外使团和出入境口岸颁发。。旅行签证的办理时间不同，最</w:t>
      </w:r>
      <w:r w:rsidR="006C0BF3" w:rsidRPr="00865967">
        <w:rPr>
          <w:rFonts w:hint="eastAsia"/>
          <w:lang w:val="en-US" w:eastAsia="zh-CN"/>
        </w:rPr>
        <w:t>长</w:t>
      </w:r>
      <w:r w:rsidRPr="00865967">
        <w:rPr>
          <w:rFonts w:hint="eastAsia"/>
          <w:lang w:val="en-US" w:eastAsia="zh-CN"/>
        </w:rPr>
        <w:t>可达三个月。各类签证的收费如下：</w:t>
      </w:r>
    </w:p>
    <w:p w:rsidR="00094D3C" w:rsidRPr="00865967" w:rsidRDefault="00094D3C" w:rsidP="001213E0">
      <w:pPr>
        <w:pageBreakBefore/>
        <w:numPr>
          <w:ilvl w:val="0"/>
          <w:numId w:val="3"/>
        </w:numPr>
        <w:tabs>
          <w:tab w:val="clear" w:pos="794"/>
          <w:tab w:val="clear" w:pos="1191"/>
          <w:tab w:val="clear" w:pos="1588"/>
          <w:tab w:val="clear" w:pos="1985"/>
          <w:tab w:val="left" w:pos="1440"/>
        </w:tabs>
        <w:ind w:left="714" w:hanging="357"/>
        <w:rPr>
          <w:szCs w:val="24"/>
          <w:lang w:eastAsia="el-GR"/>
        </w:rPr>
      </w:pPr>
      <w:r w:rsidRPr="00865967">
        <w:rPr>
          <w:rFonts w:hint="eastAsia"/>
          <w:szCs w:val="24"/>
          <w:lang w:eastAsia="zh-CN"/>
        </w:rPr>
        <w:lastRenderedPageBreak/>
        <w:t>一次入境</w:t>
      </w:r>
      <w:r w:rsidR="00696485" w:rsidRPr="00865967">
        <w:rPr>
          <w:rFonts w:hint="eastAsia"/>
          <w:szCs w:val="24"/>
          <w:lang w:eastAsia="zh-CN"/>
        </w:rPr>
        <w:t xml:space="preserve"> </w:t>
      </w:r>
      <w:r w:rsidR="006C0BF3" w:rsidRPr="00865967">
        <w:rPr>
          <w:rFonts w:hint="eastAsia"/>
          <w:szCs w:val="24"/>
          <w:lang w:eastAsia="zh-CN"/>
        </w:rPr>
        <w:t>签证</w:t>
      </w:r>
      <w:r w:rsidR="00696485" w:rsidRPr="00865967">
        <w:rPr>
          <w:szCs w:val="24"/>
          <w:lang w:eastAsia="el-GR"/>
        </w:rPr>
        <w:t>–</w:t>
      </w:r>
      <w:r w:rsidRPr="00865967">
        <w:rPr>
          <w:szCs w:val="24"/>
          <w:lang w:eastAsia="el-GR"/>
        </w:rPr>
        <w:t xml:space="preserve"> 30</w:t>
      </w:r>
      <w:r w:rsidRPr="00865967">
        <w:rPr>
          <w:rFonts w:hint="eastAsia"/>
          <w:szCs w:val="24"/>
          <w:lang w:eastAsia="zh-CN"/>
        </w:rPr>
        <w:t>美元；</w:t>
      </w:r>
    </w:p>
    <w:p w:rsidR="00094D3C" w:rsidRPr="00865967" w:rsidRDefault="00094D3C" w:rsidP="00094D3C">
      <w:pPr>
        <w:numPr>
          <w:ilvl w:val="0"/>
          <w:numId w:val="3"/>
        </w:numPr>
        <w:tabs>
          <w:tab w:val="clear" w:pos="794"/>
          <w:tab w:val="clear" w:pos="1191"/>
          <w:tab w:val="clear" w:pos="1588"/>
          <w:tab w:val="clear" w:pos="1985"/>
          <w:tab w:val="left" w:pos="1440"/>
        </w:tabs>
        <w:spacing w:before="0"/>
        <w:rPr>
          <w:szCs w:val="24"/>
          <w:lang w:eastAsia="el-GR"/>
        </w:rPr>
      </w:pPr>
      <w:r w:rsidRPr="00865967">
        <w:rPr>
          <w:rFonts w:hint="eastAsia"/>
          <w:szCs w:val="24"/>
          <w:lang w:eastAsia="zh-CN"/>
        </w:rPr>
        <w:t>6</w:t>
      </w:r>
      <w:r w:rsidRPr="00865967">
        <w:rPr>
          <w:rFonts w:hint="eastAsia"/>
          <w:szCs w:val="24"/>
          <w:lang w:eastAsia="zh-CN"/>
        </w:rPr>
        <w:t>个月多次入境签证</w:t>
      </w:r>
      <w:r w:rsidRPr="00865967">
        <w:rPr>
          <w:szCs w:val="24"/>
          <w:lang w:eastAsia="el-GR"/>
        </w:rPr>
        <w:t xml:space="preserve"> – 80</w:t>
      </w:r>
      <w:r w:rsidRPr="00865967">
        <w:rPr>
          <w:rFonts w:hint="eastAsia"/>
          <w:szCs w:val="24"/>
          <w:lang w:eastAsia="zh-CN"/>
        </w:rPr>
        <w:t>美元；</w:t>
      </w:r>
    </w:p>
    <w:p w:rsidR="00094D3C" w:rsidRPr="00865967" w:rsidRDefault="00094D3C" w:rsidP="00094D3C">
      <w:pPr>
        <w:numPr>
          <w:ilvl w:val="0"/>
          <w:numId w:val="3"/>
        </w:numPr>
        <w:tabs>
          <w:tab w:val="clear" w:pos="794"/>
          <w:tab w:val="clear" w:pos="1191"/>
          <w:tab w:val="clear" w:pos="1588"/>
          <w:tab w:val="clear" w:pos="1985"/>
          <w:tab w:val="left" w:pos="1440"/>
        </w:tabs>
        <w:spacing w:before="0"/>
        <w:rPr>
          <w:szCs w:val="24"/>
          <w:lang w:eastAsia="el-GR"/>
        </w:rPr>
      </w:pPr>
      <w:r w:rsidRPr="00865967">
        <w:rPr>
          <w:rFonts w:hint="eastAsia"/>
          <w:szCs w:val="24"/>
          <w:lang w:eastAsia="zh-CN"/>
        </w:rPr>
        <w:t>1</w:t>
      </w:r>
      <w:r w:rsidRPr="00865967">
        <w:rPr>
          <w:rFonts w:hint="eastAsia"/>
          <w:szCs w:val="24"/>
          <w:lang w:eastAsia="zh-CN"/>
        </w:rPr>
        <w:t>年多次入境签证</w:t>
      </w:r>
      <w:r w:rsidR="00696485" w:rsidRPr="00865967">
        <w:rPr>
          <w:rFonts w:hint="eastAsia"/>
          <w:szCs w:val="24"/>
          <w:lang w:eastAsia="zh-CN"/>
        </w:rPr>
        <w:t xml:space="preserve"> </w:t>
      </w:r>
      <w:r w:rsidR="00696485" w:rsidRPr="00865967">
        <w:rPr>
          <w:szCs w:val="24"/>
          <w:lang w:eastAsia="el-GR"/>
        </w:rPr>
        <w:t>–</w:t>
      </w:r>
      <w:r w:rsidRPr="00865967">
        <w:rPr>
          <w:szCs w:val="24"/>
          <w:lang w:eastAsia="el-GR"/>
        </w:rPr>
        <w:t xml:space="preserve"> 160</w:t>
      </w:r>
      <w:r w:rsidRPr="00865967">
        <w:rPr>
          <w:rFonts w:hint="eastAsia"/>
          <w:szCs w:val="24"/>
          <w:lang w:eastAsia="zh-CN"/>
        </w:rPr>
        <w:t>美元。</w:t>
      </w:r>
    </w:p>
    <w:p w:rsidR="00094D3C" w:rsidRPr="00865967" w:rsidRDefault="00094D3C" w:rsidP="006C0BF3">
      <w:pPr>
        <w:tabs>
          <w:tab w:val="clear" w:pos="794"/>
          <w:tab w:val="left" w:pos="210"/>
        </w:tabs>
        <w:ind w:firstLineChars="200" w:firstLine="480"/>
        <w:rPr>
          <w:color w:val="222222"/>
          <w:lang w:eastAsia="zh-CN"/>
        </w:rPr>
      </w:pPr>
      <w:r w:rsidRPr="00865967">
        <w:rPr>
          <w:rFonts w:hint="eastAsia"/>
          <w:color w:val="222222"/>
          <w:lang w:eastAsia="zh-CN"/>
        </w:rPr>
        <w:t>可在抵达恩德培机场后获得旅游签证，但机场不提供多次入境签证，可向乌干达驻外使馆申领这类签证。您需向移民官提交签证申请和</w:t>
      </w:r>
      <w:r w:rsidRPr="00865967">
        <w:rPr>
          <w:rFonts w:hint="eastAsia"/>
          <w:color w:val="222222"/>
          <w:lang w:eastAsia="zh-CN"/>
        </w:rPr>
        <w:t>50</w:t>
      </w:r>
      <w:r w:rsidRPr="00865967">
        <w:rPr>
          <w:rFonts w:hint="eastAsia"/>
          <w:color w:val="222222"/>
          <w:lang w:eastAsia="zh-CN"/>
        </w:rPr>
        <w:t>美元的现金。航空公司通常会在降落恩德培之前发放签证申请表。代表们可在抵港航站楼的外汇兑换处兑换货币。</w:t>
      </w:r>
    </w:p>
    <w:p w:rsidR="00094D3C" w:rsidRPr="00865967" w:rsidRDefault="00094D3C" w:rsidP="00696485">
      <w:pPr>
        <w:tabs>
          <w:tab w:val="clear" w:pos="794"/>
          <w:tab w:val="left" w:pos="210"/>
        </w:tabs>
        <w:ind w:firstLineChars="200" w:firstLine="480"/>
        <w:rPr>
          <w:lang w:val="en-US" w:eastAsia="zh-CN"/>
        </w:rPr>
      </w:pPr>
      <w:r w:rsidRPr="00865967">
        <w:rPr>
          <w:rFonts w:hint="eastAsia"/>
          <w:lang w:val="en-US" w:eastAsia="zh-CN"/>
        </w:rPr>
        <w:t>东南非共同市场（</w:t>
      </w:r>
      <w:r w:rsidRPr="00865967">
        <w:rPr>
          <w:rFonts w:hint="eastAsia"/>
          <w:lang w:val="en-US" w:eastAsia="zh-CN"/>
        </w:rPr>
        <w:t>COMESA</w:t>
      </w:r>
      <w:r w:rsidRPr="00865967">
        <w:rPr>
          <w:rFonts w:hint="eastAsia"/>
          <w:lang w:val="en-US" w:eastAsia="zh-CN"/>
        </w:rPr>
        <w:t>）成员国的国民无须签证即可入境乌干达。</w:t>
      </w:r>
      <w:r w:rsidRPr="00865967">
        <w:rPr>
          <w:rFonts w:hint="eastAsia"/>
          <w:lang w:val="en-US" w:eastAsia="zh-CN"/>
        </w:rPr>
        <w:t>COMESA</w:t>
      </w:r>
      <w:r w:rsidRPr="00865967">
        <w:rPr>
          <w:rFonts w:hint="eastAsia"/>
          <w:lang w:val="en-US" w:eastAsia="zh-CN"/>
        </w:rPr>
        <w:t>成员国包括安哥拉、布隆迪、科摩罗、厄立特里亚、肯尼亚、马拉维、毛里求斯、马达加斯加、卢旺达、塞舌尔、斯威士兰、坦桑尼亚、赞比亚和津巴布韦。</w:t>
      </w:r>
    </w:p>
    <w:p w:rsidR="00094D3C" w:rsidRPr="00865967" w:rsidRDefault="00094D3C" w:rsidP="006C0BF3">
      <w:pPr>
        <w:tabs>
          <w:tab w:val="clear" w:pos="794"/>
          <w:tab w:val="left" w:pos="210"/>
        </w:tabs>
        <w:ind w:firstLineChars="200" w:firstLine="480"/>
        <w:rPr>
          <w:lang w:val="en-US" w:eastAsia="zh-CN"/>
        </w:rPr>
      </w:pPr>
      <w:r w:rsidRPr="00865967">
        <w:rPr>
          <w:rFonts w:hint="eastAsia"/>
          <w:lang w:val="en-US" w:eastAsia="zh-CN"/>
        </w:rPr>
        <w:t>其他可免签入境乌干达的国家有安提瓜、巴哈马、巴巴多斯、伯利兹、斐济、冈比亚、格林纳达、牙买加、莱索托、马耳他、塞拉利昂、新加坡、所罗门群岛、圣文森特和格林纳丁斯、汤加、瓦努阿图、意大利（仅限外交护照）和塞浦路斯。请注意，构成乌干达最大游客群体的美国、英国和所有英联邦国家以及欧洲各国的国民，需办理签证方可前往乌干达。</w:t>
      </w:r>
      <w:r w:rsidRPr="00865967">
        <w:rPr>
          <w:lang w:val="en-US" w:eastAsia="zh-CN"/>
        </w:rPr>
        <w:t xml:space="preserve"> </w:t>
      </w:r>
    </w:p>
    <w:p w:rsidR="00094D3C" w:rsidRPr="00865967" w:rsidRDefault="006C0BF3" w:rsidP="00094D3C">
      <w:pPr>
        <w:spacing w:before="240"/>
        <w:rPr>
          <w:szCs w:val="24"/>
          <w:lang w:eastAsia="zh-CN"/>
        </w:rPr>
      </w:pPr>
      <w:r w:rsidRPr="00865967">
        <w:rPr>
          <w:rFonts w:hint="eastAsia"/>
          <w:szCs w:val="24"/>
          <w:lang w:val="en-US" w:eastAsia="zh-CN"/>
        </w:rPr>
        <w:t>欲</w:t>
      </w:r>
      <w:r w:rsidR="00094D3C" w:rsidRPr="00865967">
        <w:rPr>
          <w:rFonts w:hint="eastAsia"/>
          <w:szCs w:val="24"/>
          <w:lang w:val="en-US" w:eastAsia="zh-CN"/>
        </w:rPr>
        <w:t>获得签证协助和信息，请联系：</w:t>
      </w:r>
    </w:p>
    <w:p w:rsidR="00094D3C" w:rsidRPr="00865967" w:rsidRDefault="00094D3C" w:rsidP="00094D3C">
      <w:pPr>
        <w:pStyle w:val="PlainText"/>
        <w:spacing w:before="120"/>
        <w:rPr>
          <w:rFonts w:eastAsia="SimSun"/>
          <w:sz w:val="24"/>
          <w:szCs w:val="24"/>
          <w:lang w:val="en-GB"/>
        </w:rPr>
      </w:pPr>
      <w:r w:rsidRPr="00865967">
        <w:rPr>
          <w:rFonts w:eastAsia="SimSun" w:hint="eastAsia"/>
          <w:sz w:val="24"/>
          <w:szCs w:val="24"/>
          <w:lang w:val="fr-CH"/>
        </w:rPr>
        <w:t>乌干达通信委员会</w:t>
      </w:r>
      <w:r w:rsidRPr="00865967">
        <w:rPr>
          <w:rFonts w:eastAsia="SimSun" w:hint="eastAsia"/>
          <w:sz w:val="24"/>
          <w:szCs w:val="24"/>
          <w:lang w:val="en-GB"/>
        </w:rPr>
        <w:t>（</w:t>
      </w:r>
      <w:r w:rsidRPr="00865967">
        <w:rPr>
          <w:rFonts w:eastAsia="SimSun"/>
          <w:sz w:val="24"/>
          <w:szCs w:val="24"/>
          <w:lang w:val="en-GB"/>
        </w:rPr>
        <w:t>Uganda Communications Commission</w:t>
      </w:r>
      <w:r w:rsidRPr="00865967">
        <w:rPr>
          <w:rFonts w:eastAsia="SimSun" w:hint="eastAsia"/>
          <w:sz w:val="24"/>
          <w:szCs w:val="24"/>
          <w:lang w:val="en-GB"/>
        </w:rPr>
        <w:t>）</w:t>
      </w:r>
    </w:p>
    <w:p w:rsidR="00094D3C" w:rsidRPr="00865967" w:rsidRDefault="00094D3C" w:rsidP="00094D3C">
      <w:pPr>
        <w:pStyle w:val="PlainText"/>
        <w:rPr>
          <w:rFonts w:eastAsia="SimSun"/>
          <w:sz w:val="24"/>
          <w:szCs w:val="24"/>
          <w:lang w:val="en-GB"/>
        </w:rPr>
      </w:pPr>
      <w:r w:rsidRPr="00865967">
        <w:rPr>
          <w:rFonts w:eastAsia="SimSun"/>
          <w:sz w:val="24"/>
          <w:szCs w:val="24"/>
          <w:lang w:val="en-GB"/>
        </w:rPr>
        <w:t xml:space="preserve">Immaculate </w:t>
      </w:r>
      <w:proofErr w:type="spellStart"/>
      <w:r w:rsidRPr="00865967">
        <w:rPr>
          <w:rFonts w:eastAsia="SimSun"/>
          <w:sz w:val="24"/>
          <w:szCs w:val="24"/>
          <w:lang w:val="en-GB"/>
        </w:rPr>
        <w:t>Kyomuhendo</w:t>
      </w:r>
      <w:proofErr w:type="spellEnd"/>
      <w:r w:rsidRPr="00865967">
        <w:rPr>
          <w:rFonts w:eastAsia="SimSun"/>
          <w:sz w:val="24"/>
          <w:szCs w:val="24"/>
          <w:lang w:val="en-GB"/>
        </w:rPr>
        <w:t xml:space="preserve"> </w:t>
      </w:r>
      <w:r w:rsidRPr="00865967">
        <w:rPr>
          <w:rFonts w:eastAsia="SimSun" w:hint="eastAsia"/>
          <w:sz w:val="24"/>
          <w:szCs w:val="24"/>
          <w:lang w:val="fr-CH"/>
        </w:rPr>
        <w:t>女士</w:t>
      </w:r>
    </w:p>
    <w:p w:rsidR="00094D3C" w:rsidRPr="00865967" w:rsidRDefault="00094D3C" w:rsidP="00094D3C">
      <w:pPr>
        <w:pStyle w:val="PlainText"/>
        <w:rPr>
          <w:rFonts w:eastAsia="SimSun"/>
          <w:sz w:val="24"/>
          <w:szCs w:val="24"/>
          <w:lang w:val="en-GB"/>
        </w:rPr>
      </w:pPr>
      <w:r w:rsidRPr="00865967">
        <w:rPr>
          <w:rFonts w:eastAsia="SimSun" w:hint="eastAsia"/>
          <w:sz w:val="24"/>
          <w:szCs w:val="24"/>
          <w:lang w:val="fr-CH"/>
        </w:rPr>
        <w:t>电话</w:t>
      </w:r>
      <w:r w:rsidRPr="00865967">
        <w:rPr>
          <w:rFonts w:eastAsia="SimSun" w:hint="eastAsia"/>
          <w:sz w:val="24"/>
          <w:szCs w:val="24"/>
          <w:lang w:val="en-GB"/>
        </w:rPr>
        <w:t>：</w:t>
      </w:r>
      <w:r w:rsidRPr="00865967">
        <w:rPr>
          <w:rFonts w:eastAsia="SimSun"/>
          <w:sz w:val="24"/>
          <w:szCs w:val="24"/>
          <w:lang w:val="en-GB"/>
        </w:rPr>
        <w:t>+256-414 339079</w:t>
      </w:r>
    </w:p>
    <w:p w:rsidR="00094D3C" w:rsidRPr="00865967" w:rsidRDefault="00094D3C" w:rsidP="00094D3C">
      <w:pPr>
        <w:pStyle w:val="PlainText"/>
        <w:rPr>
          <w:rFonts w:eastAsia="SimSun"/>
          <w:sz w:val="24"/>
          <w:szCs w:val="24"/>
          <w:lang w:val="en-GB"/>
        </w:rPr>
      </w:pPr>
      <w:r w:rsidRPr="00865967">
        <w:rPr>
          <w:rFonts w:eastAsia="SimSun" w:hint="eastAsia"/>
          <w:sz w:val="24"/>
          <w:szCs w:val="24"/>
          <w:lang w:val="fr-CH"/>
        </w:rPr>
        <w:t>移动电话</w:t>
      </w:r>
      <w:r w:rsidRPr="00865967">
        <w:rPr>
          <w:rFonts w:eastAsia="SimSun" w:hint="eastAsia"/>
          <w:sz w:val="24"/>
          <w:szCs w:val="24"/>
          <w:lang w:val="en-GB"/>
        </w:rPr>
        <w:t>：</w:t>
      </w:r>
      <w:r w:rsidRPr="00865967">
        <w:rPr>
          <w:rFonts w:eastAsia="SimSun"/>
          <w:sz w:val="24"/>
          <w:szCs w:val="24"/>
          <w:lang w:val="en-GB"/>
        </w:rPr>
        <w:t>+256-794-120596</w:t>
      </w:r>
    </w:p>
    <w:p w:rsidR="00094D3C" w:rsidRPr="00865967" w:rsidRDefault="00094D3C" w:rsidP="00094D3C">
      <w:pPr>
        <w:pStyle w:val="PlainText"/>
        <w:rPr>
          <w:rFonts w:eastAsia="SimSun"/>
          <w:szCs w:val="24"/>
          <w:lang w:val="en-GB"/>
        </w:rPr>
      </w:pPr>
      <w:r w:rsidRPr="00865967">
        <w:rPr>
          <w:rFonts w:eastAsia="SimSun" w:hint="eastAsia"/>
          <w:sz w:val="24"/>
          <w:szCs w:val="24"/>
          <w:lang w:val="fr-CH"/>
        </w:rPr>
        <w:t>电子邮件</w:t>
      </w:r>
      <w:r w:rsidRPr="00865967">
        <w:rPr>
          <w:rFonts w:eastAsia="SimSun" w:hint="eastAsia"/>
          <w:sz w:val="24"/>
          <w:szCs w:val="24"/>
          <w:lang w:val="en-GB"/>
        </w:rPr>
        <w:t>：</w:t>
      </w:r>
      <w:hyperlink r:id="rId17" w:history="1">
        <w:r w:rsidRPr="00865967">
          <w:rPr>
            <w:rStyle w:val="Hyperlink"/>
            <w:rFonts w:eastAsia="SimSun"/>
            <w:sz w:val="24"/>
            <w:szCs w:val="24"/>
            <w:lang w:val="en-GB"/>
          </w:rPr>
          <w:t>ikyomuhendo@ucc.co.ug</w:t>
        </w:r>
      </w:hyperlink>
    </w:p>
    <w:p w:rsidR="00094D3C" w:rsidRPr="00865967" w:rsidRDefault="00094D3C" w:rsidP="00094D3C">
      <w:pPr>
        <w:tabs>
          <w:tab w:val="clear" w:pos="794"/>
          <w:tab w:val="left" w:pos="210"/>
        </w:tabs>
        <w:rPr>
          <w:lang w:val="en-US" w:eastAsia="zh-CN"/>
        </w:rPr>
      </w:pPr>
    </w:p>
    <w:p w:rsidR="00696485" w:rsidRDefault="00696485">
      <w:pPr>
        <w:tabs>
          <w:tab w:val="clear" w:pos="794"/>
          <w:tab w:val="clear" w:pos="1191"/>
          <w:tab w:val="clear" w:pos="1588"/>
          <w:tab w:val="clear" w:pos="1985"/>
        </w:tabs>
        <w:spacing w:before="0"/>
        <w:rPr>
          <w:lang w:val="en-US" w:eastAsia="zh-CN"/>
        </w:rPr>
      </w:pPr>
      <w:r w:rsidRPr="00865967">
        <w:rPr>
          <w:lang w:val="en-US" w:eastAsia="zh-CN"/>
        </w:rPr>
        <w:br w:type="page"/>
      </w:r>
    </w:p>
    <w:p w:rsidR="00696485" w:rsidRDefault="00696485" w:rsidP="00696485">
      <w:pPr>
        <w:spacing w:before="0"/>
        <w:jc w:val="center"/>
        <w:rPr>
          <w:rFonts w:asciiTheme="majorBidi" w:hAnsiTheme="majorBidi" w:cstheme="majorBidi"/>
          <w:b/>
          <w:bCs/>
          <w:sz w:val="28"/>
          <w:szCs w:val="28"/>
        </w:rPr>
      </w:pPr>
      <w:r>
        <w:rPr>
          <w:rFonts w:asciiTheme="majorBidi" w:hAnsiTheme="majorBidi" w:cstheme="majorBidi"/>
          <w:b/>
          <w:bCs/>
          <w:sz w:val="28"/>
          <w:szCs w:val="28"/>
        </w:rPr>
        <w:lastRenderedPageBreak/>
        <w:t>ANNEX B</w:t>
      </w:r>
    </w:p>
    <w:p w:rsidR="00696485" w:rsidRPr="005242B2" w:rsidRDefault="00696485" w:rsidP="0026395D">
      <w:pPr>
        <w:spacing w:before="0"/>
        <w:jc w:val="center"/>
        <w:rPr>
          <w:rFonts w:asciiTheme="majorBidi" w:hAnsiTheme="majorBidi" w:cstheme="majorBidi"/>
          <w:b/>
          <w:sz w:val="28"/>
          <w:szCs w:val="28"/>
        </w:rPr>
      </w:pPr>
      <w:r>
        <w:t>(</w:t>
      </w:r>
      <w:proofErr w:type="gramStart"/>
      <w:r>
        <w:t>to</w:t>
      </w:r>
      <w:proofErr w:type="gramEnd"/>
      <w:r>
        <w:t xml:space="preserve"> TSB Collective letter 3/13)</w:t>
      </w:r>
      <w:r>
        <w:br/>
      </w:r>
      <w:r w:rsidRPr="005242B2">
        <w:rPr>
          <w:b/>
        </w:rPr>
        <w:t>Draft Agenda for the plenary meetings of Study Group 13</w:t>
      </w:r>
      <w:r w:rsidRPr="005242B2">
        <w:rPr>
          <w:b/>
        </w:rPr>
        <w:br/>
        <w:t>(Kampala, Uganda, 4-15 November 2013</w:t>
      </w:r>
    </w:p>
    <w:p w:rsidR="00696485" w:rsidRPr="00E90D03" w:rsidRDefault="00696485" w:rsidP="00696485">
      <w:pPr>
        <w:tabs>
          <w:tab w:val="clear" w:pos="1191"/>
          <w:tab w:val="clear" w:pos="1588"/>
          <w:tab w:val="clear" w:pos="1985"/>
          <w:tab w:val="left" w:leader="dot" w:pos="8789"/>
          <w:tab w:val="right" w:pos="9639"/>
        </w:tabs>
        <w:spacing w:before="0"/>
        <w:ind w:left="794" w:hanging="794"/>
      </w:pPr>
      <w:r w:rsidRPr="00E90D03">
        <w:t>1</w:t>
      </w:r>
      <w:r w:rsidRPr="00E90D03">
        <w:tab/>
        <w:t>Opening of the meeting</w:t>
      </w:r>
    </w:p>
    <w:p w:rsidR="00696485" w:rsidRPr="00E90D03" w:rsidRDefault="00696485" w:rsidP="00696485">
      <w:pPr>
        <w:tabs>
          <w:tab w:val="clear" w:pos="1191"/>
          <w:tab w:val="clear" w:pos="1588"/>
          <w:tab w:val="clear" w:pos="1985"/>
          <w:tab w:val="left" w:leader="dot" w:pos="8789"/>
          <w:tab w:val="right" w:pos="9639"/>
        </w:tabs>
        <w:spacing w:before="80"/>
        <w:ind w:left="794" w:hanging="794"/>
      </w:pPr>
      <w:r w:rsidRPr="00E90D03">
        <w:t>2</w:t>
      </w:r>
      <w:r w:rsidRPr="00E90D03">
        <w:tab/>
        <w:t xml:space="preserve">Welcome remarks by SG 13 Chairman and the host </w:t>
      </w:r>
    </w:p>
    <w:p w:rsidR="00696485" w:rsidRPr="00E90D03" w:rsidRDefault="00696485" w:rsidP="00696485">
      <w:pPr>
        <w:tabs>
          <w:tab w:val="clear" w:pos="1191"/>
          <w:tab w:val="clear" w:pos="1588"/>
          <w:tab w:val="clear" w:pos="1985"/>
          <w:tab w:val="left" w:leader="dot" w:pos="8789"/>
          <w:tab w:val="right" w:pos="9639"/>
        </w:tabs>
        <w:spacing w:before="80"/>
        <w:ind w:left="794" w:hanging="794"/>
        <w:rPr>
          <w:rFonts w:eastAsia="Arial Unicode MS"/>
        </w:rPr>
      </w:pPr>
      <w:r w:rsidRPr="00E90D03">
        <w:t>3</w:t>
      </w:r>
      <w:r w:rsidRPr="00E90D03">
        <w:tab/>
        <w:t>Chairman’s comments and key objectives for this meeting</w:t>
      </w:r>
    </w:p>
    <w:p w:rsidR="00696485" w:rsidRPr="00E90D03" w:rsidRDefault="00696485" w:rsidP="00696485">
      <w:pPr>
        <w:tabs>
          <w:tab w:val="clear" w:pos="1191"/>
          <w:tab w:val="clear" w:pos="1588"/>
          <w:tab w:val="clear" w:pos="1985"/>
          <w:tab w:val="left" w:leader="dot" w:pos="8789"/>
          <w:tab w:val="right" w:pos="9639"/>
        </w:tabs>
        <w:spacing w:before="80"/>
        <w:ind w:left="794" w:hanging="794"/>
      </w:pPr>
      <w:r w:rsidRPr="00E90D03">
        <w:t>4</w:t>
      </w:r>
      <w:r w:rsidRPr="00E90D03">
        <w:tab/>
        <w:t>Approval of the agenda</w:t>
      </w:r>
    </w:p>
    <w:p w:rsidR="00696485" w:rsidRPr="00E90D03" w:rsidRDefault="00696485" w:rsidP="00696485">
      <w:pPr>
        <w:tabs>
          <w:tab w:val="clear" w:pos="1191"/>
          <w:tab w:val="clear" w:pos="1588"/>
          <w:tab w:val="clear" w:pos="1985"/>
          <w:tab w:val="left" w:leader="dot" w:pos="8789"/>
          <w:tab w:val="right" w:pos="9639"/>
        </w:tabs>
        <w:spacing w:before="80"/>
        <w:ind w:left="794" w:hanging="794"/>
      </w:pPr>
      <w:r w:rsidRPr="00E90D03">
        <w:t>5</w:t>
      </w:r>
      <w:r w:rsidRPr="00E90D03">
        <w:tab/>
        <w:t>Brief reports on activities since the February – March 2013 Study Group 13 meeting</w:t>
      </w:r>
    </w:p>
    <w:p w:rsidR="00696485" w:rsidRPr="00E90D03" w:rsidRDefault="00696485" w:rsidP="00696485">
      <w:pPr>
        <w:tabs>
          <w:tab w:val="clear" w:pos="1191"/>
          <w:tab w:val="clear" w:pos="1588"/>
          <w:tab w:val="clear" w:pos="1985"/>
          <w:tab w:val="left" w:pos="1418"/>
          <w:tab w:val="left" w:leader="dot" w:pos="8789"/>
          <w:tab w:val="right" w:pos="9639"/>
        </w:tabs>
        <w:spacing w:before="40"/>
        <w:ind w:left="794" w:hanging="794"/>
      </w:pPr>
      <w:r w:rsidRPr="00E90D03">
        <w:tab/>
        <w:t>5.1</w:t>
      </w:r>
      <w:r w:rsidRPr="00E90D03">
        <w:tab/>
        <w:t>TSAG meeting (4</w:t>
      </w:r>
      <w:r>
        <w:t>-</w:t>
      </w:r>
      <w:r w:rsidRPr="00E90D03">
        <w:t>7 June 2013) and Review Committee meeting (3 June 2013)</w:t>
      </w:r>
    </w:p>
    <w:p w:rsidR="00696485" w:rsidRPr="00E90D03" w:rsidRDefault="00696485" w:rsidP="00696485">
      <w:pPr>
        <w:tabs>
          <w:tab w:val="clear" w:pos="1191"/>
          <w:tab w:val="clear" w:pos="1588"/>
          <w:tab w:val="clear" w:pos="1985"/>
          <w:tab w:val="left" w:pos="1418"/>
          <w:tab w:val="left" w:leader="dot" w:pos="8789"/>
          <w:tab w:val="right" w:pos="9639"/>
        </w:tabs>
        <w:spacing w:before="40"/>
        <w:ind w:left="794" w:hanging="794"/>
      </w:pPr>
      <w:r>
        <w:tab/>
      </w:r>
      <w:r w:rsidRPr="00E90D03">
        <w:t>5.2</w:t>
      </w:r>
      <w:r>
        <w:tab/>
      </w:r>
      <w:r w:rsidRPr="00E90D03">
        <w:t>Working Party meetings (28 June 2013)</w:t>
      </w:r>
    </w:p>
    <w:p w:rsidR="00696485" w:rsidRPr="00E90D03" w:rsidRDefault="00696485" w:rsidP="00696485">
      <w:pPr>
        <w:tabs>
          <w:tab w:val="clear" w:pos="1191"/>
          <w:tab w:val="clear" w:pos="1588"/>
          <w:tab w:val="clear" w:pos="1985"/>
          <w:tab w:val="left" w:pos="1418"/>
          <w:tab w:val="left" w:leader="dot" w:pos="8789"/>
          <w:tab w:val="right" w:pos="9639"/>
        </w:tabs>
        <w:spacing w:before="40"/>
        <w:ind w:left="794" w:hanging="794"/>
      </w:pPr>
      <w:r>
        <w:tab/>
      </w:r>
      <w:r w:rsidRPr="00E90D03">
        <w:t>5.3</w:t>
      </w:r>
      <w:r>
        <w:tab/>
      </w:r>
      <w:r w:rsidRPr="00E90D03">
        <w:t>IoT-GSI event (19</w:t>
      </w:r>
      <w:r>
        <w:t>-</w:t>
      </w:r>
      <w:r w:rsidRPr="00E90D03">
        <w:t xml:space="preserve">25 June 2013) </w:t>
      </w:r>
    </w:p>
    <w:p w:rsidR="00696485" w:rsidRPr="00E90D03" w:rsidRDefault="00696485" w:rsidP="00696485">
      <w:pPr>
        <w:tabs>
          <w:tab w:val="clear" w:pos="1191"/>
          <w:tab w:val="clear" w:pos="1588"/>
          <w:tab w:val="clear" w:pos="1985"/>
          <w:tab w:val="left" w:pos="1418"/>
          <w:tab w:val="left" w:leader="dot" w:pos="8789"/>
          <w:tab w:val="right" w:pos="9639"/>
        </w:tabs>
        <w:spacing w:before="40"/>
        <w:ind w:left="794" w:hanging="794"/>
      </w:pPr>
      <w:r w:rsidRPr="00E90D03">
        <w:tab/>
        <w:t>5.4</w:t>
      </w:r>
      <w:r w:rsidRPr="00E90D03">
        <w:tab/>
        <w:t>IPTV-GSI events (6-10 May, 8-12 July and 28 October - 1 November 2013)</w:t>
      </w:r>
    </w:p>
    <w:p w:rsidR="00696485" w:rsidRPr="00E90D03" w:rsidRDefault="00696485" w:rsidP="00696485">
      <w:pPr>
        <w:tabs>
          <w:tab w:val="clear" w:pos="1191"/>
          <w:tab w:val="clear" w:pos="1588"/>
          <w:tab w:val="clear" w:pos="1985"/>
          <w:tab w:val="left" w:pos="1418"/>
          <w:tab w:val="left" w:leader="dot" w:pos="8789"/>
          <w:tab w:val="right" w:pos="9639"/>
        </w:tabs>
        <w:spacing w:before="40"/>
        <w:ind w:left="794" w:hanging="794"/>
      </w:pPr>
      <w:r w:rsidRPr="00E90D03">
        <w:tab/>
        <w:t>5.5</w:t>
      </w:r>
      <w:r w:rsidRPr="00E90D03">
        <w:tab/>
        <w:t>JCA-Cloud meetings (19 April, 25 June and 29 August 2013) and JCA-SDN</w:t>
      </w:r>
    </w:p>
    <w:p w:rsidR="00696485" w:rsidRPr="00E90D03" w:rsidRDefault="00696485" w:rsidP="00696485">
      <w:pPr>
        <w:tabs>
          <w:tab w:val="clear" w:pos="1191"/>
          <w:tab w:val="clear" w:pos="1588"/>
          <w:tab w:val="clear" w:pos="1985"/>
          <w:tab w:val="left" w:pos="1418"/>
          <w:tab w:val="left" w:leader="dot" w:pos="8789"/>
          <w:tab w:val="right" w:pos="9639"/>
        </w:tabs>
        <w:spacing w:before="40"/>
        <w:ind w:left="794" w:hanging="794"/>
      </w:pPr>
      <w:r w:rsidRPr="00E90D03">
        <w:tab/>
        <w:t>5.6</w:t>
      </w:r>
      <w:r w:rsidRPr="00E90D03">
        <w:tab/>
        <w:t>Rapporteur activities</w:t>
      </w:r>
    </w:p>
    <w:p w:rsidR="00696485" w:rsidRPr="00E90D03" w:rsidRDefault="00696485" w:rsidP="00696485">
      <w:pPr>
        <w:tabs>
          <w:tab w:val="clear" w:pos="1191"/>
          <w:tab w:val="clear" w:pos="1588"/>
          <w:tab w:val="clear" w:pos="1985"/>
          <w:tab w:val="left" w:pos="1418"/>
          <w:tab w:val="left" w:leader="dot" w:pos="8789"/>
          <w:tab w:val="right" w:pos="9639"/>
        </w:tabs>
        <w:spacing w:before="40"/>
        <w:ind w:left="794" w:hanging="794"/>
      </w:pPr>
      <w:r w:rsidRPr="00E90D03">
        <w:tab/>
        <w:t>5.7</w:t>
      </w:r>
      <w:r w:rsidRPr="00E90D03">
        <w:tab/>
        <w:t>SG13RG-AFR meeting (10</w:t>
      </w:r>
      <w:r>
        <w:t>-</w:t>
      </w:r>
      <w:r w:rsidRPr="00E90D03">
        <w:t>12 September 2013)</w:t>
      </w:r>
    </w:p>
    <w:p w:rsidR="00696485" w:rsidRPr="00E90D03" w:rsidRDefault="00696485" w:rsidP="00696485">
      <w:pPr>
        <w:tabs>
          <w:tab w:val="clear" w:pos="1191"/>
          <w:tab w:val="clear" w:pos="1588"/>
          <w:tab w:val="clear" w:pos="1985"/>
          <w:tab w:val="left" w:pos="1418"/>
          <w:tab w:val="left" w:leader="dot" w:pos="8789"/>
          <w:tab w:val="right" w:pos="9639"/>
        </w:tabs>
        <w:spacing w:before="40"/>
        <w:ind w:left="794" w:hanging="794"/>
      </w:pPr>
      <w:r>
        <w:tab/>
      </w:r>
      <w:r w:rsidRPr="00E90D03">
        <w:t>5.8</w:t>
      </w:r>
      <w:r>
        <w:tab/>
      </w:r>
      <w:r w:rsidRPr="00E90D03">
        <w:t>Collaborative Teams CT-CCVOCAB and CT-CCRA meetings (9</w:t>
      </w:r>
      <w:r>
        <w:t>-</w:t>
      </w:r>
      <w:r w:rsidRPr="00E90D03">
        <w:t xml:space="preserve">11 April and </w:t>
      </w:r>
      <w:r>
        <w:br/>
      </w:r>
      <w:r>
        <w:tab/>
      </w:r>
      <w:r w:rsidRPr="00E90D03">
        <w:t>24</w:t>
      </w:r>
      <w:r>
        <w:t>-</w:t>
      </w:r>
      <w:r w:rsidRPr="00E90D03">
        <w:t>27</w:t>
      </w:r>
      <w:r>
        <w:t> </w:t>
      </w:r>
      <w:r w:rsidRPr="00E90D03">
        <w:t>September 2013)</w:t>
      </w:r>
    </w:p>
    <w:p w:rsidR="00696485" w:rsidRPr="00E90D03" w:rsidRDefault="00696485" w:rsidP="00696485">
      <w:pPr>
        <w:tabs>
          <w:tab w:val="clear" w:pos="1191"/>
          <w:tab w:val="clear" w:pos="1588"/>
          <w:tab w:val="clear" w:pos="1985"/>
          <w:tab w:val="left" w:pos="1418"/>
          <w:tab w:val="left" w:leader="dot" w:pos="8789"/>
          <w:tab w:val="right" w:pos="9639"/>
        </w:tabs>
        <w:spacing w:before="40"/>
        <w:ind w:left="794" w:hanging="794"/>
      </w:pPr>
      <w:r>
        <w:tab/>
      </w:r>
      <w:r w:rsidRPr="00E90D03">
        <w:t>5.9</w:t>
      </w:r>
      <w:r>
        <w:tab/>
      </w:r>
      <w:r w:rsidRPr="00E90D03">
        <w:t xml:space="preserve">Workshops </w:t>
      </w:r>
    </w:p>
    <w:p w:rsidR="00696485" w:rsidRPr="00E90D03" w:rsidRDefault="00696485" w:rsidP="00696485">
      <w:pPr>
        <w:tabs>
          <w:tab w:val="clear" w:pos="1191"/>
          <w:tab w:val="clear" w:pos="1588"/>
          <w:tab w:val="clear" w:pos="1985"/>
          <w:tab w:val="left" w:pos="1418"/>
          <w:tab w:val="left" w:pos="1701"/>
          <w:tab w:val="left" w:leader="dot" w:pos="8789"/>
          <w:tab w:val="right" w:pos="9639"/>
        </w:tabs>
        <w:spacing w:before="40"/>
        <w:ind w:left="794" w:hanging="794"/>
      </w:pPr>
      <w:r>
        <w:tab/>
      </w:r>
      <w:r>
        <w:tab/>
      </w:r>
      <w:r w:rsidRPr="00E90D03">
        <w:t>-</w:t>
      </w:r>
      <w:r>
        <w:tab/>
      </w:r>
      <w:r w:rsidRPr="00E90D03">
        <w:t>ITU-T Kaleidoscope event (22</w:t>
      </w:r>
      <w:r>
        <w:t>-</w:t>
      </w:r>
      <w:r w:rsidRPr="00E90D03">
        <w:t>24 April 2013)</w:t>
      </w:r>
    </w:p>
    <w:p w:rsidR="00696485" w:rsidRPr="00E90D03" w:rsidRDefault="00696485" w:rsidP="00696485">
      <w:pPr>
        <w:tabs>
          <w:tab w:val="clear" w:pos="1191"/>
          <w:tab w:val="clear" w:pos="1588"/>
          <w:tab w:val="clear" w:pos="1985"/>
          <w:tab w:val="left" w:pos="1418"/>
          <w:tab w:val="left" w:pos="1701"/>
          <w:tab w:val="left" w:leader="dot" w:pos="8789"/>
          <w:tab w:val="right" w:pos="9639"/>
        </w:tabs>
        <w:spacing w:before="40"/>
        <w:ind w:left="794" w:hanging="794"/>
      </w:pPr>
      <w:r>
        <w:tab/>
      </w:r>
      <w:r>
        <w:tab/>
      </w:r>
      <w:r w:rsidRPr="00E90D03">
        <w:t>-</w:t>
      </w:r>
      <w:r>
        <w:tab/>
      </w:r>
      <w:r w:rsidRPr="00E90D03">
        <w:t xml:space="preserve">ITU-T workshop on Software Defined </w:t>
      </w:r>
      <w:proofErr w:type="gramStart"/>
      <w:r w:rsidRPr="00E90D03">
        <w:t>Networking</w:t>
      </w:r>
      <w:proofErr w:type="gramEnd"/>
      <w:r w:rsidRPr="00E90D03">
        <w:t xml:space="preserve"> (4 June 2013)</w:t>
      </w:r>
    </w:p>
    <w:p w:rsidR="00696485" w:rsidRPr="00E90D03" w:rsidRDefault="00696485" w:rsidP="00696485">
      <w:pPr>
        <w:tabs>
          <w:tab w:val="clear" w:pos="1191"/>
          <w:tab w:val="clear" w:pos="1588"/>
          <w:tab w:val="clear" w:pos="1985"/>
          <w:tab w:val="left" w:pos="1418"/>
          <w:tab w:val="left" w:pos="1701"/>
          <w:tab w:val="left" w:leader="dot" w:pos="8789"/>
          <w:tab w:val="right" w:pos="9639"/>
        </w:tabs>
        <w:spacing w:before="40"/>
        <w:ind w:left="794" w:hanging="794"/>
      </w:pPr>
      <w:r>
        <w:tab/>
      </w:r>
      <w:r>
        <w:tab/>
      </w:r>
      <w:r w:rsidRPr="00E90D03">
        <w:t>-</w:t>
      </w:r>
      <w:r>
        <w:tab/>
      </w:r>
      <w:r w:rsidRPr="00E90D03">
        <w:t xml:space="preserve">ITU Workshop on Standardization on IMT, M2M, </w:t>
      </w:r>
      <w:proofErr w:type="spellStart"/>
      <w:r w:rsidRPr="00E90D03">
        <w:t>IoT</w:t>
      </w:r>
      <w:proofErr w:type="spellEnd"/>
      <w:r w:rsidRPr="00E90D03">
        <w:t xml:space="preserve">, Cloud Computing and </w:t>
      </w:r>
      <w:r>
        <w:tab/>
      </w:r>
      <w:r>
        <w:tab/>
      </w:r>
      <w:r>
        <w:tab/>
        <w:t>S</w:t>
      </w:r>
      <w:r w:rsidRPr="00E90D03">
        <w:t>DN (8 September 2013)</w:t>
      </w:r>
    </w:p>
    <w:p w:rsidR="00696485" w:rsidRPr="00E90D03" w:rsidRDefault="00696485" w:rsidP="00696485">
      <w:pPr>
        <w:tabs>
          <w:tab w:val="clear" w:pos="1191"/>
          <w:tab w:val="clear" w:pos="1588"/>
          <w:tab w:val="clear" w:pos="1985"/>
          <w:tab w:val="left" w:pos="1418"/>
          <w:tab w:val="left" w:leader="dot" w:pos="8789"/>
          <w:tab w:val="right" w:pos="9639"/>
        </w:tabs>
        <w:spacing w:before="40"/>
        <w:ind w:left="794" w:hanging="794"/>
      </w:pPr>
      <w:r w:rsidRPr="00E90D03">
        <w:tab/>
        <w:t>5.10</w:t>
      </w:r>
      <w:r w:rsidRPr="00E90D03">
        <w:tab/>
        <w:t xml:space="preserve">Recommendation approvals </w:t>
      </w:r>
    </w:p>
    <w:p w:rsidR="00696485" w:rsidRPr="00E90D03" w:rsidRDefault="00696485" w:rsidP="00696485">
      <w:pPr>
        <w:tabs>
          <w:tab w:val="clear" w:pos="1191"/>
          <w:tab w:val="clear" w:pos="1588"/>
          <w:tab w:val="clear" w:pos="1985"/>
          <w:tab w:val="left" w:pos="1418"/>
          <w:tab w:val="left" w:leader="dot" w:pos="8789"/>
          <w:tab w:val="right" w:pos="9639"/>
        </w:tabs>
        <w:spacing w:before="40"/>
        <w:ind w:left="794" w:hanging="794"/>
      </w:pPr>
      <w:r w:rsidRPr="00E90D03">
        <w:tab/>
        <w:t>5.11</w:t>
      </w:r>
      <w:r w:rsidRPr="00E90D03">
        <w:tab/>
        <w:t>Others as identified</w:t>
      </w:r>
    </w:p>
    <w:p w:rsidR="00696485" w:rsidRPr="00E90D03" w:rsidRDefault="00696485" w:rsidP="00696485">
      <w:pPr>
        <w:tabs>
          <w:tab w:val="clear" w:pos="1191"/>
          <w:tab w:val="clear" w:pos="1588"/>
          <w:tab w:val="clear" w:pos="1985"/>
          <w:tab w:val="left" w:leader="dot" w:pos="8789"/>
          <w:tab w:val="right" w:pos="9639"/>
        </w:tabs>
        <w:ind w:left="794" w:hanging="794"/>
      </w:pPr>
      <w:r w:rsidRPr="00E90D03">
        <w:t>6</w:t>
      </w:r>
      <w:r w:rsidRPr="00E90D03">
        <w:tab/>
        <w:t>Organization of the work</w:t>
      </w:r>
    </w:p>
    <w:p w:rsidR="00696485" w:rsidRPr="00E90D03" w:rsidRDefault="00696485" w:rsidP="00696485">
      <w:pPr>
        <w:tabs>
          <w:tab w:val="clear" w:pos="1191"/>
          <w:tab w:val="clear" w:pos="1588"/>
          <w:tab w:val="clear" w:pos="1985"/>
          <w:tab w:val="left" w:pos="1418"/>
          <w:tab w:val="left" w:leader="dot" w:pos="8789"/>
          <w:tab w:val="right" w:pos="9639"/>
        </w:tabs>
        <w:spacing w:before="40"/>
        <w:ind w:left="794" w:hanging="794"/>
      </w:pPr>
      <w:r w:rsidRPr="00E90D03">
        <w:tab/>
        <w:t>6.1</w:t>
      </w:r>
      <w:r w:rsidRPr="00E90D03">
        <w:tab/>
        <w:t xml:space="preserve">Objectives and guidelines for the meetings of working parties </w:t>
      </w:r>
    </w:p>
    <w:p w:rsidR="00696485" w:rsidRPr="00E90D03" w:rsidRDefault="00696485" w:rsidP="00696485">
      <w:pPr>
        <w:tabs>
          <w:tab w:val="clear" w:pos="1191"/>
          <w:tab w:val="clear" w:pos="1588"/>
          <w:tab w:val="clear" w:pos="1985"/>
          <w:tab w:val="left" w:pos="1418"/>
          <w:tab w:val="left" w:leader="dot" w:pos="8789"/>
          <w:tab w:val="right" w:pos="9639"/>
        </w:tabs>
        <w:spacing w:before="40"/>
        <w:ind w:left="794" w:hanging="794"/>
      </w:pPr>
      <w:r w:rsidRPr="00E90D03">
        <w:tab/>
        <w:t>6.2</w:t>
      </w:r>
      <w:r w:rsidRPr="00E90D03">
        <w:tab/>
        <w:t>Conduct and facilities available for the meeting</w:t>
      </w:r>
    </w:p>
    <w:p w:rsidR="00696485" w:rsidRPr="00E90D03" w:rsidRDefault="00696485" w:rsidP="00696485">
      <w:pPr>
        <w:tabs>
          <w:tab w:val="clear" w:pos="1191"/>
          <w:tab w:val="clear" w:pos="1588"/>
          <w:tab w:val="clear" w:pos="1985"/>
          <w:tab w:val="left" w:pos="1418"/>
          <w:tab w:val="left" w:leader="dot" w:pos="8789"/>
          <w:tab w:val="right" w:pos="9639"/>
        </w:tabs>
        <w:spacing w:before="40"/>
        <w:ind w:left="794" w:hanging="794"/>
      </w:pPr>
      <w:r w:rsidRPr="00E90D03">
        <w:tab/>
        <w:t>6.3</w:t>
      </w:r>
      <w:r w:rsidRPr="00E90D03">
        <w:tab/>
        <w:t>Approval of the work plan for the meeting</w:t>
      </w:r>
    </w:p>
    <w:p w:rsidR="00696485" w:rsidRPr="00E90D03" w:rsidRDefault="00696485" w:rsidP="00696485">
      <w:pPr>
        <w:tabs>
          <w:tab w:val="clear" w:pos="1191"/>
          <w:tab w:val="clear" w:pos="1588"/>
          <w:tab w:val="clear" w:pos="1985"/>
          <w:tab w:val="left" w:pos="1418"/>
          <w:tab w:val="left" w:pos="1701"/>
          <w:tab w:val="left" w:leader="dot" w:pos="8789"/>
          <w:tab w:val="right" w:pos="9639"/>
        </w:tabs>
        <w:spacing w:before="40"/>
        <w:ind w:left="794" w:hanging="794"/>
      </w:pPr>
      <w:r>
        <w:tab/>
      </w:r>
      <w:r>
        <w:tab/>
      </w:r>
      <w:r w:rsidRPr="00E90D03">
        <w:t>-</w:t>
      </w:r>
      <w:r>
        <w:tab/>
      </w:r>
      <w:proofErr w:type="gramStart"/>
      <w:r w:rsidRPr="00E90D03">
        <w:t>evaluation</w:t>
      </w:r>
      <w:proofErr w:type="gramEnd"/>
      <w:r w:rsidRPr="00E90D03">
        <w:t xml:space="preserve"> of the </w:t>
      </w:r>
      <w:r w:rsidRPr="00E90D03">
        <w:rPr>
          <w:i/>
          <w:iCs/>
        </w:rPr>
        <w:t>Tracks</w:t>
      </w:r>
      <w:r w:rsidRPr="00E90D03">
        <w:t xml:space="preserve"> concept experience</w:t>
      </w:r>
    </w:p>
    <w:p w:rsidR="00696485" w:rsidRPr="00E90D03" w:rsidRDefault="00696485" w:rsidP="00696485">
      <w:pPr>
        <w:tabs>
          <w:tab w:val="clear" w:pos="1191"/>
          <w:tab w:val="clear" w:pos="1588"/>
          <w:tab w:val="clear" w:pos="1985"/>
          <w:tab w:val="left" w:pos="1418"/>
          <w:tab w:val="left" w:leader="dot" w:pos="8789"/>
          <w:tab w:val="right" w:pos="9639"/>
        </w:tabs>
        <w:spacing w:before="40"/>
        <w:ind w:left="794" w:hanging="794"/>
      </w:pPr>
      <w:r w:rsidRPr="00E90D03">
        <w:tab/>
        <w:t>6.4</w:t>
      </w:r>
      <w:r w:rsidRPr="00E90D03">
        <w:tab/>
        <w:t>Document allocation</w:t>
      </w:r>
    </w:p>
    <w:p w:rsidR="00696485" w:rsidRPr="00E90D03" w:rsidRDefault="00696485" w:rsidP="00696485">
      <w:pPr>
        <w:tabs>
          <w:tab w:val="clear" w:pos="1191"/>
          <w:tab w:val="clear" w:pos="1588"/>
          <w:tab w:val="clear" w:pos="1985"/>
          <w:tab w:val="left" w:pos="1418"/>
          <w:tab w:val="left" w:leader="dot" w:pos="8789"/>
          <w:tab w:val="right" w:pos="9639"/>
        </w:tabs>
      </w:pPr>
      <w:r w:rsidRPr="00E90D03">
        <w:t>7</w:t>
      </w:r>
      <w:r w:rsidRPr="00E90D03">
        <w:tab/>
        <w:t>Documents addressed to the Plenary</w:t>
      </w:r>
    </w:p>
    <w:p w:rsidR="00696485" w:rsidRPr="00E90D03" w:rsidRDefault="00696485" w:rsidP="00696485">
      <w:pPr>
        <w:tabs>
          <w:tab w:val="clear" w:pos="1191"/>
          <w:tab w:val="clear" w:pos="1588"/>
          <w:tab w:val="clear" w:pos="1985"/>
          <w:tab w:val="left" w:pos="1418"/>
          <w:tab w:val="left" w:leader="dot" w:pos="8789"/>
          <w:tab w:val="right" w:pos="9639"/>
        </w:tabs>
        <w:spacing w:before="80"/>
      </w:pPr>
      <w:r w:rsidRPr="00E90D03">
        <w:t>8</w:t>
      </w:r>
      <w:r>
        <w:tab/>
      </w:r>
      <w:r w:rsidRPr="00E90D03">
        <w:rPr>
          <w:color w:val="000000"/>
        </w:rPr>
        <w:t>Appointment of SG13 Vice-Chairman,</w:t>
      </w:r>
      <w:r w:rsidRPr="00E90D03">
        <w:t xml:space="preserve"> Rapporteur appointments</w:t>
      </w:r>
    </w:p>
    <w:p w:rsidR="00696485" w:rsidRPr="00E90D03" w:rsidRDefault="00696485" w:rsidP="00696485">
      <w:pPr>
        <w:tabs>
          <w:tab w:val="clear" w:pos="1191"/>
          <w:tab w:val="clear" w:pos="1588"/>
          <w:tab w:val="clear" w:pos="1985"/>
          <w:tab w:val="left" w:leader="dot" w:pos="8789"/>
          <w:tab w:val="right" w:pos="9639"/>
        </w:tabs>
        <w:spacing w:before="80"/>
        <w:ind w:left="794" w:hanging="794"/>
      </w:pPr>
      <w:r w:rsidRPr="00E90D03">
        <w:t>9</w:t>
      </w:r>
      <w:r w:rsidRPr="00E90D03">
        <w:tab/>
        <w:t>Approval of Working Party reports</w:t>
      </w:r>
    </w:p>
    <w:p w:rsidR="00696485" w:rsidRPr="00E90D03" w:rsidRDefault="00696485" w:rsidP="00696485">
      <w:pPr>
        <w:tabs>
          <w:tab w:val="clear" w:pos="1191"/>
          <w:tab w:val="clear" w:pos="1588"/>
          <w:tab w:val="clear" w:pos="1985"/>
          <w:tab w:val="left" w:leader="dot" w:pos="8789"/>
          <w:tab w:val="right" w:pos="9639"/>
        </w:tabs>
        <w:spacing w:before="80"/>
        <w:ind w:left="794" w:hanging="794"/>
        <w:rPr>
          <w:rFonts w:ascii="Tahoma" w:hAnsi="Tahoma" w:cs="Tahoma"/>
          <w:color w:val="000000"/>
          <w:sz w:val="20"/>
          <w:lang w:val="en-US"/>
        </w:rPr>
      </w:pPr>
      <w:r w:rsidRPr="00E90D03">
        <w:t>10</w:t>
      </w:r>
      <w:r w:rsidRPr="00E90D03">
        <w:tab/>
      </w:r>
      <w:r w:rsidRPr="00E90D03">
        <w:rPr>
          <w:color w:val="000000"/>
        </w:rPr>
        <w:t>Consider approval of Recommendations in accordance with Resolution 1</w:t>
      </w:r>
    </w:p>
    <w:p w:rsidR="00696485" w:rsidRPr="00E90D03" w:rsidRDefault="00696485" w:rsidP="00696485">
      <w:pPr>
        <w:tabs>
          <w:tab w:val="clear" w:pos="1191"/>
          <w:tab w:val="clear" w:pos="1588"/>
          <w:tab w:val="clear" w:pos="1985"/>
          <w:tab w:val="left" w:leader="dot" w:pos="8789"/>
          <w:tab w:val="right" w:pos="9639"/>
        </w:tabs>
        <w:spacing w:before="80"/>
        <w:ind w:left="794" w:hanging="794"/>
      </w:pPr>
      <w:r w:rsidRPr="00E90D03">
        <w:t>11</w:t>
      </w:r>
      <w:r>
        <w:tab/>
      </w:r>
      <w:r w:rsidRPr="00E90D03">
        <w:t>Initiation of approval procedures for draft Recommendations</w:t>
      </w:r>
    </w:p>
    <w:p w:rsidR="00696485" w:rsidRPr="00E90D03" w:rsidRDefault="00696485" w:rsidP="00696485">
      <w:pPr>
        <w:tabs>
          <w:tab w:val="clear" w:pos="1191"/>
          <w:tab w:val="clear" w:pos="1588"/>
          <w:tab w:val="clear" w:pos="1985"/>
          <w:tab w:val="left" w:leader="dot" w:pos="8789"/>
          <w:tab w:val="right" w:pos="9639"/>
        </w:tabs>
        <w:spacing w:before="80"/>
        <w:ind w:left="794" w:hanging="794"/>
      </w:pPr>
      <w:r w:rsidRPr="00E90D03">
        <w:t>12</w:t>
      </w:r>
      <w:r w:rsidRPr="00E90D03">
        <w:tab/>
        <w:t>Approval of other texts (Appendices, Supplements, Technical Papers...) if any</w:t>
      </w:r>
    </w:p>
    <w:p w:rsidR="00696485" w:rsidRPr="00E90D03" w:rsidRDefault="00696485" w:rsidP="00696485">
      <w:pPr>
        <w:tabs>
          <w:tab w:val="clear" w:pos="1191"/>
          <w:tab w:val="clear" w:pos="1588"/>
          <w:tab w:val="clear" w:pos="1985"/>
          <w:tab w:val="left" w:leader="dot" w:pos="8789"/>
          <w:tab w:val="right" w:pos="9639"/>
        </w:tabs>
        <w:spacing w:before="80"/>
        <w:ind w:left="794" w:hanging="794"/>
      </w:pPr>
      <w:r w:rsidRPr="00E90D03">
        <w:t>13</w:t>
      </w:r>
      <w:r w:rsidRPr="00E90D03">
        <w:tab/>
        <w:t>Liaison and interaction with other groups</w:t>
      </w:r>
    </w:p>
    <w:p w:rsidR="00696485" w:rsidRPr="00E90D03" w:rsidRDefault="00696485" w:rsidP="00696485">
      <w:pPr>
        <w:tabs>
          <w:tab w:val="clear" w:pos="1191"/>
          <w:tab w:val="clear" w:pos="1588"/>
          <w:tab w:val="clear" w:pos="1985"/>
          <w:tab w:val="left" w:leader="dot" w:pos="8789"/>
          <w:tab w:val="right" w:pos="9639"/>
        </w:tabs>
        <w:spacing w:before="80"/>
        <w:ind w:left="794" w:hanging="794"/>
      </w:pPr>
      <w:r w:rsidRPr="00E90D03">
        <w:t>14</w:t>
      </w:r>
      <w:r w:rsidRPr="00E90D03">
        <w:tab/>
        <w:t>Updating of the Study Group 13 work programme</w:t>
      </w:r>
    </w:p>
    <w:p w:rsidR="00696485" w:rsidRPr="00E90D03" w:rsidRDefault="00696485" w:rsidP="00696485">
      <w:pPr>
        <w:tabs>
          <w:tab w:val="clear" w:pos="1191"/>
          <w:tab w:val="clear" w:pos="1588"/>
          <w:tab w:val="clear" w:pos="1985"/>
          <w:tab w:val="left" w:leader="dot" w:pos="8789"/>
          <w:tab w:val="right" w:pos="9639"/>
        </w:tabs>
        <w:spacing w:before="80"/>
        <w:ind w:left="794" w:hanging="794"/>
        <w:rPr>
          <w:rFonts w:cs="Arial"/>
        </w:rPr>
      </w:pPr>
      <w:r w:rsidRPr="00E90D03">
        <w:t>15</w:t>
      </w:r>
      <w:r w:rsidRPr="00E90D03">
        <w:tab/>
        <w:t xml:space="preserve">Planning for the </w:t>
      </w:r>
      <w:r w:rsidRPr="00E90D03">
        <w:rPr>
          <w:rFonts w:cs="Arial"/>
        </w:rPr>
        <w:t>participation of Study Group 13 in workshops and seminars</w:t>
      </w:r>
    </w:p>
    <w:p w:rsidR="00696485" w:rsidRPr="00E90D03" w:rsidRDefault="00696485" w:rsidP="00696485">
      <w:pPr>
        <w:tabs>
          <w:tab w:val="clear" w:pos="1191"/>
          <w:tab w:val="clear" w:pos="1588"/>
          <w:tab w:val="clear" w:pos="1985"/>
          <w:tab w:val="left" w:leader="dot" w:pos="8789"/>
          <w:tab w:val="right" w:pos="9639"/>
        </w:tabs>
        <w:spacing w:before="80"/>
        <w:ind w:left="794" w:hanging="794"/>
      </w:pPr>
      <w:r w:rsidRPr="00E90D03">
        <w:t>16</w:t>
      </w:r>
      <w:r w:rsidRPr="00E90D03">
        <w:tab/>
        <w:t>Future activities</w:t>
      </w:r>
    </w:p>
    <w:p w:rsidR="00696485" w:rsidRPr="00E90D03" w:rsidRDefault="00696485" w:rsidP="00696485">
      <w:pPr>
        <w:tabs>
          <w:tab w:val="clear" w:pos="1191"/>
          <w:tab w:val="clear" w:pos="1588"/>
          <w:tab w:val="clear" w:pos="1985"/>
          <w:tab w:val="left" w:leader="dot" w:pos="8789"/>
          <w:tab w:val="right" w:pos="9639"/>
        </w:tabs>
        <w:spacing w:before="80"/>
        <w:ind w:left="794" w:hanging="794"/>
        <w:rPr>
          <w:lang w:eastAsia="ko-KR"/>
        </w:rPr>
      </w:pPr>
      <w:r w:rsidRPr="00E90D03">
        <w:rPr>
          <w:lang w:eastAsia="ko-KR"/>
        </w:rPr>
        <w:t>17</w:t>
      </w:r>
      <w:r w:rsidRPr="00E90D03">
        <w:rPr>
          <w:rFonts w:hint="eastAsia"/>
          <w:lang w:eastAsia="ko-KR"/>
        </w:rPr>
        <w:tab/>
        <w:t>Review of SG13 meeting report</w:t>
      </w:r>
    </w:p>
    <w:p w:rsidR="00696485" w:rsidRPr="00E90D03" w:rsidRDefault="00696485" w:rsidP="00696485">
      <w:pPr>
        <w:tabs>
          <w:tab w:val="clear" w:pos="1191"/>
          <w:tab w:val="clear" w:pos="1588"/>
          <w:tab w:val="clear" w:pos="1985"/>
          <w:tab w:val="left" w:leader="dot" w:pos="8789"/>
          <w:tab w:val="right" w:pos="9639"/>
        </w:tabs>
        <w:spacing w:before="80"/>
        <w:ind w:left="794" w:hanging="794"/>
      </w:pPr>
      <w:r w:rsidRPr="00E90D03">
        <w:t>18</w:t>
      </w:r>
      <w:r w:rsidRPr="00E90D03">
        <w:tab/>
        <w:t>Miscellaneous</w:t>
      </w:r>
    </w:p>
    <w:p w:rsidR="00696485" w:rsidRPr="00096D6B" w:rsidRDefault="00696485" w:rsidP="00696485">
      <w:pPr>
        <w:spacing w:before="80"/>
        <w:ind w:right="91"/>
      </w:pPr>
      <w:r w:rsidRPr="00E90D03">
        <w:t>19</w:t>
      </w:r>
      <w:r w:rsidRPr="00E90D03">
        <w:tab/>
        <w:t>Closing of the meeting</w:t>
      </w:r>
    </w:p>
    <w:p w:rsidR="0026395D" w:rsidRDefault="0026395D" w:rsidP="00696485">
      <w:pPr>
        <w:spacing w:before="0"/>
        <w:jc w:val="center"/>
        <w:rPr>
          <w:rFonts w:asciiTheme="majorBidi" w:hAnsiTheme="majorBidi" w:cstheme="majorBidi"/>
          <w:b/>
          <w:bCs/>
          <w:sz w:val="28"/>
          <w:szCs w:val="28"/>
        </w:rPr>
        <w:sectPr w:rsidR="0026395D" w:rsidSect="0026395D">
          <w:headerReference w:type="default" r:id="rId18"/>
          <w:footerReference w:type="first" r:id="rId19"/>
          <w:type w:val="oddPage"/>
          <w:pgSz w:w="11907" w:h="16840" w:code="9"/>
          <w:pgMar w:top="1134" w:right="1089" w:bottom="851" w:left="1089" w:header="567" w:footer="567" w:gutter="0"/>
          <w:paperSrc w:first="15" w:other="15"/>
          <w:pgNumType w:start="1"/>
          <w:cols w:space="720"/>
          <w:titlePg/>
          <w:docGrid w:linePitch="326"/>
        </w:sectPr>
      </w:pPr>
    </w:p>
    <w:p w:rsidR="00696485" w:rsidRDefault="00696485" w:rsidP="00696485">
      <w:pPr>
        <w:spacing w:before="0"/>
        <w:jc w:val="center"/>
      </w:pPr>
      <w:r w:rsidRPr="00991C59">
        <w:rPr>
          <w:rFonts w:asciiTheme="majorBidi" w:hAnsiTheme="majorBidi" w:cstheme="majorBidi"/>
          <w:b/>
          <w:bCs/>
          <w:sz w:val="28"/>
          <w:szCs w:val="28"/>
        </w:rPr>
        <w:lastRenderedPageBreak/>
        <w:t xml:space="preserve">ANNEX </w:t>
      </w:r>
      <w:proofErr w:type="gramStart"/>
      <w:r>
        <w:rPr>
          <w:rFonts w:asciiTheme="majorBidi" w:hAnsiTheme="majorBidi" w:cstheme="majorBidi"/>
          <w:b/>
          <w:bCs/>
          <w:sz w:val="28"/>
          <w:szCs w:val="28"/>
        </w:rPr>
        <w:t>C</w:t>
      </w:r>
      <w:proofErr w:type="gramEnd"/>
      <w:r>
        <w:rPr>
          <w:rFonts w:asciiTheme="majorBidi" w:hAnsiTheme="majorBidi" w:cstheme="majorBidi"/>
          <w:b/>
          <w:bCs/>
          <w:sz w:val="28"/>
          <w:szCs w:val="28"/>
        </w:rPr>
        <w:br/>
      </w:r>
      <w:r>
        <w:t>(to TSB Collective letter 3/13)</w:t>
      </w:r>
    </w:p>
    <w:p w:rsidR="00696485" w:rsidRPr="00EA0CD0" w:rsidRDefault="00696485" w:rsidP="00696485">
      <w:pPr>
        <w:tabs>
          <w:tab w:val="clear" w:pos="794"/>
          <w:tab w:val="clear" w:pos="1191"/>
          <w:tab w:val="clear" w:pos="1588"/>
          <w:tab w:val="clear" w:pos="1985"/>
          <w:tab w:val="center" w:pos="4962"/>
        </w:tabs>
        <w:spacing w:before="0" w:after="60" w:line="240" w:lineRule="atLeast"/>
        <w:jc w:val="center"/>
        <w:rPr>
          <w:b/>
          <w:bCs/>
          <w:sz w:val="28"/>
          <w:szCs w:val="28"/>
        </w:rPr>
      </w:pPr>
      <w:r w:rsidRPr="00EA0CD0">
        <w:rPr>
          <w:b/>
          <w:bCs/>
          <w:sz w:val="28"/>
          <w:szCs w:val="28"/>
        </w:rPr>
        <w:t xml:space="preserve">Study Group 13 meeting draft </w:t>
      </w:r>
      <w:r>
        <w:rPr>
          <w:b/>
          <w:bCs/>
          <w:sz w:val="28"/>
          <w:szCs w:val="28"/>
        </w:rPr>
        <w:t>timetable</w:t>
      </w:r>
    </w:p>
    <w:p w:rsidR="00696485" w:rsidRPr="00EA0CD0" w:rsidRDefault="00696485" w:rsidP="00696485">
      <w:pPr>
        <w:tabs>
          <w:tab w:val="clear" w:pos="794"/>
          <w:tab w:val="clear" w:pos="1191"/>
          <w:tab w:val="clear" w:pos="1588"/>
          <w:tab w:val="clear" w:pos="1985"/>
          <w:tab w:val="center" w:pos="4962"/>
        </w:tabs>
        <w:spacing w:before="0" w:after="60" w:line="240" w:lineRule="atLeast"/>
        <w:jc w:val="center"/>
        <w:rPr>
          <w:b/>
          <w:bCs/>
          <w:i/>
          <w:iCs/>
          <w:szCs w:val="24"/>
        </w:rPr>
      </w:pPr>
      <w:r w:rsidRPr="00EA0CD0">
        <w:rPr>
          <w:b/>
          <w:bCs/>
          <w:i/>
          <w:iCs/>
          <w:szCs w:val="24"/>
        </w:rPr>
        <w:t>4 – 15 November 2013, Kampala, Uganda</w:t>
      </w:r>
      <w:r w:rsidRPr="00EA0CD0">
        <w:rPr>
          <w:rFonts w:ascii="Times New Roman Bold" w:hAnsi="Times New Roman Bold" w:cs="Times New Roman Bold"/>
          <w:b/>
          <w:bCs/>
          <w:i/>
          <w:iCs/>
          <w:szCs w:val="24"/>
          <w:vertAlign w:val="superscript"/>
        </w:rPr>
        <w:br/>
      </w:r>
    </w:p>
    <w:tbl>
      <w:tblPr>
        <w:tblW w:w="16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
        <w:gridCol w:w="624"/>
        <w:gridCol w:w="624"/>
        <w:gridCol w:w="312"/>
        <w:gridCol w:w="312"/>
        <w:gridCol w:w="313"/>
        <w:gridCol w:w="314"/>
        <w:gridCol w:w="313"/>
        <w:gridCol w:w="313"/>
        <w:gridCol w:w="313"/>
        <w:gridCol w:w="342"/>
        <w:gridCol w:w="313"/>
        <w:gridCol w:w="314"/>
        <w:gridCol w:w="314"/>
        <w:gridCol w:w="344"/>
        <w:gridCol w:w="316"/>
        <w:gridCol w:w="375"/>
        <w:gridCol w:w="33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696485" w:rsidRPr="00EA0CD0" w:rsidTr="00396254">
        <w:trPr>
          <w:tblHeader/>
        </w:trPr>
        <w:tc>
          <w:tcPr>
            <w:tcW w:w="829"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696485" w:rsidRPr="00EA0CD0" w:rsidRDefault="00696485" w:rsidP="00E02FED">
            <w:pPr>
              <w:keepNext/>
              <w:keepLines/>
              <w:tabs>
                <w:tab w:val="clear" w:pos="1191"/>
                <w:tab w:val="clear" w:pos="1588"/>
                <w:tab w:val="clear" w:pos="1985"/>
                <w:tab w:val="left" w:pos="2127"/>
                <w:tab w:val="left" w:pos="2410"/>
                <w:tab w:val="left" w:pos="2921"/>
                <w:tab w:val="left" w:pos="3261"/>
              </w:tabs>
              <w:spacing w:before="0"/>
              <w:ind w:left="794" w:hanging="794"/>
              <w:jc w:val="right"/>
              <w:outlineLvl w:val="2"/>
              <w:rPr>
                <w:b/>
                <w:color w:val="FF0000"/>
                <w:sz w:val="20"/>
              </w:rPr>
            </w:pPr>
          </w:p>
        </w:tc>
        <w:tc>
          <w:tcPr>
            <w:tcW w:w="624" w:type="dxa"/>
            <w:tcBorders>
              <w:top w:val="single" w:sz="12" w:space="0" w:color="auto"/>
              <w:left w:val="single" w:sz="2" w:space="0" w:color="auto"/>
              <w:bottom w:val="single" w:sz="2" w:space="0" w:color="auto"/>
              <w:right w:val="single" w:sz="2" w:space="0" w:color="auto"/>
            </w:tcBorders>
          </w:tcPr>
          <w:p w:rsidR="00696485" w:rsidRPr="00EA0CD0" w:rsidRDefault="00696485" w:rsidP="00E02FED">
            <w:pPr>
              <w:spacing w:before="0"/>
              <w:jc w:val="center"/>
              <w:rPr>
                <w:sz w:val="18"/>
                <w:lang w:val="en-US"/>
              </w:rPr>
            </w:pPr>
          </w:p>
        </w:tc>
        <w:tc>
          <w:tcPr>
            <w:tcW w:w="624" w:type="dxa"/>
            <w:tcBorders>
              <w:top w:val="single" w:sz="12" w:space="0" w:color="auto"/>
              <w:left w:val="single" w:sz="2" w:space="0" w:color="auto"/>
              <w:bottom w:val="single" w:sz="2" w:space="0" w:color="auto"/>
              <w:right w:val="dotted" w:sz="4" w:space="0" w:color="auto"/>
            </w:tcBorders>
          </w:tcPr>
          <w:p w:rsidR="00696485" w:rsidRPr="00EA0CD0" w:rsidRDefault="00696485" w:rsidP="00E02FED">
            <w:pPr>
              <w:spacing w:before="0"/>
              <w:jc w:val="center"/>
              <w:rPr>
                <w:sz w:val="18"/>
                <w:lang w:val="en-US"/>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96485" w:rsidRPr="00EA0CD0" w:rsidRDefault="00696485" w:rsidP="00E02FED">
            <w:pPr>
              <w:spacing w:before="0"/>
              <w:jc w:val="center"/>
              <w:rPr>
                <w:sz w:val="18"/>
                <w:lang w:val="fr-CH"/>
              </w:rPr>
            </w:pPr>
            <w:r w:rsidRPr="00EA0CD0">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line="0" w:lineRule="atLeast"/>
              <w:jc w:val="center"/>
              <w:rPr>
                <w:sz w:val="18"/>
                <w:lang w:val="fr-CH"/>
              </w:rPr>
            </w:pPr>
            <w:r w:rsidRPr="00EA0CD0">
              <w:rPr>
                <w:sz w:val="18"/>
                <w:lang w:val="fr-CH"/>
              </w:rPr>
              <w:t xml:space="preserve">4 </w:t>
            </w:r>
            <w:proofErr w:type="spellStart"/>
            <w:r w:rsidRPr="00EA0CD0">
              <w:rPr>
                <w:sz w:val="18"/>
                <w:lang w:val="fr-CH"/>
              </w:rPr>
              <w:t>Nov</w:t>
            </w:r>
            <w:proofErr w:type="spellEnd"/>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sz w:val="18"/>
                <w:lang w:val="fr-CH" w:eastAsia="ja-JP"/>
              </w:rPr>
            </w:pPr>
            <w:r w:rsidRPr="00EA0CD0">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sz w:val="17"/>
                <w:lang w:eastAsia="ja-JP"/>
              </w:rPr>
            </w:pPr>
            <w:r w:rsidRPr="00EA0CD0">
              <w:rPr>
                <w:sz w:val="18"/>
                <w:lang w:val="fr-CH"/>
              </w:rPr>
              <w:t xml:space="preserve">5 </w:t>
            </w:r>
            <w:proofErr w:type="spellStart"/>
            <w:r w:rsidRPr="00EA0CD0">
              <w:rPr>
                <w:sz w:val="18"/>
                <w:lang w:val="fr-CH"/>
              </w:rPr>
              <w:t>Nov</w:t>
            </w:r>
            <w:proofErr w:type="spellEnd"/>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lang w:val="fr-CH"/>
              </w:rPr>
              <w:t xml:space="preserve">6 </w:t>
            </w:r>
            <w:proofErr w:type="spellStart"/>
            <w:r w:rsidRPr="00EA0CD0">
              <w:rPr>
                <w:sz w:val="18"/>
                <w:lang w:val="fr-CH"/>
              </w:rPr>
              <w:t>Nov</w:t>
            </w:r>
            <w:proofErr w:type="spellEnd"/>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sz w:val="18"/>
                <w:szCs w:val="18"/>
              </w:rPr>
            </w:pPr>
            <w:r w:rsidRPr="00EA0CD0">
              <w:rPr>
                <w:sz w:val="18"/>
                <w:szCs w:val="18"/>
              </w:rPr>
              <w:t>Thu</w:t>
            </w:r>
          </w:p>
        </w:tc>
        <w:tc>
          <w:tcPr>
            <w:tcW w:w="67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sz w:val="18"/>
                <w:szCs w:val="18"/>
              </w:rPr>
            </w:pPr>
            <w:r w:rsidRPr="00EA0CD0">
              <w:rPr>
                <w:sz w:val="18"/>
                <w:lang w:val="fr-CH"/>
              </w:rPr>
              <w:t xml:space="preserve">7 </w:t>
            </w:r>
            <w:proofErr w:type="spellStart"/>
            <w:r w:rsidRPr="00EA0CD0">
              <w:rPr>
                <w:sz w:val="18"/>
                <w:lang w:val="fr-CH"/>
              </w:rPr>
              <w:t>Nov</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lang w:val="fr-CH"/>
              </w:rPr>
              <w:t xml:space="preserve">8 </w:t>
            </w:r>
            <w:proofErr w:type="spellStart"/>
            <w:r w:rsidRPr="00EA0CD0">
              <w:rPr>
                <w:sz w:val="18"/>
                <w:lang w:val="fr-CH"/>
              </w:rPr>
              <w:t>Nov</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696485" w:rsidRPr="00EA0CD0" w:rsidRDefault="00696485" w:rsidP="00E02FED">
            <w:pPr>
              <w:spacing w:before="0"/>
              <w:jc w:val="center"/>
              <w:rPr>
                <w:sz w:val="18"/>
              </w:rPr>
            </w:pPr>
            <w:r w:rsidRPr="00EA0CD0">
              <w:rPr>
                <w:sz w:val="18"/>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28" w:type="dxa"/>
              <w:right w:w="28" w:type="dxa"/>
            </w:tcMar>
          </w:tcPr>
          <w:p w:rsidR="00696485" w:rsidRPr="00EA0CD0" w:rsidRDefault="00696485" w:rsidP="00E02FED">
            <w:pPr>
              <w:spacing w:before="0"/>
              <w:jc w:val="center"/>
              <w:rPr>
                <w:sz w:val="18"/>
              </w:rPr>
            </w:pPr>
            <w:r w:rsidRPr="00EA0CD0">
              <w:rPr>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rPr>
                <w:sz w:val="18"/>
              </w:rPr>
            </w:pPr>
            <w:r w:rsidRPr="00EA0CD0">
              <w:rPr>
                <w:sz w:val="18"/>
                <w:lang w:val="fr-CH"/>
              </w:rPr>
              <w:t xml:space="preserve">11 </w:t>
            </w:r>
            <w:proofErr w:type="spellStart"/>
            <w:r w:rsidRPr="00EA0CD0">
              <w:rPr>
                <w:sz w:val="18"/>
                <w:lang w:val="fr-CH"/>
              </w:rPr>
              <w:t>Nov</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96485" w:rsidRPr="00EA0CD0" w:rsidRDefault="00696485" w:rsidP="00E02FED">
            <w:pPr>
              <w:spacing w:before="0"/>
              <w:jc w:val="center"/>
              <w:rPr>
                <w:sz w:val="18"/>
              </w:rPr>
            </w:pPr>
            <w:r w:rsidRPr="00EA0CD0">
              <w:rPr>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rPr>
                <w:sz w:val="18"/>
              </w:rPr>
            </w:pPr>
            <w:r w:rsidRPr="00EA0CD0">
              <w:rPr>
                <w:sz w:val="18"/>
                <w:lang w:val="fr-CH"/>
              </w:rPr>
              <w:t xml:space="preserve">12 </w:t>
            </w:r>
            <w:proofErr w:type="spellStart"/>
            <w:r w:rsidRPr="00EA0CD0">
              <w:rPr>
                <w:sz w:val="18"/>
                <w:lang w:val="fr-CH"/>
              </w:rPr>
              <w:t>Nov</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96485" w:rsidRPr="00EA0CD0" w:rsidRDefault="00696485" w:rsidP="00E02FED">
            <w:pPr>
              <w:spacing w:before="0"/>
              <w:jc w:val="center"/>
              <w:rPr>
                <w:sz w:val="18"/>
              </w:rPr>
            </w:pPr>
            <w:r w:rsidRPr="00EA0CD0">
              <w:rPr>
                <w:sz w:val="18"/>
              </w:rPr>
              <w:t>Wed</w:t>
            </w:r>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sz w:val="17"/>
                <w:szCs w:val="17"/>
              </w:rPr>
            </w:pPr>
            <w:r w:rsidRPr="00EA0CD0">
              <w:rPr>
                <w:sz w:val="17"/>
                <w:szCs w:val="17"/>
                <w:lang w:val="fr-CH"/>
              </w:rPr>
              <w:t xml:space="preserve">13 </w:t>
            </w:r>
            <w:proofErr w:type="spellStart"/>
            <w:r w:rsidRPr="00EA0CD0">
              <w:rPr>
                <w:sz w:val="17"/>
                <w:szCs w:val="17"/>
                <w:lang w:val="fr-CH"/>
              </w:rPr>
              <w:t>Nov</w:t>
            </w:r>
            <w:proofErr w:type="spellEnd"/>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lang w:val="fr-CH"/>
              </w:rPr>
              <w:t xml:space="preserve">14 </w:t>
            </w:r>
            <w:proofErr w:type="spellStart"/>
            <w:r w:rsidRPr="00EA0CD0">
              <w:rPr>
                <w:sz w:val="18"/>
                <w:lang w:val="fr-CH"/>
              </w:rPr>
              <w:t>Nov</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96485" w:rsidRPr="00EA0CD0" w:rsidRDefault="00696485" w:rsidP="00E02FED">
            <w:pPr>
              <w:spacing w:before="0"/>
              <w:jc w:val="center"/>
              <w:rPr>
                <w:sz w:val="18"/>
              </w:rPr>
            </w:pPr>
            <w:r w:rsidRPr="00EA0CD0">
              <w:rPr>
                <w:sz w:val="18"/>
              </w:rPr>
              <w:t xml:space="preserve">Fri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lang w:val="fr-CH"/>
              </w:rPr>
              <w:t xml:space="preserve">15 </w:t>
            </w:r>
            <w:proofErr w:type="spellStart"/>
            <w:r w:rsidRPr="00EA0CD0">
              <w:rPr>
                <w:sz w:val="18"/>
                <w:lang w:val="fr-CH"/>
              </w:rPr>
              <w:t>Nov</w:t>
            </w:r>
            <w:proofErr w:type="spellEnd"/>
          </w:p>
        </w:tc>
      </w:tr>
      <w:tr w:rsidR="00696485" w:rsidRPr="00EA0CD0" w:rsidTr="00396254">
        <w:trPr>
          <w:tblHeader/>
        </w:trPr>
        <w:tc>
          <w:tcPr>
            <w:tcW w:w="829"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right"/>
              <w:rPr>
                <w:sz w:val="18"/>
              </w:rPr>
            </w:pPr>
          </w:p>
        </w:tc>
        <w:tc>
          <w:tcPr>
            <w:tcW w:w="624" w:type="dxa"/>
            <w:tcBorders>
              <w:top w:val="single" w:sz="2" w:space="0" w:color="auto"/>
              <w:left w:val="single" w:sz="2" w:space="0" w:color="auto"/>
              <w:bottom w:val="single" w:sz="2" w:space="0" w:color="auto"/>
              <w:right w:val="single" w:sz="2" w:space="0" w:color="auto"/>
            </w:tcBorders>
          </w:tcPr>
          <w:p w:rsidR="00696485" w:rsidRPr="00EA0CD0" w:rsidRDefault="00696485" w:rsidP="00E02FED">
            <w:pPr>
              <w:spacing w:before="0"/>
              <w:jc w:val="center"/>
              <w:rPr>
                <w:sz w:val="18"/>
              </w:rPr>
            </w:pPr>
            <w:proofErr w:type="spellStart"/>
            <w:r w:rsidRPr="00EA0CD0">
              <w:rPr>
                <w:sz w:val="18"/>
                <w:lang w:val="fr-CH"/>
              </w:rPr>
              <w:t>Tracks</w:t>
            </w:r>
            <w:proofErr w:type="spellEnd"/>
          </w:p>
        </w:tc>
        <w:tc>
          <w:tcPr>
            <w:tcW w:w="624" w:type="dxa"/>
            <w:tcBorders>
              <w:top w:val="single" w:sz="2" w:space="0" w:color="auto"/>
              <w:left w:val="single" w:sz="2" w:space="0" w:color="auto"/>
              <w:bottom w:val="single" w:sz="2" w:space="0" w:color="auto"/>
              <w:right w:val="dotted" w:sz="4" w:space="0" w:color="auto"/>
            </w:tcBorders>
          </w:tcPr>
          <w:p w:rsidR="00696485" w:rsidRPr="00EA0CD0" w:rsidRDefault="00696485" w:rsidP="00E02FED">
            <w:pPr>
              <w:spacing w:before="0"/>
              <w:jc w:val="center"/>
              <w:rPr>
                <w:sz w:val="18"/>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96485" w:rsidRPr="00EA0CD0" w:rsidRDefault="00696485" w:rsidP="00E02FED">
            <w:pPr>
              <w:spacing w:before="0"/>
              <w:jc w:val="center"/>
              <w:rPr>
                <w:sz w:val="18"/>
              </w:rPr>
            </w:pPr>
            <w:r w:rsidRPr="00EA0CD0">
              <w:rPr>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sz w:val="18"/>
                <w:szCs w:val="18"/>
              </w:rPr>
            </w:pPr>
            <w:r w:rsidRPr="00EA0CD0">
              <w:rPr>
                <w:sz w:val="18"/>
                <w:szCs w:val="18"/>
              </w:rPr>
              <w:t>AM</w:t>
            </w:r>
          </w:p>
        </w:tc>
        <w:tc>
          <w:tcPr>
            <w:tcW w:w="67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sz w:val="18"/>
                <w:szCs w:val="18"/>
              </w:rPr>
            </w:pPr>
            <w:r w:rsidRPr="00EA0CD0">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696485" w:rsidRPr="00EA0CD0" w:rsidRDefault="00696485" w:rsidP="00E02FED">
            <w:pPr>
              <w:spacing w:before="0"/>
              <w:jc w:val="center"/>
              <w:rPr>
                <w:sz w:val="18"/>
              </w:rPr>
            </w:pPr>
            <w:r w:rsidRPr="00EA0CD0">
              <w:rPr>
                <w:sz w:val="18"/>
              </w:rPr>
              <w:t xml:space="preserve">9 </w:t>
            </w:r>
            <w:r w:rsidRPr="00EA0CD0">
              <w:rPr>
                <w:sz w:val="16"/>
                <w:szCs w:val="18"/>
              </w:rPr>
              <w:t>Nov</w:t>
            </w:r>
            <w:r w:rsidRPr="00EA0CD0">
              <w:rPr>
                <w:sz w:val="18"/>
              </w:rPr>
              <w:t xml:space="preserve"> </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696485" w:rsidRPr="00EA0CD0" w:rsidRDefault="00696485" w:rsidP="00E02FED">
            <w:pPr>
              <w:spacing w:before="20"/>
              <w:jc w:val="center"/>
              <w:rPr>
                <w:sz w:val="16"/>
                <w:szCs w:val="16"/>
              </w:rPr>
            </w:pPr>
            <w:r w:rsidRPr="00EA0CD0">
              <w:rPr>
                <w:sz w:val="16"/>
                <w:szCs w:val="16"/>
              </w:rPr>
              <w:t>10 Nov</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28" w:type="dxa"/>
              <w:right w:w="28" w:type="dxa"/>
            </w:tcMar>
          </w:tcPr>
          <w:p w:rsidR="00696485" w:rsidRPr="00EA0CD0" w:rsidRDefault="00696485" w:rsidP="00E02FED">
            <w:pPr>
              <w:spacing w:before="0"/>
              <w:jc w:val="center"/>
              <w:rPr>
                <w:sz w:val="18"/>
              </w:rPr>
            </w:pPr>
            <w:r w:rsidRPr="00EA0CD0">
              <w:rPr>
                <w:sz w:val="18"/>
              </w:rPr>
              <w:t>PM</w:t>
            </w:r>
          </w:p>
        </w:tc>
      </w:tr>
      <w:tr w:rsidR="00696485" w:rsidRPr="00EA0CD0" w:rsidTr="00396254">
        <w:trPr>
          <w:trHeight w:val="82"/>
        </w:trPr>
        <w:tc>
          <w:tcPr>
            <w:tcW w:w="829"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696485" w:rsidRPr="00EA0CD0" w:rsidRDefault="00696485" w:rsidP="00E02FED">
            <w:pPr>
              <w:spacing w:before="20" w:after="20" w:line="0" w:lineRule="atLeast"/>
              <w:jc w:val="right"/>
              <w:rPr>
                <w:b/>
                <w:bCs/>
                <w:sz w:val="14"/>
                <w:lang w:val="fr-CH"/>
              </w:rPr>
            </w:pPr>
            <w:r w:rsidRPr="00EA0CD0">
              <w:rPr>
                <w:b/>
                <w:bCs/>
                <w:sz w:val="14"/>
                <w:lang w:val="fr-CH"/>
              </w:rPr>
              <w:t>SG 13 PLEN</w:t>
            </w:r>
          </w:p>
        </w:tc>
        <w:tc>
          <w:tcPr>
            <w:tcW w:w="624" w:type="dxa"/>
            <w:tcBorders>
              <w:top w:val="single" w:sz="2" w:space="0" w:color="auto"/>
              <w:left w:val="single" w:sz="2" w:space="0" w:color="auto"/>
              <w:bottom w:val="single" w:sz="2" w:space="0" w:color="auto"/>
              <w:right w:val="single" w:sz="2" w:space="0" w:color="auto"/>
            </w:tcBorders>
          </w:tcPr>
          <w:p w:rsidR="00696485" w:rsidRPr="00EA0CD0" w:rsidRDefault="00696485" w:rsidP="00E02FED">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r>
      <w:tr w:rsidR="00696485" w:rsidRPr="00EA0CD0" w:rsidTr="00396254">
        <w:trPr>
          <w:trHeight w:val="82"/>
        </w:trPr>
        <w:tc>
          <w:tcPr>
            <w:tcW w:w="8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20" w:after="20"/>
              <w:jc w:val="right"/>
              <w:rPr>
                <w:sz w:val="14"/>
                <w:lang w:val="fr-CH"/>
              </w:rPr>
            </w:pPr>
            <w:r w:rsidRPr="00EA0CD0">
              <w:rPr>
                <w:sz w:val="14"/>
                <w:lang w:val="fr-CH"/>
              </w:rPr>
              <w:t>WP1/13</w:t>
            </w:r>
          </w:p>
        </w:tc>
        <w:tc>
          <w:tcPr>
            <w:tcW w:w="624" w:type="dxa"/>
            <w:tcBorders>
              <w:top w:val="single" w:sz="2" w:space="0" w:color="auto"/>
              <w:left w:val="single" w:sz="2" w:space="0" w:color="auto"/>
              <w:bottom w:val="single" w:sz="2" w:space="0" w:color="auto"/>
              <w:right w:val="single" w:sz="2" w:space="0" w:color="auto"/>
            </w:tcBorders>
          </w:tcPr>
          <w:p w:rsidR="00696485" w:rsidRPr="00EA0CD0" w:rsidRDefault="00696485" w:rsidP="00E02FED">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r w:rsidRPr="00EA0CD0">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eastAsia="ja-JP"/>
              </w:rPr>
            </w:pPr>
          </w:p>
        </w:tc>
      </w:tr>
      <w:tr w:rsidR="00696485" w:rsidRPr="00EA0CD0" w:rsidTr="00396254">
        <w:trPr>
          <w:trHeight w:val="82"/>
        </w:trPr>
        <w:tc>
          <w:tcPr>
            <w:tcW w:w="8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20" w:after="20"/>
              <w:jc w:val="right"/>
              <w:rPr>
                <w:sz w:val="14"/>
                <w:lang w:val="fr-CH"/>
              </w:rPr>
            </w:pPr>
            <w:r w:rsidRPr="00EA0CD0">
              <w:rPr>
                <w:sz w:val="14"/>
                <w:lang w:val="fr-CH"/>
              </w:rPr>
              <w:t>WP2/13</w:t>
            </w:r>
          </w:p>
        </w:tc>
        <w:tc>
          <w:tcPr>
            <w:tcW w:w="624" w:type="dxa"/>
            <w:tcBorders>
              <w:top w:val="single" w:sz="2" w:space="0" w:color="auto"/>
              <w:left w:val="single" w:sz="2" w:space="0" w:color="auto"/>
              <w:bottom w:val="single" w:sz="2" w:space="0" w:color="auto"/>
              <w:right w:val="single" w:sz="2" w:space="0" w:color="auto"/>
            </w:tcBorders>
          </w:tcPr>
          <w:p w:rsidR="00696485" w:rsidRPr="00EA0CD0" w:rsidRDefault="00696485" w:rsidP="00E02FED">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r w:rsidRPr="00EA0CD0">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eastAsia="ja-JP"/>
              </w:rPr>
            </w:pPr>
          </w:p>
        </w:tc>
      </w:tr>
      <w:tr w:rsidR="00696485" w:rsidRPr="00EA0CD0" w:rsidTr="00396254">
        <w:trPr>
          <w:trHeight w:val="82"/>
        </w:trPr>
        <w:tc>
          <w:tcPr>
            <w:tcW w:w="8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20" w:after="20"/>
              <w:jc w:val="right"/>
              <w:rPr>
                <w:sz w:val="14"/>
                <w:lang w:val="fr-CH"/>
              </w:rPr>
            </w:pPr>
            <w:r w:rsidRPr="00EA0CD0">
              <w:rPr>
                <w:sz w:val="14"/>
                <w:lang w:val="fr-CH"/>
              </w:rPr>
              <w:t>WP3/13</w:t>
            </w:r>
          </w:p>
        </w:tc>
        <w:tc>
          <w:tcPr>
            <w:tcW w:w="624" w:type="dxa"/>
            <w:tcBorders>
              <w:top w:val="single" w:sz="2" w:space="0" w:color="auto"/>
              <w:left w:val="single" w:sz="2" w:space="0" w:color="auto"/>
              <w:bottom w:val="single" w:sz="2" w:space="0" w:color="auto"/>
              <w:right w:val="single" w:sz="2" w:space="0" w:color="auto"/>
            </w:tcBorders>
          </w:tcPr>
          <w:p w:rsidR="00696485" w:rsidRPr="00EA0CD0" w:rsidRDefault="00696485" w:rsidP="00E02FED">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r w:rsidRPr="00EA0CD0">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r>
      <w:tr w:rsidR="00F15531" w:rsidRPr="00EA0CD0" w:rsidTr="00396254">
        <w:trPr>
          <w:trHeight w:val="82"/>
        </w:trPr>
        <w:tc>
          <w:tcPr>
            <w:tcW w:w="829"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rsidR="00696485" w:rsidRPr="00EA0CD0" w:rsidRDefault="00696485" w:rsidP="00E02FED">
            <w:pPr>
              <w:spacing w:before="20" w:after="20"/>
              <w:jc w:val="right"/>
              <w:rPr>
                <w:sz w:val="14"/>
                <w:lang w:val="fr-CH"/>
              </w:rPr>
            </w:pPr>
            <w:r w:rsidRPr="00EA0CD0">
              <w:rPr>
                <w:sz w:val="14"/>
                <w:lang w:val="fr-CH"/>
              </w:rPr>
              <w:t>Q2/13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1</w:t>
            </w:r>
          </w:p>
        </w:tc>
        <w:tc>
          <w:tcPr>
            <w:tcW w:w="624" w:type="dxa"/>
            <w:tcBorders>
              <w:top w:val="single" w:sz="2" w:space="0" w:color="auto"/>
              <w:left w:val="single" w:sz="2" w:space="0" w:color="auto"/>
              <w:bottom w:val="single" w:sz="2" w:space="0" w:color="auto"/>
              <w:right w:val="dashed" w:sz="2" w:space="0" w:color="auto"/>
            </w:tcBorders>
            <w:shd w:val="clear" w:color="000000" w:fill="E5B8B7" w:themeFill="accent2" w:themeFillTint="66"/>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pPr>
          </w:p>
        </w:tc>
        <w:tc>
          <w:tcPr>
            <w:tcW w:w="37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696485" w:rsidRPr="00EA0CD0" w:rsidRDefault="00696485" w:rsidP="00E02FED">
            <w:pPr>
              <w:spacing w:before="0"/>
            </w:pPr>
          </w:p>
        </w:tc>
        <w:tc>
          <w:tcPr>
            <w:tcW w:w="33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696485" w:rsidRPr="00EA0CD0" w:rsidRDefault="00696485" w:rsidP="00E02FED">
            <w:pPr>
              <w:spacing w:before="0"/>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color w:val="FF0000"/>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color w:val="FF0000"/>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rsidR="00696485" w:rsidRPr="00EA0CD0" w:rsidRDefault="00696485" w:rsidP="00E02FED">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696485" w:rsidRPr="00EA0CD0" w:rsidRDefault="00696485" w:rsidP="00E02FED">
            <w:pPr>
              <w:spacing w:before="0" w:after="2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696485" w:rsidRPr="00EA0CD0" w:rsidRDefault="00696485" w:rsidP="00E02FED">
            <w:pPr>
              <w:spacing w:before="0" w:after="20"/>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after="2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r>
      <w:tr w:rsidR="00F15531" w:rsidRPr="00EA0CD0" w:rsidTr="00396254">
        <w:trPr>
          <w:trHeight w:val="82"/>
        </w:trPr>
        <w:tc>
          <w:tcPr>
            <w:tcW w:w="829"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rsidR="00696485" w:rsidRPr="00EA0CD0" w:rsidRDefault="00696485" w:rsidP="00E02FED">
            <w:pPr>
              <w:spacing w:before="20" w:after="20"/>
              <w:jc w:val="right"/>
              <w:rPr>
                <w:sz w:val="14"/>
                <w:lang w:val="fr-CH"/>
              </w:rPr>
            </w:pPr>
            <w:r w:rsidRPr="00EA0CD0">
              <w:rPr>
                <w:sz w:val="14"/>
                <w:lang w:val="fr-CH"/>
              </w:rPr>
              <w:t>Q3/13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1</w:t>
            </w:r>
          </w:p>
        </w:tc>
        <w:tc>
          <w:tcPr>
            <w:tcW w:w="624" w:type="dxa"/>
            <w:tcBorders>
              <w:top w:val="single" w:sz="2" w:space="0" w:color="auto"/>
              <w:left w:val="single" w:sz="2" w:space="0" w:color="auto"/>
              <w:bottom w:val="single" w:sz="2" w:space="0" w:color="auto"/>
              <w:right w:val="dashed" w:sz="2" w:space="0" w:color="auto"/>
            </w:tcBorders>
            <w:shd w:val="clear" w:color="000000" w:fill="E5B8B7" w:themeFill="accent2" w:themeFillTint="66"/>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eastAsia="ja-JP"/>
              </w:rPr>
              <w:t>--</w:t>
            </w:r>
          </w:p>
        </w:tc>
        <w:tc>
          <w:tcPr>
            <w:tcW w:w="3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eastAsia="ja-JP"/>
              </w:rPr>
              <w:t>--</w:t>
            </w: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4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696485" w:rsidRPr="00EA0CD0" w:rsidRDefault="00696485" w:rsidP="00E02FED">
            <w:pPr>
              <w:spacing w:before="0" w:after="2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after="2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r>
      <w:tr w:rsidR="00F15531" w:rsidRPr="00EA0CD0" w:rsidTr="00396254">
        <w:trPr>
          <w:trHeight w:val="82"/>
        </w:trPr>
        <w:tc>
          <w:tcPr>
            <w:tcW w:w="829"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20" w:after="20"/>
              <w:jc w:val="right"/>
              <w:rPr>
                <w:sz w:val="14"/>
                <w:lang w:val="fr-CH"/>
              </w:rPr>
            </w:pPr>
            <w:r w:rsidRPr="00EA0CD0">
              <w:rPr>
                <w:sz w:val="14"/>
                <w:lang w:val="fr-CH"/>
              </w:rPr>
              <w:t>Q1/13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r w:rsidRPr="00EA0CD0">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696485" w:rsidRPr="00EA0CD0" w:rsidRDefault="00696485" w:rsidP="00E02FED">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after="20"/>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eastAsia="ja-JP"/>
              </w:rPr>
            </w:pPr>
          </w:p>
        </w:tc>
      </w:tr>
      <w:tr w:rsidR="00F15531" w:rsidRPr="00EA0CD0" w:rsidTr="00396254">
        <w:trPr>
          <w:trHeight w:val="82"/>
        </w:trPr>
        <w:tc>
          <w:tcPr>
            <w:tcW w:w="829"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20" w:after="20"/>
              <w:jc w:val="right"/>
              <w:rPr>
                <w:sz w:val="14"/>
                <w:lang w:val="pt-BR"/>
              </w:rPr>
            </w:pPr>
            <w:r w:rsidRPr="00EA0CD0">
              <w:rPr>
                <w:sz w:val="14"/>
                <w:lang w:val="pt-BR"/>
              </w:rPr>
              <w:t>Q4/13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rsidR="00696485" w:rsidRPr="00EA0CD0" w:rsidRDefault="00696485" w:rsidP="00E02FED">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696485" w:rsidRPr="00EA0CD0" w:rsidRDefault="00696485" w:rsidP="00E02FED">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r>
      <w:tr w:rsidR="00F15531" w:rsidRPr="00EA0CD0" w:rsidTr="00396254">
        <w:trPr>
          <w:trHeight w:val="82"/>
        </w:trPr>
        <w:tc>
          <w:tcPr>
            <w:tcW w:w="829"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20" w:after="20"/>
              <w:jc w:val="right"/>
              <w:rPr>
                <w:sz w:val="14"/>
                <w:lang w:val="pt-BR"/>
              </w:rPr>
            </w:pPr>
            <w:r w:rsidRPr="00EA0CD0">
              <w:rPr>
                <w:sz w:val="14"/>
                <w:lang w:val="pt-BR"/>
              </w:rPr>
              <w:t>Q5/13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rsidR="00696485" w:rsidRPr="00EA0CD0" w:rsidRDefault="00696485" w:rsidP="00E02FED">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696485" w:rsidRPr="00EA0CD0" w:rsidRDefault="00696485" w:rsidP="00E02FED">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r>
      <w:tr w:rsidR="00F15531" w:rsidRPr="00EA0CD0" w:rsidTr="00396254">
        <w:trPr>
          <w:trHeight w:val="82"/>
        </w:trPr>
        <w:tc>
          <w:tcPr>
            <w:tcW w:w="829"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right"/>
            </w:pPr>
            <w:r w:rsidRPr="00EA0CD0">
              <w:rPr>
                <w:sz w:val="14"/>
                <w:lang w:val="pt-BR"/>
              </w:rPr>
              <w:t>Q6/13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r>
      <w:tr w:rsidR="00F15531" w:rsidRPr="00EA0CD0" w:rsidTr="00396254">
        <w:trPr>
          <w:trHeight w:val="82"/>
        </w:trPr>
        <w:tc>
          <w:tcPr>
            <w:tcW w:w="829"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20" w:after="20" w:line="0" w:lineRule="atLeast"/>
              <w:jc w:val="right"/>
              <w:rPr>
                <w:rFonts w:ascii="Symbol" w:hAnsi="Symbol"/>
                <w:b/>
                <w:bCs/>
                <w:sz w:val="14"/>
                <w:lang w:val="fr-CH"/>
              </w:rPr>
            </w:pPr>
            <w:r w:rsidRPr="00EA0CD0">
              <w:rPr>
                <w:sz w:val="14"/>
                <w:lang w:val="pt-BR"/>
              </w:rPr>
              <w:t>Q7/13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r>
      <w:tr w:rsidR="00F15531" w:rsidRPr="00EA0CD0" w:rsidTr="00396254">
        <w:trPr>
          <w:trHeight w:val="82"/>
        </w:trPr>
        <w:tc>
          <w:tcPr>
            <w:tcW w:w="829"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right"/>
            </w:pPr>
            <w:r w:rsidRPr="00EA0CD0">
              <w:rPr>
                <w:sz w:val="14"/>
                <w:lang w:val="pt-BR"/>
              </w:rPr>
              <w:t>Q8/13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r>
      <w:tr w:rsidR="00F15531" w:rsidRPr="00EA0CD0" w:rsidTr="00396254">
        <w:trPr>
          <w:trHeight w:val="82"/>
        </w:trPr>
        <w:tc>
          <w:tcPr>
            <w:tcW w:w="829"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696485" w:rsidRPr="00EA0CD0" w:rsidRDefault="00696485" w:rsidP="00E02FED">
            <w:pPr>
              <w:spacing w:before="20" w:after="20"/>
              <w:jc w:val="right"/>
              <w:rPr>
                <w:sz w:val="14"/>
                <w:lang w:val="fr-CH"/>
              </w:rPr>
            </w:pPr>
            <w:r w:rsidRPr="00EA0CD0">
              <w:rPr>
                <w:sz w:val="14"/>
                <w:lang w:val="fr-CH"/>
              </w:rPr>
              <w:t>Q9/13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4</w:t>
            </w:r>
          </w:p>
        </w:tc>
        <w:tc>
          <w:tcPr>
            <w:tcW w:w="624" w:type="dxa"/>
            <w:tcBorders>
              <w:top w:val="single" w:sz="2" w:space="0" w:color="auto"/>
              <w:left w:val="single" w:sz="2" w:space="0" w:color="auto"/>
              <w:bottom w:val="single" w:sz="2" w:space="0" w:color="auto"/>
              <w:right w:val="dashed" w:sz="2" w:space="0" w:color="auto"/>
            </w:tcBorders>
            <w:shd w:val="clear" w:color="auto" w:fill="73F373"/>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696485" w:rsidRPr="00EA0CD0" w:rsidRDefault="00696485" w:rsidP="00E02FED">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r>
      <w:tr w:rsidR="00F15531" w:rsidRPr="00EA0CD0" w:rsidTr="00396254">
        <w:trPr>
          <w:trHeight w:val="82"/>
        </w:trPr>
        <w:tc>
          <w:tcPr>
            <w:tcW w:w="829"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696485" w:rsidRPr="00EA0CD0" w:rsidRDefault="00696485" w:rsidP="00E02FED">
            <w:pPr>
              <w:spacing w:before="20" w:after="20"/>
              <w:jc w:val="right"/>
              <w:rPr>
                <w:sz w:val="14"/>
                <w:lang w:val="fr-CH"/>
              </w:rPr>
            </w:pPr>
            <w:r w:rsidRPr="00EA0CD0">
              <w:rPr>
                <w:sz w:val="14"/>
                <w:lang w:val="fr-CH"/>
              </w:rPr>
              <w:t>Q10/13</w:t>
            </w:r>
            <w:r w:rsidRPr="00EA0CD0">
              <w:rPr>
                <w:sz w:val="14"/>
                <w:lang w:val="fr-CH"/>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4</w:t>
            </w:r>
          </w:p>
        </w:tc>
        <w:tc>
          <w:tcPr>
            <w:tcW w:w="624" w:type="dxa"/>
            <w:tcBorders>
              <w:top w:val="single" w:sz="2" w:space="0" w:color="auto"/>
              <w:left w:val="single" w:sz="2" w:space="0" w:color="auto"/>
              <w:bottom w:val="single" w:sz="2" w:space="0" w:color="auto"/>
              <w:right w:val="dashed" w:sz="2" w:space="0" w:color="auto"/>
            </w:tcBorders>
            <w:shd w:val="clear" w:color="auto" w:fill="73F373"/>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696485" w:rsidRPr="00EA0CD0" w:rsidRDefault="00696485" w:rsidP="00E02FED">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r>
      <w:tr w:rsidR="00F15531" w:rsidRPr="00EA0CD0" w:rsidTr="00396254">
        <w:trPr>
          <w:trHeight w:val="82"/>
        </w:trPr>
        <w:tc>
          <w:tcPr>
            <w:tcW w:w="829" w:type="dxa"/>
            <w:tcBorders>
              <w:top w:val="single" w:sz="2" w:space="0" w:color="auto"/>
              <w:left w:val="single" w:sz="12" w:space="0" w:color="auto"/>
              <w:bottom w:val="single" w:sz="2" w:space="0" w:color="auto"/>
              <w:right w:val="single" w:sz="2" w:space="0" w:color="auto"/>
            </w:tcBorders>
            <w:shd w:val="clear" w:color="auto" w:fill="CCFFFF"/>
            <w:tcMar>
              <w:left w:w="28" w:type="dxa"/>
              <w:right w:w="28" w:type="dxa"/>
            </w:tcMar>
          </w:tcPr>
          <w:p w:rsidR="00696485" w:rsidRPr="00EA0CD0" w:rsidRDefault="00696485" w:rsidP="00E02FED">
            <w:pPr>
              <w:spacing w:before="20" w:after="20"/>
              <w:jc w:val="right"/>
              <w:rPr>
                <w:sz w:val="14"/>
              </w:rPr>
            </w:pPr>
            <w:r w:rsidRPr="00EA0CD0">
              <w:rPr>
                <w:sz w:val="14"/>
              </w:rPr>
              <w:t>Q12/13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CCFFFF"/>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5</w:t>
            </w:r>
          </w:p>
        </w:tc>
        <w:tc>
          <w:tcPr>
            <w:tcW w:w="624" w:type="dxa"/>
            <w:tcBorders>
              <w:top w:val="single" w:sz="2" w:space="0" w:color="auto"/>
              <w:left w:val="single" w:sz="2" w:space="0" w:color="auto"/>
              <w:bottom w:val="single" w:sz="2" w:space="0" w:color="auto"/>
              <w:right w:val="dashed" w:sz="2" w:space="0" w:color="auto"/>
            </w:tcBorders>
            <w:shd w:val="clear" w:color="auto" w:fill="CCFFFF"/>
          </w:tcPr>
          <w:p w:rsidR="00696485" w:rsidRPr="00EA0CD0" w:rsidRDefault="00696485" w:rsidP="00E02FED">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CCFFFF"/>
            <w:tcMar>
              <w:left w:w="0" w:type="dxa"/>
              <w:right w:w="0" w:type="dxa"/>
            </w:tcMar>
          </w:tcPr>
          <w:p w:rsidR="00696485" w:rsidRPr="00EA0CD0" w:rsidRDefault="00696485" w:rsidP="00E02FED">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CCFFFF"/>
            <w:tcMar>
              <w:left w:w="0" w:type="dxa"/>
              <w:right w:w="0" w:type="dxa"/>
            </w:tcMar>
          </w:tcPr>
          <w:p w:rsidR="00696485" w:rsidRPr="00EA0CD0" w:rsidRDefault="00696485" w:rsidP="00E02FED">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CC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0" w:type="dxa"/>
              <w:right w:w="0"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696485" w:rsidRPr="00EA0CD0" w:rsidRDefault="00696485" w:rsidP="00E02FED">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696485" w:rsidRPr="00EA0CD0" w:rsidRDefault="00696485" w:rsidP="00E02FED">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696485" w:rsidRPr="00EA0CD0" w:rsidRDefault="00696485" w:rsidP="00E02FED">
            <w:pPr>
              <w:spacing w:before="0" w:after="2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696485" w:rsidRPr="00EA0CD0" w:rsidRDefault="00696485" w:rsidP="00E02FED">
            <w:pPr>
              <w:spacing w:before="0" w:after="2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696485" w:rsidRPr="00EA0CD0" w:rsidRDefault="00696485" w:rsidP="00E02FED">
            <w:pPr>
              <w:spacing w:before="0" w:after="2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696485" w:rsidRPr="00EA0CD0" w:rsidRDefault="00696485" w:rsidP="00E02FED">
            <w:pPr>
              <w:spacing w:before="0" w:after="2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696485" w:rsidRPr="00EA0CD0" w:rsidRDefault="00696485" w:rsidP="00E02FED">
            <w:pPr>
              <w:spacing w:before="0" w:after="2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696485" w:rsidRPr="00EA0CD0" w:rsidRDefault="00696485" w:rsidP="00E02FED">
            <w:pPr>
              <w:spacing w:before="0" w:after="2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CCFFFF"/>
            <w:tcMar>
              <w:left w:w="0" w:type="dxa"/>
              <w:right w:w="0" w:type="dxa"/>
            </w:tcMar>
          </w:tcPr>
          <w:p w:rsidR="00696485" w:rsidRPr="00EA0CD0" w:rsidRDefault="00696485" w:rsidP="00E02FED">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696485" w:rsidRPr="00EA0CD0" w:rsidRDefault="00696485" w:rsidP="00E02FED">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696485" w:rsidRPr="00EA0CD0" w:rsidRDefault="00696485" w:rsidP="00E02FED">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696485" w:rsidRPr="00EA0CD0" w:rsidRDefault="00696485" w:rsidP="00E02FED">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696485" w:rsidRPr="00EA0CD0" w:rsidRDefault="00696485" w:rsidP="00E02FED">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696485" w:rsidRPr="00EA0CD0" w:rsidRDefault="00696485" w:rsidP="00E02FED">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696485" w:rsidRPr="00EA0CD0" w:rsidRDefault="00696485" w:rsidP="00E02FED">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FFFF"/>
            <w:tcMar>
              <w:left w:w="28" w:type="dxa"/>
              <w:right w:w="28" w:type="dxa"/>
            </w:tcMar>
          </w:tcPr>
          <w:p w:rsidR="00696485" w:rsidRPr="00EA0CD0" w:rsidRDefault="00696485" w:rsidP="00E02FED">
            <w:pPr>
              <w:spacing w:before="0" w:after="20"/>
              <w:jc w:val="center"/>
              <w:rPr>
                <w:rFonts w:ascii="Courier New" w:hAnsi="Courier New" w:cs="Courier New"/>
                <w:sz w:val="20"/>
              </w:rPr>
            </w:pPr>
          </w:p>
        </w:tc>
      </w:tr>
      <w:tr w:rsidR="00F15531" w:rsidRPr="00EA0CD0" w:rsidTr="00396254">
        <w:trPr>
          <w:trHeight w:val="82"/>
        </w:trPr>
        <w:tc>
          <w:tcPr>
            <w:tcW w:w="829" w:type="dxa"/>
            <w:tcBorders>
              <w:top w:val="single" w:sz="2" w:space="0" w:color="auto"/>
              <w:left w:val="single" w:sz="12" w:space="0" w:color="auto"/>
              <w:bottom w:val="single" w:sz="2" w:space="0" w:color="auto"/>
              <w:right w:val="single" w:sz="2" w:space="0" w:color="auto"/>
            </w:tcBorders>
            <w:shd w:val="clear" w:color="auto" w:fill="AEC5E0"/>
            <w:tcMar>
              <w:left w:w="28" w:type="dxa"/>
              <w:right w:w="28" w:type="dxa"/>
            </w:tcMar>
          </w:tcPr>
          <w:p w:rsidR="00696485" w:rsidRPr="00EA0CD0" w:rsidRDefault="00696485" w:rsidP="00E02FED">
            <w:pPr>
              <w:spacing w:before="0"/>
              <w:jc w:val="right"/>
            </w:pPr>
            <w:r w:rsidRPr="00EA0CD0">
              <w:rPr>
                <w:sz w:val="14"/>
              </w:rPr>
              <w:t>Q13/13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AEC5E0"/>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6</w:t>
            </w:r>
          </w:p>
        </w:tc>
        <w:tc>
          <w:tcPr>
            <w:tcW w:w="624" w:type="dxa"/>
            <w:tcBorders>
              <w:top w:val="single" w:sz="2" w:space="0" w:color="auto"/>
              <w:left w:val="single" w:sz="2" w:space="0" w:color="auto"/>
              <w:bottom w:val="single" w:sz="2" w:space="0" w:color="auto"/>
              <w:right w:val="dashed" w:sz="2" w:space="0" w:color="auto"/>
            </w:tcBorders>
            <w:shd w:val="clear" w:color="auto" w:fill="AEC5E0"/>
          </w:tcPr>
          <w:p w:rsidR="00696485" w:rsidRPr="00EA0CD0" w:rsidRDefault="00696485" w:rsidP="00E02FED">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EC5E0"/>
            <w:tcMar>
              <w:left w:w="0" w:type="dxa"/>
              <w:right w:w="0"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EC5E0"/>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EC5E0"/>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FitText/>
          </w:tcPr>
          <w:p w:rsidR="00696485" w:rsidRPr="00EA0CD0" w:rsidRDefault="00696485" w:rsidP="00E02FED">
            <w:pPr>
              <w:spacing w:before="0"/>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696485" w:rsidRPr="00EA0CD0" w:rsidRDefault="00696485" w:rsidP="00E02FED">
            <w:pPr>
              <w:spacing w:before="0"/>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696485" w:rsidRPr="00EA0CD0" w:rsidRDefault="00696485" w:rsidP="00E02FED">
            <w:pPr>
              <w:spacing w:before="0"/>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696485" w:rsidRPr="00EA0CD0" w:rsidRDefault="00696485" w:rsidP="00E02FED">
            <w:pPr>
              <w:spacing w:before="0"/>
              <w:rPr>
                <w:rFonts w:ascii="Courier New" w:hAnsi="Courier New" w:cs="Courier New"/>
                <w:sz w:val="20"/>
                <w:lang w:val="pt-BR"/>
              </w:rPr>
            </w:pPr>
            <w:r w:rsidRPr="00EA0CD0">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696485" w:rsidRPr="00EA0CD0" w:rsidRDefault="00696485" w:rsidP="00E02FED">
            <w:pPr>
              <w:spacing w:before="0"/>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696485" w:rsidRPr="00EA0CD0" w:rsidRDefault="00696485" w:rsidP="00E02FED">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696485" w:rsidRPr="00EA0CD0" w:rsidRDefault="00696485" w:rsidP="00E02FED">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0" w:type="dxa"/>
              <w:right w:w="0"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696485" w:rsidRPr="00EA0CD0" w:rsidRDefault="00696485" w:rsidP="00E02FED">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696485" w:rsidRPr="00EA0CD0" w:rsidRDefault="00696485" w:rsidP="00E02FED">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EC5E0"/>
            <w:tcMar>
              <w:left w:w="0" w:type="dxa"/>
              <w:right w:w="0"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EC5E0"/>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r>
      <w:tr w:rsidR="00F15531" w:rsidRPr="00EA0CD0" w:rsidTr="00396254">
        <w:trPr>
          <w:trHeight w:val="82"/>
        </w:trPr>
        <w:tc>
          <w:tcPr>
            <w:tcW w:w="82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0"/>
              <w:jc w:val="right"/>
            </w:pPr>
            <w:r w:rsidRPr="00EA0CD0">
              <w:rPr>
                <w:sz w:val="14"/>
              </w:rPr>
              <w:t>Q14/13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696485" w:rsidRPr="00EA0CD0" w:rsidRDefault="00696485" w:rsidP="00E02FED">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Theme="minorHAnsi" w:hAnsiTheme="minorHAnsi" w:cs="Courier New"/>
                <w:sz w:val="20"/>
                <w:lang w:val="pt-BR"/>
              </w:rPr>
            </w:pPr>
            <w:r w:rsidRPr="00EA0CD0">
              <w:rPr>
                <w:rFonts w:ascii="Courier New" w:hAnsi="Courier New" w:cs="Courier New"/>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696485" w:rsidRPr="00EA0CD0" w:rsidRDefault="00696485" w:rsidP="00E02FED">
            <w:pPr>
              <w:spacing w:before="0"/>
              <w:jc w:val="center"/>
              <w:rPr>
                <w:rFonts w:ascii="Courier New" w:hAnsi="Courier New" w:cs="Courier New"/>
                <w:spacing w:val="27"/>
                <w:sz w:val="20"/>
                <w:lang w:val="pt-BR"/>
              </w:rPr>
            </w:pPr>
            <w:r w:rsidRPr="00F15531">
              <w:rPr>
                <w:rFonts w:ascii="Courier New" w:hAnsi="Courier New" w:cs="Courier New"/>
                <w:spacing w:val="15"/>
                <w:sz w:val="20"/>
                <w:lang w:val="pt-BR"/>
              </w:rPr>
              <w:t>-</w:t>
            </w:r>
            <w:r w:rsidRPr="00F15531">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rPr>
                <w:rFonts w:asciiTheme="minorHAnsi" w:hAnsiTheme="minorHAnsi" w:cs="Courier New"/>
                <w:sz w:val="20"/>
                <w:lang w:val="pt-BR"/>
              </w:rPr>
            </w:pPr>
            <w:r w:rsidRPr="00EA0CD0">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696485" w:rsidRPr="00EA0CD0" w:rsidRDefault="00696485" w:rsidP="00E02FED">
            <w:pPr>
              <w:spacing w:before="0"/>
              <w:jc w:val="center"/>
              <w:rPr>
                <w:rFonts w:ascii="Courier New" w:hAnsi="Courier New" w:cs="Courier New"/>
                <w:spacing w:val="27"/>
                <w:sz w:val="20"/>
                <w:lang w:val="pt-BR"/>
              </w:rPr>
            </w:pPr>
            <w:r w:rsidRPr="00F15531">
              <w:rPr>
                <w:rFonts w:ascii="Courier New" w:hAnsi="Courier New" w:cs="Courier New"/>
                <w:spacing w:val="15"/>
                <w:sz w:val="20"/>
                <w:lang w:val="pt-BR"/>
              </w:rPr>
              <w:t>-</w:t>
            </w:r>
            <w:r w:rsidRPr="00F15531">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Theme="minorHAnsi" w:hAnsiTheme="minorHAnsi"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696485" w:rsidRPr="00EA0CD0" w:rsidRDefault="00696485" w:rsidP="00E02FED">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696485" w:rsidRPr="00EA0CD0" w:rsidRDefault="00696485" w:rsidP="00E02FED">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696485" w:rsidRPr="00EA0CD0" w:rsidRDefault="00696485" w:rsidP="00E02FED">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696485" w:rsidRPr="00EA0CD0" w:rsidRDefault="00696485" w:rsidP="00E02FED">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r w:rsidRPr="00EA0CD0">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r>
      <w:tr w:rsidR="00F15531" w:rsidRPr="00EA0CD0" w:rsidTr="00396254">
        <w:trPr>
          <w:trHeight w:val="82"/>
        </w:trPr>
        <w:tc>
          <w:tcPr>
            <w:tcW w:w="82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20" w:after="20"/>
              <w:jc w:val="right"/>
              <w:rPr>
                <w:sz w:val="14"/>
                <w:lang w:val="pt-BR"/>
              </w:rPr>
            </w:pPr>
            <w:r w:rsidRPr="00EA0CD0">
              <w:rPr>
                <w:sz w:val="14"/>
                <w:lang w:val="pt-BR"/>
              </w:rPr>
              <w:t>Q15/13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696485" w:rsidRPr="00EA0CD0" w:rsidRDefault="00696485" w:rsidP="00E02FED">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Theme="minorHAnsi" w:hAnsiTheme="minorHAnsi"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696485" w:rsidRPr="00EA0CD0" w:rsidRDefault="00696485" w:rsidP="00E02FED">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0"/>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696485" w:rsidRPr="00EA0CD0" w:rsidRDefault="00696485" w:rsidP="00E02FED">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696485" w:rsidRPr="00EA0CD0" w:rsidRDefault="00696485" w:rsidP="00E02FED">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696485" w:rsidRPr="00EA0CD0" w:rsidRDefault="00696485" w:rsidP="00E02FED">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696485" w:rsidRPr="00EA0CD0" w:rsidRDefault="00696485" w:rsidP="00E02FED">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Theme="minorHAnsi" w:hAnsiTheme="minorHAnsi"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696485" w:rsidRPr="00EA0CD0" w:rsidRDefault="00696485" w:rsidP="00E02FED">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r>
      <w:tr w:rsidR="00F15531" w:rsidRPr="00EA0CD0" w:rsidTr="00396254">
        <w:trPr>
          <w:trHeight w:val="82"/>
        </w:trPr>
        <w:tc>
          <w:tcPr>
            <w:tcW w:w="82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0" w:line="0" w:lineRule="atLeast"/>
              <w:jc w:val="right"/>
              <w:rPr>
                <w:b/>
                <w:bCs/>
                <w:sz w:val="14"/>
                <w:lang w:val="fr-CH"/>
              </w:rPr>
            </w:pPr>
            <w:r w:rsidRPr="00EA0CD0">
              <w:rPr>
                <w:sz w:val="14"/>
                <w:lang w:val="fr-CH"/>
              </w:rPr>
              <w:t>Q16/13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0" w:line="0" w:lineRule="atLeast"/>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rPr>
                <w:rFonts w:ascii="Courier New" w:hAnsi="Courier New" w:cs="Courier New"/>
                <w:sz w:val="20"/>
                <w:lang w:val="fr-CH"/>
              </w:rPr>
            </w:pPr>
            <w:r w:rsidRPr="00EA0CD0">
              <w:rPr>
                <w:rFonts w:ascii="Courier New" w:hAnsi="Courier New" w:cs="Courier New"/>
                <w:b/>
                <w:bCs/>
                <w:sz w:val="16"/>
                <w:szCs w:val="16"/>
                <w:lang w:val="fr-CH"/>
              </w:rPr>
              <w:t>1)</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w:t>
            </w:r>
          </w:p>
          <w:p w:rsidR="00696485" w:rsidRPr="00EA0CD0" w:rsidRDefault="00696485" w:rsidP="00E02FED">
            <w:pPr>
              <w:spacing w:before="0"/>
              <w:jc w:val="center"/>
              <w:rPr>
                <w:rFonts w:asciiTheme="minorHAnsi" w:hAnsiTheme="minorHAnsi"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696485" w:rsidRPr="00EA0CD0" w:rsidRDefault="00696485" w:rsidP="00E02FED">
            <w:pPr>
              <w:spacing w:before="0"/>
              <w:jc w:val="center"/>
              <w:rPr>
                <w:rFonts w:ascii="Courier New" w:hAnsi="Courier New" w:cs="Courier New"/>
                <w:sz w:val="20"/>
                <w:lang w:val="pt-BR"/>
              </w:rPr>
            </w:pPr>
            <w:r w:rsidRPr="00F15531">
              <w:rPr>
                <w:rFonts w:ascii="Courier New" w:hAnsi="Courier New" w:cs="Courier New"/>
                <w:spacing w:val="15"/>
                <w:sz w:val="20"/>
                <w:lang w:val="pt-BR"/>
              </w:rPr>
              <w:t>-</w:t>
            </w:r>
            <w:r w:rsidRPr="00F15531">
              <w:rPr>
                <w:rFonts w:ascii="Courier New" w:hAnsi="Courier New" w:cs="Courier New"/>
                <w:sz w:val="20"/>
                <w:lang w:val="pt-BR"/>
              </w:rPr>
              <w:t>-</w:t>
            </w:r>
          </w:p>
          <w:p w:rsidR="00696485" w:rsidRPr="00EA0CD0" w:rsidRDefault="00696485" w:rsidP="00E02FED">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Theme="minorHAnsi" w:hAnsiTheme="minorHAnsi"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696485" w:rsidRPr="00EA0CD0" w:rsidRDefault="00696485" w:rsidP="00E02FED">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pt-BR"/>
              </w:rPr>
            </w:pPr>
            <w:r w:rsidRPr="00EA0CD0">
              <w:rPr>
                <w:rFonts w:ascii="Courier New" w:hAnsi="Courier New" w:cs="Courier New"/>
                <w:sz w:val="20"/>
                <w:lang w:val="pt-BR"/>
              </w:rPr>
              <w:t>--</w:t>
            </w:r>
          </w:p>
          <w:p w:rsidR="00696485" w:rsidRPr="00EA0CD0" w:rsidRDefault="00696485" w:rsidP="00E02FED">
            <w:pPr>
              <w:spacing w:before="0"/>
              <w:jc w:val="center"/>
              <w:rPr>
                <w:rFonts w:asciiTheme="minorHAnsi" w:hAnsiTheme="minorHAnsi" w:cs="Courier New"/>
                <w:sz w:val="20"/>
                <w:lang w:val="pt-BR"/>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696485" w:rsidRPr="00EA0CD0" w:rsidRDefault="00696485" w:rsidP="00E02FED">
            <w:pPr>
              <w:spacing w:before="0"/>
              <w:jc w:val="center"/>
              <w:rPr>
                <w:rFonts w:ascii="Courier New" w:hAnsi="Courier New" w:cs="Courier New"/>
                <w:w w:val="99"/>
                <w:sz w:val="20"/>
                <w:lang w:val="pt-BR"/>
              </w:rPr>
            </w:pPr>
            <w:r w:rsidRPr="00F15531">
              <w:rPr>
                <w:rFonts w:ascii="Courier New" w:hAnsi="Courier New" w:cs="Courier New"/>
                <w:spacing w:val="30"/>
                <w:w w:val="99"/>
                <w:sz w:val="20"/>
                <w:lang w:val="pt-BR"/>
              </w:rPr>
              <w:t>-</w:t>
            </w:r>
            <w:r w:rsidRPr="00F15531">
              <w:rPr>
                <w:rFonts w:ascii="Courier New" w:hAnsi="Courier New" w:cs="Courier New"/>
                <w:w w:val="99"/>
                <w:sz w:val="20"/>
                <w:lang w:val="pt-BR"/>
              </w:rPr>
              <w:t>-</w:t>
            </w:r>
          </w:p>
          <w:p w:rsidR="00696485" w:rsidRPr="00EA0CD0" w:rsidRDefault="00696485" w:rsidP="00E02FED">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696485" w:rsidRPr="00EA0CD0" w:rsidRDefault="00696485" w:rsidP="00E02FED">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696485" w:rsidRPr="00EA0CD0" w:rsidRDefault="00696485" w:rsidP="00E02FED">
            <w:pPr>
              <w:spacing w:before="0"/>
              <w:jc w:val="center"/>
              <w:rPr>
                <w:rFonts w:ascii="Courier New" w:hAnsi="Courier New" w:cs="Courier New"/>
                <w:sz w:val="14"/>
                <w:szCs w:val="14"/>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696485" w:rsidRPr="00EA0CD0" w:rsidRDefault="00696485" w:rsidP="00E02FED">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696485" w:rsidRPr="00EA0CD0" w:rsidRDefault="00696485" w:rsidP="00E02FED">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line="0" w:lineRule="atLeast"/>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696485" w:rsidRPr="00EA0CD0" w:rsidRDefault="00696485" w:rsidP="00E02FED">
            <w:pPr>
              <w:spacing w:before="0" w:line="0" w:lineRule="atLeast"/>
              <w:jc w:val="center"/>
              <w:rPr>
                <w:rFonts w:ascii="Courier New" w:hAnsi="Courier New" w:cs="Courier New"/>
                <w:sz w:val="20"/>
                <w:lang w:val="fr-CH"/>
              </w:rPr>
            </w:pPr>
          </w:p>
        </w:tc>
      </w:tr>
      <w:tr w:rsidR="00F15531" w:rsidRPr="00EA0CD0" w:rsidTr="00396254">
        <w:trPr>
          <w:trHeight w:val="82"/>
        </w:trPr>
        <w:tc>
          <w:tcPr>
            <w:tcW w:w="82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20" w:after="20"/>
              <w:jc w:val="right"/>
              <w:rPr>
                <w:sz w:val="14"/>
              </w:rPr>
            </w:pPr>
            <w:r w:rsidRPr="00EA0CD0">
              <w:rPr>
                <w:sz w:val="14"/>
              </w:rPr>
              <w:t>Q11/13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696485" w:rsidRPr="00EA0CD0" w:rsidRDefault="00696485" w:rsidP="00E02FED">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r w:rsidRPr="00EA0CD0">
              <w:rPr>
                <w:rFonts w:ascii="Courier New" w:hAnsi="Courier New" w:cs="Courier New"/>
                <w:b/>
                <w:bCs/>
                <w:sz w:val="16"/>
                <w:szCs w:val="16"/>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b/>
                <w:bCs/>
                <w:sz w:val="16"/>
                <w:szCs w:val="16"/>
                <w:lang w:val="fr-CH"/>
              </w:rPr>
              <w:t>1</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b/>
                <w:bCs/>
                <w:sz w:val="16"/>
                <w:szCs w:val="16"/>
                <w:lang w:val="fr-CH"/>
              </w:rPr>
              <w:t>1)</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696485" w:rsidRPr="00EA0CD0" w:rsidRDefault="00696485" w:rsidP="00E02FED">
            <w:pPr>
              <w:spacing w:before="0"/>
              <w:jc w:val="center"/>
              <w:rPr>
                <w:rFonts w:ascii="Courier New" w:hAnsi="Courier New" w:cs="Courier New"/>
                <w:b/>
                <w:bCs/>
                <w:color w:val="FF0000"/>
                <w:sz w:val="16"/>
                <w:szCs w:val="16"/>
                <w:lang w:val="fr-CH"/>
              </w:rPr>
            </w:pPr>
          </w:p>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p w:rsidR="00696485" w:rsidRPr="00EA0CD0" w:rsidRDefault="00696485" w:rsidP="00E02FED">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p w:rsidR="00696485" w:rsidRPr="00EA0CD0" w:rsidRDefault="00696485" w:rsidP="00E02FED">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696485" w:rsidRPr="00EA0CD0" w:rsidRDefault="00696485" w:rsidP="00E02FED">
            <w:pPr>
              <w:spacing w:before="0"/>
              <w:jc w:val="center"/>
              <w:rPr>
                <w:rFonts w:ascii="Courier New" w:hAnsi="Courier New" w:cs="Courier New"/>
                <w:sz w:val="14"/>
                <w:szCs w:val="14"/>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696485" w:rsidRPr="00EA0CD0" w:rsidRDefault="00696485" w:rsidP="00E02FED">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696485" w:rsidRPr="00EA0CD0" w:rsidRDefault="00696485" w:rsidP="00E02FED">
            <w:pPr>
              <w:spacing w:before="0" w:after="20"/>
              <w:jc w:val="center"/>
              <w:rPr>
                <w:rFonts w:ascii="Courier New" w:hAnsi="Courier New" w:cs="Courier New"/>
                <w:sz w:val="20"/>
              </w:rPr>
            </w:pPr>
          </w:p>
        </w:tc>
      </w:tr>
      <w:tr w:rsidR="00F15531" w:rsidRPr="00EA0CD0" w:rsidTr="00396254">
        <w:trPr>
          <w:trHeight w:val="82"/>
        </w:trPr>
        <w:tc>
          <w:tcPr>
            <w:tcW w:w="829"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20" w:after="20"/>
              <w:jc w:val="right"/>
              <w:rPr>
                <w:sz w:val="14"/>
              </w:rPr>
            </w:pPr>
            <w:r w:rsidRPr="00EA0CD0">
              <w:rPr>
                <w:sz w:val="14"/>
              </w:rPr>
              <w:t>Q17/13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8</w:t>
            </w:r>
          </w:p>
        </w:tc>
        <w:tc>
          <w:tcPr>
            <w:tcW w:w="624" w:type="dxa"/>
            <w:tcBorders>
              <w:top w:val="single" w:sz="2" w:space="0" w:color="auto"/>
              <w:left w:val="single" w:sz="2" w:space="0" w:color="auto"/>
              <w:bottom w:val="single" w:sz="2" w:space="0" w:color="auto"/>
              <w:right w:val="dashed" w:sz="2" w:space="0" w:color="auto"/>
            </w:tcBorders>
            <w:shd w:val="clear" w:color="auto" w:fill="D1C7DF"/>
          </w:tcPr>
          <w:p w:rsidR="00696485" w:rsidRPr="00EA0CD0" w:rsidRDefault="00696485" w:rsidP="00E02FED">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696485" w:rsidRPr="00EA0CD0" w:rsidRDefault="00696485" w:rsidP="00E02FED">
            <w:pPr>
              <w:spacing w:before="0"/>
              <w:jc w:val="center"/>
              <w:rPr>
                <w:rFonts w:ascii="Courier New" w:hAnsi="Courier New" w:cs="Courier New"/>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696485" w:rsidRPr="00EA0CD0" w:rsidRDefault="00696485" w:rsidP="00E02FED">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696485" w:rsidRPr="00EA0CD0" w:rsidRDefault="00696485" w:rsidP="00E02FED">
            <w:pPr>
              <w:spacing w:before="0" w:after="20"/>
              <w:jc w:val="center"/>
              <w:rPr>
                <w:rFonts w:ascii="Courier New" w:hAnsi="Courier New" w:cs="Courier New"/>
                <w:sz w:val="20"/>
              </w:rPr>
            </w:pPr>
          </w:p>
        </w:tc>
      </w:tr>
      <w:tr w:rsidR="00F15531" w:rsidRPr="00EA0CD0" w:rsidTr="00396254">
        <w:trPr>
          <w:trHeight w:val="82"/>
        </w:trPr>
        <w:tc>
          <w:tcPr>
            <w:tcW w:w="829"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20" w:after="20"/>
              <w:jc w:val="right"/>
              <w:rPr>
                <w:sz w:val="14"/>
              </w:rPr>
            </w:pPr>
            <w:r w:rsidRPr="00EA0CD0">
              <w:rPr>
                <w:sz w:val="14"/>
              </w:rPr>
              <w:t>Q18/13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8</w:t>
            </w:r>
          </w:p>
        </w:tc>
        <w:tc>
          <w:tcPr>
            <w:tcW w:w="624" w:type="dxa"/>
            <w:tcBorders>
              <w:top w:val="single" w:sz="2" w:space="0" w:color="auto"/>
              <w:left w:val="single" w:sz="2" w:space="0" w:color="auto"/>
              <w:bottom w:val="single" w:sz="2" w:space="0" w:color="auto"/>
              <w:right w:val="dashed" w:sz="2" w:space="0" w:color="auto"/>
            </w:tcBorders>
            <w:shd w:val="clear" w:color="auto" w:fill="D1C7DF"/>
          </w:tcPr>
          <w:p w:rsidR="00696485" w:rsidRPr="00EA0CD0" w:rsidRDefault="00696485" w:rsidP="00E02FED">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696485" w:rsidRPr="00EA0CD0" w:rsidRDefault="00696485" w:rsidP="00E02FED">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696485" w:rsidRPr="00EA0CD0" w:rsidRDefault="00696485" w:rsidP="00E02FED">
            <w:pPr>
              <w:spacing w:before="0" w:after="20"/>
              <w:jc w:val="center"/>
              <w:rPr>
                <w:rFonts w:ascii="Courier New" w:hAnsi="Courier New" w:cs="Courier New"/>
                <w:sz w:val="20"/>
              </w:rPr>
            </w:pPr>
          </w:p>
        </w:tc>
      </w:tr>
      <w:tr w:rsidR="00F15531" w:rsidRPr="00EA0CD0" w:rsidTr="00396254">
        <w:trPr>
          <w:trHeight w:val="82"/>
        </w:trPr>
        <w:tc>
          <w:tcPr>
            <w:tcW w:w="829"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20" w:after="20"/>
              <w:jc w:val="right"/>
              <w:rPr>
                <w:sz w:val="14"/>
              </w:rPr>
            </w:pPr>
            <w:r w:rsidRPr="00EA0CD0">
              <w:rPr>
                <w:sz w:val="14"/>
              </w:rPr>
              <w:t>Q19/13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696485" w:rsidRPr="00EA0CD0" w:rsidRDefault="00696485" w:rsidP="00E02FED">
            <w:pPr>
              <w:spacing w:before="0"/>
              <w:jc w:val="center"/>
              <w:rPr>
                <w:rFonts w:ascii="Courier New" w:hAnsi="Courier New" w:cs="Courier New"/>
                <w:sz w:val="20"/>
              </w:rPr>
            </w:pPr>
          </w:p>
        </w:tc>
        <w:tc>
          <w:tcPr>
            <w:tcW w:w="624" w:type="dxa"/>
            <w:tcBorders>
              <w:top w:val="single" w:sz="2" w:space="0" w:color="auto"/>
              <w:left w:val="single" w:sz="2" w:space="0" w:color="auto"/>
              <w:bottom w:val="single" w:sz="2" w:space="0" w:color="auto"/>
              <w:right w:val="dashed" w:sz="2" w:space="0" w:color="auto"/>
            </w:tcBorders>
            <w:shd w:val="clear" w:color="auto" w:fill="D1C7DF"/>
          </w:tcPr>
          <w:p w:rsidR="00696485" w:rsidRPr="00EA0CD0" w:rsidRDefault="00696485" w:rsidP="00E02FED">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696485" w:rsidRPr="00EA0CD0" w:rsidRDefault="00696485" w:rsidP="00E02FED">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96485" w:rsidRPr="00EA0CD0" w:rsidRDefault="00696485" w:rsidP="00E02FED">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696485" w:rsidRPr="00EA0CD0" w:rsidRDefault="00696485" w:rsidP="00E02FED">
            <w:pPr>
              <w:spacing w:before="0" w:after="20"/>
              <w:jc w:val="center"/>
              <w:rPr>
                <w:rFonts w:ascii="Courier New" w:hAnsi="Courier New" w:cs="Courier New"/>
                <w:sz w:val="20"/>
              </w:rPr>
            </w:pPr>
          </w:p>
        </w:tc>
      </w:tr>
      <w:tr w:rsidR="00696485" w:rsidRPr="00EA0CD0" w:rsidTr="00396254">
        <w:trPr>
          <w:trHeight w:val="82"/>
        </w:trPr>
        <w:tc>
          <w:tcPr>
            <w:tcW w:w="829" w:type="dxa"/>
            <w:tcBorders>
              <w:top w:val="single" w:sz="2" w:space="0" w:color="auto"/>
              <w:left w:val="single" w:sz="12" w:space="0" w:color="auto"/>
              <w:bottom w:val="single" w:sz="12" w:space="0" w:color="auto"/>
              <w:right w:val="single" w:sz="2" w:space="0" w:color="auto"/>
            </w:tcBorders>
            <w:shd w:val="clear" w:color="auto" w:fill="auto"/>
            <w:tcMar>
              <w:left w:w="28" w:type="dxa"/>
              <w:right w:w="28" w:type="dxa"/>
            </w:tcMar>
          </w:tcPr>
          <w:p w:rsidR="00696485" w:rsidRPr="00EA0CD0" w:rsidRDefault="00696485" w:rsidP="00E02FED">
            <w:pPr>
              <w:spacing w:before="20" w:after="20" w:line="0" w:lineRule="atLeast"/>
              <w:jc w:val="right"/>
              <w:rPr>
                <w:sz w:val="14"/>
                <w:lang w:val="fr-CH"/>
              </w:rPr>
            </w:pPr>
            <w:proofErr w:type="spellStart"/>
            <w:r w:rsidRPr="00EA0CD0">
              <w:rPr>
                <w:sz w:val="14"/>
                <w:lang w:val="fr-CH"/>
              </w:rPr>
              <w:t>Newcomers</w:t>
            </w:r>
            <w:proofErr w:type="spellEnd"/>
            <w:r w:rsidRPr="00EA0CD0">
              <w:rPr>
                <w:sz w:val="14"/>
                <w:lang w:val="fr-CH"/>
              </w:rPr>
              <w:t xml:space="preserve"> info session</w:t>
            </w:r>
          </w:p>
        </w:tc>
        <w:tc>
          <w:tcPr>
            <w:tcW w:w="624" w:type="dxa"/>
            <w:tcBorders>
              <w:top w:val="single" w:sz="2" w:space="0" w:color="auto"/>
              <w:left w:val="single" w:sz="2" w:space="0" w:color="auto"/>
              <w:bottom w:val="single" w:sz="12" w:space="0" w:color="auto"/>
              <w:right w:val="single" w:sz="2" w:space="0" w:color="auto"/>
            </w:tcBorders>
          </w:tcPr>
          <w:p w:rsidR="00696485" w:rsidRPr="00EA0CD0" w:rsidRDefault="00696485" w:rsidP="00E02FED">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12" w:space="0" w:color="auto"/>
              <w:right w:val="dashed" w:sz="2" w:space="0" w:color="auto"/>
            </w:tcBorders>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12" w:space="0" w:color="auto"/>
              <w:right w:val="dott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12" w:space="0" w:color="auto"/>
              <w:right w:val="dotted" w:sz="4" w:space="0" w:color="auto"/>
            </w:tcBorders>
            <w:shd w:val="clear" w:color="auto" w:fill="auto"/>
            <w:tcMar>
              <w:left w:w="28" w:type="dxa"/>
              <w:right w:w="28" w:type="dxa"/>
            </w:tcMar>
          </w:tcPr>
          <w:p w:rsidR="00696485" w:rsidRPr="00EA0CD0" w:rsidRDefault="00696485" w:rsidP="00E02FED">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1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12" w:space="0" w:color="auto"/>
              <w:right w:val="dotted" w:sz="2" w:space="0" w:color="auto"/>
            </w:tcBorders>
            <w:shd w:val="clear" w:color="auto" w:fill="auto"/>
            <w:tcMar>
              <w:left w:w="0" w:type="dxa"/>
              <w:right w:w="0" w:type="dxa"/>
            </w:tcMar>
          </w:tcPr>
          <w:p w:rsidR="00696485" w:rsidRPr="00EA0CD0" w:rsidRDefault="00696485" w:rsidP="00E02FED">
            <w:pPr>
              <w:spacing w:before="0"/>
              <w:jc w:val="center"/>
              <w:rPr>
                <w:rFonts w:ascii="Courier New" w:hAnsi="Courier New" w:cs="Courier New"/>
                <w:sz w:val="20"/>
                <w:lang w:val="fr-CH"/>
              </w:rPr>
            </w:pPr>
            <w:r w:rsidRPr="00EA0CD0">
              <w:rPr>
                <w:rFonts w:ascii="Courier New" w:hAnsi="Courier New" w:cs="Courier New"/>
                <w:b/>
                <w:bCs/>
                <w:color w:val="FF0000"/>
                <w:sz w:val="20"/>
              </w:rPr>
              <w:sym w:font="Wingdings" w:char="F0E0"/>
            </w:r>
          </w:p>
        </w:tc>
        <w:tc>
          <w:tcPr>
            <w:tcW w:w="313" w:type="dxa"/>
            <w:tcBorders>
              <w:top w:val="single" w:sz="2" w:space="0" w:color="auto"/>
              <w:left w:val="dotted" w:sz="2" w:space="0" w:color="auto"/>
              <w:bottom w:val="single" w:sz="1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12" w:space="0" w:color="auto"/>
              <w:right w:val="single" w:sz="2" w:space="0" w:color="auto"/>
            </w:tcBorders>
            <w:shd w:val="clear" w:color="auto" w:fill="auto"/>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1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12" w:space="0" w:color="auto"/>
              <w:right w:val="dott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1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otted" w:sz="4" w:space="0" w:color="auto"/>
            </w:tcBorders>
            <w:shd w:val="clear" w:color="auto" w:fill="D9D9D9"/>
            <w:tcMar>
              <w:left w:w="0" w:type="dxa"/>
              <w:right w:w="0"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12" w:space="0" w:color="auto"/>
              <w:right w:val="single" w:sz="2" w:space="0" w:color="auto"/>
            </w:tcBorders>
            <w:shd w:val="clear" w:color="auto" w:fill="D9D9D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12" w:space="0" w:color="auto"/>
              <w:right w:val="dotted" w:sz="4" w:space="0" w:color="auto"/>
            </w:tcBorders>
            <w:shd w:val="clear" w:color="auto" w:fill="D9D9D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12" w:space="0" w:color="auto"/>
              <w:right w:val="single" w:sz="2" w:space="0" w:color="auto"/>
            </w:tcBorders>
            <w:shd w:val="clear" w:color="auto" w:fill="D9D9D9"/>
            <w:tcMar>
              <w:left w:w="28" w:type="dxa"/>
              <w:right w:w="28" w:type="dxa"/>
            </w:tcMar>
          </w:tcPr>
          <w:p w:rsidR="00696485" w:rsidRPr="00EA0CD0" w:rsidRDefault="00696485" w:rsidP="00E02FE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0" w:type="dxa"/>
              <w:right w:w="0"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696485" w:rsidRPr="00EA0CD0" w:rsidRDefault="00696485" w:rsidP="00E02FE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12" w:space="0" w:color="auto"/>
              <w:right w:val="dashed" w:sz="2" w:space="0" w:color="auto"/>
            </w:tcBorders>
            <w:shd w:val="clear" w:color="auto" w:fill="auto"/>
            <w:tcMar>
              <w:left w:w="0" w:type="dxa"/>
              <w:right w:w="0"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12" w:space="0" w:color="auto"/>
            </w:tcBorders>
            <w:shd w:val="clear" w:color="auto" w:fill="auto"/>
            <w:tcMar>
              <w:left w:w="28" w:type="dxa"/>
              <w:right w:w="28" w:type="dxa"/>
            </w:tcMar>
          </w:tcPr>
          <w:p w:rsidR="00696485" w:rsidRPr="00EA0CD0" w:rsidRDefault="00696485" w:rsidP="00E02FED">
            <w:pPr>
              <w:spacing w:before="0" w:after="20"/>
              <w:jc w:val="center"/>
              <w:rPr>
                <w:rFonts w:ascii="Courier New" w:hAnsi="Courier New" w:cs="Courier New"/>
                <w:sz w:val="20"/>
                <w:lang w:val="fr-CH"/>
              </w:rPr>
            </w:pPr>
          </w:p>
        </w:tc>
      </w:tr>
    </w:tbl>
    <w:p w:rsidR="00696485" w:rsidRPr="00EA0CD0" w:rsidRDefault="00696485" w:rsidP="00696485">
      <w:pPr>
        <w:tabs>
          <w:tab w:val="left" w:pos="567"/>
        </w:tabs>
        <w:spacing w:before="80" w:after="80"/>
        <w:rPr>
          <w:sz w:val="20"/>
          <w:lang w:eastAsia="ja-JP"/>
        </w:rPr>
      </w:pPr>
      <w:r w:rsidRPr="00EA0CD0">
        <w:rPr>
          <w:sz w:val="20"/>
          <w:lang w:eastAsia="ja-JP"/>
        </w:rPr>
        <w:t>Session 1:  09h30 - 11h00</w:t>
      </w:r>
      <w:proofErr w:type="gramStart"/>
      <w:r w:rsidRPr="00EA0CD0">
        <w:rPr>
          <w:sz w:val="20"/>
          <w:lang w:eastAsia="ja-JP"/>
        </w:rPr>
        <w:t>;  Session</w:t>
      </w:r>
      <w:proofErr w:type="gramEnd"/>
      <w:r w:rsidRPr="00EA0CD0">
        <w:rPr>
          <w:sz w:val="20"/>
          <w:lang w:eastAsia="ja-JP"/>
        </w:rPr>
        <w:t xml:space="preserve"> 2:  11h30 - 13h00;  Session 3:  14h30 - 16h00;  Session 4:  16h30 - 18h00</w:t>
      </w:r>
    </w:p>
    <w:tbl>
      <w:tblPr>
        <w:tblW w:w="14884" w:type="dxa"/>
        <w:jc w:val="center"/>
        <w:tblInd w:w="-34" w:type="dxa"/>
        <w:tblLayout w:type="fixed"/>
        <w:tblLook w:val="01E0" w:firstRow="1" w:lastRow="1" w:firstColumn="1" w:lastColumn="1" w:noHBand="0" w:noVBand="0"/>
      </w:tblPr>
      <w:tblGrid>
        <w:gridCol w:w="360"/>
        <w:gridCol w:w="1767"/>
        <w:gridCol w:w="12757"/>
      </w:tblGrid>
      <w:tr w:rsidR="00696485" w:rsidRPr="00EA0CD0" w:rsidTr="00396254">
        <w:trPr>
          <w:cantSplit/>
          <w:jc w:val="center"/>
        </w:trPr>
        <w:tc>
          <w:tcPr>
            <w:tcW w:w="360" w:type="dxa"/>
          </w:tcPr>
          <w:p w:rsidR="00696485" w:rsidRPr="00EA0CD0" w:rsidRDefault="00696485" w:rsidP="00E02FED">
            <w:pPr>
              <w:spacing w:before="20" w:after="20"/>
              <w:rPr>
                <w:sz w:val="20"/>
                <w:lang w:eastAsia="ja-JP"/>
              </w:rPr>
            </w:pPr>
          </w:p>
        </w:tc>
        <w:tc>
          <w:tcPr>
            <w:tcW w:w="1767" w:type="dxa"/>
          </w:tcPr>
          <w:p w:rsidR="00696485" w:rsidRPr="00EA0CD0" w:rsidRDefault="00696485" w:rsidP="00E02FED">
            <w:pPr>
              <w:spacing w:before="20" w:after="20"/>
              <w:rPr>
                <w:sz w:val="20"/>
                <w:lang w:eastAsia="ja-JP"/>
              </w:rPr>
            </w:pPr>
            <w:r w:rsidRPr="00EA0CD0">
              <w:rPr>
                <w:sz w:val="20"/>
                <w:lang w:eastAsia="ja-JP"/>
              </w:rPr>
              <w:t xml:space="preserve">Legend: </w:t>
            </w:r>
          </w:p>
        </w:tc>
        <w:tc>
          <w:tcPr>
            <w:tcW w:w="12757" w:type="dxa"/>
          </w:tcPr>
          <w:p w:rsidR="00696485" w:rsidRPr="00EA0CD0" w:rsidRDefault="00696485" w:rsidP="00E02FED">
            <w:pPr>
              <w:spacing w:before="20" w:after="20"/>
              <w:rPr>
                <w:sz w:val="20"/>
                <w:lang w:eastAsia="ja-JP"/>
              </w:rPr>
            </w:pPr>
          </w:p>
        </w:tc>
      </w:tr>
      <w:tr w:rsidR="00696485" w:rsidRPr="00EA0CD0" w:rsidTr="00396254">
        <w:trPr>
          <w:cantSplit/>
          <w:jc w:val="center"/>
        </w:trPr>
        <w:tc>
          <w:tcPr>
            <w:tcW w:w="360" w:type="dxa"/>
          </w:tcPr>
          <w:p w:rsidR="00696485" w:rsidRPr="00EA0CD0" w:rsidRDefault="00696485" w:rsidP="00E02FED">
            <w:pPr>
              <w:spacing w:before="20" w:after="20"/>
              <w:rPr>
                <w:sz w:val="20"/>
                <w:lang w:eastAsia="ja-JP"/>
              </w:rPr>
            </w:pPr>
            <w:r w:rsidRPr="00EA0CD0">
              <w:rPr>
                <w:sz w:val="20"/>
                <w:lang w:eastAsia="ja-JP"/>
              </w:rPr>
              <w:t>•</w:t>
            </w:r>
          </w:p>
          <w:p w:rsidR="00696485" w:rsidRPr="00EA0CD0" w:rsidRDefault="00696485" w:rsidP="00E02FED">
            <w:pPr>
              <w:spacing w:before="20" w:after="20"/>
              <w:rPr>
                <w:sz w:val="20"/>
                <w:lang w:eastAsia="ja-JP"/>
              </w:rPr>
            </w:pPr>
            <w:r w:rsidRPr="00EA0CD0">
              <w:rPr>
                <w:sz w:val="20"/>
                <w:lang w:eastAsia="ja-JP"/>
              </w:rPr>
              <w:t>•</w:t>
            </w:r>
          </w:p>
        </w:tc>
        <w:tc>
          <w:tcPr>
            <w:tcW w:w="1767" w:type="dxa"/>
          </w:tcPr>
          <w:p w:rsidR="00696485" w:rsidRPr="00EA0CD0" w:rsidRDefault="00696485" w:rsidP="00E02FED">
            <w:pPr>
              <w:spacing w:before="20" w:after="20"/>
              <w:rPr>
                <w:sz w:val="20"/>
                <w:lang w:eastAsia="ja-JP"/>
              </w:rPr>
            </w:pPr>
            <w:r w:rsidRPr="00EA0CD0">
              <w:rPr>
                <w:sz w:val="20"/>
                <w:lang w:eastAsia="ja-JP"/>
              </w:rPr>
              <w:t>PLEN</w:t>
            </w:r>
          </w:p>
          <w:p w:rsidR="00696485" w:rsidRPr="00EA0CD0" w:rsidRDefault="00696485" w:rsidP="00E02FED">
            <w:pPr>
              <w:spacing w:before="20" w:after="20"/>
              <w:rPr>
                <w:sz w:val="20"/>
                <w:lang w:eastAsia="ja-JP"/>
              </w:rPr>
            </w:pPr>
            <w:proofErr w:type="spellStart"/>
            <w:r w:rsidRPr="00EA0CD0">
              <w:rPr>
                <w:sz w:val="20"/>
                <w:lang w:eastAsia="ja-JP"/>
              </w:rPr>
              <w:t>WPx</w:t>
            </w:r>
            <w:proofErr w:type="spellEnd"/>
            <w:r w:rsidRPr="00EA0CD0">
              <w:rPr>
                <w:sz w:val="20"/>
                <w:lang w:eastAsia="ja-JP"/>
              </w:rPr>
              <w:t xml:space="preserve">: </w:t>
            </w:r>
          </w:p>
        </w:tc>
        <w:tc>
          <w:tcPr>
            <w:tcW w:w="12757" w:type="dxa"/>
          </w:tcPr>
          <w:p w:rsidR="00696485" w:rsidRPr="00EA0CD0" w:rsidRDefault="00696485" w:rsidP="00E02FED">
            <w:pPr>
              <w:spacing w:before="20" w:after="20"/>
              <w:rPr>
                <w:sz w:val="20"/>
                <w:lang w:eastAsia="ja-JP"/>
              </w:rPr>
            </w:pPr>
            <w:r w:rsidRPr="00EA0CD0">
              <w:rPr>
                <w:sz w:val="20"/>
                <w:lang w:eastAsia="ja-JP"/>
              </w:rPr>
              <w:t>SG13 Plenary session</w:t>
            </w:r>
          </w:p>
          <w:p w:rsidR="00696485" w:rsidRPr="00EA0CD0" w:rsidRDefault="00696485" w:rsidP="00E02FED">
            <w:pPr>
              <w:spacing w:before="20" w:after="20"/>
              <w:rPr>
                <w:sz w:val="20"/>
                <w:lang w:eastAsia="ja-JP"/>
              </w:rPr>
            </w:pPr>
            <w:r w:rsidRPr="00EA0CD0">
              <w:rPr>
                <w:sz w:val="20"/>
                <w:lang w:eastAsia="ja-JP"/>
              </w:rPr>
              <w:t>Working Party x</w:t>
            </w:r>
          </w:p>
        </w:tc>
      </w:tr>
      <w:tr w:rsidR="00696485" w:rsidRPr="00EA0CD0" w:rsidTr="00396254">
        <w:trPr>
          <w:cantSplit/>
          <w:jc w:val="center"/>
        </w:trPr>
        <w:tc>
          <w:tcPr>
            <w:tcW w:w="360" w:type="dxa"/>
          </w:tcPr>
          <w:p w:rsidR="00696485" w:rsidRPr="00EA0CD0" w:rsidRDefault="00696485" w:rsidP="00E02FED">
            <w:pPr>
              <w:spacing w:before="20" w:after="20"/>
              <w:rPr>
                <w:sz w:val="20"/>
                <w:lang w:eastAsia="ja-JP"/>
              </w:rPr>
            </w:pPr>
            <w:r w:rsidRPr="00EA0CD0">
              <w:rPr>
                <w:sz w:val="20"/>
                <w:lang w:eastAsia="ja-JP"/>
              </w:rPr>
              <w:t>•</w:t>
            </w:r>
          </w:p>
          <w:p w:rsidR="00696485" w:rsidRPr="00EA0CD0" w:rsidRDefault="00696485" w:rsidP="00E02FED">
            <w:pPr>
              <w:spacing w:before="20" w:after="20"/>
              <w:rPr>
                <w:sz w:val="20"/>
                <w:lang w:eastAsia="ja-JP"/>
              </w:rPr>
            </w:pPr>
            <w:r w:rsidRPr="00EA0CD0">
              <w:rPr>
                <w:sz w:val="20"/>
                <w:lang w:eastAsia="ja-JP"/>
              </w:rPr>
              <w:t>•</w:t>
            </w:r>
          </w:p>
        </w:tc>
        <w:tc>
          <w:tcPr>
            <w:tcW w:w="1767" w:type="dxa"/>
          </w:tcPr>
          <w:p w:rsidR="00696485" w:rsidRPr="00EA0CD0" w:rsidRDefault="00696485" w:rsidP="00E02FED">
            <w:pPr>
              <w:spacing w:before="20" w:after="20"/>
              <w:rPr>
                <w:sz w:val="20"/>
                <w:lang w:eastAsia="ja-JP"/>
              </w:rPr>
            </w:pPr>
            <w:r w:rsidRPr="00EA0CD0">
              <w:rPr>
                <w:rFonts w:ascii="Courier New" w:hAnsi="Courier New" w:cs="Courier New"/>
                <w:b/>
                <w:bCs/>
                <w:sz w:val="20"/>
                <w:lang w:eastAsia="ja-JP"/>
              </w:rPr>
              <w:t>--</w:t>
            </w:r>
            <w:r w:rsidRPr="00EA0CD0">
              <w:rPr>
                <w:sz w:val="20"/>
                <w:lang w:eastAsia="ja-JP"/>
              </w:rPr>
              <w:t>:</w:t>
            </w:r>
          </w:p>
          <w:p w:rsidR="00696485" w:rsidRPr="00EA0CD0" w:rsidRDefault="00696485" w:rsidP="00E02FED">
            <w:pPr>
              <w:spacing w:before="20" w:after="20"/>
              <w:rPr>
                <w:sz w:val="20"/>
                <w:lang w:eastAsia="ja-JP"/>
              </w:rPr>
            </w:pPr>
            <w:r w:rsidRPr="00EA0CD0">
              <w:rPr>
                <w:sz w:val="20"/>
                <w:lang w:eastAsia="ja-JP"/>
              </w:rPr>
              <w:t xml:space="preserve">- : </w:t>
            </w:r>
          </w:p>
        </w:tc>
        <w:tc>
          <w:tcPr>
            <w:tcW w:w="12757" w:type="dxa"/>
          </w:tcPr>
          <w:p w:rsidR="00696485" w:rsidRPr="00EA0CD0" w:rsidRDefault="00696485" w:rsidP="00E02FED">
            <w:pPr>
              <w:spacing w:before="20" w:after="20"/>
              <w:rPr>
                <w:sz w:val="20"/>
                <w:lang w:eastAsia="ja-JP"/>
              </w:rPr>
            </w:pPr>
            <w:r w:rsidRPr="00EA0CD0">
              <w:rPr>
                <w:sz w:val="20"/>
                <w:lang w:eastAsia="ja-JP"/>
              </w:rPr>
              <w:t>Represents a meeting session</w:t>
            </w:r>
          </w:p>
          <w:p w:rsidR="00696485" w:rsidRPr="00EA0CD0" w:rsidRDefault="00696485" w:rsidP="00E02FED">
            <w:pPr>
              <w:spacing w:before="20" w:after="20"/>
              <w:rPr>
                <w:sz w:val="20"/>
                <w:lang w:eastAsia="ja-JP"/>
              </w:rPr>
            </w:pPr>
            <w:r w:rsidRPr="00EA0CD0">
              <w:rPr>
                <w:sz w:val="20"/>
                <w:lang w:eastAsia="ja-JP"/>
              </w:rPr>
              <w:t>45 minutes slot</w:t>
            </w:r>
          </w:p>
        </w:tc>
      </w:tr>
      <w:tr w:rsidR="00696485" w:rsidRPr="00EA0CD0" w:rsidTr="00396254">
        <w:trPr>
          <w:cantSplit/>
          <w:jc w:val="center"/>
        </w:trPr>
        <w:tc>
          <w:tcPr>
            <w:tcW w:w="360" w:type="dxa"/>
          </w:tcPr>
          <w:p w:rsidR="00696485" w:rsidRPr="00EA0CD0" w:rsidRDefault="00696485" w:rsidP="00E02FED">
            <w:pPr>
              <w:spacing w:before="20" w:after="20"/>
              <w:rPr>
                <w:sz w:val="20"/>
                <w:lang w:eastAsia="ja-JP"/>
              </w:rPr>
            </w:pPr>
            <w:r w:rsidRPr="00EA0CD0">
              <w:rPr>
                <w:sz w:val="20"/>
                <w:lang w:eastAsia="ja-JP"/>
              </w:rPr>
              <w:t>•</w:t>
            </w:r>
          </w:p>
        </w:tc>
        <w:tc>
          <w:tcPr>
            <w:tcW w:w="1767" w:type="dxa"/>
          </w:tcPr>
          <w:p w:rsidR="00696485" w:rsidRPr="00EA0CD0" w:rsidRDefault="00696485" w:rsidP="00E02FED">
            <w:pPr>
              <w:spacing w:before="20" w:after="20"/>
              <w:rPr>
                <w:rFonts w:ascii="Courier New" w:hAnsi="Courier New" w:cs="Courier New"/>
                <w:b/>
                <w:bCs/>
                <w:sz w:val="20"/>
                <w:lang w:eastAsia="ja-JP"/>
              </w:rPr>
            </w:pPr>
            <w:r w:rsidRPr="00EA0CD0">
              <w:rPr>
                <w:rFonts w:ascii="Courier New" w:hAnsi="Courier New" w:cs="Courier New"/>
                <w:b/>
                <w:bCs/>
                <w:color w:val="FF0000"/>
                <w:sz w:val="20"/>
              </w:rPr>
              <w:sym w:font="Wingdings" w:char="F0E0"/>
            </w:r>
            <w:r w:rsidRPr="00EA0CD0">
              <w:rPr>
                <w:sz w:val="20"/>
              </w:rPr>
              <w:t>:</w:t>
            </w:r>
          </w:p>
        </w:tc>
        <w:tc>
          <w:tcPr>
            <w:tcW w:w="12757" w:type="dxa"/>
          </w:tcPr>
          <w:p w:rsidR="00696485" w:rsidRPr="00EA0CD0" w:rsidRDefault="00696485" w:rsidP="00E02FED">
            <w:pPr>
              <w:spacing w:before="20" w:after="20"/>
              <w:rPr>
                <w:sz w:val="20"/>
                <w:lang w:eastAsia="ja-JP"/>
              </w:rPr>
            </w:pPr>
            <w:r w:rsidRPr="00EA0CD0">
              <w:rPr>
                <w:sz w:val="20"/>
                <w:lang w:eastAsia="ja-JP"/>
              </w:rPr>
              <w:t>Represents a lunch/evening session</w:t>
            </w:r>
          </w:p>
        </w:tc>
      </w:tr>
      <w:tr w:rsidR="00696485" w:rsidRPr="00EA0CD0" w:rsidTr="00396254">
        <w:trPr>
          <w:cantSplit/>
          <w:jc w:val="center"/>
        </w:trPr>
        <w:tc>
          <w:tcPr>
            <w:tcW w:w="360" w:type="dxa"/>
          </w:tcPr>
          <w:p w:rsidR="00696485" w:rsidRPr="00EA0CD0" w:rsidRDefault="00696485" w:rsidP="00E02FED">
            <w:pPr>
              <w:spacing w:before="20" w:after="20"/>
              <w:rPr>
                <w:sz w:val="20"/>
                <w:lang w:eastAsia="ja-JP"/>
              </w:rPr>
            </w:pPr>
            <w:r w:rsidRPr="00EA0CD0">
              <w:rPr>
                <w:sz w:val="20"/>
                <w:lang w:eastAsia="ja-JP"/>
              </w:rPr>
              <w:t>•</w:t>
            </w:r>
          </w:p>
        </w:tc>
        <w:tc>
          <w:tcPr>
            <w:tcW w:w="1767" w:type="dxa"/>
          </w:tcPr>
          <w:p w:rsidR="00696485" w:rsidRPr="00EA0CD0" w:rsidRDefault="00696485" w:rsidP="00E02FED">
            <w:pPr>
              <w:keepNext/>
              <w:spacing w:before="20" w:after="20"/>
              <w:rPr>
                <w:color w:val="FF0000"/>
                <w:sz w:val="20"/>
              </w:rPr>
            </w:pPr>
            <w:r w:rsidRPr="00EA0CD0">
              <w:rPr>
                <w:rFonts w:ascii="Courier New" w:hAnsi="Courier New" w:cs="Courier New"/>
                <w:b/>
                <w:bCs/>
                <w:color w:val="0000FF"/>
                <w:sz w:val="20"/>
                <w:lang w:val="fr-CH"/>
              </w:rPr>
              <w:sym w:font="Wingdings" w:char="F0DF"/>
            </w:r>
            <w:r w:rsidRPr="00EA0CD0">
              <w:rPr>
                <w:rFonts w:ascii="Courier New" w:hAnsi="Courier New" w:cs="Courier New"/>
                <w:b/>
                <w:bCs/>
                <w:color w:val="0000FF"/>
                <w:sz w:val="20"/>
                <w:lang w:val="fr-CH"/>
              </w:rPr>
              <w:t>:</w:t>
            </w:r>
          </w:p>
        </w:tc>
        <w:tc>
          <w:tcPr>
            <w:tcW w:w="12757" w:type="dxa"/>
          </w:tcPr>
          <w:p w:rsidR="00696485" w:rsidRPr="00EA0CD0" w:rsidRDefault="00696485" w:rsidP="00E02FED">
            <w:pPr>
              <w:spacing w:before="20" w:after="20"/>
              <w:rPr>
                <w:sz w:val="20"/>
                <w:lang w:eastAsia="ja-JP"/>
              </w:rPr>
            </w:pPr>
            <w:r w:rsidRPr="00EA0CD0">
              <w:rPr>
                <w:sz w:val="20"/>
                <w:lang w:eastAsia="ja-JP"/>
              </w:rPr>
              <w:t>Represents an early morning session</w:t>
            </w:r>
          </w:p>
        </w:tc>
      </w:tr>
      <w:tr w:rsidR="00696485" w:rsidRPr="00EA0CD0" w:rsidTr="00396254">
        <w:trPr>
          <w:cantSplit/>
          <w:jc w:val="center"/>
        </w:trPr>
        <w:tc>
          <w:tcPr>
            <w:tcW w:w="360" w:type="dxa"/>
          </w:tcPr>
          <w:p w:rsidR="00696485" w:rsidRPr="00EA0CD0" w:rsidRDefault="00696485" w:rsidP="00E02FED">
            <w:pPr>
              <w:spacing w:before="20" w:after="20"/>
              <w:rPr>
                <w:rFonts w:asciiTheme="majorBidi" w:hAnsiTheme="majorBidi" w:cstheme="majorBidi"/>
                <w:sz w:val="20"/>
                <w:lang w:eastAsia="ja-JP"/>
              </w:rPr>
            </w:pPr>
            <w:r w:rsidRPr="00EA0CD0">
              <w:rPr>
                <w:rFonts w:asciiTheme="majorBidi" w:hAnsiTheme="majorBidi" w:cstheme="majorBidi"/>
                <w:sz w:val="20"/>
                <w:lang w:eastAsia="ja-JP"/>
              </w:rPr>
              <w:t>•</w:t>
            </w:r>
          </w:p>
          <w:p w:rsidR="00696485" w:rsidRPr="00EA0CD0" w:rsidRDefault="00696485" w:rsidP="00E02FED">
            <w:pPr>
              <w:spacing w:before="20" w:after="20"/>
              <w:rPr>
                <w:rFonts w:asciiTheme="majorBidi" w:hAnsiTheme="majorBidi" w:cstheme="majorBidi"/>
                <w:sz w:val="20"/>
                <w:lang w:eastAsia="ja-JP"/>
              </w:rPr>
            </w:pPr>
          </w:p>
        </w:tc>
        <w:tc>
          <w:tcPr>
            <w:tcW w:w="1767" w:type="dxa"/>
          </w:tcPr>
          <w:p w:rsidR="00696485" w:rsidRPr="00EA0CD0" w:rsidRDefault="00696485" w:rsidP="00E02FED">
            <w:pPr>
              <w:keepNext/>
              <w:spacing w:before="20" w:after="20"/>
              <w:rPr>
                <w:rFonts w:asciiTheme="majorBidi" w:hAnsiTheme="majorBidi" w:cstheme="majorBidi"/>
                <w:sz w:val="20"/>
                <w:lang w:val="en-US"/>
              </w:rPr>
            </w:pPr>
            <w:r w:rsidRPr="00EA0CD0">
              <w:rPr>
                <w:rFonts w:asciiTheme="majorBidi" w:hAnsiTheme="majorBidi" w:cstheme="majorBidi"/>
                <w:sz w:val="20"/>
                <w:lang w:val="en-US"/>
              </w:rPr>
              <w:t>Note 1:</w:t>
            </w:r>
          </w:p>
          <w:p w:rsidR="00696485" w:rsidRPr="00EA0CD0" w:rsidRDefault="00696485" w:rsidP="00E02FED">
            <w:pPr>
              <w:keepNext/>
              <w:spacing w:before="20" w:after="20"/>
              <w:rPr>
                <w:rFonts w:asciiTheme="majorBidi" w:hAnsiTheme="majorBidi" w:cstheme="majorBidi"/>
                <w:sz w:val="20"/>
                <w:lang w:val="en-US"/>
              </w:rPr>
            </w:pPr>
          </w:p>
        </w:tc>
        <w:tc>
          <w:tcPr>
            <w:tcW w:w="12757" w:type="dxa"/>
          </w:tcPr>
          <w:p w:rsidR="00696485" w:rsidRPr="00EA0CD0" w:rsidRDefault="00696485" w:rsidP="00E02FED">
            <w:pPr>
              <w:spacing w:before="20" w:after="20"/>
              <w:rPr>
                <w:sz w:val="20"/>
                <w:lang w:val="en-US" w:eastAsia="ja-JP"/>
              </w:rPr>
            </w:pPr>
            <w:r w:rsidRPr="00EA0CD0">
              <w:rPr>
                <w:sz w:val="20"/>
                <w:lang w:val="en-US" w:eastAsia="ja-JP"/>
              </w:rPr>
              <w:t>Joint session Qs 11/13 and 16/13</w:t>
            </w:r>
          </w:p>
          <w:p w:rsidR="00696485" w:rsidRPr="00EA0CD0" w:rsidRDefault="00696485" w:rsidP="00E02FED">
            <w:pPr>
              <w:spacing w:before="20" w:after="20"/>
              <w:rPr>
                <w:sz w:val="20"/>
                <w:lang w:val="en-US" w:eastAsia="ja-JP"/>
              </w:rPr>
            </w:pPr>
          </w:p>
          <w:p w:rsidR="00696485" w:rsidRPr="00EA0CD0" w:rsidRDefault="00696485" w:rsidP="00E02FED">
            <w:pPr>
              <w:spacing w:before="20" w:after="20"/>
              <w:rPr>
                <w:rFonts w:asciiTheme="majorBidi" w:hAnsiTheme="majorBidi" w:cstheme="majorBidi"/>
                <w:sz w:val="20"/>
                <w:lang w:val="en-US" w:eastAsia="ja-JP"/>
              </w:rPr>
            </w:pPr>
          </w:p>
        </w:tc>
      </w:tr>
      <w:tr w:rsidR="00696485" w:rsidRPr="00EA0CD0" w:rsidTr="00396254">
        <w:trPr>
          <w:cantSplit/>
          <w:jc w:val="center"/>
        </w:trPr>
        <w:tc>
          <w:tcPr>
            <w:tcW w:w="360" w:type="dxa"/>
          </w:tcPr>
          <w:p w:rsidR="00696485" w:rsidRPr="00EA0CD0" w:rsidRDefault="00696485" w:rsidP="00E02FED">
            <w:pPr>
              <w:spacing w:before="20" w:after="20"/>
              <w:rPr>
                <w:rFonts w:asciiTheme="majorBidi" w:hAnsiTheme="majorBidi" w:cstheme="majorBidi"/>
                <w:sz w:val="20"/>
                <w:lang w:eastAsia="ja-JP"/>
              </w:rPr>
            </w:pPr>
          </w:p>
        </w:tc>
        <w:tc>
          <w:tcPr>
            <w:tcW w:w="1767" w:type="dxa"/>
          </w:tcPr>
          <w:p w:rsidR="00696485" w:rsidRPr="00EA0CD0" w:rsidRDefault="00696485" w:rsidP="00E02FED">
            <w:pPr>
              <w:keepNext/>
              <w:spacing w:before="20" w:after="20"/>
              <w:rPr>
                <w:rFonts w:asciiTheme="majorBidi" w:hAnsiTheme="majorBidi" w:cstheme="majorBidi"/>
                <w:sz w:val="20"/>
                <w:lang w:val="en-US"/>
              </w:rPr>
            </w:pPr>
          </w:p>
        </w:tc>
        <w:tc>
          <w:tcPr>
            <w:tcW w:w="12757" w:type="dxa"/>
          </w:tcPr>
          <w:p w:rsidR="00696485" w:rsidRPr="00EA0CD0" w:rsidRDefault="00696485" w:rsidP="00E02FED">
            <w:pPr>
              <w:spacing w:before="20" w:after="20"/>
              <w:rPr>
                <w:rFonts w:asciiTheme="majorBidi" w:hAnsiTheme="majorBidi" w:cstheme="majorBidi"/>
                <w:sz w:val="20"/>
                <w:lang w:eastAsia="ja-JP"/>
              </w:rPr>
            </w:pPr>
          </w:p>
        </w:tc>
      </w:tr>
      <w:tr w:rsidR="00696485" w:rsidRPr="00EA0CD0" w:rsidTr="00396254">
        <w:trPr>
          <w:cantSplit/>
          <w:jc w:val="center"/>
        </w:trPr>
        <w:tc>
          <w:tcPr>
            <w:tcW w:w="360" w:type="dxa"/>
          </w:tcPr>
          <w:p w:rsidR="00696485" w:rsidRPr="00EA0CD0" w:rsidRDefault="00696485" w:rsidP="00E02FED">
            <w:pPr>
              <w:spacing w:before="20" w:after="20"/>
              <w:rPr>
                <w:rFonts w:asciiTheme="majorBidi" w:hAnsiTheme="majorBidi" w:cstheme="majorBidi"/>
                <w:sz w:val="20"/>
                <w:lang w:eastAsia="ja-JP"/>
              </w:rPr>
            </w:pPr>
          </w:p>
        </w:tc>
        <w:tc>
          <w:tcPr>
            <w:tcW w:w="1767" w:type="dxa"/>
          </w:tcPr>
          <w:p w:rsidR="00696485" w:rsidRPr="00EA0CD0" w:rsidRDefault="00696485" w:rsidP="00E02FED">
            <w:pPr>
              <w:keepNext/>
              <w:spacing w:before="20" w:after="20"/>
              <w:rPr>
                <w:rFonts w:asciiTheme="majorBidi" w:hAnsiTheme="majorBidi" w:cstheme="majorBidi"/>
                <w:sz w:val="20"/>
                <w:lang w:val="en-US"/>
              </w:rPr>
            </w:pPr>
          </w:p>
        </w:tc>
        <w:tc>
          <w:tcPr>
            <w:tcW w:w="12757" w:type="dxa"/>
          </w:tcPr>
          <w:p w:rsidR="00696485" w:rsidRPr="00EA0CD0" w:rsidRDefault="00696485" w:rsidP="00E02FED">
            <w:pPr>
              <w:spacing w:before="20" w:after="20"/>
              <w:rPr>
                <w:rFonts w:asciiTheme="majorBidi" w:hAnsiTheme="majorBidi" w:cstheme="majorBidi"/>
                <w:sz w:val="20"/>
                <w:lang w:eastAsia="ja-JP"/>
              </w:rPr>
            </w:pPr>
          </w:p>
        </w:tc>
      </w:tr>
      <w:tr w:rsidR="00696485" w:rsidRPr="00EA0CD0" w:rsidTr="00396254">
        <w:trPr>
          <w:cantSplit/>
          <w:jc w:val="center"/>
        </w:trPr>
        <w:tc>
          <w:tcPr>
            <w:tcW w:w="360" w:type="dxa"/>
          </w:tcPr>
          <w:p w:rsidR="00696485" w:rsidRPr="00EA0CD0" w:rsidRDefault="00696485" w:rsidP="00E02FED">
            <w:pPr>
              <w:spacing w:before="20" w:after="20"/>
              <w:rPr>
                <w:rFonts w:asciiTheme="majorBidi" w:hAnsiTheme="majorBidi" w:cstheme="majorBidi"/>
                <w:sz w:val="20"/>
                <w:lang w:eastAsia="ja-JP"/>
              </w:rPr>
            </w:pPr>
          </w:p>
        </w:tc>
        <w:tc>
          <w:tcPr>
            <w:tcW w:w="1767" w:type="dxa"/>
          </w:tcPr>
          <w:p w:rsidR="00696485" w:rsidRPr="00EA0CD0" w:rsidRDefault="00696485" w:rsidP="00E02FED">
            <w:pPr>
              <w:keepNext/>
              <w:spacing w:before="20" w:after="20"/>
              <w:rPr>
                <w:rFonts w:asciiTheme="majorBidi" w:hAnsiTheme="majorBidi" w:cstheme="majorBidi"/>
                <w:sz w:val="20"/>
                <w:lang w:val="en-US"/>
              </w:rPr>
            </w:pPr>
          </w:p>
        </w:tc>
        <w:tc>
          <w:tcPr>
            <w:tcW w:w="12757" w:type="dxa"/>
          </w:tcPr>
          <w:p w:rsidR="00696485" w:rsidRPr="00EA0CD0" w:rsidRDefault="00696485" w:rsidP="00E02FED">
            <w:pPr>
              <w:spacing w:before="20" w:after="20"/>
              <w:rPr>
                <w:rFonts w:asciiTheme="majorBidi" w:hAnsiTheme="majorBidi" w:cstheme="majorBidi"/>
                <w:sz w:val="20"/>
                <w:lang w:eastAsia="ja-JP"/>
              </w:rPr>
            </w:pPr>
          </w:p>
        </w:tc>
      </w:tr>
      <w:tr w:rsidR="00696485" w:rsidRPr="00EA0CD0" w:rsidTr="00396254">
        <w:trPr>
          <w:cantSplit/>
          <w:jc w:val="center"/>
        </w:trPr>
        <w:tc>
          <w:tcPr>
            <w:tcW w:w="360" w:type="dxa"/>
          </w:tcPr>
          <w:p w:rsidR="00696485" w:rsidRPr="00EA0CD0" w:rsidRDefault="00696485" w:rsidP="00E02FED">
            <w:pPr>
              <w:spacing w:before="20" w:after="20"/>
              <w:rPr>
                <w:sz w:val="20"/>
                <w:lang w:eastAsia="ja-JP"/>
              </w:rPr>
            </w:pPr>
          </w:p>
          <w:p w:rsidR="00696485" w:rsidRPr="00EA0CD0" w:rsidRDefault="00696485" w:rsidP="00E02FED">
            <w:pPr>
              <w:spacing w:before="20" w:after="20"/>
              <w:rPr>
                <w:sz w:val="20"/>
                <w:lang w:eastAsia="ja-JP"/>
              </w:rPr>
            </w:pPr>
          </w:p>
          <w:p w:rsidR="00696485" w:rsidRPr="00EA0CD0" w:rsidRDefault="00696485" w:rsidP="00E02FED">
            <w:pPr>
              <w:spacing w:before="20" w:after="20"/>
              <w:rPr>
                <w:sz w:val="20"/>
                <w:lang w:eastAsia="ja-JP"/>
              </w:rPr>
            </w:pPr>
          </w:p>
          <w:p w:rsidR="00696485" w:rsidRPr="00EA0CD0" w:rsidRDefault="00696485" w:rsidP="00E02FED">
            <w:pPr>
              <w:spacing w:before="20" w:after="20"/>
              <w:rPr>
                <w:sz w:val="20"/>
                <w:lang w:eastAsia="ja-JP"/>
              </w:rPr>
            </w:pPr>
          </w:p>
          <w:p w:rsidR="00696485" w:rsidRPr="00EA0CD0" w:rsidRDefault="00696485" w:rsidP="00E02FED">
            <w:pPr>
              <w:spacing w:before="20" w:after="20"/>
              <w:rPr>
                <w:sz w:val="20"/>
                <w:lang w:eastAsia="ja-JP"/>
              </w:rPr>
            </w:pPr>
          </w:p>
          <w:p w:rsidR="00696485" w:rsidRPr="00EA0CD0" w:rsidRDefault="00696485" w:rsidP="00E02FED">
            <w:pPr>
              <w:spacing w:before="20" w:after="20"/>
              <w:rPr>
                <w:sz w:val="20"/>
                <w:lang w:eastAsia="ja-JP"/>
              </w:rPr>
            </w:pPr>
          </w:p>
          <w:p w:rsidR="00696485" w:rsidRPr="00EA0CD0" w:rsidRDefault="00696485" w:rsidP="00E02FED">
            <w:pPr>
              <w:spacing w:before="20" w:after="20"/>
              <w:rPr>
                <w:sz w:val="20"/>
                <w:lang w:eastAsia="ja-JP"/>
              </w:rPr>
            </w:pPr>
          </w:p>
          <w:p w:rsidR="00696485" w:rsidRPr="00EA0CD0" w:rsidRDefault="00696485" w:rsidP="00E02FED">
            <w:pPr>
              <w:spacing w:before="20" w:after="20"/>
              <w:rPr>
                <w:sz w:val="20"/>
                <w:lang w:eastAsia="ja-JP"/>
              </w:rPr>
            </w:pPr>
          </w:p>
          <w:p w:rsidR="00696485" w:rsidRPr="00EA0CD0" w:rsidRDefault="00696485" w:rsidP="00E02FED">
            <w:pPr>
              <w:spacing w:before="20" w:after="20"/>
              <w:rPr>
                <w:sz w:val="20"/>
                <w:lang w:eastAsia="ja-JP"/>
              </w:rPr>
            </w:pPr>
          </w:p>
        </w:tc>
        <w:tc>
          <w:tcPr>
            <w:tcW w:w="1767" w:type="dxa"/>
          </w:tcPr>
          <w:p w:rsidR="00696485" w:rsidRPr="00EA0CD0" w:rsidRDefault="00696485" w:rsidP="00E02FED">
            <w:pPr>
              <w:spacing w:before="20" w:after="20"/>
              <w:rPr>
                <w:sz w:val="20"/>
                <w:lang w:eastAsia="ja-JP"/>
              </w:rPr>
            </w:pPr>
          </w:p>
          <w:p w:rsidR="00696485" w:rsidRPr="00EA0CD0" w:rsidRDefault="00696485" w:rsidP="00E02FED">
            <w:pPr>
              <w:spacing w:before="20" w:after="20"/>
              <w:rPr>
                <w:sz w:val="20"/>
                <w:lang w:eastAsia="ja-JP"/>
              </w:rPr>
            </w:pPr>
            <w:r w:rsidRPr="00EA0CD0">
              <w:rPr>
                <w:sz w:val="20"/>
                <w:lang w:eastAsia="ja-JP"/>
              </w:rPr>
              <w:t>Tracks:</w:t>
            </w:r>
          </w:p>
          <w:p w:rsidR="00696485" w:rsidRPr="00EA0CD0" w:rsidRDefault="00696485" w:rsidP="00E02FED">
            <w:pPr>
              <w:spacing w:before="20" w:after="20"/>
              <w:rPr>
                <w:sz w:val="20"/>
                <w:lang w:eastAsia="ja-JP"/>
              </w:rPr>
            </w:pPr>
          </w:p>
          <w:p w:rsidR="00696485" w:rsidRPr="00EA0CD0" w:rsidRDefault="00696485" w:rsidP="00E02FED">
            <w:pPr>
              <w:spacing w:before="20" w:after="20"/>
              <w:rPr>
                <w:sz w:val="20"/>
                <w:lang w:eastAsia="ja-JP"/>
              </w:rPr>
            </w:pPr>
          </w:p>
          <w:p w:rsidR="00696485" w:rsidRPr="00EA0CD0" w:rsidRDefault="00696485" w:rsidP="00E02FED">
            <w:pPr>
              <w:spacing w:before="20" w:after="20"/>
              <w:rPr>
                <w:sz w:val="20"/>
                <w:lang w:eastAsia="ja-JP"/>
              </w:rPr>
            </w:pPr>
          </w:p>
          <w:p w:rsidR="00696485" w:rsidRPr="00EA0CD0" w:rsidRDefault="00696485" w:rsidP="00E02FED">
            <w:pPr>
              <w:spacing w:before="20" w:after="20"/>
              <w:rPr>
                <w:sz w:val="20"/>
                <w:lang w:eastAsia="ja-JP"/>
              </w:rPr>
            </w:pPr>
          </w:p>
          <w:p w:rsidR="00696485" w:rsidRPr="00EA0CD0" w:rsidRDefault="00696485" w:rsidP="00E02FED">
            <w:pPr>
              <w:spacing w:before="20" w:after="20"/>
              <w:rPr>
                <w:sz w:val="20"/>
                <w:lang w:eastAsia="ja-JP"/>
              </w:rPr>
            </w:pPr>
          </w:p>
          <w:p w:rsidR="00696485" w:rsidRPr="00EA0CD0" w:rsidRDefault="00696485" w:rsidP="00E02FED">
            <w:pPr>
              <w:spacing w:before="20" w:after="20"/>
              <w:rPr>
                <w:sz w:val="20"/>
                <w:lang w:eastAsia="ja-JP"/>
              </w:rPr>
            </w:pPr>
          </w:p>
          <w:p w:rsidR="00696485" w:rsidRPr="00EA0CD0" w:rsidRDefault="00696485" w:rsidP="00E02FED">
            <w:pPr>
              <w:spacing w:before="20" w:after="20"/>
              <w:rPr>
                <w:sz w:val="20"/>
                <w:lang w:eastAsia="ja-JP"/>
              </w:rPr>
            </w:pPr>
          </w:p>
        </w:tc>
        <w:tc>
          <w:tcPr>
            <w:tcW w:w="12757" w:type="dxa"/>
          </w:tcPr>
          <w:p w:rsidR="00696485" w:rsidRPr="00EA0CD0" w:rsidRDefault="00696485" w:rsidP="00E02FED">
            <w:pPr>
              <w:tabs>
                <w:tab w:val="left" w:pos="213"/>
              </w:tabs>
              <w:spacing w:before="20" w:after="20"/>
              <w:rPr>
                <w:sz w:val="20"/>
                <w:lang w:val="en-US" w:eastAsia="ja-JP"/>
              </w:rPr>
            </w:pPr>
          </w:p>
          <w:p w:rsidR="00696485" w:rsidRPr="00EA0CD0" w:rsidRDefault="00696485" w:rsidP="00E02FED">
            <w:pPr>
              <w:tabs>
                <w:tab w:val="left" w:pos="213"/>
              </w:tabs>
              <w:spacing w:before="20" w:after="20"/>
              <w:rPr>
                <w:sz w:val="20"/>
                <w:lang w:val="en-US" w:eastAsia="ja-JP"/>
              </w:rPr>
            </w:pPr>
            <w:r w:rsidRPr="00EA0CD0">
              <w:rPr>
                <w:sz w:val="20"/>
                <w:lang w:val="en-US" w:eastAsia="ja-JP"/>
              </w:rPr>
              <w:t>1 – NGN evolution - Qs 2/13 and 3/13</w:t>
            </w:r>
          </w:p>
          <w:p w:rsidR="00696485" w:rsidRPr="00EA0CD0" w:rsidRDefault="00696485" w:rsidP="00E02FED">
            <w:pPr>
              <w:tabs>
                <w:tab w:val="left" w:pos="213"/>
              </w:tabs>
              <w:spacing w:before="20" w:after="20"/>
              <w:rPr>
                <w:sz w:val="20"/>
                <w:lang w:val="en-US" w:eastAsia="ja-JP"/>
              </w:rPr>
            </w:pPr>
            <w:r w:rsidRPr="00EA0CD0">
              <w:rPr>
                <w:sz w:val="20"/>
                <w:lang w:val="en-US" w:eastAsia="ja-JP"/>
              </w:rPr>
              <w:t xml:space="preserve">2 – IMT and scenarios - Qs 1/13, 4/13 and  5/13 </w:t>
            </w:r>
          </w:p>
          <w:p w:rsidR="00696485" w:rsidRPr="00EA0CD0" w:rsidRDefault="00696485" w:rsidP="00E02FED">
            <w:pPr>
              <w:tabs>
                <w:tab w:val="left" w:pos="213"/>
              </w:tabs>
              <w:spacing w:before="20" w:after="20"/>
              <w:rPr>
                <w:sz w:val="20"/>
                <w:lang w:val="en-US" w:eastAsia="ja-JP"/>
              </w:rPr>
            </w:pPr>
            <w:r w:rsidRPr="00EA0CD0">
              <w:rPr>
                <w:sz w:val="20"/>
                <w:lang w:val="en-US" w:eastAsia="ja-JP"/>
              </w:rPr>
              <w:t xml:space="preserve">3 – Security and </w:t>
            </w:r>
            <w:proofErr w:type="spellStart"/>
            <w:r w:rsidRPr="00EA0CD0">
              <w:rPr>
                <w:sz w:val="20"/>
                <w:lang w:val="en-US" w:eastAsia="ja-JP"/>
              </w:rPr>
              <w:t>QoS</w:t>
            </w:r>
            <w:proofErr w:type="spellEnd"/>
            <w:r w:rsidRPr="00EA0CD0">
              <w:rPr>
                <w:sz w:val="20"/>
                <w:lang w:val="en-US" w:eastAsia="ja-JP"/>
              </w:rPr>
              <w:t xml:space="preserve"> – Qs 6/13, 7/13 and 8/13</w:t>
            </w:r>
          </w:p>
          <w:p w:rsidR="00696485" w:rsidRPr="00EA0CD0" w:rsidRDefault="00696485" w:rsidP="00E02FED">
            <w:pPr>
              <w:tabs>
                <w:tab w:val="left" w:pos="213"/>
              </w:tabs>
              <w:spacing w:before="20" w:after="20"/>
              <w:rPr>
                <w:sz w:val="20"/>
                <w:lang w:val="en-US" w:eastAsia="ja-JP"/>
              </w:rPr>
            </w:pPr>
            <w:r w:rsidRPr="00EA0CD0">
              <w:rPr>
                <w:sz w:val="20"/>
                <w:lang w:val="en-US" w:eastAsia="ja-JP"/>
              </w:rPr>
              <w:t>4 – Mobility – Qs 9/13 and 10/13</w:t>
            </w:r>
          </w:p>
          <w:p w:rsidR="00696485" w:rsidRPr="00EA0CD0" w:rsidRDefault="00696485" w:rsidP="00E02FED">
            <w:pPr>
              <w:tabs>
                <w:tab w:val="left" w:pos="213"/>
              </w:tabs>
              <w:spacing w:before="20" w:after="20"/>
              <w:rPr>
                <w:sz w:val="20"/>
                <w:lang w:val="en-US" w:eastAsia="ja-JP"/>
              </w:rPr>
            </w:pPr>
            <w:r w:rsidRPr="00EA0CD0">
              <w:rPr>
                <w:sz w:val="20"/>
                <w:lang w:val="en-US" w:eastAsia="ja-JP"/>
              </w:rPr>
              <w:t>5 – DSN – Q12/13</w:t>
            </w:r>
          </w:p>
          <w:p w:rsidR="00696485" w:rsidRPr="00EA0CD0" w:rsidRDefault="00696485" w:rsidP="00E02FED">
            <w:pPr>
              <w:tabs>
                <w:tab w:val="left" w:pos="213"/>
              </w:tabs>
              <w:spacing w:before="20" w:after="20"/>
              <w:rPr>
                <w:sz w:val="20"/>
                <w:lang w:val="en-US" w:eastAsia="ja-JP"/>
              </w:rPr>
            </w:pPr>
            <w:r w:rsidRPr="00EA0CD0">
              <w:rPr>
                <w:sz w:val="20"/>
                <w:lang w:val="en-US" w:eastAsia="ja-JP"/>
              </w:rPr>
              <w:t>6 – PTDN – Q13/13</w:t>
            </w:r>
          </w:p>
          <w:p w:rsidR="00696485" w:rsidRPr="00EA0CD0" w:rsidRDefault="00696485" w:rsidP="00E02FED">
            <w:pPr>
              <w:tabs>
                <w:tab w:val="left" w:pos="213"/>
              </w:tabs>
              <w:spacing w:before="20" w:after="20"/>
              <w:rPr>
                <w:sz w:val="20"/>
                <w:lang w:val="en-US" w:eastAsia="ja-JP"/>
              </w:rPr>
            </w:pPr>
            <w:r w:rsidRPr="00EA0CD0">
              <w:rPr>
                <w:sz w:val="20"/>
                <w:lang w:val="en-US" w:eastAsia="ja-JP"/>
              </w:rPr>
              <w:t>7 – Networks of future and SDN – Qs 11/13, 14/13, 15/13 and 16/13</w:t>
            </w:r>
          </w:p>
          <w:p w:rsidR="00696485" w:rsidRPr="00EA0CD0" w:rsidRDefault="00696485" w:rsidP="00E02FED">
            <w:pPr>
              <w:tabs>
                <w:tab w:val="left" w:pos="213"/>
              </w:tabs>
              <w:spacing w:before="20" w:after="20"/>
              <w:rPr>
                <w:sz w:val="20"/>
                <w:lang w:val="en-US" w:eastAsia="ja-JP"/>
              </w:rPr>
            </w:pPr>
            <w:r w:rsidRPr="00EA0CD0">
              <w:rPr>
                <w:sz w:val="20"/>
                <w:lang w:val="en-US" w:eastAsia="ja-JP"/>
              </w:rPr>
              <w:t>8 – Cloud Computing – Qs 17/13, 18/13 and 19/13</w:t>
            </w:r>
          </w:p>
        </w:tc>
      </w:tr>
    </w:tbl>
    <w:p w:rsidR="00696485" w:rsidRPr="00EA0CD0" w:rsidRDefault="00696485" w:rsidP="00696485">
      <w:pPr>
        <w:tabs>
          <w:tab w:val="clear" w:pos="794"/>
          <w:tab w:val="clear" w:pos="1191"/>
          <w:tab w:val="clear" w:pos="1588"/>
          <w:tab w:val="clear" w:pos="1985"/>
          <w:tab w:val="center" w:pos="4962"/>
        </w:tabs>
        <w:spacing w:before="0" w:after="60" w:line="240" w:lineRule="atLeast"/>
        <w:jc w:val="center"/>
        <w:rPr>
          <w:b/>
          <w:bCs/>
          <w:i/>
          <w:iCs/>
          <w:szCs w:val="24"/>
        </w:rPr>
      </w:pPr>
    </w:p>
    <w:p w:rsidR="00696485" w:rsidRDefault="00696485" w:rsidP="00696485">
      <w:pPr>
        <w:jc w:val="center"/>
        <w:rPr>
          <w:rFonts w:asciiTheme="majorBidi" w:hAnsiTheme="majorBidi" w:cstheme="majorBidi"/>
          <w:b/>
          <w:bCs/>
          <w:sz w:val="28"/>
          <w:szCs w:val="28"/>
        </w:rPr>
        <w:sectPr w:rsidR="00696485" w:rsidSect="0026395D">
          <w:headerReference w:type="default" r:id="rId20"/>
          <w:pgSz w:w="16840" w:h="11907" w:orient="landscape" w:code="9"/>
          <w:pgMar w:top="1089" w:right="567" w:bottom="1089" w:left="238" w:header="567" w:footer="567" w:gutter="0"/>
          <w:paperSrc w:first="7" w:other="7"/>
          <w:pgNumType w:start="6"/>
          <w:cols w:space="720"/>
          <w:docGrid w:linePitch="326"/>
        </w:sectPr>
      </w:pPr>
    </w:p>
    <w:p w:rsidR="00696485" w:rsidRPr="008A638B" w:rsidRDefault="00696485" w:rsidP="00696485">
      <w:pPr>
        <w:jc w:val="center"/>
        <w:rPr>
          <w:lang w:val="en-US"/>
        </w:rPr>
      </w:pPr>
      <w:r w:rsidRPr="00991C59">
        <w:rPr>
          <w:rFonts w:asciiTheme="majorBidi" w:hAnsiTheme="majorBidi" w:cstheme="majorBidi"/>
          <w:b/>
          <w:bCs/>
          <w:sz w:val="28"/>
          <w:szCs w:val="28"/>
        </w:rPr>
        <w:lastRenderedPageBreak/>
        <w:t xml:space="preserve">ANNEX </w:t>
      </w:r>
      <w:proofErr w:type="gramStart"/>
      <w:r>
        <w:rPr>
          <w:rFonts w:asciiTheme="majorBidi" w:hAnsiTheme="majorBidi" w:cstheme="majorBidi"/>
          <w:b/>
          <w:bCs/>
          <w:sz w:val="28"/>
          <w:szCs w:val="28"/>
        </w:rPr>
        <w:t>D</w:t>
      </w:r>
      <w:proofErr w:type="gramEnd"/>
      <w:r>
        <w:rPr>
          <w:rFonts w:asciiTheme="majorBidi" w:hAnsiTheme="majorBidi" w:cstheme="majorBidi"/>
          <w:b/>
          <w:bCs/>
          <w:sz w:val="28"/>
          <w:szCs w:val="28"/>
        </w:rPr>
        <w:br/>
      </w:r>
      <w:r w:rsidRPr="008A638B">
        <w:rPr>
          <w:lang w:val="en-US"/>
        </w:rPr>
        <w:t xml:space="preserve">(to TSB Collective letter </w:t>
      </w:r>
      <w:r>
        <w:rPr>
          <w:lang w:val="en-US"/>
        </w:rPr>
        <w:t>3</w:t>
      </w:r>
      <w:r w:rsidRPr="008A638B">
        <w:rPr>
          <w:lang w:val="en-US"/>
        </w:rPr>
        <w:t>/</w:t>
      </w:r>
      <w:r w:rsidRPr="008A638B">
        <w:rPr>
          <w:bCs/>
        </w:rPr>
        <w:t>13</w:t>
      </w:r>
      <w:r w:rsidRPr="008A638B">
        <w:rPr>
          <w:lang w:val="en-US"/>
        </w:rPr>
        <w:t xml:space="preserve">) </w:t>
      </w:r>
    </w:p>
    <w:p w:rsidR="00696485" w:rsidRPr="00A53EDF" w:rsidRDefault="00696485" w:rsidP="00696485">
      <w:pPr>
        <w:keepNext/>
        <w:spacing w:after="120"/>
        <w:jc w:val="center"/>
        <w:rPr>
          <w:rFonts w:asciiTheme="majorBidi" w:hAnsiTheme="majorBidi" w:cstheme="majorBidi"/>
          <w:sz w:val="28"/>
          <w:szCs w:val="28"/>
        </w:rPr>
      </w:pPr>
      <w:r>
        <w:rPr>
          <w:rFonts w:asciiTheme="majorBidi" w:hAnsiTheme="majorBidi" w:cstheme="majorBidi"/>
          <w:b/>
          <w:bCs/>
          <w:sz w:val="28"/>
          <w:szCs w:val="28"/>
          <w:lang w:val="en-US"/>
        </w:rPr>
        <w:t>Additional</w:t>
      </w:r>
      <w:r w:rsidRPr="00A53EDF">
        <w:rPr>
          <w:rFonts w:asciiTheme="majorBidi" w:hAnsiTheme="majorBidi" w:cstheme="majorBidi"/>
          <w:b/>
          <w:bCs/>
          <w:sz w:val="28"/>
          <w:szCs w:val="28"/>
          <w:lang w:val="en-US"/>
        </w:rPr>
        <w:t xml:space="preserve"> information </w:t>
      </w:r>
    </w:p>
    <w:p w:rsidR="00696485" w:rsidRDefault="00696485" w:rsidP="00696485">
      <w:pPr>
        <w:spacing w:before="240"/>
        <w:rPr>
          <w:b/>
          <w:bCs/>
        </w:rPr>
      </w:pPr>
      <w:bookmarkStart w:id="5" w:name="_Toc135057403"/>
      <w:bookmarkStart w:id="6" w:name="_Toc135529629"/>
      <w:bookmarkStart w:id="7" w:name="_Toc146414680"/>
      <w:bookmarkStart w:id="8" w:name="_Toc204761025"/>
      <w:bookmarkStart w:id="9" w:name="_Toc97953385"/>
      <w:r w:rsidRPr="0072763A">
        <w:rPr>
          <w:b/>
          <w:bCs/>
        </w:rPr>
        <w:t>VENUE</w:t>
      </w:r>
      <w:r>
        <w:rPr>
          <w:b/>
          <w:bCs/>
        </w:rPr>
        <w:t xml:space="preserve"> OF THE MEETING</w:t>
      </w:r>
    </w:p>
    <w:p w:rsidR="00696485" w:rsidRDefault="00696485" w:rsidP="00696485">
      <w:r>
        <w:t xml:space="preserve">Speke Resort </w:t>
      </w:r>
      <w:proofErr w:type="spellStart"/>
      <w:r>
        <w:t>Munyonyo</w:t>
      </w:r>
      <w:proofErr w:type="spellEnd"/>
      <w:r>
        <w:t xml:space="preserve"> Hotel</w:t>
      </w:r>
    </w:p>
    <w:p w:rsidR="00696485" w:rsidRDefault="00696485" w:rsidP="00696485">
      <w:pPr>
        <w:spacing w:before="0"/>
      </w:pPr>
      <w:r>
        <w:t>Tel: +256-414-227111</w:t>
      </w:r>
    </w:p>
    <w:p w:rsidR="00696485" w:rsidRPr="00696485" w:rsidRDefault="00696485" w:rsidP="00696485">
      <w:pPr>
        <w:spacing w:before="0"/>
        <w:rPr>
          <w:lang w:val="fr-CH"/>
        </w:rPr>
      </w:pPr>
      <w:r w:rsidRPr="00696485">
        <w:rPr>
          <w:lang w:val="fr-CH"/>
        </w:rPr>
        <w:t>Fax: +256-312-227110</w:t>
      </w:r>
    </w:p>
    <w:p w:rsidR="00696485" w:rsidRPr="00696485" w:rsidRDefault="00696485" w:rsidP="00696485">
      <w:pPr>
        <w:spacing w:before="0"/>
        <w:rPr>
          <w:lang w:val="fr-CH"/>
        </w:rPr>
      </w:pPr>
      <w:r w:rsidRPr="00696485">
        <w:rPr>
          <w:lang w:val="fr-CH"/>
        </w:rPr>
        <w:t>E-mail</w:t>
      </w:r>
      <w:proofErr w:type="gramStart"/>
      <w:r w:rsidRPr="00696485">
        <w:rPr>
          <w:lang w:val="fr-CH"/>
        </w:rPr>
        <w:t xml:space="preserve">:  </w:t>
      </w:r>
      <w:proofErr w:type="gramEnd"/>
      <w:r w:rsidR="00F15531">
        <w:fldChar w:fldCharType="begin"/>
      </w:r>
      <w:r w:rsidR="00F15531" w:rsidRPr="00F15531">
        <w:rPr>
          <w:lang w:val="fr-CH"/>
        </w:rPr>
        <w:instrText xml:space="preserve"> HYPERLINK "mailto:spekeresort@spekeresort.com" </w:instrText>
      </w:r>
      <w:r w:rsidR="00F15531">
        <w:fldChar w:fldCharType="separate"/>
      </w:r>
      <w:r w:rsidRPr="00696485">
        <w:rPr>
          <w:rStyle w:val="Hyperlink"/>
          <w:lang w:val="fr-CH"/>
        </w:rPr>
        <w:t>spekeresort@spekeresort.com</w:t>
      </w:r>
      <w:r w:rsidR="00F15531">
        <w:rPr>
          <w:rStyle w:val="Hyperlink"/>
          <w:lang w:val="fr-CH"/>
        </w:rPr>
        <w:fldChar w:fldCharType="end"/>
      </w:r>
    </w:p>
    <w:p w:rsidR="00696485" w:rsidRPr="00A05546" w:rsidRDefault="00696485" w:rsidP="00696485">
      <w:pPr>
        <w:spacing w:before="0"/>
        <w:rPr>
          <w:lang w:val="en-US"/>
        </w:rPr>
      </w:pPr>
      <w:r w:rsidRPr="00A05546">
        <w:rPr>
          <w:lang w:val="en-US"/>
        </w:rPr>
        <w:t xml:space="preserve">Website:  </w:t>
      </w:r>
      <w:hyperlink r:id="rId21" w:history="1">
        <w:r w:rsidRPr="00A05546">
          <w:rPr>
            <w:rStyle w:val="Hyperlink"/>
            <w:lang w:val="en-US"/>
          </w:rPr>
          <w:t>www.spekeresort.com</w:t>
        </w:r>
      </w:hyperlink>
      <w:r w:rsidRPr="00A05546">
        <w:rPr>
          <w:lang w:val="en-US"/>
        </w:rPr>
        <w:t xml:space="preserve"> </w:t>
      </w:r>
    </w:p>
    <w:p w:rsidR="00696485" w:rsidRPr="00DF702A" w:rsidRDefault="00696485" w:rsidP="00696485">
      <w:pPr>
        <w:rPr>
          <w:rFonts w:asciiTheme="majorBidi" w:hAnsiTheme="majorBidi" w:cstheme="majorBidi"/>
          <w:szCs w:val="24"/>
        </w:rPr>
      </w:pPr>
      <w:r w:rsidRPr="00DF702A">
        <w:rPr>
          <w:rFonts w:asciiTheme="majorBidi" w:hAnsiTheme="majorBidi" w:cstheme="majorBidi"/>
          <w:szCs w:val="24"/>
        </w:rPr>
        <w:t xml:space="preserve">See </w:t>
      </w:r>
      <w:r w:rsidRPr="005D7648">
        <w:rPr>
          <w:rFonts w:asciiTheme="majorBidi" w:hAnsiTheme="majorBidi" w:cstheme="majorBidi"/>
          <w:b/>
          <w:bCs/>
          <w:szCs w:val="24"/>
        </w:rPr>
        <w:t>Annex</w:t>
      </w:r>
      <w:r>
        <w:rPr>
          <w:rFonts w:asciiTheme="majorBidi" w:hAnsiTheme="majorBidi" w:cstheme="majorBidi"/>
          <w:b/>
          <w:bCs/>
          <w:szCs w:val="24"/>
        </w:rPr>
        <w:t>es</w:t>
      </w:r>
      <w:r w:rsidRPr="005D7648">
        <w:rPr>
          <w:rFonts w:asciiTheme="majorBidi" w:hAnsiTheme="majorBidi" w:cstheme="majorBidi"/>
          <w:b/>
          <w:bCs/>
          <w:szCs w:val="24"/>
        </w:rPr>
        <w:t xml:space="preserve"> A and F</w:t>
      </w:r>
      <w:r w:rsidRPr="00DF702A">
        <w:rPr>
          <w:rFonts w:asciiTheme="majorBidi" w:hAnsiTheme="majorBidi" w:cstheme="majorBidi"/>
          <w:szCs w:val="24"/>
        </w:rPr>
        <w:t xml:space="preserve"> how to reserve your accommodation at this hotel.</w:t>
      </w:r>
    </w:p>
    <w:p w:rsidR="00696485" w:rsidRPr="00096D6B" w:rsidRDefault="00696485" w:rsidP="00696485">
      <w:pPr>
        <w:spacing w:before="240"/>
        <w:rPr>
          <w:b/>
          <w:bCs/>
          <w:lang w:val="en-US"/>
        </w:rPr>
      </w:pPr>
      <w:r w:rsidRPr="00096D6B">
        <w:rPr>
          <w:b/>
          <w:bCs/>
          <w:lang w:val="en-US"/>
        </w:rPr>
        <w:t>AIR TRAVEL</w:t>
      </w:r>
    </w:p>
    <w:p w:rsidR="00696485" w:rsidRPr="008A638B" w:rsidRDefault="00696485" w:rsidP="00696485">
      <w:pPr>
        <w:tabs>
          <w:tab w:val="clear" w:pos="794"/>
          <w:tab w:val="clear" w:pos="1191"/>
          <w:tab w:val="clear" w:pos="1588"/>
          <w:tab w:val="clear" w:pos="1985"/>
        </w:tabs>
        <w:rPr>
          <w:rFonts w:asciiTheme="majorBidi" w:hAnsiTheme="majorBidi" w:cstheme="majorBidi"/>
          <w:szCs w:val="24"/>
        </w:rPr>
      </w:pPr>
      <w:r w:rsidRPr="008A638B">
        <w:rPr>
          <w:rFonts w:asciiTheme="majorBidi" w:hAnsiTheme="majorBidi" w:cstheme="majorBidi"/>
          <w:szCs w:val="24"/>
          <w:lang w:val="en-US"/>
        </w:rPr>
        <w:t>Entebbe International Airport</w:t>
      </w:r>
      <w:r w:rsidRPr="008A638B">
        <w:rPr>
          <w:rFonts w:asciiTheme="majorBidi" w:hAnsiTheme="majorBidi" w:cstheme="majorBidi"/>
          <w:szCs w:val="24"/>
        </w:rPr>
        <w:t>, Uganda’s ma</w:t>
      </w:r>
      <w:r>
        <w:rPr>
          <w:rFonts w:asciiTheme="majorBidi" w:hAnsiTheme="majorBidi" w:cstheme="majorBidi"/>
          <w:szCs w:val="24"/>
        </w:rPr>
        <w:t>i</w:t>
      </w:r>
      <w:r w:rsidRPr="008A638B">
        <w:rPr>
          <w:rFonts w:asciiTheme="majorBidi" w:hAnsiTheme="majorBidi" w:cstheme="majorBidi"/>
          <w:szCs w:val="24"/>
        </w:rPr>
        <w:t>n international airport is located on the shore of Lake Victoria, about 32</w:t>
      </w:r>
      <w:r>
        <w:rPr>
          <w:rFonts w:asciiTheme="majorBidi" w:hAnsiTheme="majorBidi" w:cstheme="majorBidi"/>
          <w:szCs w:val="24"/>
        </w:rPr>
        <w:t xml:space="preserve"> </w:t>
      </w:r>
      <w:r w:rsidRPr="008A638B">
        <w:rPr>
          <w:rFonts w:asciiTheme="majorBidi" w:hAnsiTheme="majorBidi" w:cstheme="majorBidi"/>
          <w:szCs w:val="24"/>
        </w:rPr>
        <w:t xml:space="preserve">km (20 miles) south of Kampala, the capital city of Uganda.  The </w:t>
      </w:r>
      <w:r>
        <w:rPr>
          <w:rFonts w:asciiTheme="majorBidi" w:hAnsiTheme="majorBidi" w:cstheme="majorBidi"/>
          <w:szCs w:val="24"/>
        </w:rPr>
        <w:t>a</w:t>
      </w:r>
      <w:r w:rsidRPr="008A638B">
        <w:rPr>
          <w:rFonts w:asciiTheme="majorBidi" w:hAnsiTheme="majorBidi" w:cstheme="majorBidi"/>
          <w:szCs w:val="24"/>
        </w:rPr>
        <w:t xml:space="preserve">irport is open 24 hours with full amenities of an international airport. </w:t>
      </w:r>
      <w:r>
        <w:rPr>
          <w:rFonts w:asciiTheme="majorBidi" w:hAnsiTheme="majorBidi" w:cstheme="majorBidi"/>
          <w:szCs w:val="24"/>
        </w:rPr>
        <w:t xml:space="preserve">The following airlines fly to Entebbe:  </w:t>
      </w:r>
      <w:r w:rsidRPr="008A638B">
        <w:rPr>
          <w:rFonts w:asciiTheme="majorBidi" w:hAnsiTheme="majorBidi" w:cstheme="majorBidi"/>
          <w:szCs w:val="24"/>
        </w:rPr>
        <w:t>KLM, Emirates, Kenya Airlines, British Airways, South African Airways, SN Brussels, Egypt Air</w:t>
      </w:r>
      <w:r>
        <w:rPr>
          <w:rFonts w:asciiTheme="majorBidi" w:hAnsiTheme="majorBidi" w:cstheme="majorBidi"/>
          <w:szCs w:val="24"/>
        </w:rPr>
        <w:t>, Turkish Airlines, Qatar airways</w:t>
      </w:r>
      <w:r w:rsidRPr="008A638B">
        <w:rPr>
          <w:rFonts w:asciiTheme="majorBidi" w:hAnsiTheme="majorBidi" w:cstheme="majorBidi"/>
          <w:szCs w:val="24"/>
        </w:rPr>
        <w:t xml:space="preserve"> and Ethiopian Airlines. </w:t>
      </w:r>
    </w:p>
    <w:p w:rsidR="00696485" w:rsidRPr="008A638B" w:rsidRDefault="00696485" w:rsidP="00696485">
      <w:pPr>
        <w:tabs>
          <w:tab w:val="clear" w:pos="794"/>
          <w:tab w:val="clear" w:pos="1191"/>
          <w:tab w:val="clear" w:pos="1588"/>
          <w:tab w:val="clear" w:pos="1985"/>
          <w:tab w:val="left" w:pos="1440"/>
        </w:tabs>
        <w:spacing w:before="240"/>
        <w:rPr>
          <w:rFonts w:asciiTheme="majorBidi" w:hAnsiTheme="majorBidi" w:cstheme="majorBidi"/>
          <w:b/>
          <w:szCs w:val="24"/>
          <w:lang w:val="el-GR" w:eastAsia="el-GR"/>
        </w:rPr>
      </w:pPr>
      <w:r w:rsidRPr="008A638B">
        <w:rPr>
          <w:rFonts w:asciiTheme="majorBidi" w:hAnsiTheme="majorBidi" w:cstheme="majorBidi"/>
          <w:b/>
          <w:szCs w:val="24"/>
          <w:lang w:val="el-GR" w:eastAsia="el-GR"/>
        </w:rPr>
        <w:t xml:space="preserve">TRANSPORTATION </w:t>
      </w:r>
    </w:p>
    <w:p w:rsidR="00696485" w:rsidRDefault="00696485" w:rsidP="00696485">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rPr>
        <w:t xml:space="preserve">Travellers to Uganda can </w:t>
      </w:r>
      <w:r>
        <w:rPr>
          <w:rFonts w:asciiTheme="majorBidi" w:hAnsiTheme="majorBidi" w:cstheme="majorBidi"/>
          <w:szCs w:val="24"/>
        </w:rPr>
        <w:t>take</w:t>
      </w:r>
      <w:r w:rsidRPr="008A638B">
        <w:rPr>
          <w:rFonts w:asciiTheme="majorBidi" w:hAnsiTheme="majorBidi" w:cstheme="majorBidi"/>
          <w:szCs w:val="24"/>
        </w:rPr>
        <w:t xml:space="preserve"> airport taxi</w:t>
      </w:r>
      <w:r>
        <w:rPr>
          <w:rFonts w:asciiTheme="majorBidi" w:hAnsiTheme="majorBidi" w:cstheme="majorBidi"/>
          <w:szCs w:val="24"/>
        </w:rPr>
        <w:t>s</w:t>
      </w:r>
      <w:r w:rsidRPr="008A638B">
        <w:rPr>
          <w:rFonts w:asciiTheme="majorBidi" w:hAnsiTheme="majorBidi" w:cstheme="majorBidi"/>
          <w:szCs w:val="24"/>
        </w:rPr>
        <w:t xml:space="preserve"> or hotel courtesy buses on arrival </w:t>
      </w:r>
      <w:r>
        <w:rPr>
          <w:rFonts w:asciiTheme="majorBidi" w:hAnsiTheme="majorBidi" w:cstheme="majorBidi"/>
          <w:szCs w:val="24"/>
        </w:rPr>
        <w:t>at</w:t>
      </w:r>
      <w:r w:rsidRPr="008A638B">
        <w:rPr>
          <w:rFonts w:asciiTheme="majorBidi" w:hAnsiTheme="majorBidi" w:cstheme="majorBidi"/>
          <w:szCs w:val="24"/>
        </w:rPr>
        <w:t xml:space="preserve"> Entebbe Airport. </w:t>
      </w:r>
      <w:r w:rsidRPr="008A638B">
        <w:rPr>
          <w:rFonts w:asciiTheme="majorBidi" w:hAnsiTheme="majorBidi" w:cstheme="majorBidi"/>
          <w:szCs w:val="24"/>
          <w:lang w:val="en-US"/>
        </w:rPr>
        <w:t xml:space="preserve">Commuter </w:t>
      </w:r>
      <w:proofErr w:type="spellStart"/>
      <w:r w:rsidRPr="008A638B">
        <w:rPr>
          <w:rFonts w:asciiTheme="majorBidi" w:hAnsiTheme="majorBidi" w:cstheme="majorBidi"/>
          <w:szCs w:val="24"/>
          <w:lang w:val="en-US"/>
        </w:rPr>
        <w:t>omni</w:t>
      </w:r>
      <w:proofErr w:type="spellEnd"/>
      <w:r w:rsidRPr="008A638B">
        <w:rPr>
          <w:rFonts w:asciiTheme="majorBidi" w:hAnsiTheme="majorBidi" w:cstheme="majorBidi"/>
          <w:szCs w:val="24"/>
          <w:lang w:val="en-US"/>
        </w:rPr>
        <w:t xml:space="preserve"> buses and taxis (special hire) are the main means of public transport in Kampala. There are both buses and mini buses inter-city services. </w:t>
      </w:r>
    </w:p>
    <w:p w:rsidR="00696485" w:rsidRDefault="00696485" w:rsidP="00696485">
      <w:pPr>
        <w:tabs>
          <w:tab w:val="clear" w:pos="794"/>
          <w:tab w:val="clear" w:pos="1191"/>
          <w:tab w:val="clear" w:pos="1588"/>
          <w:tab w:val="clear" w:pos="1985"/>
        </w:tabs>
      </w:pPr>
      <w:r>
        <w:t xml:space="preserve">All those booked to stay at Speke Resort </w:t>
      </w:r>
      <w:proofErr w:type="spellStart"/>
      <w:r>
        <w:t>Munyonyo</w:t>
      </w:r>
      <w:proofErr w:type="spellEnd"/>
      <w:r>
        <w:t xml:space="preserve"> (the venue hotel) will be picked up and dropped off at the airport at no extra </w:t>
      </w:r>
      <w:r w:rsidRPr="003B5814">
        <w:t xml:space="preserve">charge (please </w:t>
      </w:r>
      <w:r w:rsidRPr="005D7648">
        <w:t xml:space="preserve">complete the form from </w:t>
      </w:r>
      <w:r w:rsidRPr="005D7648">
        <w:rPr>
          <w:b/>
          <w:bCs/>
        </w:rPr>
        <w:t>Annex F</w:t>
      </w:r>
      <w:r w:rsidRPr="005D7648">
        <w:t xml:space="preserve"> to profit</w:t>
      </w:r>
      <w:r w:rsidRPr="003B5814">
        <w:t xml:space="preserve"> from this offer).</w:t>
      </w:r>
    </w:p>
    <w:p w:rsidR="00696485" w:rsidRPr="003B5814" w:rsidRDefault="00696485" w:rsidP="00696485">
      <w:pPr>
        <w:tabs>
          <w:tab w:val="clear" w:pos="794"/>
          <w:tab w:val="clear" w:pos="1191"/>
          <w:tab w:val="clear" w:pos="1588"/>
          <w:tab w:val="clear" w:pos="1985"/>
        </w:tabs>
        <w:rPr>
          <w:rFonts w:asciiTheme="majorBidi" w:hAnsiTheme="majorBidi" w:cstheme="majorBidi"/>
          <w:szCs w:val="24"/>
          <w:lang w:val="en-US"/>
        </w:rPr>
      </w:pPr>
      <w:r>
        <w:t>If booked with any other hotel please inquire about hotel pick up as most of hotels pickup guests from the airport if requested.</w:t>
      </w:r>
    </w:p>
    <w:p w:rsidR="00696485" w:rsidRPr="008A638B" w:rsidRDefault="00696485" w:rsidP="00696485">
      <w:pPr>
        <w:tabs>
          <w:tab w:val="clear" w:pos="794"/>
          <w:tab w:val="clear" w:pos="1191"/>
          <w:tab w:val="clear" w:pos="1588"/>
          <w:tab w:val="clear" w:pos="1985"/>
          <w:tab w:val="left" w:pos="1440"/>
        </w:tabs>
        <w:spacing w:before="240"/>
        <w:rPr>
          <w:rFonts w:asciiTheme="majorBidi" w:hAnsiTheme="majorBidi" w:cstheme="majorBidi"/>
          <w:b/>
          <w:szCs w:val="24"/>
          <w:lang w:val="el-GR" w:eastAsia="el-GR"/>
        </w:rPr>
      </w:pPr>
      <w:r w:rsidRPr="008A638B">
        <w:rPr>
          <w:rFonts w:asciiTheme="majorBidi" w:hAnsiTheme="majorBidi" w:cstheme="majorBidi"/>
          <w:b/>
          <w:szCs w:val="24"/>
          <w:lang w:val="el-GR" w:eastAsia="el-GR"/>
        </w:rPr>
        <w:t xml:space="preserve">HEALTH REQUIREMENTS </w:t>
      </w:r>
    </w:p>
    <w:p w:rsidR="00696485" w:rsidRPr="008A638B" w:rsidRDefault="00696485" w:rsidP="00696485">
      <w:pPr>
        <w:tabs>
          <w:tab w:val="clear" w:pos="794"/>
          <w:tab w:val="clear" w:pos="1191"/>
          <w:tab w:val="clear" w:pos="1588"/>
          <w:tab w:val="clear" w:pos="1985"/>
          <w:tab w:val="left" w:pos="1440"/>
        </w:tabs>
        <w:rPr>
          <w:rFonts w:asciiTheme="majorBidi" w:hAnsiTheme="majorBidi" w:cstheme="majorBidi"/>
          <w:szCs w:val="24"/>
          <w:lang w:eastAsia="el-GR"/>
        </w:rPr>
      </w:pPr>
      <w:r>
        <w:rPr>
          <w:rFonts w:asciiTheme="majorBidi" w:hAnsiTheme="majorBidi" w:cstheme="majorBidi"/>
          <w:szCs w:val="24"/>
          <w:lang w:eastAsia="el-GR"/>
        </w:rPr>
        <w:t>T</w:t>
      </w:r>
      <w:r w:rsidRPr="008A638B">
        <w:rPr>
          <w:rFonts w:asciiTheme="majorBidi" w:hAnsiTheme="majorBidi" w:cstheme="majorBidi"/>
          <w:szCs w:val="24"/>
          <w:lang w:eastAsia="el-GR"/>
        </w:rPr>
        <w:t xml:space="preserve">ravellers to Uganda </w:t>
      </w:r>
      <w:r w:rsidRPr="008060A3">
        <w:rPr>
          <w:rFonts w:asciiTheme="majorBidi" w:hAnsiTheme="majorBidi" w:cstheme="majorBidi"/>
          <w:szCs w:val="24"/>
          <w:lang w:val="en-US" w:eastAsia="el-GR"/>
        </w:rPr>
        <w:t xml:space="preserve">must have an international </w:t>
      </w:r>
      <w:r>
        <w:rPr>
          <w:rFonts w:asciiTheme="majorBidi" w:hAnsiTheme="majorBidi" w:cstheme="majorBidi"/>
          <w:szCs w:val="24"/>
          <w:lang w:val="en-US" w:eastAsia="el-GR"/>
        </w:rPr>
        <w:t>i</w:t>
      </w:r>
      <w:r w:rsidRPr="008060A3">
        <w:rPr>
          <w:rFonts w:asciiTheme="majorBidi" w:hAnsiTheme="majorBidi" w:cstheme="majorBidi"/>
          <w:szCs w:val="24"/>
          <w:lang w:val="en-US" w:eastAsia="el-GR"/>
        </w:rPr>
        <w:t xml:space="preserve">noculation </w:t>
      </w:r>
      <w:r>
        <w:rPr>
          <w:rFonts w:asciiTheme="majorBidi" w:hAnsiTheme="majorBidi" w:cstheme="majorBidi"/>
          <w:szCs w:val="24"/>
          <w:lang w:val="en-US" w:eastAsia="el-GR"/>
        </w:rPr>
        <w:t>c</w:t>
      </w:r>
      <w:r w:rsidRPr="008060A3">
        <w:rPr>
          <w:rFonts w:asciiTheme="majorBidi" w:hAnsiTheme="majorBidi" w:cstheme="majorBidi"/>
          <w:szCs w:val="24"/>
          <w:lang w:val="en-US" w:eastAsia="el-GR"/>
        </w:rPr>
        <w:t>ertificate against Yellow Fever</w:t>
      </w:r>
      <w:r>
        <w:rPr>
          <w:rFonts w:asciiTheme="majorBidi" w:hAnsiTheme="majorBidi" w:cstheme="majorBidi"/>
          <w:szCs w:val="24"/>
          <w:lang w:val="en-US" w:eastAsia="el-GR"/>
        </w:rPr>
        <w:t>.</w:t>
      </w:r>
    </w:p>
    <w:p w:rsidR="00696485" w:rsidRPr="008A638B" w:rsidRDefault="00696485" w:rsidP="00696485">
      <w:pPr>
        <w:tabs>
          <w:tab w:val="clear" w:pos="794"/>
          <w:tab w:val="clear" w:pos="1191"/>
          <w:tab w:val="clear" w:pos="1588"/>
          <w:tab w:val="clear" w:pos="1985"/>
        </w:tabs>
        <w:spacing w:before="240"/>
        <w:rPr>
          <w:rFonts w:asciiTheme="majorBidi" w:hAnsiTheme="majorBidi" w:cstheme="majorBidi"/>
          <w:b/>
          <w:bCs/>
          <w:szCs w:val="24"/>
        </w:rPr>
      </w:pPr>
      <w:r w:rsidRPr="008A638B">
        <w:rPr>
          <w:rFonts w:asciiTheme="majorBidi" w:hAnsiTheme="majorBidi" w:cstheme="majorBidi"/>
          <w:b/>
          <w:bCs/>
          <w:szCs w:val="24"/>
        </w:rPr>
        <w:t xml:space="preserve">INSURANCE </w:t>
      </w:r>
    </w:p>
    <w:p w:rsidR="00696485" w:rsidRPr="008A638B" w:rsidRDefault="00696485" w:rsidP="00696485">
      <w:pPr>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Delegates are strongly advised to have</w:t>
      </w:r>
      <w:r w:rsidRPr="008A638B">
        <w:rPr>
          <w:rFonts w:asciiTheme="majorBidi" w:hAnsiTheme="majorBidi" w:cstheme="majorBidi"/>
          <w:szCs w:val="24"/>
        </w:rPr>
        <w:t xml:space="preserve"> full</w:t>
      </w:r>
      <w:r>
        <w:rPr>
          <w:rFonts w:asciiTheme="majorBidi" w:hAnsiTheme="majorBidi" w:cstheme="majorBidi"/>
          <w:szCs w:val="24"/>
        </w:rPr>
        <w:t>-</w:t>
      </w:r>
      <w:r w:rsidRPr="008A638B">
        <w:rPr>
          <w:rFonts w:asciiTheme="majorBidi" w:hAnsiTheme="majorBidi" w:cstheme="majorBidi"/>
          <w:szCs w:val="24"/>
        </w:rPr>
        <w:t xml:space="preserve">cover </w:t>
      </w:r>
      <w:r>
        <w:rPr>
          <w:rFonts w:asciiTheme="majorBidi" w:hAnsiTheme="majorBidi" w:cstheme="majorBidi"/>
          <w:szCs w:val="24"/>
        </w:rPr>
        <w:t>t</w:t>
      </w:r>
      <w:r w:rsidRPr="008A638B">
        <w:rPr>
          <w:rFonts w:asciiTheme="majorBidi" w:hAnsiTheme="majorBidi" w:cstheme="majorBidi"/>
          <w:szCs w:val="24"/>
        </w:rPr>
        <w:t xml:space="preserve">ravel </w:t>
      </w:r>
      <w:r>
        <w:rPr>
          <w:rFonts w:asciiTheme="majorBidi" w:hAnsiTheme="majorBidi" w:cstheme="majorBidi"/>
          <w:szCs w:val="24"/>
        </w:rPr>
        <w:t>i</w:t>
      </w:r>
      <w:r w:rsidRPr="008A638B">
        <w:rPr>
          <w:rFonts w:asciiTheme="majorBidi" w:hAnsiTheme="majorBidi" w:cstheme="majorBidi"/>
          <w:szCs w:val="24"/>
        </w:rPr>
        <w:t xml:space="preserve">nsurance. </w:t>
      </w:r>
    </w:p>
    <w:p w:rsidR="00696485" w:rsidRPr="008A638B" w:rsidRDefault="00696485" w:rsidP="00696485">
      <w:pPr>
        <w:tabs>
          <w:tab w:val="clear" w:pos="794"/>
          <w:tab w:val="clear" w:pos="1191"/>
          <w:tab w:val="clear" w:pos="1588"/>
          <w:tab w:val="clear" w:pos="1985"/>
        </w:tabs>
        <w:autoSpaceDE w:val="0"/>
        <w:autoSpaceDN w:val="0"/>
        <w:adjustRightInd w:val="0"/>
        <w:spacing w:before="240"/>
        <w:rPr>
          <w:rFonts w:asciiTheme="majorBidi" w:hAnsiTheme="majorBidi" w:cstheme="majorBidi"/>
          <w:b/>
          <w:bCs/>
          <w:szCs w:val="24"/>
          <w:lang w:val="en-US"/>
        </w:rPr>
      </w:pPr>
      <w:r w:rsidRPr="008A638B">
        <w:rPr>
          <w:rFonts w:asciiTheme="majorBidi" w:hAnsiTheme="majorBidi" w:cstheme="majorBidi"/>
          <w:b/>
          <w:bCs/>
          <w:szCs w:val="24"/>
          <w:lang w:val="en-US"/>
        </w:rPr>
        <w:t>SECURITY</w:t>
      </w:r>
    </w:p>
    <w:p w:rsidR="00696485" w:rsidRPr="008A638B" w:rsidRDefault="00696485" w:rsidP="00696485">
      <w:pPr>
        <w:tabs>
          <w:tab w:val="clear" w:pos="794"/>
          <w:tab w:val="clear" w:pos="1191"/>
          <w:tab w:val="clear" w:pos="1588"/>
          <w:tab w:val="clear" w:pos="1985"/>
        </w:tabs>
        <w:autoSpaceDE w:val="0"/>
        <w:autoSpaceDN w:val="0"/>
        <w:adjustRightInd w:val="0"/>
        <w:rPr>
          <w:rFonts w:asciiTheme="majorBidi" w:hAnsiTheme="majorBidi" w:cstheme="majorBidi"/>
          <w:szCs w:val="24"/>
          <w:lang w:val="en-US"/>
        </w:rPr>
      </w:pPr>
      <w:r w:rsidRPr="008A638B">
        <w:rPr>
          <w:rFonts w:asciiTheme="majorBidi" w:hAnsiTheme="majorBidi" w:cstheme="majorBidi"/>
          <w:szCs w:val="24"/>
          <w:lang w:val="en-US"/>
        </w:rPr>
        <w:t xml:space="preserve">Although Ugandans are very helpful it is always advisable to be cautious when dealing with strangers. </w:t>
      </w:r>
      <w:r>
        <w:rPr>
          <w:rFonts w:asciiTheme="majorBidi" w:hAnsiTheme="majorBidi" w:cstheme="majorBidi"/>
          <w:szCs w:val="24"/>
          <w:lang w:val="en-US"/>
        </w:rPr>
        <w:t>During your stay you are advised to safeguard v</w:t>
      </w:r>
      <w:r w:rsidRPr="008A638B">
        <w:rPr>
          <w:rFonts w:asciiTheme="majorBidi" w:hAnsiTheme="majorBidi" w:cstheme="majorBidi"/>
          <w:szCs w:val="24"/>
          <w:lang w:val="en-US"/>
        </w:rPr>
        <w:t xml:space="preserve">aluables or </w:t>
      </w:r>
      <w:r>
        <w:rPr>
          <w:rFonts w:asciiTheme="majorBidi" w:hAnsiTheme="majorBidi" w:cstheme="majorBidi"/>
          <w:szCs w:val="24"/>
          <w:lang w:val="en-US"/>
        </w:rPr>
        <w:t xml:space="preserve">secure them in </w:t>
      </w:r>
      <w:r w:rsidRPr="008A638B">
        <w:rPr>
          <w:rFonts w:asciiTheme="majorBidi" w:hAnsiTheme="majorBidi" w:cstheme="majorBidi"/>
          <w:szCs w:val="24"/>
          <w:lang w:val="en-US"/>
        </w:rPr>
        <w:t xml:space="preserve">the hotel safe. </w:t>
      </w:r>
    </w:p>
    <w:p w:rsidR="00696485" w:rsidRPr="008A638B" w:rsidRDefault="00696485" w:rsidP="00696485">
      <w:pPr>
        <w:tabs>
          <w:tab w:val="clear" w:pos="794"/>
          <w:tab w:val="clear" w:pos="1191"/>
          <w:tab w:val="clear" w:pos="1588"/>
          <w:tab w:val="clear" w:pos="1985"/>
          <w:tab w:val="left" w:pos="1440"/>
        </w:tabs>
        <w:spacing w:before="240"/>
        <w:jc w:val="both"/>
        <w:rPr>
          <w:rFonts w:asciiTheme="majorBidi" w:hAnsiTheme="majorBidi" w:cstheme="majorBidi"/>
          <w:b/>
          <w:szCs w:val="24"/>
          <w:lang w:val="en-US" w:eastAsia="el-GR"/>
        </w:rPr>
      </w:pPr>
      <w:r w:rsidRPr="008A638B">
        <w:rPr>
          <w:rFonts w:asciiTheme="majorBidi" w:hAnsiTheme="majorBidi" w:cstheme="majorBidi"/>
          <w:b/>
          <w:szCs w:val="24"/>
          <w:lang w:val="en-US" w:eastAsia="el-GR"/>
        </w:rPr>
        <w:t>ELECTRICITY</w:t>
      </w:r>
    </w:p>
    <w:p w:rsidR="00696485" w:rsidRPr="008A638B" w:rsidRDefault="00696485" w:rsidP="00696485">
      <w:pPr>
        <w:tabs>
          <w:tab w:val="clear" w:pos="794"/>
          <w:tab w:val="clear" w:pos="1191"/>
          <w:tab w:val="clear" w:pos="1588"/>
          <w:tab w:val="clear" w:pos="1985"/>
          <w:tab w:val="left" w:pos="1440"/>
        </w:tabs>
        <w:rPr>
          <w:rFonts w:asciiTheme="majorBidi" w:hAnsiTheme="majorBidi" w:cstheme="majorBidi"/>
          <w:szCs w:val="24"/>
          <w:lang w:val="en-US" w:eastAsia="el-GR"/>
        </w:rPr>
      </w:pPr>
      <w:r w:rsidRPr="008A638B">
        <w:rPr>
          <w:rFonts w:asciiTheme="majorBidi" w:hAnsiTheme="majorBidi" w:cstheme="majorBidi"/>
          <w:szCs w:val="24"/>
          <w:lang w:val="en-US" w:eastAsia="el-GR"/>
        </w:rPr>
        <w:t xml:space="preserve">The electricity supply in Uganda is 240 Volts ac 50 Hz. Sockets are usually 13 Amp, square pin in most buildings. </w:t>
      </w:r>
    </w:p>
    <w:p w:rsidR="00696485" w:rsidRPr="00E84065" w:rsidRDefault="00696485" w:rsidP="00696485">
      <w:pPr>
        <w:tabs>
          <w:tab w:val="clear" w:pos="794"/>
          <w:tab w:val="clear" w:pos="1191"/>
          <w:tab w:val="clear" w:pos="1588"/>
          <w:tab w:val="clear" w:pos="1985"/>
          <w:tab w:val="left" w:pos="1440"/>
        </w:tabs>
        <w:spacing w:before="240"/>
        <w:jc w:val="both"/>
        <w:rPr>
          <w:b/>
          <w:bCs/>
        </w:rPr>
      </w:pPr>
      <w:bookmarkStart w:id="10" w:name="_Toc97953392"/>
      <w:bookmarkStart w:id="11" w:name="_Toc135057412"/>
      <w:bookmarkStart w:id="12" w:name="_Toc135529636"/>
      <w:bookmarkStart w:id="13" w:name="_Toc146414687"/>
      <w:bookmarkStart w:id="14" w:name="_Toc204761032"/>
      <w:bookmarkEnd w:id="5"/>
      <w:bookmarkEnd w:id="6"/>
      <w:bookmarkEnd w:id="7"/>
      <w:bookmarkEnd w:id="8"/>
      <w:bookmarkEnd w:id="9"/>
      <w:r w:rsidRPr="00E84065">
        <w:rPr>
          <w:b/>
          <w:bCs/>
        </w:rPr>
        <w:t>TIME ZONE</w:t>
      </w:r>
    </w:p>
    <w:p w:rsidR="00696485" w:rsidRDefault="00696485" w:rsidP="00696485">
      <w:pPr>
        <w:tabs>
          <w:tab w:val="clear" w:pos="794"/>
          <w:tab w:val="clear" w:pos="1191"/>
          <w:tab w:val="clear" w:pos="1588"/>
          <w:tab w:val="clear" w:pos="1985"/>
          <w:tab w:val="left" w:pos="1440"/>
        </w:tabs>
      </w:pPr>
      <w:r w:rsidRPr="008A638B">
        <w:t>The Time Zone is Greenwich Me</w:t>
      </w:r>
      <w:r>
        <w:t>an</w:t>
      </w:r>
      <w:r w:rsidRPr="008A638B">
        <w:t xml:space="preserve"> Time (GMT) + 3.</w:t>
      </w:r>
    </w:p>
    <w:p w:rsidR="00696485" w:rsidRPr="008A638B" w:rsidRDefault="00696485" w:rsidP="00696485">
      <w:pPr>
        <w:spacing w:before="240"/>
        <w:rPr>
          <w:b/>
          <w:bCs/>
        </w:rPr>
      </w:pPr>
      <w:bookmarkStart w:id="15" w:name="_Toc97953386"/>
      <w:bookmarkStart w:id="16" w:name="_Toc135057407"/>
      <w:bookmarkStart w:id="17" w:name="_Toc135529631"/>
      <w:bookmarkStart w:id="18" w:name="_Toc146414682"/>
      <w:bookmarkStart w:id="19" w:name="_Toc204761027"/>
      <w:r w:rsidRPr="008A638B">
        <w:rPr>
          <w:b/>
          <w:bCs/>
        </w:rPr>
        <w:t>CLIMATE</w:t>
      </w:r>
      <w:bookmarkEnd w:id="15"/>
      <w:r w:rsidRPr="008A638B">
        <w:rPr>
          <w:b/>
          <w:bCs/>
        </w:rPr>
        <w:t xml:space="preserve"> </w:t>
      </w:r>
      <w:bookmarkEnd w:id="16"/>
      <w:bookmarkEnd w:id="17"/>
      <w:bookmarkEnd w:id="18"/>
      <w:bookmarkEnd w:id="19"/>
    </w:p>
    <w:p w:rsidR="00696485" w:rsidRPr="008A638B" w:rsidRDefault="00696485" w:rsidP="00696485">
      <w:bookmarkStart w:id="20" w:name="_Toc97953387"/>
      <w:r w:rsidRPr="008A638B">
        <w:t xml:space="preserve">Uganda enjoys a tropical climate, with abundant sunshine all year round. Uganda's temperatures are moderate throughout the year. In Kampala, near Lake Victoria, average daily temperatures range from 18° to 28° C (65° to 83° F) in January and from 17° to 25° C (62° to 77° F) in July. The rainy seasons occur from March through May and from October through November. </w:t>
      </w:r>
    </w:p>
    <w:bookmarkEnd w:id="20"/>
    <w:p w:rsidR="00696485" w:rsidRPr="008A638B" w:rsidRDefault="00696485" w:rsidP="00696485">
      <w:pPr>
        <w:spacing w:before="240"/>
        <w:rPr>
          <w:rFonts w:asciiTheme="majorBidi" w:hAnsiTheme="majorBidi" w:cstheme="majorBidi"/>
          <w:b/>
          <w:bCs/>
          <w:szCs w:val="24"/>
          <w:lang w:val="en-US"/>
        </w:rPr>
      </w:pPr>
      <w:r w:rsidRPr="00FD353B">
        <w:rPr>
          <w:b/>
          <w:bCs/>
        </w:rPr>
        <w:lastRenderedPageBreak/>
        <w:t>CURRENCY</w:t>
      </w:r>
      <w:r w:rsidRPr="008A638B">
        <w:rPr>
          <w:rFonts w:asciiTheme="majorBidi" w:hAnsiTheme="majorBidi" w:cstheme="majorBidi"/>
          <w:b/>
          <w:bCs/>
          <w:szCs w:val="24"/>
          <w:lang w:val="en-US"/>
        </w:rPr>
        <w:t xml:space="preserve"> </w:t>
      </w:r>
    </w:p>
    <w:p w:rsidR="00696485" w:rsidRPr="008060A3" w:rsidRDefault="00696485" w:rsidP="00696485">
      <w:r w:rsidRPr="008060A3">
        <w:t>The currency of Uganda is the Uganda Shillings (/-).</w:t>
      </w:r>
    </w:p>
    <w:p w:rsidR="00696485" w:rsidRPr="008060A3" w:rsidRDefault="00696485" w:rsidP="00696485">
      <w:r w:rsidRPr="008060A3">
        <w:t>The notes and coins that are currently in circulation are:</w:t>
      </w:r>
    </w:p>
    <w:p w:rsidR="00696485" w:rsidRPr="008060A3" w:rsidRDefault="00696485" w:rsidP="00696485">
      <w:r w:rsidRPr="008060A3">
        <w:t>Bank notes     UGX 50,000/=, UGX 20,000/</w:t>
      </w:r>
      <w:r>
        <w:t>=</w:t>
      </w:r>
      <w:r w:rsidRPr="008060A3">
        <w:t xml:space="preserve"> UGX 10,000/</w:t>
      </w:r>
      <w:r>
        <w:t>=</w:t>
      </w:r>
      <w:r w:rsidRPr="008060A3">
        <w:t xml:space="preserve"> UGX 5,000/</w:t>
      </w:r>
      <w:r>
        <w:t>=</w:t>
      </w:r>
      <w:r w:rsidRPr="008060A3">
        <w:t xml:space="preserve"> UGX 1,000/</w:t>
      </w:r>
      <w:r>
        <w:t>=</w:t>
      </w:r>
    </w:p>
    <w:p w:rsidR="00696485" w:rsidRDefault="00696485" w:rsidP="00696485">
      <w:pPr>
        <w:spacing w:before="0"/>
        <w:ind w:firstLine="240"/>
      </w:pPr>
      <w:r w:rsidRPr="008060A3">
        <w:t xml:space="preserve">Coins           500 shillings, </w:t>
      </w:r>
      <w:r>
        <w:t xml:space="preserve">  </w:t>
      </w:r>
      <w:r w:rsidRPr="008060A3">
        <w:t xml:space="preserve">200 shillings, </w:t>
      </w:r>
      <w:r>
        <w:t xml:space="preserve">   </w:t>
      </w:r>
      <w:r w:rsidRPr="008060A3">
        <w:t xml:space="preserve">100 shillings, </w:t>
      </w:r>
      <w:r>
        <w:t xml:space="preserve">   </w:t>
      </w:r>
      <w:r w:rsidRPr="008060A3">
        <w:t>50 shillings</w:t>
      </w:r>
      <w:r>
        <w:t>,   10 shillings</w:t>
      </w:r>
      <w:r w:rsidRPr="008060A3">
        <w:t xml:space="preserve"> </w:t>
      </w:r>
    </w:p>
    <w:p w:rsidR="00696485" w:rsidRDefault="00696485" w:rsidP="00696485">
      <w:proofErr w:type="gramStart"/>
      <w:r>
        <w:t>Exchange rates varies</w:t>
      </w:r>
      <w:proofErr w:type="gramEnd"/>
      <w:r>
        <w:t xml:space="preserve"> around:</w:t>
      </w:r>
    </w:p>
    <w:p w:rsidR="00696485" w:rsidRDefault="00696485" w:rsidP="00696485">
      <w:pPr>
        <w:spacing w:before="60"/>
      </w:pPr>
      <w:r>
        <w:t>1USD = 2600 Ugandan shillings</w:t>
      </w:r>
    </w:p>
    <w:p w:rsidR="00696485" w:rsidRDefault="00696485" w:rsidP="00696485">
      <w:pPr>
        <w:spacing w:before="0"/>
      </w:pPr>
      <w:r>
        <w:t>1£ Sterling = 3962 Ugandan shillings</w:t>
      </w:r>
    </w:p>
    <w:p w:rsidR="00696485" w:rsidRPr="008060A3" w:rsidRDefault="00696485" w:rsidP="00696485">
      <w:pPr>
        <w:spacing w:before="0"/>
      </w:pPr>
      <w:r>
        <w:t>1 Euro = 3458 Ugandan shillings</w:t>
      </w:r>
    </w:p>
    <w:p w:rsidR="00696485" w:rsidRPr="008A638B" w:rsidRDefault="00696485" w:rsidP="00696485">
      <w:pPr>
        <w:spacing w:before="240"/>
        <w:rPr>
          <w:rFonts w:asciiTheme="majorBidi" w:hAnsiTheme="majorBidi" w:cstheme="majorBidi"/>
          <w:b/>
          <w:bCs/>
          <w:szCs w:val="24"/>
        </w:rPr>
      </w:pPr>
      <w:r w:rsidRPr="008A638B">
        <w:rPr>
          <w:rFonts w:asciiTheme="majorBidi" w:hAnsiTheme="majorBidi" w:cstheme="majorBidi"/>
          <w:b/>
          <w:bCs/>
          <w:szCs w:val="24"/>
        </w:rPr>
        <w:t xml:space="preserve">FOREX </w:t>
      </w:r>
      <w:r w:rsidRPr="00FD353B">
        <w:rPr>
          <w:b/>
          <w:bCs/>
        </w:rPr>
        <w:t>BUREAUX</w:t>
      </w:r>
      <w:r w:rsidRPr="008A638B">
        <w:rPr>
          <w:rFonts w:asciiTheme="majorBidi" w:hAnsiTheme="majorBidi" w:cstheme="majorBidi"/>
          <w:b/>
          <w:bCs/>
          <w:szCs w:val="24"/>
        </w:rPr>
        <w:t xml:space="preserve"> AND BANKING</w:t>
      </w:r>
    </w:p>
    <w:p w:rsidR="00696485" w:rsidRPr="008A638B" w:rsidRDefault="00696485" w:rsidP="00696485">
      <w:pPr>
        <w:tabs>
          <w:tab w:val="clear" w:pos="794"/>
          <w:tab w:val="clear" w:pos="1191"/>
          <w:tab w:val="clear" w:pos="1588"/>
          <w:tab w:val="clear" w:pos="1985"/>
        </w:tabs>
        <w:ind w:right="-360"/>
        <w:rPr>
          <w:rFonts w:asciiTheme="majorBidi" w:hAnsiTheme="majorBidi" w:cstheme="majorBidi"/>
          <w:szCs w:val="24"/>
        </w:rPr>
      </w:pPr>
      <w:r>
        <w:rPr>
          <w:rFonts w:asciiTheme="majorBidi" w:hAnsiTheme="majorBidi" w:cstheme="majorBidi"/>
          <w:szCs w:val="24"/>
        </w:rPr>
        <w:t>T</w:t>
      </w:r>
      <w:r w:rsidRPr="008A638B">
        <w:rPr>
          <w:rFonts w:asciiTheme="majorBidi" w:hAnsiTheme="majorBidi" w:cstheme="majorBidi"/>
          <w:szCs w:val="24"/>
        </w:rPr>
        <w:t xml:space="preserve">here are numerous </w:t>
      </w:r>
      <w:proofErr w:type="spellStart"/>
      <w:r w:rsidRPr="008A638B">
        <w:rPr>
          <w:rFonts w:asciiTheme="majorBidi" w:hAnsiTheme="majorBidi" w:cstheme="majorBidi"/>
          <w:szCs w:val="24"/>
        </w:rPr>
        <w:t>forex</w:t>
      </w:r>
      <w:proofErr w:type="spellEnd"/>
      <w:r w:rsidRPr="008A638B">
        <w:rPr>
          <w:rFonts w:asciiTheme="majorBidi" w:hAnsiTheme="majorBidi" w:cstheme="majorBidi"/>
          <w:szCs w:val="24"/>
        </w:rPr>
        <w:t xml:space="preserve"> bureaux in Kampala and the main towns across the country</w:t>
      </w:r>
      <w:r>
        <w:rPr>
          <w:rFonts w:asciiTheme="majorBidi" w:hAnsiTheme="majorBidi" w:cstheme="majorBidi"/>
          <w:szCs w:val="24"/>
        </w:rPr>
        <w:t>, as well as a</w:t>
      </w:r>
      <w:r w:rsidRPr="008A638B">
        <w:rPr>
          <w:rFonts w:asciiTheme="majorBidi" w:hAnsiTheme="majorBidi" w:cstheme="majorBidi"/>
          <w:szCs w:val="24"/>
        </w:rPr>
        <w:t xml:space="preserve"> number of international and regional banks. These include Bank of Africa, Barclays Bank, Standard Chartered, </w:t>
      </w:r>
      <w:proofErr w:type="spellStart"/>
      <w:r w:rsidRPr="008A638B">
        <w:rPr>
          <w:rFonts w:asciiTheme="majorBidi" w:hAnsiTheme="majorBidi" w:cstheme="majorBidi"/>
          <w:szCs w:val="24"/>
        </w:rPr>
        <w:t>Stanbic</w:t>
      </w:r>
      <w:proofErr w:type="spellEnd"/>
      <w:r w:rsidRPr="008A638B">
        <w:rPr>
          <w:rFonts w:asciiTheme="majorBidi" w:hAnsiTheme="majorBidi" w:cstheme="majorBidi"/>
          <w:szCs w:val="24"/>
        </w:rPr>
        <w:t xml:space="preserve">, Tropical African Bank, and Cairo bank. </w:t>
      </w:r>
      <w:r>
        <w:rPr>
          <w:rFonts w:asciiTheme="majorBidi" w:hAnsiTheme="majorBidi" w:cstheme="majorBidi"/>
          <w:szCs w:val="24"/>
        </w:rPr>
        <w:t>M</w:t>
      </w:r>
      <w:r w:rsidRPr="008A638B">
        <w:rPr>
          <w:rFonts w:asciiTheme="majorBidi" w:hAnsiTheme="majorBidi" w:cstheme="majorBidi"/>
          <w:szCs w:val="24"/>
        </w:rPr>
        <w:t xml:space="preserve">oney transfer services </w:t>
      </w:r>
      <w:r>
        <w:rPr>
          <w:rFonts w:asciiTheme="majorBidi" w:hAnsiTheme="majorBidi" w:cstheme="majorBidi"/>
          <w:szCs w:val="24"/>
        </w:rPr>
        <w:t xml:space="preserve">are available </w:t>
      </w:r>
      <w:r w:rsidRPr="008A638B">
        <w:rPr>
          <w:rFonts w:asciiTheme="majorBidi" w:hAnsiTheme="majorBidi" w:cstheme="majorBidi"/>
          <w:szCs w:val="24"/>
        </w:rPr>
        <w:t xml:space="preserve">from Western Union and Money Gram in most of our local and international banks. </w:t>
      </w:r>
    </w:p>
    <w:p w:rsidR="00696485" w:rsidRPr="008A638B" w:rsidRDefault="00696485" w:rsidP="00696485">
      <w:pPr>
        <w:tabs>
          <w:tab w:val="clear" w:pos="794"/>
          <w:tab w:val="clear" w:pos="1191"/>
          <w:tab w:val="clear" w:pos="1588"/>
          <w:tab w:val="clear" w:pos="1985"/>
        </w:tabs>
        <w:ind w:right="-360"/>
        <w:rPr>
          <w:rFonts w:asciiTheme="majorBidi" w:hAnsiTheme="majorBidi" w:cstheme="majorBidi"/>
          <w:szCs w:val="24"/>
        </w:rPr>
      </w:pPr>
      <w:r w:rsidRPr="008A638B">
        <w:rPr>
          <w:rFonts w:asciiTheme="majorBidi" w:hAnsiTheme="majorBidi" w:cstheme="majorBidi"/>
          <w:szCs w:val="24"/>
        </w:rPr>
        <w:t xml:space="preserve">Mobile money transfer (e-banking) by major telecommunications operators, such as MTN Uganda, Uganda Telecom Limited and </w:t>
      </w:r>
      <w:proofErr w:type="spellStart"/>
      <w:r w:rsidRPr="008A638B">
        <w:rPr>
          <w:rFonts w:asciiTheme="majorBidi" w:hAnsiTheme="majorBidi" w:cstheme="majorBidi"/>
          <w:szCs w:val="24"/>
        </w:rPr>
        <w:t>Airtel</w:t>
      </w:r>
      <w:proofErr w:type="spellEnd"/>
      <w:r w:rsidRPr="008A638B">
        <w:rPr>
          <w:rFonts w:asciiTheme="majorBidi" w:hAnsiTheme="majorBidi" w:cstheme="majorBidi"/>
          <w:szCs w:val="24"/>
        </w:rPr>
        <w:t xml:space="preserve">, is also </w:t>
      </w:r>
      <w:r>
        <w:rPr>
          <w:rFonts w:asciiTheme="majorBidi" w:hAnsiTheme="majorBidi" w:cstheme="majorBidi"/>
          <w:szCs w:val="24"/>
        </w:rPr>
        <w:t>available</w:t>
      </w:r>
      <w:r w:rsidRPr="008A638B">
        <w:rPr>
          <w:rFonts w:asciiTheme="majorBidi" w:hAnsiTheme="majorBidi" w:cstheme="majorBidi"/>
          <w:szCs w:val="24"/>
        </w:rPr>
        <w:t xml:space="preserve">. </w:t>
      </w:r>
      <w:r>
        <w:rPr>
          <w:rFonts w:asciiTheme="majorBidi" w:hAnsiTheme="majorBidi" w:cstheme="majorBidi"/>
          <w:szCs w:val="24"/>
        </w:rPr>
        <w:t>Major credit cards</w:t>
      </w:r>
      <w:r w:rsidRPr="008A638B">
        <w:rPr>
          <w:rFonts w:asciiTheme="majorBidi" w:hAnsiTheme="majorBidi" w:cstheme="majorBidi"/>
          <w:szCs w:val="24"/>
        </w:rPr>
        <w:t xml:space="preserve"> (Visa, Barclays, American Express, Master card, </w:t>
      </w:r>
      <w:proofErr w:type="spellStart"/>
      <w:r w:rsidRPr="008A638B">
        <w:rPr>
          <w:rFonts w:asciiTheme="majorBidi" w:hAnsiTheme="majorBidi" w:cstheme="majorBidi"/>
          <w:szCs w:val="24"/>
        </w:rPr>
        <w:t>etc</w:t>
      </w:r>
      <w:proofErr w:type="spellEnd"/>
      <w:r w:rsidRPr="008A638B">
        <w:rPr>
          <w:rFonts w:asciiTheme="majorBidi" w:hAnsiTheme="majorBidi" w:cstheme="majorBidi"/>
          <w:szCs w:val="24"/>
        </w:rPr>
        <w:t>) are</w:t>
      </w:r>
      <w:r>
        <w:rPr>
          <w:rFonts w:asciiTheme="majorBidi" w:hAnsiTheme="majorBidi" w:cstheme="majorBidi"/>
          <w:szCs w:val="24"/>
        </w:rPr>
        <w:t xml:space="preserve"> widely accepted.</w:t>
      </w:r>
    </w:p>
    <w:p w:rsidR="00696485" w:rsidRDefault="00696485" w:rsidP="00696485">
      <w:pPr>
        <w:spacing w:before="240"/>
        <w:rPr>
          <w:rFonts w:asciiTheme="majorBidi" w:hAnsiTheme="majorBidi" w:cstheme="majorBidi"/>
          <w:b/>
          <w:bCs/>
          <w:caps/>
          <w:szCs w:val="24"/>
        </w:rPr>
      </w:pPr>
      <w:r w:rsidRPr="008A638B">
        <w:rPr>
          <w:rFonts w:asciiTheme="majorBidi" w:hAnsiTheme="majorBidi" w:cstheme="majorBidi"/>
          <w:b/>
          <w:bCs/>
          <w:caps/>
          <w:szCs w:val="24"/>
        </w:rPr>
        <w:t>Shopping Centres</w:t>
      </w:r>
      <w:bookmarkEnd w:id="10"/>
      <w:bookmarkEnd w:id="11"/>
      <w:bookmarkEnd w:id="12"/>
      <w:bookmarkEnd w:id="13"/>
      <w:bookmarkEnd w:id="14"/>
    </w:p>
    <w:p w:rsidR="00696485" w:rsidRPr="00617E2F" w:rsidRDefault="00696485" w:rsidP="00696485">
      <w:pPr>
        <w:numPr>
          <w:ilvl w:val="0"/>
          <w:numId w:val="17"/>
        </w:numPr>
        <w:tabs>
          <w:tab w:val="clear" w:pos="794"/>
          <w:tab w:val="clear" w:pos="1191"/>
          <w:tab w:val="clear" w:pos="1588"/>
          <w:tab w:val="clear" w:pos="1985"/>
        </w:tabs>
        <w:ind w:right="-360"/>
        <w:jc w:val="both"/>
        <w:rPr>
          <w:rFonts w:asciiTheme="majorBidi" w:hAnsiTheme="majorBidi" w:cstheme="majorBidi"/>
          <w:szCs w:val="24"/>
        </w:rPr>
      </w:pPr>
      <w:r w:rsidRPr="00617E2F">
        <w:rPr>
          <w:rFonts w:asciiTheme="majorBidi" w:hAnsiTheme="majorBidi" w:cstheme="majorBidi"/>
          <w:szCs w:val="24"/>
        </w:rPr>
        <w:t>The Shoprite  - Commercial Centre</w:t>
      </w:r>
    </w:p>
    <w:p w:rsidR="00696485" w:rsidRPr="00617E2F" w:rsidRDefault="00696485" w:rsidP="00696485">
      <w:pPr>
        <w:numPr>
          <w:ilvl w:val="0"/>
          <w:numId w:val="17"/>
        </w:numPr>
        <w:tabs>
          <w:tab w:val="clear" w:pos="794"/>
          <w:tab w:val="clear" w:pos="1191"/>
          <w:tab w:val="clear" w:pos="1588"/>
          <w:tab w:val="clear" w:pos="1985"/>
        </w:tabs>
        <w:spacing w:before="0"/>
        <w:ind w:right="-360"/>
        <w:jc w:val="both"/>
        <w:rPr>
          <w:rFonts w:asciiTheme="majorBidi" w:hAnsiTheme="majorBidi" w:cstheme="majorBidi"/>
          <w:szCs w:val="24"/>
        </w:rPr>
      </w:pPr>
      <w:r w:rsidRPr="00617E2F">
        <w:rPr>
          <w:rFonts w:asciiTheme="majorBidi" w:hAnsiTheme="majorBidi" w:cstheme="majorBidi"/>
          <w:szCs w:val="24"/>
        </w:rPr>
        <w:t>The Game – Commercial Centre + Supermarket</w:t>
      </w:r>
    </w:p>
    <w:p w:rsidR="00696485" w:rsidRPr="00617E2F" w:rsidRDefault="00696485" w:rsidP="00696485">
      <w:pPr>
        <w:numPr>
          <w:ilvl w:val="0"/>
          <w:numId w:val="17"/>
        </w:numPr>
        <w:tabs>
          <w:tab w:val="clear" w:pos="794"/>
          <w:tab w:val="clear" w:pos="1191"/>
          <w:tab w:val="clear" w:pos="1588"/>
          <w:tab w:val="clear" w:pos="1985"/>
        </w:tabs>
        <w:spacing w:before="0"/>
        <w:ind w:right="-360"/>
        <w:jc w:val="both"/>
        <w:rPr>
          <w:rFonts w:asciiTheme="majorBidi" w:hAnsiTheme="majorBidi" w:cstheme="majorBidi"/>
          <w:szCs w:val="24"/>
        </w:rPr>
      </w:pPr>
      <w:r w:rsidRPr="00617E2F">
        <w:rPr>
          <w:rFonts w:asciiTheme="majorBidi" w:hAnsiTheme="majorBidi" w:cstheme="majorBidi"/>
          <w:szCs w:val="24"/>
        </w:rPr>
        <w:t>Garden City - CBD</w:t>
      </w:r>
    </w:p>
    <w:p w:rsidR="00696485" w:rsidRPr="008A638B" w:rsidRDefault="00696485" w:rsidP="00696485">
      <w:pPr>
        <w:numPr>
          <w:ilvl w:val="0"/>
          <w:numId w:val="17"/>
        </w:numPr>
        <w:tabs>
          <w:tab w:val="clear" w:pos="794"/>
          <w:tab w:val="clear" w:pos="1191"/>
          <w:tab w:val="clear" w:pos="1588"/>
          <w:tab w:val="clear" w:pos="1985"/>
        </w:tabs>
        <w:spacing w:before="0"/>
        <w:ind w:right="-360"/>
        <w:jc w:val="both"/>
        <w:rPr>
          <w:rFonts w:asciiTheme="majorBidi" w:hAnsiTheme="majorBidi" w:cstheme="majorBidi"/>
          <w:szCs w:val="24"/>
        </w:rPr>
      </w:pPr>
      <w:proofErr w:type="spellStart"/>
      <w:r w:rsidRPr="00617E2F">
        <w:rPr>
          <w:rFonts w:asciiTheme="majorBidi" w:hAnsiTheme="majorBidi" w:cstheme="majorBidi"/>
          <w:szCs w:val="24"/>
        </w:rPr>
        <w:t>Nakumatt</w:t>
      </w:r>
      <w:proofErr w:type="spellEnd"/>
      <w:r w:rsidRPr="00617E2F">
        <w:rPr>
          <w:rFonts w:asciiTheme="majorBidi" w:hAnsiTheme="majorBidi" w:cstheme="majorBidi"/>
          <w:szCs w:val="24"/>
        </w:rPr>
        <w:t xml:space="preserve"> Oasis</w:t>
      </w:r>
      <w:r w:rsidRPr="008A638B">
        <w:rPr>
          <w:rFonts w:asciiTheme="majorBidi" w:hAnsiTheme="majorBidi" w:cstheme="majorBidi"/>
          <w:b/>
          <w:bCs/>
          <w:szCs w:val="24"/>
        </w:rPr>
        <w:t xml:space="preserve"> </w:t>
      </w:r>
      <w:r w:rsidRPr="008A638B">
        <w:rPr>
          <w:rFonts w:asciiTheme="majorBidi" w:hAnsiTheme="majorBidi" w:cstheme="majorBidi"/>
          <w:bCs/>
          <w:szCs w:val="24"/>
        </w:rPr>
        <w:t>– CBD (24-hour shopping)</w:t>
      </w:r>
    </w:p>
    <w:p w:rsidR="00696485" w:rsidRPr="008A638B" w:rsidRDefault="00696485" w:rsidP="00696485">
      <w:pPr>
        <w:spacing w:before="240"/>
        <w:rPr>
          <w:rFonts w:asciiTheme="majorBidi" w:hAnsiTheme="majorBidi" w:cstheme="majorBidi"/>
          <w:b/>
          <w:bCs/>
          <w:caps/>
          <w:szCs w:val="24"/>
        </w:rPr>
      </w:pPr>
      <w:bookmarkStart w:id="21" w:name="_Toc135529638"/>
      <w:bookmarkStart w:id="22" w:name="_Toc146414689"/>
      <w:bookmarkStart w:id="23" w:name="_Toc204761034"/>
      <w:r w:rsidRPr="00FD353B">
        <w:rPr>
          <w:b/>
          <w:bCs/>
        </w:rPr>
        <w:t>GENERAL</w:t>
      </w:r>
      <w:r w:rsidRPr="008A638B">
        <w:rPr>
          <w:rFonts w:asciiTheme="majorBidi" w:hAnsiTheme="majorBidi" w:cstheme="majorBidi"/>
          <w:b/>
          <w:bCs/>
          <w:caps/>
          <w:szCs w:val="24"/>
        </w:rPr>
        <w:t xml:space="preserve"> ENTERTAINMENT</w:t>
      </w:r>
      <w:bookmarkEnd w:id="21"/>
      <w:bookmarkEnd w:id="22"/>
      <w:bookmarkEnd w:id="23"/>
    </w:p>
    <w:p w:rsidR="00696485" w:rsidRPr="00040D87" w:rsidRDefault="00696485" w:rsidP="00696485">
      <w:pPr>
        <w:numPr>
          <w:ilvl w:val="0"/>
          <w:numId w:val="18"/>
        </w:numPr>
        <w:tabs>
          <w:tab w:val="clear" w:pos="794"/>
          <w:tab w:val="clear" w:pos="1191"/>
          <w:tab w:val="clear" w:pos="1588"/>
          <w:tab w:val="clear" w:pos="1985"/>
        </w:tabs>
        <w:ind w:left="360" w:right="-360"/>
        <w:jc w:val="both"/>
        <w:rPr>
          <w:rFonts w:asciiTheme="majorBidi" w:hAnsiTheme="majorBidi" w:cstheme="majorBidi"/>
          <w:szCs w:val="24"/>
        </w:rPr>
      </w:pPr>
      <w:r w:rsidRPr="008A638B">
        <w:rPr>
          <w:rFonts w:asciiTheme="majorBidi" w:hAnsiTheme="majorBidi" w:cstheme="majorBidi"/>
          <w:szCs w:val="24"/>
        </w:rPr>
        <w:t xml:space="preserve">National Theatre - </w:t>
      </w:r>
      <w:r w:rsidRPr="00040D87">
        <w:rPr>
          <w:rFonts w:asciiTheme="majorBidi" w:hAnsiTheme="majorBidi" w:cstheme="majorBidi"/>
          <w:szCs w:val="24"/>
        </w:rPr>
        <w:t>Tel: +256-41 4225506</w:t>
      </w:r>
    </w:p>
    <w:p w:rsidR="00696485" w:rsidRPr="00040D87" w:rsidRDefault="00696485" w:rsidP="00696485">
      <w:pPr>
        <w:tabs>
          <w:tab w:val="clear" w:pos="794"/>
          <w:tab w:val="clear" w:pos="1191"/>
          <w:tab w:val="clear" w:pos="1588"/>
          <w:tab w:val="clear" w:pos="1985"/>
        </w:tabs>
        <w:spacing w:before="0"/>
        <w:ind w:right="-360" w:firstLine="360"/>
        <w:jc w:val="both"/>
        <w:rPr>
          <w:rFonts w:asciiTheme="majorBidi" w:hAnsiTheme="majorBidi" w:cstheme="majorBidi"/>
          <w:szCs w:val="24"/>
        </w:rPr>
      </w:pPr>
      <w:r w:rsidRPr="00040D87">
        <w:rPr>
          <w:rFonts w:asciiTheme="majorBidi" w:hAnsiTheme="majorBidi" w:cstheme="majorBidi"/>
          <w:szCs w:val="24"/>
        </w:rPr>
        <w:t xml:space="preserve">Parliament Avenue </w:t>
      </w:r>
    </w:p>
    <w:p w:rsidR="00696485" w:rsidRPr="00040D87" w:rsidRDefault="00696485" w:rsidP="00696485">
      <w:pPr>
        <w:tabs>
          <w:tab w:val="clear" w:pos="794"/>
          <w:tab w:val="clear" w:pos="1191"/>
          <w:tab w:val="clear" w:pos="1588"/>
          <w:tab w:val="clear" w:pos="1985"/>
        </w:tabs>
        <w:spacing w:before="0"/>
        <w:ind w:right="-360" w:firstLine="360"/>
        <w:jc w:val="both"/>
        <w:rPr>
          <w:rFonts w:asciiTheme="majorBidi" w:hAnsiTheme="majorBidi" w:cstheme="majorBidi"/>
          <w:szCs w:val="24"/>
        </w:rPr>
      </w:pPr>
      <w:r w:rsidRPr="00040D87">
        <w:rPr>
          <w:rFonts w:asciiTheme="majorBidi" w:hAnsiTheme="majorBidi" w:cstheme="majorBidi"/>
          <w:szCs w:val="24"/>
        </w:rPr>
        <w:t>Kampala</w:t>
      </w:r>
    </w:p>
    <w:p w:rsidR="00696485" w:rsidRPr="00040D87" w:rsidRDefault="00696485" w:rsidP="00696485">
      <w:pPr>
        <w:numPr>
          <w:ilvl w:val="0"/>
          <w:numId w:val="18"/>
        </w:numPr>
        <w:tabs>
          <w:tab w:val="clear" w:pos="794"/>
          <w:tab w:val="clear" w:pos="1191"/>
          <w:tab w:val="clear" w:pos="1588"/>
          <w:tab w:val="clear" w:pos="1985"/>
        </w:tabs>
        <w:spacing w:before="40"/>
        <w:ind w:left="360"/>
        <w:jc w:val="both"/>
        <w:rPr>
          <w:rFonts w:asciiTheme="majorBidi" w:hAnsiTheme="majorBidi" w:cstheme="majorBidi"/>
          <w:szCs w:val="24"/>
        </w:rPr>
      </w:pPr>
      <w:r w:rsidRPr="00040D87">
        <w:rPr>
          <w:rFonts w:asciiTheme="majorBidi" w:hAnsiTheme="majorBidi" w:cstheme="majorBidi"/>
          <w:szCs w:val="24"/>
        </w:rPr>
        <w:t xml:space="preserve">Cineplex Garden City, Yusuf </w:t>
      </w:r>
      <w:proofErr w:type="spellStart"/>
      <w:r w:rsidRPr="00040D87">
        <w:rPr>
          <w:rFonts w:asciiTheme="majorBidi" w:hAnsiTheme="majorBidi" w:cstheme="majorBidi"/>
          <w:szCs w:val="24"/>
        </w:rPr>
        <w:t>Lule</w:t>
      </w:r>
      <w:proofErr w:type="spellEnd"/>
      <w:r w:rsidRPr="00040D87">
        <w:rPr>
          <w:rFonts w:asciiTheme="majorBidi" w:hAnsiTheme="majorBidi" w:cstheme="majorBidi"/>
          <w:szCs w:val="24"/>
        </w:rPr>
        <w:t xml:space="preserve"> Road  Tel: +256-31-2261 416 </w:t>
      </w:r>
      <w:hyperlink r:id="rId22" w:history="1">
        <w:r w:rsidRPr="00040D87">
          <w:rPr>
            <w:rFonts w:asciiTheme="majorBidi" w:hAnsiTheme="majorBidi" w:cstheme="majorBidi"/>
            <w:szCs w:val="24"/>
          </w:rPr>
          <w:t>www.cineplex.co.ug</w:t>
        </w:r>
      </w:hyperlink>
    </w:p>
    <w:p w:rsidR="00696485" w:rsidRPr="00040D87" w:rsidRDefault="00696485" w:rsidP="00696485">
      <w:pPr>
        <w:numPr>
          <w:ilvl w:val="0"/>
          <w:numId w:val="18"/>
        </w:numPr>
        <w:tabs>
          <w:tab w:val="clear" w:pos="794"/>
          <w:tab w:val="clear" w:pos="1191"/>
          <w:tab w:val="clear" w:pos="1588"/>
          <w:tab w:val="clear" w:pos="1985"/>
        </w:tabs>
        <w:spacing w:before="40"/>
        <w:ind w:left="360" w:right="-360"/>
        <w:rPr>
          <w:rFonts w:asciiTheme="majorBidi" w:hAnsiTheme="majorBidi" w:cstheme="majorBidi"/>
          <w:szCs w:val="24"/>
        </w:rPr>
      </w:pPr>
      <w:proofErr w:type="spellStart"/>
      <w:r w:rsidRPr="00040D87">
        <w:rPr>
          <w:rFonts w:asciiTheme="majorBidi" w:hAnsiTheme="majorBidi" w:cstheme="majorBidi"/>
          <w:szCs w:val="24"/>
        </w:rPr>
        <w:t>Ndere</w:t>
      </w:r>
      <w:proofErr w:type="spellEnd"/>
      <w:r w:rsidRPr="00040D87">
        <w:rPr>
          <w:rFonts w:asciiTheme="majorBidi" w:hAnsiTheme="majorBidi" w:cstheme="majorBidi"/>
          <w:szCs w:val="24"/>
        </w:rPr>
        <w:t xml:space="preserve"> Troupe Tel: +256-41-4288123; +256- 41-488222. Mobile: +256-77-2200104</w:t>
      </w:r>
    </w:p>
    <w:p w:rsidR="00696485" w:rsidRPr="008A638B" w:rsidRDefault="00696485" w:rsidP="00696485">
      <w:pPr>
        <w:numPr>
          <w:ilvl w:val="0"/>
          <w:numId w:val="18"/>
        </w:numPr>
        <w:tabs>
          <w:tab w:val="clear" w:pos="794"/>
          <w:tab w:val="clear" w:pos="1191"/>
          <w:tab w:val="clear" w:pos="1588"/>
          <w:tab w:val="clear" w:pos="1985"/>
        </w:tabs>
        <w:spacing w:before="40"/>
        <w:ind w:left="360" w:right="-360"/>
        <w:rPr>
          <w:rFonts w:asciiTheme="majorBidi" w:hAnsiTheme="majorBidi" w:cstheme="majorBidi"/>
          <w:szCs w:val="24"/>
        </w:rPr>
      </w:pPr>
      <w:proofErr w:type="spellStart"/>
      <w:r w:rsidRPr="00040D87">
        <w:rPr>
          <w:rFonts w:asciiTheme="majorBidi" w:hAnsiTheme="majorBidi" w:cstheme="majorBidi"/>
          <w:szCs w:val="24"/>
        </w:rPr>
        <w:t>Ndere</w:t>
      </w:r>
      <w:proofErr w:type="spellEnd"/>
      <w:r w:rsidRPr="00040D87">
        <w:rPr>
          <w:rFonts w:asciiTheme="majorBidi" w:hAnsiTheme="majorBidi" w:cstheme="majorBidi"/>
          <w:szCs w:val="24"/>
        </w:rPr>
        <w:t xml:space="preserve"> Centre for Development Theatre</w:t>
      </w:r>
      <w:r w:rsidRPr="00040D87">
        <w:rPr>
          <w:rFonts w:asciiTheme="majorBidi" w:hAnsiTheme="majorBidi" w:cstheme="majorBidi"/>
          <w:szCs w:val="24"/>
        </w:rPr>
        <w:br/>
      </w:r>
      <w:proofErr w:type="spellStart"/>
      <w:r w:rsidRPr="008A638B">
        <w:rPr>
          <w:rFonts w:asciiTheme="majorBidi" w:hAnsiTheme="majorBidi" w:cstheme="majorBidi"/>
          <w:szCs w:val="24"/>
        </w:rPr>
        <w:t>Kigoowa</w:t>
      </w:r>
      <w:proofErr w:type="spellEnd"/>
      <w:r w:rsidRPr="008A638B">
        <w:rPr>
          <w:rFonts w:asciiTheme="majorBidi" w:hAnsiTheme="majorBidi" w:cstheme="majorBidi"/>
          <w:szCs w:val="24"/>
        </w:rPr>
        <w:t xml:space="preserve"> (Take the </w:t>
      </w:r>
      <w:proofErr w:type="spellStart"/>
      <w:r w:rsidRPr="008A638B">
        <w:rPr>
          <w:rFonts w:asciiTheme="majorBidi" w:hAnsiTheme="majorBidi" w:cstheme="majorBidi"/>
          <w:szCs w:val="24"/>
        </w:rPr>
        <w:t>Kisaasi</w:t>
      </w:r>
      <w:proofErr w:type="spellEnd"/>
      <w:r w:rsidRPr="008A638B">
        <w:rPr>
          <w:rFonts w:asciiTheme="majorBidi" w:hAnsiTheme="majorBidi" w:cstheme="majorBidi"/>
          <w:szCs w:val="24"/>
        </w:rPr>
        <w:t xml:space="preserve"> road from </w:t>
      </w:r>
      <w:proofErr w:type="spellStart"/>
      <w:r w:rsidRPr="008A638B">
        <w:rPr>
          <w:rFonts w:asciiTheme="majorBidi" w:hAnsiTheme="majorBidi" w:cstheme="majorBidi"/>
          <w:szCs w:val="24"/>
        </w:rPr>
        <w:t>Ntinda</w:t>
      </w:r>
      <w:proofErr w:type="spellEnd"/>
      <w:r w:rsidRPr="008A638B">
        <w:rPr>
          <w:rFonts w:asciiTheme="majorBidi" w:hAnsiTheme="majorBidi" w:cstheme="majorBidi"/>
          <w:szCs w:val="24"/>
        </w:rPr>
        <w:t xml:space="preserve"> Trading Centre)</w:t>
      </w:r>
      <w:r w:rsidRPr="008A638B">
        <w:rPr>
          <w:rFonts w:asciiTheme="majorBidi" w:hAnsiTheme="majorBidi" w:cstheme="majorBidi"/>
          <w:szCs w:val="24"/>
        </w:rPr>
        <w:br/>
        <w:t>Kampala, Uganda, P.O. Box 11353, Kampala</w:t>
      </w:r>
    </w:p>
    <w:p w:rsidR="00696485" w:rsidRPr="008A638B" w:rsidRDefault="00696485" w:rsidP="00696485">
      <w:pPr>
        <w:spacing w:before="240"/>
        <w:rPr>
          <w:rFonts w:asciiTheme="majorBidi" w:hAnsiTheme="majorBidi" w:cstheme="majorBidi"/>
          <w:b/>
          <w:bCs/>
          <w:caps/>
          <w:szCs w:val="24"/>
        </w:rPr>
      </w:pPr>
      <w:bookmarkStart w:id="24" w:name="_Toc97953394"/>
      <w:bookmarkStart w:id="25" w:name="_Toc135057413"/>
      <w:bookmarkStart w:id="26" w:name="_Toc135529639"/>
      <w:bookmarkStart w:id="27" w:name="_Toc146414690"/>
      <w:bookmarkStart w:id="28" w:name="_Toc204761035"/>
      <w:r w:rsidRPr="00FD353B">
        <w:rPr>
          <w:b/>
          <w:bCs/>
        </w:rPr>
        <w:t>RESTAURANT</w:t>
      </w:r>
      <w:r w:rsidRPr="008A638B">
        <w:rPr>
          <w:rFonts w:asciiTheme="majorBidi" w:hAnsiTheme="majorBidi" w:cstheme="majorBidi"/>
          <w:b/>
          <w:bCs/>
          <w:szCs w:val="24"/>
        </w:rPr>
        <w:t xml:space="preserve"> </w:t>
      </w:r>
      <w:r w:rsidRPr="008A638B">
        <w:rPr>
          <w:rFonts w:asciiTheme="majorBidi" w:hAnsiTheme="majorBidi" w:cstheme="majorBidi"/>
          <w:b/>
          <w:bCs/>
          <w:caps/>
          <w:szCs w:val="24"/>
        </w:rPr>
        <w:t>Guide</w:t>
      </w:r>
      <w:bookmarkEnd w:id="24"/>
      <w:bookmarkEnd w:id="25"/>
      <w:bookmarkEnd w:id="26"/>
      <w:bookmarkEnd w:id="27"/>
      <w:bookmarkEnd w:id="28"/>
    </w:p>
    <w:p w:rsidR="00696485" w:rsidRPr="008A638B" w:rsidRDefault="00696485" w:rsidP="00696485">
      <w:pPr>
        <w:tabs>
          <w:tab w:val="clear" w:pos="794"/>
          <w:tab w:val="clear" w:pos="1191"/>
          <w:tab w:val="clear" w:pos="1588"/>
          <w:tab w:val="clear" w:pos="1985"/>
        </w:tabs>
        <w:jc w:val="both"/>
        <w:rPr>
          <w:rFonts w:asciiTheme="majorBidi" w:hAnsiTheme="majorBidi" w:cstheme="majorBidi"/>
          <w:szCs w:val="24"/>
        </w:rPr>
      </w:pPr>
      <w:r w:rsidRPr="008A638B">
        <w:rPr>
          <w:rFonts w:asciiTheme="majorBidi" w:hAnsiTheme="majorBidi" w:cstheme="majorBidi"/>
          <w:szCs w:val="24"/>
        </w:rPr>
        <w:t xml:space="preserve">In Kampala, you can find a wide range of different restaurants: </w:t>
      </w:r>
    </w:p>
    <w:p w:rsidR="00696485" w:rsidRPr="008A638B" w:rsidRDefault="00696485" w:rsidP="00696485">
      <w:pPr>
        <w:tabs>
          <w:tab w:val="clear" w:pos="794"/>
          <w:tab w:val="clear" w:pos="1191"/>
          <w:tab w:val="clear" w:pos="1588"/>
          <w:tab w:val="clear" w:pos="1985"/>
        </w:tabs>
        <w:spacing w:before="0"/>
        <w:jc w:val="both"/>
        <w:rPr>
          <w:rFonts w:asciiTheme="majorBidi" w:hAnsiTheme="majorBidi" w:cstheme="majorBidi"/>
          <w:b/>
          <w:bCs/>
          <w:i/>
          <w:iCs/>
          <w:szCs w:val="24"/>
        </w:rPr>
      </w:pPr>
    </w:p>
    <w:p w:rsidR="00696485" w:rsidRPr="008A638B" w:rsidRDefault="00696485" w:rsidP="00696485">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b/>
          <w:bCs/>
          <w:i/>
          <w:iCs/>
          <w:szCs w:val="24"/>
        </w:rPr>
        <w:t>French</w:t>
      </w:r>
      <w:r w:rsidRPr="008A638B">
        <w:rPr>
          <w:rFonts w:asciiTheme="majorBidi" w:hAnsiTheme="majorBidi" w:cstheme="majorBidi"/>
          <w:b/>
          <w:bCs/>
          <w:i/>
          <w:iCs/>
          <w:szCs w:val="24"/>
        </w:rPr>
        <w:tab/>
      </w:r>
    </w:p>
    <w:p w:rsidR="00696485" w:rsidRPr="008A638B" w:rsidRDefault="00696485" w:rsidP="00696485">
      <w:pPr>
        <w:numPr>
          <w:ilvl w:val="0"/>
          <w:numId w:val="16"/>
        </w:numPr>
        <w:tabs>
          <w:tab w:val="clear" w:pos="794"/>
          <w:tab w:val="clear" w:pos="1191"/>
          <w:tab w:val="clear" w:pos="1588"/>
          <w:tab w:val="clear" w:pos="1985"/>
        </w:tabs>
        <w:spacing w:before="0"/>
        <w:jc w:val="both"/>
        <w:rPr>
          <w:rFonts w:asciiTheme="majorBidi" w:hAnsiTheme="majorBidi" w:cstheme="majorBidi"/>
          <w:szCs w:val="24"/>
          <w:lang w:val="fr-CH"/>
        </w:rPr>
      </w:pPr>
      <w:r w:rsidRPr="008A638B">
        <w:rPr>
          <w:rFonts w:asciiTheme="majorBidi" w:hAnsiTheme="majorBidi" w:cstheme="majorBidi"/>
          <w:szCs w:val="24"/>
          <w:lang w:val="fr-CH"/>
        </w:rPr>
        <w:t xml:space="preserve">Café de Paris, Plot 7 </w:t>
      </w:r>
      <w:proofErr w:type="spellStart"/>
      <w:r w:rsidRPr="008A638B">
        <w:rPr>
          <w:rFonts w:asciiTheme="majorBidi" w:hAnsiTheme="majorBidi" w:cstheme="majorBidi"/>
          <w:szCs w:val="24"/>
          <w:lang w:val="fr-CH"/>
        </w:rPr>
        <w:t>Yusuf</w:t>
      </w:r>
      <w:proofErr w:type="spellEnd"/>
      <w:r w:rsidRPr="008A638B">
        <w:rPr>
          <w:rFonts w:asciiTheme="majorBidi" w:hAnsiTheme="majorBidi" w:cstheme="majorBidi"/>
          <w:szCs w:val="24"/>
          <w:lang w:val="fr-CH"/>
        </w:rPr>
        <w:t xml:space="preserve"> </w:t>
      </w:r>
      <w:proofErr w:type="spellStart"/>
      <w:r w:rsidRPr="008A638B">
        <w:rPr>
          <w:rFonts w:asciiTheme="majorBidi" w:hAnsiTheme="majorBidi" w:cstheme="majorBidi"/>
          <w:szCs w:val="24"/>
          <w:lang w:val="fr-CH"/>
        </w:rPr>
        <w:t>Lule</w:t>
      </w:r>
      <w:proofErr w:type="spellEnd"/>
      <w:r w:rsidRPr="008A638B">
        <w:rPr>
          <w:rFonts w:asciiTheme="majorBidi" w:hAnsiTheme="majorBidi" w:cstheme="majorBidi"/>
          <w:szCs w:val="24"/>
          <w:lang w:val="fr-CH"/>
        </w:rPr>
        <w:t xml:space="preserve"> Road, Tel</w:t>
      </w:r>
      <w:proofErr w:type="gramStart"/>
      <w:r w:rsidRPr="008A638B">
        <w:rPr>
          <w:rFonts w:asciiTheme="majorBidi" w:hAnsiTheme="majorBidi" w:cstheme="majorBidi"/>
          <w:szCs w:val="24"/>
          <w:lang w:val="fr-CH"/>
        </w:rPr>
        <w:t>:  +</w:t>
      </w:r>
      <w:proofErr w:type="gramEnd"/>
      <w:r w:rsidRPr="008A638B">
        <w:rPr>
          <w:rFonts w:asciiTheme="majorBidi" w:hAnsiTheme="majorBidi" w:cstheme="majorBidi"/>
          <w:szCs w:val="24"/>
          <w:lang w:val="fr-CH"/>
        </w:rPr>
        <w:t>256-41-4344240; +256-71-2344240</w:t>
      </w:r>
    </w:p>
    <w:p w:rsidR="00696485" w:rsidRPr="008A638B" w:rsidRDefault="00696485" w:rsidP="00696485">
      <w:pPr>
        <w:numPr>
          <w:ilvl w:val="0"/>
          <w:numId w:val="16"/>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Le Petit Bistro, </w:t>
      </w:r>
      <w:proofErr w:type="spellStart"/>
      <w:r w:rsidRPr="008A638B">
        <w:rPr>
          <w:rFonts w:asciiTheme="majorBidi" w:hAnsiTheme="majorBidi" w:cstheme="majorBidi"/>
          <w:szCs w:val="24"/>
        </w:rPr>
        <w:t>Ggaba</w:t>
      </w:r>
      <w:proofErr w:type="spellEnd"/>
      <w:r w:rsidRPr="008A638B">
        <w:rPr>
          <w:rFonts w:asciiTheme="majorBidi" w:hAnsiTheme="majorBidi" w:cstheme="majorBidi"/>
          <w:szCs w:val="24"/>
        </w:rPr>
        <w:t xml:space="preserve"> Road </w:t>
      </w:r>
      <w:proofErr w:type="spellStart"/>
      <w:r w:rsidRPr="008A638B">
        <w:rPr>
          <w:rFonts w:asciiTheme="majorBidi" w:hAnsiTheme="majorBidi" w:cstheme="majorBidi"/>
          <w:szCs w:val="24"/>
        </w:rPr>
        <w:t>Kansanga</w:t>
      </w:r>
      <w:proofErr w:type="spellEnd"/>
      <w:r w:rsidRPr="008A638B">
        <w:rPr>
          <w:rFonts w:asciiTheme="majorBidi" w:hAnsiTheme="majorBidi" w:cstheme="majorBidi"/>
          <w:szCs w:val="24"/>
        </w:rPr>
        <w:t>, Tel:  +256-77-2403080</w:t>
      </w:r>
    </w:p>
    <w:p w:rsidR="00696485" w:rsidRPr="008A638B" w:rsidRDefault="00696485" w:rsidP="00696485">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 </w:t>
      </w:r>
    </w:p>
    <w:p w:rsidR="00696485" w:rsidRPr="008A638B" w:rsidRDefault="00696485" w:rsidP="00696485">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b/>
          <w:bCs/>
          <w:i/>
          <w:iCs/>
          <w:szCs w:val="24"/>
        </w:rPr>
        <w:t>Italian</w:t>
      </w:r>
      <w:r w:rsidRPr="008A638B">
        <w:rPr>
          <w:rFonts w:asciiTheme="majorBidi" w:hAnsiTheme="majorBidi" w:cstheme="majorBidi"/>
          <w:szCs w:val="24"/>
        </w:rPr>
        <w:tab/>
      </w:r>
    </w:p>
    <w:p w:rsidR="00696485" w:rsidRPr="008A638B" w:rsidRDefault="00696485" w:rsidP="00696485">
      <w:pPr>
        <w:numPr>
          <w:ilvl w:val="0"/>
          <w:numId w:val="15"/>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Mamba Point Restaurant, 22 </w:t>
      </w:r>
      <w:proofErr w:type="spellStart"/>
      <w:r w:rsidRPr="008A638B">
        <w:rPr>
          <w:rFonts w:asciiTheme="majorBidi" w:hAnsiTheme="majorBidi" w:cstheme="majorBidi"/>
          <w:szCs w:val="24"/>
        </w:rPr>
        <w:t>Akii</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Bua</w:t>
      </w:r>
      <w:proofErr w:type="spellEnd"/>
      <w:r w:rsidRPr="008A638B">
        <w:rPr>
          <w:rFonts w:asciiTheme="majorBidi" w:hAnsiTheme="majorBidi" w:cstheme="majorBidi"/>
          <w:szCs w:val="24"/>
        </w:rPr>
        <w:t xml:space="preserve"> Rd, </w:t>
      </w:r>
      <w:proofErr w:type="spellStart"/>
      <w:r w:rsidRPr="008A638B">
        <w:rPr>
          <w:rFonts w:asciiTheme="majorBidi" w:hAnsiTheme="majorBidi" w:cstheme="majorBidi"/>
          <w:szCs w:val="24"/>
        </w:rPr>
        <w:t>Nakasero</w:t>
      </w:r>
      <w:proofErr w:type="spellEnd"/>
      <w:r w:rsidRPr="008A638B">
        <w:rPr>
          <w:rFonts w:asciiTheme="majorBidi" w:hAnsiTheme="majorBidi" w:cstheme="majorBidi"/>
          <w:szCs w:val="24"/>
        </w:rPr>
        <w:t xml:space="preserve"> Tel: +256-77-2243225 </w:t>
      </w:r>
    </w:p>
    <w:p w:rsidR="00696485" w:rsidRPr="008A638B" w:rsidRDefault="00696485" w:rsidP="00696485">
      <w:pPr>
        <w:numPr>
          <w:ilvl w:val="0"/>
          <w:numId w:val="15"/>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Pizzeria </w:t>
      </w:r>
      <w:proofErr w:type="spellStart"/>
      <w:r w:rsidRPr="008A638B">
        <w:rPr>
          <w:rFonts w:asciiTheme="majorBidi" w:hAnsiTheme="majorBidi" w:cstheme="majorBidi"/>
          <w:szCs w:val="24"/>
        </w:rPr>
        <w:t>Mammamia</w:t>
      </w:r>
      <w:proofErr w:type="spellEnd"/>
      <w:r w:rsidRPr="008A638B">
        <w:rPr>
          <w:rFonts w:asciiTheme="majorBidi" w:hAnsiTheme="majorBidi" w:cstheme="majorBidi"/>
          <w:szCs w:val="24"/>
        </w:rPr>
        <w:t>, Speke Hotel, Nile Avenue Tel:  +256-41-4346340; +256-77-2630211</w:t>
      </w:r>
    </w:p>
    <w:p w:rsidR="00696485" w:rsidRPr="008A638B" w:rsidRDefault="00696485" w:rsidP="00696485">
      <w:pPr>
        <w:numPr>
          <w:ilvl w:val="0"/>
          <w:numId w:val="15"/>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Villa Flora, 62 Lumumba Avenue, Tel: +256-41-4347273 (open daily)</w:t>
      </w:r>
    </w:p>
    <w:p w:rsidR="00696485" w:rsidRPr="008A638B" w:rsidRDefault="00696485" w:rsidP="00696485">
      <w:pPr>
        <w:tabs>
          <w:tab w:val="clear" w:pos="794"/>
          <w:tab w:val="clear" w:pos="1191"/>
          <w:tab w:val="clear" w:pos="1588"/>
          <w:tab w:val="clear" w:pos="1985"/>
        </w:tabs>
        <w:spacing w:before="0"/>
        <w:jc w:val="both"/>
        <w:rPr>
          <w:rFonts w:asciiTheme="majorBidi" w:hAnsiTheme="majorBidi" w:cstheme="majorBidi"/>
          <w:szCs w:val="24"/>
        </w:rPr>
      </w:pPr>
    </w:p>
    <w:p w:rsidR="00696485" w:rsidRDefault="00696485" w:rsidP="00696485">
      <w:pPr>
        <w:tabs>
          <w:tab w:val="clear" w:pos="794"/>
          <w:tab w:val="clear" w:pos="1191"/>
          <w:tab w:val="clear" w:pos="1588"/>
          <w:tab w:val="clear" w:pos="1985"/>
        </w:tabs>
        <w:spacing w:before="0"/>
        <w:rPr>
          <w:rFonts w:asciiTheme="majorBidi" w:hAnsiTheme="majorBidi" w:cstheme="majorBidi"/>
          <w:b/>
          <w:bCs/>
          <w:i/>
          <w:iCs/>
          <w:szCs w:val="24"/>
        </w:rPr>
      </w:pPr>
      <w:r>
        <w:rPr>
          <w:rFonts w:asciiTheme="majorBidi" w:hAnsiTheme="majorBidi" w:cstheme="majorBidi"/>
          <w:b/>
          <w:bCs/>
          <w:i/>
          <w:iCs/>
          <w:szCs w:val="24"/>
        </w:rPr>
        <w:br w:type="page"/>
      </w:r>
    </w:p>
    <w:p w:rsidR="00696485" w:rsidRPr="008A638B" w:rsidRDefault="00696485" w:rsidP="00696485">
      <w:pPr>
        <w:tabs>
          <w:tab w:val="clear" w:pos="794"/>
          <w:tab w:val="clear" w:pos="1191"/>
          <w:tab w:val="clear" w:pos="1588"/>
          <w:tab w:val="clear" w:pos="1985"/>
        </w:tabs>
        <w:spacing w:before="0"/>
        <w:jc w:val="both"/>
        <w:rPr>
          <w:rFonts w:asciiTheme="majorBidi" w:hAnsiTheme="majorBidi" w:cstheme="majorBidi"/>
          <w:b/>
          <w:bCs/>
          <w:i/>
          <w:iCs/>
          <w:szCs w:val="24"/>
        </w:rPr>
      </w:pPr>
      <w:r w:rsidRPr="008A638B">
        <w:rPr>
          <w:rFonts w:asciiTheme="majorBidi" w:hAnsiTheme="majorBidi" w:cstheme="majorBidi"/>
          <w:b/>
          <w:bCs/>
          <w:i/>
          <w:iCs/>
          <w:szCs w:val="24"/>
        </w:rPr>
        <w:lastRenderedPageBreak/>
        <w:t>Chinese</w:t>
      </w:r>
      <w:r w:rsidRPr="008A638B">
        <w:rPr>
          <w:rFonts w:asciiTheme="majorBidi" w:hAnsiTheme="majorBidi" w:cstheme="majorBidi"/>
          <w:b/>
          <w:bCs/>
          <w:i/>
          <w:iCs/>
          <w:szCs w:val="24"/>
        </w:rPr>
        <w:tab/>
      </w:r>
    </w:p>
    <w:p w:rsidR="00696485" w:rsidRPr="008A638B" w:rsidRDefault="00696485" w:rsidP="00696485">
      <w:pPr>
        <w:numPr>
          <w:ilvl w:val="0"/>
          <w:numId w:val="14"/>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Fang </w:t>
      </w:r>
      <w:proofErr w:type="spellStart"/>
      <w:r w:rsidRPr="008A638B">
        <w:rPr>
          <w:rFonts w:asciiTheme="majorBidi" w:hAnsiTheme="majorBidi" w:cstheme="majorBidi"/>
          <w:szCs w:val="24"/>
        </w:rPr>
        <w:t>Fang</w:t>
      </w:r>
      <w:proofErr w:type="spellEnd"/>
      <w:r w:rsidRPr="008A638B">
        <w:rPr>
          <w:rFonts w:asciiTheme="majorBidi" w:hAnsiTheme="majorBidi" w:cstheme="majorBidi"/>
          <w:szCs w:val="24"/>
        </w:rPr>
        <w:t xml:space="preserve"> Restaurant, Roof Terrace Communication House, Plot 1 Colville Street </w:t>
      </w:r>
    </w:p>
    <w:p w:rsidR="00696485" w:rsidRPr="008A638B" w:rsidRDefault="00696485" w:rsidP="00696485">
      <w:pPr>
        <w:tabs>
          <w:tab w:val="clear" w:pos="794"/>
          <w:tab w:val="clear" w:pos="1191"/>
          <w:tab w:val="clear" w:pos="1588"/>
          <w:tab w:val="clear" w:pos="1985"/>
        </w:tabs>
        <w:spacing w:before="0"/>
        <w:ind w:firstLine="360"/>
        <w:jc w:val="both"/>
        <w:rPr>
          <w:rFonts w:asciiTheme="majorBidi" w:hAnsiTheme="majorBidi" w:cstheme="majorBidi"/>
          <w:szCs w:val="24"/>
        </w:rPr>
      </w:pPr>
      <w:r w:rsidRPr="008A638B">
        <w:rPr>
          <w:rFonts w:asciiTheme="majorBidi" w:hAnsiTheme="majorBidi" w:cstheme="majorBidi"/>
          <w:szCs w:val="24"/>
        </w:rPr>
        <w:t>Tel:  +256-41- 4344806, +256-31-2 260681</w:t>
      </w:r>
    </w:p>
    <w:p w:rsidR="00696485" w:rsidRPr="008A638B" w:rsidRDefault="00696485" w:rsidP="00696485">
      <w:pPr>
        <w:numPr>
          <w:ilvl w:val="0"/>
          <w:numId w:val="14"/>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China Plate, 11 Cooper Road, </w:t>
      </w:r>
      <w:proofErr w:type="spellStart"/>
      <w:r w:rsidRPr="008A638B">
        <w:rPr>
          <w:rFonts w:asciiTheme="majorBidi" w:hAnsiTheme="majorBidi" w:cstheme="majorBidi"/>
          <w:szCs w:val="24"/>
        </w:rPr>
        <w:t>Kisementi</w:t>
      </w:r>
      <w:proofErr w:type="spellEnd"/>
      <w:r w:rsidRPr="008A638B">
        <w:rPr>
          <w:rFonts w:asciiTheme="majorBidi" w:hAnsiTheme="majorBidi" w:cstheme="majorBidi"/>
          <w:szCs w:val="24"/>
        </w:rPr>
        <w:t>, Tel: +256-41-4233888</w:t>
      </w:r>
    </w:p>
    <w:p w:rsidR="00696485" w:rsidRPr="008A638B" w:rsidRDefault="00696485" w:rsidP="00696485">
      <w:pPr>
        <w:numPr>
          <w:ilvl w:val="0"/>
          <w:numId w:val="14"/>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Chopsticks, Equatorial Hotel, William Street, Tel: +256-41-4250781/5</w:t>
      </w:r>
    </w:p>
    <w:p w:rsidR="00696485" w:rsidRPr="008A638B" w:rsidRDefault="00696485" w:rsidP="00696485">
      <w:pPr>
        <w:tabs>
          <w:tab w:val="clear" w:pos="794"/>
          <w:tab w:val="clear" w:pos="1191"/>
          <w:tab w:val="clear" w:pos="1588"/>
          <w:tab w:val="clear" w:pos="1985"/>
        </w:tabs>
        <w:spacing w:before="0"/>
        <w:jc w:val="both"/>
        <w:rPr>
          <w:rFonts w:asciiTheme="majorBidi" w:hAnsiTheme="majorBidi" w:cstheme="majorBidi"/>
          <w:b/>
          <w:bCs/>
          <w:i/>
          <w:iCs/>
          <w:szCs w:val="24"/>
        </w:rPr>
      </w:pPr>
    </w:p>
    <w:p w:rsidR="00696485" w:rsidRPr="008A638B" w:rsidRDefault="00696485" w:rsidP="00696485">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b/>
          <w:bCs/>
          <w:i/>
          <w:iCs/>
          <w:szCs w:val="24"/>
        </w:rPr>
        <w:t>Ethiopian</w:t>
      </w:r>
      <w:r w:rsidRPr="008A638B">
        <w:rPr>
          <w:rFonts w:asciiTheme="majorBidi" w:hAnsiTheme="majorBidi" w:cstheme="majorBidi"/>
          <w:szCs w:val="24"/>
        </w:rPr>
        <w:tab/>
      </w:r>
    </w:p>
    <w:p w:rsidR="00696485" w:rsidRPr="008A638B" w:rsidRDefault="00696485" w:rsidP="00696485">
      <w:pPr>
        <w:numPr>
          <w:ilvl w:val="0"/>
          <w:numId w:val="13"/>
        </w:numPr>
        <w:tabs>
          <w:tab w:val="clear" w:pos="794"/>
          <w:tab w:val="clear" w:pos="1191"/>
          <w:tab w:val="clear" w:pos="1588"/>
          <w:tab w:val="clear" w:pos="1985"/>
        </w:tabs>
        <w:spacing w:before="0"/>
        <w:jc w:val="both"/>
        <w:rPr>
          <w:rFonts w:asciiTheme="majorBidi" w:hAnsiTheme="majorBidi" w:cstheme="majorBidi"/>
          <w:szCs w:val="24"/>
        </w:rPr>
      </w:pPr>
      <w:proofErr w:type="spellStart"/>
      <w:r w:rsidRPr="008A638B">
        <w:rPr>
          <w:rFonts w:asciiTheme="majorBidi" w:hAnsiTheme="majorBidi" w:cstheme="majorBidi"/>
          <w:szCs w:val="24"/>
        </w:rPr>
        <w:t>Fasika</w:t>
      </w:r>
      <w:proofErr w:type="spellEnd"/>
      <w:r w:rsidRPr="008A638B">
        <w:rPr>
          <w:rFonts w:asciiTheme="majorBidi" w:hAnsiTheme="majorBidi" w:cstheme="majorBidi"/>
          <w:szCs w:val="24"/>
        </w:rPr>
        <w:t xml:space="preserve"> Restaurant, </w:t>
      </w:r>
      <w:proofErr w:type="spellStart"/>
      <w:r w:rsidRPr="008A638B">
        <w:rPr>
          <w:rFonts w:asciiTheme="majorBidi" w:hAnsiTheme="majorBidi" w:cstheme="majorBidi"/>
          <w:szCs w:val="24"/>
        </w:rPr>
        <w:t>Kabalagala</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Gaba</w:t>
      </w:r>
      <w:proofErr w:type="spellEnd"/>
      <w:r w:rsidRPr="008A638B">
        <w:rPr>
          <w:rFonts w:asciiTheme="majorBidi" w:hAnsiTheme="majorBidi" w:cstheme="majorBidi"/>
          <w:szCs w:val="24"/>
        </w:rPr>
        <w:t xml:space="preserve">  Road Tel: +256-41-4510441; +256-77-2303716 </w:t>
      </w:r>
    </w:p>
    <w:p w:rsidR="00696485" w:rsidRPr="008A638B" w:rsidRDefault="00696485" w:rsidP="00696485">
      <w:pPr>
        <w:tabs>
          <w:tab w:val="clear" w:pos="794"/>
          <w:tab w:val="clear" w:pos="1191"/>
          <w:tab w:val="clear" w:pos="1588"/>
          <w:tab w:val="clear" w:pos="1985"/>
        </w:tabs>
        <w:spacing w:before="0"/>
        <w:ind w:left="1440" w:hanging="1440"/>
        <w:jc w:val="both"/>
        <w:rPr>
          <w:rFonts w:asciiTheme="majorBidi" w:hAnsiTheme="majorBidi" w:cstheme="majorBidi"/>
          <w:b/>
          <w:bCs/>
          <w:i/>
          <w:iCs/>
          <w:szCs w:val="24"/>
        </w:rPr>
      </w:pPr>
    </w:p>
    <w:p w:rsidR="00696485" w:rsidRPr="008A638B" w:rsidRDefault="00696485" w:rsidP="00696485">
      <w:pPr>
        <w:tabs>
          <w:tab w:val="clear" w:pos="794"/>
          <w:tab w:val="clear" w:pos="1191"/>
          <w:tab w:val="clear" w:pos="1588"/>
          <w:tab w:val="clear" w:pos="1985"/>
        </w:tabs>
        <w:spacing w:before="0"/>
        <w:ind w:left="1440" w:hanging="1440"/>
        <w:jc w:val="both"/>
        <w:rPr>
          <w:rFonts w:asciiTheme="majorBidi" w:hAnsiTheme="majorBidi" w:cstheme="majorBidi"/>
          <w:b/>
          <w:bCs/>
          <w:i/>
          <w:iCs/>
          <w:szCs w:val="24"/>
        </w:rPr>
      </w:pPr>
      <w:r w:rsidRPr="008A638B">
        <w:rPr>
          <w:rFonts w:asciiTheme="majorBidi" w:hAnsiTheme="majorBidi" w:cstheme="majorBidi"/>
          <w:b/>
          <w:bCs/>
          <w:i/>
          <w:iCs/>
          <w:szCs w:val="24"/>
        </w:rPr>
        <w:t>Indian:</w:t>
      </w:r>
      <w:r w:rsidRPr="008A638B">
        <w:rPr>
          <w:rFonts w:asciiTheme="majorBidi" w:hAnsiTheme="majorBidi" w:cstheme="majorBidi"/>
          <w:b/>
          <w:bCs/>
          <w:i/>
          <w:iCs/>
          <w:szCs w:val="24"/>
        </w:rPr>
        <w:tab/>
      </w:r>
    </w:p>
    <w:p w:rsidR="00696485" w:rsidRPr="008A638B" w:rsidRDefault="00696485" w:rsidP="00696485">
      <w:pPr>
        <w:numPr>
          <w:ilvl w:val="0"/>
          <w:numId w:val="12"/>
        </w:numPr>
        <w:tabs>
          <w:tab w:val="clear" w:pos="794"/>
          <w:tab w:val="clear" w:pos="1191"/>
          <w:tab w:val="clear" w:pos="1588"/>
          <w:tab w:val="clear" w:pos="1985"/>
        </w:tabs>
        <w:spacing w:before="0"/>
        <w:jc w:val="both"/>
        <w:rPr>
          <w:rFonts w:asciiTheme="majorBidi" w:hAnsiTheme="majorBidi" w:cstheme="majorBidi"/>
          <w:szCs w:val="24"/>
          <w:lang w:val="es-ES_tradnl"/>
        </w:rPr>
      </w:pPr>
      <w:proofErr w:type="spellStart"/>
      <w:r w:rsidRPr="008A638B">
        <w:rPr>
          <w:rFonts w:asciiTheme="majorBidi" w:hAnsiTheme="majorBidi" w:cstheme="majorBidi"/>
          <w:szCs w:val="24"/>
          <w:lang w:val="es-ES_tradnl"/>
        </w:rPr>
        <w:t>Khana</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Khazana</w:t>
      </w:r>
      <w:proofErr w:type="spellEnd"/>
      <w:r w:rsidRPr="008A638B">
        <w:rPr>
          <w:rFonts w:asciiTheme="majorBidi" w:hAnsiTheme="majorBidi" w:cstheme="majorBidi"/>
          <w:szCs w:val="24"/>
          <w:lang w:val="es-ES_tradnl"/>
        </w:rPr>
        <w:t xml:space="preserve">, 20 Acacia </w:t>
      </w:r>
      <w:proofErr w:type="spellStart"/>
      <w:r w:rsidRPr="008A638B">
        <w:rPr>
          <w:rFonts w:asciiTheme="majorBidi" w:hAnsiTheme="majorBidi" w:cstheme="majorBidi"/>
          <w:szCs w:val="24"/>
          <w:lang w:val="es-ES_tradnl"/>
        </w:rPr>
        <w:t>Avenue</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Kololo</w:t>
      </w:r>
      <w:proofErr w:type="spellEnd"/>
      <w:r w:rsidRPr="008A638B">
        <w:rPr>
          <w:rFonts w:asciiTheme="majorBidi" w:hAnsiTheme="majorBidi" w:cstheme="majorBidi"/>
          <w:szCs w:val="24"/>
          <w:lang w:val="es-ES_tradnl"/>
        </w:rPr>
        <w:t xml:space="preserve">  Tel:  +256-41-4233049; +256-41-4347346 </w:t>
      </w:r>
    </w:p>
    <w:p w:rsidR="00696485" w:rsidRPr="008A638B" w:rsidRDefault="00696485" w:rsidP="00696485">
      <w:pPr>
        <w:numPr>
          <w:ilvl w:val="0"/>
          <w:numId w:val="12"/>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Sam’s Restaurant, 78 Kampala Road, Tel: +256-41-4251694</w:t>
      </w:r>
    </w:p>
    <w:p w:rsidR="00696485" w:rsidRPr="008A638B" w:rsidRDefault="00696485" w:rsidP="00696485">
      <w:pPr>
        <w:numPr>
          <w:ilvl w:val="0"/>
          <w:numId w:val="12"/>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Restaurant </w:t>
      </w:r>
      <w:proofErr w:type="spellStart"/>
      <w:r w:rsidRPr="008A638B">
        <w:rPr>
          <w:rFonts w:asciiTheme="majorBidi" w:hAnsiTheme="majorBidi" w:cstheme="majorBidi"/>
          <w:szCs w:val="24"/>
        </w:rPr>
        <w:t>Misono</w:t>
      </w:r>
      <w:proofErr w:type="spellEnd"/>
      <w:r w:rsidRPr="008A638B">
        <w:rPr>
          <w:rFonts w:asciiTheme="majorBidi" w:hAnsiTheme="majorBidi" w:cstheme="majorBidi"/>
          <w:szCs w:val="24"/>
        </w:rPr>
        <w:t xml:space="preserve"> (Japanese), </w:t>
      </w:r>
      <w:proofErr w:type="spellStart"/>
      <w:r w:rsidRPr="008A638B">
        <w:rPr>
          <w:rFonts w:asciiTheme="majorBidi" w:hAnsiTheme="majorBidi" w:cstheme="majorBidi"/>
          <w:szCs w:val="24"/>
        </w:rPr>
        <w:t>Lenana</w:t>
      </w:r>
      <w:proofErr w:type="spellEnd"/>
      <w:r w:rsidRPr="008A638B">
        <w:rPr>
          <w:rFonts w:asciiTheme="majorBidi" w:hAnsiTheme="majorBidi" w:cstheme="majorBidi"/>
          <w:szCs w:val="24"/>
        </w:rPr>
        <w:t xml:space="preserve"> Road, Tel: +256-41 4568959</w:t>
      </w:r>
    </w:p>
    <w:p w:rsidR="00696485" w:rsidRDefault="00696485" w:rsidP="00696485">
      <w:pPr>
        <w:tabs>
          <w:tab w:val="clear" w:pos="794"/>
          <w:tab w:val="clear" w:pos="1191"/>
          <w:tab w:val="clear" w:pos="1588"/>
          <w:tab w:val="clear" w:pos="1985"/>
        </w:tabs>
        <w:spacing w:before="0"/>
        <w:rPr>
          <w:rFonts w:asciiTheme="majorBidi" w:hAnsiTheme="majorBidi" w:cstheme="majorBidi"/>
          <w:b/>
          <w:bCs/>
          <w:szCs w:val="24"/>
        </w:rPr>
      </w:pPr>
    </w:p>
    <w:p w:rsidR="00696485" w:rsidRPr="008A638B" w:rsidRDefault="00696485" w:rsidP="00696485">
      <w:pPr>
        <w:tabs>
          <w:tab w:val="clear" w:pos="794"/>
          <w:tab w:val="clear" w:pos="1191"/>
          <w:tab w:val="clear" w:pos="1588"/>
          <w:tab w:val="clear" w:pos="1985"/>
        </w:tabs>
        <w:spacing w:before="0"/>
        <w:ind w:right="-360"/>
        <w:jc w:val="both"/>
        <w:rPr>
          <w:rFonts w:asciiTheme="majorBidi" w:hAnsiTheme="majorBidi" w:cstheme="majorBidi"/>
          <w:szCs w:val="24"/>
        </w:rPr>
      </w:pPr>
      <w:r w:rsidRPr="008A638B">
        <w:rPr>
          <w:rFonts w:asciiTheme="majorBidi" w:hAnsiTheme="majorBidi" w:cstheme="majorBidi"/>
          <w:b/>
          <w:bCs/>
          <w:szCs w:val="24"/>
        </w:rPr>
        <w:t>Fast Food:</w:t>
      </w:r>
      <w:r w:rsidRPr="008A638B">
        <w:rPr>
          <w:rFonts w:asciiTheme="majorBidi" w:hAnsiTheme="majorBidi" w:cstheme="majorBidi"/>
          <w:szCs w:val="24"/>
        </w:rPr>
        <w:tab/>
      </w:r>
    </w:p>
    <w:p w:rsidR="00696485" w:rsidRPr="008A638B" w:rsidRDefault="00696485" w:rsidP="00696485">
      <w:pPr>
        <w:numPr>
          <w:ilvl w:val="0"/>
          <w:numId w:val="10"/>
        </w:numPr>
        <w:tabs>
          <w:tab w:val="clear" w:pos="794"/>
          <w:tab w:val="clear" w:pos="1191"/>
          <w:tab w:val="clear" w:pos="1588"/>
          <w:tab w:val="clear" w:pos="1985"/>
        </w:tabs>
        <w:spacing w:before="0"/>
        <w:ind w:right="-360"/>
        <w:jc w:val="both"/>
        <w:rPr>
          <w:rFonts w:asciiTheme="majorBidi" w:hAnsiTheme="majorBidi" w:cstheme="majorBidi"/>
          <w:szCs w:val="24"/>
          <w:lang w:val="es-ES_tradnl"/>
        </w:rPr>
      </w:pPr>
      <w:proofErr w:type="spellStart"/>
      <w:r w:rsidRPr="008A638B">
        <w:rPr>
          <w:rFonts w:asciiTheme="majorBidi" w:hAnsiTheme="majorBidi" w:cstheme="majorBidi"/>
          <w:szCs w:val="24"/>
          <w:lang w:val="es-ES_tradnl"/>
        </w:rPr>
        <w:t>Dominos</w:t>
      </w:r>
      <w:proofErr w:type="spellEnd"/>
      <w:r w:rsidRPr="008A638B">
        <w:rPr>
          <w:rFonts w:asciiTheme="majorBidi" w:hAnsiTheme="majorBidi" w:cstheme="majorBidi"/>
          <w:szCs w:val="24"/>
          <w:lang w:val="es-ES_tradnl"/>
        </w:rPr>
        <w:t xml:space="preserve"> Pizza, </w:t>
      </w:r>
      <w:proofErr w:type="spellStart"/>
      <w:r w:rsidRPr="008A638B">
        <w:rPr>
          <w:rFonts w:asciiTheme="majorBidi" w:hAnsiTheme="majorBidi" w:cstheme="majorBidi"/>
          <w:szCs w:val="24"/>
          <w:lang w:val="es-ES_tradnl"/>
        </w:rPr>
        <w:t>Plot</w:t>
      </w:r>
      <w:proofErr w:type="spellEnd"/>
      <w:r w:rsidRPr="008A638B">
        <w:rPr>
          <w:rFonts w:asciiTheme="majorBidi" w:hAnsiTheme="majorBidi" w:cstheme="majorBidi"/>
          <w:szCs w:val="24"/>
          <w:lang w:val="es-ES_tradnl"/>
        </w:rPr>
        <w:t xml:space="preserve"> 14 Kampala Road, +256-41-4251513</w:t>
      </w:r>
    </w:p>
    <w:p w:rsidR="00696485" w:rsidRPr="008A638B" w:rsidRDefault="00696485" w:rsidP="00696485">
      <w:pPr>
        <w:numPr>
          <w:ilvl w:val="0"/>
          <w:numId w:val="10"/>
        </w:numPr>
        <w:tabs>
          <w:tab w:val="clear" w:pos="794"/>
          <w:tab w:val="clear" w:pos="1191"/>
          <w:tab w:val="clear" w:pos="1588"/>
          <w:tab w:val="clear" w:pos="1985"/>
        </w:tabs>
        <w:spacing w:before="0"/>
        <w:ind w:right="-360"/>
        <w:jc w:val="both"/>
        <w:rPr>
          <w:rFonts w:asciiTheme="majorBidi" w:hAnsiTheme="majorBidi" w:cstheme="majorBidi"/>
          <w:szCs w:val="24"/>
        </w:rPr>
      </w:pPr>
      <w:r w:rsidRPr="008A638B">
        <w:rPr>
          <w:rFonts w:asciiTheme="majorBidi" w:hAnsiTheme="majorBidi" w:cstheme="majorBidi"/>
          <w:szCs w:val="24"/>
        </w:rPr>
        <w:t>Steers Food Court, Kampala Road, Tel: +256-41-4231623; +256-77-2770011</w:t>
      </w:r>
    </w:p>
    <w:p w:rsidR="00696485" w:rsidRPr="008A638B" w:rsidRDefault="00696485" w:rsidP="00696485">
      <w:pPr>
        <w:numPr>
          <w:ilvl w:val="0"/>
          <w:numId w:val="10"/>
        </w:numPr>
        <w:tabs>
          <w:tab w:val="clear" w:pos="794"/>
          <w:tab w:val="clear" w:pos="1191"/>
          <w:tab w:val="clear" w:pos="1588"/>
          <w:tab w:val="clear" w:pos="1985"/>
        </w:tabs>
        <w:spacing w:before="0"/>
        <w:ind w:right="-360"/>
        <w:jc w:val="both"/>
        <w:rPr>
          <w:rFonts w:asciiTheme="majorBidi" w:hAnsiTheme="majorBidi" w:cstheme="majorBidi"/>
          <w:szCs w:val="24"/>
        </w:rPr>
      </w:pPr>
      <w:proofErr w:type="spellStart"/>
      <w:r w:rsidRPr="008A638B">
        <w:rPr>
          <w:rFonts w:asciiTheme="majorBidi" w:hAnsiTheme="majorBidi" w:cstheme="majorBidi"/>
          <w:szCs w:val="24"/>
        </w:rPr>
        <w:t>Krua</w:t>
      </w:r>
      <w:proofErr w:type="spellEnd"/>
      <w:r w:rsidRPr="008A638B">
        <w:rPr>
          <w:rFonts w:asciiTheme="majorBidi" w:hAnsiTheme="majorBidi" w:cstheme="majorBidi"/>
          <w:szCs w:val="24"/>
        </w:rPr>
        <w:t xml:space="preserve"> Thai, Windsor Crescent (off Acacia Avenue) </w:t>
      </w:r>
      <w:proofErr w:type="spellStart"/>
      <w:r w:rsidRPr="008A638B">
        <w:rPr>
          <w:rFonts w:asciiTheme="majorBidi" w:hAnsiTheme="majorBidi" w:cstheme="majorBidi"/>
          <w:szCs w:val="24"/>
        </w:rPr>
        <w:t>Kitante</w:t>
      </w:r>
      <w:proofErr w:type="spellEnd"/>
      <w:r w:rsidRPr="008A638B">
        <w:rPr>
          <w:rFonts w:asciiTheme="majorBidi" w:hAnsiTheme="majorBidi" w:cstheme="majorBidi"/>
          <w:szCs w:val="24"/>
        </w:rPr>
        <w:t xml:space="preserve">, Tel: +256-41-4234852; +256-71-2777433 </w:t>
      </w:r>
    </w:p>
    <w:p w:rsidR="00696485" w:rsidRPr="008A638B" w:rsidRDefault="00696485" w:rsidP="00696485">
      <w:pPr>
        <w:numPr>
          <w:ilvl w:val="0"/>
          <w:numId w:val="10"/>
        </w:numPr>
        <w:tabs>
          <w:tab w:val="clear" w:pos="794"/>
          <w:tab w:val="clear" w:pos="1191"/>
          <w:tab w:val="clear" w:pos="1588"/>
          <w:tab w:val="clear" w:pos="1985"/>
        </w:tabs>
        <w:spacing w:before="0"/>
        <w:ind w:right="-360"/>
        <w:jc w:val="both"/>
        <w:rPr>
          <w:rFonts w:asciiTheme="majorBidi" w:hAnsiTheme="majorBidi" w:cstheme="majorBidi"/>
          <w:szCs w:val="24"/>
        </w:rPr>
      </w:pPr>
      <w:r w:rsidRPr="008A638B">
        <w:rPr>
          <w:rFonts w:asciiTheme="majorBidi" w:hAnsiTheme="majorBidi" w:cstheme="majorBidi"/>
          <w:szCs w:val="24"/>
        </w:rPr>
        <w:t>Food court, 2</w:t>
      </w:r>
      <w:r w:rsidRPr="008A638B">
        <w:rPr>
          <w:rFonts w:asciiTheme="majorBidi" w:hAnsiTheme="majorBidi" w:cstheme="majorBidi"/>
          <w:szCs w:val="24"/>
          <w:vertAlign w:val="superscript"/>
        </w:rPr>
        <w:t>nd</w:t>
      </w:r>
      <w:r w:rsidRPr="008A638B">
        <w:rPr>
          <w:rFonts w:asciiTheme="majorBidi" w:hAnsiTheme="majorBidi" w:cstheme="majorBidi"/>
          <w:szCs w:val="24"/>
        </w:rPr>
        <w:t xml:space="preserve"> Floor Garden City, Yusuf </w:t>
      </w:r>
      <w:proofErr w:type="spellStart"/>
      <w:r w:rsidRPr="008A638B">
        <w:rPr>
          <w:rFonts w:asciiTheme="majorBidi" w:hAnsiTheme="majorBidi" w:cstheme="majorBidi"/>
          <w:szCs w:val="24"/>
        </w:rPr>
        <w:t>Lule</w:t>
      </w:r>
      <w:proofErr w:type="spellEnd"/>
      <w:r w:rsidRPr="008A638B">
        <w:rPr>
          <w:rFonts w:asciiTheme="majorBidi" w:hAnsiTheme="majorBidi" w:cstheme="majorBidi"/>
          <w:szCs w:val="24"/>
        </w:rPr>
        <w:t xml:space="preserve"> Road  </w:t>
      </w:r>
    </w:p>
    <w:p w:rsidR="00696485" w:rsidRPr="008A638B" w:rsidRDefault="00696485" w:rsidP="00696485">
      <w:pPr>
        <w:tabs>
          <w:tab w:val="clear" w:pos="794"/>
          <w:tab w:val="clear" w:pos="1191"/>
          <w:tab w:val="clear" w:pos="1588"/>
          <w:tab w:val="clear" w:pos="1985"/>
        </w:tabs>
        <w:spacing w:before="0"/>
        <w:ind w:right="-360"/>
        <w:jc w:val="both"/>
        <w:rPr>
          <w:rFonts w:asciiTheme="majorBidi" w:hAnsiTheme="majorBidi" w:cstheme="majorBidi"/>
          <w:szCs w:val="24"/>
        </w:rPr>
      </w:pPr>
    </w:p>
    <w:p w:rsidR="00696485" w:rsidRPr="008A638B" w:rsidRDefault="00696485" w:rsidP="00696485">
      <w:pPr>
        <w:tabs>
          <w:tab w:val="clear" w:pos="794"/>
          <w:tab w:val="clear" w:pos="1191"/>
          <w:tab w:val="clear" w:pos="1588"/>
          <w:tab w:val="clear" w:pos="1985"/>
        </w:tabs>
        <w:spacing w:before="0"/>
        <w:ind w:right="-360"/>
        <w:jc w:val="both"/>
        <w:rPr>
          <w:rFonts w:asciiTheme="majorBidi" w:hAnsiTheme="majorBidi" w:cstheme="majorBidi"/>
          <w:b/>
          <w:bCs/>
          <w:szCs w:val="24"/>
        </w:rPr>
      </w:pPr>
      <w:r w:rsidRPr="008A638B">
        <w:rPr>
          <w:rFonts w:asciiTheme="majorBidi" w:hAnsiTheme="majorBidi" w:cstheme="majorBidi"/>
          <w:b/>
          <w:bCs/>
          <w:szCs w:val="24"/>
        </w:rPr>
        <w:t>Lebanese:</w:t>
      </w:r>
      <w:r w:rsidRPr="008A638B">
        <w:rPr>
          <w:rFonts w:asciiTheme="majorBidi" w:hAnsiTheme="majorBidi" w:cstheme="majorBidi"/>
          <w:b/>
          <w:bCs/>
          <w:szCs w:val="24"/>
        </w:rPr>
        <w:tab/>
      </w:r>
    </w:p>
    <w:p w:rsidR="00696485" w:rsidRPr="008A638B" w:rsidRDefault="00696485" w:rsidP="00696485">
      <w:pPr>
        <w:numPr>
          <w:ilvl w:val="0"/>
          <w:numId w:val="11"/>
        </w:numPr>
        <w:tabs>
          <w:tab w:val="clear" w:pos="794"/>
          <w:tab w:val="clear" w:pos="1191"/>
          <w:tab w:val="clear" w:pos="1588"/>
          <w:tab w:val="clear" w:pos="1985"/>
        </w:tabs>
        <w:spacing w:before="0"/>
        <w:ind w:right="-360"/>
        <w:jc w:val="both"/>
        <w:rPr>
          <w:rFonts w:asciiTheme="majorBidi" w:hAnsiTheme="majorBidi" w:cstheme="majorBidi"/>
          <w:b/>
          <w:bCs/>
          <w:szCs w:val="24"/>
        </w:rPr>
      </w:pPr>
      <w:r w:rsidRPr="008A638B">
        <w:rPr>
          <w:rFonts w:asciiTheme="majorBidi" w:hAnsiTheme="majorBidi" w:cstheme="majorBidi"/>
          <w:szCs w:val="24"/>
          <w:lang w:val="es-ES_tradnl"/>
        </w:rPr>
        <w:t xml:space="preserve">Al-Fiesta, 12 </w:t>
      </w:r>
      <w:proofErr w:type="spellStart"/>
      <w:r w:rsidRPr="008A638B">
        <w:rPr>
          <w:rFonts w:asciiTheme="majorBidi" w:hAnsiTheme="majorBidi" w:cstheme="majorBidi"/>
          <w:szCs w:val="24"/>
          <w:lang w:val="es-ES_tradnl"/>
        </w:rPr>
        <w:t>Lumumba</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Avenue</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Nakasero</w:t>
      </w:r>
      <w:proofErr w:type="spellEnd"/>
      <w:r w:rsidRPr="008A638B">
        <w:rPr>
          <w:rFonts w:asciiTheme="majorBidi" w:hAnsiTheme="majorBidi" w:cstheme="majorBidi"/>
          <w:szCs w:val="24"/>
          <w:lang w:val="es-ES_tradnl"/>
        </w:rPr>
        <w:t xml:space="preserve"> Kampala. </w:t>
      </w:r>
      <w:r w:rsidRPr="008A638B">
        <w:rPr>
          <w:rFonts w:asciiTheme="majorBidi" w:hAnsiTheme="majorBidi" w:cstheme="majorBidi"/>
          <w:szCs w:val="24"/>
        </w:rPr>
        <w:t>Tel: +256-71-2664488; +256-75-2617772</w:t>
      </w:r>
      <w:r w:rsidRPr="008A638B">
        <w:rPr>
          <w:rFonts w:asciiTheme="majorBidi" w:hAnsiTheme="majorBidi" w:cstheme="majorBidi"/>
          <w:b/>
          <w:bCs/>
          <w:szCs w:val="24"/>
        </w:rPr>
        <w:t xml:space="preserve"> </w:t>
      </w:r>
    </w:p>
    <w:p w:rsidR="00696485" w:rsidRPr="008A638B" w:rsidRDefault="00696485" w:rsidP="00696485">
      <w:pPr>
        <w:tabs>
          <w:tab w:val="clear" w:pos="794"/>
          <w:tab w:val="clear" w:pos="1191"/>
          <w:tab w:val="clear" w:pos="1588"/>
          <w:tab w:val="clear" w:pos="1985"/>
        </w:tabs>
        <w:spacing w:before="0"/>
        <w:jc w:val="both"/>
        <w:rPr>
          <w:rFonts w:asciiTheme="majorBidi" w:hAnsiTheme="majorBidi" w:cstheme="majorBidi"/>
          <w:szCs w:val="24"/>
        </w:rPr>
      </w:pPr>
    </w:p>
    <w:p w:rsidR="00696485" w:rsidRDefault="00696485" w:rsidP="00696485">
      <w:pPr>
        <w:tabs>
          <w:tab w:val="clear" w:pos="794"/>
          <w:tab w:val="clear" w:pos="1191"/>
          <w:tab w:val="clear" w:pos="1588"/>
          <w:tab w:val="clear" w:pos="1985"/>
        </w:tabs>
        <w:spacing w:before="0" w:line="276" w:lineRule="auto"/>
        <w:rPr>
          <w:rFonts w:asciiTheme="majorBidi" w:hAnsiTheme="majorBidi" w:cstheme="majorBidi"/>
          <w:b/>
          <w:bCs/>
          <w:szCs w:val="24"/>
          <w:u w:val="single"/>
          <w:lang w:val="en-US"/>
        </w:rPr>
      </w:pPr>
    </w:p>
    <w:p w:rsidR="00696485" w:rsidRDefault="00696485" w:rsidP="00696485">
      <w:pPr>
        <w:tabs>
          <w:tab w:val="clear" w:pos="794"/>
          <w:tab w:val="clear" w:pos="1191"/>
          <w:tab w:val="clear" w:pos="1588"/>
          <w:tab w:val="clear" w:pos="1985"/>
        </w:tabs>
        <w:spacing w:before="0"/>
        <w:jc w:val="both"/>
        <w:rPr>
          <w:rFonts w:asciiTheme="majorBidi" w:hAnsiTheme="majorBidi" w:cstheme="majorBidi"/>
          <w:b/>
          <w:bCs/>
          <w:szCs w:val="24"/>
          <w:lang w:val="fr-CH"/>
        </w:rPr>
      </w:pPr>
      <w:r>
        <w:rPr>
          <w:rFonts w:asciiTheme="majorBidi" w:hAnsiTheme="majorBidi" w:cstheme="majorBidi"/>
          <w:b/>
          <w:bCs/>
          <w:szCs w:val="24"/>
          <w:lang w:val="fr-CH"/>
        </w:rPr>
        <w:t xml:space="preserve">VISITING UGANDA  - </w:t>
      </w:r>
      <w:r w:rsidRPr="0072763A">
        <w:rPr>
          <w:rFonts w:asciiTheme="majorBidi" w:hAnsiTheme="majorBidi" w:cstheme="majorBidi"/>
          <w:b/>
          <w:bCs/>
          <w:szCs w:val="24"/>
          <w:lang w:val="fr-CH"/>
        </w:rPr>
        <w:t xml:space="preserve">GENERAL INFORMATION </w:t>
      </w:r>
    </w:p>
    <w:p w:rsidR="00696485" w:rsidRPr="0072763A" w:rsidRDefault="00696485" w:rsidP="00696485">
      <w:pPr>
        <w:tabs>
          <w:tab w:val="clear" w:pos="794"/>
          <w:tab w:val="clear" w:pos="1191"/>
          <w:tab w:val="clear" w:pos="1588"/>
          <w:tab w:val="clear" w:pos="1985"/>
        </w:tabs>
        <w:spacing w:before="0"/>
        <w:jc w:val="both"/>
        <w:rPr>
          <w:rFonts w:asciiTheme="majorBidi" w:hAnsiTheme="majorBidi" w:cstheme="majorBidi"/>
          <w:b/>
          <w:bCs/>
          <w:szCs w:val="24"/>
          <w:lang w:val="fr-CH"/>
        </w:rPr>
      </w:pPr>
    </w:p>
    <w:p w:rsidR="00696485" w:rsidRPr="008A638B" w:rsidRDefault="00696485" w:rsidP="00696485">
      <w:pPr>
        <w:tabs>
          <w:tab w:val="clear" w:pos="794"/>
          <w:tab w:val="clear" w:pos="1191"/>
          <w:tab w:val="clear" w:pos="1588"/>
          <w:tab w:val="clear" w:pos="1985"/>
        </w:tabs>
        <w:spacing w:before="0"/>
        <w:jc w:val="both"/>
        <w:rPr>
          <w:rFonts w:ascii="Tahoma" w:hAnsi="Tahoma" w:cs="Tahoma"/>
          <w:sz w:val="20"/>
        </w:rPr>
      </w:pPr>
      <w:r w:rsidRPr="008A638B">
        <w:rPr>
          <w:rFonts w:ascii="Tahoma" w:hAnsi="Tahoma" w:cs="Tahoma"/>
          <w:noProof/>
          <w:sz w:val="20"/>
          <w:lang w:val="en-US" w:eastAsia="zh-CN"/>
        </w:rPr>
        <w:drawing>
          <wp:inline distT="0" distB="0" distL="0" distR="0" wp14:anchorId="38EBCCC0" wp14:editId="491AA81C">
            <wp:extent cx="4433570" cy="3328035"/>
            <wp:effectExtent l="19050" t="0" r="5080" b="0"/>
            <wp:docPr id="4" name="Picture 1" descr="Map of Uganda">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23"/>
                    </pic:cNvPr>
                    <pic:cNvPicPr>
                      <a:picLocks noChangeAspect="1" noChangeArrowheads="1"/>
                    </pic:cNvPicPr>
                  </pic:nvPicPr>
                  <pic:blipFill>
                    <a:blip r:embed="rId24"/>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696485" w:rsidRPr="008A638B" w:rsidRDefault="00696485" w:rsidP="00696485">
      <w:pPr>
        <w:tabs>
          <w:tab w:val="clear" w:pos="794"/>
          <w:tab w:val="clear" w:pos="1191"/>
          <w:tab w:val="clear" w:pos="1588"/>
          <w:tab w:val="clear" w:pos="1985"/>
        </w:tabs>
        <w:spacing w:before="0"/>
        <w:jc w:val="both"/>
        <w:rPr>
          <w:rFonts w:ascii="Tahoma" w:hAnsi="Tahoma" w:cs="Tahoma"/>
          <w:sz w:val="20"/>
        </w:rPr>
      </w:pPr>
    </w:p>
    <w:p w:rsidR="00696485" w:rsidRPr="008A638B" w:rsidRDefault="00696485" w:rsidP="00696485">
      <w:r w:rsidRPr="008A638B">
        <w:t xml:space="preserve">The Republic of Uganda is located in East Africa </w:t>
      </w:r>
      <w:r>
        <w:t>along</w:t>
      </w:r>
      <w:r w:rsidRPr="008A638B">
        <w:t xml:space="preserve"> the equator.  It is land-locked and bordered by Kenya in the East, Tanzania in the South, Rwanda in the Southwest, Democratic Republic of Congo in the West and Sudan in the North. The country surface area </w:t>
      </w:r>
      <w:r>
        <w:t>is 241,039 square kilometres. Uganda is</w:t>
      </w:r>
      <w:r w:rsidRPr="008A638B">
        <w:t xml:space="preserve"> divided administratively into decentralised districts.  Uganda’s population is</w:t>
      </w:r>
      <w:r>
        <w:t xml:space="preserve"> approximately</w:t>
      </w:r>
      <w:r w:rsidRPr="008A638B">
        <w:t xml:space="preserve"> 35 million</w:t>
      </w:r>
      <w:r>
        <w:t>.</w:t>
      </w:r>
      <w:r w:rsidRPr="008A638B">
        <w:t xml:space="preserve">  </w:t>
      </w:r>
      <w:r>
        <w:t>Uganda</w:t>
      </w:r>
      <w:r w:rsidRPr="008A638B">
        <w:t xml:space="preserve"> is governed under </w:t>
      </w:r>
      <w:bookmarkStart w:id="29" w:name="_Toc135057404"/>
      <w:r w:rsidRPr="008A638B">
        <w:t xml:space="preserve">a multiparty system of governance.  </w:t>
      </w:r>
      <w:bookmarkEnd w:id="29"/>
    </w:p>
    <w:p w:rsidR="00696485" w:rsidRDefault="00696485" w:rsidP="00696485">
      <w:pPr>
        <w:tabs>
          <w:tab w:val="clear" w:pos="794"/>
          <w:tab w:val="clear" w:pos="1191"/>
          <w:tab w:val="clear" w:pos="1588"/>
          <w:tab w:val="clear" w:pos="1985"/>
        </w:tabs>
        <w:spacing w:before="0"/>
        <w:rPr>
          <w:b/>
          <w:bCs/>
        </w:rPr>
      </w:pPr>
      <w:r>
        <w:rPr>
          <w:b/>
          <w:bCs/>
        </w:rPr>
        <w:br w:type="page"/>
      </w:r>
    </w:p>
    <w:p w:rsidR="00696485" w:rsidRPr="008A638B" w:rsidRDefault="00696485" w:rsidP="00696485">
      <w:pPr>
        <w:spacing w:before="240"/>
        <w:rPr>
          <w:b/>
          <w:bCs/>
        </w:rPr>
      </w:pPr>
      <w:r w:rsidRPr="008A638B">
        <w:rPr>
          <w:b/>
          <w:bCs/>
        </w:rPr>
        <w:lastRenderedPageBreak/>
        <w:t>TOURIST ATTRACTIONS</w:t>
      </w:r>
    </w:p>
    <w:p w:rsidR="00696485" w:rsidRPr="008060A3" w:rsidRDefault="00696485" w:rsidP="00696485">
      <w:pPr>
        <w:rPr>
          <w:b/>
          <w:bCs/>
        </w:rPr>
      </w:pPr>
      <w:r w:rsidRPr="008060A3">
        <w:rPr>
          <w:b/>
          <w:bCs/>
        </w:rPr>
        <w:t>Wildlife:</w:t>
      </w:r>
    </w:p>
    <w:p w:rsidR="00696485" w:rsidRPr="008A638B" w:rsidRDefault="00696485" w:rsidP="00696485">
      <w:r w:rsidRPr="008A638B">
        <w:t xml:space="preserve">Uganda's beauty, wildlife diversity, and friendly people justify its reputation as "The Pearl of Africa". The habitats are immensely varied and Uganda is one of the most biologically diverse nations on the Continent: primeval forest, rain forest, snow-capped mountains, savannah, crater lakes and volcanoes. </w:t>
      </w:r>
    </w:p>
    <w:p w:rsidR="00696485" w:rsidRPr="008A638B" w:rsidRDefault="00696485" w:rsidP="00696485">
      <w:r w:rsidRPr="008A638B">
        <w:t xml:space="preserve">Uganda is home to the source of the Nile. It is also home to more than 1,000 species of birds, and there are more species of primates than you will see anywhere else in the world. </w:t>
      </w:r>
      <w:r>
        <w:t>T</w:t>
      </w:r>
      <w:r w:rsidRPr="008A638B">
        <w:t>he greatest percentage of Mountain Gorillas and Chimpanzees remain</w:t>
      </w:r>
      <w:r>
        <w:t xml:space="preserve"> in Uganda</w:t>
      </w:r>
      <w:r w:rsidRPr="008A638B">
        <w:t xml:space="preserve">, with many other mammal species representative of both East and Central Africa. </w:t>
      </w:r>
    </w:p>
    <w:p w:rsidR="00696485" w:rsidRPr="008060A3" w:rsidRDefault="00696485" w:rsidP="00696485">
      <w:pPr>
        <w:spacing w:after="120"/>
        <w:rPr>
          <w:b/>
          <w:bCs/>
        </w:rPr>
      </w:pPr>
      <w:r w:rsidRPr="008060A3">
        <w:rPr>
          <w:b/>
          <w:bCs/>
        </w:rPr>
        <w:t>Gorilla Tracking</w:t>
      </w:r>
    </w:p>
    <w:p w:rsidR="00696485" w:rsidRPr="008A638B" w:rsidRDefault="00F15531" w:rsidP="00696485">
      <w:pPr>
        <w:tabs>
          <w:tab w:val="clear" w:pos="794"/>
          <w:tab w:val="clear" w:pos="1191"/>
          <w:tab w:val="clear" w:pos="1588"/>
          <w:tab w:val="clear" w:pos="1985"/>
        </w:tabs>
        <w:spacing w:before="100" w:beforeAutospacing="1" w:after="100" w:afterAutospacing="1"/>
        <w:rPr>
          <w:rFonts w:asciiTheme="majorBidi" w:hAnsiTheme="majorBidi" w:cstheme="majorBidi"/>
          <w:b/>
          <w:szCs w:val="24"/>
          <w:lang w:val="en-US"/>
        </w:rPr>
      </w:pPr>
      <w:r>
        <w:fldChar w:fldCharType="begin"/>
      </w:r>
      <w:r>
        <w:instrText xml:space="preserve"> HYPERLINK "http://www.churchillsafaris.com/gorilla-safaris-uganda/uganda-gorilla-safaris.html" </w:instrText>
      </w:r>
      <w:r>
        <w:fldChar w:fldCharType="separate"/>
      </w:r>
      <w:r w:rsidR="00696485" w:rsidRPr="008A638B">
        <w:rPr>
          <w:rFonts w:asciiTheme="majorBidi" w:hAnsiTheme="majorBidi" w:cstheme="majorBidi"/>
          <w:noProof/>
          <w:szCs w:val="24"/>
          <w:lang w:val="en-US" w:eastAsia="zh-CN"/>
        </w:rPr>
        <w:drawing>
          <wp:anchor distT="0" distB="0" distL="0" distR="0" simplePos="0" relativeHeight="251659264" behindDoc="0" locked="0" layoutInCell="1" allowOverlap="0" wp14:anchorId="0A2B0E7D" wp14:editId="30D78D94">
            <wp:simplePos x="0" y="0"/>
            <wp:positionH relativeFrom="column">
              <wp:align>left</wp:align>
            </wp:positionH>
            <wp:positionV relativeFrom="line">
              <wp:posOffset>0</wp:posOffset>
            </wp:positionV>
            <wp:extent cx="1885950" cy="1866900"/>
            <wp:effectExtent l="19050" t="0" r="0" b="0"/>
            <wp:wrapSquare wrapText="bothSides"/>
            <wp:docPr id="5" name="Picture 9" descr="http://www.churchillsafaris.com/images1/gorilla%20tracking%20ape.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urchillsafaris.com/images1/gorilla%20tracking%20ape.gif">
                      <a:hlinkClick r:id="rId25"/>
                    </pic:cNvPr>
                    <pic:cNvPicPr>
                      <a:picLocks noChangeAspect="1" noChangeArrowheads="1"/>
                    </pic:cNvPicPr>
                  </pic:nvPicPr>
                  <pic:blipFill>
                    <a:blip r:embed="rId26"/>
                    <a:srcRect/>
                    <a:stretch>
                      <a:fillRect/>
                    </a:stretch>
                  </pic:blipFill>
                  <pic:spPr bwMode="auto">
                    <a:xfrm>
                      <a:off x="0" y="0"/>
                      <a:ext cx="1885950" cy="1866900"/>
                    </a:xfrm>
                    <a:prstGeom prst="rect">
                      <a:avLst/>
                    </a:prstGeom>
                    <a:noFill/>
                    <a:ln w="9525">
                      <a:noFill/>
                      <a:miter lim="800000"/>
                      <a:headEnd/>
                      <a:tailEnd/>
                    </a:ln>
                  </pic:spPr>
                </pic:pic>
              </a:graphicData>
            </a:graphic>
          </wp:anchor>
        </w:drawing>
      </w:r>
      <w:r>
        <w:rPr>
          <w:rFonts w:asciiTheme="majorBidi" w:hAnsiTheme="majorBidi" w:cstheme="majorBidi"/>
          <w:noProof/>
          <w:szCs w:val="24"/>
          <w:lang w:val="en-US" w:eastAsia="zh-CN"/>
        </w:rPr>
        <w:fldChar w:fldCharType="end"/>
      </w:r>
      <w:r w:rsidR="00696485" w:rsidRPr="008A638B">
        <w:rPr>
          <w:rFonts w:asciiTheme="majorBidi" w:hAnsiTheme="majorBidi" w:cstheme="majorBidi"/>
          <w:szCs w:val="24"/>
          <w:lang w:val="en-US"/>
        </w:rPr>
        <w:t xml:space="preserve">Uganda is the only country where the endangered Mountain Gorilla can be seen in its natural habitat and we </w:t>
      </w:r>
      <w:proofErr w:type="spellStart"/>
      <w:r w:rsidR="00696485" w:rsidRPr="008A638B">
        <w:rPr>
          <w:rFonts w:asciiTheme="majorBidi" w:hAnsiTheme="majorBidi" w:cstheme="majorBidi"/>
          <w:szCs w:val="24"/>
          <w:lang w:val="en-US"/>
        </w:rPr>
        <w:t>organise</w:t>
      </w:r>
      <w:proofErr w:type="spellEnd"/>
      <w:r w:rsidR="00696485" w:rsidRPr="008A638B">
        <w:rPr>
          <w:rFonts w:asciiTheme="majorBidi" w:hAnsiTheme="majorBidi" w:cstheme="majorBidi"/>
          <w:szCs w:val="24"/>
          <w:lang w:val="en-US"/>
        </w:rPr>
        <w:t xml:space="preserve"> expeditions through the </w:t>
      </w:r>
      <w:proofErr w:type="spellStart"/>
      <w:r w:rsidR="00696485" w:rsidRPr="008A638B">
        <w:rPr>
          <w:rFonts w:asciiTheme="majorBidi" w:hAnsiTheme="majorBidi" w:cstheme="majorBidi"/>
          <w:szCs w:val="24"/>
          <w:lang w:val="en-US"/>
        </w:rPr>
        <w:t>Bwindi</w:t>
      </w:r>
      <w:proofErr w:type="spellEnd"/>
      <w:r w:rsidR="00696485" w:rsidRPr="008A638B">
        <w:rPr>
          <w:rFonts w:asciiTheme="majorBidi" w:hAnsiTheme="majorBidi" w:cstheme="majorBidi"/>
          <w:szCs w:val="24"/>
          <w:lang w:val="en-US"/>
        </w:rPr>
        <w:t xml:space="preserve"> Impenetrable Forest in the South of the country to search for this magnificent species and </w:t>
      </w:r>
      <w:proofErr w:type="spellStart"/>
      <w:r w:rsidR="00696485" w:rsidRPr="008A638B">
        <w:rPr>
          <w:rFonts w:asciiTheme="majorBidi" w:hAnsiTheme="majorBidi" w:cstheme="majorBidi"/>
          <w:szCs w:val="24"/>
          <w:lang w:val="en-US"/>
        </w:rPr>
        <w:t>Parc</w:t>
      </w:r>
      <w:proofErr w:type="spellEnd"/>
      <w:r w:rsidR="00696485" w:rsidRPr="008A638B">
        <w:rPr>
          <w:rFonts w:asciiTheme="majorBidi" w:hAnsiTheme="majorBidi" w:cstheme="majorBidi"/>
          <w:szCs w:val="24"/>
          <w:lang w:val="en-US"/>
        </w:rPr>
        <w:t xml:space="preserve"> </w:t>
      </w:r>
      <w:proofErr w:type="spellStart"/>
      <w:r w:rsidR="00696485" w:rsidRPr="008A638B">
        <w:rPr>
          <w:rFonts w:asciiTheme="majorBidi" w:hAnsiTheme="majorBidi" w:cstheme="majorBidi"/>
          <w:szCs w:val="24"/>
          <w:lang w:val="en-US"/>
        </w:rPr>
        <w:t>Nationale</w:t>
      </w:r>
      <w:proofErr w:type="spellEnd"/>
      <w:r w:rsidR="00696485" w:rsidRPr="008A638B">
        <w:rPr>
          <w:rFonts w:asciiTheme="majorBidi" w:hAnsiTheme="majorBidi" w:cstheme="majorBidi"/>
          <w:szCs w:val="24"/>
          <w:lang w:val="en-US"/>
        </w:rPr>
        <w:t xml:space="preserve"> in the </w:t>
      </w:r>
      <w:proofErr w:type="spellStart"/>
      <w:r w:rsidR="00696485" w:rsidRPr="008A638B">
        <w:rPr>
          <w:rFonts w:asciiTheme="majorBidi" w:hAnsiTheme="majorBidi" w:cstheme="majorBidi"/>
          <w:szCs w:val="24"/>
          <w:lang w:val="en-US"/>
        </w:rPr>
        <w:t>Virungas</w:t>
      </w:r>
      <w:proofErr w:type="spellEnd"/>
      <w:r w:rsidR="00696485">
        <w:rPr>
          <w:rFonts w:asciiTheme="majorBidi" w:hAnsiTheme="majorBidi" w:cstheme="majorBidi"/>
          <w:szCs w:val="24"/>
          <w:lang w:val="en-US"/>
        </w:rPr>
        <w:t>.</w:t>
      </w:r>
    </w:p>
    <w:p w:rsidR="00696485" w:rsidRPr="008A638B" w:rsidRDefault="00696485" w:rsidP="00696485">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696485" w:rsidRPr="008A638B" w:rsidRDefault="00696485" w:rsidP="00696485">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696485" w:rsidRDefault="00696485" w:rsidP="00696485">
      <w:pPr>
        <w:tabs>
          <w:tab w:val="clear" w:pos="794"/>
          <w:tab w:val="clear" w:pos="1191"/>
          <w:tab w:val="clear" w:pos="1588"/>
          <w:tab w:val="clear" w:pos="1985"/>
        </w:tabs>
        <w:spacing w:before="240" w:after="100" w:afterAutospacing="1"/>
        <w:jc w:val="both"/>
        <w:rPr>
          <w:rFonts w:ascii="Tahoma" w:hAnsi="Tahoma" w:cs="Tahoma"/>
          <w:b/>
          <w:bCs/>
          <w:sz w:val="20"/>
          <w:lang w:val="en-US"/>
        </w:rPr>
      </w:pPr>
    </w:p>
    <w:p w:rsidR="00696485" w:rsidRDefault="00696485" w:rsidP="00696485">
      <w:pPr>
        <w:tabs>
          <w:tab w:val="clear" w:pos="794"/>
          <w:tab w:val="clear" w:pos="1191"/>
          <w:tab w:val="clear" w:pos="1588"/>
          <w:tab w:val="clear" w:pos="1985"/>
        </w:tabs>
        <w:spacing w:before="240"/>
        <w:jc w:val="both"/>
        <w:rPr>
          <w:rFonts w:asciiTheme="majorBidi" w:hAnsiTheme="majorBidi" w:cstheme="majorBidi"/>
          <w:b/>
          <w:bCs/>
          <w:szCs w:val="24"/>
          <w:lang w:val="en-US"/>
        </w:rPr>
      </w:pPr>
    </w:p>
    <w:p w:rsidR="00696485" w:rsidRPr="008060A3" w:rsidRDefault="00696485" w:rsidP="00696485">
      <w:pPr>
        <w:tabs>
          <w:tab w:val="clear" w:pos="794"/>
          <w:tab w:val="clear" w:pos="1191"/>
          <w:tab w:val="clear" w:pos="1588"/>
          <w:tab w:val="clear" w:pos="1985"/>
        </w:tabs>
        <w:spacing w:before="240"/>
        <w:jc w:val="both"/>
        <w:rPr>
          <w:rFonts w:asciiTheme="majorBidi" w:hAnsiTheme="majorBidi" w:cstheme="majorBidi"/>
          <w:b/>
          <w:bCs/>
          <w:szCs w:val="24"/>
          <w:lang w:val="en-US"/>
        </w:rPr>
      </w:pPr>
      <w:r w:rsidRPr="008060A3">
        <w:rPr>
          <w:rFonts w:asciiTheme="majorBidi" w:hAnsiTheme="majorBidi" w:cstheme="majorBidi"/>
          <w:b/>
          <w:bCs/>
          <w:szCs w:val="24"/>
          <w:lang w:val="en-US"/>
        </w:rPr>
        <w:t>Bird Watching</w:t>
      </w:r>
    </w:p>
    <w:p w:rsidR="00696485" w:rsidRPr="008A638B" w:rsidRDefault="00696485" w:rsidP="00696485">
      <w:pPr>
        <w:tabs>
          <w:tab w:val="clear" w:pos="794"/>
          <w:tab w:val="clear" w:pos="1191"/>
          <w:tab w:val="clear" w:pos="1588"/>
          <w:tab w:val="clear" w:pos="1985"/>
        </w:tabs>
        <w:spacing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60288" behindDoc="0" locked="0" layoutInCell="1" allowOverlap="0" wp14:anchorId="2D3A7C1C" wp14:editId="37B7FFBC">
            <wp:simplePos x="0" y="0"/>
            <wp:positionH relativeFrom="column">
              <wp:align>right</wp:align>
            </wp:positionH>
            <wp:positionV relativeFrom="line">
              <wp:posOffset>0</wp:posOffset>
            </wp:positionV>
            <wp:extent cx="1885950" cy="1409700"/>
            <wp:effectExtent l="19050" t="0" r="0" b="0"/>
            <wp:wrapSquare wrapText="bothSides"/>
            <wp:docPr id="6" name="Picture 10" descr="http://www.churchillsafaris.com/images1/birds%20of%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urchillsafaris.com/images1/birds%20of%20uganda.gif"/>
                    <pic:cNvPicPr>
                      <a:picLocks noChangeAspect="1" noChangeArrowheads="1"/>
                    </pic:cNvPicPr>
                  </pic:nvPicPr>
                  <pic:blipFill>
                    <a:blip r:embed="rId27"/>
                    <a:srcRect/>
                    <a:stretch>
                      <a:fillRect/>
                    </a:stretch>
                  </pic:blipFill>
                  <pic:spPr bwMode="auto">
                    <a:xfrm>
                      <a:off x="0" y="0"/>
                      <a:ext cx="1885950" cy="1409700"/>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Uganda is one of the best bird watching destinations with an excellent Tropical climate and lies in the </w:t>
      </w:r>
      <w:proofErr w:type="spellStart"/>
      <w:r w:rsidRPr="008A638B">
        <w:rPr>
          <w:rFonts w:asciiTheme="majorBidi" w:hAnsiTheme="majorBidi" w:cstheme="majorBidi"/>
          <w:szCs w:val="24"/>
          <w:lang w:val="en-US"/>
        </w:rPr>
        <w:t>Albertine</w:t>
      </w:r>
      <w:proofErr w:type="spellEnd"/>
      <w:r w:rsidRPr="008A638B">
        <w:rPr>
          <w:rFonts w:asciiTheme="majorBidi" w:hAnsiTheme="majorBidi" w:cstheme="majorBidi"/>
          <w:szCs w:val="24"/>
          <w:lang w:val="en-US"/>
        </w:rPr>
        <w:t xml:space="preserve"> Rift region. A tiny landlocked country supporting more than 1000 species, Uganda deserves its reputation as “birders Eden”. </w:t>
      </w:r>
      <w:r>
        <w:rPr>
          <w:rFonts w:asciiTheme="majorBidi" w:hAnsiTheme="majorBidi" w:cstheme="majorBidi"/>
          <w:szCs w:val="24"/>
          <w:lang w:val="en-US"/>
        </w:rPr>
        <w:t>Species include</w:t>
      </w:r>
      <w:r w:rsidRPr="008A638B">
        <w:rPr>
          <w:rFonts w:asciiTheme="majorBidi" w:hAnsiTheme="majorBidi" w:cstheme="majorBidi"/>
          <w:szCs w:val="24"/>
          <w:lang w:val="en-US"/>
        </w:rPr>
        <w:t xml:space="preserve"> shoebills at </w:t>
      </w:r>
      <w:proofErr w:type="spellStart"/>
      <w:r w:rsidRPr="008A638B">
        <w:rPr>
          <w:rFonts w:asciiTheme="majorBidi" w:hAnsiTheme="majorBidi" w:cstheme="majorBidi"/>
          <w:szCs w:val="24"/>
          <w:lang w:val="en-US"/>
        </w:rPr>
        <w:t>Mabamba</w:t>
      </w:r>
      <w:proofErr w:type="spellEnd"/>
      <w:r w:rsidRPr="008A638B">
        <w:rPr>
          <w:rFonts w:asciiTheme="majorBidi" w:hAnsiTheme="majorBidi" w:cstheme="majorBidi"/>
          <w:szCs w:val="24"/>
          <w:lang w:val="en-US"/>
        </w:rPr>
        <w:t xml:space="preserve">, Murchison falls or </w:t>
      </w:r>
      <w:proofErr w:type="spellStart"/>
      <w:r w:rsidRPr="008A638B">
        <w:rPr>
          <w:rFonts w:asciiTheme="majorBidi" w:hAnsiTheme="majorBidi" w:cstheme="majorBidi"/>
          <w:szCs w:val="24"/>
          <w:lang w:val="en-US"/>
        </w:rPr>
        <w:t>Albertine</w:t>
      </w:r>
      <w:proofErr w:type="spellEnd"/>
      <w:r w:rsidRPr="008A638B">
        <w:rPr>
          <w:rFonts w:asciiTheme="majorBidi" w:hAnsiTheme="majorBidi" w:cstheme="majorBidi"/>
          <w:szCs w:val="24"/>
          <w:lang w:val="en-US"/>
        </w:rPr>
        <w:t xml:space="preserve"> Rift endemics at </w:t>
      </w:r>
      <w:proofErr w:type="spellStart"/>
      <w:r w:rsidRPr="008A638B">
        <w:rPr>
          <w:rFonts w:asciiTheme="majorBidi" w:hAnsiTheme="majorBidi" w:cstheme="majorBidi"/>
          <w:szCs w:val="24"/>
          <w:lang w:val="en-US"/>
        </w:rPr>
        <w:t>Bwindi</w:t>
      </w:r>
      <w:proofErr w:type="spellEnd"/>
      <w:r w:rsidRPr="008A638B">
        <w:rPr>
          <w:rFonts w:asciiTheme="majorBidi" w:hAnsiTheme="majorBidi" w:cstheme="majorBidi"/>
          <w:szCs w:val="24"/>
          <w:lang w:val="en-US"/>
        </w:rPr>
        <w:t xml:space="preserve"> Natio</w:t>
      </w:r>
      <w:r>
        <w:rPr>
          <w:rFonts w:asciiTheme="majorBidi" w:hAnsiTheme="majorBidi" w:cstheme="majorBidi"/>
          <w:szCs w:val="24"/>
          <w:lang w:val="en-US"/>
        </w:rPr>
        <w:t>n</w:t>
      </w:r>
      <w:r w:rsidRPr="008A638B">
        <w:rPr>
          <w:rFonts w:asciiTheme="majorBidi" w:hAnsiTheme="majorBidi" w:cstheme="majorBidi"/>
          <w:szCs w:val="24"/>
          <w:lang w:val="en-US"/>
        </w:rPr>
        <w:t>al Park. Uganda is a superb destination for those in search of rare elusive species.</w:t>
      </w:r>
    </w:p>
    <w:p w:rsidR="00696485" w:rsidRDefault="00696485" w:rsidP="00696485">
      <w:pPr>
        <w:rPr>
          <w:b/>
          <w:bCs/>
        </w:rPr>
      </w:pPr>
    </w:p>
    <w:p w:rsidR="00696485" w:rsidRPr="008060A3" w:rsidRDefault="00696485" w:rsidP="00696485">
      <w:pPr>
        <w:rPr>
          <w:b/>
          <w:bCs/>
        </w:rPr>
      </w:pPr>
      <w:r w:rsidRPr="008060A3">
        <w:rPr>
          <w:b/>
          <w:bCs/>
        </w:rPr>
        <w:t>Cultural and Eco Tourism</w:t>
      </w:r>
    </w:p>
    <w:p w:rsidR="00696485" w:rsidRPr="008A638B" w:rsidRDefault="00696485" w:rsidP="00696485">
      <w:pPr>
        <w:tabs>
          <w:tab w:val="clear" w:pos="794"/>
          <w:tab w:val="clear" w:pos="1191"/>
          <w:tab w:val="clear" w:pos="1588"/>
          <w:tab w:val="clear" w:pos="1985"/>
        </w:tabs>
        <w:spacing w:before="0"/>
        <w:rPr>
          <w:rFonts w:asciiTheme="majorBidi" w:hAnsiTheme="majorBidi" w:cstheme="majorBidi"/>
          <w:sz w:val="20"/>
          <w:lang w:val="en-US"/>
        </w:rPr>
      </w:pPr>
      <w:r w:rsidRPr="008A638B">
        <w:rPr>
          <w:rFonts w:asciiTheme="majorBidi" w:hAnsiTheme="majorBidi" w:cstheme="majorBidi"/>
          <w:noProof/>
          <w:szCs w:val="24"/>
          <w:lang w:val="en-US" w:eastAsia="zh-CN"/>
        </w:rPr>
        <w:drawing>
          <wp:anchor distT="0" distB="0" distL="0" distR="0" simplePos="0" relativeHeight="251661312" behindDoc="0" locked="0" layoutInCell="1" allowOverlap="0" wp14:anchorId="15988A98" wp14:editId="1809B619">
            <wp:simplePos x="0" y="0"/>
            <wp:positionH relativeFrom="column">
              <wp:align>left</wp:align>
            </wp:positionH>
            <wp:positionV relativeFrom="line">
              <wp:posOffset>0</wp:posOffset>
            </wp:positionV>
            <wp:extent cx="1885950" cy="1400175"/>
            <wp:effectExtent l="19050" t="0" r="0" b="0"/>
            <wp:wrapSquare wrapText="bothSides"/>
            <wp:docPr id="17" name="Picture 11" descr="http://www.churchillsafaris.com/images1/kasubi%20tombs%20t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urchillsafaris.com/images1/kasubi%20tombs%20tour.gif"/>
                    <pic:cNvPicPr>
                      <a:picLocks noChangeAspect="1" noChangeArrowheads="1"/>
                    </pic:cNvPicPr>
                  </pic:nvPicPr>
                  <pic:blipFill>
                    <a:blip r:embed="rId28"/>
                    <a:srcRect/>
                    <a:stretch>
                      <a:fillRect/>
                    </a:stretch>
                  </pic:blipFill>
                  <pic:spPr bwMode="auto">
                    <a:xfrm>
                      <a:off x="0" y="0"/>
                      <a:ext cx="1885950" cy="1400175"/>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Uganda has a very strong culture heritage. Many regions in Uganda have kingdoms including Buganda, </w:t>
      </w:r>
      <w:proofErr w:type="spellStart"/>
      <w:r w:rsidRPr="008A638B">
        <w:rPr>
          <w:rFonts w:asciiTheme="majorBidi" w:hAnsiTheme="majorBidi" w:cstheme="majorBidi"/>
          <w:szCs w:val="24"/>
          <w:lang w:val="en-US"/>
        </w:rPr>
        <w:t>Busoga</w:t>
      </w:r>
      <w:proofErr w:type="spellEnd"/>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Bunyoro</w:t>
      </w:r>
      <w:proofErr w:type="spellEnd"/>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Ankole</w:t>
      </w:r>
      <w:proofErr w:type="spellEnd"/>
      <w:r w:rsidRPr="008A638B">
        <w:rPr>
          <w:rFonts w:asciiTheme="majorBidi" w:hAnsiTheme="majorBidi" w:cstheme="majorBidi"/>
          <w:szCs w:val="24"/>
          <w:lang w:val="en-US"/>
        </w:rPr>
        <w:t>, Toro, etc</w:t>
      </w:r>
      <w:r w:rsidRPr="008A638B">
        <w:rPr>
          <w:rFonts w:asciiTheme="majorBidi" w:hAnsiTheme="majorBidi" w:cstheme="majorBidi"/>
          <w:sz w:val="20"/>
          <w:lang w:val="en-US"/>
        </w:rPr>
        <w:t xml:space="preserve">. </w:t>
      </w:r>
    </w:p>
    <w:p w:rsidR="00696485" w:rsidRPr="008A638B" w:rsidRDefault="00696485" w:rsidP="00696485">
      <w:pPr>
        <w:tabs>
          <w:tab w:val="clear" w:pos="794"/>
          <w:tab w:val="clear" w:pos="1191"/>
          <w:tab w:val="clear" w:pos="1588"/>
          <w:tab w:val="clear" w:pos="1985"/>
        </w:tabs>
        <w:ind w:left="720"/>
        <w:rPr>
          <w:rFonts w:asciiTheme="majorBidi" w:hAnsiTheme="majorBidi" w:cstheme="majorBidi"/>
          <w:szCs w:val="24"/>
          <w:lang w:val="en-US"/>
        </w:rPr>
      </w:pPr>
      <w:proofErr w:type="spellStart"/>
      <w:r w:rsidRPr="00DC5168">
        <w:rPr>
          <w:rFonts w:asciiTheme="majorBidi" w:hAnsiTheme="majorBidi" w:cstheme="majorBidi"/>
          <w:szCs w:val="24"/>
          <w:lang w:val="en-US"/>
        </w:rPr>
        <w:t>Kasubi</w:t>
      </w:r>
      <w:proofErr w:type="spellEnd"/>
      <w:r w:rsidRPr="00DC5168">
        <w:rPr>
          <w:rFonts w:asciiTheme="majorBidi" w:hAnsiTheme="majorBidi" w:cstheme="majorBidi"/>
          <w:szCs w:val="24"/>
          <w:lang w:val="en-US"/>
        </w:rPr>
        <w:t xml:space="preserve"> Royal Tombs</w:t>
      </w:r>
      <w:r w:rsidRPr="008A638B">
        <w:rPr>
          <w:rFonts w:asciiTheme="majorBidi" w:hAnsiTheme="majorBidi" w:cstheme="majorBidi"/>
          <w:szCs w:val="24"/>
          <w:lang w:val="en-US"/>
        </w:rPr>
        <w:t xml:space="preserve"> – The </w:t>
      </w:r>
      <w:proofErr w:type="spellStart"/>
      <w:r w:rsidRPr="008A638B">
        <w:rPr>
          <w:rFonts w:asciiTheme="majorBidi" w:hAnsiTheme="majorBidi" w:cstheme="majorBidi"/>
          <w:szCs w:val="24"/>
          <w:lang w:val="en-US"/>
        </w:rPr>
        <w:t>Kasubi</w:t>
      </w:r>
      <w:proofErr w:type="spellEnd"/>
      <w:r w:rsidRPr="008A638B">
        <w:rPr>
          <w:rFonts w:asciiTheme="majorBidi" w:hAnsiTheme="majorBidi" w:cstheme="majorBidi"/>
          <w:szCs w:val="24"/>
          <w:lang w:val="en-US"/>
        </w:rPr>
        <w:t xml:space="preserve"> tombs, traditionally known as </w:t>
      </w:r>
      <w:proofErr w:type="spellStart"/>
      <w:r w:rsidRPr="008A638B">
        <w:rPr>
          <w:rFonts w:asciiTheme="majorBidi" w:hAnsiTheme="majorBidi" w:cstheme="majorBidi"/>
          <w:szCs w:val="24"/>
          <w:lang w:val="en-US"/>
        </w:rPr>
        <w:t>Muzibu-Azaala-Mpanga</w:t>
      </w:r>
      <w:proofErr w:type="spellEnd"/>
      <w:r w:rsidRPr="008A638B">
        <w:rPr>
          <w:rFonts w:asciiTheme="majorBidi" w:hAnsiTheme="majorBidi" w:cstheme="majorBidi"/>
          <w:szCs w:val="24"/>
          <w:lang w:val="en-US"/>
        </w:rPr>
        <w:t xml:space="preserve">, are a burial place for the four previous Kings of Buganda known as </w:t>
      </w:r>
      <w:proofErr w:type="spellStart"/>
      <w:r w:rsidRPr="008A638B">
        <w:rPr>
          <w:rFonts w:asciiTheme="majorBidi" w:hAnsiTheme="majorBidi" w:cstheme="majorBidi"/>
          <w:szCs w:val="24"/>
          <w:lang w:val="en-US"/>
        </w:rPr>
        <w:t>Kabakas</w:t>
      </w:r>
      <w:proofErr w:type="spellEnd"/>
      <w:r w:rsidRPr="008A638B">
        <w:rPr>
          <w:rFonts w:asciiTheme="majorBidi" w:hAnsiTheme="majorBidi" w:cstheme="majorBidi"/>
          <w:szCs w:val="24"/>
          <w:lang w:val="en-US"/>
        </w:rPr>
        <w:t xml:space="preserve">, and are situated five km away from </w:t>
      </w:r>
      <w:hyperlink r:id="rId29" w:tooltip="Kampala" w:history="1">
        <w:r w:rsidRPr="008060A3">
          <w:rPr>
            <w:rFonts w:asciiTheme="majorBidi" w:hAnsiTheme="majorBidi" w:cstheme="majorBidi"/>
            <w:bCs/>
            <w:szCs w:val="24"/>
            <w:lang w:val="en-US"/>
          </w:rPr>
          <w:t>Kampala</w:t>
        </w:r>
      </w:hyperlink>
      <w:r w:rsidRPr="008060A3">
        <w:rPr>
          <w:rFonts w:asciiTheme="majorBidi" w:hAnsiTheme="majorBidi" w:cstheme="majorBidi"/>
          <w:b/>
          <w:bCs/>
          <w:szCs w:val="24"/>
          <w:lang w:val="en-US"/>
        </w:rPr>
        <w:t xml:space="preserve"> </w:t>
      </w:r>
      <w:r w:rsidRPr="008060A3">
        <w:rPr>
          <w:rFonts w:asciiTheme="majorBidi" w:hAnsiTheme="majorBidi" w:cstheme="majorBidi"/>
          <w:bCs/>
          <w:szCs w:val="24"/>
          <w:lang w:val="en-US"/>
        </w:rPr>
        <w:t>city</w:t>
      </w:r>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centre</w:t>
      </w:r>
      <w:proofErr w:type="spellEnd"/>
      <w:r w:rsidRPr="008A638B">
        <w:rPr>
          <w:rFonts w:asciiTheme="majorBidi" w:hAnsiTheme="majorBidi" w:cstheme="majorBidi"/>
          <w:szCs w:val="24"/>
          <w:lang w:val="en-US"/>
        </w:rPr>
        <w:t xml:space="preserve"> on </w:t>
      </w:r>
      <w:proofErr w:type="spellStart"/>
      <w:r w:rsidRPr="008A638B">
        <w:rPr>
          <w:rFonts w:asciiTheme="majorBidi" w:hAnsiTheme="majorBidi" w:cstheme="majorBidi"/>
          <w:szCs w:val="24"/>
          <w:lang w:val="en-US"/>
        </w:rPr>
        <w:t>Kasubi</w:t>
      </w:r>
      <w:proofErr w:type="spellEnd"/>
      <w:r w:rsidRPr="008A638B">
        <w:rPr>
          <w:rFonts w:asciiTheme="majorBidi" w:hAnsiTheme="majorBidi" w:cstheme="majorBidi"/>
          <w:szCs w:val="24"/>
          <w:lang w:val="en-US"/>
        </w:rPr>
        <w:t xml:space="preserve"> hill. Other cultural places </w:t>
      </w:r>
      <w:r>
        <w:rPr>
          <w:rFonts w:asciiTheme="majorBidi" w:hAnsiTheme="majorBidi" w:cstheme="majorBidi"/>
          <w:szCs w:val="24"/>
          <w:lang w:val="en-US"/>
        </w:rPr>
        <w:t xml:space="preserve">of interest </w:t>
      </w:r>
      <w:r w:rsidRPr="008A638B">
        <w:rPr>
          <w:rFonts w:asciiTheme="majorBidi" w:hAnsiTheme="majorBidi" w:cstheme="majorBidi"/>
          <w:szCs w:val="24"/>
          <w:lang w:val="en-US"/>
        </w:rPr>
        <w:t xml:space="preserve">are: </w:t>
      </w:r>
    </w:p>
    <w:p w:rsidR="00696485" w:rsidRPr="00DC5168" w:rsidRDefault="00696485" w:rsidP="00696485">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DC5168">
        <w:rPr>
          <w:rFonts w:asciiTheme="majorBidi" w:hAnsiTheme="majorBidi" w:cstheme="majorBidi"/>
          <w:szCs w:val="24"/>
          <w:lang w:val="en-US"/>
        </w:rPr>
        <w:t>Karambi</w:t>
      </w:r>
      <w:proofErr w:type="spellEnd"/>
      <w:r w:rsidRPr="00DC5168">
        <w:rPr>
          <w:rFonts w:asciiTheme="majorBidi" w:hAnsiTheme="majorBidi" w:cstheme="majorBidi"/>
          <w:szCs w:val="24"/>
          <w:lang w:val="en-US"/>
        </w:rPr>
        <w:t xml:space="preserve"> Tombs, Fort Portal </w:t>
      </w:r>
    </w:p>
    <w:p w:rsidR="00696485" w:rsidRPr="00DC5168" w:rsidRDefault="00696485" w:rsidP="00696485">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DC5168">
        <w:rPr>
          <w:rFonts w:asciiTheme="majorBidi" w:hAnsiTheme="majorBidi" w:cstheme="majorBidi"/>
          <w:szCs w:val="24"/>
          <w:lang w:val="en-US"/>
        </w:rPr>
        <w:t>Nyero</w:t>
      </w:r>
      <w:proofErr w:type="spellEnd"/>
      <w:r w:rsidRPr="00DC5168">
        <w:rPr>
          <w:rFonts w:asciiTheme="majorBidi" w:hAnsiTheme="majorBidi" w:cstheme="majorBidi"/>
          <w:szCs w:val="24"/>
          <w:lang w:val="en-US"/>
        </w:rPr>
        <w:t xml:space="preserve"> Rock Paintings </w:t>
      </w:r>
    </w:p>
    <w:p w:rsidR="00696485" w:rsidRPr="00DC5168" w:rsidRDefault="00696485" w:rsidP="00696485">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DC5168">
        <w:rPr>
          <w:rFonts w:asciiTheme="majorBidi" w:hAnsiTheme="majorBidi" w:cstheme="majorBidi"/>
          <w:szCs w:val="24"/>
          <w:lang w:val="en-US"/>
        </w:rPr>
        <w:t xml:space="preserve">Baker’s Fort, </w:t>
      </w:r>
      <w:proofErr w:type="spellStart"/>
      <w:r w:rsidRPr="00DC5168">
        <w:rPr>
          <w:rFonts w:asciiTheme="majorBidi" w:hAnsiTheme="majorBidi" w:cstheme="majorBidi"/>
          <w:szCs w:val="24"/>
          <w:lang w:val="en-US"/>
        </w:rPr>
        <w:t>Patiko</w:t>
      </w:r>
      <w:proofErr w:type="spellEnd"/>
      <w:r w:rsidRPr="00DC5168">
        <w:rPr>
          <w:rFonts w:asciiTheme="majorBidi" w:hAnsiTheme="majorBidi" w:cstheme="majorBidi"/>
          <w:szCs w:val="24"/>
          <w:lang w:val="en-US"/>
        </w:rPr>
        <w:t xml:space="preserve"> </w:t>
      </w:r>
    </w:p>
    <w:p w:rsidR="00696485" w:rsidRPr="00DC5168" w:rsidRDefault="00696485" w:rsidP="00696485">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DC5168">
        <w:rPr>
          <w:rFonts w:asciiTheme="majorBidi" w:hAnsiTheme="majorBidi" w:cstheme="majorBidi"/>
          <w:szCs w:val="24"/>
          <w:lang w:val="en-US"/>
        </w:rPr>
        <w:t>Bigo</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bya</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Mugenyi</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Ntusi</w:t>
      </w:r>
      <w:proofErr w:type="spellEnd"/>
      <w:r w:rsidRPr="00DC5168">
        <w:rPr>
          <w:rFonts w:asciiTheme="majorBidi" w:hAnsiTheme="majorBidi" w:cstheme="majorBidi"/>
          <w:szCs w:val="24"/>
          <w:lang w:val="en-US"/>
        </w:rPr>
        <w:t xml:space="preserve"> </w:t>
      </w:r>
    </w:p>
    <w:p w:rsidR="00696485" w:rsidRPr="00DC5168" w:rsidRDefault="00696485" w:rsidP="00696485">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DC5168">
        <w:rPr>
          <w:rFonts w:asciiTheme="majorBidi" w:hAnsiTheme="majorBidi" w:cstheme="majorBidi"/>
          <w:szCs w:val="24"/>
          <w:lang w:val="en-US"/>
        </w:rPr>
        <w:t>Mparo</w:t>
      </w:r>
      <w:proofErr w:type="spellEnd"/>
      <w:r w:rsidRPr="00DC5168">
        <w:rPr>
          <w:rFonts w:asciiTheme="majorBidi" w:hAnsiTheme="majorBidi" w:cstheme="majorBidi"/>
          <w:szCs w:val="24"/>
          <w:lang w:val="en-US"/>
        </w:rPr>
        <w:t xml:space="preserve"> Tombs, </w:t>
      </w:r>
      <w:proofErr w:type="spellStart"/>
      <w:r w:rsidRPr="00DC5168">
        <w:rPr>
          <w:rFonts w:asciiTheme="majorBidi" w:hAnsiTheme="majorBidi" w:cstheme="majorBidi"/>
          <w:szCs w:val="24"/>
          <w:lang w:val="en-US"/>
        </w:rPr>
        <w:t>Hoima</w:t>
      </w:r>
      <w:proofErr w:type="spellEnd"/>
      <w:r w:rsidRPr="00DC5168">
        <w:rPr>
          <w:rFonts w:asciiTheme="majorBidi" w:hAnsiTheme="majorBidi" w:cstheme="majorBidi"/>
          <w:szCs w:val="24"/>
          <w:lang w:val="en-US"/>
        </w:rPr>
        <w:t xml:space="preserve"> </w:t>
      </w:r>
    </w:p>
    <w:p w:rsidR="00696485" w:rsidRPr="00DC5168" w:rsidRDefault="00696485" w:rsidP="00696485">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DC5168">
        <w:rPr>
          <w:rFonts w:asciiTheme="majorBidi" w:hAnsiTheme="majorBidi" w:cstheme="majorBidi"/>
          <w:szCs w:val="24"/>
          <w:lang w:val="en-US"/>
        </w:rPr>
        <w:t xml:space="preserve">The </w:t>
      </w:r>
      <w:proofErr w:type="spellStart"/>
      <w:r w:rsidRPr="00DC5168">
        <w:rPr>
          <w:rFonts w:asciiTheme="majorBidi" w:hAnsiTheme="majorBidi" w:cstheme="majorBidi"/>
          <w:szCs w:val="24"/>
          <w:lang w:val="en-US"/>
        </w:rPr>
        <w:t>Nommo</w:t>
      </w:r>
      <w:proofErr w:type="spellEnd"/>
      <w:r w:rsidRPr="00DC5168">
        <w:rPr>
          <w:rFonts w:asciiTheme="majorBidi" w:hAnsiTheme="majorBidi" w:cstheme="majorBidi"/>
          <w:szCs w:val="24"/>
          <w:lang w:val="en-US"/>
        </w:rPr>
        <w:t xml:space="preserve"> Gallery in Kampala </w:t>
      </w:r>
    </w:p>
    <w:p w:rsidR="00696485" w:rsidRPr="008A638B" w:rsidRDefault="00696485" w:rsidP="00696485">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DC5168">
        <w:rPr>
          <w:rFonts w:asciiTheme="majorBidi" w:hAnsiTheme="majorBidi" w:cstheme="majorBidi"/>
          <w:szCs w:val="24"/>
          <w:lang w:val="en-US"/>
        </w:rPr>
        <w:t xml:space="preserve">The </w:t>
      </w:r>
      <w:proofErr w:type="spellStart"/>
      <w:r w:rsidRPr="00DC5168">
        <w:rPr>
          <w:rFonts w:asciiTheme="majorBidi" w:hAnsiTheme="majorBidi" w:cstheme="majorBidi"/>
          <w:szCs w:val="24"/>
          <w:lang w:val="en-US"/>
        </w:rPr>
        <w:t>Namugongo</w:t>
      </w:r>
      <w:proofErr w:type="spellEnd"/>
      <w:r w:rsidRPr="00DC5168">
        <w:rPr>
          <w:rFonts w:asciiTheme="majorBidi" w:hAnsiTheme="majorBidi" w:cstheme="majorBidi"/>
          <w:szCs w:val="24"/>
          <w:lang w:val="en-US"/>
        </w:rPr>
        <w:t xml:space="preserve"> Martyrs Shrine near</w:t>
      </w:r>
      <w:r w:rsidRPr="008A638B">
        <w:rPr>
          <w:rFonts w:asciiTheme="majorBidi" w:hAnsiTheme="majorBidi" w:cstheme="majorBidi"/>
          <w:szCs w:val="24"/>
          <w:lang w:val="en-US"/>
        </w:rPr>
        <w:t xml:space="preserve"> Kampala </w:t>
      </w:r>
    </w:p>
    <w:p w:rsidR="00696485" w:rsidRPr="008A638B" w:rsidRDefault="00696485" w:rsidP="00696485">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szCs w:val="24"/>
          <w:lang w:val="en-US"/>
        </w:rPr>
        <w:t xml:space="preserve">Entebbe Wildlife Education Centre </w:t>
      </w:r>
    </w:p>
    <w:p w:rsidR="00696485" w:rsidRPr="008A638B" w:rsidRDefault="00696485" w:rsidP="00696485">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szCs w:val="24"/>
          <w:lang w:val="en-US"/>
        </w:rPr>
        <w:t xml:space="preserve">The Equator Line mark along </w:t>
      </w:r>
      <w:proofErr w:type="spellStart"/>
      <w:r w:rsidRPr="008A638B">
        <w:rPr>
          <w:rFonts w:asciiTheme="majorBidi" w:hAnsiTheme="majorBidi" w:cstheme="majorBidi"/>
          <w:szCs w:val="24"/>
          <w:lang w:val="en-US"/>
        </w:rPr>
        <w:t>Masaka</w:t>
      </w:r>
      <w:proofErr w:type="spellEnd"/>
      <w:r w:rsidRPr="008A638B">
        <w:rPr>
          <w:rFonts w:asciiTheme="majorBidi" w:hAnsiTheme="majorBidi" w:cstheme="majorBidi"/>
          <w:szCs w:val="24"/>
          <w:lang w:val="en-US"/>
        </w:rPr>
        <w:t xml:space="preserve"> road </w:t>
      </w:r>
    </w:p>
    <w:p w:rsidR="00696485" w:rsidRPr="00DC5168" w:rsidRDefault="00696485" w:rsidP="00696485">
      <w:pPr>
        <w:numPr>
          <w:ilvl w:val="0"/>
          <w:numId w:val="20"/>
        </w:numPr>
        <w:tabs>
          <w:tab w:val="clear" w:pos="794"/>
          <w:tab w:val="clear" w:pos="1191"/>
          <w:tab w:val="clear" w:pos="1588"/>
          <w:tab w:val="clear" w:pos="1985"/>
        </w:tabs>
        <w:spacing w:before="0" w:beforeAutospacing="1" w:after="100" w:afterAutospacing="1"/>
        <w:rPr>
          <w:rFonts w:ascii="Tahoma" w:hAnsi="Tahoma" w:cs="Tahoma"/>
          <w:b/>
          <w:bCs/>
          <w:sz w:val="20"/>
          <w:lang w:val="en-US"/>
        </w:rPr>
      </w:pPr>
      <w:r w:rsidRPr="00DC5168">
        <w:rPr>
          <w:rFonts w:asciiTheme="majorBidi" w:hAnsiTheme="majorBidi" w:cstheme="majorBidi"/>
          <w:szCs w:val="24"/>
          <w:lang w:val="en-US"/>
        </w:rPr>
        <w:lastRenderedPageBreak/>
        <w:t xml:space="preserve">National Museum – The National Museum contains Uganda’s cultural heritage including ethnological and natural-historical exhibitions with a collection of musical instruments, photos, pictures, materials from its past. </w:t>
      </w:r>
    </w:p>
    <w:p w:rsidR="00696485" w:rsidRPr="008060A3" w:rsidRDefault="00696485" w:rsidP="00696485">
      <w:pPr>
        <w:rPr>
          <w:b/>
          <w:bCs/>
          <w:lang w:val="en-US"/>
        </w:rPr>
      </w:pPr>
      <w:r w:rsidRPr="008060A3">
        <w:rPr>
          <w:b/>
          <w:bCs/>
          <w:lang w:val="en-US"/>
        </w:rPr>
        <w:t>Forest Guided Walks</w:t>
      </w:r>
    </w:p>
    <w:p w:rsidR="00696485" w:rsidRDefault="00696485" w:rsidP="00696485">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62336" behindDoc="0" locked="0" layoutInCell="1" allowOverlap="0" wp14:anchorId="33CE417A" wp14:editId="0AB2B978">
            <wp:simplePos x="0" y="0"/>
            <wp:positionH relativeFrom="column">
              <wp:align>left</wp:align>
            </wp:positionH>
            <wp:positionV relativeFrom="line">
              <wp:posOffset>0</wp:posOffset>
            </wp:positionV>
            <wp:extent cx="1885950" cy="1343025"/>
            <wp:effectExtent l="19050" t="0" r="0" b="0"/>
            <wp:wrapSquare wrapText="bothSides"/>
            <wp:docPr id="18" name="Picture 13" descr="http://www.churchillsafaris.com/images1/nature%20walks%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urchillsafaris.com/images1/nature%20walks%20uganda.gif"/>
                    <pic:cNvPicPr>
                      <a:picLocks noChangeAspect="1" noChangeArrowheads="1"/>
                    </pic:cNvPicPr>
                  </pic:nvPicPr>
                  <pic:blipFill>
                    <a:blip r:embed="rId30"/>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Pr>
          <w:rFonts w:asciiTheme="majorBidi" w:hAnsiTheme="majorBidi" w:cstheme="majorBidi"/>
          <w:szCs w:val="24"/>
          <w:lang w:val="en-US"/>
        </w:rPr>
        <w:t>Guided walks can be arranged</w:t>
      </w:r>
      <w:r w:rsidRPr="008A638B">
        <w:rPr>
          <w:rFonts w:asciiTheme="majorBidi" w:hAnsiTheme="majorBidi" w:cstheme="majorBidi"/>
          <w:szCs w:val="24"/>
          <w:lang w:val="en-US"/>
        </w:rPr>
        <w:t xml:space="preserve"> in most of the National Parks in Uganda</w:t>
      </w:r>
      <w:r>
        <w:rPr>
          <w:rFonts w:asciiTheme="majorBidi" w:hAnsiTheme="majorBidi" w:cstheme="majorBidi"/>
          <w:szCs w:val="24"/>
          <w:lang w:val="en-US"/>
        </w:rPr>
        <w:t>.</w:t>
      </w:r>
    </w:p>
    <w:p w:rsidR="00696485" w:rsidRPr="008A638B" w:rsidRDefault="00696485" w:rsidP="00696485">
      <w:pPr>
        <w:tabs>
          <w:tab w:val="clear" w:pos="794"/>
          <w:tab w:val="clear" w:pos="1191"/>
          <w:tab w:val="clear" w:pos="1588"/>
          <w:tab w:val="clear" w:pos="1985"/>
        </w:tabs>
        <w:spacing w:before="100" w:beforeAutospacing="1" w:after="100" w:afterAutospacing="1"/>
        <w:jc w:val="both"/>
        <w:rPr>
          <w:rFonts w:asciiTheme="majorBidi" w:hAnsiTheme="majorBidi" w:cstheme="majorBidi"/>
          <w:szCs w:val="24"/>
          <w:lang w:val="en-US"/>
        </w:rPr>
      </w:pPr>
    </w:p>
    <w:p w:rsidR="00696485" w:rsidRPr="008A638B" w:rsidRDefault="00696485" w:rsidP="00696485">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696485" w:rsidRPr="008A638B" w:rsidRDefault="00696485" w:rsidP="00696485">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696485" w:rsidRPr="008060A3" w:rsidRDefault="00696485" w:rsidP="00696485">
      <w:pPr>
        <w:tabs>
          <w:tab w:val="clear" w:pos="794"/>
          <w:tab w:val="clear" w:pos="1191"/>
          <w:tab w:val="clear" w:pos="1588"/>
          <w:tab w:val="clear" w:pos="1985"/>
        </w:tabs>
        <w:rPr>
          <w:rFonts w:asciiTheme="majorBidi" w:hAnsiTheme="majorBidi" w:cstheme="majorBidi"/>
          <w:b/>
          <w:bCs/>
          <w:szCs w:val="24"/>
          <w:lang w:val="en-US"/>
        </w:rPr>
      </w:pPr>
      <w:r w:rsidRPr="008060A3">
        <w:rPr>
          <w:rFonts w:asciiTheme="majorBidi" w:hAnsiTheme="majorBidi" w:cstheme="majorBidi"/>
          <w:b/>
          <w:bCs/>
          <w:szCs w:val="24"/>
          <w:lang w:val="en-US"/>
        </w:rPr>
        <w:t>Fishing</w:t>
      </w:r>
      <w:r w:rsidRPr="008A638B">
        <w:rPr>
          <w:rFonts w:asciiTheme="majorBidi" w:hAnsiTheme="majorBidi" w:cstheme="majorBidi"/>
          <w:noProof/>
          <w:szCs w:val="24"/>
          <w:lang w:val="en-US" w:eastAsia="zh-CN"/>
        </w:rPr>
        <w:drawing>
          <wp:anchor distT="0" distB="0" distL="0" distR="0" simplePos="0" relativeHeight="251663360" behindDoc="0" locked="0" layoutInCell="1" allowOverlap="0" wp14:anchorId="61BB2D12" wp14:editId="64BCF782">
            <wp:simplePos x="0" y="0"/>
            <wp:positionH relativeFrom="column">
              <wp:align>right</wp:align>
            </wp:positionH>
            <wp:positionV relativeFrom="line">
              <wp:posOffset>0</wp:posOffset>
            </wp:positionV>
            <wp:extent cx="1885950" cy="1343025"/>
            <wp:effectExtent l="19050" t="0" r="0" b="0"/>
            <wp:wrapSquare wrapText="bothSides"/>
            <wp:docPr id="19" name="Picture 14" descr="http://www.churchillsafaris.com/images1/sport%20fis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urchillsafaris.com/images1/sport%20fishing.gif"/>
                    <pic:cNvPicPr>
                      <a:picLocks noChangeAspect="1" noChangeArrowheads="1"/>
                    </pic:cNvPicPr>
                  </pic:nvPicPr>
                  <pic:blipFill>
                    <a:blip r:embed="rId31"/>
                    <a:srcRect/>
                    <a:stretch>
                      <a:fillRect/>
                    </a:stretch>
                  </pic:blipFill>
                  <pic:spPr bwMode="auto">
                    <a:xfrm>
                      <a:off x="0" y="0"/>
                      <a:ext cx="1885950" cy="1343025"/>
                    </a:xfrm>
                    <a:prstGeom prst="rect">
                      <a:avLst/>
                    </a:prstGeom>
                    <a:noFill/>
                    <a:ln w="9525">
                      <a:noFill/>
                      <a:miter lim="800000"/>
                      <a:headEnd/>
                      <a:tailEnd/>
                    </a:ln>
                  </pic:spPr>
                </pic:pic>
              </a:graphicData>
            </a:graphic>
          </wp:anchor>
        </w:drawing>
      </w:r>
    </w:p>
    <w:p w:rsidR="00696485" w:rsidRPr="008A638B" w:rsidRDefault="00696485" w:rsidP="00696485">
      <w:pPr>
        <w:tabs>
          <w:tab w:val="clear" w:pos="794"/>
          <w:tab w:val="clear" w:pos="1191"/>
          <w:tab w:val="clear" w:pos="1588"/>
          <w:tab w:val="clear" w:pos="1985"/>
        </w:tabs>
        <w:rPr>
          <w:rFonts w:asciiTheme="majorBidi" w:hAnsiTheme="majorBidi" w:cstheme="majorBidi"/>
          <w:szCs w:val="24"/>
          <w:lang w:val="en-US"/>
        </w:rPr>
      </w:pPr>
      <w:r>
        <w:rPr>
          <w:rFonts w:asciiTheme="majorBidi" w:hAnsiTheme="majorBidi" w:cstheme="majorBidi"/>
          <w:szCs w:val="24"/>
          <w:lang w:val="en-US"/>
        </w:rPr>
        <w:t>O</w:t>
      </w:r>
      <w:r w:rsidRPr="008A638B">
        <w:rPr>
          <w:rFonts w:asciiTheme="majorBidi" w:hAnsiTheme="majorBidi" w:cstheme="majorBidi"/>
          <w:szCs w:val="24"/>
          <w:lang w:val="en-US"/>
        </w:rPr>
        <w:t>ne</w:t>
      </w:r>
      <w:r>
        <w:rPr>
          <w:rFonts w:asciiTheme="majorBidi" w:hAnsiTheme="majorBidi" w:cstheme="majorBidi"/>
          <w:szCs w:val="24"/>
          <w:lang w:val="en-US"/>
        </w:rPr>
        <w:t xml:space="preserve"> of the largest water predators,</w:t>
      </w:r>
      <w:r w:rsidRPr="008A638B">
        <w:rPr>
          <w:rFonts w:asciiTheme="majorBidi" w:hAnsiTheme="majorBidi" w:cstheme="majorBidi"/>
          <w:szCs w:val="24"/>
          <w:lang w:val="en-US"/>
        </w:rPr>
        <w:t xml:space="preserve"> the Nile Perch</w:t>
      </w:r>
      <w:r>
        <w:rPr>
          <w:rFonts w:asciiTheme="majorBidi" w:hAnsiTheme="majorBidi" w:cstheme="majorBidi"/>
          <w:szCs w:val="24"/>
          <w:lang w:val="en-US"/>
        </w:rPr>
        <w:t>,</w:t>
      </w:r>
      <w:r w:rsidRPr="008A638B">
        <w:rPr>
          <w:rFonts w:asciiTheme="majorBidi" w:hAnsiTheme="majorBidi" w:cstheme="majorBidi"/>
          <w:szCs w:val="24"/>
          <w:lang w:val="en-US"/>
        </w:rPr>
        <w:t xml:space="preserve"> </w:t>
      </w:r>
      <w:r>
        <w:rPr>
          <w:rFonts w:asciiTheme="majorBidi" w:hAnsiTheme="majorBidi" w:cstheme="majorBidi"/>
          <w:szCs w:val="24"/>
          <w:lang w:val="en-US"/>
        </w:rPr>
        <w:t>can be found in</w:t>
      </w:r>
      <w:r w:rsidRPr="008A638B">
        <w:rPr>
          <w:rFonts w:asciiTheme="majorBidi" w:hAnsiTheme="majorBidi" w:cstheme="majorBidi"/>
          <w:szCs w:val="24"/>
          <w:lang w:val="en-US"/>
        </w:rPr>
        <w:t xml:space="preserve"> Lake Victoria and the Nile. </w:t>
      </w:r>
    </w:p>
    <w:p w:rsidR="00696485" w:rsidRDefault="00696485" w:rsidP="00696485">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p>
    <w:p w:rsidR="00696485" w:rsidRDefault="00696485" w:rsidP="00696485">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p>
    <w:p w:rsidR="00696485" w:rsidRPr="008A638B" w:rsidRDefault="00696485" w:rsidP="00696485">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r w:rsidRPr="008060A3">
        <w:rPr>
          <w:rFonts w:asciiTheme="majorBidi" w:hAnsiTheme="majorBidi" w:cstheme="majorBidi"/>
          <w:b/>
          <w:bCs/>
          <w:szCs w:val="24"/>
          <w:lang w:val="en-US"/>
        </w:rPr>
        <w:t>Mountaineering</w:t>
      </w:r>
    </w:p>
    <w:p w:rsidR="00696485" w:rsidRPr="008A638B" w:rsidRDefault="00696485" w:rsidP="00696485">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ahoma" w:hAnsi="Tahoma" w:cs="Tahoma"/>
          <w:noProof/>
          <w:sz w:val="20"/>
          <w:lang w:val="en-US" w:eastAsia="zh-CN"/>
        </w:rPr>
        <w:drawing>
          <wp:anchor distT="0" distB="0" distL="0" distR="0" simplePos="0" relativeHeight="251664384" behindDoc="0" locked="0" layoutInCell="1" allowOverlap="0" wp14:anchorId="4DA6E419" wp14:editId="168964C2">
            <wp:simplePos x="0" y="0"/>
            <wp:positionH relativeFrom="column">
              <wp:align>left</wp:align>
            </wp:positionH>
            <wp:positionV relativeFrom="line">
              <wp:posOffset>0</wp:posOffset>
            </wp:positionV>
            <wp:extent cx="1885950" cy="1657350"/>
            <wp:effectExtent l="19050" t="0" r="0" b="0"/>
            <wp:wrapSquare wrapText="bothSides"/>
            <wp:docPr id="22" name="Picture 15" descr="http://www.churchillsafaris.com/images1/rwenzori%20trekk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urchillsafaris.com/images1/rwenzori%20trekking.gif"/>
                    <pic:cNvPicPr>
                      <a:picLocks noChangeAspect="1" noChangeArrowheads="1"/>
                    </pic:cNvPicPr>
                  </pic:nvPicPr>
                  <pic:blipFill>
                    <a:blip r:embed="rId32"/>
                    <a:srcRect/>
                    <a:stretch>
                      <a:fillRect/>
                    </a:stretch>
                  </pic:blipFill>
                  <pic:spPr bwMode="auto">
                    <a:xfrm>
                      <a:off x="0" y="0"/>
                      <a:ext cx="1885950" cy="1657350"/>
                    </a:xfrm>
                    <a:prstGeom prst="rect">
                      <a:avLst/>
                    </a:prstGeom>
                    <a:noFill/>
                    <a:ln w="9525">
                      <a:noFill/>
                      <a:miter lim="800000"/>
                      <a:headEnd/>
                      <a:tailEnd/>
                    </a:ln>
                  </pic:spPr>
                </pic:pic>
              </a:graphicData>
            </a:graphic>
          </wp:anchor>
        </w:drawing>
      </w:r>
      <w:r>
        <w:rPr>
          <w:rFonts w:asciiTheme="majorBidi" w:hAnsiTheme="majorBidi" w:cstheme="majorBidi"/>
          <w:szCs w:val="24"/>
          <w:lang w:val="en-US"/>
        </w:rPr>
        <w:t>Principal mountains of interest are:</w:t>
      </w:r>
    </w:p>
    <w:p w:rsidR="00696485" w:rsidRPr="00B22215" w:rsidRDefault="00696485" w:rsidP="00696485">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B22215">
        <w:rPr>
          <w:rFonts w:asciiTheme="majorBidi" w:hAnsiTheme="majorBidi" w:cstheme="majorBidi"/>
          <w:szCs w:val="24"/>
          <w:lang w:val="en-US"/>
        </w:rPr>
        <w:t xml:space="preserve">Mount </w:t>
      </w:r>
      <w:proofErr w:type="spellStart"/>
      <w:r w:rsidRPr="00B22215">
        <w:rPr>
          <w:rFonts w:asciiTheme="majorBidi" w:hAnsiTheme="majorBidi" w:cstheme="majorBidi"/>
          <w:szCs w:val="24"/>
          <w:lang w:val="en-US"/>
        </w:rPr>
        <w:t>Rwenzori</w:t>
      </w:r>
      <w:proofErr w:type="spellEnd"/>
      <w:r w:rsidRPr="00B22215">
        <w:rPr>
          <w:rFonts w:asciiTheme="majorBidi" w:hAnsiTheme="majorBidi" w:cstheme="majorBidi"/>
          <w:szCs w:val="24"/>
          <w:lang w:val="en-US"/>
        </w:rPr>
        <w:t xml:space="preserve"> in the West </w:t>
      </w:r>
    </w:p>
    <w:p w:rsidR="00696485" w:rsidRPr="00B22215" w:rsidRDefault="00696485" w:rsidP="00696485">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B22215">
        <w:rPr>
          <w:rFonts w:asciiTheme="majorBidi" w:hAnsiTheme="majorBidi" w:cstheme="majorBidi"/>
          <w:szCs w:val="24"/>
          <w:lang w:val="en-US"/>
        </w:rPr>
        <w:t xml:space="preserve">Mount Elgon in the East </w:t>
      </w:r>
    </w:p>
    <w:p w:rsidR="00696485" w:rsidRDefault="00696485" w:rsidP="00696485">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b/>
          <w:bCs/>
          <w:szCs w:val="24"/>
          <w:lang w:val="en-US"/>
        </w:rPr>
      </w:pPr>
      <w:proofErr w:type="spellStart"/>
      <w:r w:rsidRPr="00B22215">
        <w:rPr>
          <w:rFonts w:asciiTheme="majorBidi" w:hAnsiTheme="majorBidi" w:cstheme="majorBidi"/>
          <w:szCs w:val="24"/>
          <w:lang w:val="en-US"/>
        </w:rPr>
        <w:t>Virunga</w:t>
      </w:r>
      <w:proofErr w:type="spellEnd"/>
      <w:r w:rsidRPr="00B22215">
        <w:rPr>
          <w:rFonts w:asciiTheme="majorBidi" w:hAnsiTheme="majorBidi" w:cstheme="majorBidi"/>
          <w:szCs w:val="24"/>
          <w:lang w:val="en-US"/>
        </w:rPr>
        <w:t xml:space="preserve"> Volcanoes in the</w:t>
      </w:r>
      <w:r w:rsidRPr="008A638B">
        <w:rPr>
          <w:rFonts w:asciiTheme="majorBidi" w:hAnsiTheme="majorBidi" w:cstheme="majorBidi"/>
          <w:szCs w:val="24"/>
          <w:lang w:val="en-US"/>
        </w:rPr>
        <w:t xml:space="preserve"> </w:t>
      </w:r>
      <w:r>
        <w:rPr>
          <w:rFonts w:asciiTheme="majorBidi" w:hAnsiTheme="majorBidi" w:cstheme="majorBidi"/>
          <w:szCs w:val="24"/>
          <w:lang w:val="en-US"/>
        </w:rPr>
        <w:t>S</w:t>
      </w:r>
      <w:r w:rsidRPr="008A638B">
        <w:rPr>
          <w:rFonts w:asciiTheme="majorBidi" w:hAnsiTheme="majorBidi" w:cstheme="majorBidi"/>
          <w:szCs w:val="24"/>
          <w:lang w:val="en-US"/>
        </w:rPr>
        <w:t xml:space="preserve">outh </w:t>
      </w:r>
      <w:r>
        <w:rPr>
          <w:rFonts w:asciiTheme="majorBidi" w:hAnsiTheme="majorBidi" w:cstheme="majorBidi"/>
          <w:szCs w:val="24"/>
          <w:lang w:val="en-US"/>
        </w:rPr>
        <w:t>W</w:t>
      </w:r>
      <w:r w:rsidRPr="008A638B">
        <w:rPr>
          <w:rFonts w:asciiTheme="majorBidi" w:hAnsiTheme="majorBidi" w:cstheme="majorBidi"/>
          <w:szCs w:val="24"/>
          <w:lang w:val="en-US"/>
        </w:rPr>
        <w:t xml:space="preserve">est </w:t>
      </w:r>
    </w:p>
    <w:p w:rsidR="00696485" w:rsidRDefault="00696485" w:rsidP="00696485">
      <w:pPr>
        <w:tabs>
          <w:tab w:val="clear" w:pos="794"/>
          <w:tab w:val="clear" w:pos="1191"/>
          <w:tab w:val="clear" w:pos="1588"/>
          <w:tab w:val="clear" w:pos="1985"/>
        </w:tabs>
        <w:spacing w:before="100" w:beforeAutospacing="1"/>
        <w:rPr>
          <w:rFonts w:asciiTheme="majorBidi" w:hAnsiTheme="majorBidi" w:cstheme="majorBidi"/>
          <w:b/>
          <w:bCs/>
          <w:szCs w:val="24"/>
          <w:lang w:val="en-US"/>
        </w:rPr>
      </w:pPr>
    </w:p>
    <w:p w:rsidR="00696485" w:rsidRDefault="00696485" w:rsidP="00696485">
      <w:pPr>
        <w:tabs>
          <w:tab w:val="clear" w:pos="794"/>
          <w:tab w:val="clear" w:pos="1191"/>
          <w:tab w:val="clear" w:pos="1588"/>
          <w:tab w:val="clear" w:pos="1985"/>
        </w:tabs>
        <w:spacing w:before="100" w:beforeAutospacing="1"/>
        <w:rPr>
          <w:rFonts w:asciiTheme="majorBidi" w:hAnsiTheme="majorBidi" w:cstheme="majorBidi"/>
          <w:b/>
          <w:bCs/>
          <w:szCs w:val="24"/>
          <w:lang w:val="en-US"/>
        </w:rPr>
      </w:pPr>
    </w:p>
    <w:p w:rsidR="00696485" w:rsidRPr="008A638B" w:rsidRDefault="00696485" w:rsidP="00696485">
      <w:pPr>
        <w:tabs>
          <w:tab w:val="clear" w:pos="794"/>
          <w:tab w:val="clear" w:pos="1191"/>
          <w:tab w:val="clear" w:pos="1588"/>
          <w:tab w:val="clear" w:pos="1985"/>
        </w:tabs>
        <w:spacing w:before="100" w:beforeAutospacing="1"/>
        <w:rPr>
          <w:rFonts w:asciiTheme="majorBidi" w:hAnsiTheme="majorBidi" w:cstheme="majorBidi"/>
          <w:szCs w:val="24"/>
          <w:lang w:val="en-US"/>
        </w:rPr>
      </w:pPr>
      <w:r w:rsidRPr="008060A3">
        <w:rPr>
          <w:rFonts w:asciiTheme="majorBidi" w:hAnsiTheme="majorBidi" w:cstheme="majorBidi"/>
          <w:b/>
          <w:bCs/>
          <w:szCs w:val="24"/>
          <w:lang w:val="en-US"/>
        </w:rPr>
        <w:t>Spectacular Water Falls</w:t>
      </w:r>
    </w:p>
    <w:p w:rsidR="00696485" w:rsidRPr="008A638B" w:rsidRDefault="00696485" w:rsidP="00696485">
      <w:pPr>
        <w:tabs>
          <w:tab w:val="clear" w:pos="794"/>
          <w:tab w:val="clear" w:pos="1191"/>
          <w:tab w:val="clear" w:pos="1588"/>
          <w:tab w:val="clear" w:pos="1985"/>
        </w:tabs>
        <w:spacing w:before="100" w:beforeAutospacing="1" w:after="100" w:afterAutospacing="1"/>
        <w:ind w:left="360"/>
        <w:rPr>
          <w:rFonts w:ascii="Tahoma" w:hAnsi="Tahoma" w:cs="Tahoma"/>
          <w:sz w:val="20"/>
          <w:lang w:val="en-US"/>
        </w:rPr>
      </w:pPr>
      <w:r w:rsidRPr="008A638B">
        <w:rPr>
          <w:rFonts w:ascii="Tahoma" w:hAnsi="Tahoma" w:cs="Tahoma"/>
          <w:b/>
          <w:bCs/>
          <w:noProof/>
          <w:sz w:val="20"/>
          <w:lang w:val="en-US" w:eastAsia="zh-CN"/>
        </w:rPr>
        <w:drawing>
          <wp:inline distT="0" distB="0" distL="0" distR="0" wp14:anchorId="20DD8CE3" wp14:editId="6E729417">
            <wp:extent cx="2200910" cy="1456690"/>
            <wp:effectExtent l="19050" t="0" r="8890" b="0"/>
            <wp:docPr id="23" name="Picture 10" descr="ssezibwa-f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ezibwa-falls"/>
                    <pic:cNvPicPr>
                      <a:picLocks noChangeAspect="1" noChangeArrowheads="1"/>
                    </pic:cNvPicPr>
                  </pic:nvPicPr>
                  <pic:blipFill>
                    <a:blip r:embed="rId33"/>
                    <a:srcRect/>
                    <a:stretch>
                      <a:fillRect/>
                    </a:stretch>
                  </pic:blipFill>
                  <pic:spPr bwMode="auto">
                    <a:xfrm>
                      <a:off x="0" y="0"/>
                      <a:ext cx="2200910" cy="1456690"/>
                    </a:xfrm>
                    <a:prstGeom prst="rect">
                      <a:avLst/>
                    </a:prstGeom>
                    <a:noFill/>
                    <a:ln w="9525">
                      <a:noFill/>
                      <a:miter lim="800000"/>
                      <a:headEnd/>
                      <a:tailEnd/>
                    </a:ln>
                  </pic:spPr>
                </pic:pic>
              </a:graphicData>
            </a:graphic>
          </wp:inline>
        </w:drawing>
      </w:r>
    </w:p>
    <w:p w:rsidR="00696485" w:rsidRDefault="00696485" w:rsidP="00696485">
      <w:pPr>
        <w:tabs>
          <w:tab w:val="clear" w:pos="794"/>
          <w:tab w:val="clear" w:pos="1191"/>
          <w:tab w:val="clear" w:pos="1588"/>
          <w:tab w:val="clear" w:pos="1985"/>
        </w:tabs>
        <w:spacing w:before="100" w:beforeAutospacing="1"/>
        <w:rPr>
          <w:rFonts w:asciiTheme="majorBidi" w:hAnsiTheme="majorBidi" w:cstheme="majorBidi"/>
          <w:b/>
          <w:bCs/>
          <w:szCs w:val="24"/>
          <w:lang w:val="en-US"/>
        </w:rPr>
      </w:pPr>
      <w:proofErr w:type="spellStart"/>
      <w:r w:rsidRPr="008060A3">
        <w:rPr>
          <w:rFonts w:asciiTheme="majorBidi" w:hAnsiTheme="majorBidi" w:cstheme="majorBidi"/>
          <w:b/>
          <w:bCs/>
          <w:szCs w:val="24"/>
          <w:lang w:val="en-US"/>
        </w:rPr>
        <w:t>Ssezibwa</w:t>
      </w:r>
      <w:proofErr w:type="spellEnd"/>
      <w:r w:rsidRPr="008060A3">
        <w:rPr>
          <w:rFonts w:asciiTheme="majorBidi" w:hAnsiTheme="majorBidi" w:cstheme="majorBidi"/>
          <w:b/>
          <w:bCs/>
          <w:szCs w:val="24"/>
          <w:lang w:val="en-US"/>
        </w:rPr>
        <w:t xml:space="preserve"> falls</w:t>
      </w:r>
    </w:p>
    <w:p w:rsidR="00696485" w:rsidRPr="008A638B" w:rsidRDefault="00696485" w:rsidP="00696485">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The</w:t>
      </w:r>
      <w:r>
        <w:rPr>
          <w:rFonts w:asciiTheme="majorBidi" w:hAnsiTheme="majorBidi" w:cstheme="majorBidi"/>
          <w:szCs w:val="24"/>
          <w:lang w:val="en-US"/>
        </w:rPr>
        <w:t>se</w:t>
      </w:r>
      <w:r w:rsidRPr="008A638B">
        <w:rPr>
          <w:rFonts w:asciiTheme="majorBidi" w:hAnsiTheme="majorBidi" w:cstheme="majorBidi"/>
          <w:szCs w:val="24"/>
          <w:lang w:val="en-US"/>
        </w:rPr>
        <w:t xml:space="preserve"> falls are located about 20 miles along </w:t>
      </w:r>
      <w:proofErr w:type="spellStart"/>
      <w:r w:rsidRPr="008060A3">
        <w:rPr>
          <w:rFonts w:asciiTheme="majorBidi" w:hAnsiTheme="majorBidi" w:cstheme="majorBidi"/>
          <w:bCs/>
          <w:szCs w:val="24"/>
          <w:lang w:val="en-US"/>
        </w:rPr>
        <w:t>Jinja</w:t>
      </w:r>
      <w:proofErr w:type="spellEnd"/>
      <w:r w:rsidRPr="008060A3">
        <w:rPr>
          <w:rFonts w:asciiTheme="majorBidi" w:hAnsiTheme="majorBidi" w:cstheme="majorBidi"/>
          <w:bCs/>
          <w:szCs w:val="24"/>
          <w:lang w:val="en-US"/>
        </w:rPr>
        <w:t xml:space="preserve"> Road</w:t>
      </w:r>
      <w:r w:rsidRPr="008A638B">
        <w:rPr>
          <w:rFonts w:asciiTheme="majorBidi" w:hAnsiTheme="majorBidi" w:cstheme="majorBidi"/>
          <w:szCs w:val="24"/>
          <w:lang w:val="en-US"/>
        </w:rPr>
        <w:t xml:space="preserve"> from Kampala;</w:t>
      </w:r>
      <w:r>
        <w:rPr>
          <w:rFonts w:asciiTheme="majorBidi" w:hAnsiTheme="majorBidi" w:cstheme="majorBidi"/>
          <w:szCs w:val="24"/>
          <w:lang w:val="en-US"/>
        </w:rPr>
        <w:t xml:space="preserve"> and are</w:t>
      </w:r>
      <w:r w:rsidRPr="008A638B">
        <w:rPr>
          <w:rFonts w:asciiTheme="majorBidi" w:hAnsiTheme="majorBidi" w:cstheme="majorBidi"/>
          <w:szCs w:val="24"/>
          <w:lang w:val="en-US"/>
        </w:rPr>
        <w:t xml:space="preserve"> a Buganda Heritage site. Local people attach cultural and traditional significance as well as spiritual beliefs onto the site. </w:t>
      </w:r>
    </w:p>
    <w:p w:rsidR="00696485" w:rsidRDefault="00696485" w:rsidP="00696485">
      <w:pPr>
        <w:tabs>
          <w:tab w:val="clear" w:pos="794"/>
          <w:tab w:val="clear" w:pos="1191"/>
          <w:tab w:val="clear" w:pos="1588"/>
          <w:tab w:val="clear" w:pos="1985"/>
        </w:tabs>
        <w:spacing w:before="0"/>
        <w:rPr>
          <w:rFonts w:asciiTheme="majorBidi" w:hAnsiTheme="majorBidi" w:cstheme="majorBidi"/>
          <w:szCs w:val="24"/>
          <w:lang w:val="en-US"/>
        </w:rPr>
      </w:pPr>
      <w:r>
        <w:rPr>
          <w:rFonts w:asciiTheme="majorBidi" w:hAnsiTheme="majorBidi" w:cstheme="majorBidi"/>
          <w:szCs w:val="24"/>
          <w:lang w:val="en-US"/>
        </w:rPr>
        <w:br w:type="page"/>
      </w:r>
    </w:p>
    <w:p w:rsidR="00696485" w:rsidRPr="00F047C1" w:rsidRDefault="00696485" w:rsidP="00696485">
      <w:pPr>
        <w:tabs>
          <w:tab w:val="clear" w:pos="794"/>
          <w:tab w:val="clear" w:pos="1191"/>
          <w:tab w:val="clear" w:pos="1588"/>
          <w:tab w:val="clear" w:pos="1985"/>
        </w:tabs>
        <w:ind w:left="360"/>
        <w:rPr>
          <w:rFonts w:asciiTheme="majorBidi" w:hAnsiTheme="majorBidi" w:cstheme="majorBidi"/>
          <w:szCs w:val="24"/>
          <w:lang w:val="en-US"/>
        </w:rPr>
      </w:pPr>
      <w:r>
        <w:rPr>
          <w:rFonts w:asciiTheme="majorBidi" w:hAnsiTheme="majorBidi" w:cstheme="majorBidi"/>
          <w:szCs w:val="24"/>
          <w:lang w:val="en-US"/>
        </w:rPr>
        <w:lastRenderedPageBreak/>
        <w:t>Other water falls of interest are:</w:t>
      </w:r>
    </w:p>
    <w:p w:rsidR="00696485" w:rsidRPr="007A4F5E" w:rsidRDefault="00696485" w:rsidP="00696485">
      <w:pPr>
        <w:numPr>
          <w:ilvl w:val="0"/>
          <w:numId w:val="22"/>
        </w:numPr>
        <w:tabs>
          <w:tab w:val="clear" w:pos="794"/>
          <w:tab w:val="clear" w:pos="1191"/>
          <w:tab w:val="clear" w:pos="1588"/>
          <w:tab w:val="clear" w:pos="1985"/>
        </w:tabs>
        <w:rPr>
          <w:rFonts w:asciiTheme="majorBidi" w:hAnsiTheme="majorBidi" w:cstheme="majorBidi"/>
          <w:szCs w:val="24"/>
          <w:lang w:val="en-US"/>
        </w:rPr>
      </w:pPr>
      <w:r w:rsidRPr="007A4F5E">
        <w:rPr>
          <w:rFonts w:asciiTheme="majorBidi" w:hAnsiTheme="majorBidi" w:cstheme="majorBidi"/>
          <w:szCs w:val="24"/>
          <w:lang w:val="en-US"/>
        </w:rPr>
        <w:t xml:space="preserve">Murchison Falls in the Northwest </w:t>
      </w:r>
    </w:p>
    <w:p w:rsidR="00696485" w:rsidRPr="007A4F5E" w:rsidRDefault="00696485" w:rsidP="00696485">
      <w:pPr>
        <w:numPr>
          <w:ilvl w:val="0"/>
          <w:numId w:val="22"/>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7A4F5E">
        <w:rPr>
          <w:rFonts w:asciiTheme="majorBidi" w:hAnsiTheme="majorBidi" w:cstheme="majorBidi"/>
          <w:szCs w:val="24"/>
          <w:lang w:val="en-US"/>
        </w:rPr>
        <w:t xml:space="preserve">Source of the River Nile </w:t>
      </w:r>
    </w:p>
    <w:p w:rsidR="00696485" w:rsidRPr="007A4F5E" w:rsidRDefault="00696485" w:rsidP="00696485">
      <w:pPr>
        <w:numPr>
          <w:ilvl w:val="0"/>
          <w:numId w:val="22"/>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7A4F5E">
        <w:rPr>
          <w:rFonts w:asciiTheme="majorBidi" w:hAnsiTheme="majorBidi" w:cstheme="majorBidi"/>
          <w:szCs w:val="24"/>
          <w:lang w:val="en-US"/>
        </w:rPr>
        <w:t>Sipi</w:t>
      </w:r>
      <w:proofErr w:type="spellEnd"/>
      <w:r w:rsidRPr="007A4F5E">
        <w:rPr>
          <w:rFonts w:asciiTheme="majorBidi" w:hAnsiTheme="majorBidi" w:cstheme="majorBidi"/>
          <w:szCs w:val="24"/>
          <w:lang w:val="en-US"/>
        </w:rPr>
        <w:t xml:space="preserve"> Falls in </w:t>
      </w:r>
      <w:proofErr w:type="spellStart"/>
      <w:r w:rsidRPr="007A4F5E">
        <w:rPr>
          <w:rFonts w:asciiTheme="majorBidi" w:hAnsiTheme="majorBidi" w:cstheme="majorBidi"/>
          <w:szCs w:val="24"/>
          <w:lang w:val="en-US"/>
        </w:rPr>
        <w:t>Kapchorwa</w:t>
      </w:r>
      <w:proofErr w:type="spellEnd"/>
      <w:r w:rsidRPr="007A4F5E">
        <w:rPr>
          <w:rFonts w:asciiTheme="majorBidi" w:hAnsiTheme="majorBidi" w:cstheme="majorBidi"/>
          <w:szCs w:val="24"/>
          <w:lang w:val="en-US"/>
        </w:rPr>
        <w:t xml:space="preserve">, East </w:t>
      </w:r>
    </w:p>
    <w:p w:rsidR="00696485" w:rsidRPr="007A4F5E" w:rsidRDefault="00696485" w:rsidP="00696485">
      <w:pPr>
        <w:numPr>
          <w:ilvl w:val="0"/>
          <w:numId w:val="22"/>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7A4F5E">
        <w:rPr>
          <w:rFonts w:asciiTheme="majorBidi" w:hAnsiTheme="majorBidi" w:cstheme="majorBidi"/>
          <w:szCs w:val="24"/>
          <w:lang w:val="en-US"/>
        </w:rPr>
        <w:t>Semliki</w:t>
      </w:r>
      <w:proofErr w:type="spellEnd"/>
      <w:r w:rsidRPr="007A4F5E">
        <w:rPr>
          <w:rFonts w:asciiTheme="majorBidi" w:hAnsiTheme="majorBidi" w:cstheme="majorBidi"/>
          <w:szCs w:val="24"/>
          <w:lang w:val="en-US"/>
        </w:rPr>
        <w:t xml:space="preserve"> Falls in the west </w:t>
      </w:r>
    </w:p>
    <w:p w:rsidR="00696485" w:rsidRPr="007A4F5E" w:rsidRDefault="00696485" w:rsidP="00696485">
      <w:pPr>
        <w:numPr>
          <w:ilvl w:val="0"/>
          <w:numId w:val="22"/>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7A4F5E">
        <w:rPr>
          <w:rFonts w:asciiTheme="majorBidi" w:hAnsiTheme="majorBidi" w:cstheme="majorBidi"/>
          <w:szCs w:val="24"/>
          <w:lang w:val="en-US"/>
        </w:rPr>
        <w:t>Bujagali</w:t>
      </w:r>
      <w:proofErr w:type="spellEnd"/>
      <w:r w:rsidRPr="007A4F5E">
        <w:rPr>
          <w:rFonts w:asciiTheme="majorBidi" w:hAnsiTheme="majorBidi" w:cstheme="majorBidi"/>
          <w:szCs w:val="24"/>
          <w:lang w:val="en-US"/>
        </w:rPr>
        <w:t xml:space="preserve"> Falls in </w:t>
      </w:r>
      <w:proofErr w:type="spellStart"/>
      <w:r w:rsidRPr="007A4F5E">
        <w:rPr>
          <w:rFonts w:asciiTheme="majorBidi" w:hAnsiTheme="majorBidi" w:cstheme="majorBidi"/>
          <w:szCs w:val="24"/>
          <w:lang w:val="en-US"/>
        </w:rPr>
        <w:t>Jinja</w:t>
      </w:r>
      <w:proofErr w:type="spellEnd"/>
      <w:r w:rsidRPr="007A4F5E">
        <w:rPr>
          <w:rFonts w:asciiTheme="majorBidi" w:hAnsiTheme="majorBidi" w:cstheme="majorBidi"/>
          <w:szCs w:val="24"/>
          <w:lang w:val="en-US"/>
        </w:rPr>
        <w:t xml:space="preserve"> </w:t>
      </w:r>
    </w:p>
    <w:p w:rsidR="00696485" w:rsidRPr="007A4F5E" w:rsidRDefault="00696485" w:rsidP="00696485">
      <w:pPr>
        <w:numPr>
          <w:ilvl w:val="0"/>
          <w:numId w:val="22"/>
        </w:numPr>
        <w:tabs>
          <w:tab w:val="clear" w:pos="794"/>
          <w:tab w:val="clear" w:pos="1191"/>
          <w:tab w:val="clear" w:pos="1588"/>
          <w:tab w:val="clear" w:pos="1985"/>
        </w:tabs>
        <w:spacing w:before="0" w:beforeAutospacing="1" w:after="100" w:afterAutospacing="1"/>
        <w:rPr>
          <w:rFonts w:ascii="Tahoma" w:hAnsi="Tahoma" w:cs="Tahoma"/>
          <w:sz w:val="20"/>
          <w:lang w:val="en-US"/>
        </w:rPr>
      </w:pPr>
      <w:r w:rsidRPr="007A4F5E">
        <w:rPr>
          <w:rFonts w:asciiTheme="majorBidi" w:hAnsiTheme="majorBidi" w:cstheme="majorBidi"/>
          <w:szCs w:val="24"/>
          <w:lang w:val="en-US"/>
        </w:rPr>
        <w:t>Lake Victoria near Kampala</w:t>
      </w:r>
      <w:r w:rsidRPr="007A4F5E">
        <w:rPr>
          <w:rFonts w:ascii="Tahoma" w:hAnsi="Tahoma" w:cs="Tahoma"/>
          <w:sz w:val="20"/>
          <w:lang w:val="en-US"/>
        </w:rPr>
        <w:t xml:space="preserve"> </w:t>
      </w:r>
    </w:p>
    <w:p w:rsidR="00696485" w:rsidRPr="008060A3" w:rsidRDefault="00696485" w:rsidP="00696485">
      <w:pPr>
        <w:tabs>
          <w:tab w:val="clear" w:pos="794"/>
          <w:tab w:val="clear" w:pos="1191"/>
          <w:tab w:val="clear" w:pos="1588"/>
          <w:tab w:val="clear" w:pos="1985"/>
        </w:tabs>
        <w:spacing w:before="0" w:after="120"/>
        <w:jc w:val="both"/>
        <w:rPr>
          <w:rFonts w:asciiTheme="majorBidi" w:hAnsiTheme="majorBidi" w:cstheme="majorBidi"/>
          <w:b/>
          <w:bCs/>
          <w:szCs w:val="24"/>
          <w:lang w:val="en-US"/>
        </w:rPr>
      </w:pPr>
      <w:r w:rsidRPr="008060A3">
        <w:rPr>
          <w:rFonts w:asciiTheme="majorBidi" w:hAnsiTheme="majorBidi" w:cstheme="majorBidi"/>
          <w:b/>
          <w:bCs/>
          <w:szCs w:val="24"/>
          <w:lang w:val="en-US"/>
        </w:rPr>
        <w:t>Cycling</w:t>
      </w:r>
    </w:p>
    <w:p w:rsidR="00696485" w:rsidRPr="008A638B" w:rsidRDefault="00696485" w:rsidP="00696485">
      <w:pPr>
        <w:tabs>
          <w:tab w:val="clear" w:pos="794"/>
          <w:tab w:val="clear" w:pos="1191"/>
          <w:tab w:val="clear" w:pos="1588"/>
          <w:tab w:val="clear" w:pos="1985"/>
        </w:tabs>
        <w:spacing w:before="0"/>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65408" behindDoc="0" locked="0" layoutInCell="1" allowOverlap="0" wp14:anchorId="0FA72C2F" wp14:editId="1B56C26C">
            <wp:simplePos x="0" y="0"/>
            <wp:positionH relativeFrom="column">
              <wp:align>right</wp:align>
            </wp:positionH>
            <wp:positionV relativeFrom="line">
              <wp:posOffset>0</wp:posOffset>
            </wp:positionV>
            <wp:extent cx="1885950" cy="1343025"/>
            <wp:effectExtent l="19050" t="0" r="0" b="0"/>
            <wp:wrapSquare wrapText="bothSides"/>
            <wp:docPr id="24" name="Picture 16" descr="http://www.churchillsafaris.com/images1/cycling-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urchillsafaris.com/images1/cycling-safari.gif"/>
                    <pic:cNvPicPr>
                      <a:picLocks noChangeAspect="1" noChangeArrowheads="1"/>
                    </pic:cNvPicPr>
                  </pic:nvPicPr>
                  <pic:blipFill>
                    <a:blip r:embed="rId34"/>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Lake </w:t>
      </w:r>
      <w:proofErr w:type="spellStart"/>
      <w:r w:rsidRPr="008A638B">
        <w:rPr>
          <w:rFonts w:asciiTheme="majorBidi" w:hAnsiTheme="majorBidi" w:cstheme="majorBidi"/>
          <w:szCs w:val="24"/>
          <w:lang w:val="en-US"/>
        </w:rPr>
        <w:t>Mburo</w:t>
      </w:r>
      <w:proofErr w:type="spellEnd"/>
      <w:r w:rsidRPr="008A638B">
        <w:rPr>
          <w:rFonts w:asciiTheme="majorBidi" w:hAnsiTheme="majorBidi" w:cstheme="majorBidi"/>
          <w:szCs w:val="24"/>
          <w:lang w:val="en-US"/>
        </w:rPr>
        <w:t xml:space="preserve"> National park </w:t>
      </w:r>
      <w:r>
        <w:rPr>
          <w:rFonts w:asciiTheme="majorBidi" w:hAnsiTheme="majorBidi" w:cstheme="majorBidi"/>
          <w:szCs w:val="24"/>
          <w:lang w:val="en-US"/>
        </w:rPr>
        <w:t xml:space="preserve">provides 300 km of cycle track, </w:t>
      </w:r>
      <w:r w:rsidRPr="008A638B">
        <w:rPr>
          <w:rFonts w:asciiTheme="majorBidi" w:hAnsiTheme="majorBidi" w:cstheme="majorBidi"/>
          <w:szCs w:val="24"/>
          <w:lang w:val="en-US"/>
        </w:rPr>
        <w:t>which features some of the rare animals in Uganda including the Impalas, eland, antelopes as well as zebras, buffalo and hippos.</w:t>
      </w:r>
    </w:p>
    <w:p w:rsidR="00696485" w:rsidRDefault="00696485" w:rsidP="00696485">
      <w:pPr>
        <w:tabs>
          <w:tab w:val="clear" w:pos="794"/>
          <w:tab w:val="clear" w:pos="1191"/>
          <w:tab w:val="clear" w:pos="1588"/>
          <w:tab w:val="clear" w:pos="1985"/>
        </w:tabs>
        <w:spacing w:before="100" w:beforeAutospacing="1" w:after="100" w:afterAutospacing="1"/>
        <w:jc w:val="both"/>
        <w:rPr>
          <w:rFonts w:asciiTheme="majorBidi" w:hAnsiTheme="majorBidi" w:cstheme="majorBidi"/>
          <w:b/>
          <w:bCs/>
          <w:szCs w:val="24"/>
          <w:lang w:val="en-US"/>
        </w:rPr>
      </w:pPr>
    </w:p>
    <w:p w:rsidR="00696485" w:rsidRPr="008060A3" w:rsidRDefault="00696485" w:rsidP="00696485">
      <w:pPr>
        <w:tabs>
          <w:tab w:val="clear" w:pos="794"/>
          <w:tab w:val="clear" w:pos="1191"/>
          <w:tab w:val="clear" w:pos="1588"/>
          <w:tab w:val="clear" w:pos="1985"/>
        </w:tabs>
        <w:spacing w:before="100" w:beforeAutospacing="1" w:after="100" w:afterAutospacing="1"/>
        <w:jc w:val="both"/>
        <w:rPr>
          <w:rFonts w:asciiTheme="majorBidi" w:hAnsiTheme="majorBidi" w:cstheme="majorBidi"/>
          <w:b/>
          <w:bCs/>
          <w:szCs w:val="24"/>
          <w:lang w:val="en-US"/>
        </w:rPr>
      </w:pPr>
      <w:r w:rsidRPr="008060A3">
        <w:rPr>
          <w:rFonts w:asciiTheme="majorBidi" w:hAnsiTheme="majorBidi" w:cstheme="majorBidi"/>
          <w:b/>
          <w:bCs/>
          <w:szCs w:val="24"/>
          <w:lang w:val="en-US"/>
        </w:rPr>
        <w:t>White Water Rafting</w:t>
      </w:r>
    </w:p>
    <w:p w:rsidR="00696485" w:rsidRPr="008A638B" w:rsidRDefault="00696485" w:rsidP="00696485">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66432" behindDoc="0" locked="0" layoutInCell="1" allowOverlap="0" wp14:anchorId="5F49ACA1" wp14:editId="28708697">
            <wp:simplePos x="0" y="0"/>
            <wp:positionH relativeFrom="column">
              <wp:align>left</wp:align>
            </wp:positionH>
            <wp:positionV relativeFrom="line">
              <wp:posOffset>0</wp:posOffset>
            </wp:positionV>
            <wp:extent cx="1885950" cy="1257300"/>
            <wp:effectExtent l="0" t="0" r="0" b="0"/>
            <wp:wrapSquare wrapText="bothSides"/>
            <wp:docPr id="25" name="Picture 17" descr="http://www.churchillsafaris.com/images1/rafting%20in%20jinj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urchillsafaris.com/images1/rafting%20in%20jinja.gif"/>
                    <pic:cNvPicPr>
                      <a:picLocks noChangeAspect="1" noChangeArrowheads="1"/>
                    </pic:cNvPicPr>
                  </pic:nvPicPr>
                  <pic:blipFill>
                    <a:blip r:embed="rId35"/>
                    <a:srcRect/>
                    <a:stretch>
                      <a:fillRect/>
                    </a:stretch>
                  </pic:blipFill>
                  <pic:spPr bwMode="auto">
                    <a:xfrm>
                      <a:off x="0" y="0"/>
                      <a:ext cx="1885950" cy="1257300"/>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R</w:t>
      </w:r>
      <w:r w:rsidRPr="00145465">
        <w:rPr>
          <w:rFonts w:asciiTheme="majorBidi" w:hAnsiTheme="majorBidi" w:cstheme="majorBidi"/>
          <w:szCs w:val="24"/>
          <w:lang w:val="en-US"/>
        </w:rPr>
        <w:t xml:space="preserve">afting is available on </w:t>
      </w:r>
      <w:proofErr w:type="spellStart"/>
      <w:r w:rsidRPr="00145465">
        <w:rPr>
          <w:rFonts w:asciiTheme="majorBidi" w:hAnsiTheme="majorBidi" w:cstheme="majorBidi"/>
          <w:szCs w:val="24"/>
          <w:lang w:val="en-US"/>
        </w:rPr>
        <w:t>Bujagali</w:t>
      </w:r>
      <w:proofErr w:type="spellEnd"/>
      <w:r w:rsidRPr="00145465">
        <w:rPr>
          <w:rFonts w:asciiTheme="majorBidi" w:hAnsiTheme="majorBidi" w:cstheme="majorBidi"/>
          <w:szCs w:val="24"/>
          <w:lang w:val="en-US"/>
        </w:rPr>
        <w:t xml:space="preserve"> falls, more than 4000miles in length, on Nile, the longest river on </w:t>
      </w:r>
      <w:r>
        <w:rPr>
          <w:rFonts w:asciiTheme="majorBidi" w:hAnsiTheme="majorBidi" w:cstheme="majorBidi"/>
          <w:szCs w:val="24"/>
          <w:lang w:val="en-US"/>
        </w:rPr>
        <w:t>the E</w:t>
      </w:r>
      <w:r w:rsidRPr="00145465">
        <w:rPr>
          <w:rFonts w:asciiTheme="majorBidi" w:hAnsiTheme="majorBidi" w:cstheme="majorBidi"/>
          <w:szCs w:val="24"/>
          <w:lang w:val="en-US"/>
        </w:rPr>
        <w:t>arth.</w:t>
      </w:r>
    </w:p>
    <w:p w:rsidR="00696485" w:rsidRPr="008A638B" w:rsidRDefault="00696485" w:rsidP="00696485">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696485" w:rsidRDefault="00696485" w:rsidP="00696485">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p>
    <w:p w:rsidR="00696485" w:rsidRDefault="00696485" w:rsidP="00696485">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p>
    <w:p w:rsidR="00696485" w:rsidRPr="008060A3" w:rsidRDefault="00696485" w:rsidP="00696485">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r w:rsidRPr="008060A3">
        <w:rPr>
          <w:rFonts w:asciiTheme="majorBidi" w:hAnsiTheme="majorBidi" w:cstheme="majorBidi"/>
          <w:b/>
          <w:bCs/>
          <w:szCs w:val="24"/>
          <w:lang w:val="en-US"/>
        </w:rPr>
        <w:t>Balloon safaris</w:t>
      </w:r>
      <w:r w:rsidRPr="008A638B">
        <w:rPr>
          <w:rFonts w:asciiTheme="majorBidi" w:hAnsiTheme="majorBidi" w:cstheme="majorBidi"/>
          <w:noProof/>
          <w:szCs w:val="24"/>
          <w:lang w:val="en-US" w:eastAsia="zh-CN"/>
        </w:rPr>
        <w:drawing>
          <wp:anchor distT="0" distB="0" distL="0" distR="0" simplePos="0" relativeHeight="251667456" behindDoc="0" locked="0" layoutInCell="1" allowOverlap="0" wp14:anchorId="60B2BB3F" wp14:editId="43C6585F">
            <wp:simplePos x="0" y="0"/>
            <wp:positionH relativeFrom="column">
              <wp:align>right</wp:align>
            </wp:positionH>
            <wp:positionV relativeFrom="line">
              <wp:posOffset>0</wp:posOffset>
            </wp:positionV>
            <wp:extent cx="1885950" cy="1247775"/>
            <wp:effectExtent l="0" t="0" r="0" b="0"/>
            <wp:wrapSquare wrapText="bothSides"/>
            <wp:docPr id="26" name="Picture 18" descr="http://www.churchillsafaris.com/images1/balloon%20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urchillsafaris.com/images1/balloon%20safari.gif"/>
                    <pic:cNvPicPr>
                      <a:picLocks noChangeAspect="1" noChangeArrowheads="1"/>
                    </pic:cNvPicPr>
                  </pic:nvPicPr>
                  <pic:blipFill>
                    <a:blip r:embed="rId36"/>
                    <a:srcRect/>
                    <a:stretch>
                      <a:fillRect/>
                    </a:stretch>
                  </pic:blipFill>
                  <pic:spPr bwMode="auto">
                    <a:xfrm>
                      <a:off x="0" y="0"/>
                      <a:ext cx="1885950" cy="1247775"/>
                    </a:xfrm>
                    <a:prstGeom prst="rect">
                      <a:avLst/>
                    </a:prstGeom>
                    <a:noFill/>
                    <a:ln w="9525">
                      <a:noFill/>
                      <a:miter lim="800000"/>
                      <a:headEnd/>
                      <a:tailEnd/>
                    </a:ln>
                  </pic:spPr>
                </pic:pic>
              </a:graphicData>
            </a:graphic>
          </wp:anchor>
        </w:drawing>
      </w:r>
    </w:p>
    <w:p w:rsidR="00696485" w:rsidRPr="008A638B" w:rsidRDefault="00696485" w:rsidP="00696485">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 xml:space="preserve">This </w:t>
      </w:r>
      <w:r>
        <w:rPr>
          <w:rFonts w:asciiTheme="majorBidi" w:hAnsiTheme="majorBidi" w:cstheme="majorBidi"/>
          <w:szCs w:val="24"/>
          <w:lang w:val="en-US"/>
        </w:rPr>
        <w:t>e</w:t>
      </w:r>
      <w:r w:rsidRPr="008A638B">
        <w:rPr>
          <w:rFonts w:asciiTheme="majorBidi" w:hAnsiTheme="majorBidi" w:cstheme="majorBidi"/>
          <w:szCs w:val="24"/>
          <w:lang w:val="en-US"/>
        </w:rPr>
        <w:t xml:space="preserve">legant and memorable form of air travel </w:t>
      </w:r>
      <w:r>
        <w:rPr>
          <w:rFonts w:asciiTheme="majorBidi" w:hAnsiTheme="majorBidi" w:cstheme="majorBidi"/>
          <w:szCs w:val="24"/>
          <w:lang w:val="en-US"/>
        </w:rPr>
        <w:t>is an</w:t>
      </w:r>
      <w:r w:rsidRPr="008A638B">
        <w:rPr>
          <w:rFonts w:asciiTheme="majorBidi" w:hAnsiTheme="majorBidi" w:cstheme="majorBidi"/>
          <w:szCs w:val="24"/>
          <w:lang w:val="en-US"/>
        </w:rPr>
        <w:t xml:space="preserve"> option in the many parks/game reserves. </w:t>
      </w:r>
    </w:p>
    <w:p w:rsidR="00696485" w:rsidRPr="008A638B" w:rsidRDefault="00696485" w:rsidP="00696485">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696485" w:rsidRPr="008A638B" w:rsidRDefault="00696485" w:rsidP="00696485">
      <w:pPr>
        <w:tabs>
          <w:tab w:val="clear" w:pos="794"/>
          <w:tab w:val="clear" w:pos="1191"/>
          <w:tab w:val="clear" w:pos="1588"/>
          <w:tab w:val="clear" w:pos="1985"/>
        </w:tabs>
        <w:spacing w:before="100" w:beforeAutospacing="1" w:after="100" w:afterAutospacing="1"/>
        <w:jc w:val="both"/>
        <w:rPr>
          <w:rFonts w:asciiTheme="majorBidi" w:hAnsiTheme="majorBidi" w:cstheme="majorBidi"/>
          <w:szCs w:val="24"/>
          <w:lang w:val="en-US"/>
        </w:rPr>
      </w:pPr>
      <w:r w:rsidRPr="008060A3">
        <w:rPr>
          <w:rFonts w:asciiTheme="majorBidi" w:hAnsiTheme="majorBidi" w:cstheme="majorBidi"/>
          <w:b/>
          <w:bCs/>
          <w:szCs w:val="24"/>
          <w:lang w:val="en-US"/>
        </w:rPr>
        <w:t>ISLANDS</w:t>
      </w:r>
    </w:p>
    <w:p w:rsidR="00696485" w:rsidRPr="008A638B" w:rsidRDefault="00696485" w:rsidP="00696485">
      <w:pPr>
        <w:tabs>
          <w:tab w:val="clear" w:pos="794"/>
          <w:tab w:val="clear" w:pos="1191"/>
          <w:tab w:val="clear" w:pos="1588"/>
          <w:tab w:val="clear" w:pos="1985"/>
        </w:tabs>
        <w:spacing w:before="0"/>
        <w:rPr>
          <w:rFonts w:ascii="Tahoma" w:hAnsi="Tahoma" w:cs="Tahoma"/>
          <w:sz w:val="20"/>
          <w:lang w:val="en-US"/>
        </w:rPr>
      </w:pPr>
      <w:r w:rsidRPr="008A638B">
        <w:rPr>
          <w:rFonts w:ascii="Tahoma" w:hAnsi="Tahoma" w:cs="Tahoma"/>
          <w:b/>
          <w:bCs/>
          <w:noProof/>
          <w:sz w:val="20"/>
          <w:lang w:val="en-US" w:eastAsia="zh-CN"/>
        </w:rPr>
        <w:drawing>
          <wp:inline distT="0" distB="0" distL="0" distR="0" wp14:anchorId="5010E2EF" wp14:editId="32DECA95">
            <wp:extent cx="2743200" cy="2052320"/>
            <wp:effectExtent l="19050" t="0" r="0" b="0"/>
            <wp:docPr id="27" name="Picture 11" descr="ssese-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ese-islands"/>
                    <pic:cNvPicPr>
                      <a:picLocks noChangeAspect="1" noChangeArrowheads="1"/>
                    </pic:cNvPicPr>
                  </pic:nvPicPr>
                  <pic:blipFill>
                    <a:blip r:embed="rId37"/>
                    <a:srcRect/>
                    <a:stretch>
                      <a:fillRect/>
                    </a:stretch>
                  </pic:blipFill>
                  <pic:spPr bwMode="auto">
                    <a:xfrm>
                      <a:off x="0" y="0"/>
                      <a:ext cx="2743200" cy="2052320"/>
                    </a:xfrm>
                    <a:prstGeom prst="rect">
                      <a:avLst/>
                    </a:prstGeom>
                    <a:noFill/>
                    <a:ln w="9525">
                      <a:noFill/>
                      <a:miter lim="800000"/>
                      <a:headEnd/>
                      <a:tailEnd/>
                    </a:ln>
                  </pic:spPr>
                </pic:pic>
              </a:graphicData>
            </a:graphic>
          </wp:inline>
        </w:drawing>
      </w:r>
    </w:p>
    <w:p w:rsidR="00696485" w:rsidRDefault="00696485" w:rsidP="00696485">
      <w:pPr>
        <w:tabs>
          <w:tab w:val="clear" w:pos="794"/>
          <w:tab w:val="clear" w:pos="1191"/>
          <w:tab w:val="clear" w:pos="1588"/>
          <w:tab w:val="clear" w:pos="1985"/>
        </w:tabs>
        <w:rPr>
          <w:rFonts w:asciiTheme="majorBidi" w:hAnsiTheme="majorBidi" w:cstheme="majorBidi"/>
          <w:b/>
          <w:bCs/>
          <w:szCs w:val="24"/>
          <w:lang w:val="en-US"/>
        </w:rPr>
      </w:pPr>
      <w:proofErr w:type="spellStart"/>
      <w:r w:rsidRPr="008060A3">
        <w:rPr>
          <w:rFonts w:asciiTheme="majorBidi" w:hAnsiTheme="majorBidi" w:cstheme="majorBidi"/>
          <w:b/>
          <w:bCs/>
          <w:szCs w:val="24"/>
          <w:lang w:val="en-US"/>
        </w:rPr>
        <w:t>Ssese</w:t>
      </w:r>
      <w:proofErr w:type="spellEnd"/>
      <w:r w:rsidRPr="008060A3">
        <w:rPr>
          <w:rFonts w:asciiTheme="majorBidi" w:hAnsiTheme="majorBidi" w:cstheme="majorBidi"/>
          <w:b/>
          <w:bCs/>
          <w:szCs w:val="24"/>
          <w:lang w:val="en-US"/>
        </w:rPr>
        <w:t xml:space="preserve"> Islands</w:t>
      </w:r>
    </w:p>
    <w:p w:rsidR="00696485" w:rsidRPr="008A638B" w:rsidRDefault="00696485" w:rsidP="00696485">
      <w:pPr>
        <w:tabs>
          <w:tab w:val="clear" w:pos="794"/>
          <w:tab w:val="clear" w:pos="1191"/>
          <w:tab w:val="clear" w:pos="1588"/>
          <w:tab w:val="clear" w:pos="1985"/>
        </w:tabs>
        <w:rPr>
          <w:rFonts w:asciiTheme="majorBidi" w:hAnsiTheme="majorBidi" w:cstheme="majorBidi"/>
          <w:szCs w:val="24"/>
          <w:lang w:val="en-US"/>
        </w:rPr>
      </w:pPr>
      <w:proofErr w:type="spellStart"/>
      <w:r w:rsidRPr="008A638B">
        <w:rPr>
          <w:rFonts w:asciiTheme="majorBidi" w:hAnsiTheme="majorBidi" w:cstheme="majorBidi"/>
          <w:szCs w:val="24"/>
          <w:lang w:val="en-US"/>
        </w:rPr>
        <w:t>Ssese</w:t>
      </w:r>
      <w:proofErr w:type="spellEnd"/>
      <w:r w:rsidRPr="008A638B">
        <w:rPr>
          <w:rFonts w:asciiTheme="majorBidi" w:hAnsiTheme="majorBidi" w:cstheme="majorBidi"/>
          <w:szCs w:val="24"/>
          <w:lang w:val="en-US"/>
        </w:rPr>
        <w:t xml:space="preserve"> islands are a collection of 84 attractive </w:t>
      </w:r>
      <w:r>
        <w:rPr>
          <w:rFonts w:asciiTheme="majorBidi" w:hAnsiTheme="majorBidi" w:cstheme="majorBidi"/>
          <w:szCs w:val="24"/>
          <w:lang w:val="en-US"/>
        </w:rPr>
        <w:t>i</w:t>
      </w:r>
      <w:r w:rsidRPr="008A638B">
        <w:rPr>
          <w:rFonts w:asciiTheme="majorBidi" w:hAnsiTheme="majorBidi" w:cstheme="majorBidi"/>
          <w:szCs w:val="24"/>
          <w:lang w:val="en-US"/>
        </w:rPr>
        <w:t xml:space="preserve">slands situated in the northwestern part of </w:t>
      </w:r>
      <w:r w:rsidRPr="008060A3">
        <w:rPr>
          <w:rFonts w:asciiTheme="majorBidi" w:hAnsiTheme="majorBidi" w:cstheme="majorBidi"/>
          <w:bCs/>
          <w:szCs w:val="24"/>
          <w:lang w:val="en-US"/>
        </w:rPr>
        <w:t>Lake Victoria</w:t>
      </w:r>
      <w:r>
        <w:rPr>
          <w:rFonts w:asciiTheme="majorBidi" w:hAnsiTheme="majorBidi" w:cstheme="majorBidi"/>
          <w:bCs/>
          <w:szCs w:val="24"/>
          <w:lang w:val="en-US"/>
        </w:rPr>
        <w:t xml:space="preserve"> and are a </w:t>
      </w:r>
      <w:r w:rsidRPr="008A638B">
        <w:rPr>
          <w:rFonts w:asciiTheme="majorBidi" w:hAnsiTheme="majorBidi" w:cstheme="majorBidi"/>
          <w:szCs w:val="24"/>
          <w:lang w:val="en-US"/>
        </w:rPr>
        <w:t>popular tourist destination. They offer captivating scenic views, plenty of activities like nature walks, fishing</w:t>
      </w:r>
      <w:r>
        <w:rPr>
          <w:rFonts w:asciiTheme="majorBidi" w:hAnsiTheme="majorBidi" w:cstheme="majorBidi"/>
          <w:szCs w:val="24"/>
          <w:lang w:val="en-US"/>
        </w:rPr>
        <w:t>,</w:t>
      </w:r>
      <w:r w:rsidRPr="008A638B">
        <w:rPr>
          <w:rFonts w:asciiTheme="majorBidi" w:hAnsiTheme="majorBidi" w:cstheme="majorBidi"/>
          <w:szCs w:val="24"/>
          <w:lang w:val="en-US"/>
        </w:rPr>
        <w:t xml:space="preserve"> volley ball and other games </w:t>
      </w:r>
    </w:p>
    <w:p w:rsidR="00696485" w:rsidRDefault="00696485" w:rsidP="00696485">
      <w:pPr>
        <w:tabs>
          <w:tab w:val="clear" w:pos="794"/>
          <w:tab w:val="clear" w:pos="1191"/>
          <w:tab w:val="clear" w:pos="1588"/>
          <w:tab w:val="clear" w:pos="1985"/>
        </w:tabs>
        <w:spacing w:before="0"/>
      </w:pPr>
      <w:r>
        <w:br w:type="page"/>
      </w:r>
    </w:p>
    <w:p w:rsidR="00696485" w:rsidRPr="008A638B" w:rsidRDefault="00F15531" w:rsidP="00696485">
      <w:pPr>
        <w:tabs>
          <w:tab w:val="clear" w:pos="794"/>
          <w:tab w:val="clear" w:pos="1191"/>
          <w:tab w:val="clear" w:pos="1588"/>
          <w:tab w:val="clear" w:pos="1985"/>
        </w:tabs>
        <w:spacing w:before="100" w:beforeAutospacing="1"/>
        <w:rPr>
          <w:rFonts w:asciiTheme="majorBidi" w:hAnsiTheme="majorBidi" w:cstheme="majorBidi"/>
          <w:szCs w:val="24"/>
          <w:lang w:val="en-US"/>
        </w:rPr>
      </w:pPr>
      <w:hyperlink r:id="rId38" w:tooltip="UGANDA NATIONAL PARKS" w:history="1">
        <w:r w:rsidR="00696485" w:rsidRPr="008060A3">
          <w:rPr>
            <w:rFonts w:asciiTheme="majorBidi" w:hAnsiTheme="majorBidi" w:cstheme="majorBidi"/>
            <w:b/>
            <w:bCs/>
            <w:szCs w:val="24"/>
            <w:lang w:val="en-US"/>
          </w:rPr>
          <w:t>UGANDA NATIONAL PARKS</w:t>
        </w:r>
      </w:hyperlink>
    </w:p>
    <w:p w:rsidR="00696485" w:rsidRPr="008A638B" w:rsidRDefault="00696485" w:rsidP="00696485">
      <w:pPr>
        <w:tabs>
          <w:tab w:val="clear" w:pos="794"/>
          <w:tab w:val="clear" w:pos="1191"/>
          <w:tab w:val="clear" w:pos="1588"/>
          <w:tab w:val="clear" w:pos="1985"/>
        </w:tabs>
        <w:spacing w:after="100" w:afterAutospacing="1"/>
        <w:rPr>
          <w:rFonts w:asciiTheme="majorBidi" w:hAnsiTheme="majorBidi" w:cstheme="majorBidi"/>
          <w:szCs w:val="24"/>
          <w:lang w:val="en-US"/>
        </w:rPr>
      </w:pPr>
      <w:r w:rsidRPr="008A638B">
        <w:rPr>
          <w:rFonts w:asciiTheme="majorBidi" w:hAnsiTheme="majorBidi" w:cstheme="majorBidi"/>
          <w:szCs w:val="24"/>
          <w:lang w:val="en-US"/>
        </w:rPr>
        <w:t xml:space="preserve">Uganda is famous for the endangered mountain gorillas. Perhaps the most interesting park you can track the gorillas is the thick </w:t>
      </w:r>
      <w:proofErr w:type="spellStart"/>
      <w:r w:rsidRPr="008A638B">
        <w:rPr>
          <w:rFonts w:asciiTheme="majorBidi" w:hAnsiTheme="majorBidi" w:cstheme="majorBidi"/>
          <w:szCs w:val="24"/>
          <w:lang w:val="en-US"/>
        </w:rPr>
        <w:t>Bwindi</w:t>
      </w:r>
      <w:proofErr w:type="spellEnd"/>
      <w:r w:rsidRPr="008A638B">
        <w:rPr>
          <w:rFonts w:asciiTheme="majorBidi" w:hAnsiTheme="majorBidi" w:cstheme="majorBidi"/>
          <w:szCs w:val="24"/>
          <w:lang w:val="en-US"/>
        </w:rPr>
        <w:t xml:space="preserve"> impenetrable forests. </w:t>
      </w:r>
    </w:p>
    <w:p w:rsidR="00696485" w:rsidRPr="008A638B" w:rsidRDefault="00696485" w:rsidP="00696485">
      <w:pPr>
        <w:tabs>
          <w:tab w:val="clear" w:pos="794"/>
          <w:tab w:val="clear" w:pos="1191"/>
          <w:tab w:val="clear" w:pos="1588"/>
          <w:tab w:val="clear" w:pos="1985"/>
        </w:tabs>
        <w:spacing w:before="100" w:beforeAutospacing="1"/>
        <w:rPr>
          <w:rFonts w:asciiTheme="majorBidi" w:hAnsiTheme="majorBidi" w:cstheme="majorBidi"/>
          <w:b/>
          <w:szCs w:val="24"/>
          <w:lang w:val="en-US"/>
        </w:rPr>
      </w:pPr>
      <w:r w:rsidRPr="000913A5">
        <w:rPr>
          <w:rFonts w:asciiTheme="majorBidi" w:hAnsiTheme="majorBidi" w:cstheme="majorBidi"/>
          <w:b/>
          <w:szCs w:val="24"/>
          <w:lang w:val="en-US"/>
        </w:rPr>
        <w:t>Uganda National Parks</w:t>
      </w:r>
      <w:r w:rsidRPr="008A638B">
        <w:rPr>
          <w:rFonts w:asciiTheme="majorBidi" w:hAnsiTheme="majorBidi" w:cstheme="majorBidi"/>
          <w:b/>
          <w:szCs w:val="24"/>
          <w:lang w:val="en-US"/>
        </w:rPr>
        <w:t xml:space="preserve"> are:</w:t>
      </w:r>
    </w:p>
    <w:p w:rsidR="00696485" w:rsidRPr="008A638B" w:rsidRDefault="00F15531" w:rsidP="00696485">
      <w:pPr>
        <w:numPr>
          <w:ilvl w:val="0"/>
          <w:numId w:val="19"/>
        </w:numPr>
        <w:tabs>
          <w:tab w:val="clear" w:pos="794"/>
          <w:tab w:val="clear" w:pos="1191"/>
          <w:tab w:val="clear" w:pos="1588"/>
          <w:tab w:val="clear" w:pos="1985"/>
        </w:tabs>
        <w:spacing w:after="100" w:afterAutospacing="1"/>
        <w:rPr>
          <w:rFonts w:asciiTheme="majorBidi" w:hAnsiTheme="majorBidi" w:cstheme="majorBidi"/>
          <w:szCs w:val="24"/>
          <w:lang w:val="en-US"/>
        </w:rPr>
      </w:pPr>
      <w:hyperlink r:id="rId39" w:history="1">
        <w:proofErr w:type="spellStart"/>
        <w:r w:rsidR="00696485" w:rsidRPr="008060A3">
          <w:rPr>
            <w:rFonts w:asciiTheme="majorBidi" w:hAnsiTheme="majorBidi" w:cstheme="majorBidi"/>
            <w:szCs w:val="24"/>
            <w:lang w:val="en-US"/>
          </w:rPr>
          <w:t>Semliki</w:t>
        </w:r>
        <w:proofErr w:type="spellEnd"/>
        <w:r w:rsidR="00696485" w:rsidRPr="008060A3">
          <w:rPr>
            <w:rFonts w:asciiTheme="majorBidi" w:hAnsiTheme="majorBidi" w:cstheme="majorBidi"/>
            <w:szCs w:val="24"/>
            <w:lang w:val="en-US"/>
          </w:rPr>
          <w:t xml:space="preserve"> National Park</w:t>
        </w:r>
      </w:hyperlink>
      <w:r w:rsidR="00696485" w:rsidRPr="008A638B">
        <w:rPr>
          <w:rFonts w:asciiTheme="majorBidi" w:hAnsiTheme="majorBidi" w:cstheme="majorBidi"/>
          <w:szCs w:val="24"/>
          <w:lang w:val="en-US"/>
        </w:rPr>
        <w:t xml:space="preserve"> </w:t>
      </w:r>
    </w:p>
    <w:p w:rsidR="00696485" w:rsidRPr="008A638B" w:rsidRDefault="00F15531" w:rsidP="00696485">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0" w:history="1">
        <w:r w:rsidR="00696485" w:rsidRPr="008060A3">
          <w:rPr>
            <w:rFonts w:asciiTheme="majorBidi" w:hAnsiTheme="majorBidi" w:cstheme="majorBidi"/>
            <w:szCs w:val="24"/>
            <w:lang w:val="en-US"/>
          </w:rPr>
          <w:t xml:space="preserve">Lake </w:t>
        </w:r>
        <w:proofErr w:type="spellStart"/>
        <w:r w:rsidR="00696485" w:rsidRPr="008060A3">
          <w:rPr>
            <w:rFonts w:asciiTheme="majorBidi" w:hAnsiTheme="majorBidi" w:cstheme="majorBidi"/>
            <w:szCs w:val="24"/>
            <w:lang w:val="en-US"/>
          </w:rPr>
          <w:t>Mburo</w:t>
        </w:r>
        <w:proofErr w:type="spellEnd"/>
        <w:r w:rsidR="00696485" w:rsidRPr="008060A3">
          <w:rPr>
            <w:rFonts w:asciiTheme="majorBidi" w:hAnsiTheme="majorBidi" w:cstheme="majorBidi"/>
            <w:szCs w:val="24"/>
            <w:lang w:val="en-US"/>
          </w:rPr>
          <w:t xml:space="preserve"> National Park</w:t>
        </w:r>
      </w:hyperlink>
      <w:r w:rsidR="00696485" w:rsidRPr="008A638B">
        <w:rPr>
          <w:rFonts w:asciiTheme="majorBidi" w:hAnsiTheme="majorBidi" w:cstheme="majorBidi"/>
          <w:szCs w:val="24"/>
          <w:lang w:val="en-US"/>
        </w:rPr>
        <w:t xml:space="preserve"> </w:t>
      </w:r>
    </w:p>
    <w:p w:rsidR="00696485" w:rsidRPr="008A638B" w:rsidRDefault="00F15531" w:rsidP="00696485">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1" w:history="1">
        <w:proofErr w:type="spellStart"/>
        <w:r w:rsidR="00696485" w:rsidRPr="008060A3">
          <w:rPr>
            <w:rFonts w:asciiTheme="majorBidi" w:hAnsiTheme="majorBidi" w:cstheme="majorBidi"/>
            <w:szCs w:val="24"/>
            <w:lang w:val="en-US"/>
          </w:rPr>
          <w:t>Mgahinga</w:t>
        </w:r>
        <w:proofErr w:type="spellEnd"/>
        <w:r w:rsidR="00696485" w:rsidRPr="008060A3">
          <w:rPr>
            <w:rFonts w:asciiTheme="majorBidi" w:hAnsiTheme="majorBidi" w:cstheme="majorBidi"/>
            <w:szCs w:val="24"/>
            <w:lang w:val="en-US"/>
          </w:rPr>
          <w:t xml:space="preserve"> Gorilla National Park</w:t>
        </w:r>
      </w:hyperlink>
      <w:r w:rsidR="00696485" w:rsidRPr="008A638B">
        <w:rPr>
          <w:rFonts w:asciiTheme="majorBidi" w:hAnsiTheme="majorBidi" w:cstheme="majorBidi"/>
          <w:szCs w:val="24"/>
          <w:lang w:val="en-US"/>
        </w:rPr>
        <w:t xml:space="preserve"> </w:t>
      </w:r>
    </w:p>
    <w:p w:rsidR="00696485" w:rsidRPr="008A638B" w:rsidRDefault="00F15531" w:rsidP="00696485">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2" w:history="1">
        <w:proofErr w:type="spellStart"/>
        <w:r w:rsidR="00696485" w:rsidRPr="008060A3">
          <w:rPr>
            <w:rFonts w:asciiTheme="majorBidi" w:hAnsiTheme="majorBidi" w:cstheme="majorBidi"/>
            <w:szCs w:val="24"/>
            <w:lang w:val="en-US"/>
          </w:rPr>
          <w:t>Bwindi</w:t>
        </w:r>
        <w:proofErr w:type="spellEnd"/>
        <w:r w:rsidR="00696485" w:rsidRPr="008060A3">
          <w:rPr>
            <w:rFonts w:asciiTheme="majorBidi" w:hAnsiTheme="majorBidi" w:cstheme="majorBidi"/>
            <w:szCs w:val="24"/>
            <w:lang w:val="en-US"/>
          </w:rPr>
          <w:t xml:space="preserve"> Impenetrable National Park</w:t>
        </w:r>
      </w:hyperlink>
      <w:r w:rsidR="00696485" w:rsidRPr="008A638B">
        <w:rPr>
          <w:rFonts w:asciiTheme="majorBidi" w:hAnsiTheme="majorBidi" w:cstheme="majorBidi"/>
          <w:szCs w:val="24"/>
          <w:lang w:val="en-US"/>
        </w:rPr>
        <w:t xml:space="preserve"> </w:t>
      </w:r>
    </w:p>
    <w:p w:rsidR="00696485" w:rsidRPr="008A638B" w:rsidRDefault="00F15531" w:rsidP="00696485">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3" w:history="1">
        <w:r w:rsidR="00696485" w:rsidRPr="008060A3">
          <w:rPr>
            <w:rFonts w:asciiTheme="majorBidi" w:hAnsiTheme="majorBidi" w:cstheme="majorBidi"/>
            <w:szCs w:val="24"/>
            <w:lang w:val="en-US"/>
          </w:rPr>
          <w:t>Queen Elizabeth National Park</w:t>
        </w:r>
      </w:hyperlink>
      <w:r w:rsidR="00696485" w:rsidRPr="008A638B">
        <w:rPr>
          <w:rFonts w:asciiTheme="majorBidi" w:hAnsiTheme="majorBidi" w:cstheme="majorBidi"/>
          <w:szCs w:val="24"/>
          <w:lang w:val="en-US"/>
        </w:rPr>
        <w:t xml:space="preserve"> </w:t>
      </w:r>
    </w:p>
    <w:p w:rsidR="00696485" w:rsidRPr="008A638B" w:rsidRDefault="00F15531" w:rsidP="00696485">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4" w:history="1">
        <w:r w:rsidR="00696485" w:rsidRPr="008060A3">
          <w:rPr>
            <w:rFonts w:asciiTheme="majorBidi" w:hAnsiTheme="majorBidi" w:cstheme="majorBidi"/>
            <w:szCs w:val="24"/>
            <w:lang w:val="en-US"/>
          </w:rPr>
          <w:t>Murchison Falls National Park</w:t>
        </w:r>
      </w:hyperlink>
      <w:r w:rsidR="00696485" w:rsidRPr="008A638B">
        <w:rPr>
          <w:rFonts w:asciiTheme="majorBidi" w:hAnsiTheme="majorBidi" w:cstheme="majorBidi"/>
          <w:szCs w:val="24"/>
          <w:lang w:val="en-US"/>
        </w:rPr>
        <w:t xml:space="preserve"> </w:t>
      </w:r>
    </w:p>
    <w:p w:rsidR="00696485" w:rsidRPr="008A638B" w:rsidRDefault="00F15531" w:rsidP="00696485">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5" w:history="1">
        <w:proofErr w:type="spellStart"/>
        <w:r w:rsidR="00696485" w:rsidRPr="008060A3">
          <w:rPr>
            <w:rFonts w:asciiTheme="majorBidi" w:hAnsiTheme="majorBidi" w:cstheme="majorBidi"/>
            <w:szCs w:val="24"/>
            <w:lang w:val="en-US"/>
          </w:rPr>
          <w:t>Kibale</w:t>
        </w:r>
        <w:proofErr w:type="spellEnd"/>
        <w:r w:rsidR="00696485" w:rsidRPr="008060A3">
          <w:rPr>
            <w:rFonts w:asciiTheme="majorBidi" w:hAnsiTheme="majorBidi" w:cstheme="majorBidi"/>
            <w:szCs w:val="24"/>
            <w:lang w:val="en-US"/>
          </w:rPr>
          <w:t xml:space="preserve"> Forest National Park</w:t>
        </w:r>
      </w:hyperlink>
      <w:r w:rsidR="00696485" w:rsidRPr="008A638B">
        <w:rPr>
          <w:rFonts w:asciiTheme="majorBidi" w:hAnsiTheme="majorBidi" w:cstheme="majorBidi"/>
          <w:szCs w:val="24"/>
          <w:lang w:val="en-US"/>
        </w:rPr>
        <w:t xml:space="preserve"> </w:t>
      </w:r>
    </w:p>
    <w:p w:rsidR="00696485" w:rsidRPr="008A638B" w:rsidRDefault="00F15531" w:rsidP="00696485">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6" w:history="1">
        <w:r w:rsidR="00696485" w:rsidRPr="008060A3">
          <w:rPr>
            <w:rFonts w:asciiTheme="majorBidi" w:hAnsiTheme="majorBidi" w:cstheme="majorBidi"/>
            <w:szCs w:val="24"/>
            <w:lang w:val="en-US"/>
          </w:rPr>
          <w:t>Mount Elgon National Park</w:t>
        </w:r>
      </w:hyperlink>
      <w:r w:rsidR="00696485" w:rsidRPr="008A638B">
        <w:rPr>
          <w:rFonts w:asciiTheme="majorBidi" w:hAnsiTheme="majorBidi" w:cstheme="majorBidi"/>
          <w:szCs w:val="24"/>
          <w:lang w:val="en-US"/>
        </w:rPr>
        <w:t xml:space="preserve"> </w:t>
      </w:r>
    </w:p>
    <w:p w:rsidR="00696485" w:rsidRPr="008A638B" w:rsidRDefault="00F15531" w:rsidP="00696485">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7" w:history="1">
        <w:proofErr w:type="spellStart"/>
        <w:r w:rsidR="00696485" w:rsidRPr="008060A3">
          <w:rPr>
            <w:rFonts w:asciiTheme="majorBidi" w:hAnsiTheme="majorBidi" w:cstheme="majorBidi"/>
            <w:szCs w:val="24"/>
            <w:lang w:val="en-US"/>
          </w:rPr>
          <w:t>Rwenzori</w:t>
        </w:r>
        <w:proofErr w:type="spellEnd"/>
        <w:r w:rsidR="00696485" w:rsidRPr="008060A3">
          <w:rPr>
            <w:rFonts w:asciiTheme="majorBidi" w:hAnsiTheme="majorBidi" w:cstheme="majorBidi"/>
            <w:szCs w:val="24"/>
            <w:lang w:val="en-US"/>
          </w:rPr>
          <w:t xml:space="preserve"> Mountains National Park</w:t>
        </w:r>
      </w:hyperlink>
      <w:r w:rsidR="00696485" w:rsidRPr="008A638B">
        <w:rPr>
          <w:rFonts w:asciiTheme="majorBidi" w:hAnsiTheme="majorBidi" w:cstheme="majorBidi"/>
          <w:szCs w:val="24"/>
          <w:lang w:val="en-US"/>
        </w:rPr>
        <w:t xml:space="preserve"> </w:t>
      </w:r>
    </w:p>
    <w:p w:rsidR="00696485" w:rsidRPr="008A638B" w:rsidRDefault="00F15531" w:rsidP="00696485">
      <w:pPr>
        <w:numPr>
          <w:ilvl w:val="0"/>
          <w:numId w:val="19"/>
        </w:numPr>
        <w:tabs>
          <w:tab w:val="clear" w:pos="794"/>
          <w:tab w:val="clear" w:pos="1191"/>
          <w:tab w:val="clear" w:pos="1588"/>
          <w:tab w:val="clear" w:pos="1985"/>
        </w:tabs>
        <w:spacing w:before="100" w:beforeAutospacing="1" w:after="120"/>
        <w:rPr>
          <w:rFonts w:asciiTheme="majorBidi" w:hAnsiTheme="majorBidi" w:cstheme="majorBidi"/>
          <w:szCs w:val="24"/>
          <w:lang w:val="en-US"/>
        </w:rPr>
      </w:pPr>
      <w:hyperlink r:id="rId48" w:history="1">
        <w:proofErr w:type="spellStart"/>
        <w:r w:rsidR="00696485" w:rsidRPr="008060A3">
          <w:rPr>
            <w:rFonts w:asciiTheme="majorBidi" w:hAnsiTheme="majorBidi" w:cstheme="majorBidi"/>
            <w:szCs w:val="24"/>
            <w:lang w:val="en-US"/>
          </w:rPr>
          <w:t>Kidepo</w:t>
        </w:r>
        <w:proofErr w:type="spellEnd"/>
        <w:r w:rsidR="00696485" w:rsidRPr="008060A3">
          <w:rPr>
            <w:rFonts w:asciiTheme="majorBidi" w:hAnsiTheme="majorBidi" w:cstheme="majorBidi"/>
            <w:szCs w:val="24"/>
            <w:lang w:val="en-US"/>
          </w:rPr>
          <w:t xml:space="preserve"> Valley National Park</w:t>
        </w:r>
      </w:hyperlink>
      <w:r w:rsidR="00696485" w:rsidRPr="008A638B">
        <w:rPr>
          <w:rFonts w:asciiTheme="majorBidi" w:hAnsiTheme="majorBidi" w:cstheme="majorBidi"/>
          <w:szCs w:val="24"/>
          <w:lang w:val="en-US"/>
        </w:rPr>
        <w:t xml:space="preserve"> </w:t>
      </w:r>
    </w:p>
    <w:p w:rsidR="00696485" w:rsidRPr="008A638B" w:rsidRDefault="00F15531" w:rsidP="00696485">
      <w:pPr>
        <w:tabs>
          <w:tab w:val="clear" w:pos="794"/>
          <w:tab w:val="clear" w:pos="1191"/>
          <w:tab w:val="clear" w:pos="1588"/>
          <w:tab w:val="clear" w:pos="1985"/>
        </w:tabs>
        <w:spacing w:before="100" w:beforeAutospacing="1"/>
        <w:rPr>
          <w:rFonts w:asciiTheme="majorBidi" w:hAnsiTheme="majorBidi" w:cstheme="majorBidi"/>
          <w:b/>
          <w:bCs/>
          <w:szCs w:val="24"/>
          <w:lang w:val="en-US"/>
        </w:rPr>
      </w:pPr>
      <w:hyperlink r:id="rId49" w:history="1">
        <w:r w:rsidR="00696485" w:rsidRPr="008060A3">
          <w:rPr>
            <w:rFonts w:asciiTheme="majorBidi" w:hAnsiTheme="majorBidi" w:cstheme="majorBidi"/>
            <w:b/>
            <w:bCs/>
            <w:szCs w:val="24"/>
            <w:lang w:val="en-US"/>
          </w:rPr>
          <w:t xml:space="preserve">Entebbe </w:t>
        </w:r>
        <w:r w:rsidR="00696485" w:rsidRPr="00AC3611">
          <w:rPr>
            <w:rFonts w:asciiTheme="majorBidi" w:hAnsiTheme="majorBidi" w:cstheme="majorBidi"/>
            <w:b/>
            <w:szCs w:val="24"/>
            <w:lang w:val="en-US"/>
          </w:rPr>
          <w:t>Wildlife</w:t>
        </w:r>
        <w:r w:rsidR="00696485" w:rsidRPr="008060A3">
          <w:rPr>
            <w:rFonts w:asciiTheme="majorBidi" w:hAnsiTheme="majorBidi" w:cstheme="majorBidi"/>
            <w:b/>
            <w:bCs/>
            <w:szCs w:val="24"/>
            <w:lang w:val="en-US"/>
          </w:rPr>
          <w:t xml:space="preserve"> Education Centre</w:t>
        </w:r>
      </w:hyperlink>
      <w:r w:rsidR="00696485" w:rsidRPr="008A638B">
        <w:rPr>
          <w:rFonts w:asciiTheme="majorBidi" w:hAnsiTheme="majorBidi" w:cstheme="majorBidi"/>
          <w:b/>
          <w:bCs/>
          <w:szCs w:val="24"/>
          <w:lang w:val="en-US"/>
        </w:rPr>
        <w:t xml:space="preserve"> </w:t>
      </w:r>
    </w:p>
    <w:p w:rsidR="00696485" w:rsidRPr="008A638B" w:rsidRDefault="00696485" w:rsidP="00696485">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 xml:space="preserve">Set on the shores of Lake Victoria, Uganda Wildlife Education Centre is a must visit for anyone coming to Uganda for a leisure or educational tour. The </w:t>
      </w:r>
      <w:proofErr w:type="spellStart"/>
      <w:r w:rsidRPr="008A638B">
        <w:rPr>
          <w:rFonts w:asciiTheme="majorBidi" w:hAnsiTheme="majorBidi" w:cstheme="majorBidi"/>
          <w:szCs w:val="24"/>
          <w:lang w:val="en-US"/>
        </w:rPr>
        <w:t>centre</w:t>
      </w:r>
      <w:proofErr w:type="spellEnd"/>
      <w:r w:rsidRPr="008A638B">
        <w:rPr>
          <w:rFonts w:asciiTheme="majorBidi" w:hAnsiTheme="majorBidi" w:cstheme="majorBidi"/>
          <w:szCs w:val="24"/>
          <w:lang w:val="en-US"/>
        </w:rPr>
        <w:t xml:space="preserve"> which sits on 72 hectares, boasts of a wide variety of indigenous wildlife numbering well into thousands, and housed in natural settings which depict three of Uganda’s ecosystems: The Wetland, The Savannah and The Forest.</w:t>
      </w:r>
    </w:p>
    <w:p w:rsidR="00696485" w:rsidRPr="00434886" w:rsidRDefault="00696485" w:rsidP="00696485">
      <w:pPr>
        <w:tabs>
          <w:tab w:val="clear" w:pos="794"/>
          <w:tab w:val="clear" w:pos="1191"/>
          <w:tab w:val="clear" w:pos="1588"/>
          <w:tab w:val="clear" w:pos="1985"/>
        </w:tabs>
        <w:spacing w:before="240" w:line="276" w:lineRule="auto"/>
        <w:rPr>
          <w:rFonts w:asciiTheme="majorBidi" w:hAnsiTheme="majorBidi" w:cstheme="majorBidi"/>
          <w:szCs w:val="24"/>
          <w:lang w:val="en-US"/>
        </w:rPr>
      </w:pPr>
      <w:r w:rsidRPr="00434886">
        <w:rPr>
          <w:rFonts w:asciiTheme="majorBidi" w:hAnsiTheme="majorBidi" w:cstheme="majorBidi"/>
          <w:szCs w:val="24"/>
          <w:lang w:val="en-US"/>
        </w:rPr>
        <w:t>For any further information concerning the meeting and the country please contact:</w:t>
      </w:r>
    </w:p>
    <w:p w:rsidR="00696485" w:rsidRPr="00F047C1" w:rsidRDefault="00696485" w:rsidP="00696485">
      <w:pPr>
        <w:tabs>
          <w:tab w:val="clear" w:pos="794"/>
          <w:tab w:val="clear" w:pos="1191"/>
          <w:tab w:val="clear" w:pos="1588"/>
          <w:tab w:val="clear" w:pos="1985"/>
        </w:tabs>
        <w:spacing w:before="0" w:line="276" w:lineRule="auto"/>
        <w:rPr>
          <w:rFonts w:asciiTheme="majorBidi" w:hAnsiTheme="majorBidi" w:cstheme="majorBidi"/>
          <w:b/>
          <w:bCs/>
          <w:szCs w:val="24"/>
          <w:lang w:val="en-US"/>
        </w:rPr>
      </w:pPr>
      <w:r w:rsidRPr="00DE51FE">
        <w:rPr>
          <w:rFonts w:ascii="Tahoma" w:hAnsi="Tahoma" w:cs="Tahoma"/>
          <w:noProof/>
          <w:sz w:val="20"/>
          <w:lang w:val="en-US" w:eastAsia="zh-CN"/>
        </w:rPr>
        <w:drawing>
          <wp:inline distT="0" distB="0" distL="0" distR="0" wp14:anchorId="1D5A8376" wp14:editId="3471F825">
            <wp:extent cx="2038350" cy="6858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srcRect/>
                    <a:stretch>
                      <a:fillRect/>
                    </a:stretch>
                  </pic:blipFill>
                  <pic:spPr bwMode="auto">
                    <a:xfrm>
                      <a:off x="0" y="0"/>
                      <a:ext cx="2038350" cy="685800"/>
                    </a:xfrm>
                    <a:prstGeom prst="rect">
                      <a:avLst/>
                    </a:prstGeom>
                    <a:noFill/>
                  </pic:spPr>
                </pic:pic>
              </a:graphicData>
            </a:graphic>
          </wp:inline>
        </w:drawing>
      </w:r>
    </w:p>
    <w:p w:rsidR="00696485" w:rsidRPr="007A6836" w:rsidRDefault="00696485" w:rsidP="00696485">
      <w:pPr>
        <w:pStyle w:val="PlainText"/>
        <w:spacing w:before="120"/>
        <w:rPr>
          <w:rFonts w:asciiTheme="majorBidi" w:hAnsiTheme="majorBidi" w:cstheme="majorBidi"/>
          <w:b/>
          <w:bCs/>
          <w:sz w:val="24"/>
          <w:szCs w:val="24"/>
          <w:lang w:val="fr-CH"/>
        </w:rPr>
      </w:pPr>
      <w:r w:rsidRPr="007A6836">
        <w:rPr>
          <w:rFonts w:asciiTheme="majorBidi" w:hAnsiTheme="majorBidi" w:cstheme="majorBidi"/>
          <w:b/>
          <w:bCs/>
          <w:sz w:val="24"/>
          <w:szCs w:val="24"/>
          <w:lang w:val="fr-CH"/>
        </w:rPr>
        <w:t xml:space="preserve">Ms. </w:t>
      </w:r>
      <w:proofErr w:type="spellStart"/>
      <w:r w:rsidRPr="007A6836">
        <w:rPr>
          <w:rFonts w:asciiTheme="majorBidi" w:hAnsiTheme="majorBidi" w:cstheme="majorBidi"/>
          <w:b/>
          <w:bCs/>
          <w:sz w:val="24"/>
          <w:szCs w:val="24"/>
          <w:lang w:val="fr-CH"/>
        </w:rPr>
        <w:t>Immaculate</w:t>
      </w:r>
      <w:proofErr w:type="spellEnd"/>
      <w:r w:rsidRPr="007A6836">
        <w:rPr>
          <w:rFonts w:asciiTheme="majorBidi" w:hAnsiTheme="majorBidi" w:cstheme="majorBidi"/>
          <w:b/>
          <w:bCs/>
          <w:sz w:val="24"/>
          <w:szCs w:val="24"/>
          <w:lang w:val="fr-CH"/>
        </w:rPr>
        <w:t xml:space="preserve"> </w:t>
      </w:r>
      <w:proofErr w:type="spellStart"/>
      <w:r w:rsidRPr="007A6836">
        <w:rPr>
          <w:rFonts w:asciiTheme="majorBidi" w:hAnsiTheme="majorBidi" w:cstheme="majorBidi"/>
          <w:b/>
          <w:bCs/>
          <w:sz w:val="24"/>
          <w:szCs w:val="24"/>
          <w:lang w:val="fr-CH"/>
        </w:rPr>
        <w:t>Kyomuhendo</w:t>
      </w:r>
      <w:proofErr w:type="spellEnd"/>
    </w:p>
    <w:p w:rsidR="00696485" w:rsidRPr="007A6836" w:rsidRDefault="00696485" w:rsidP="00696485">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Uganda Communications Commission</w:t>
      </w:r>
    </w:p>
    <w:p w:rsidR="00696485" w:rsidRPr="007A6836" w:rsidRDefault="00696485" w:rsidP="00696485">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Tel</w:t>
      </w:r>
      <w:r>
        <w:rPr>
          <w:rFonts w:asciiTheme="majorBidi" w:hAnsiTheme="majorBidi" w:cstheme="majorBidi"/>
          <w:sz w:val="24"/>
          <w:szCs w:val="24"/>
          <w:lang w:val="fr-CH"/>
        </w:rPr>
        <w:t xml:space="preserve"> : </w:t>
      </w:r>
      <w:r w:rsidRPr="007A6836">
        <w:rPr>
          <w:rFonts w:asciiTheme="majorBidi" w:hAnsiTheme="majorBidi" w:cstheme="majorBidi"/>
          <w:sz w:val="24"/>
          <w:szCs w:val="24"/>
          <w:lang w:val="fr-CH"/>
        </w:rPr>
        <w:t>+256-414 339079</w:t>
      </w:r>
    </w:p>
    <w:p w:rsidR="00696485" w:rsidRPr="007A6836" w:rsidRDefault="00696485" w:rsidP="00696485">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Mobile</w:t>
      </w:r>
      <w:r>
        <w:rPr>
          <w:rFonts w:asciiTheme="majorBidi" w:hAnsiTheme="majorBidi" w:cstheme="majorBidi"/>
          <w:sz w:val="24"/>
          <w:szCs w:val="24"/>
          <w:lang w:val="fr-CH"/>
        </w:rPr>
        <w:t xml:space="preserve"> : </w:t>
      </w:r>
      <w:r w:rsidRPr="007A6836">
        <w:rPr>
          <w:rFonts w:asciiTheme="majorBidi" w:hAnsiTheme="majorBidi" w:cstheme="majorBidi"/>
          <w:sz w:val="24"/>
          <w:szCs w:val="24"/>
          <w:lang w:val="fr-CH"/>
        </w:rPr>
        <w:t>+256-794-120596</w:t>
      </w:r>
    </w:p>
    <w:p w:rsidR="00696485" w:rsidRPr="007A6836" w:rsidRDefault="00696485" w:rsidP="00696485">
      <w:pPr>
        <w:tabs>
          <w:tab w:val="clear" w:pos="794"/>
          <w:tab w:val="clear" w:pos="1191"/>
          <w:tab w:val="clear" w:pos="1588"/>
          <w:tab w:val="clear" w:pos="1985"/>
        </w:tabs>
        <w:spacing w:before="0"/>
        <w:rPr>
          <w:rFonts w:asciiTheme="majorBidi" w:hAnsiTheme="majorBidi" w:cstheme="majorBidi"/>
          <w:szCs w:val="24"/>
          <w:lang w:val="fr-CH"/>
        </w:rPr>
      </w:pPr>
      <w:r w:rsidRPr="007A6836">
        <w:rPr>
          <w:rFonts w:asciiTheme="majorBidi" w:hAnsiTheme="majorBidi" w:cstheme="majorBidi"/>
          <w:szCs w:val="24"/>
          <w:lang w:val="fr-CH"/>
        </w:rPr>
        <w:t>E</w:t>
      </w:r>
      <w:r>
        <w:rPr>
          <w:rFonts w:asciiTheme="majorBidi" w:hAnsiTheme="majorBidi" w:cstheme="majorBidi"/>
          <w:szCs w:val="24"/>
          <w:lang w:val="fr-CH"/>
        </w:rPr>
        <w:t>-</w:t>
      </w:r>
      <w:r w:rsidRPr="007A6836">
        <w:rPr>
          <w:rFonts w:asciiTheme="majorBidi" w:hAnsiTheme="majorBidi" w:cstheme="majorBidi"/>
          <w:szCs w:val="24"/>
          <w:lang w:val="fr-CH"/>
        </w:rPr>
        <w:t xml:space="preserve">mail: </w:t>
      </w:r>
      <w:hyperlink r:id="rId51" w:history="1">
        <w:r w:rsidRPr="007A6836">
          <w:rPr>
            <w:rStyle w:val="Hyperlink"/>
            <w:rFonts w:asciiTheme="majorBidi" w:hAnsiTheme="majorBidi" w:cstheme="majorBidi"/>
            <w:szCs w:val="24"/>
            <w:lang w:val="fr-CH"/>
          </w:rPr>
          <w:t>ikyomuhendo@ucc.co.ug</w:t>
        </w:r>
      </w:hyperlink>
    </w:p>
    <w:p w:rsidR="00696485" w:rsidRPr="007A6836" w:rsidRDefault="00696485" w:rsidP="00696485">
      <w:pPr>
        <w:tabs>
          <w:tab w:val="clear" w:pos="794"/>
          <w:tab w:val="clear" w:pos="1191"/>
          <w:tab w:val="clear" w:pos="1588"/>
          <w:tab w:val="clear" w:pos="1985"/>
        </w:tabs>
        <w:spacing w:before="0" w:line="276" w:lineRule="auto"/>
        <w:rPr>
          <w:rFonts w:asciiTheme="majorBidi" w:hAnsiTheme="majorBidi" w:cstheme="majorBidi"/>
          <w:b/>
          <w:bCs/>
          <w:szCs w:val="24"/>
          <w:u w:val="single"/>
          <w:lang w:val="fr-CH"/>
        </w:rPr>
      </w:pPr>
    </w:p>
    <w:p w:rsidR="00696485" w:rsidRPr="008A638B" w:rsidRDefault="00696485" w:rsidP="00696485">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Uganda Communications Commission (UCC)</w:t>
      </w:r>
    </w:p>
    <w:p w:rsidR="00696485" w:rsidRPr="008A638B" w:rsidRDefault="00696485" w:rsidP="00696485">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UCC House</w:t>
      </w:r>
    </w:p>
    <w:p w:rsidR="00696485" w:rsidRPr="008A638B" w:rsidRDefault="00696485" w:rsidP="00696485">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 xml:space="preserve">Plot 42-44 Spring Road, </w:t>
      </w:r>
      <w:proofErr w:type="spellStart"/>
      <w:r w:rsidRPr="008A638B">
        <w:rPr>
          <w:rFonts w:asciiTheme="majorBidi" w:hAnsiTheme="majorBidi" w:cstheme="majorBidi"/>
          <w:b/>
          <w:color w:val="000000"/>
          <w:szCs w:val="24"/>
          <w:lang w:val="en-US"/>
        </w:rPr>
        <w:t>Bugolobi</w:t>
      </w:r>
      <w:proofErr w:type="spellEnd"/>
      <w:r w:rsidRPr="008A638B">
        <w:rPr>
          <w:rFonts w:asciiTheme="majorBidi" w:hAnsiTheme="majorBidi" w:cstheme="majorBidi"/>
          <w:b/>
          <w:color w:val="000000"/>
          <w:szCs w:val="24"/>
          <w:lang w:val="en-US"/>
        </w:rPr>
        <w:t xml:space="preserve"> </w:t>
      </w:r>
    </w:p>
    <w:p w:rsidR="00696485" w:rsidRPr="008A638B" w:rsidRDefault="00696485" w:rsidP="00696485">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P. O. Box 7376, KAMPALA</w:t>
      </w:r>
    </w:p>
    <w:p w:rsidR="00696485" w:rsidRPr="008A638B" w:rsidRDefault="00696485" w:rsidP="00696485">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color w:val="000000"/>
          <w:szCs w:val="24"/>
          <w:lang w:val="en-US"/>
        </w:rPr>
      </w:pPr>
      <w:r w:rsidRPr="008A638B">
        <w:rPr>
          <w:rFonts w:asciiTheme="majorBidi" w:hAnsiTheme="majorBidi" w:cstheme="majorBidi"/>
          <w:b/>
          <w:color w:val="000000"/>
          <w:szCs w:val="24"/>
          <w:lang w:val="en-US"/>
        </w:rPr>
        <w:t>Tel: +256-41-4339000 or</w:t>
      </w:r>
      <w:r w:rsidRPr="008A638B">
        <w:rPr>
          <w:rFonts w:asciiTheme="majorBidi" w:hAnsiTheme="majorBidi" w:cstheme="majorBidi"/>
          <w:color w:val="000000"/>
          <w:szCs w:val="24"/>
          <w:lang w:val="en-US"/>
        </w:rPr>
        <w:t xml:space="preserve"> </w:t>
      </w:r>
      <w:r w:rsidRPr="008A638B">
        <w:rPr>
          <w:rFonts w:asciiTheme="majorBidi" w:hAnsiTheme="majorBidi" w:cstheme="majorBidi"/>
          <w:b/>
          <w:color w:val="000000"/>
          <w:szCs w:val="24"/>
          <w:lang w:val="en-US"/>
        </w:rPr>
        <w:t>Tel: +256-31-2339000</w:t>
      </w:r>
      <w:r w:rsidRPr="008A638B">
        <w:rPr>
          <w:rFonts w:asciiTheme="majorBidi" w:hAnsiTheme="majorBidi" w:cstheme="majorBidi"/>
          <w:color w:val="000000"/>
          <w:szCs w:val="24"/>
          <w:lang w:val="en-US"/>
        </w:rPr>
        <w:t xml:space="preserve"> </w:t>
      </w:r>
    </w:p>
    <w:p w:rsidR="00696485" w:rsidRPr="008A638B" w:rsidRDefault="00696485" w:rsidP="00696485">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color w:val="000000"/>
          <w:szCs w:val="24"/>
          <w:lang w:val="en-US"/>
        </w:rPr>
      </w:pPr>
      <w:r w:rsidRPr="008A638B">
        <w:rPr>
          <w:rFonts w:asciiTheme="majorBidi" w:hAnsiTheme="majorBidi" w:cstheme="majorBidi"/>
          <w:b/>
          <w:color w:val="000000"/>
          <w:szCs w:val="24"/>
          <w:lang w:val="en-US"/>
        </w:rPr>
        <w:t xml:space="preserve">Toll Free Line: </w:t>
      </w:r>
      <w:r w:rsidRPr="008A638B">
        <w:rPr>
          <w:rFonts w:asciiTheme="majorBidi" w:hAnsiTheme="majorBidi" w:cstheme="majorBidi"/>
          <w:b/>
          <w:color w:val="000000"/>
          <w:szCs w:val="24"/>
          <w:u w:val="single"/>
          <w:lang w:val="en-US"/>
        </w:rPr>
        <w:t>0800133911</w:t>
      </w:r>
    </w:p>
    <w:p w:rsidR="00696485" w:rsidRPr="008A638B" w:rsidRDefault="00696485" w:rsidP="00696485">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bCs/>
          <w:color w:val="000000"/>
          <w:szCs w:val="24"/>
          <w:lang w:val="en-US"/>
        </w:rPr>
      </w:pPr>
      <w:r w:rsidRPr="008A638B">
        <w:rPr>
          <w:rFonts w:asciiTheme="majorBidi" w:hAnsiTheme="majorBidi" w:cstheme="majorBidi"/>
          <w:b/>
          <w:bCs/>
          <w:color w:val="000000"/>
          <w:szCs w:val="24"/>
          <w:lang w:val="en-US"/>
        </w:rPr>
        <w:t xml:space="preserve">Twitter: </w:t>
      </w:r>
      <w:proofErr w:type="spellStart"/>
      <w:r w:rsidRPr="008A638B">
        <w:rPr>
          <w:rFonts w:asciiTheme="majorBidi" w:hAnsiTheme="majorBidi" w:cstheme="majorBidi"/>
          <w:b/>
          <w:bCs/>
          <w:color w:val="000000"/>
          <w:szCs w:val="24"/>
          <w:lang w:val="en-US"/>
        </w:rPr>
        <w:t>UCCUg</w:t>
      </w:r>
      <w:proofErr w:type="spellEnd"/>
    </w:p>
    <w:p w:rsidR="00696485" w:rsidRPr="00CE27D0" w:rsidRDefault="00696485" w:rsidP="00696485">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CE27D0">
        <w:rPr>
          <w:rFonts w:asciiTheme="majorBidi" w:hAnsiTheme="majorBidi" w:cstheme="majorBidi"/>
          <w:b/>
          <w:color w:val="000000"/>
          <w:szCs w:val="24"/>
          <w:lang w:val="en-US"/>
        </w:rPr>
        <w:t xml:space="preserve">Email: </w:t>
      </w:r>
      <w:hyperlink r:id="rId52" w:history="1">
        <w:r w:rsidRPr="00CE27D0">
          <w:rPr>
            <w:rFonts w:asciiTheme="majorBidi" w:hAnsiTheme="majorBidi" w:cstheme="majorBidi"/>
            <w:b/>
            <w:color w:val="0000FF"/>
            <w:szCs w:val="24"/>
            <w:u w:val="single"/>
            <w:lang w:val="en-US"/>
          </w:rPr>
          <w:t>ucc@ucc.co.ug</w:t>
        </w:r>
      </w:hyperlink>
      <w:r w:rsidRPr="00CE27D0">
        <w:rPr>
          <w:rFonts w:asciiTheme="majorBidi" w:hAnsiTheme="majorBidi" w:cstheme="majorBidi"/>
          <w:b/>
          <w:color w:val="000000"/>
          <w:szCs w:val="24"/>
          <w:lang w:val="en-US"/>
        </w:rPr>
        <w:t xml:space="preserve"> </w:t>
      </w:r>
    </w:p>
    <w:p w:rsidR="00696485" w:rsidRPr="00CE27D0" w:rsidRDefault="00696485" w:rsidP="00696485">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CE27D0">
        <w:rPr>
          <w:rFonts w:asciiTheme="majorBidi" w:hAnsiTheme="majorBidi" w:cstheme="majorBidi"/>
          <w:b/>
          <w:color w:val="000000"/>
          <w:szCs w:val="24"/>
          <w:lang w:val="en-US"/>
        </w:rPr>
        <w:t>Facebook: Uganda Communications Commission</w:t>
      </w:r>
    </w:p>
    <w:p w:rsidR="00696485" w:rsidRPr="008A638B" w:rsidRDefault="00696485" w:rsidP="00696485">
      <w:pPr>
        <w:keepNext/>
        <w:tabs>
          <w:tab w:val="clear" w:pos="794"/>
          <w:tab w:val="clear" w:pos="1191"/>
          <w:tab w:val="clear" w:pos="1588"/>
          <w:tab w:val="clear" w:pos="1985"/>
        </w:tabs>
        <w:spacing w:before="0"/>
        <w:jc w:val="center"/>
        <w:outlineLvl w:val="1"/>
        <w:rPr>
          <w:rFonts w:asciiTheme="majorBidi" w:hAnsiTheme="majorBidi" w:cstheme="majorBidi"/>
          <w:bCs/>
          <w:szCs w:val="24"/>
          <w:lang w:val="en-US"/>
        </w:rPr>
      </w:pPr>
      <w:r w:rsidRPr="008A638B">
        <w:rPr>
          <w:rFonts w:asciiTheme="majorBidi" w:hAnsiTheme="majorBidi" w:cstheme="majorBidi"/>
          <w:b/>
          <w:bCs/>
          <w:color w:val="000000"/>
          <w:szCs w:val="24"/>
          <w:lang w:val="en-US"/>
        </w:rPr>
        <w:t>Website: www.ucc.co.ug</w:t>
      </w:r>
    </w:p>
    <w:p w:rsidR="00696485" w:rsidRPr="008A638B" w:rsidRDefault="00696485" w:rsidP="00696485">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Cs/>
          <w:szCs w:val="24"/>
          <w:lang w:val="en-US"/>
        </w:rPr>
        <w:t>For Inquiries, call:</w:t>
      </w:r>
      <w:r w:rsidRPr="008A638B">
        <w:rPr>
          <w:rFonts w:asciiTheme="majorBidi" w:hAnsiTheme="majorBidi" w:cstheme="majorBidi"/>
          <w:b/>
          <w:bCs/>
          <w:szCs w:val="24"/>
          <w:lang w:val="en-US"/>
        </w:rPr>
        <w:t xml:space="preserve"> </w:t>
      </w:r>
    </w:p>
    <w:p w:rsidR="00696485" w:rsidRPr="008A638B" w:rsidRDefault="00696485" w:rsidP="00696485">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
          <w:bCs/>
          <w:szCs w:val="24"/>
          <w:lang w:val="en-US"/>
        </w:rPr>
        <w:t xml:space="preserve">Consumer Affairs Desk </w:t>
      </w:r>
    </w:p>
    <w:p w:rsidR="00696485" w:rsidRPr="008A638B" w:rsidRDefault="00696485" w:rsidP="00696485">
      <w:pPr>
        <w:tabs>
          <w:tab w:val="clear" w:pos="794"/>
          <w:tab w:val="clear" w:pos="1191"/>
          <w:tab w:val="clear" w:pos="1588"/>
          <w:tab w:val="clear" w:pos="1985"/>
        </w:tabs>
        <w:spacing w:before="0"/>
        <w:jc w:val="both"/>
        <w:rPr>
          <w:rFonts w:asciiTheme="majorBidi" w:hAnsiTheme="majorBidi" w:cstheme="majorBidi"/>
          <w:b/>
          <w:szCs w:val="24"/>
          <w:lang w:val="en-US"/>
        </w:rPr>
      </w:pPr>
      <w:r w:rsidRPr="008A638B">
        <w:rPr>
          <w:rFonts w:asciiTheme="majorBidi" w:hAnsiTheme="majorBidi" w:cstheme="majorBidi"/>
          <w:b/>
          <w:szCs w:val="24"/>
          <w:lang w:val="en-US"/>
        </w:rPr>
        <w:t>12</w:t>
      </w:r>
      <w:r w:rsidRPr="008A638B">
        <w:rPr>
          <w:rFonts w:asciiTheme="majorBidi" w:hAnsiTheme="majorBidi" w:cstheme="majorBidi"/>
          <w:b/>
          <w:szCs w:val="24"/>
          <w:vertAlign w:val="superscript"/>
          <w:lang w:val="en-US"/>
        </w:rPr>
        <w:t>th</w:t>
      </w:r>
      <w:r w:rsidRPr="008A638B">
        <w:rPr>
          <w:rFonts w:asciiTheme="majorBidi" w:hAnsiTheme="majorBidi" w:cstheme="majorBidi"/>
          <w:b/>
          <w:szCs w:val="24"/>
          <w:lang w:val="en-US"/>
        </w:rPr>
        <w:t xml:space="preserve"> Floor, Communications House</w:t>
      </w:r>
    </w:p>
    <w:p w:rsidR="00696485" w:rsidRPr="008A638B" w:rsidRDefault="00696485" w:rsidP="00696485">
      <w:pPr>
        <w:tabs>
          <w:tab w:val="clear" w:pos="794"/>
          <w:tab w:val="clear" w:pos="1191"/>
          <w:tab w:val="clear" w:pos="1588"/>
          <w:tab w:val="clear" w:pos="1985"/>
        </w:tabs>
        <w:spacing w:before="0"/>
        <w:jc w:val="both"/>
        <w:rPr>
          <w:rFonts w:asciiTheme="majorBidi" w:hAnsiTheme="majorBidi" w:cstheme="majorBidi"/>
          <w:b/>
          <w:szCs w:val="24"/>
          <w:lang w:val="en-US"/>
        </w:rPr>
      </w:pPr>
      <w:r w:rsidRPr="008A638B">
        <w:rPr>
          <w:rFonts w:asciiTheme="majorBidi" w:hAnsiTheme="majorBidi" w:cstheme="majorBidi"/>
          <w:b/>
          <w:szCs w:val="24"/>
          <w:lang w:val="en-US"/>
        </w:rPr>
        <w:t>Plot 1 Colville Street, Kampala</w:t>
      </w:r>
    </w:p>
    <w:p w:rsidR="00696485" w:rsidRPr="008A638B" w:rsidRDefault="00696485" w:rsidP="00696485">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
          <w:bCs/>
          <w:szCs w:val="24"/>
          <w:lang w:val="en-US"/>
        </w:rPr>
        <w:t xml:space="preserve">Toll Free Line: 0800133911 </w:t>
      </w:r>
    </w:p>
    <w:p w:rsidR="00696485" w:rsidRPr="008A638B" w:rsidRDefault="00696485" w:rsidP="00696485">
      <w:pPr>
        <w:tabs>
          <w:tab w:val="clear" w:pos="794"/>
          <w:tab w:val="clear" w:pos="1191"/>
          <w:tab w:val="clear" w:pos="1588"/>
          <w:tab w:val="clear" w:pos="1985"/>
        </w:tabs>
        <w:autoSpaceDE w:val="0"/>
        <w:autoSpaceDN w:val="0"/>
        <w:adjustRightInd w:val="0"/>
        <w:spacing w:before="0"/>
        <w:jc w:val="both"/>
        <w:rPr>
          <w:rFonts w:asciiTheme="majorBidi" w:hAnsiTheme="majorBidi" w:cstheme="majorBidi"/>
          <w:color w:val="000000"/>
          <w:szCs w:val="24"/>
          <w:lang w:val="en-US"/>
        </w:rPr>
      </w:pPr>
    </w:p>
    <w:p w:rsidR="00696485" w:rsidRDefault="00696485" w:rsidP="00696485">
      <w:pPr>
        <w:tabs>
          <w:tab w:val="clear" w:pos="794"/>
          <w:tab w:val="clear" w:pos="1191"/>
          <w:tab w:val="clear" w:pos="1588"/>
          <w:tab w:val="clear" w:pos="1985"/>
        </w:tabs>
        <w:spacing w:before="0"/>
        <w:jc w:val="center"/>
        <w:rPr>
          <w:b/>
          <w:bCs/>
          <w:sz w:val="28"/>
          <w:szCs w:val="28"/>
        </w:rPr>
      </w:pPr>
      <w:r>
        <w:br w:type="page"/>
      </w:r>
    </w:p>
    <w:p w:rsidR="00696485" w:rsidRDefault="00696485" w:rsidP="00696485">
      <w:pPr>
        <w:jc w:val="center"/>
        <w:rPr>
          <w:lang w:val="en-US"/>
        </w:rPr>
      </w:pPr>
      <w:r w:rsidRPr="00580DD4">
        <w:rPr>
          <w:b/>
          <w:bCs/>
          <w:sz w:val="28"/>
          <w:szCs w:val="28"/>
        </w:rPr>
        <w:lastRenderedPageBreak/>
        <w:t xml:space="preserve">ANNEX </w:t>
      </w:r>
      <w:proofErr w:type="gramStart"/>
      <w:r>
        <w:rPr>
          <w:b/>
          <w:bCs/>
          <w:sz w:val="28"/>
          <w:szCs w:val="28"/>
        </w:rPr>
        <w:t>E</w:t>
      </w:r>
      <w:proofErr w:type="gramEnd"/>
      <w:r>
        <w:rPr>
          <w:b/>
          <w:bCs/>
          <w:sz w:val="28"/>
          <w:szCs w:val="28"/>
        </w:rPr>
        <w:br/>
      </w:r>
      <w:r w:rsidRPr="007B5B29">
        <w:rPr>
          <w:lang w:val="en-US"/>
        </w:rPr>
        <w:t>(to TSB Collective letter</w:t>
      </w:r>
      <w:r>
        <w:rPr>
          <w:lang w:val="en-US"/>
        </w:rPr>
        <w:t xml:space="preserve"> 3/13)</w:t>
      </w:r>
    </w:p>
    <w:p w:rsidR="00696485" w:rsidRPr="00A53EDF" w:rsidRDefault="00696485" w:rsidP="00696485">
      <w:pPr>
        <w:jc w:val="center"/>
        <w:rPr>
          <w:rFonts w:asciiTheme="majorBidi" w:hAnsiTheme="majorBidi" w:cstheme="majorBidi"/>
          <w:b/>
          <w:bCs/>
          <w:sz w:val="28"/>
          <w:szCs w:val="28"/>
          <w:lang w:val="en-US"/>
        </w:rPr>
      </w:pPr>
      <w:r w:rsidRPr="00A53EDF">
        <w:rPr>
          <w:rFonts w:asciiTheme="majorBidi" w:hAnsiTheme="majorBidi" w:cstheme="majorBidi"/>
          <w:b/>
          <w:bCs/>
          <w:sz w:val="28"/>
          <w:szCs w:val="28"/>
          <w:lang w:val="en-US"/>
        </w:rPr>
        <w:t>List of hotels in the M</w:t>
      </w:r>
      <w:proofErr w:type="spellStart"/>
      <w:r w:rsidRPr="00A53EDF">
        <w:rPr>
          <w:rFonts w:asciiTheme="majorBidi" w:hAnsiTheme="majorBidi" w:cstheme="majorBidi"/>
          <w:b/>
          <w:sz w:val="28"/>
          <w:szCs w:val="28"/>
        </w:rPr>
        <w:t>unyonyo</w:t>
      </w:r>
      <w:proofErr w:type="spellEnd"/>
      <w:r w:rsidRPr="00A53EDF">
        <w:rPr>
          <w:rFonts w:asciiTheme="majorBidi" w:hAnsiTheme="majorBidi" w:cstheme="majorBidi"/>
          <w:b/>
          <w:sz w:val="28"/>
          <w:szCs w:val="28"/>
        </w:rPr>
        <w:t xml:space="preserve"> area</w:t>
      </w:r>
    </w:p>
    <w:p w:rsidR="00696485" w:rsidRPr="00E027F2" w:rsidRDefault="00696485" w:rsidP="00696485">
      <w:pPr>
        <w:pStyle w:val="PlainText"/>
        <w:spacing w:before="120" w:after="120"/>
        <w:rPr>
          <w:sz w:val="24"/>
          <w:szCs w:val="24"/>
        </w:rPr>
      </w:pPr>
      <w:r w:rsidRPr="00E027F2">
        <w:rPr>
          <w:sz w:val="24"/>
          <w:szCs w:val="24"/>
        </w:rPr>
        <w:t>All hotels</w:t>
      </w:r>
      <w:r>
        <w:rPr>
          <w:sz w:val="24"/>
          <w:szCs w:val="24"/>
        </w:rPr>
        <w:t xml:space="preserve"> rates</w:t>
      </w:r>
      <w:r w:rsidRPr="00E027F2">
        <w:rPr>
          <w:sz w:val="24"/>
          <w:szCs w:val="24"/>
        </w:rPr>
        <w:t xml:space="preserve"> mentioned</w:t>
      </w:r>
      <w:r>
        <w:rPr>
          <w:sz w:val="24"/>
          <w:szCs w:val="24"/>
        </w:rPr>
        <w:t>, include</w:t>
      </w:r>
      <w:r w:rsidRPr="00E027F2">
        <w:rPr>
          <w:sz w:val="24"/>
          <w:szCs w:val="24"/>
        </w:rPr>
        <w:t xml:space="preserve"> bed and breakfast</w:t>
      </w:r>
      <w:r>
        <w:rPr>
          <w:sz w:val="24"/>
          <w:szCs w:val="24"/>
        </w:rPr>
        <w:t>.</w:t>
      </w:r>
    </w:p>
    <w:tbl>
      <w:tblPr>
        <w:tblStyle w:val="TableGrid2"/>
        <w:tblW w:w="10952" w:type="dxa"/>
        <w:tblInd w:w="-494" w:type="dxa"/>
        <w:tblLook w:val="04A0" w:firstRow="1" w:lastRow="0" w:firstColumn="1" w:lastColumn="0" w:noHBand="0" w:noVBand="1"/>
      </w:tblPr>
      <w:tblGrid>
        <w:gridCol w:w="840"/>
        <w:gridCol w:w="4298"/>
        <w:gridCol w:w="2127"/>
        <w:gridCol w:w="3687"/>
      </w:tblGrid>
      <w:tr w:rsidR="00696485" w:rsidRPr="008C6A4D" w:rsidTr="00E02FED">
        <w:tc>
          <w:tcPr>
            <w:tcW w:w="840" w:type="dxa"/>
          </w:tcPr>
          <w:p w:rsidR="00696485" w:rsidRPr="008C6A4D" w:rsidRDefault="00696485" w:rsidP="00E02FED">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No</w:t>
            </w:r>
          </w:p>
        </w:tc>
        <w:tc>
          <w:tcPr>
            <w:tcW w:w="4298" w:type="dxa"/>
          </w:tcPr>
          <w:p w:rsidR="00696485" w:rsidRPr="008C6A4D" w:rsidRDefault="00696485" w:rsidP="00E02FED">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Name of the Hotel</w:t>
            </w:r>
          </w:p>
        </w:tc>
        <w:tc>
          <w:tcPr>
            <w:tcW w:w="2127" w:type="dxa"/>
          </w:tcPr>
          <w:p w:rsidR="00696485" w:rsidRPr="008C6A4D" w:rsidRDefault="00696485" w:rsidP="00E02FED">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Rates</w:t>
            </w:r>
          </w:p>
        </w:tc>
        <w:tc>
          <w:tcPr>
            <w:tcW w:w="3687" w:type="dxa"/>
          </w:tcPr>
          <w:p w:rsidR="00696485" w:rsidRPr="008C6A4D" w:rsidRDefault="00696485" w:rsidP="00E02FED">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Contact person</w:t>
            </w:r>
          </w:p>
        </w:tc>
      </w:tr>
      <w:tr w:rsidR="00696485" w:rsidRPr="008C6A4D" w:rsidTr="00E02FED">
        <w:tc>
          <w:tcPr>
            <w:tcW w:w="840" w:type="dxa"/>
          </w:tcPr>
          <w:p w:rsidR="00696485" w:rsidRPr="008C6A4D" w:rsidRDefault="00696485" w:rsidP="00696485">
            <w:pPr>
              <w:numPr>
                <w:ilvl w:val="0"/>
                <w:numId w:val="24"/>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Victoria Travel Hotel</w:t>
            </w:r>
          </w:p>
          <w:p w:rsidR="00696485" w:rsidRPr="008C6A4D" w:rsidRDefault="00696485" w:rsidP="00E02FED">
            <w:pPr>
              <w:tabs>
                <w:tab w:val="clear" w:pos="794"/>
                <w:tab w:val="clear" w:pos="1191"/>
                <w:tab w:val="clear" w:pos="1588"/>
                <w:tab w:val="clear" w:pos="1985"/>
              </w:tabs>
              <w:spacing w:after="120"/>
              <w:rPr>
                <w:rFonts w:asciiTheme="majorBidi" w:hAnsiTheme="majorBidi" w:cstheme="majorBidi"/>
                <w:sz w:val="22"/>
                <w:lang w:val="en-US"/>
              </w:rPr>
            </w:pPr>
            <w:proofErr w:type="spellStart"/>
            <w:r w:rsidRPr="008C6A4D">
              <w:rPr>
                <w:rFonts w:asciiTheme="majorBidi" w:hAnsiTheme="majorBidi" w:cstheme="majorBidi"/>
                <w:b/>
                <w:bCs/>
                <w:sz w:val="22"/>
                <w:lang w:val="en-US"/>
              </w:rPr>
              <w:t>Ggaba</w:t>
            </w:r>
            <w:proofErr w:type="spellEnd"/>
            <w:r w:rsidRPr="008C6A4D">
              <w:rPr>
                <w:rFonts w:asciiTheme="majorBidi" w:hAnsiTheme="majorBidi" w:cstheme="majorBidi"/>
                <w:b/>
                <w:bCs/>
                <w:sz w:val="22"/>
                <w:lang w:val="en-US"/>
              </w:rPr>
              <w:t xml:space="preserve"> Road, PO Box 3236, Kampala</w:t>
            </w:r>
            <w:r w:rsidRPr="008C6A4D">
              <w:rPr>
                <w:rFonts w:asciiTheme="majorBidi" w:hAnsiTheme="majorBidi" w:cstheme="majorBidi"/>
                <w:sz w:val="22"/>
                <w:lang w:val="en-US"/>
              </w:rPr>
              <w:br/>
            </w:r>
            <w:r w:rsidRPr="008C6A4D">
              <w:rPr>
                <w:rFonts w:asciiTheme="majorBidi" w:hAnsiTheme="majorBidi" w:cstheme="majorBidi"/>
                <w:b/>
                <w:bCs/>
                <w:sz w:val="22"/>
                <w:lang w:val="en-US"/>
              </w:rPr>
              <w:t>Tel: +256 (0)414 5 01 084</w:t>
            </w:r>
            <w:r w:rsidRPr="008C6A4D">
              <w:rPr>
                <w:rFonts w:asciiTheme="majorBidi" w:hAnsiTheme="majorBidi" w:cstheme="majorBidi"/>
                <w:sz w:val="22"/>
                <w:lang w:val="en-US"/>
              </w:rPr>
              <w:br/>
            </w:r>
            <w:r w:rsidRPr="008C6A4D">
              <w:rPr>
                <w:rFonts w:asciiTheme="majorBidi" w:hAnsiTheme="majorBidi" w:cstheme="majorBidi"/>
                <w:b/>
                <w:bCs/>
                <w:sz w:val="22"/>
                <w:lang w:val="en-US"/>
              </w:rPr>
              <w:t>Cell: +256 (0)772 406 065</w:t>
            </w:r>
            <w:r w:rsidRPr="008C6A4D">
              <w:rPr>
                <w:rFonts w:asciiTheme="majorBidi" w:hAnsiTheme="majorBidi" w:cstheme="majorBidi"/>
                <w:sz w:val="22"/>
                <w:lang w:val="en-US"/>
              </w:rPr>
              <w:br/>
            </w:r>
            <w:r w:rsidRPr="008C6A4D">
              <w:rPr>
                <w:rFonts w:asciiTheme="majorBidi" w:hAnsiTheme="majorBidi" w:cstheme="majorBidi"/>
                <w:b/>
                <w:bCs/>
                <w:sz w:val="22"/>
                <w:lang w:val="en-US"/>
              </w:rPr>
              <w:t xml:space="preserve">Email: </w:t>
            </w:r>
            <w:hyperlink r:id="rId53" w:history="1">
              <w:r w:rsidRPr="008C6A4D">
                <w:rPr>
                  <w:rFonts w:asciiTheme="majorBidi" w:hAnsiTheme="majorBidi" w:cstheme="majorBidi"/>
                  <w:b/>
                  <w:bCs/>
                  <w:color w:val="0000FF"/>
                  <w:sz w:val="22"/>
                  <w:u w:val="single"/>
                  <w:lang w:val="en-US"/>
                </w:rPr>
                <w:t>victoriatravelhotel@yahoo.co.uk</w:t>
              </w:r>
            </w:hyperlink>
            <w:r>
              <w:rPr>
                <w:rFonts w:asciiTheme="majorBidi" w:hAnsiTheme="majorBidi" w:cstheme="majorBidi"/>
                <w:b/>
                <w:bCs/>
                <w:color w:val="0000FF"/>
                <w:sz w:val="22"/>
                <w:u w:val="single"/>
                <w:lang w:val="en-US"/>
              </w:rPr>
              <w:br/>
            </w:r>
            <w:hyperlink r:id="rId54" w:history="1">
              <w:r w:rsidRPr="00DE667D">
                <w:rPr>
                  <w:rStyle w:val="Hyperlink"/>
                  <w:rFonts w:asciiTheme="majorBidi" w:eastAsiaTheme="majorEastAsia" w:hAnsiTheme="majorBidi" w:cstheme="majorBidi"/>
                  <w:b/>
                  <w:bCs/>
                  <w:sz w:val="22"/>
                  <w:lang w:val="en-US"/>
                </w:rPr>
                <w:t>http://www.victoriatravelhotels.com/</w:t>
              </w:r>
            </w:hyperlink>
            <w:r>
              <w:rPr>
                <w:rFonts w:asciiTheme="majorBidi" w:eastAsiaTheme="majorEastAsia" w:hAnsiTheme="majorBidi" w:cstheme="majorBidi"/>
                <w:b/>
                <w:bCs/>
                <w:sz w:val="22"/>
                <w:lang w:val="en-US"/>
              </w:rPr>
              <w:t xml:space="preserve"> </w:t>
            </w:r>
          </w:p>
        </w:tc>
        <w:tc>
          <w:tcPr>
            <w:tcW w:w="2127" w:type="dxa"/>
          </w:tcPr>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Deluxe  @ </w:t>
            </w:r>
            <w:r>
              <w:rPr>
                <w:rFonts w:asciiTheme="majorBidi" w:hAnsiTheme="majorBidi" w:cstheme="majorBidi"/>
                <w:sz w:val="22"/>
                <w:lang w:val="en-US"/>
              </w:rPr>
              <w:t>USD</w:t>
            </w:r>
            <w:r w:rsidRPr="008C6A4D">
              <w:rPr>
                <w:rFonts w:asciiTheme="majorBidi" w:hAnsiTheme="majorBidi" w:cstheme="majorBidi"/>
                <w:sz w:val="22"/>
                <w:lang w:val="en-US"/>
              </w:rPr>
              <w:t>40</w:t>
            </w:r>
          </w:p>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Standard @ </w:t>
            </w:r>
            <w:r>
              <w:rPr>
                <w:rFonts w:asciiTheme="majorBidi" w:hAnsiTheme="majorBidi" w:cstheme="majorBidi"/>
                <w:sz w:val="22"/>
                <w:lang w:val="en-US"/>
              </w:rPr>
              <w:t>USD</w:t>
            </w:r>
            <w:r w:rsidRPr="008C6A4D">
              <w:rPr>
                <w:rFonts w:asciiTheme="majorBidi" w:hAnsiTheme="majorBidi" w:cstheme="majorBidi"/>
                <w:sz w:val="22"/>
                <w:lang w:val="en-US"/>
              </w:rPr>
              <w:t>40</w:t>
            </w:r>
          </w:p>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Single @</w:t>
            </w:r>
            <w:r>
              <w:rPr>
                <w:rFonts w:asciiTheme="majorBidi" w:hAnsiTheme="majorBidi" w:cstheme="majorBidi"/>
                <w:sz w:val="22"/>
                <w:lang w:val="en-US"/>
              </w:rPr>
              <w:t xml:space="preserve"> USD</w:t>
            </w:r>
            <w:r w:rsidRPr="008C6A4D">
              <w:rPr>
                <w:rFonts w:asciiTheme="majorBidi" w:hAnsiTheme="majorBidi" w:cstheme="majorBidi"/>
                <w:sz w:val="22"/>
                <w:lang w:val="en-US"/>
              </w:rPr>
              <w:t>30</w:t>
            </w:r>
          </w:p>
        </w:tc>
        <w:tc>
          <w:tcPr>
            <w:tcW w:w="3687" w:type="dxa"/>
          </w:tcPr>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Godfrey </w:t>
            </w:r>
            <w:proofErr w:type="spellStart"/>
            <w:r w:rsidRPr="008C6A4D">
              <w:rPr>
                <w:rFonts w:asciiTheme="majorBidi" w:hAnsiTheme="majorBidi" w:cstheme="majorBidi"/>
                <w:sz w:val="22"/>
                <w:lang w:val="en-US"/>
              </w:rPr>
              <w:t>Ochel</w:t>
            </w:r>
            <w:proofErr w:type="spellEnd"/>
            <w:r w:rsidRPr="008C6A4D">
              <w:rPr>
                <w:rFonts w:asciiTheme="majorBidi" w:hAnsiTheme="majorBidi" w:cstheme="majorBidi"/>
                <w:sz w:val="22"/>
                <w:lang w:val="en-US"/>
              </w:rPr>
              <w:t xml:space="preserve"> - +256-78-1239917</w:t>
            </w:r>
          </w:p>
        </w:tc>
      </w:tr>
      <w:tr w:rsidR="00696485" w:rsidRPr="008C6A4D" w:rsidTr="00E02FED">
        <w:tc>
          <w:tcPr>
            <w:tcW w:w="840" w:type="dxa"/>
          </w:tcPr>
          <w:p w:rsidR="00696485" w:rsidRPr="008C6A4D" w:rsidRDefault="00696485" w:rsidP="00696485">
            <w:pPr>
              <w:numPr>
                <w:ilvl w:val="0"/>
                <w:numId w:val="24"/>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Hotel International (2000) Limited</w:t>
            </w:r>
          </w:p>
          <w:p w:rsidR="00696485" w:rsidRPr="008C6A4D" w:rsidRDefault="00696485" w:rsidP="00E02FED">
            <w:pPr>
              <w:tabs>
                <w:tab w:val="clear" w:pos="794"/>
                <w:tab w:val="clear" w:pos="1191"/>
                <w:tab w:val="clear" w:pos="1588"/>
                <w:tab w:val="clear" w:pos="1985"/>
              </w:tabs>
              <w:spacing w:after="120"/>
              <w:rPr>
                <w:rFonts w:asciiTheme="majorBidi" w:hAnsiTheme="majorBidi" w:cstheme="majorBidi"/>
                <w:sz w:val="22"/>
                <w:lang w:val="en-US"/>
              </w:rPr>
            </w:pPr>
            <w:r w:rsidRPr="008C6A4D">
              <w:rPr>
                <w:rFonts w:asciiTheme="majorBidi" w:hAnsiTheme="majorBidi" w:cstheme="majorBidi"/>
                <w:b/>
                <w:bCs/>
                <w:sz w:val="22"/>
                <w:lang w:val="en-US"/>
              </w:rPr>
              <w:t xml:space="preserve">Tank Hill Road, </w:t>
            </w:r>
            <w:proofErr w:type="spellStart"/>
            <w:r w:rsidRPr="008C6A4D">
              <w:rPr>
                <w:rFonts w:asciiTheme="majorBidi" w:hAnsiTheme="majorBidi" w:cstheme="majorBidi"/>
                <w:b/>
                <w:bCs/>
                <w:sz w:val="22"/>
                <w:lang w:val="en-US"/>
              </w:rPr>
              <w:t>Muyenga</w:t>
            </w:r>
            <w:proofErr w:type="spellEnd"/>
            <w:r w:rsidRPr="008C6A4D">
              <w:rPr>
                <w:rFonts w:asciiTheme="majorBidi" w:hAnsiTheme="majorBidi" w:cstheme="majorBidi"/>
                <w:sz w:val="22"/>
                <w:lang w:val="en-US"/>
              </w:rPr>
              <w:br/>
            </w:r>
            <w:r w:rsidRPr="008C6A4D">
              <w:rPr>
                <w:rFonts w:asciiTheme="majorBidi" w:hAnsiTheme="majorBidi" w:cstheme="majorBidi"/>
                <w:b/>
                <w:bCs/>
                <w:sz w:val="22"/>
                <w:lang w:val="en-US"/>
              </w:rPr>
              <w:t>PO Box 4037, Kampala</w:t>
            </w:r>
            <w:r w:rsidRPr="008C6A4D">
              <w:rPr>
                <w:rFonts w:asciiTheme="majorBidi" w:hAnsiTheme="majorBidi" w:cstheme="majorBidi"/>
                <w:sz w:val="22"/>
                <w:lang w:val="en-US"/>
              </w:rPr>
              <w:br/>
            </w:r>
            <w:r w:rsidRPr="008C6A4D">
              <w:rPr>
                <w:rFonts w:asciiTheme="majorBidi" w:hAnsiTheme="majorBidi" w:cstheme="majorBidi"/>
                <w:b/>
                <w:bCs/>
                <w:sz w:val="22"/>
                <w:lang w:val="en-US"/>
              </w:rPr>
              <w:t>Tel: +256 (0)41 510 200</w:t>
            </w:r>
            <w:r w:rsidRPr="008C6A4D">
              <w:rPr>
                <w:rFonts w:asciiTheme="majorBidi" w:hAnsiTheme="majorBidi" w:cstheme="majorBidi"/>
                <w:sz w:val="22"/>
                <w:lang w:val="en-US"/>
              </w:rPr>
              <w:br/>
            </w:r>
            <w:r w:rsidRPr="008C6A4D">
              <w:rPr>
                <w:rFonts w:asciiTheme="majorBidi" w:hAnsiTheme="majorBidi" w:cstheme="majorBidi"/>
                <w:b/>
                <w:bCs/>
                <w:sz w:val="22"/>
                <w:lang w:val="en-US"/>
              </w:rPr>
              <w:t>Fax: +256 (0)41 510 203</w:t>
            </w:r>
            <w:r w:rsidRPr="008C6A4D">
              <w:rPr>
                <w:rFonts w:asciiTheme="majorBidi" w:hAnsiTheme="majorBidi" w:cstheme="majorBidi"/>
                <w:sz w:val="22"/>
                <w:lang w:val="en-US"/>
              </w:rPr>
              <w:br/>
            </w:r>
            <w:r w:rsidRPr="008C6A4D">
              <w:rPr>
                <w:rFonts w:asciiTheme="majorBidi" w:hAnsiTheme="majorBidi" w:cstheme="majorBidi"/>
                <w:b/>
                <w:bCs/>
                <w:sz w:val="22"/>
                <w:lang w:val="en-US"/>
              </w:rPr>
              <w:t xml:space="preserve">Email: </w:t>
            </w:r>
            <w:hyperlink r:id="rId55" w:history="1">
              <w:r w:rsidRPr="008C6A4D">
                <w:rPr>
                  <w:rFonts w:asciiTheme="majorBidi" w:hAnsiTheme="majorBidi" w:cstheme="majorBidi"/>
                  <w:b/>
                  <w:bCs/>
                  <w:color w:val="0000FF"/>
                  <w:sz w:val="22"/>
                  <w:u w:val="single"/>
                  <w:lang w:val="en-US"/>
                </w:rPr>
                <w:t>hotelinternational2000ltd@gmail.com</w:t>
              </w:r>
            </w:hyperlink>
            <w:r w:rsidRPr="008C6A4D">
              <w:rPr>
                <w:rFonts w:asciiTheme="majorBidi" w:hAnsiTheme="majorBidi" w:cstheme="majorBidi"/>
                <w:sz w:val="22"/>
                <w:lang w:val="en-US"/>
              </w:rPr>
              <w:br/>
            </w:r>
            <w:hyperlink r:id="rId56" w:history="1">
              <w:r w:rsidRPr="00B64F49">
                <w:rPr>
                  <w:rStyle w:val="Hyperlink"/>
                  <w:rFonts w:asciiTheme="majorBidi" w:hAnsiTheme="majorBidi" w:cstheme="majorBidi"/>
                  <w:b/>
                  <w:bCs/>
                  <w:sz w:val="22"/>
                  <w:lang w:val="en-US"/>
                </w:rPr>
                <w:t>http://www.hotelinternational2000.co.ug/</w:t>
              </w:r>
            </w:hyperlink>
            <w:r w:rsidRPr="00B64F49">
              <w:rPr>
                <w:rFonts w:asciiTheme="majorBidi" w:hAnsiTheme="majorBidi" w:cstheme="majorBidi"/>
                <w:b/>
                <w:bCs/>
                <w:sz w:val="22"/>
                <w:lang w:val="en-US"/>
              </w:rPr>
              <w:t xml:space="preserve"> </w:t>
            </w:r>
          </w:p>
        </w:tc>
        <w:tc>
          <w:tcPr>
            <w:tcW w:w="2127" w:type="dxa"/>
          </w:tcPr>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Standard @ </w:t>
            </w:r>
            <w:r>
              <w:rPr>
                <w:rFonts w:asciiTheme="majorBidi" w:hAnsiTheme="majorBidi" w:cstheme="majorBidi"/>
                <w:sz w:val="22"/>
                <w:lang w:val="en-US"/>
              </w:rPr>
              <w:t>USD</w:t>
            </w:r>
            <w:r w:rsidRPr="008C6A4D">
              <w:rPr>
                <w:rFonts w:asciiTheme="majorBidi" w:hAnsiTheme="majorBidi" w:cstheme="majorBidi"/>
                <w:sz w:val="22"/>
                <w:lang w:val="en-US"/>
              </w:rPr>
              <w:t>64</w:t>
            </w:r>
          </w:p>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Executive @ </w:t>
            </w:r>
            <w:r>
              <w:rPr>
                <w:rFonts w:asciiTheme="majorBidi" w:hAnsiTheme="majorBidi" w:cstheme="majorBidi"/>
                <w:sz w:val="22"/>
                <w:lang w:val="en-US"/>
              </w:rPr>
              <w:t>USD</w:t>
            </w:r>
            <w:r w:rsidRPr="008C6A4D">
              <w:rPr>
                <w:rFonts w:asciiTheme="majorBidi" w:hAnsiTheme="majorBidi" w:cstheme="majorBidi"/>
                <w:sz w:val="22"/>
                <w:lang w:val="en-US"/>
              </w:rPr>
              <w:t>96</w:t>
            </w:r>
          </w:p>
        </w:tc>
        <w:tc>
          <w:tcPr>
            <w:tcW w:w="3687" w:type="dxa"/>
          </w:tcPr>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Enid - +256-77-5216909</w:t>
            </w:r>
          </w:p>
        </w:tc>
      </w:tr>
      <w:tr w:rsidR="00696485" w:rsidRPr="008C6A4D" w:rsidTr="00E02FED">
        <w:tc>
          <w:tcPr>
            <w:tcW w:w="840" w:type="dxa"/>
          </w:tcPr>
          <w:p w:rsidR="00696485" w:rsidRPr="008C6A4D" w:rsidRDefault="00696485" w:rsidP="00696485">
            <w:pPr>
              <w:numPr>
                <w:ilvl w:val="0"/>
                <w:numId w:val="24"/>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Landmark View Hotel </w:t>
            </w:r>
            <w:proofErr w:type="spellStart"/>
            <w:r w:rsidRPr="008C6A4D">
              <w:rPr>
                <w:rFonts w:asciiTheme="majorBidi" w:hAnsiTheme="majorBidi" w:cstheme="majorBidi"/>
                <w:sz w:val="22"/>
                <w:lang w:val="en-US"/>
              </w:rPr>
              <w:t>Muyenga</w:t>
            </w:r>
            <w:proofErr w:type="spellEnd"/>
          </w:p>
          <w:p w:rsidR="00696485" w:rsidRDefault="00696485" w:rsidP="00E02FED">
            <w:pPr>
              <w:tabs>
                <w:tab w:val="clear" w:pos="794"/>
                <w:tab w:val="clear" w:pos="1191"/>
                <w:tab w:val="clear" w:pos="1588"/>
                <w:tab w:val="clear" w:pos="1985"/>
              </w:tabs>
              <w:rPr>
                <w:rFonts w:asciiTheme="majorBidi" w:hAnsiTheme="majorBidi" w:cstheme="majorBidi"/>
                <w:b/>
                <w:bCs/>
                <w:sz w:val="22"/>
                <w:lang w:val="en-US"/>
              </w:rPr>
            </w:pPr>
            <w:r w:rsidRPr="008C6A4D">
              <w:rPr>
                <w:rFonts w:asciiTheme="majorBidi" w:hAnsiTheme="majorBidi" w:cstheme="majorBidi"/>
                <w:b/>
                <w:bCs/>
                <w:sz w:val="22"/>
                <w:lang w:val="en-US"/>
              </w:rPr>
              <w:t>PO Box 71543, Kampala</w:t>
            </w:r>
            <w:r w:rsidRPr="008C6A4D">
              <w:rPr>
                <w:rFonts w:asciiTheme="majorBidi" w:hAnsiTheme="majorBidi" w:cstheme="majorBidi"/>
                <w:sz w:val="22"/>
                <w:lang w:val="en-US"/>
              </w:rPr>
              <w:br/>
            </w:r>
            <w:r w:rsidRPr="008C6A4D">
              <w:rPr>
                <w:rFonts w:asciiTheme="majorBidi" w:hAnsiTheme="majorBidi" w:cstheme="majorBidi"/>
                <w:b/>
                <w:bCs/>
                <w:sz w:val="22"/>
                <w:lang w:val="en-US"/>
              </w:rPr>
              <w:t>Tel: +256 (0)414 268570</w:t>
            </w:r>
          </w:p>
          <w:p w:rsidR="00696485" w:rsidRPr="008C6A4D" w:rsidRDefault="00696485" w:rsidP="00E02FED">
            <w:pPr>
              <w:tabs>
                <w:tab w:val="clear" w:pos="794"/>
                <w:tab w:val="clear" w:pos="1191"/>
                <w:tab w:val="clear" w:pos="1588"/>
                <w:tab w:val="clear" w:pos="1985"/>
              </w:tabs>
              <w:rPr>
                <w:rFonts w:asciiTheme="majorBidi" w:hAnsiTheme="majorBidi" w:cstheme="majorBidi"/>
                <w:b/>
                <w:bCs/>
                <w:sz w:val="22"/>
                <w:lang w:val="en-US"/>
              </w:rPr>
            </w:pPr>
            <w:r w:rsidRPr="008C6A4D">
              <w:rPr>
                <w:rFonts w:asciiTheme="majorBidi" w:hAnsiTheme="majorBidi" w:cstheme="majorBidi"/>
                <w:b/>
                <w:bCs/>
                <w:sz w:val="22"/>
                <w:lang w:val="en-US"/>
              </w:rPr>
              <w:t>Email</w:t>
            </w:r>
            <w:r w:rsidRPr="00B64F49">
              <w:rPr>
                <w:rFonts w:asciiTheme="majorBidi" w:hAnsiTheme="majorBidi" w:cstheme="majorBidi"/>
                <w:b/>
                <w:bCs/>
                <w:sz w:val="22"/>
                <w:lang w:val="en-US"/>
              </w:rPr>
              <w:t xml:space="preserve">: </w:t>
            </w:r>
            <w:hyperlink r:id="rId57" w:history="1">
              <w:r w:rsidRPr="00B64F49">
                <w:rPr>
                  <w:rFonts w:asciiTheme="majorBidi" w:hAnsiTheme="majorBidi" w:cstheme="majorBidi"/>
                  <w:b/>
                  <w:bCs/>
                  <w:color w:val="0000FF"/>
                  <w:sz w:val="22"/>
                  <w:u w:val="single"/>
                  <w:lang w:val="en-US"/>
                </w:rPr>
                <w:t>info@landmarkviewhotel.co.ug</w:t>
              </w:r>
            </w:hyperlink>
          </w:p>
          <w:p w:rsidR="00696485" w:rsidRPr="008C6A4D" w:rsidRDefault="00F15531" w:rsidP="00E02FED">
            <w:pPr>
              <w:tabs>
                <w:tab w:val="clear" w:pos="794"/>
                <w:tab w:val="clear" w:pos="1191"/>
                <w:tab w:val="clear" w:pos="1588"/>
                <w:tab w:val="clear" w:pos="1985"/>
              </w:tabs>
              <w:spacing w:before="0" w:after="120"/>
              <w:rPr>
                <w:rFonts w:asciiTheme="majorBidi" w:hAnsiTheme="majorBidi" w:cstheme="majorBidi"/>
                <w:sz w:val="22"/>
                <w:lang w:val="en-US"/>
              </w:rPr>
            </w:pPr>
            <w:hyperlink r:id="rId58" w:history="1">
              <w:r w:rsidR="00696485" w:rsidRPr="00DE667D">
                <w:rPr>
                  <w:rStyle w:val="Hyperlink"/>
                  <w:rFonts w:asciiTheme="majorBidi" w:hAnsiTheme="majorBidi" w:cstheme="majorBidi"/>
                  <w:b/>
                  <w:bCs/>
                  <w:sz w:val="22"/>
                  <w:lang w:val="en-US"/>
                </w:rPr>
                <w:t>www.landmarkviewhotel.co.ug</w:t>
              </w:r>
            </w:hyperlink>
            <w:r w:rsidR="00696485">
              <w:rPr>
                <w:rFonts w:asciiTheme="majorBidi" w:hAnsiTheme="majorBidi" w:cstheme="majorBidi"/>
                <w:b/>
                <w:bCs/>
                <w:sz w:val="22"/>
                <w:lang w:val="en-US"/>
              </w:rPr>
              <w:t xml:space="preserve"> </w:t>
            </w:r>
          </w:p>
        </w:tc>
        <w:tc>
          <w:tcPr>
            <w:tcW w:w="2127" w:type="dxa"/>
          </w:tcPr>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Deluxe @</w:t>
            </w:r>
            <w:r>
              <w:rPr>
                <w:rFonts w:asciiTheme="majorBidi" w:hAnsiTheme="majorBidi" w:cstheme="majorBidi"/>
                <w:sz w:val="22"/>
                <w:lang w:val="en-US"/>
              </w:rPr>
              <w:t xml:space="preserve"> USD</w:t>
            </w:r>
            <w:r w:rsidRPr="008C6A4D">
              <w:rPr>
                <w:rFonts w:asciiTheme="majorBidi" w:hAnsiTheme="majorBidi" w:cstheme="majorBidi"/>
                <w:sz w:val="22"/>
                <w:lang w:val="en-US"/>
              </w:rPr>
              <w:t>160</w:t>
            </w:r>
          </w:p>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Pr>
                <w:rFonts w:asciiTheme="majorBidi" w:hAnsiTheme="majorBidi" w:cstheme="majorBidi"/>
                <w:sz w:val="22"/>
                <w:lang w:val="en-US"/>
              </w:rPr>
              <w:t>USD</w:t>
            </w:r>
            <w:r w:rsidRPr="008C6A4D">
              <w:rPr>
                <w:rFonts w:asciiTheme="majorBidi" w:hAnsiTheme="majorBidi" w:cstheme="majorBidi"/>
                <w:sz w:val="22"/>
                <w:lang w:val="en-US"/>
              </w:rPr>
              <w:t>120</w:t>
            </w:r>
          </w:p>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Twin @</w:t>
            </w:r>
            <w:r>
              <w:rPr>
                <w:rFonts w:asciiTheme="majorBidi" w:hAnsiTheme="majorBidi" w:cstheme="majorBidi"/>
                <w:sz w:val="22"/>
                <w:lang w:val="en-US"/>
              </w:rPr>
              <w:t xml:space="preserve"> USD</w:t>
            </w:r>
            <w:r w:rsidRPr="008C6A4D">
              <w:rPr>
                <w:rFonts w:asciiTheme="majorBidi" w:hAnsiTheme="majorBidi" w:cstheme="majorBidi"/>
                <w:sz w:val="22"/>
                <w:lang w:val="en-US"/>
              </w:rPr>
              <w:t>140</w:t>
            </w:r>
          </w:p>
        </w:tc>
        <w:tc>
          <w:tcPr>
            <w:tcW w:w="3687" w:type="dxa"/>
          </w:tcPr>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Steven </w:t>
            </w:r>
            <w:proofErr w:type="spellStart"/>
            <w:r w:rsidRPr="008C6A4D">
              <w:rPr>
                <w:rFonts w:asciiTheme="majorBidi" w:hAnsiTheme="majorBidi" w:cstheme="majorBidi"/>
                <w:sz w:val="22"/>
                <w:lang w:val="en-US"/>
              </w:rPr>
              <w:t>Mositet</w:t>
            </w:r>
            <w:proofErr w:type="spellEnd"/>
            <w:r w:rsidRPr="008C6A4D">
              <w:rPr>
                <w:rFonts w:asciiTheme="majorBidi" w:hAnsiTheme="majorBidi" w:cstheme="majorBidi"/>
                <w:sz w:val="22"/>
                <w:lang w:val="en-US"/>
              </w:rPr>
              <w:t xml:space="preserve"> - +256-77-9457949</w:t>
            </w:r>
          </w:p>
        </w:tc>
      </w:tr>
      <w:tr w:rsidR="00696485" w:rsidRPr="008C6A4D" w:rsidTr="00E02FED">
        <w:tc>
          <w:tcPr>
            <w:tcW w:w="840" w:type="dxa"/>
          </w:tcPr>
          <w:p w:rsidR="00696485" w:rsidRPr="008C6A4D" w:rsidRDefault="00696485" w:rsidP="00696485">
            <w:pPr>
              <w:numPr>
                <w:ilvl w:val="0"/>
                <w:numId w:val="24"/>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Sir Jose Hotel</w:t>
            </w:r>
          </w:p>
          <w:p w:rsidR="00696485" w:rsidRPr="00CE27D0" w:rsidRDefault="00696485" w:rsidP="00E02FED">
            <w:pPr>
              <w:tabs>
                <w:tab w:val="clear" w:pos="794"/>
                <w:tab w:val="clear" w:pos="1191"/>
                <w:tab w:val="clear" w:pos="1588"/>
                <w:tab w:val="clear" w:pos="1985"/>
              </w:tabs>
              <w:rPr>
                <w:rFonts w:asciiTheme="majorBidi" w:hAnsiTheme="majorBidi" w:cstheme="majorBidi"/>
                <w:b/>
                <w:bCs/>
                <w:sz w:val="22"/>
                <w:lang w:val="es-ES"/>
              </w:rPr>
            </w:pPr>
            <w:proofErr w:type="spellStart"/>
            <w:r w:rsidRPr="00CE27D0">
              <w:rPr>
                <w:rFonts w:asciiTheme="majorBidi" w:hAnsiTheme="majorBidi" w:cstheme="majorBidi"/>
                <w:b/>
                <w:bCs/>
                <w:sz w:val="22"/>
                <w:lang w:val="es-ES"/>
              </w:rPr>
              <w:t>Gaba</w:t>
            </w:r>
            <w:proofErr w:type="spellEnd"/>
            <w:r w:rsidRPr="00CE27D0">
              <w:rPr>
                <w:rFonts w:asciiTheme="majorBidi" w:hAnsiTheme="majorBidi" w:cstheme="majorBidi"/>
                <w:b/>
                <w:bCs/>
                <w:sz w:val="22"/>
                <w:lang w:val="es-ES"/>
              </w:rPr>
              <w:t xml:space="preserve"> Road</w:t>
            </w:r>
            <w:r w:rsidRPr="00CE27D0">
              <w:rPr>
                <w:rFonts w:asciiTheme="majorBidi" w:hAnsiTheme="majorBidi" w:cstheme="majorBidi"/>
                <w:sz w:val="22"/>
                <w:lang w:val="es-ES"/>
              </w:rPr>
              <w:br/>
            </w:r>
            <w:r w:rsidRPr="00CE27D0">
              <w:rPr>
                <w:rFonts w:asciiTheme="majorBidi" w:hAnsiTheme="majorBidi" w:cstheme="majorBidi"/>
                <w:b/>
                <w:bCs/>
                <w:sz w:val="22"/>
                <w:lang w:val="es-ES"/>
              </w:rPr>
              <w:t>PO Box 1834, Kampala</w:t>
            </w:r>
            <w:r w:rsidRPr="00CE27D0">
              <w:rPr>
                <w:rFonts w:asciiTheme="majorBidi" w:hAnsiTheme="majorBidi" w:cstheme="majorBidi"/>
                <w:sz w:val="22"/>
                <w:lang w:val="es-ES"/>
              </w:rPr>
              <w:br/>
            </w:r>
            <w:r w:rsidRPr="00CE27D0">
              <w:rPr>
                <w:rFonts w:asciiTheme="majorBidi" w:hAnsiTheme="majorBidi" w:cstheme="majorBidi"/>
                <w:b/>
                <w:bCs/>
                <w:sz w:val="22"/>
                <w:lang w:val="es-ES"/>
              </w:rPr>
              <w:t>Tel: +256 (0)414  667008</w:t>
            </w:r>
          </w:p>
          <w:p w:rsidR="00696485" w:rsidRPr="008C6A4D" w:rsidRDefault="00696485" w:rsidP="00E02FED">
            <w:pPr>
              <w:tabs>
                <w:tab w:val="clear" w:pos="794"/>
                <w:tab w:val="clear" w:pos="1191"/>
                <w:tab w:val="clear" w:pos="1588"/>
                <w:tab w:val="clear" w:pos="1985"/>
              </w:tabs>
              <w:spacing w:before="40"/>
              <w:rPr>
                <w:rFonts w:asciiTheme="majorBidi" w:hAnsiTheme="majorBidi" w:cstheme="majorBidi"/>
                <w:b/>
                <w:bCs/>
                <w:sz w:val="22"/>
                <w:lang w:val="en-US"/>
              </w:rPr>
            </w:pPr>
            <w:r w:rsidRPr="008C6A4D">
              <w:rPr>
                <w:rFonts w:asciiTheme="majorBidi" w:hAnsiTheme="majorBidi" w:cstheme="majorBidi"/>
                <w:b/>
                <w:bCs/>
                <w:sz w:val="22"/>
                <w:lang w:val="en-US"/>
              </w:rPr>
              <w:t xml:space="preserve">Email: </w:t>
            </w:r>
            <w:hyperlink r:id="rId59" w:history="1">
              <w:r w:rsidRPr="00B64F49">
                <w:rPr>
                  <w:rFonts w:asciiTheme="majorBidi" w:hAnsiTheme="majorBidi" w:cstheme="majorBidi"/>
                  <w:b/>
                  <w:bCs/>
                  <w:color w:val="0000FF"/>
                  <w:sz w:val="22"/>
                  <w:u w:val="single"/>
                  <w:lang w:val="en-US"/>
                </w:rPr>
                <w:t>sirjosehotel@hotmail.com</w:t>
              </w:r>
            </w:hyperlink>
          </w:p>
          <w:p w:rsidR="00696485" w:rsidRPr="008C6A4D" w:rsidRDefault="00696485" w:rsidP="00E02FED">
            <w:pPr>
              <w:tabs>
                <w:tab w:val="clear" w:pos="794"/>
                <w:tab w:val="clear" w:pos="1191"/>
                <w:tab w:val="clear" w:pos="1588"/>
                <w:tab w:val="clear" w:pos="1985"/>
              </w:tabs>
              <w:spacing w:before="0" w:after="120"/>
              <w:rPr>
                <w:rFonts w:asciiTheme="majorBidi" w:hAnsiTheme="majorBidi" w:cstheme="majorBidi"/>
                <w:sz w:val="22"/>
                <w:lang w:val="en-US"/>
              </w:rPr>
            </w:pPr>
            <w:r w:rsidRPr="008C6A4D">
              <w:rPr>
                <w:rFonts w:asciiTheme="majorBidi" w:hAnsiTheme="majorBidi" w:cstheme="majorBidi"/>
                <w:b/>
                <w:bCs/>
                <w:sz w:val="22"/>
                <w:lang w:val="en-US"/>
              </w:rPr>
              <w:t>Website:</w:t>
            </w:r>
            <w:r>
              <w:rPr>
                <w:rFonts w:asciiTheme="majorBidi" w:hAnsiTheme="majorBidi" w:cstheme="majorBidi"/>
                <w:b/>
                <w:bCs/>
                <w:sz w:val="22"/>
                <w:lang w:val="en-US"/>
              </w:rPr>
              <w:t xml:space="preserve"> </w:t>
            </w:r>
            <w:hyperlink r:id="rId60" w:history="1">
              <w:r w:rsidRPr="00DE667D">
                <w:rPr>
                  <w:rStyle w:val="Hyperlink"/>
                  <w:rFonts w:asciiTheme="majorBidi" w:hAnsiTheme="majorBidi" w:cstheme="majorBidi"/>
                  <w:b/>
                  <w:bCs/>
                  <w:sz w:val="22"/>
                  <w:lang w:val="en-US"/>
                </w:rPr>
                <w:t>http://www.sirjosehotel.com/</w:t>
              </w:r>
            </w:hyperlink>
            <w:r>
              <w:rPr>
                <w:rFonts w:asciiTheme="majorBidi" w:hAnsiTheme="majorBidi" w:cstheme="majorBidi"/>
                <w:b/>
                <w:bCs/>
                <w:sz w:val="22"/>
                <w:lang w:val="en-US"/>
              </w:rPr>
              <w:t xml:space="preserve"> </w:t>
            </w:r>
          </w:p>
        </w:tc>
        <w:tc>
          <w:tcPr>
            <w:tcW w:w="2127" w:type="dxa"/>
          </w:tcPr>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Deluxe @ </w:t>
            </w:r>
            <w:r>
              <w:rPr>
                <w:rFonts w:asciiTheme="majorBidi" w:hAnsiTheme="majorBidi" w:cstheme="majorBidi"/>
                <w:sz w:val="22"/>
                <w:lang w:val="en-US"/>
              </w:rPr>
              <w:t>USD</w:t>
            </w:r>
            <w:r w:rsidRPr="008C6A4D">
              <w:rPr>
                <w:rFonts w:asciiTheme="majorBidi" w:hAnsiTheme="majorBidi" w:cstheme="majorBidi"/>
                <w:sz w:val="22"/>
                <w:lang w:val="en-US"/>
              </w:rPr>
              <w:t>49</w:t>
            </w:r>
          </w:p>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Single @ </w:t>
            </w:r>
            <w:r>
              <w:rPr>
                <w:rFonts w:asciiTheme="majorBidi" w:hAnsiTheme="majorBidi" w:cstheme="majorBidi"/>
                <w:sz w:val="22"/>
                <w:lang w:val="en-US"/>
              </w:rPr>
              <w:t>USD</w:t>
            </w:r>
            <w:r w:rsidRPr="008C6A4D">
              <w:rPr>
                <w:rFonts w:asciiTheme="majorBidi" w:hAnsiTheme="majorBidi" w:cstheme="majorBidi"/>
                <w:sz w:val="22"/>
                <w:lang w:val="en-US"/>
              </w:rPr>
              <w:t>25</w:t>
            </w:r>
          </w:p>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Pr>
                <w:rFonts w:asciiTheme="majorBidi" w:hAnsiTheme="majorBidi" w:cstheme="majorBidi"/>
                <w:sz w:val="22"/>
                <w:lang w:val="en-US"/>
              </w:rPr>
              <w:t>USD</w:t>
            </w:r>
            <w:r w:rsidRPr="008C6A4D">
              <w:rPr>
                <w:rFonts w:asciiTheme="majorBidi" w:hAnsiTheme="majorBidi" w:cstheme="majorBidi"/>
                <w:sz w:val="22"/>
                <w:lang w:val="en-US"/>
              </w:rPr>
              <w:t>41</w:t>
            </w:r>
          </w:p>
        </w:tc>
        <w:tc>
          <w:tcPr>
            <w:tcW w:w="3687" w:type="dxa"/>
          </w:tcPr>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Joan +256-71-2393489</w:t>
            </w:r>
          </w:p>
        </w:tc>
      </w:tr>
      <w:tr w:rsidR="00696485" w:rsidRPr="008C6A4D" w:rsidTr="00E02FED">
        <w:tc>
          <w:tcPr>
            <w:tcW w:w="840" w:type="dxa"/>
          </w:tcPr>
          <w:p w:rsidR="00696485" w:rsidRPr="008C6A4D" w:rsidRDefault="00696485" w:rsidP="00696485">
            <w:pPr>
              <w:numPr>
                <w:ilvl w:val="0"/>
                <w:numId w:val="24"/>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proofErr w:type="spellStart"/>
            <w:r w:rsidRPr="008C6A4D">
              <w:rPr>
                <w:rFonts w:asciiTheme="majorBidi" w:hAnsiTheme="majorBidi" w:cstheme="majorBidi"/>
                <w:sz w:val="22"/>
                <w:lang w:val="en-US"/>
              </w:rPr>
              <w:t>Tiptone</w:t>
            </w:r>
            <w:proofErr w:type="spellEnd"/>
            <w:r w:rsidRPr="008C6A4D">
              <w:rPr>
                <w:rFonts w:asciiTheme="majorBidi" w:hAnsiTheme="majorBidi" w:cstheme="majorBidi"/>
                <w:sz w:val="22"/>
                <w:lang w:val="en-US"/>
              </w:rPr>
              <w:t xml:space="preserve"> Hotel</w:t>
            </w:r>
          </w:p>
        </w:tc>
        <w:tc>
          <w:tcPr>
            <w:tcW w:w="2127" w:type="dxa"/>
          </w:tcPr>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Pr>
                <w:rFonts w:asciiTheme="majorBidi" w:hAnsiTheme="majorBidi" w:cstheme="majorBidi"/>
                <w:sz w:val="22"/>
                <w:lang w:val="en-US"/>
              </w:rPr>
              <w:t>USD</w:t>
            </w:r>
            <w:r w:rsidRPr="008C6A4D">
              <w:rPr>
                <w:rFonts w:asciiTheme="majorBidi" w:hAnsiTheme="majorBidi" w:cstheme="majorBidi"/>
                <w:sz w:val="22"/>
                <w:lang w:val="en-US"/>
              </w:rPr>
              <w:t>41</w:t>
            </w:r>
          </w:p>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Suite @ </w:t>
            </w:r>
            <w:r>
              <w:rPr>
                <w:rFonts w:asciiTheme="majorBidi" w:hAnsiTheme="majorBidi" w:cstheme="majorBidi"/>
                <w:sz w:val="22"/>
                <w:lang w:val="en-US"/>
              </w:rPr>
              <w:t>USD</w:t>
            </w:r>
            <w:r w:rsidRPr="008C6A4D">
              <w:rPr>
                <w:rFonts w:asciiTheme="majorBidi" w:hAnsiTheme="majorBidi" w:cstheme="majorBidi"/>
                <w:sz w:val="22"/>
                <w:lang w:val="en-US"/>
              </w:rPr>
              <w:t>61</w:t>
            </w:r>
          </w:p>
        </w:tc>
        <w:tc>
          <w:tcPr>
            <w:tcW w:w="3687" w:type="dxa"/>
          </w:tcPr>
          <w:p w:rsidR="00696485" w:rsidRPr="008C6A4D" w:rsidRDefault="00696485" w:rsidP="00E02FE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Mathias - +256-77-5348184</w:t>
            </w:r>
          </w:p>
        </w:tc>
      </w:tr>
    </w:tbl>
    <w:p w:rsidR="00696485" w:rsidRPr="008C6A4D" w:rsidRDefault="00696485" w:rsidP="00696485">
      <w:pPr>
        <w:tabs>
          <w:tab w:val="clear" w:pos="794"/>
          <w:tab w:val="clear" w:pos="1191"/>
          <w:tab w:val="clear" w:pos="1588"/>
          <w:tab w:val="clear" w:pos="1985"/>
        </w:tabs>
        <w:spacing w:before="0" w:after="200" w:line="276" w:lineRule="auto"/>
        <w:jc w:val="center"/>
        <w:rPr>
          <w:rFonts w:ascii="Cambria" w:eastAsiaTheme="minorHAnsi" w:hAnsi="Cambria" w:cstheme="minorBidi"/>
          <w:szCs w:val="24"/>
          <w:lang w:val="en-US"/>
        </w:rPr>
      </w:pPr>
    </w:p>
    <w:p w:rsidR="00696485" w:rsidRDefault="00696485" w:rsidP="00696485">
      <w:pPr>
        <w:tabs>
          <w:tab w:val="clear" w:pos="794"/>
          <w:tab w:val="clear" w:pos="1191"/>
          <w:tab w:val="clear" w:pos="1588"/>
          <w:tab w:val="clear" w:pos="1985"/>
        </w:tabs>
        <w:spacing w:before="0"/>
        <w:sectPr w:rsidR="00696485" w:rsidSect="00E02FED">
          <w:pgSz w:w="11907" w:h="16840" w:code="9"/>
          <w:pgMar w:top="567" w:right="1089" w:bottom="238" w:left="1089" w:header="567" w:footer="567" w:gutter="0"/>
          <w:paperSrc w:first="7" w:other="7"/>
          <w:pgNumType w:start="8"/>
          <w:cols w:space="720"/>
          <w:docGrid w:linePitch="326"/>
        </w:sectPr>
      </w:pPr>
    </w:p>
    <w:p w:rsidR="00696485" w:rsidRDefault="00696485" w:rsidP="00696485">
      <w:pPr>
        <w:spacing w:before="0"/>
        <w:jc w:val="center"/>
        <w:rPr>
          <w:lang w:val="en-US"/>
        </w:rPr>
      </w:pPr>
      <w:r w:rsidRPr="00580DD4">
        <w:rPr>
          <w:b/>
          <w:bCs/>
          <w:sz w:val="28"/>
          <w:szCs w:val="28"/>
        </w:rPr>
        <w:lastRenderedPageBreak/>
        <w:t xml:space="preserve">ANNEX </w:t>
      </w:r>
      <w:proofErr w:type="gramStart"/>
      <w:r>
        <w:rPr>
          <w:b/>
          <w:bCs/>
          <w:sz w:val="28"/>
          <w:szCs w:val="28"/>
        </w:rPr>
        <w:t>F</w:t>
      </w:r>
      <w:proofErr w:type="gramEnd"/>
      <w:r>
        <w:rPr>
          <w:b/>
          <w:bCs/>
          <w:sz w:val="28"/>
          <w:szCs w:val="28"/>
        </w:rPr>
        <w:br/>
      </w:r>
      <w:r w:rsidRPr="007B5B29">
        <w:rPr>
          <w:lang w:val="en-US"/>
        </w:rPr>
        <w:t>(to TSB Collective l</w:t>
      </w:r>
      <w:bookmarkStart w:id="30" w:name="_GoBack"/>
      <w:bookmarkEnd w:id="30"/>
      <w:r w:rsidRPr="007B5B29">
        <w:rPr>
          <w:lang w:val="en-US"/>
        </w:rPr>
        <w:t>etter</w:t>
      </w:r>
      <w:r>
        <w:rPr>
          <w:lang w:val="en-US"/>
        </w:rPr>
        <w:t xml:space="preserve"> 3/13)</w:t>
      </w:r>
    </w:p>
    <w:p w:rsidR="00696485" w:rsidRPr="00EB46BA" w:rsidRDefault="00696485" w:rsidP="00696485">
      <w:pPr>
        <w:spacing w:before="0"/>
        <w:jc w:val="center"/>
        <w:rPr>
          <w:b/>
          <w:bCs/>
          <w:sz w:val="28"/>
          <w:szCs w:val="22"/>
        </w:rPr>
      </w:pPr>
      <w:r w:rsidRPr="00EB46BA">
        <w:rPr>
          <w:b/>
          <w:bCs/>
          <w:sz w:val="28"/>
          <w:szCs w:val="22"/>
        </w:rPr>
        <w:t xml:space="preserve">Hotel </w:t>
      </w:r>
      <w:r>
        <w:rPr>
          <w:b/>
          <w:bCs/>
          <w:sz w:val="28"/>
          <w:szCs w:val="22"/>
        </w:rPr>
        <w:t xml:space="preserve">reservation </w:t>
      </w:r>
      <w:r w:rsidRPr="00EB46BA">
        <w:rPr>
          <w:b/>
          <w:bCs/>
          <w:sz w:val="28"/>
          <w:szCs w:val="22"/>
        </w:rPr>
        <w:t>and transportation form</w:t>
      </w:r>
    </w:p>
    <w:p w:rsidR="00696485" w:rsidRPr="000E328E" w:rsidRDefault="00696485" w:rsidP="00696485">
      <w:pPr>
        <w:spacing w:before="0"/>
        <w:jc w:val="center"/>
        <w:rPr>
          <w:szCs w:val="24"/>
          <w:lang w:val="en-US" w:bidi="ar-SY"/>
        </w:rPr>
      </w:pPr>
      <w:r w:rsidRPr="00167799">
        <w:rPr>
          <w:b/>
          <w:bCs/>
        </w:rPr>
        <w:t xml:space="preserve">ITU-T Study Group </w:t>
      </w:r>
      <w:r>
        <w:rPr>
          <w:b/>
          <w:bCs/>
        </w:rPr>
        <w:t xml:space="preserve">13 </w:t>
      </w:r>
      <w:r w:rsidRPr="00167799">
        <w:rPr>
          <w:b/>
          <w:bCs/>
        </w:rPr>
        <w:t>meeting</w:t>
      </w:r>
      <w:r>
        <w:rPr>
          <w:b/>
          <w:bCs/>
        </w:rPr>
        <w:t xml:space="preserve"> - Uganda, Kampala, 4-15 November 2013</w:t>
      </w:r>
    </w:p>
    <w:tbl>
      <w:tblPr>
        <w:tblW w:w="10207" w:type="dxa"/>
        <w:tblInd w:w="-34" w:type="dxa"/>
        <w:tblLayout w:type="fixed"/>
        <w:tblLook w:val="0000" w:firstRow="0" w:lastRow="0" w:firstColumn="0" w:lastColumn="0" w:noHBand="0" w:noVBand="0"/>
      </w:tblPr>
      <w:tblGrid>
        <w:gridCol w:w="10207"/>
      </w:tblGrid>
      <w:tr w:rsidR="00696485" w:rsidRPr="000E328E" w:rsidTr="00E02FED">
        <w:trPr>
          <w:cantSplit/>
          <w:trHeight w:val="819"/>
        </w:trPr>
        <w:tc>
          <w:tcPr>
            <w:tcW w:w="10207" w:type="dxa"/>
            <w:tcBorders>
              <w:top w:val="single" w:sz="12" w:space="0" w:color="auto"/>
              <w:left w:val="single" w:sz="12" w:space="0" w:color="auto"/>
              <w:bottom w:val="single" w:sz="12" w:space="0" w:color="auto"/>
              <w:right w:val="single" w:sz="12" w:space="0" w:color="auto"/>
            </w:tcBorders>
            <w:shd w:val="pct5" w:color="auto" w:fill="auto"/>
          </w:tcPr>
          <w:p w:rsidR="00696485" w:rsidRPr="000E328E" w:rsidRDefault="00696485" w:rsidP="00E02FED">
            <w:pPr>
              <w:tabs>
                <w:tab w:val="clear" w:pos="794"/>
                <w:tab w:val="clear" w:pos="1191"/>
                <w:tab w:val="clear" w:pos="1588"/>
                <w:tab w:val="clear" w:pos="1985"/>
              </w:tabs>
              <w:jc w:val="center"/>
              <w:rPr>
                <w:rFonts w:ascii="Tahoma" w:hAnsi="Tahoma" w:cs="Tahoma"/>
                <w:b/>
                <w:iCs/>
                <w:noProof/>
                <w:sz w:val="20"/>
                <w:szCs w:val="24"/>
                <w:lang w:val="en-US" w:bidi="ar-SY"/>
              </w:rPr>
            </w:pPr>
            <w:r w:rsidRPr="000E328E">
              <w:rPr>
                <w:rFonts w:ascii="Tahoma" w:hAnsi="Tahoma" w:cs="Tahoma"/>
                <w:b/>
                <w:iCs/>
                <w:noProof/>
                <w:sz w:val="20"/>
                <w:szCs w:val="24"/>
                <w:lang w:val="en-US" w:bidi="ar-SY"/>
              </w:rPr>
              <w:t xml:space="preserve">HOTEL RESERVATION </w:t>
            </w:r>
            <w:r>
              <w:rPr>
                <w:rFonts w:ascii="Tahoma" w:hAnsi="Tahoma" w:cs="Tahoma"/>
                <w:b/>
                <w:iCs/>
                <w:noProof/>
                <w:sz w:val="20"/>
                <w:szCs w:val="24"/>
                <w:lang w:val="en-US" w:bidi="ar-SY"/>
              </w:rPr>
              <w:t xml:space="preserve">AND TRANSPORTATION </w:t>
            </w:r>
            <w:r w:rsidRPr="000E328E">
              <w:rPr>
                <w:rFonts w:ascii="Tahoma" w:hAnsi="Tahoma" w:cs="Tahoma"/>
                <w:b/>
                <w:iCs/>
                <w:noProof/>
                <w:sz w:val="20"/>
                <w:szCs w:val="24"/>
                <w:lang w:val="en-US" w:bidi="ar-SY"/>
              </w:rPr>
              <w:t>FORM</w:t>
            </w:r>
            <w:r>
              <w:rPr>
                <w:rFonts w:ascii="Tahoma" w:hAnsi="Tahoma" w:cs="Tahoma"/>
                <w:b/>
                <w:iCs/>
                <w:noProof/>
                <w:sz w:val="20"/>
                <w:szCs w:val="24"/>
                <w:lang w:val="en-US" w:bidi="ar-SY"/>
              </w:rPr>
              <w:t xml:space="preserve"> -</w:t>
            </w:r>
            <w:r>
              <w:rPr>
                <w:rFonts w:ascii="Tahoma" w:hAnsi="Tahoma" w:cs="Tahoma"/>
                <w:b/>
                <w:noProof/>
                <w:sz w:val="20"/>
                <w:szCs w:val="24"/>
                <w:lang w:val="en-US" w:bidi="ar-SY"/>
              </w:rPr>
              <w:t xml:space="preserve"> SPEKE RESORT MUNYONYO</w:t>
            </w:r>
          </w:p>
          <w:p w:rsidR="00696485" w:rsidRDefault="00696485" w:rsidP="00E02FED">
            <w:pPr>
              <w:tabs>
                <w:tab w:val="clear" w:pos="794"/>
                <w:tab w:val="clear" w:pos="1191"/>
                <w:tab w:val="clear" w:pos="1588"/>
                <w:tab w:val="clear" w:pos="1985"/>
              </w:tabs>
              <w:spacing w:before="0"/>
              <w:jc w:val="center"/>
              <w:rPr>
                <w:rFonts w:ascii="Tahoma" w:hAnsi="Tahoma" w:cs="Tahoma"/>
                <w:b/>
                <w:i/>
                <w:noProof/>
                <w:sz w:val="20"/>
                <w:szCs w:val="24"/>
                <w:lang w:val="en-US" w:bidi="ar-SY"/>
              </w:rPr>
            </w:pPr>
            <w:r w:rsidRPr="000E328E">
              <w:rPr>
                <w:rFonts w:ascii="Tahoma" w:hAnsi="Tahoma" w:cs="Tahoma"/>
                <w:b/>
                <w:i/>
                <w:iCs/>
                <w:noProof/>
                <w:sz w:val="20"/>
                <w:szCs w:val="24"/>
                <w:lang w:val="en-US" w:bidi="ar-SY"/>
              </w:rPr>
              <w:t xml:space="preserve">(to be </w:t>
            </w:r>
            <w:r w:rsidRPr="000E328E">
              <w:rPr>
                <w:rFonts w:ascii="Tahoma" w:hAnsi="Tahoma" w:cs="Tahoma"/>
                <w:b/>
                <w:i/>
                <w:noProof/>
                <w:sz w:val="20"/>
                <w:szCs w:val="24"/>
                <w:lang w:val="en-US" w:bidi="ar-SY"/>
              </w:rPr>
              <w:t xml:space="preserve">submitted before </w:t>
            </w:r>
            <w:r>
              <w:rPr>
                <w:rFonts w:ascii="Tahoma" w:hAnsi="Tahoma" w:cs="Tahoma"/>
                <w:b/>
                <w:i/>
                <w:noProof/>
                <w:sz w:val="20"/>
                <w:szCs w:val="24"/>
                <w:u w:val="single"/>
                <w:lang w:val="en-US" w:bidi="ar-SY"/>
              </w:rPr>
              <w:t>21 Octob</w:t>
            </w:r>
            <w:r w:rsidRPr="00E027F2">
              <w:rPr>
                <w:rFonts w:ascii="Tahoma" w:hAnsi="Tahoma" w:cs="Tahoma"/>
                <w:b/>
                <w:i/>
                <w:noProof/>
                <w:sz w:val="20"/>
                <w:szCs w:val="24"/>
                <w:u w:val="single"/>
                <w:lang w:val="en-US" w:bidi="ar-SY"/>
              </w:rPr>
              <w:t xml:space="preserve">er </w:t>
            </w:r>
            <w:r w:rsidRPr="000E328E">
              <w:rPr>
                <w:rFonts w:ascii="Tahoma" w:hAnsi="Tahoma" w:cs="Tahoma"/>
                <w:b/>
                <w:i/>
                <w:noProof/>
                <w:sz w:val="20"/>
                <w:szCs w:val="24"/>
                <w:u w:val="single"/>
                <w:lang w:val="en-US" w:bidi="ar-SY"/>
              </w:rPr>
              <w:t>2013</w:t>
            </w:r>
            <w:r w:rsidRPr="000E328E">
              <w:rPr>
                <w:rFonts w:ascii="Tahoma" w:hAnsi="Tahoma" w:cs="Tahoma"/>
                <w:b/>
                <w:i/>
                <w:noProof/>
                <w:sz w:val="20"/>
                <w:szCs w:val="24"/>
                <w:lang w:val="en-US" w:bidi="ar-SY"/>
              </w:rPr>
              <w:t>)</w:t>
            </w:r>
          </w:p>
          <w:p w:rsidR="00696485" w:rsidRPr="000E328E" w:rsidRDefault="00696485" w:rsidP="00E02FED">
            <w:pPr>
              <w:tabs>
                <w:tab w:val="clear" w:pos="794"/>
                <w:tab w:val="clear" w:pos="1191"/>
                <w:tab w:val="clear" w:pos="1588"/>
                <w:tab w:val="clear" w:pos="1985"/>
              </w:tabs>
              <w:spacing w:before="0"/>
              <w:jc w:val="center"/>
              <w:rPr>
                <w:rFonts w:ascii="Tahoma" w:hAnsi="Tahoma" w:cs="Tahoma"/>
                <w:noProof/>
                <w:sz w:val="20"/>
                <w:szCs w:val="24"/>
                <w:lang w:val="en-US" w:bidi="ar-SY"/>
              </w:rPr>
            </w:pPr>
            <w:r w:rsidRPr="00EA0CD0">
              <w:rPr>
                <w:rStyle w:val="Hyperlink"/>
                <w:b/>
                <w:bCs/>
                <w:color w:val="auto"/>
                <w:szCs w:val="24"/>
                <w:u w:val="none"/>
                <w:lang w:val="en-US"/>
              </w:rPr>
              <w:t>UCC-ITU-T SG13</w:t>
            </w:r>
          </w:p>
        </w:tc>
      </w:tr>
    </w:tbl>
    <w:p w:rsidR="00696485" w:rsidRPr="000E328E" w:rsidRDefault="00696485" w:rsidP="00696485">
      <w:pPr>
        <w:tabs>
          <w:tab w:val="clear" w:pos="794"/>
          <w:tab w:val="clear" w:pos="1191"/>
          <w:tab w:val="clear" w:pos="1588"/>
          <w:tab w:val="clear" w:pos="1985"/>
          <w:tab w:val="left" w:pos="142"/>
        </w:tabs>
        <w:spacing w:before="60" w:after="60"/>
        <w:ind w:right="-278"/>
        <w:jc w:val="center"/>
        <w:rPr>
          <w:rFonts w:ascii="Tahoma" w:hAnsi="Tahoma" w:cs="Tahoma"/>
          <w:b/>
          <w:noProof/>
          <w:sz w:val="20"/>
          <w:szCs w:val="24"/>
          <w:lang w:val="en-US" w:bidi="ar-SY"/>
        </w:rPr>
      </w:pPr>
      <w:r w:rsidRPr="000E328E">
        <w:rPr>
          <w:rFonts w:ascii="Tahoma" w:hAnsi="Tahoma" w:cs="Tahoma"/>
          <w:b/>
          <w:noProof/>
          <w:sz w:val="20"/>
          <w:szCs w:val="24"/>
          <w:lang w:val="en-US" w:bidi="ar-SY"/>
        </w:rPr>
        <w:t>(</w:t>
      </w:r>
      <w:r w:rsidRPr="000E328E">
        <w:rPr>
          <w:rFonts w:ascii="Tahoma" w:hAnsi="Tahoma" w:cs="Tahoma"/>
          <w:b/>
          <w:i/>
          <w:noProof/>
          <w:sz w:val="20"/>
          <w:szCs w:val="24"/>
          <w:lang w:val="en-US" w:bidi="ar-SY"/>
        </w:rPr>
        <w:t>CAPITAL LETTERS</w:t>
      </w:r>
      <w:r w:rsidRPr="000E328E">
        <w:rPr>
          <w:rFonts w:ascii="Tahoma" w:hAnsi="Tahoma" w:cs="Tahoma"/>
          <w:b/>
          <w:noProof/>
          <w:sz w:val="20"/>
          <w:szCs w:val="24"/>
          <w:lang w:val="en-US" w:bidi="ar-SY"/>
        </w:rPr>
        <w:t>)</w:t>
      </w:r>
    </w:p>
    <w:tbl>
      <w:tblPr>
        <w:tblW w:w="10207"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2"/>
        <w:gridCol w:w="5565"/>
      </w:tblGrid>
      <w:tr w:rsidR="00696485" w:rsidRPr="000E328E" w:rsidTr="00E02FED">
        <w:trPr>
          <w:cantSplit/>
        </w:trPr>
        <w:tc>
          <w:tcPr>
            <w:tcW w:w="10207" w:type="dxa"/>
            <w:gridSpan w:val="2"/>
          </w:tcPr>
          <w:p w:rsidR="00696485" w:rsidRPr="000E328E" w:rsidRDefault="00696485" w:rsidP="00E02FED">
            <w:pPr>
              <w:tabs>
                <w:tab w:val="clear" w:pos="794"/>
                <w:tab w:val="clear" w:pos="1191"/>
                <w:tab w:val="clear" w:pos="1588"/>
                <w:tab w:val="clear" w:pos="1985"/>
                <w:tab w:val="left" w:pos="170"/>
                <w:tab w:val="left" w:pos="225"/>
                <w:tab w:val="right" w:leader="underscore" w:pos="5954"/>
                <w:tab w:val="left" w:pos="6345"/>
                <w:tab w:val="right" w:leader="underscore" w:pos="10665"/>
              </w:tabs>
              <w:spacing w:before="240" w:after="60"/>
              <w:rPr>
                <w:rFonts w:ascii="Tahoma" w:hAnsi="Tahoma" w:cs="Tahoma"/>
                <w:noProof/>
                <w:sz w:val="20"/>
                <w:szCs w:val="24"/>
                <w:lang w:val="en-US" w:bidi="ar-SY"/>
              </w:rPr>
            </w:pPr>
            <w:r w:rsidRPr="000E328E">
              <w:rPr>
                <w:rFonts w:ascii="Tahoma" w:hAnsi="Tahoma" w:cs="Tahoma"/>
                <w:b/>
                <w:noProof/>
                <w:sz w:val="20"/>
                <w:szCs w:val="24"/>
                <w:lang w:val="en-US" w:bidi="ar-SY"/>
              </w:rPr>
              <w:t>1.</w:t>
            </w:r>
            <w:r w:rsidRPr="000E328E">
              <w:rPr>
                <w:rFonts w:ascii="Tahoma" w:hAnsi="Tahoma" w:cs="Tahoma"/>
                <w:noProof/>
                <w:sz w:val="20"/>
                <w:szCs w:val="24"/>
                <w:lang w:val="en-US" w:bidi="ar-SY"/>
              </w:rPr>
              <w:tab/>
            </w:r>
            <w:r>
              <w:rPr>
                <w:rFonts w:ascii="Tahoma" w:hAnsi="Tahoma" w:cs="Tahoma"/>
                <w:b/>
                <w:iCs/>
                <w:noProof/>
                <w:sz w:val="20"/>
                <w:szCs w:val="24"/>
                <w:lang w:val="en-US" w:bidi="ar-SY"/>
              </w:rPr>
              <w:t>Mr. / M</w:t>
            </w:r>
            <w:r w:rsidRPr="000E328E">
              <w:rPr>
                <w:rFonts w:ascii="Tahoma" w:hAnsi="Tahoma" w:cs="Tahoma"/>
                <w:b/>
                <w:iCs/>
                <w:noProof/>
                <w:sz w:val="20"/>
                <w:szCs w:val="24"/>
                <w:lang w:val="en-US" w:bidi="ar-SY"/>
              </w:rPr>
              <w:t>s.</w:t>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p>
          <w:p w:rsidR="00696485" w:rsidRPr="000E328E" w:rsidRDefault="00696485" w:rsidP="00E02FED">
            <w:pPr>
              <w:tabs>
                <w:tab w:val="clear" w:pos="794"/>
                <w:tab w:val="clear" w:pos="1191"/>
                <w:tab w:val="clear" w:pos="1588"/>
                <w:tab w:val="clear" w:pos="1985"/>
                <w:tab w:val="left" w:pos="170"/>
                <w:tab w:val="left" w:pos="2745"/>
                <w:tab w:val="center" w:pos="3828"/>
                <w:tab w:val="center" w:pos="8647"/>
                <w:tab w:val="center" w:pos="9781"/>
                <w:tab w:val="right" w:leader="underscore" w:pos="10665"/>
              </w:tabs>
              <w:spacing w:before="0" w:after="120"/>
              <w:rPr>
                <w:rFonts w:ascii="Tahoma" w:hAnsi="Tahoma" w:cs="Tahoma"/>
                <w:b/>
                <w:noProof/>
                <w:sz w:val="20"/>
                <w:szCs w:val="24"/>
                <w:lang w:val="en-US" w:bidi="ar-SY"/>
              </w:rPr>
            </w:pP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b/>
                <w:noProof/>
                <w:sz w:val="20"/>
                <w:szCs w:val="24"/>
                <w:lang w:val="en-US" w:bidi="ar-SY"/>
              </w:rPr>
              <w:t>(Family name)</w:t>
            </w:r>
            <w:r w:rsidRPr="000E328E">
              <w:rPr>
                <w:rFonts w:ascii="Tahoma" w:hAnsi="Tahoma" w:cs="Tahoma"/>
                <w:b/>
                <w:noProof/>
                <w:sz w:val="20"/>
                <w:szCs w:val="24"/>
                <w:lang w:val="en-US" w:bidi="ar-SY"/>
              </w:rPr>
              <w:tab/>
              <w:t>(First name)</w:t>
            </w:r>
          </w:p>
          <w:p w:rsidR="00696485" w:rsidRPr="000E328E" w:rsidRDefault="00696485" w:rsidP="00E02FED">
            <w:pPr>
              <w:tabs>
                <w:tab w:val="clear" w:pos="794"/>
                <w:tab w:val="clear" w:pos="1191"/>
                <w:tab w:val="clear" w:pos="1588"/>
                <w:tab w:val="clear" w:pos="1985"/>
                <w:tab w:val="left" w:pos="170"/>
                <w:tab w:val="left" w:pos="1701"/>
                <w:tab w:val="center" w:pos="3828"/>
                <w:tab w:val="center" w:pos="8647"/>
                <w:tab w:val="center" w:pos="9781"/>
                <w:tab w:val="right" w:leader="underscore" w:pos="10665"/>
              </w:tabs>
              <w:spacing w:before="0"/>
              <w:rPr>
                <w:rFonts w:ascii="Tahoma" w:hAnsi="Tahoma" w:cs="Tahoma"/>
                <w:iCs/>
                <w:noProof/>
                <w:sz w:val="20"/>
                <w:szCs w:val="24"/>
                <w:lang w:val="en-US" w:bidi="ar-SY"/>
              </w:rPr>
            </w:pPr>
            <w:r w:rsidRPr="000E328E">
              <w:rPr>
                <w:rFonts w:ascii="Tahoma" w:hAnsi="Tahoma" w:cs="Tahoma"/>
                <w:b/>
                <w:noProof/>
                <w:sz w:val="20"/>
                <w:szCs w:val="24"/>
                <w:lang w:val="en-US" w:bidi="ar-SY"/>
              </w:rPr>
              <w:t>2.</w:t>
            </w:r>
            <w:r>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Country :</w:t>
            </w:r>
            <w:r>
              <w:rPr>
                <w:rFonts w:ascii="Tahoma" w:hAnsi="Tahoma" w:cs="Tahoma"/>
                <w:b/>
                <w:iCs/>
                <w:noProof/>
                <w:sz w:val="20"/>
                <w:szCs w:val="24"/>
                <w:lang w:val="en-US" w:bidi="ar-SY"/>
              </w:rPr>
              <w:t xml:space="preserve"> _____________________________________</w:t>
            </w:r>
          </w:p>
          <w:p w:rsidR="00696485" w:rsidRPr="000E328E" w:rsidRDefault="00696485" w:rsidP="00E02FED">
            <w:pPr>
              <w:tabs>
                <w:tab w:val="clear" w:pos="794"/>
                <w:tab w:val="clear" w:pos="1191"/>
                <w:tab w:val="clear" w:pos="1588"/>
                <w:tab w:val="clear" w:pos="1985"/>
                <w:tab w:val="left" w:pos="170"/>
                <w:tab w:val="left" w:pos="1701"/>
                <w:tab w:val="center" w:pos="3828"/>
                <w:tab w:val="center" w:pos="8647"/>
                <w:tab w:val="center" w:pos="9781"/>
                <w:tab w:val="right" w:leader="underscore" w:pos="10665"/>
              </w:tabs>
              <w:spacing w:before="240"/>
              <w:rPr>
                <w:rFonts w:ascii="Tahoma" w:hAnsi="Tahoma" w:cs="Tahoma"/>
                <w:noProof/>
                <w:sz w:val="20"/>
                <w:lang w:val="en-US"/>
              </w:rPr>
            </w:pPr>
            <w:r w:rsidRPr="000E328E">
              <w:rPr>
                <w:rFonts w:ascii="Tahoma" w:hAnsi="Tahoma" w:cs="Tahoma"/>
                <w:b/>
                <w:noProof/>
                <w:sz w:val="20"/>
                <w:szCs w:val="24"/>
                <w:lang w:val="en-US" w:bidi="ar-SY"/>
              </w:rPr>
              <w:t>3.</w:t>
            </w:r>
            <w:r>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Address :</w:t>
            </w:r>
            <w:r>
              <w:rPr>
                <w:rFonts w:ascii="Tahoma" w:hAnsi="Tahoma" w:cs="Tahoma"/>
                <w:b/>
                <w:iCs/>
                <w:noProof/>
                <w:sz w:val="20"/>
                <w:szCs w:val="24"/>
                <w:lang w:val="en-US" w:bidi="ar-SY"/>
              </w:rPr>
              <w:t>_________________________________________________________________</w:t>
            </w:r>
          </w:p>
          <w:p w:rsidR="00696485" w:rsidRPr="000E328E" w:rsidRDefault="00696485" w:rsidP="00E02FED">
            <w:pPr>
              <w:tabs>
                <w:tab w:val="clear" w:pos="794"/>
                <w:tab w:val="clear" w:pos="1191"/>
                <w:tab w:val="clear" w:pos="1588"/>
                <w:tab w:val="clear" w:pos="1985"/>
                <w:tab w:val="left" w:pos="170"/>
                <w:tab w:val="left" w:pos="567"/>
                <w:tab w:val="left" w:pos="2565"/>
                <w:tab w:val="left" w:pos="2925"/>
                <w:tab w:val="right" w:leader="underscore" w:pos="4905"/>
                <w:tab w:val="left" w:pos="5445"/>
                <w:tab w:val="left" w:pos="6165"/>
                <w:tab w:val="right" w:leader="underscore" w:pos="6953"/>
                <w:tab w:val="left" w:leader="underscore" w:pos="10665"/>
              </w:tabs>
              <w:spacing w:before="240" w:after="120"/>
              <w:ind w:right="-108"/>
              <w:rPr>
                <w:rFonts w:ascii="Tahoma" w:hAnsi="Tahoma" w:cs="Tahoma"/>
                <w:noProof/>
                <w:sz w:val="20"/>
                <w:szCs w:val="24"/>
                <w:lang w:val="en-US" w:bidi="ar-SY"/>
              </w:rPr>
            </w:pPr>
            <w:r w:rsidRPr="000E328E">
              <w:rPr>
                <w:rFonts w:ascii="Tahoma" w:hAnsi="Tahoma" w:cs="Tahoma"/>
                <w:b/>
                <w:noProof/>
                <w:sz w:val="20"/>
                <w:szCs w:val="24"/>
                <w:lang w:val="en-US" w:bidi="ar-SY"/>
              </w:rPr>
              <w:t xml:space="preserve">4. Tel.:__________________ </w:t>
            </w:r>
            <w:r w:rsidRPr="000E328E">
              <w:rPr>
                <w:rFonts w:ascii="Tahoma" w:hAnsi="Tahoma" w:cs="Tahoma"/>
                <w:b/>
                <w:iCs/>
                <w:noProof/>
                <w:sz w:val="20"/>
                <w:szCs w:val="24"/>
                <w:lang w:val="en-US" w:bidi="ar-SY"/>
              </w:rPr>
              <w:t>Fax</w:t>
            </w:r>
            <w:r w:rsidRPr="000E328E">
              <w:rPr>
                <w:rFonts w:ascii="Tahoma" w:hAnsi="Tahoma" w:cs="Tahoma"/>
                <w:b/>
                <w:noProof/>
                <w:sz w:val="20"/>
                <w:szCs w:val="24"/>
                <w:lang w:val="en-US" w:bidi="ar-SY"/>
              </w:rPr>
              <w:t xml:space="preserve">:  </w:t>
            </w:r>
            <w:r w:rsidRPr="000E328E">
              <w:rPr>
                <w:rFonts w:ascii="Tahoma" w:hAnsi="Tahoma" w:cs="Tahoma"/>
                <w:b/>
                <w:noProof/>
                <w:sz w:val="20"/>
                <w:szCs w:val="24"/>
                <w:lang w:val="en-US" w:bidi="ar-SY"/>
              </w:rPr>
              <w:tab/>
              <w:t>__________________</w:t>
            </w:r>
            <w:r w:rsidRPr="000E328E">
              <w:rPr>
                <w:rFonts w:ascii="Tahoma" w:hAnsi="Tahoma" w:cs="Tahoma"/>
                <w:b/>
                <w:noProof/>
                <w:sz w:val="20"/>
                <w:szCs w:val="24"/>
                <w:lang w:val="en-US" w:bidi="ar-SY"/>
              </w:rPr>
              <w:tab/>
              <w:t xml:space="preserve"> E-mail :</w:t>
            </w:r>
            <w:r w:rsidRPr="000E328E">
              <w:rPr>
                <w:rFonts w:ascii="Tahoma" w:hAnsi="Tahoma" w:cs="Tahoma"/>
                <w:noProof/>
                <w:sz w:val="20"/>
                <w:szCs w:val="24"/>
                <w:lang w:val="en-US" w:bidi="ar-SY"/>
              </w:rPr>
              <w:tab/>
            </w:r>
          </w:p>
        </w:tc>
      </w:tr>
      <w:tr w:rsidR="00696485" w:rsidRPr="000E328E" w:rsidTr="00E02FED">
        <w:tblPrEx>
          <w:tblBorders>
            <w:top w:val="none" w:sz="0" w:space="0" w:color="auto"/>
            <w:left w:val="none" w:sz="0" w:space="0" w:color="auto"/>
            <w:bottom w:val="none" w:sz="0" w:space="0" w:color="auto"/>
            <w:right w:val="none" w:sz="0" w:space="0" w:color="auto"/>
          </w:tblBorders>
        </w:tblPrEx>
        <w:trPr>
          <w:cantSplit/>
          <w:trHeight w:val="454"/>
        </w:trPr>
        <w:tc>
          <w:tcPr>
            <w:tcW w:w="10207" w:type="dxa"/>
            <w:gridSpan w:val="2"/>
            <w:tcBorders>
              <w:top w:val="single" w:sz="12" w:space="0" w:color="auto"/>
              <w:left w:val="single" w:sz="12" w:space="0" w:color="auto"/>
              <w:bottom w:val="single" w:sz="12" w:space="0" w:color="auto"/>
              <w:right w:val="single" w:sz="12" w:space="0" w:color="auto"/>
            </w:tcBorders>
            <w:shd w:val="pct5" w:color="auto" w:fill="auto"/>
          </w:tcPr>
          <w:p w:rsidR="00696485" w:rsidRPr="000E328E" w:rsidRDefault="00696485" w:rsidP="00E02FED">
            <w:pPr>
              <w:tabs>
                <w:tab w:val="clear" w:pos="794"/>
                <w:tab w:val="clear" w:pos="1191"/>
                <w:tab w:val="clear" w:pos="1588"/>
                <w:tab w:val="clear" w:pos="1985"/>
              </w:tabs>
              <w:ind w:left="-108" w:right="-108"/>
              <w:jc w:val="center"/>
              <w:rPr>
                <w:rFonts w:ascii="Tahoma" w:hAnsi="Tahoma" w:cs="Tahoma"/>
                <w:b/>
                <w:i/>
                <w:iCs/>
                <w:noProof/>
                <w:sz w:val="20"/>
                <w:szCs w:val="24"/>
                <w:lang w:val="en-US" w:bidi="ar-SY"/>
              </w:rPr>
            </w:pPr>
            <w:r w:rsidRPr="000E328E">
              <w:rPr>
                <w:rFonts w:ascii="Tahoma" w:hAnsi="Tahoma" w:cs="Tahoma"/>
                <w:b/>
                <w:noProof/>
                <w:sz w:val="20"/>
                <w:szCs w:val="24"/>
                <w:lang w:val="en-US" w:bidi="ar-SY"/>
              </w:rPr>
              <w:t>PLEASE SEND DIRECTLY TO</w:t>
            </w:r>
            <w:r>
              <w:rPr>
                <w:rFonts w:ascii="Tahoma" w:hAnsi="Tahoma" w:cs="Tahoma"/>
                <w:b/>
                <w:noProof/>
                <w:sz w:val="20"/>
                <w:szCs w:val="24"/>
                <w:lang w:val="en-US" w:bidi="ar-SY"/>
              </w:rPr>
              <w:t xml:space="preserve"> SPEKE RESORT MUNYONYO (tranpsortation to and from the airport for all guests with reservations at Speke Resort Munyonyo will be provided) </w:t>
            </w:r>
            <w:r>
              <w:rPr>
                <w:rFonts w:ascii="Tahoma" w:hAnsi="Tahoma" w:cs="Tahoma"/>
                <w:b/>
                <w:noProof/>
                <w:sz w:val="20"/>
                <w:szCs w:val="24"/>
                <w:lang w:val="en-US" w:bidi="ar-SY"/>
              </w:rPr>
              <w:br/>
              <w:t xml:space="preserve">and copy Ms </w:t>
            </w:r>
            <w:r w:rsidRPr="00E027F2">
              <w:rPr>
                <w:rFonts w:ascii="Tahoma" w:hAnsi="Tahoma" w:cs="Tahoma"/>
                <w:b/>
                <w:bCs/>
                <w:sz w:val="20"/>
                <w:lang w:val="en-US"/>
              </w:rPr>
              <w:t xml:space="preserve">Immaculate </w:t>
            </w:r>
            <w:proofErr w:type="spellStart"/>
            <w:r w:rsidRPr="00E027F2">
              <w:rPr>
                <w:rFonts w:ascii="Tahoma" w:hAnsi="Tahoma" w:cs="Tahoma"/>
                <w:b/>
                <w:bCs/>
                <w:sz w:val="20"/>
                <w:lang w:val="en-US"/>
              </w:rPr>
              <w:t>Kyomuhendo</w:t>
            </w:r>
            <w:proofErr w:type="spellEnd"/>
            <w:r>
              <w:rPr>
                <w:rFonts w:ascii="Tahoma" w:hAnsi="Tahoma" w:cs="Tahoma"/>
                <w:b/>
                <w:bCs/>
                <w:sz w:val="20"/>
                <w:lang w:val="en-US"/>
              </w:rPr>
              <w:t xml:space="preserve"> (UCC)</w:t>
            </w:r>
          </w:p>
        </w:tc>
      </w:tr>
      <w:tr w:rsidR="00696485" w:rsidRPr="000E328E" w:rsidTr="00E02FED">
        <w:trPr>
          <w:cantSplit/>
        </w:trPr>
        <w:tc>
          <w:tcPr>
            <w:tcW w:w="10207" w:type="dxa"/>
            <w:gridSpan w:val="2"/>
            <w:tcBorders>
              <w:bottom w:val="dotted" w:sz="6" w:space="0" w:color="auto"/>
            </w:tcBorders>
          </w:tcPr>
          <w:p w:rsidR="00696485" w:rsidRPr="000E328E" w:rsidRDefault="00696485" w:rsidP="00E02FED">
            <w:pPr>
              <w:tabs>
                <w:tab w:val="clear" w:pos="794"/>
                <w:tab w:val="clear" w:pos="1191"/>
                <w:tab w:val="clear" w:pos="1588"/>
                <w:tab w:val="clear" w:pos="1985"/>
                <w:tab w:val="left" w:pos="225"/>
                <w:tab w:val="left" w:leader="underscore" w:pos="7965"/>
                <w:tab w:val="left" w:leader="underscore" w:pos="8685"/>
                <w:tab w:val="left" w:pos="8865"/>
                <w:tab w:val="left" w:leader="underscore" w:pos="9045"/>
                <w:tab w:val="left" w:pos="9945"/>
              </w:tabs>
              <w:ind w:left="225" w:hanging="225"/>
              <w:rPr>
                <w:rFonts w:ascii="Tahoma" w:hAnsi="Tahoma" w:cs="Tahoma"/>
                <w:b/>
                <w:noProof/>
                <w:sz w:val="20"/>
                <w:szCs w:val="24"/>
                <w:lang w:val="en-US" w:bidi="ar-SY"/>
              </w:rPr>
            </w:pPr>
            <w:r w:rsidRPr="000E328E">
              <w:rPr>
                <w:rFonts w:ascii="Tahoma" w:hAnsi="Tahoma" w:cs="Tahoma"/>
                <w:b/>
                <w:noProof/>
                <w:sz w:val="20"/>
                <w:szCs w:val="24"/>
                <w:lang w:val="en-US" w:bidi="ar-SY"/>
              </w:rPr>
              <w:t>5.</w:t>
            </w:r>
            <w:r>
              <w:rPr>
                <w:rFonts w:ascii="Tahoma" w:hAnsi="Tahoma" w:cs="Tahoma"/>
                <w:b/>
                <w:noProof/>
                <w:sz w:val="20"/>
                <w:szCs w:val="24"/>
                <w:lang w:val="en-US" w:bidi="ar-SY"/>
              </w:rPr>
              <w:t xml:space="preserve"> Room reservation</w:t>
            </w:r>
            <w:r w:rsidRPr="000E328E">
              <w:rPr>
                <w:rFonts w:ascii="Tahoma" w:hAnsi="Tahoma" w:cs="Tahoma"/>
                <w:b/>
                <w:noProof/>
                <w:sz w:val="20"/>
                <w:szCs w:val="24"/>
                <w:lang w:val="en-US" w:bidi="ar-SY"/>
              </w:rPr>
              <w:t xml:space="preserve"> (Tick as applicable) :</w:t>
            </w:r>
          </w:p>
          <w:p w:rsidR="00696485" w:rsidRPr="00E027F2" w:rsidRDefault="00696485" w:rsidP="00E02FED">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
                <w:noProof/>
                <w:sz w:val="20"/>
                <w:rtl/>
                <w:lang w:bidi="ar-SY"/>
              </w:rPr>
            </w:pPr>
            <w:r>
              <w:rPr>
                <w:rFonts w:ascii="Tahoma" w:hAnsi="Tahoma" w:cs="Tahoma"/>
                <w:b/>
                <w:noProof/>
                <w:sz w:val="20"/>
                <w:szCs w:val="24"/>
                <w:rtl/>
                <w:lang w:val="en-US" w:eastAsia="zh-CN"/>
              </w:rPr>
              <mc:AlternateContent>
                <mc:Choice Requires="wps">
                  <w:drawing>
                    <wp:anchor distT="0" distB="0" distL="114300" distR="114300" simplePos="0" relativeHeight="251669504" behindDoc="0" locked="0" layoutInCell="1" allowOverlap="1" wp14:anchorId="33271F28" wp14:editId="7EE31A65">
                      <wp:simplePos x="0" y="0"/>
                      <wp:positionH relativeFrom="page">
                        <wp:posOffset>5817235</wp:posOffset>
                      </wp:positionH>
                      <wp:positionV relativeFrom="paragraph">
                        <wp:posOffset>58420</wp:posOffset>
                      </wp:positionV>
                      <wp:extent cx="2286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8.05pt;margin-top:4.6pt;width:18pt;height:18pt;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">
                      <w10:wrap anchorx="page"/>
                    </v:rect>
                  </w:pict>
                </mc:Fallback>
              </mc:AlternateContent>
            </w:r>
            <w:r>
              <w:rPr>
                <w:rFonts w:ascii="Tahoma" w:hAnsi="Tahoma" w:cs="Tahoma"/>
                <w:b/>
                <w:iCs/>
                <w:noProof/>
                <w:sz w:val="20"/>
                <w:lang w:val="en-US" w:bidi="ar-SY"/>
              </w:rPr>
              <w:t>S</w:t>
            </w:r>
            <w:r w:rsidRPr="00E027F2">
              <w:rPr>
                <w:rFonts w:ascii="Tahoma" w:hAnsi="Tahoma" w:cs="Tahoma"/>
                <w:b/>
                <w:iCs/>
                <w:noProof/>
                <w:sz w:val="20"/>
                <w:lang w:val="en-US" w:bidi="ar-SY"/>
              </w:rPr>
              <w:t>ingle</w:t>
            </w:r>
            <w:r>
              <w:rPr>
                <w:rFonts w:ascii="Tahoma" w:hAnsi="Tahoma" w:cs="Tahoma"/>
                <w:b/>
                <w:iCs/>
                <w:noProof/>
                <w:sz w:val="20"/>
                <w:lang w:val="en-US" w:bidi="ar-SY"/>
              </w:rPr>
              <w:t xml:space="preserve"> delux</w:t>
            </w:r>
            <w:r w:rsidRPr="00E027F2">
              <w:rPr>
                <w:rFonts w:ascii="Tahoma" w:hAnsi="Tahoma" w:cs="Tahoma"/>
                <w:b/>
                <w:iCs/>
                <w:noProof/>
                <w:sz w:val="20"/>
                <w:lang w:val="en-US" w:bidi="ar-SY"/>
              </w:rPr>
              <w:t xml:space="preserve"> room at </w:t>
            </w:r>
            <w:r>
              <w:rPr>
                <w:rFonts w:ascii="Tahoma" w:hAnsi="Tahoma" w:cs="Tahoma"/>
                <w:b/>
                <w:iCs/>
                <w:noProof/>
                <w:sz w:val="20"/>
                <w:lang w:val="en-US" w:bidi="ar-SY"/>
              </w:rPr>
              <w:t>USD</w:t>
            </w:r>
            <w:r w:rsidRPr="00E027F2">
              <w:rPr>
                <w:rFonts w:ascii="Tahoma" w:hAnsi="Tahoma" w:cs="Tahoma"/>
                <w:b/>
                <w:sz w:val="20"/>
              </w:rPr>
              <w:t xml:space="preserve"> 120 per night including tax</w:t>
            </w:r>
            <w:r>
              <w:rPr>
                <w:rFonts w:ascii="Tahoma" w:hAnsi="Tahoma" w:cs="Tahoma"/>
                <w:b/>
                <w:sz w:val="20"/>
              </w:rPr>
              <w:t xml:space="preserve"> (t</w:t>
            </w:r>
            <w:r w:rsidRPr="00E027F2">
              <w:rPr>
                <w:rFonts w:ascii="Tahoma" w:hAnsi="Tahoma" w:cs="Tahoma"/>
                <w:b/>
                <w:sz w:val="20"/>
              </w:rPr>
              <w:t>his is 40% reduction</w:t>
            </w:r>
            <w:r>
              <w:rPr>
                <w:rFonts w:ascii="Tahoma" w:hAnsi="Tahoma" w:cs="Tahoma"/>
                <w:b/>
                <w:sz w:val="20"/>
              </w:rPr>
              <w:t xml:space="preserve">) </w:t>
            </w:r>
          </w:p>
          <w:p w:rsidR="00696485" w:rsidRDefault="00696485" w:rsidP="00E02FED">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spacing w:before="0"/>
              <w:ind w:left="227" w:hanging="227"/>
              <w:rPr>
                <w:rFonts w:ascii="Tahoma" w:hAnsi="Tahoma" w:cs="Tahoma"/>
                <w:b/>
                <w:iCs/>
                <w:noProof/>
                <w:sz w:val="20"/>
                <w:szCs w:val="24"/>
                <w:lang w:val="en-US" w:bidi="ar-SY"/>
              </w:rPr>
            </w:pPr>
          </w:p>
          <w:p w:rsidR="00696485" w:rsidRPr="000E328E" w:rsidRDefault="00696485" w:rsidP="00E02FED">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Cs/>
                <w:noProof/>
                <w:sz w:val="20"/>
                <w:szCs w:val="24"/>
                <w:lang w:val="en-US" w:bidi="ar-SY"/>
              </w:rPr>
            </w:pPr>
            <w:r>
              <w:rPr>
                <w:rFonts w:ascii="Tahoma" w:hAnsi="Tahoma" w:cs="Tahoma"/>
                <w:b/>
                <w:noProof/>
                <w:sz w:val="20"/>
                <w:szCs w:val="24"/>
                <w:lang w:val="en-US" w:eastAsia="zh-CN"/>
              </w:rPr>
              <mc:AlternateContent>
                <mc:Choice Requires="wps">
                  <w:drawing>
                    <wp:anchor distT="0" distB="0" distL="114300" distR="114300" simplePos="0" relativeHeight="251668480" behindDoc="0" locked="0" layoutInCell="1" allowOverlap="1" wp14:anchorId="166EC9B1" wp14:editId="333C5A5A">
                      <wp:simplePos x="0" y="0"/>
                      <wp:positionH relativeFrom="page">
                        <wp:posOffset>5817235</wp:posOffset>
                      </wp:positionH>
                      <wp:positionV relativeFrom="paragraph">
                        <wp:posOffset>53975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8.05pt;margin-top:4.25pt;width:18pt;height:18pt;flip:x;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">
                      <w10:wrap anchorx="page"/>
                    </v:rect>
                  </w:pict>
                </mc:Fallback>
              </mc:AlternateContent>
            </w:r>
            <w:r>
              <w:rPr>
                <w:rFonts w:ascii="Tahoma" w:hAnsi="Tahoma" w:cs="Tahoma"/>
                <w:b/>
                <w:iCs/>
                <w:noProof/>
                <w:sz w:val="20"/>
                <w:szCs w:val="24"/>
                <w:lang w:val="en-US" w:bidi="ar-SY"/>
              </w:rPr>
              <w:t>Other (please specify, e.g suite, cottage (at 20% reduction))  __________________</w:t>
            </w:r>
          </w:p>
          <w:p w:rsidR="00696485" w:rsidRDefault="00696485" w:rsidP="00E02FED">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Cs/>
                <w:noProof/>
                <w:sz w:val="20"/>
                <w:szCs w:val="24"/>
                <w:lang w:val="en-US" w:bidi="ar-SY"/>
              </w:rPr>
            </w:pPr>
          </w:p>
          <w:p w:rsidR="00696485" w:rsidRPr="000E328E" w:rsidRDefault="00696485" w:rsidP="00E02FED">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noProof/>
                <w:sz w:val="20"/>
                <w:szCs w:val="24"/>
                <w:rtl/>
                <w:lang w:val="fr-FR" w:bidi="ar-SY"/>
              </w:rPr>
            </w:pPr>
            <w:r w:rsidRPr="000E328E">
              <w:rPr>
                <w:rFonts w:ascii="Tahoma" w:hAnsi="Tahoma" w:cs="Tahoma"/>
                <w:b/>
                <w:i/>
                <w:noProof/>
                <w:sz w:val="20"/>
                <w:szCs w:val="24"/>
                <w:lang w:val="en-US" w:bidi="ar-SY"/>
              </w:rPr>
              <w:t>From :</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 xml:space="preserve">to : </w:t>
            </w:r>
            <w:r w:rsidRPr="000E328E">
              <w:rPr>
                <w:rFonts w:ascii="Tahoma" w:hAnsi="Tahoma" w:cs="Tahoma"/>
                <w:b/>
                <w:noProof/>
                <w:sz w:val="20"/>
                <w:szCs w:val="24"/>
                <w:lang w:val="en-US" w:bidi="ar-SY"/>
              </w:rPr>
              <w:tab/>
            </w:r>
          </w:p>
          <w:p w:rsidR="00696485" w:rsidRDefault="00696485" w:rsidP="00E02FED">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noProof/>
                <w:sz w:val="20"/>
                <w:szCs w:val="24"/>
                <w:lang w:val="en-US" w:bidi="ar-SY"/>
              </w:rPr>
            </w:pPr>
          </w:p>
          <w:p w:rsidR="00696485" w:rsidRPr="000E328E" w:rsidRDefault="00696485" w:rsidP="00E02FED">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noProof/>
                <w:sz w:val="20"/>
                <w:szCs w:val="24"/>
                <w:lang w:val="en-US" w:bidi="ar-SY"/>
              </w:rPr>
            </w:pPr>
            <w:r w:rsidRPr="000E328E">
              <w:rPr>
                <w:rFonts w:ascii="Tahoma" w:hAnsi="Tahoma" w:cs="Tahoma"/>
                <w:b/>
                <w:i/>
                <w:noProof/>
                <w:sz w:val="20"/>
                <w:szCs w:val="24"/>
                <w:lang w:val="en-US" w:bidi="ar-SY"/>
              </w:rPr>
              <w:t xml:space="preserve">For : </w:t>
            </w:r>
            <w:r w:rsidRPr="000E328E">
              <w:rPr>
                <w:rFonts w:ascii="Tahoma" w:hAnsi="Tahoma" w:cs="Tahoma"/>
                <w:b/>
                <w:noProof/>
                <w:sz w:val="20"/>
                <w:szCs w:val="24"/>
                <w:lang w:val="en-US" w:bidi="ar-SY"/>
              </w:rPr>
              <w:tab/>
            </w:r>
            <w:r w:rsidRPr="000E328E">
              <w:rPr>
                <w:rFonts w:ascii="Tahoma" w:hAnsi="Tahoma" w:cs="Tahoma"/>
                <w:b/>
                <w:iCs/>
                <w:noProof/>
                <w:sz w:val="20"/>
                <w:szCs w:val="24"/>
                <w:lang w:val="en-US" w:bidi="ar-SY"/>
              </w:rPr>
              <w:t>nights</w:t>
            </w:r>
          </w:p>
        </w:tc>
      </w:tr>
      <w:tr w:rsidR="00696485" w:rsidRPr="000E328E" w:rsidTr="00E02FED">
        <w:tblPrEx>
          <w:tblBorders>
            <w:top w:val="none" w:sz="0" w:space="0" w:color="auto"/>
            <w:left w:val="none" w:sz="0" w:space="0" w:color="auto"/>
            <w:bottom w:val="none" w:sz="0" w:space="0" w:color="auto"/>
            <w:right w:val="none" w:sz="0" w:space="0" w:color="auto"/>
          </w:tblBorders>
        </w:tblPrEx>
        <w:trPr>
          <w:cantSplit/>
        </w:trPr>
        <w:tc>
          <w:tcPr>
            <w:tcW w:w="10207" w:type="dxa"/>
            <w:gridSpan w:val="2"/>
            <w:tcBorders>
              <w:left w:val="single" w:sz="6" w:space="0" w:color="auto"/>
              <w:bottom w:val="dotted" w:sz="6" w:space="0" w:color="auto"/>
              <w:right w:val="single" w:sz="6" w:space="0" w:color="auto"/>
            </w:tcBorders>
          </w:tcPr>
          <w:p w:rsidR="00696485" w:rsidRPr="00E027F2" w:rsidRDefault="00696485" w:rsidP="00E02FED">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rFonts w:ascii="Tahoma" w:hAnsi="Tahoma" w:cs="Tahoma"/>
                <w:bCs/>
                <w:noProof/>
                <w:sz w:val="20"/>
                <w:lang w:val="en-US" w:bidi="ar-SY"/>
              </w:rPr>
            </w:pPr>
            <w:r w:rsidRPr="00E027F2">
              <w:rPr>
                <w:rFonts w:ascii="Tahoma" w:hAnsi="Tahoma" w:cs="Tahoma"/>
                <w:b/>
                <w:noProof/>
                <w:sz w:val="20"/>
                <w:lang w:val="en-US" w:bidi="ar-SY"/>
              </w:rPr>
              <w:t xml:space="preserve">TRANSPORTATION TO AND FROM HOTEL:  </w:t>
            </w:r>
            <w:r w:rsidRPr="00E027F2">
              <w:rPr>
                <w:rFonts w:ascii="Tahoma" w:hAnsi="Tahoma" w:cs="Tahoma"/>
                <w:bCs/>
                <w:iCs/>
                <w:sz w:val="20"/>
                <w:lang w:val="en-US"/>
              </w:rPr>
              <w:t>To ensure transfer to and from the airport, participants are requested to complete and return this form</w:t>
            </w:r>
            <w:r>
              <w:rPr>
                <w:rFonts w:ascii="Tahoma" w:hAnsi="Tahoma" w:cs="Tahoma"/>
                <w:bCs/>
                <w:iCs/>
                <w:sz w:val="20"/>
                <w:lang w:val="en-US"/>
              </w:rPr>
              <w:t xml:space="preserve">. </w:t>
            </w:r>
            <w:r w:rsidRPr="00334301">
              <w:rPr>
                <w:rFonts w:ascii="Tahoma" w:hAnsi="Tahoma" w:cs="Tahoma"/>
                <w:b/>
                <w:iCs/>
                <w:sz w:val="20"/>
                <w:lang w:val="en-US"/>
              </w:rPr>
              <w:t>P</w:t>
            </w:r>
            <w:r w:rsidRPr="000E328E">
              <w:rPr>
                <w:rFonts w:ascii="Tahoma" w:hAnsi="Tahoma" w:cs="Tahoma"/>
                <w:b/>
                <w:noProof/>
                <w:sz w:val="20"/>
                <w:szCs w:val="24"/>
                <w:lang w:val="en-US" w:bidi="ar-SY"/>
              </w:rPr>
              <w:t>lease send directly to</w:t>
            </w:r>
            <w:r>
              <w:rPr>
                <w:rFonts w:ascii="Tahoma" w:hAnsi="Tahoma" w:cs="Tahoma"/>
                <w:b/>
                <w:noProof/>
                <w:sz w:val="20"/>
                <w:szCs w:val="24"/>
                <w:lang w:val="en-US" w:bidi="ar-SY"/>
              </w:rPr>
              <w:t xml:space="preserve"> SPEKE RESORT MUNYONYO </w:t>
            </w:r>
            <w:r>
              <w:rPr>
                <w:rFonts w:ascii="Tahoma" w:hAnsi="Tahoma" w:cs="Tahoma"/>
                <w:b/>
                <w:noProof/>
                <w:sz w:val="20"/>
                <w:szCs w:val="24"/>
                <w:lang w:val="en-US" w:bidi="ar-SY"/>
              </w:rPr>
              <w:br/>
              <w:t xml:space="preserve">and copy Ms </w:t>
            </w:r>
            <w:r w:rsidRPr="00E027F2">
              <w:rPr>
                <w:rFonts w:ascii="Tahoma" w:hAnsi="Tahoma" w:cs="Tahoma"/>
                <w:b/>
                <w:bCs/>
                <w:sz w:val="20"/>
                <w:lang w:val="en-US"/>
              </w:rPr>
              <w:t xml:space="preserve">Immaculate </w:t>
            </w:r>
            <w:proofErr w:type="spellStart"/>
            <w:r w:rsidRPr="00E027F2">
              <w:rPr>
                <w:rFonts w:ascii="Tahoma" w:hAnsi="Tahoma" w:cs="Tahoma"/>
                <w:b/>
                <w:bCs/>
                <w:sz w:val="20"/>
                <w:lang w:val="en-US"/>
              </w:rPr>
              <w:t>Kyomuhendo</w:t>
            </w:r>
            <w:proofErr w:type="spellEnd"/>
            <w:r>
              <w:rPr>
                <w:rFonts w:ascii="Tahoma" w:hAnsi="Tahoma" w:cs="Tahoma"/>
                <w:b/>
                <w:bCs/>
                <w:sz w:val="20"/>
                <w:lang w:val="en-US"/>
              </w:rPr>
              <w:t xml:space="preserve"> (UCC) </w:t>
            </w:r>
            <w:r w:rsidRPr="00727FFB">
              <w:rPr>
                <w:rFonts w:ascii="Tahoma" w:hAnsi="Tahoma" w:cs="Tahoma"/>
                <w:b/>
                <w:iCs/>
                <w:sz w:val="20"/>
                <w:lang w:val="en-US"/>
              </w:rPr>
              <w:t>by 21 October 2013</w:t>
            </w:r>
            <w:r w:rsidRPr="00E027F2">
              <w:rPr>
                <w:rFonts w:ascii="Tahoma" w:hAnsi="Tahoma" w:cs="Tahoma"/>
                <w:bCs/>
                <w:iCs/>
                <w:sz w:val="20"/>
                <w:lang w:val="en-US"/>
              </w:rPr>
              <w:t xml:space="preserve"> at the latest</w:t>
            </w:r>
            <w:r>
              <w:rPr>
                <w:rFonts w:ascii="Tahoma" w:hAnsi="Tahoma" w:cs="Tahoma"/>
                <w:bCs/>
                <w:iCs/>
                <w:sz w:val="20"/>
                <w:lang w:val="en-US"/>
              </w:rPr>
              <w:t>.</w:t>
            </w:r>
          </w:p>
          <w:p w:rsidR="00696485" w:rsidRPr="000E328E" w:rsidRDefault="00696485" w:rsidP="00E02FED">
            <w:pPr>
              <w:tabs>
                <w:tab w:val="clear" w:pos="794"/>
                <w:tab w:val="clear" w:pos="1191"/>
                <w:tab w:val="clear" w:pos="1588"/>
                <w:tab w:val="clear" w:pos="1985"/>
                <w:tab w:val="left" w:pos="170"/>
                <w:tab w:val="left" w:pos="1701"/>
                <w:tab w:val="center" w:pos="3828"/>
                <w:tab w:val="center" w:pos="8647"/>
                <w:tab w:val="center" w:pos="9781"/>
                <w:tab w:val="right" w:leader="underscore" w:pos="10773"/>
              </w:tabs>
              <w:rPr>
                <w:rFonts w:ascii="Tahoma" w:hAnsi="Tahoma" w:cs="Tahoma"/>
                <w:b/>
                <w:i/>
                <w:noProof/>
                <w:sz w:val="20"/>
                <w:szCs w:val="24"/>
                <w:lang w:val="en-US" w:bidi="ar-SY"/>
              </w:rPr>
            </w:pPr>
            <w:r>
              <w:rPr>
                <w:rFonts w:ascii="Tahoma" w:hAnsi="Tahoma" w:cs="Tahoma"/>
                <w:b/>
                <w:noProof/>
                <w:sz w:val="20"/>
                <w:szCs w:val="24"/>
                <w:lang w:val="en-US" w:bidi="ar-SY"/>
              </w:rPr>
              <w:t>6</w:t>
            </w:r>
            <w:r w:rsidRPr="000E328E">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Arrival Date :</w:t>
            </w:r>
          </w:p>
          <w:p w:rsidR="00696485" w:rsidRDefault="00696485" w:rsidP="00F15531">
            <w:pPr>
              <w:tabs>
                <w:tab w:val="clear" w:pos="794"/>
                <w:tab w:val="clear" w:pos="1191"/>
                <w:tab w:val="clear" w:pos="1588"/>
                <w:tab w:val="clear" w:pos="1985"/>
                <w:tab w:val="left" w:pos="180"/>
                <w:tab w:val="right" w:leader="underscore" w:pos="4820"/>
                <w:tab w:val="left" w:pos="5245"/>
                <w:tab w:val="left" w:pos="6244"/>
                <w:tab w:val="right" w:leader="underscore" w:pos="7513"/>
                <w:tab w:val="left" w:pos="7939"/>
                <w:tab w:val="left" w:pos="8647"/>
                <w:tab w:val="right" w:leader="underscore" w:pos="10773"/>
              </w:tabs>
              <w:spacing w:before="0"/>
              <w:rPr>
                <w:rFonts w:ascii="Tahoma" w:hAnsi="Tahoma" w:cs="Tahoma"/>
                <w:b/>
                <w:noProof/>
                <w:sz w:val="20"/>
                <w:szCs w:val="24"/>
                <w:lang w:val="en-US" w:bidi="ar-SY"/>
              </w:rPr>
            </w:pPr>
          </w:p>
          <w:p w:rsidR="00696485" w:rsidRPr="000E328E" w:rsidRDefault="00696485" w:rsidP="00E02FED">
            <w:pPr>
              <w:tabs>
                <w:tab w:val="clear" w:pos="794"/>
                <w:tab w:val="clear" w:pos="1191"/>
                <w:tab w:val="clear" w:pos="1588"/>
                <w:tab w:val="clear" w:pos="1985"/>
                <w:tab w:val="left" w:pos="180"/>
                <w:tab w:val="right" w:leader="underscore" w:pos="4820"/>
                <w:tab w:val="left" w:pos="5245"/>
                <w:tab w:val="left" w:pos="6244"/>
                <w:tab w:val="right" w:leader="underscore" w:pos="7513"/>
                <w:tab w:val="left" w:pos="7939"/>
                <w:tab w:val="left" w:pos="8647"/>
                <w:tab w:val="right" w:leader="underscore" w:pos="10773"/>
              </w:tabs>
              <w:spacing w:before="0" w:after="120"/>
              <w:rPr>
                <w:rFonts w:ascii="Tahoma" w:hAnsi="Tahoma" w:cs="Tahoma"/>
                <w:noProof/>
                <w:sz w:val="20"/>
                <w:szCs w:val="24"/>
                <w:lang w:val="en-US" w:bidi="ar-SY"/>
              </w:rPr>
            </w:pP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 xml:space="preserve">Day : </w:t>
            </w:r>
            <w:r w:rsidRPr="000E328E">
              <w:rPr>
                <w:rFonts w:ascii="Tahoma" w:hAnsi="Tahoma" w:cs="Tahoma"/>
                <w:b/>
                <w:noProof/>
                <w:sz w:val="20"/>
                <w:szCs w:val="24"/>
                <w:lang w:val="en-US" w:bidi="ar-SY"/>
              </w:rPr>
              <w:t>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Time : _________________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Flight No. :</w:t>
            </w:r>
            <w:r w:rsidRPr="000E328E">
              <w:rPr>
                <w:rFonts w:ascii="Tahoma" w:hAnsi="Tahoma" w:cs="Tahoma"/>
                <w:b/>
                <w:noProof/>
                <w:sz w:val="20"/>
                <w:szCs w:val="24"/>
                <w:lang w:val="en-US" w:bidi="ar-SY"/>
              </w:rPr>
              <w:t xml:space="preserve"> ________________</w:t>
            </w:r>
          </w:p>
        </w:tc>
      </w:tr>
      <w:tr w:rsidR="00696485" w:rsidRPr="000E328E" w:rsidTr="00E02FED">
        <w:tblPrEx>
          <w:tblBorders>
            <w:top w:val="none" w:sz="0" w:space="0" w:color="auto"/>
            <w:left w:val="none" w:sz="0" w:space="0" w:color="auto"/>
            <w:bottom w:val="none" w:sz="0" w:space="0" w:color="auto"/>
            <w:right w:val="none" w:sz="0" w:space="0" w:color="auto"/>
          </w:tblBorders>
        </w:tblPrEx>
        <w:trPr>
          <w:cantSplit/>
        </w:trPr>
        <w:tc>
          <w:tcPr>
            <w:tcW w:w="10207" w:type="dxa"/>
            <w:gridSpan w:val="2"/>
            <w:tcBorders>
              <w:top w:val="dotted" w:sz="6" w:space="0" w:color="auto"/>
              <w:left w:val="single" w:sz="6" w:space="0" w:color="auto"/>
              <w:bottom w:val="single" w:sz="6" w:space="0" w:color="auto"/>
              <w:right w:val="single" w:sz="6" w:space="0" w:color="auto"/>
            </w:tcBorders>
          </w:tcPr>
          <w:p w:rsidR="00696485" w:rsidRPr="000E328E" w:rsidRDefault="00696485" w:rsidP="00E02FED">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rFonts w:ascii="Tahoma" w:hAnsi="Tahoma" w:cs="Tahoma"/>
                <w:b/>
                <w:iCs/>
                <w:noProof/>
                <w:sz w:val="20"/>
                <w:szCs w:val="24"/>
                <w:lang w:val="en-US" w:bidi="ar-SY"/>
              </w:rPr>
            </w:pPr>
            <w:r>
              <w:rPr>
                <w:rFonts w:ascii="Tahoma" w:hAnsi="Tahoma" w:cs="Tahoma"/>
                <w:b/>
                <w:noProof/>
                <w:sz w:val="20"/>
                <w:szCs w:val="24"/>
                <w:lang w:val="en-US" w:bidi="ar-SY"/>
              </w:rPr>
              <w:t>7</w:t>
            </w:r>
            <w:r w:rsidRPr="000E328E">
              <w:rPr>
                <w:rFonts w:ascii="Tahoma" w:hAnsi="Tahoma" w:cs="Tahoma"/>
                <w:b/>
                <w:noProof/>
                <w:sz w:val="20"/>
                <w:szCs w:val="24"/>
                <w:lang w:val="en-US" w:bidi="ar-SY"/>
              </w:rPr>
              <w:t>.</w:t>
            </w:r>
            <w:r w:rsidRPr="000E328E">
              <w:rPr>
                <w:rFonts w:ascii="Tahoma" w:hAnsi="Tahoma" w:cs="Tahoma"/>
                <w:b/>
                <w:iCs/>
                <w:noProof/>
                <w:sz w:val="20"/>
                <w:szCs w:val="24"/>
                <w:lang w:val="en-US" w:bidi="ar-SY"/>
              </w:rPr>
              <w:t>Departure date :</w:t>
            </w:r>
          </w:p>
          <w:p w:rsidR="00696485" w:rsidRDefault="00696485" w:rsidP="00E02FED">
            <w:pPr>
              <w:tabs>
                <w:tab w:val="clear" w:pos="794"/>
                <w:tab w:val="clear" w:pos="1191"/>
                <w:tab w:val="clear" w:pos="1588"/>
                <w:tab w:val="clear" w:pos="1985"/>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spacing w:before="0"/>
              <w:rPr>
                <w:rFonts w:ascii="Tahoma" w:hAnsi="Tahoma" w:cs="Tahoma"/>
                <w:b/>
                <w:noProof/>
                <w:sz w:val="20"/>
                <w:szCs w:val="24"/>
                <w:lang w:val="en-US" w:bidi="ar-SY"/>
              </w:rPr>
            </w:pPr>
          </w:p>
          <w:p w:rsidR="00696485" w:rsidRPr="000E328E" w:rsidRDefault="00696485" w:rsidP="00F15531">
            <w:pPr>
              <w:tabs>
                <w:tab w:val="clear" w:pos="794"/>
                <w:tab w:val="clear" w:pos="1191"/>
                <w:tab w:val="clear" w:pos="1588"/>
                <w:tab w:val="clear" w:pos="1985"/>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spacing w:before="0" w:after="120"/>
              <w:rPr>
                <w:rFonts w:ascii="Tahoma" w:hAnsi="Tahoma" w:cs="Tahoma"/>
                <w:b/>
                <w:noProof/>
                <w:sz w:val="20"/>
                <w:szCs w:val="24"/>
                <w:lang w:val="en-US" w:bidi="ar-SY"/>
              </w:rPr>
            </w:pP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ab/>
              <w:t>Day : 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Time : _________________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Flight No. :</w:t>
            </w:r>
            <w:r w:rsidRPr="000E328E">
              <w:rPr>
                <w:rFonts w:ascii="Tahoma" w:hAnsi="Tahoma" w:cs="Tahoma"/>
                <w:b/>
                <w:noProof/>
                <w:sz w:val="20"/>
                <w:szCs w:val="24"/>
                <w:lang w:val="en-US" w:bidi="ar-SY"/>
              </w:rPr>
              <w:t xml:space="preserve"> _______________</w:t>
            </w:r>
          </w:p>
        </w:tc>
      </w:tr>
      <w:tr w:rsidR="00696485" w:rsidRPr="000E328E" w:rsidTr="00E02FED">
        <w:trPr>
          <w:cantSplit/>
        </w:trPr>
        <w:tc>
          <w:tcPr>
            <w:tcW w:w="10207" w:type="dxa"/>
            <w:gridSpan w:val="2"/>
          </w:tcPr>
          <w:p w:rsidR="00696485" w:rsidRPr="000E328E" w:rsidRDefault="00696485" w:rsidP="00E02FED">
            <w:pPr>
              <w:tabs>
                <w:tab w:val="clear" w:pos="794"/>
                <w:tab w:val="clear" w:pos="1191"/>
                <w:tab w:val="clear" w:pos="1588"/>
                <w:tab w:val="clear" w:pos="1985"/>
                <w:tab w:val="left" w:pos="170"/>
                <w:tab w:val="left" w:pos="993"/>
                <w:tab w:val="right" w:leader="underscore" w:pos="2835"/>
                <w:tab w:val="left" w:pos="3402"/>
                <w:tab w:val="right" w:pos="4536"/>
                <w:tab w:val="right" w:leader="underscore" w:pos="10773"/>
              </w:tabs>
              <w:spacing w:after="120"/>
              <w:rPr>
                <w:rFonts w:ascii="Tahoma" w:hAnsi="Tahoma" w:cs="Tahoma"/>
                <w:noProof/>
                <w:sz w:val="20"/>
                <w:lang w:val="en-US"/>
              </w:rPr>
            </w:pPr>
            <w:r w:rsidRPr="000E328E">
              <w:rPr>
                <w:rFonts w:ascii="Univers" w:hAnsi="Univers"/>
                <w:b/>
                <w:noProof/>
                <w:sz w:val="20"/>
                <w:lang w:val="en-US"/>
              </w:rPr>
              <w:tab/>
            </w:r>
            <w:r w:rsidRPr="000E328E">
              <w:rPr>
                <w:rFonts w:ascii="Tahoma" w:hAnsi="Tahoma" w:cs="Tahoma"/>
                <w:b/>
                <w:noProof/>
                <w:sz w:val="20"/>
                <w:lang w:val="en-US"/>
              </w:rPr>
              <w:t>Date :</w:t>
            </w:r>
            <w:r w:rsidRPr="000E328E">
              <w:rPr>
                <w:rFonts w:ascii="Tahoma" w:hAnsi="Tahoma" w:cs="Tahoma"/>
                <w:b/>
                <w:noProof/>
                <w:sz w:val="20"/>
                <w:lang w:val="en-US"/>
              </w:rPr>
              <w:tab/>
            </w:r>
            <w:r w:rsidRPr="000E328E">
              <w:rPr>
                <w:rFonts w:ascii="Tahoma" w:hAnsi="Tahoma" w:cs="Tahoma"/>
                <w:b/>
                <w:noProof/>
                <w:sz w:val="20"/>
                <w:lang w:val="en-US"/>
              </w:rPr>
              <w:tab/>
            </w:r>
            <w:r w:rsidRPr="000E328E">
              <w:rPr>
                <w:rFonts w:ascii="Tahoma" w:hAnsi="Tahoma" w:cs="Tahoma"/>
                <w:b/>
                <w:noProof/>
                <w:sz w:val="20"/>
                <w:lang w:val="en-US"/>
              </w:rPr>
              <w:tab/>
              <w:t>Signature :</w:t>
            </w:r>
            <w:r w:rsidRPr="000E328E">
              <w:rPr>
                <w:rFonts w:ascii="Tahoma" w:hAnsi="Tahoma" w:cs="Tahoma"/>
                <w:b/>
                <w:noProof/>
                <w:sz w:val="20"/>
                <w:lang w:val="en-US"/>
              </w:rPr>
              <w:tab/>
            </w:r>
            <w:r w:rsidRPr="000E328E">
              <w:rPr>
                <w:rFonts w:ascii="Tahoma" w:hAnsi="Tahoma" w:cs="Tahoma"/>
                <w:b/>
                <w:noProof/>
                <w:sz w:val="20"/>
                <w:lang w:val="en-US"/>
              </w:rPr>
              <w:tab/>
            </w:r>
          </w:p>
        </w:tc>
      </w:tr>
      <w:tr w:rsidR="00696485" w:rsidRPr="000E328E" w:rsidTr="00F15531">
        <w:tblPrEx>
          <w:tblBorders>
            <w:top w:val="none" w:sz="0" w:space="0" w:color="auto"/>
            <w:left w:val="none" w:sz="0" w:space="0" w:color="auto"/>
            <w:bottom w:val="none" w:sz="0" w:space="0" w:color="auto"/>
            <w:right w:val="none" w:sz="0" w:space="0" w:color="auto"/>
          </w:tblBorders>
          <w:tblCellMar>
            <w:left w:w="107" w:type="dxa"/>
            <w:right w:w="107" w:type="dxa"/>
          </w:tblCellMar>
        </w:tblPrEx>
        <w:trPr>
          <w:cantSplit/>
          <w:trHeight w:val="2295"/>
        </w:trPr>
        <w:tc>
          <w:tcPr>
            <w:tcW w:w="4642" w:type="dxa"/>
            <w:tcBorders>
              <w:top w:val="double" w:sz="12" w:space="0" w:color="auto"/>
              <w:bottom w:val="double" w:sz="12" w:space="0" w:color="auto"/>
            </w:tcBorders>
          </w:tcPr>
          <w:p w:rsidR="00696485" w:rsidRPr="000E328E" w:rsidRDefault="00696485" w:rsidP="00E02FED">
            <w:pPr>
              <w:tabs>
                <w:tab w:val="clear" w:pos="794"/>
                <w:tab w:val="clear" w:pos="1191"/>
                <w:tab w:val="clear" w:pos="1588"/>
                <w:tab w:val="clear" w:pos="1985"/>
                <w:tab w:val="left" w:pos="142"/>
                <w:tab w:val="left" w:pos="2055"/>
                <w:tab w:val="left" w:pos="4575"/>
                <w:tab w:val="left" w:pos="4755"/>
                <w:tab w:val="left" w:pos="10348"/>
              </w:tabs>
              <w:spacing w:before="60"/>
              <w:rPr>
                <w:rFonts w:ascii="Tahoma" w:hAnsi="Tahoma" w:cs="Tahoma"/>
                <w:b/>
                <w:bCs/>
                <w:noProof/>
                <w:sz w:val="20"/>
                <w:lang w:bidi="ar-SY"/>
              </w:rPr>
            </w:pPr>
            <w:r w:rsidRPr="000E328E">
              <w:rPr>
                <w:rFonts w:ascii="Tahoma" w:hAnsi="Tahoma" w:cs="Tahoma"/>
                <w:b/>
                <w:i/>
                <w:noProof/>
                <w:sz w:val="20"/>
                <w:szCs w:val="24"/>
                <w:lang w:val="en-US" w:bidi="ar-SY"/>
              </w:rPr>
              <w:t xml:space="preserve">To be returned before </w:t>
            </w:r>
            <w:r>
              <w:rPr>
                <w:rFonts w:ascii="Tahoma" w:hAnsi="Tahoma" w:cs="Tahoma"/>
                <w:b/>
                <w:i/>
                <w:noProof/>
                <w:sz w:val="20"/>
                <w:szCs w:val="24"/>
                <w:u w:val="single"/>
                <w:lang w:val="en-US" w:bidi="ar-SY"/>
              </w:rPr>
              <w:t xml:space="preserve">21 October </w:t>
            </w:r>
            <w:r w:rsidRPr="00CF6DBE">
              <w:rPr>
                <w:rFonts w:ascii="Tahoma" w:hAnsi="Tahoma" w:cs="Tahoma"/>
                <w:b/>
                <w:i/>
                <w:iCs/>
                <w:noProof/>
                <w:sz w:val="20"/>
                <w:szCs w:val="24"/>
                <w:u w:val="single"/>
                <w:lang w:val="en-US" w:bidi="ar-SY"/>
              </w:rPr>
              <w:t>2</w:t>
            </w:r>
            <w:r w:rsidRPr="000E328E">
              <w:rPr>
                <w:rFonts w:ascii="Tahoma" w:hAnsi="Tahoma" w:cs="Tahoma"/>
                <w:b/>
                <w:i/>
                <w:iCs/>
                <w:noProof/>
                <w:sz w:val="20"/>
                <w:szCs w:val="24"/>
                <w:u w:val="single"/>
                <w:lang w:val="en-US" w:bidi="ar-SY"/>
              </w:rPr>
              <w:t>013</w:t>
            </w:r>
            <w:r>
              <w:rPr>
                <w:rFonts w:ascii="Tahoma" w:hAnsi="Tahoma" w:cs="Tahoma"/>
                <w:b/>
                <w:i/>
                <w:iCs/>
                <w:noProof/>
                <w:sz w:val="20"/>
                <w:szCs w:val="24"/>
                <w:u w:val="single"/>
                <w:lang w:val="en-US" w:bidi="ar-SY"/>
              </w:rPr>
              <w:t xml:space="preserve"> </w:t>
            </w:r>
            <w:r w:rsidRPr="000E328E">
              <w:rPr>
                <w:rFonts w:ascii="Tahoma" w:hAnsi="Tahoma" w:cs="Tahoma"/>
                <w:b/>
                <w:i/>
                <w:noProof/>
                <w:sz w:val="20"/>
                <w:szCs w:val="24"/>
                <w:lang w:val="en-US" w:bidi="ar-SY"/>
              </w:rPr>
              <w:t>to:</w:t>
            </w:r>
          </w:p>
        </w:tc>
        <w:tc>
          <w:tcPr>
            <w:tcW w:w="5565" w:type="dxa"/>
            <w:tcBorders>
              <w:top w:val="double" w:sz="12" w:space="0" w:color="auto"/>
              <w:bottom w:val="double" w:sz="12" w:space="0" w:color="auto"/>
            </w:tcBorders>
          </w:tcPr>
          <w:p w:rsidR="00696485" w:rsidRPr="000E328E" w:rsidRDefault="00696485" w:rsidP="00E02FED">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r>
              <w:rPr>
                <w:rFonts w:ascii="Tahoma" w:hAnsi="Tahoma" w:cs="Tahoma"/>
                <w:b/>
                <w:noProof/>
                <w:sz w:val="20"/>
                <w:szCs w:val="24"/>
                <w:lang w:val="en-US" w:bidi="ar-SY"/>
              </w:rPr>
              <w:t>SPEKE RESORT MUNYONYO</w:t>
            </w:r>
            <w:r>
              <w:rPr>
                <w:rFonts w:ascii="Arial" w:hAnsi="Arial" w:cs="Arial"/>
              </w:rPr>
              <w:br/>
            </w:r>
            <w:r w:rsidRPr="00E027F2">
              <w:rPr>
                <w:rFonts w:ascii="Tahoma" w:hAnsi="Tahoma" w:cs="Tahoma"/>
                <w:sz w:val="20"/>
              </w:rPr>
              <w:t>Fax: +256 (0) 31 2227110</w:t>
            </w:r>
          </w:p>
          <w:p w:rsidR="00696485" w:rsidRDefault="00F15531" w:rsidP="00E02FED">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hyperlink r:id="rId61" w:history="1">
              <w:r w:rsidR="00696485" w:rsidRPr="00851C32">
                <w:rPr>
                  <w:rStyle w:val="Hyperlink"/>
                  <w:rFonts w:ascii="Tahoma" w:hAnsi="Tahoma" w:cs="Tahoma"/>
                  <w:noProof/>
                  <w:sz w:val="20"/>
                  <w:szCs w:val="24"/>
                  <w:lang w:val="en-US" w:bidi="ar-SY"/>
                </w:rPr>
                <w:t>ngabiranopatrick@yahoo.co.uk</w:t>
              </w:r>
            </w:hyperlink>
          </w:p>
          <w:p w:rsidR="00696485" w:rsidRPr="000E328E" w:rsidRDefault="00696485" w:rsidP="00E02FED">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r>
              <w:rPr>
                <w:rFonts w:ascii="Tahoma" w:hAnsi="Tahoma" w:cs="Tahoma"/>
                <w:noProof/>
                <w:sz w:val="20"/>
                <w:szCs w:val="24"/>
                <w:lang w:val="en-US" w:bidi="ar-SY"/>
              </w:rPr>
              <w:t>reception@spekehotel.com</w:t>
            </w:r>
          </w:p>
          <w:p w:rsidR="00696485" w:rsidRPr="00E027F2" w:rsidRDefault="00696485" w:rsidP="00E02FED">
            <w:pPr>
              <w:pStyle w:val="PlainText"/>
              <w:spacing w:before="120"/>
              <w:rPr>
                <w:rFonts w:ascii="Tahoma" w:hAnsi="Tahoma" w:cs="Tahoma"/>
                <w:b/>
                <w:bCs/>
                <w:sz w:val="20"/>
                <w:szCs w:val="20"/>
              </w:rPr>
            </w:pPr>
            <w:r w:rsidRPr="000E328E">
              <w:rPr>
                <w:rFonts w:ascii="Tahoma" w:hAnsi="Tahoma" w:cs="Tahoma"/>
                <w:b/>
                <w:bCs/>
                <w:noProof/>
                <w:sz w:val="20"/>
                <w:lang w:bidi="ar-SY"/>
              </w:rPr>
              <w:t xml:space="preserve">cc: </w:t>
            </w:r>
            <w:r w:rsidRPr="00E027F2">
              <w:rPr>
                <w:rFonts w:ascii="Tahoma" w:hAnsi="Tahoma" w:cs="Tahoma"/>
                <w:b/>
                <w:bCs/>
                <w:sz w:val="20"/>
                <w:szCs w:val="20"/>
              </w:rPr>
              <w:t xml:space="preserve">Ms. Immaculate </w:t>
            </w:r>
            <w:proofErr w:type="spellStart"/>
            <w:r w:rsidRPr="00E027F2">
              <w:rPr>
                <w:rFonts w:ascii="Tahoma" w:hAnsi="Tahoma" w:cs="Tahoma"/>
                <w:b/>
                <w:bCs/>
                <w:sz w:val="20"/>
                <w:szCs w:val="20"/>
              </w:rPr>
              <w:t>Kyomuhendo</w:t>
            </w:r>
            <w:proofErr w:type="spellEnd"/>
          </w:p>
          <w:p w:rsidR="00696485" w:rsidRPr="00E027F2" w:rsidRDefault="00696485" w:rsidP="00E02FED">
            <w:pPr>
              <w:pStyle w:val="PlainText"/>
              <w:rPr>
                <w:rFonts w:ascii="Tahoma" w:hAnsi="Tahoma" w:cs="Tahoma"/>
                <w:sz w:val="20"/>
                <w:szCs w:val="20"/>
                <w:lang w:val="fr-CH"/>
              </w:rPr>
            </w:pPr>
            <w:r w:rsidRPr="00E027F2">
              <w:rPr>
                <w:rFonts w:ascii="Tahoma" w:hAnsi="Tahoma" w:cs="Tahoma"/>
                <w:sz w:val="20"/>
                <w:szCs w:val="20"/>
                <w:lang w:val="fr-CH"/>
              </w:rPr>
              <w:t>Uganda Communications Commission</w:t>
            </w:r>
          </w:p>
          <w:p w:rsidR="00696485" w:rsidRPr="00E027F2" w:rsidRDefault="00696485" w:rsidP="00E02FED">
            <w:pPr>
              <w:pStyle w:val="PlainText"/>
              <w:rPr>
                <w:rFonts w:ascii="Tahoma" w:hAnsi="Tahoma" w:cs="Tahoma"/>
                <w:sz w:val="20"/>
                <w:szCs w:val="20"/>
                <w:lang w:val="fr-CH"/>
              </w:rPr>
            </w:pPr>
            <w:r w:rsidRPr="00E027F2">
              <w:rPr>
                <w:rFonts w:ascii="Tahoma" w:hAnsi="Tahoma" w:cs="Tahoma"/>
                <w:sz w:val="20"/>
                <w:szCs w:val="20"/>
                <w:lang w:val="fr-CH"/>
              </w:rPr>
              <w:t>Tel</w:t>
            </w:r>
            <w:r>
              <w:rPr>
                <w:rFonts w:ascii="Tahoma" w:hAnsi="Tahoma" w:cs="Tahoma"/>
                <w:sz w:val="20"/>
                <w:szCs w:val="20"/>
                <w:lang w:val="fr-CH"/>
              </w:rPr>
              <w:t xml:space="preserve">: </w:t>
            </w:r>
            <w:r w:rsidRPr="00E027F2">
              <w:rPr>
                <w:rFonts w:ascii="Tahoma" w:hAnsi="Tahoma" w:cs="Tahoma"/>
                <w:sz w:val="20"/>
                <w:szCs w:val="20"/>
                <w:lang w:val="fr-CH"/>
              </w:rPr>
              <w:t>+256-414 339079</w:t>
            </w:r>
          </w:p>
          <w:p w:rsidR="00696485" w:rsidRPr="00E027F2" w:rsidRDefault="00696485" w:rsidP="00E02FED">
            <w:pPr>
              <w:pStyle w:val="PlainText"/>
              <w:rPr>
                <w:rFonts w:ascii="Tahoma" w:hAnsi="Tahoma" w:cs="Tahoma"/>
                <w:sz w:val="20"/>
                <w:szCs w:val="20"/>
                <w:lang w:val="fr-CH"/>
              </w:rPr>
            </w:pPr>
            <w:r w:rsidRPr="00E027F2">
              <w:rPr>
                <w:rFonts w:ascii="Tahoma" w:hAnsi="Tahoma" w:cs="Tahoma"/>
                <w:sz w:val="20"/>
                <w:szCs w:val="20"/>
                <w:lang w:val="fr-CH"/>
              </w:rPr>
              <w:t>Mobile</w:t>
            </w:r>
            <w:r>
              <w:rPr>
                <w:rFonts w:ascii="Tahoma" w:hAnsi="Tahoma" w:cs="Tahoma"/>
                <w:sz w:val="20"/>
                <w:szCs w:val="20"/>
                <w:lang w:val="fr-CH"/>
              </w:rPr>
              <w:t xml:space="preserve">: </w:t>
            </w:r>
            <w:r w:rsidRPr="00E027F2">
              <w:rPr>
                <w:rFonts w:ascii="Tahoma" w:hAnsi="Tahoma" w:cs="Tahoma"/>
                <w:sz w:val="20"/>
                <w:szCs w:val="20"/>
                <w:lang w:val="fr-CH"/>
              </w:rPr>
              <w:t>+256-794-120596</w:t>
            </w:r>
          </w:p>
          <w:p w:rsidR="00696485" w:rsidRPr="00E027F2" w:rsidRDefault="00696485" w:rsidP="00E02FED">
            <w:pPr>
              <w:pStyle w:val="PlainText"/>
              <w:rPr>
                <w:rFonts w:ascii="Tahoma" w:hAnsi="Tahoma" w:cs="Tahoma"/>
                <w:noProof/>
                <w:sz w:val="16"/>
                <w:szCs w:val="16"/>
                <w:lang w:bidi="ar-SY"/>
              </w:rPr>
            </w:pPr>
            <w:r w:rsidRPr="00E027F2">
              <w:rPr>
                <w:rFonts w:ascii="Tahoma" w:hAnsi="Tahoma" w:cs="Tahoma"/>
                <w:sz w:val="20"/>
                <w:szCs w:val="20"/>
                <w:lang w:val="fr-CH"/>
              </w:rPr>
              <w:t xml:space="preserve">Email: </w:t>
            </w:r>
            <w:hyperlink r:id="rId62" w:history="1">
              <w:r w:rsidRPr="00E027F2">
                <w:rPr>
                  <w:rStyle w:val="Hyperlink"/>
                  <w:rFonts w:ascii="Tahoma" w:hAnsi="Tahoma" w:cs="Tahoma"/>
                  <w:sz w:val="20"/>
                  <w:szCs w:val="20"/>
                  <w:lang w:val="fr-CH"/>
                </w:rPr>
                <w:t>ikyomuhendo@ucc.co.ug</w:t>
              </w:r>
            </w:hyperlink>
          </w:p>
        </w:tc>
      </w:tr>
    </w:tbl>
    <w:p w:rsidR="00EC57E0" w:rsidRDefault="00EC57E0" w:rsidP="00F15531">
      <w:pPr>
        <w:spacing w:before="0"/>
        <w:jc w:val="center"/>
      </w:pPr>
    </w:p>
    <w:sectPr w:rsidR="00EC57E0" w:rsidSect="00F15531">
      <w:headerReference w:type="default" r:id="rId63"/>
      <w:headerReference w:type="first" r:id="rId64"/>
      <w:footerReference w:type="first" r:id="rId65"/>
      <w:type w:val="oddPage"/>
      <w:pgSz w:w="11907" w:h="16840" w:code="9"/>
      <w:pgMar w:top="851" w:right="1134" w:bottom="1134" w:left="1134" w:header="454"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236" w:rsidRDefault="00832236">
      <w:r>
        <w:separator/>
      </w:r>
    </w:p>
  </w:endnote>
  <w:endnote w:type="continuationSeparator" w:id="0">
    <w:p w:rsidR="00832236" w:rsidRDefault="0083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95D" w:rsidRDefault="0026395D" w:rsidP="0026395D">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26395D" w:rsidRDefault="0026395D" w:rsidP="0026395D">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26395D" w:rsidRPr="00A51E89" w:rsidRDefault="0026395D" w:rsidP="0026395D">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236" w:rsidRPr="00F15531" w:rsidRDefault="00832236" w:rsidP="00F15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236" w:rsidRDefault="00832236">
      <w:r>
        <w:t>____________________</w:t>
      </w:r>
    </w:p>
  </w:footnote>
  <w:footnote w:type="continuationSeparator" w:id="0">
    <w:p w:rsidR="00832236" w:rsidRDefault="00832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452863"/>
      <w:docPartObj>
        <w:docPartGallery w:val="Page Numbers (Top of Page)"/>
        <w:docPartUnique/>
      </w:docPartObj>
    </w:sdtPr>
    <w:sdtEndPr>
      <w:rPr>
        <w:noProof/>
      </w:rPr>
    </w:sdtEndPr>
    <w:sdtContent>
      <w:p w:rsidR="0026395D" w:rsidRDefault="0026395D" w:rsidP="00E02FED">
        <w:pPr>
          <w:pStyle w:val="Header"/>
        </w:pPr>
        <w:r>
          <w:t xml:space="preserve">- </w:t>
        </w:r>
        <w:r>
          <w:fldChar w:fldCharType="begin"/>
        </w:r>
        <w:r>
          <w:instrText xml:space="preserve"> PAGE   \* MERGEFORMAT </w:instrText>
        </w:r>
        <w:r>
          <w:fldChar w:fldCharType="separate"/>
        </w:r>
        <w:r w:rsidR="00F15531">
          <w:rPr>
            <w:noProof/>
          </w:rPr>
          <w:t>5</w:t>
        </w:r>
        <w:r>
          <w:rPr>
            <w:noProof/>
          </w:rPr>
          <w:fldChar w:fldCharType="end"/>
        </w:r>
        <w:r>
          <w:rPr>
            <w:noProof/>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03806"/>
      <w:docPartObj>
        <w:docPartGallery w:val="Page Numbers (Top of Page)"/>
        <w:docPartUnique/>
      </w:docPartObj>
    </w:sdtPr>
    <w:sdtEndPr>
      <w:rPr>
        <w:noProof/>
      </w:rPr>
    </w:sdtEndPr>
    <w:sdtContent>
      <w:p w:rsidR="0026395D" w:rsidRDefault="0026395D" w:rsidP="00E02FED">
        <w:pPr>
          <w:pStyle w:val="Header"/>
        </w:pPr>
        <w:r>
          <w:t xml:space="preserve">- </w:t>
        </w:r>
        <w:r>
          <w:fldChar w:fldCharType="begin"/>
        </w:r>
        <w:r>
          <w:instrText xml:space="preserve"> PAGE   \* MERGEFORMAT </w:instrText>
        </w:r>
        <w:r>
          <w:fldChar w:fldCharType="separate"/>
        </w:r>
        <w:r w:rsidR="00F15531">
          <w:rPr>
            <w:noProof/>
          </w:rPr>
          <w:t>15</w:t>
        </w:r>
        <w:r>
          <w:rPr>
            <w:noProof/>
          </w:rPr>
          <w:fldChar w:fldCharType="end"/>
        </w:r>
        <w:r>
          <w:rPr>
            <w:noProof/>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925645089"/>
      <w:docPartObj>
        <w:docPartGallery w:val="Page Numbers (Top of Page)"/>
        <w:docPartUnique/>
      </w:docPartObj>
    </w:sdtPr>
    <w:sdtEndPr>
      <w:rPr>
        <w:noProof/>
      </w:rPr>
    </w:sdtEndPr>
    <w:sdtContent>
      <w:p w:rsidR="00832236" w:rsidRPr="00D518FF" w:rsidRDefault="00832236"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F15531">
          <w:rPr>
            <w:noProof/>
            <w:szCs w:val="18"/>
          </w:rPr>
          <w:t>18</w:t>
        </w:r>
        <w:r w:rsidRPr="003222B0">
          <w:rPr>
            <w:noProof/>
            <w:szCs w:val="18"/>
          </w:rPr>
          <w:fldChar w:fldCharType="end"/>
        </w:r>
        <w:r w:rsidRPr="003222B0">
          <w:rPr>
            <w:noProof/>
            <w:szCs w:val="18"/>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5245519"/>
      <w:docPartObj>
        <w:docPartGallery w:val="Page Numbers (Top of Page)"/>
        <w:docPartUnique/>
      </w:docPartObj>
    </w:sdtPr>
    <w:sdtEndPr>
      <w:rPr>
        <w:b w:val="0"/>
        <w:noProof/>
      </w:rPr>
    </w:sdtEndPr>
    <w:sdtContent>
      <w:sdt>
        <w:sdtPr>
          <w:id w:val="-891428321"/>
          <w:docPartObj>
            <w:docPartGallery w:val="Page Numbers (Top of Page)"/>
            <w:docPartUnique/>
          </w:docPartObj>
        </w:sdtPr>
        <w:sdtEndPr>
          <w:rPr>
            <w:noProof/>
            <w:szCs w:val="18"/>
          </w:rPr>
        </w:sdtEndPr>
        <w:sdtContent>
          <w:p w:rsidR="00832236" w:rsidRPr="00D518FF" w:rsidRDefault="00832236" w:rsidP="00D518FF">
            <w:pPr>
              <w:pStyle w:val="Header"/>
              <w:rPr>
                <w:b/>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F15531">
              <w:rPr>
                <w:noProof/>
                <w:szCs w:val="18"/>
              </w:rPr>
              <w:t>17</w:t>
            </w:r>
            <w:r w:rsidRPr="003222B0">
              <w:rPr>
                <w:noProof/>
                <w:szCs w:val="18"/>
              </w:rPr>
              <w:fldChar w:fldCharType="end"/>
            </w:r>
            <w:r w:rsidRPr="003222B0">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F4380"/>
    <w:multiLevelType w:val="multilevel"/>
    <w:tmpl w:val="954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C46448"/>
    <w:multiLevelType w:val="hybridMultilevel"/>
    <w:tmpl w:val="B6F0C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FA1211"/>
    <w:multiLevelType w:val="hybridMultilevel"/>
    <w:tmpl w:val="72D4C66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5">
    <w:nsid w:val="38857DE9"/>
    <w:multiLevelType w:val="hybridMultilevel"/>
    <w:tmpl w:val="5530A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CD4A97"/>
    <w:multiLevelType w:val="hybridMultilevel"/>
    <w:tmpl w:val="8946ED48"/>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7">
    <w:nsid w:val="41FA5200"/>
    <w:multiLevelType w:val="hybridMultilevel"/>
    <w:tmpl w:val="10E0C8F2"/>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8">
    <w:nsid w:val="42A74FC4"/>
    <w:multiLevelType w:val="multilevel"/>
    <w:tmpl w:val="A29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3D87363"/>
    <w:multiLevelType w:val="hybridMultilevel"/>
    <w:tmpl w:val="9C94403C"/>
    <w:lvl w:ilvl="0" w:tplc="97AAC7F0">
      <w:start w:val="1"/>
      <w:numFmt w:val="decimal"/>
      <w:lvlText w:val="%1."/>
      <w:lvlJc w:val="left"/>
      <w:pPr>
        <w:tabs>
          <w:tab w:val="num" w:pos="360"/>
        </w:tabs>
        <w:ind w:left="360" w:hanging="360"/>
      </w:pPr>
      <w:rPr>
        <w:b w:val="0"/>
        <w:bCs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1">
    <w:nsid w:val="450E75D8"/>
    <w:multiLevelType w:val="hybridMultilevel"/>
    <w:tmpl w:val="575867EE"/>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2">
    <w:nsid w:val="4E4B6B02"/>
    <w:multiLevelType w:val="hybridMultilevel"/>
    <w:tmpl w:val="C9DCB74E"/>
    <w:lvl w:ilvl="0" w:tplc="9C4ECAE2">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1225A09"/>
    <w:multiLevelType w:val="hybridMultilevel"/>
    <w:tmpl w:val="8A1A823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4">
    <w:nsid w:val="5A6103B9"/>
    <w:multiLevelType w:val="multilevel"/>
    <w:tmpl w:val="EA3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EC389C"/>
    <w:multiLevelType w:val="hybridMultilevel"/>
    <w:tmpl w:val="0616FDA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7">
    <w:nsid w:val="680C67AA"/>
    <w:multiLevelType w:val="multilevel"/>
    <w:tmpl w:val="88A4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2">
    <w:nsid w:val="77CC121D"/>
    <w:multiLevelType w:val="hybridMultilevel"/>
    <w:tmpl w:val="11F65FF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3">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3"/>
  </w:num>
  <w:num w:numId="4">
    <w:abstractNumId w:val="2"/>
  </w:num>
  <w:num w:numId="5">
    <w:abstractNumId w:val="9"/>
  </w:num>
  <w:num w:numId="6">
    <w:abstractNumId w:val="15"/>
  </w:num>
  <w:num w:numId="7">
    <w:abstractNumId w:val="1"/>
  </w:num>
  <w:num w:numId="8">
    <w:abstractNumId w:val="20"/>
  </w:num>
  <w:num w:numId="9">
    <w:abstractNumId w:val="19"/>
  </w:num>
  <w:num w:numId="10">
    <w:abstractNumId w:val="16"/>
  </w:num>
  <w:num w:numId="11">
    <w:abstractNumId w:val="13"/>
  </w:num>
  <w:num w:numId="12">
    <w:abstractNumId w:val="7"/>
  </w:num>
  <w:num w:numId="13">
    <w:abstractNumId w:val="4"/>
  </w:num>
  <w:num w:numId="14">
    <w:abstractNumId w:val="22"/>
  </w:num>
  <w:num w:numId="15">
    <w:abstractNumId w:val="11"/>
  </w:num>
  <w:num w:numId="16">
    <w:abstractNumId w:val="6"/>
  </w:num>
  <w:num w:numId="17">
    <w:abstractNumId w:val="10"/>
  </w:num>
  <w:num w:numId="18">
    <w:abstractNumId w:val="12"/>
  </w:num>
  <w:num w:numId="19">
    <w:abstractNumId w:val="0"/>
  </w:num>
  <w:num w:numId="20">
    <w:abstractNumId w:val="17"/>
  </w:num>
  <w:num w:numId="21">
    <w:abstractNumId w:val="8"/>
  </w:num>
  <w:num w:numId="22">
    <w:abstractNumId w:val="14"/>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702BB"/>
    <w:rsid w:val="00094D3C"/>
    <w:rsid w:val="00095181"/>
    <w:rsid w:val="000E4C84"/>
    <w:rsid w:val="000E5D32"/>
    <w:rsid w:val="001213E0"/>
    <w:rsid w:val="00140132"/>
    <w:rsid w:val="001B529A"/>
    <w:rsid w:val="001C21C8"/>
    <w:rsid w:val="001C6E36"/>
    <w:rsid w:val="002045B8"/>
    <w:rsid w:val="0026395D"/>
    <w:rsid w:val="00281589"/>
    <w:rsid w:val="002C1710"/>
    <w:rsid w:val="00317A4D"/>
    <w:rsid w:val="00323CF5"/>
    <w:rsid w:val="00341C67"/>
    <w:rsid w:val="003625BB"/>
    <w:rsid w:val="00396254"/>
    <w:rsid w:val="003C42EB"/>
    <w:rsid w:val="00405874"/>
    <w:rsid w:val="004063A3"/>
    <w:rsid w:val="00462634"/>
    <w:rsid w:val="004B59DA"/>
    <w:rsid w:val="004C5728"/>
    <w:rsid w:val="00527672"/>
    <w:rsid w:val="005365E4"/>
    <w:rsid w:val="00572454"/>
    <w:rsid w:val="00574C43"/>
    <w:rsid w:val="0059425B"/>
    <w:rsid w:val="005A0956"/>
    <w:rsid w:val="00624CB1"/>
    <w:rsid w:val="00666AE3"/>
    <w:rsid w:val="00696485"/>
    <w:rsid w:val="006C08CA"/>
    <w:rsid w:val="006C0BF3"/>
    <w:rsid w:val="006D4F29"/>
    <w:rsid w:val="006E6A13"/>
    <w:rsid w:val="006F7DA1"/>
    <w:rsid w:val="00703CBA"/>
    <w:rsid w:val="00705009"/>
    <w:rsid w:val="00743D83"/>
    <w:rsid w:val="00746E31"/>
    <w:rsid w:val="007626DE"/>
    <w:rsid w:val="00762E1B"/>
    <w:rsid w:val="00795532"/>
    <w:rsid w:val="007D2E81"/>
    <w:rsid w:val="00832236"/>
    <w:rsid w:val="00841B06"/>
    <w:rsid w:val="00865967"/>
    <w:rsid w:val="008847B5"/>
    <w:rsid w:val="00886A49"/>
    <w:rsid w:val="008D26A4"/>
    <w:rsid w:val="008F7C29"/>
    <w:rsid w:val="00957B51"/>
    <w:rsid w:val="009704E7"/>
    <w:rsid w:val="0098410B"/>
    <w:rsid w:val="009C749B"/>
    <w:rsid w:val="009C7D54"/>
    <w:rsid w:val="009F14C1"/>
    <w:rsid w:val="009F2C0E"/>
    <w:rsid w:val="00A23824"/>
    <w:rsid w:val="00A36E53"/>
    <w:rsid w:val="00AC519E"/>
    <w:rsid w:val="00AF2746"/>
    <w:rsid w:val="00B16E1A"/>
    <w:rsid w:val="00B50E4F"/>
    <w:rsid w:val="00B67F39"/>
    <w:rsid w:val="00BA55A0"/>
    <w:rsid w:val="00BA5BFF"/>
    <w:rsid w:val="00BB7187"/>
    <w:rsid w:val="00BC5AA5"/>
    <w:rsid w:val="00BE0D94"/>
    <w:rsid w:val="00C0365C"/>
    <w:rsid w:val="00C115D3"/>
    <w:rsid w:val="00C51F00"/>
    <w:rsid w:val="00C925C9"/>
    <w:rsid w:val="00D2432E"/>
    <w:rsid w:val="00D518FF"/>
    <w:rsid w:val="00D6135E"/>
    <w:rsid w:val="00D91AAD"/>
    <w:rsid w:val="00DC5362"/>
    <w:rsid w:val="00DE65BB"/>
    <w:rsid w:val="00E02FED"/>
    <w:rsid w:val="00E3619F"/>
    <w:rsid w:val="00E36387"/>
    <w:rsid w:val="00E73313"/>
    <w:rsid w:val="00E73352"/>
    <w:rsid w:val="00EC57E0"/>
    <w:rsid w:val="00EE2A77"/>
    <w:rsid w:val="00EE59AB"/>
    <w:rsid w:val="00F056D5"/>
    <w:rsid w:val="00F15531"/>
    <w:rsid w:val="00F2511E"/>
    <w:rsid w:val="00F27D94"/>
    <w:rsid w:val="00F33A3F"/>
    <w:rsid w:val="00F50ABD"/>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link w:val="FootnoteTextChar"/>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tabs>
        <w:tab w:val="left" w:pos="4111"/>
      </w:tabs>
      <w:spacing w:before="0"/>
      <w:ind w:left="57"/>
    </w:pPr>
  </w:style>
  <w:style w:type="paragraph" w:styleId="BalloonText">
    <w:name w:val="Balloon Text"/>
    <w:basedOn w:val="Normal"/>
    <w:link w:val="BalloonTextChar"/>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aliases w:val="pie de página Char,fo Char"/>
    <w:basedOn w:val="DefaultParagraphFont"/>
    <w:link w:val="Footer"/>
    <w:uiPriority w:val="99"/>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uiPriority w:val="59"/>
    <w:rsid w:val="00094D3C"/>
    <w:pPr>
      <w:overflowPunct w:val="0"/>
      <w:autoSpaceDE w:val="0"/>
      <w:autoSpaceDN w:val="0"/>
      <w:adjustRightInd w:val="0"/>
      <w:textAlignment w:val="baseline"/>
    </w:pPr>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094D3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sz w:val="22"/>
    </w:rPr>
  </w:style>
  <w:style w:type="paragraph" w:styleId="PlainText">
    <w:name w:val="Plain Text"/>
    <w:basedOn w:val="Normal"/>
    <w:link w:val="PlainTextChar"/>
    <w:unhideWhenUsed/>
    <w:rsid w:val="00094D3C"/>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rsid w:val="00094D3C"/>
    <w:rPr>
      <w:rFonts w:ascii="Times New Roman" w:eastAsiaTheme="minorEastAsia" w:hAnsi="Times New Roman"/>
      <w:sz w:val="21"/>
      <w:szCs w:val="21"/>
    </w:rPr>
  </w:style>
  <w:style w:type="paragraph" w:customStyle="1" w:styleId="pnew">
    <w:name w:val="pnew"/>
    <w:basedOn w:val="Normal"/>
    <w:rsid w:val="00696485"/>
    <w:pPr>
      <w:tabs>
        <w:tab w:val="clear" w:pos="794"/>
        <w:tab w:val="clear" w:pos="1191"/>
        <w:tab w:val="clear" w:pos="1588"/>
        <w:tab w:val="clear" w:pos="1985"/>
      </w:tabs>
      <w:spacing w:before="100" w:beforeAutospacing="1" w:after="100" w:afterAutospacing="1"/>
    </w:pPr>
    <w:rPr>
      <w:color w:val="000000"/>
      <w:szCs w:val="24"/>
      <w:lang w:val="en-US" w:eastAsia="zh-CN"/>
    </w:rPr>
  </w:style>
  <w:style w:type="character" w:styleId="CommentReference">
    <w:name w:val="annotation reference"/>
    <w:basedOn w:val="DefaultParagraphFont"/>
    <w:rsid w:val="00696485"/>
    <w:rPr>
      <w:sz w:val="16"/>
      <w:szCs w:val="16"/>
    </w:rPr>
  </w:style>
  <w:style w:type="paragraph" w:styleId="CommentText">
    <w:name w:val="annotation text"/>
    <w:basedOn w:val="Normal"/>
    <w:link w:val="CommentTextChar"/>
    <w:rsid w:val="00696485"/>
    <w:rPr>
      <w:rFonts w:eastAsia="Times New Roman"/>
      <w:sz w:val="20"/>
    </w:rPr>
  </w:style>
  <w:style w:type="character" w:customStyle="1" w:styleId="CommentTextChar">
    <w:name w:val="Comment Text Char"/>
    <w:basedOn w:val="DefaultParagraphFont"/>
    <w:link w:val="CommentText"/>
    <w:rsid w:val="00696485"/>
    <w:rPr>
      <w:rFonts w:ascii="Times New Roman" w:eastAsia="Times New Roman" w:hAnsi="Times New Roman"/>
      <w:lang w:val="en-GB" w:eastAsia="en-US"/>
    </w:rPr>
  </w:style>
  <w:style w:type="paragraph" w:styleId="CommentSubject">
    <w:name w:val="annotation subject"/>
    <w:basedOn w:val="CommentText"/>
    <w:next w:val="CommentText"/>
    <w:link w:val="CommentSubjectChar"/>
    <w:rsid w:val="00696485"/>
    <w:rPr>
      <w:b/>
      <w:bCs/>
    </w:rPr>
  </w:style>
  <w:style w:type="character" w:customStyle="1" w:styleId="CommentSubjectChar">
    <w:name w:val="Comment Subject Char"/>
    <w:basedOn w:val="CommentTextChar"/>
    <w:link w:val="CommentSubject"/>
    <w:rsid w:val="00696485"/>
    <w:rPr>
      <w:rFonts w:ascii="Times New Roman" w:eastAsia="Times New Roman" w:hAnsi="Times New Roman"/>
      <w:b/>
      <w:bCs/>
      <w:lang w:val="en-GB" w:eastAsia="en-US"/>
    </w:rPr>
  </w:style>
  <w:style w:type="paragraph" w:styleId="Revision">
    <w:name w:val="Revision"/>
    <w:hidden/>
    <w:uiPriority w:val="99"/>
    <w:semiHidden/>
    <w:rsid w:val="00696485"/>
    <w:rPr>
      <w:rFonts w:ascii="Times New Roman" w:eastAsia="Times New Roman" w:hAnsi="Times New Roman"/>
      <w:sz w:val="24"/>
      <w:lang w:val="en-GB" w:eastAsia="en-US"/>
    </w:rPr>
  </w:style>
  <w:style w:type="numbering" w:customStyle="1" w:styleId="NoList1">
    <w:name w:val="No List1"/>
    <w:next w:val="NoList"/>
    <w:uiPriority w:val="99"/>
    <w:semiHidden/>
    <w:unhideWhenUsed/>
    <w:rsid w:val="00696485"/>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696485"/>
    <w:rPr>
      <w:rFonts w:ascii="Times New Roman" w:hAnsi="Times New Roman"/>
      <w:b/>
      <w:sz w:val="24"/>
      <w:lang w:val="en-GB" w:eastAsia="en-US"/>
    </w:rPr>
  </w:style>
  <w:style w:type="character" w:customStyle="1" w:styleId="Heading2Char">
    <w:name w:val="Heading 2 Char"/>
    <w:basedOn w:val="DefaultParagraphFont"/>
    <w:link w:val="Heading2"/>
    <w:rsid w:val="00696485"/>
    <w:rPr>
      <w:rFonts w:ascii="Times New Roman" w:hAnsi="Times New Roman"/>
      <w:b/>
      <w:sz w:val="24"/>
      <w:lang w:val="en-GB" w:eastAsia="en-US"/>
    </w:rPr>
  </w:style>
  <w:style w:type="character" w:customStyle="1" w:styleId="Heading3Char">
    <w:name w:val="Heading 3 Char"/>
    <w:aliases w:val="H3 Char,Underrubrik2 Char"/>
    <w:basedOn w:val="DefaultParagraphFont"/>
    <w:link w:val="Heading3"/>
    <w:rsid w:val="00696485"/>
    <w:rPr>
      <w:rFonts w:ascii="Times New Roman" w:hAnsi="Times New Roman"/>
      <w:b/>
      <w:sz w:val="24"/>
      <w:lang w:val="en-GB" w:eastAsia="en-US"/>
    </w:rPr>
  </w:style>
  <w:style w:type="character" w:customStyle="1" w:styleId="Heading4Char">
    <w:name w:val="Heading 4 Char"/>
    <w:basedOn w:val="DefaultParagraphFont"/>
    <w:link w:val="Heading4"/>
    <w:rsid w:val="00696485"/>
    <w:rPr>
      <w:rFonts w:ascii="Times New Roman" w:hAnsi="Times New Roman"/>
      <w:b/>
      <w:sz w:val="24"/>
      <w:lang w:val="en-GB" w:eastAsia="en-US"/>
    </w:rPr>
  </w:style>
  <w:style w:type="character" w:customStyle="1" w:styleId="Heading5Char">
    <w:name w:val="Heading 5 Char"/>
    <w:basedOn w:val="DefaultParagraphFont"/>
    <w:link w:val="Heading5"/>
    <w:rsid w:val="00696485"/>
    <w:rPr>
      <w:rFonts w:ascii="Times New Roman" w:hAnsi="Times New Roman"/>
      <w:b/>
      <w:sz w:val="24"/>
      <w:lang w:val="en-GB" w:eastAsia="en-US"/>
    </w:rPr>
  </w:style>
  <w:style w:type="character" w:customStyle="1" w:styleId="Heading6Char">
    <w:name w:val="Heading 6 Char"/>
    <w:basedOn w:val="DefaultParagraphFont"/>
    <w:link w:val="Heading6"/>
    <w:rsid w:val="00696485"/>
    <w:rPr>
      <w:rFonts w:ascii="Times New Roman" w:hAnsi="Times New Roman"/>
      <w:b/>
      <w:sz w:val="24"/>
      <w:lang w:val="en-GB" w:eastAsia="en-US"/>
    </w:rPr>
  </w:style>
  <w:style w:type="character" w:customStyle="1" w:styleId="Heading7Char">
    <w:name w:val="Heading 7 Char"/>
    <w:basedOn w:val="DefaultParagraphFont"/>
    <w:link w:val="Heading7"/>
    <w:rsid w:val="00696485"/>
    <w:rPr>
      <w:rFonts w:ascii="Times New Roman" w:hAnsi="Times New Roman"/>
      <w:b/>
      <w:sz w:val="24"/>
      <w:lang w:val="en-GB" w:eastAsia="en-US"/>
    </w:rPr>
  </w:style>
  <w:style w:type="character" w:customStyle="1" w:styleId="Heading8Char">
    <w:name w:val="Heading 8 Char"/>
    <w:basedOn w:val="DefaultParagraphFont"/>
    <w:link w:val="Heading8"/>
    <w:rsid w:val="00696485"/>
    <w:rPr>
      <w:rFonts w:ascii="Times New Roman" w:hAnsi="Times New Roman"/>
      <w:b/>
      <w:sz w:val="24"/>
      <w:lang w:val="en-GB" w:eastAsia="en-US"/>
    </w:rPr>
  </w:style>
  <w:style w:type="character" w:customStyle="1" w:styleId="Heading9Char">
    <w:name w:val="Heading 9 Char"/>
    <w:basedOn w:val="DefaultParagraphFont"/>
    <w:link w:val="Heading9"/>
    <w:rsid w:val="00696485"/>
    <w:rPr>
      <w:rFonts w:ascii="Times New Roman" w:hAnsi="Times New Roman"/>
      <w:b/>
      <w:sz w:val="24"/>
      <w:lang w:val="en-GB" w:eastAsia="en-US"/>
    </w:rPr>
  </w:style>
  <w:style w:type="character" w:customStyle="1" w:styleId="FootnoteTextChar">
    <w:name w:val="Footnote Text Char"/>
    <w:basedOn w:val="DefaultParagraphFont"/>
    <w:link w:val="FootnoteText"/>
    <w:semiHidden/>
    <w:rsid w:val="00696485"/>
    <w:rPr>
      <w:rFonts w:ascii="Times New Roman" w:hAnsi="Times New Roman"/>
      <w:sz w:val="24"/>
      <w:lang w:val="en-GB" w:eastAsia="en-US"/>
    </w:rPr>
  </w:style>
  <w:style w:type="character" w:customStyle="1" w:styleId="SignatureChar">
    <w:name w:val="Signature Char"/>
    <w:basedOn w:val="DefaultParagraphFont"/>
    <w:link w:val="Signature"/>
    <w:rsid w:val="00696485"/>
    <w:rPr>
      <w:rFonts w:ascii="Times New Roman" w:hAnsi="Times New Roman"/>
      <w:sz w:val="24"/>
      <w:lang w:val="en-GB" w:eastAsia="en-US"/>
    </w:rPr>
  </w:style>
  <w:style w:type="character" w:customStyle="1" w:styleId="BodyTextChar">
    <w:name w:val="Body Text Char"/>
    <w:basedOn w:val="DefaultParagraphFont"/>
    <w:link w:val="BodyText0"/>
    <w:rsid w:val="00696485"/>
    <w:rPr>
      <w:rFonts w:ascii="Times New Roman" w:hAnsi="Times New Roman"/>
      <w:i/>
      <w:iCs/>
      <w:sz w:val="24"/>
      <w:szCs w:val="24"/>
      <w:lang w:eastAsia="en-US"/>
    </w:rPr>
  </w:style>
  <w:style w:type="paragraph" w:styleId="BodyText2">
    <w:name w:val="Body Text 2"/>
    <w:basedOn w:val="Normal"/>
    <w:link w:val="BodyText2Char"/>
    <w:rsid w:val="00696485"/>
    <w:pPr>
      <w:tabs>
        <w:tab w:val="left" w:pos="1418"/>
        <w:tab w:val="left" w:pos="1702"/>
        <w:tab w:val="left" w:pos="2160"/>
      </w:tabs>
      <w:spacing w:before="0"/>
      <w:ind w:right="92"/>
    </w:pPr>
    <w:rPr>
      <w:rFonts w:eastAsia="Times New Roman"/>
    </w:rPr>
  </w:style>
  <w:style w:type="character" w:customStyle="1" w:styleId="BodyText2Char">
    <w:name w:val="Body Text 2 Char"/>
    <w:basedOn w:val="DefaultParagraphFont"/>
    <w:link w:val="BodyText2"/>
    <w:rsid w:val="00696485"/>
    <w:rPr>
      <w:rFonts w:ascii="Times New Roman" w:eastAsia="Times New Roman" w:hAnsi="Times New Roman"/>
      <w:sz w:val="24"/>
      <w:lang w:val="en-GB" w:eastAsia="en-US"/>
    </w:rPr>
  </w:style>
  <w:style w:type="paragraph" w:styleId="BodyText3">
    <w:name w:val="Body Text 3"/>
    <w:basedOn w:val="Normal"/>
    <w:link w:val="BodyText3Char"/>
    <w:rsid w:val="00696485"/>
    <w:pPr>
      <w:spacing w:before="1701"/>
      <w:ind w:right="91"/>
    </w:pPr>
    <w:rPr>
      <w:rFonts w:eastAsia="Times New Roman"/>
    </w:rPr>
  </w:style>
  <w:style w:type="character" w:customStyle="1" w:styleId="BodyText3Char">
    <w:name w:val="Body Text 3 Char"/>
    <w:basedOn w:val="DefaultParagraphFont"/>
    <w:link w:val="BodyText3"/>
    <w:rsid w:val="00696485"/>
    <w:rPr>
      <w:rFonts w:ascii="Times New Roman" w:eastAsia="Times New Roman" w:hAnsi="Times New Roman"/>
      <w:sz w:val="24"/>
      <w:lang w:val="en-GB" w:eastAsia="en-US"/>
    </w:rPr>
  </w:style>
  <w:style w:type="paragraph" w:styleId="DocumentMap">
    <w:name w:val="Document Map"/>
    <w:basedOn w:val="Normal"/>
    <w:link w:val="DocumentMapChar"/>
    <w:rsid w:val="00696485"/>
    <w:pPr>
      <w:shd w:val="clear" w:color="auto" w:fill="000080"/>
      <w:spacing w:before="0"/>
    </w:pPr>
    <w:rPr>
      <w:rFonts w:ascii="Tahoma" w:eastAsia="Times New Roman" w:hAnsi="Tahoma" w:cs="Tahoma"/>
    </w:rPr>
  </w:style>
  <w:style w:type="character" w:customStyle="1" w:styleId="DocumentMapChar">
    <w:name w:val="Document Map Char"/>
    <w:basedOn w:val="DefaultParagraphFont"/>
    <w:link w:val="DocumentMap"/>
    <w:rsid w:val="00696485"/>
    <w:rPr>
      <w:rFonts w:ascii="Tahoma" w:eastAsia="Times New Roman" w:hAnsi="Tahoma" w:cs="Tahoma"/>
      <w:sz w:val="24"/>
      <w:shd w:val="clear" w:color="auto" w:fill="000080"/>
      <w:lang w:val="en-GB" w:eastAsia="en-US"/>
    </w:rPr>
  </w:style>
  <w:style w:type="character" w:styleId="Emphasis">
    <w:name w:val="Emphasis"/>
    <w:basedOn w:val="DefaultParagraphFont"/>
    <w:qFormat/>
    <w:rsid w:val="00696485"/>
    <w:rPr>
      <w:i/>
      <w:iCs/>
    </w:rPr>
  </w:style>
  <w:style w:type="table" w:customStyle="1" w:styleId="TableGrid1">
    <w:name w:val="Table Grid1"/>
    <w:basedOn w:val="TableNormal"/>
    <w:next w:val="TableGrid"/>
    <w:rsid w:val="00696485"/>
    <w:pPr>
      <w:tabs>
        <w:tab w:val="left" w:pos="794"/>
        <w:tab w:val="left" w:pos="1191"/>
        <w:tab w:val="left" w:pos="1588"/>
        <w:tab w:val="left" w:pos="1985"/>
      </w:tabs>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696485"/>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BodyTextIndentChar">
    <w:name w:val="Body Text Indent Char"/>
    <w:basedOn w:val="DefaultParagraphFont"/>
    <w:link w:val="BodyTextIndent"/>
    <w:rsid w:val="00696485"/>
    <w:rPr>
      <w:rFonts w:ascii="Times New Roman" w:hAnsi="Times New Roman"/>
      <w:sz w:val="24"/>
      <w:lang w:val="en-GB" w:eastAsia="en-US"/>
    </w:rPr>
  </w:style>
  <w:style w:type="character" w:customStyle="1" w:styleId="BalloonTextChar">
    <w:name w:val="Balloon Text Char"/>
    <w:basedOn w:val="DefaultParagraphFont"/>
    <w:link w:val="BalloonText"/>
    <w:semiHidden/>
    <w:rsid w:val="00696485"/>
    <w:rPr>
      <w:rFonts w:ascii="Tahoma" w:hAnsi="Tahoma" w:cs="Tahoma"/>
      <w:sz w:val="16"/>
      <w:szCs w:val="16"/>
      <w:lang w:val="en-GB" w:eastAsia="en-US"/>
    </w:rPr>
  </w:style>
  <w:style w:type="character" w:customStyle="1" w:styleId="Arial11ptRGB3082115">
    <w:name w:val="스타일 Arial 11 pt 굵게 사용자 지정 색(RGB(3082115))"/>
    <w:basedOn w:val="DefaultParagraphFont"/>
    <w:rsid w:val="00696485"/>
    <w:rPr>
      <w:rFonts w:ascii="Arial" w:hAnsi="Arial"/>
      <w:b/>
      <w:bCs/>
      <w:color w:val="1E5273"/>
      <w:sz w:val="22"/>
      <w:szCs w:val="22"/>
    </w:rPr>
  </w:style>
  <w:style w:type="paragraph" w:styleId="BodyTextIndent3">
    <w:name w:val="Body Text Indent 3"/>
    <w:basedOn w:val="Normal"/>
    <w:link w:val="BodyTextIndent3Char"/>
    <w:rsid w:val="00696485"/>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696485"/>
    <w:rPr>
      <w:rFonts w:ascii="Times New Roman" w:eastAsia="Batang" w:hAnsi="Times New Roman"/>
      <w:sz w:val="16"/>
      <w:szCs w:val="16"/>
      <w:lang w:val="en-GB" w:eastAsia="en-US"/>
    </w:rPr>
  </w:style>
  <w:style w:type="character" w:customStyle="1" w:styleId="mediumpagetitle1">
    <w:name w:val="mediumpagetitle1"/>
    <w:basedOn w:val="DefaultParagraphFont"/>
    <w:rsid w:val="00696485"/>
    <w:rPr>
      <w:rFonts w:ascii="Verdana" w:hAnsi="Verdana" w:hint="default"/>
      <w:color w:val="B83D4A"/>
      <w:sz w:val="28"/>
      <w:szCs w:val="28"/>
    </w:rPr>
  </w:style>
  <w:style w:type="paragraph" w:styleId="Title">
    <w:name w:val="Title"/>
    <w:basedOn w:val="Normal"/>
    <w:next w:val="Normal"/>
    <w:link w:val="TitleChar"/>
    <w:qFormat/>
    <w:rsid w:val="00696485"/>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696485"/>
    <w:rPr>
      <w:rFonts w:ascii="Times New Roman" w:eastAsia="Malgun Gothic" w:hAnsi="Times New Roman"/>
      <w:b/>
      <w:sz w:val="24"/>
      <w:lang w:eastAsia="en-US"/>
    </w:rPr>
  </w:style>
  <w:style w:type="character" w:styleId="Strong">
    <w:name w:val="Strong"/>
    <w:basedOn w:val="DefaultParagraphFont"/>
    <w:uiPriority w:val="22"/>
    <w:qFormat/>
    <w:rsid w:val="00696485"/>
    <w:rPr>
      <w:b/>
      <w:bCs/>
    </w:rPr>
  </w:style>
  <w:style w:type="character" w:customStyle="1" w:styleId="hps">
    <w:name w:val="hps"/>
    <w:rsid w:val="00696485"/>
  </w:style>
  <w:style w:type="character" w:customStyle="1" w:styleId="shorttext">
    <w:name w:val="short_text"/>
    <w:basedOn w:val="DefaultParagraphFont"/>
    <w:rsid w:val="00696485"/>
  </w:style>
  <w:style w:type="character" w:customStyle="1" w:styleId="amount">
    <w:name w:val="amount"/>
    <w:basedOn w:val="DefaultParagraphFont"/>
    <w:rsid w:val="00696485"/>
  </w:style>
  <w:style w:type="table" w:customStyle="1" w:styleId="TableGrid2">
    <w:name w:val="Table Grid2"/>
    <w:basedOn w:val="TableNormal"/>
    <w:next w:val="TableGrid"/>
    <w:uiPriority w:val="59"/>
    <w:rsid w:val="0069648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6485"/>
  </w:style>
  <w:style w:type="table" w:customStyle="1" w:styleId="TableGrid3">
    <w:name w:val="Table Grid3"/>
    <w:basedOn w:val="TableNormal"/>
    <w:next w:val="TableGrid"/>
    <w:rsid w:val="00696485"/>
    <w:pPr>
      <w:tabs>
        <w:tab w:val="left" w:pos="794"/>
        <w:tab w:val="left" w:pos="1191"/>
        <w:tab w:val="left" w:pos="1588"/>
        <w:tab w:val="left" w:pos="1985"/>
      </w:tabs>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EC57E0"/>
    <w:pPr>
      <w:tabs>
        <w:tab w:val="clear" w:pos="794"/>
        <w:tab w:val="clear" w:pos="1191"/>
        <w:tab w:val="clear" w:pos="1588"/>
        <w:tab w:val="clear" w:pos="1985"/>
      </w:tabs>
      <w:spacing w:before="0"/>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link w:val="FootnoteTextChar"/>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tabs>
        <w:tab w:val="left" w:pos="4111"/>
      </w:tabs>
      <w:spacing w:before="0"/>
      <w:ind w:left="57"/>
    </w:pPr>
  </w:style>
  <w:style w:type="paragraph" w:styleId="BalloonText">
    <w:name w:val="Balloon Text"/>
    <w:basedOn w:val="Normal"/>
    <w:link w:val="BalloonTextChar"/>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aliases w:val="pie de página Char,fo Char"/>
    <w:basedOn w:val="DefaultParagraphFont"/>
    <w:link w:val="Footer"/>
    <w:uiPriority w:val="99"/>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uiPriority w:val="59"/>
    <w:rsid w:val="00094D3C"/>
    <w:pPr>
      <w:overflowPunct w:val="0"/>
      <w:autoSpaceDE w:val="0"/>
      <w:autoSpaceDN w:val="0"/>
      <w:adjustRightInd w:val="0"/>
      <w:textAlignment w:val="baseline"/>
    </w:pPr>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094D3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sz w:val="22"/>
    </w:rPr>
  </w:style>
  <w:style w:type="paragraph" w:styleId="PlainText">
    <w:name w:val="Plain Text"/>
    <w:basedOn w:val="Normal"/>
    <w:link w:val="PlainTextChar"/>
    <w:unhideWhenUsed/>
    <w:rsid w:val="00094D3C"/>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rsid w:val="00094D3C"/>
    <w:rPr>
      <w:rFonts w:ascii="Times New Roman" w:eastAsiaTheme="minorEastAsia" w:hAnsi="Times New Roman"/>
      <w:sz w:val="21"/>
      <w:szCs w:val="21"/>
    </w:rPr>
  </w:style>
  <w:style w:type="paragraph" w:customStyle="1" w:styleId="pnew">
    <w:name w:val="pnew"/>
    <w:basedOn w:val="Normal"/>
    <w:rsid w:val="00696485"/>
    <w:pPr>
      <w:tabs>
        <w:tab w:val="clear" w:pos="794"/>
        <w:tab w:val="clear" w:pos="1191"/>
        <w:tab w:val="clear" w:pos="1588"/>
        <w:tab w:val="clear" w:pos="1985"/>
      </w:tabs>
      <w:spacing w:before="100" w:beforeAutospacing="1" w:after="100" w:afterAutospacing="1"/>
    </w:pPr>
    <w:rPr>
      <w:color w:val="000000"/>
      <w:szCs w:val="24"/>
      <w:lang w:val="en-US" w:eastAsia="zh-CN"/>
    </w:rPr>
  </w:style>
  <w:style w:type="character" w:styleId="CommentReference">
    <w:name w:val="annotation reference"/>
    <w:basedOn w:val="DefaultParagraphFont"/>
    <w:rsid w:val="00696485"/>
    <w:rPr>
      <w:sz w:val="16"/>
      <w:szCs w:val="16"/>
    </w:rPr>
  </w:style>
  <w:style w:type="paragraph" w:styleId="CommentText">
    <w:name w:val="annotation text"/>
    <w:basedOn w:val="Normal"/>
    <w:link w:val="CommentTextChar"/>
    <w:rsid w:val="00696485"/>
    <w:rPr>
      <w:rFonts w:eastAsia="Times New Roman"/>
      <w:sz w:val="20"/>
    </w:rPr>
  </w:style>
  <w:style w:type="character" w:customStyle="1" w:styleId="CommentTextChar">
    <w:name w:val="Comment Text Char"/>
    <w:basedOn w:val="DefaultParagraphFont"/>
    <w:link w:val="CommentText"/>
    <w:rsid w:val="00696485"/>
    <w:rPr>
      <w:rFonts w:ascii="Times New Roman" w:eastAsia="Times New Roman" w:hAnsi="Times New Roman"/>
      <w:lang w:val="en-GB" w:eastAsia="en-US"/>
    </w:rPr>
  </w:style>
  <w:style w:type="paragraph" w:styleId="CommentSubject">
    <w:name w:val="annotation subject"/>
    <w:basedOn w:val="CommentText"/>
    <w:next w:val="CommentText"/>
    <w:link w:val="CommentSubjectChar"/>
    <w:rsid w:val="00696485"/>
    <w:rPr>
      <w:b/>
      <w:bCs/>
    </w:rPr>
  </w:style>
  <w:style w:type="character" w:customStyle="1" w:styleId="CommentSubjectChar">
    <w:name w:val="Comment Subject Char"/>
    <w:basedOn w:val="CommentTextChar"/>
    <w:link w:val="CommentSubject"/>
    <w:rsid w:val="00696485"/>
    <w:rPr>
      <w:rFonts w:ascii="Times New Roman" w:eastAsia="Times New Roman" w:hAnsi="Times New Roman"/>
      <w:b/>
      <w:bCs/>
      <w:lang w:val="en-GB" w:eastAsia="en-US"/>
    </w:rPr>
  </w:style>
  <w:style w:type="paragraph" w:styleId="Revision">
    <w:name w:val="Revision"/>
    <w:hidden/>
    <w:uiPriority w:val="99"/>
    <w:semiHidden/>
    <w:rsid w:val="00696485"/>
    <w:rPr>
      <w:rFonts w:ascii="Times New Roman" w:eastAsia="Times New Roman" w:hAnsi="Times New Roman"/>
      <w:sz w:val="24"/>
      <w:lang w:val="en-GB" w:eastAsia="en-US"/>
    </w:rPr>
  </w:style>
  <w:style w:type="numbering" w:customStyle="1" w:styleId="NoList1">
    <w:name w:val="No List1"/>
    <w:next w:val="NoList"/>
    <w:uiPriority w:val="99"/>
    <w:semiHidden/>
    <w:unhideWhenUsed/>
    <w:rsid w:val="00696485"/>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696485"/>
    <w:rPr>
      <w:rFonts w:ascii="Times New Roman" w:hAnsi="Times New Roman"/>
      <w:b/>
      <w:sz w:val="24"/>
      <w:lang w:val="en-GB" w:eastAsia="en-US"/>
    </w:rPr>
  </w:style>
  <w:style w:type="character" w:customStyle="1" w:styleId="Heading2Char">
    <w:name w:val="Heading 2 Char"/>
    <w:basedOn w:val="DefaultParagraphFont"/>
    <w:link w:val="Heading2"/>
    <w:rsid w:val="00696485"/>
    <w:rPr>
      <w:rFonts w:ascii="Times New Roman" w:hAnsi="Times New Roman"/>
      <w:b/>
      <w:sz w:val="24"/>
      <w:lang w:val="en-GB" w:eastAsia="en-US"/>
    </w:rPr>
  </w:style>
  <w:style w:type="character" w:customStyle="1" w:styleId="Heading3Char">
    <w:name w:val="Heading 3 Char"/>
    <w:aliases w:val="H3 Char,Underrubrik2 Char"/>
    <w:basedOn w:val="DefaultParagraphFont"/>
    <w:link w:val="Heading3"/>
    <w:rsid w:val="00696485"/>
    <w:rPr>
      <w:rFonts w:ascii="Times New Roman" w:hAnsi="Times New Roman"/>
      <w:b/>
      <w:sz w:val="24"/>
      <w:lang w:val="en-GB" w:eastAsia="en-US"/>
    </w:rPr>
  </w:style>
  <w:style w:type="character" w:customStyle="1" w:styleId="Heading4Char">
    <w:name w:val="Heading 4 Char"/>
    <w:basedOn w:val="DefaultParagraphFont"/>
    <w:link w:val="Heading4"/>
    <w:rsid w:val="00696485"/>
    <w:rPr>
      <w:rFonts w:ascii="Times New Roman" w:hAnsi="Times New Roman"/>
      <w:b/>
      <w:sz w:val="24"/>
      <w:lang w:val="en-GB" w:eastAsia="en-US"/>
    </w:rPr>
  </w:style>
  <w:style w:type="character" w:customStyle="1" w:styleId="Heading5Char">
    <w:name w:val="Heading 5 Char"/>
    <w:basedOn w:val="DefaultParagraphFont"/>
    <w:link w:val="Heading5"/>
    <w:rsid w:val="00696485"/>
    <w:rPr>
      <w:rFonts w:ascii="Times New Roman" w:hAnsi="Times New Roman"/>
      <w:b/>
      <w:sz w:val="24"/>
      <w:lang w:val="en-GB" w:eastAsia="en-US"/>
    </w:rPr>
  </w:style>
  <w:style w:type="character" w:customStyle="1" w:styleId="Heading6Char">
    <w:name w:val="Heading 6 Char"/>
    <w:basedOn w:val="DefaultParagraphFont"/>
    <w:link w:val="Heading6"/>
    <w:rsid w:val="00696485"/>
    <w:rPr>
      <w:rFonts w:ascii="Times New Roman" w:hAnsi="Times New Roman"/>
      <w:b/>
      <w:sz w:val="24"/>
      <w:lang w:val="en-GB" w:eastAsia="en-US"/>
    </w:rPr>
  </w:style>
  <w:style w:type="character" w:customStyle="1" w:styleId="Heading7Char">
    <w:name w:val="Heading 7 Char"/>
    <w:basedOn w:val="DefaultParagraphFont"/>
    <w:link w:val="Heading7"/>
    <w:rsid w:val="00696485"/>
    <w:rPr>
      <w:rFonts w:ascii="Times New Roman" w:hAnsi="Times New Roman"/>
      <w:b/>
      <w:sz w:val="24"/>
      <w:lang w:val="en-GB" w:eastAsia="en-US"/>
    </w:rPr>
  </w:style>
  <w:style w:type="character" w:customStyle="1" w:styleId="Heading8Char">
    <w:name w:val="Heading 8 Char"/>
    <w:basedOn w:val="DefaultParagraphFont"/>
    <w:link w:val="Heading8"/>
    <w:rsid w:val="00696485"/>
    <w:rPr>
      <w:rFonts w:ascii="Times New Roman" w:hAnsi="Times New Roman"/>
      <w:b/>
      <w:sz w:val="24"/>
      <w:lang w:val="en-GB" w:eastAsia="en-US"/>
    </w:rPr>
  </w:style>
  <w:style w:type="character" w:customStyle="1" w:styleId="Heading9Char">
    <w:name w:val="Heading 9 Char"/>
    <w:basedOn w:val="DefaultParagraphFont"/>
    <w:link w:val="Heading9"/>
    <w:rsid w:val="00696485"/>
    <w:rPr>
      <w:rFonts w:ascii="Times New Roman" w:hAnsi="Times New Roman"/>
      <w:b/>
      <w:sz w:val="24"/>
      <w:lang w:val="en-GB" w:eastAsia="en-US"/>
    </w:rPr>
  </w:style>
  <w:style w:type="character" w:customStyle="1" w:styleId="FootnoteTextChar">
    <w:name w:val="Footnote Text Char"/>
    <w:basedOn w:val="DefaultParagraphFont"/>
    <w:link w:val="FootnoteText"/>
    <w:semiHidden/>
    <w:rsid w:val="00696485"/>
    <w:rPr>
      <w:rFonts w:ascii="Times New Roman" w:hAnsi="Times New Roman"/>
      <w:sz w:val="24"/>
      <w:lang w:val="en-GB" w:eastAsia="en-US"/>
    </w:rPr>
  </w:style>
  <w:style w:type="character" w:customStyle="1" w:styleId="SignatureChar">
    <w:name w:val="Signature Char"/>
    <w:basedOn w:val="DefaultParagraphFont"/>
    <w:link w:val="Signature"/>
    <w:rsid w:val="00696485"/>
    <w:rPr>
      <w:rFonts w:ascii="Times New Roman" w:hAnsi="Times New Roman"/>
      <w:sz w:val="24"/>
      <w:lang w:val="en-GB" w:eastAsia="en-US"/>
    </w:rPr>
  </w:style>
  <w:style w:type="character" w:customStyle="1" w:styleId="BodyTextChar">
    <w:name w:val="Body Text Char"/>
    <w:basedOn w:val="DefaultParagraphFont"/>
    <w:link w:val="BodyText0"/>
    <w:rsid w:val="00696485"/>
    <w:rPr>
      <w:rFonts w:ascii="Times New Roman" w:hAnsi="Times New Roman"/>
      <w:i/>
      <w:iCs/>
      <w:sz w:val="24"/>
      <w:szCs w:val="24"/>
      <w:lang w:eastAsia="en-US"/>
    </w:rPr>
  </w:style>
  <w:style w:type="paragraph" w:styleId="BodyText2">
    <w:name w:val="Body Text 2"/>
    <w:basedOn w:val="Normal"/>
    <w:link w:val="BodyText2Char"/>
    <w:rsid w:val="00696485"/>
    <w:pPr>
      <w:tabs>
        <w:tab w:val="left" w:pos="1418"/>
        <w:tab w:val="left" w:pos="1702"/>
        <w:tab w:val="left" w:pos="2160"/>
      </w:tabs>
      <w:spacing w:before="0"/>
      <w:ind w:right="92"/>
    </w:pPr>
    <w:rPr>
      <w:rFonts w:eastAsia="Times New Roman"/>
    </w:rPr>
  </w:style>
  <w:style w:type="character" w:customStyle="1" w:styleId="BodyText2Char">
    <w:name w:val="Body Text 2 Char"/>
    <w:basedOn w:val="DefaultParagraphFont"/>
    <w:link w:val="BodyText2"/>
    <w:rsid w:val="00696485"/>
    <w:rPr>
      <w:rFonts w:ascii="Times New Roman" w:eastAsia="Times New Roman" w:hAnsi="Times New Roman"/>
      <w:sz w:val="24"/>
      <w:lang w:val="en-GB" w:eastAsia="en-US"/>
    </w:rPr>
  </w:style>
  <w:style w:type="paragraph" w:styleId="BodyText3">
    <w:name w:val="Body Text 3"/>
    <w:basedOn w:val="Normal"/>
    <w:link w:val="BodyText3Char"/>
    <w:rsid w:val="00696485"/>
    <w:pPr>
      <w:spacing w:before="1701"/>
      <w:ind w:right="91"/>
    </w:pPr>
    <w:rPr>
      <w:rFonts w:eastAsia="Times New Roman"/>
    </w:rPr>
  </w:style>
  <w:style w:type="character" w:customStyle="1" w:styleId="BodyText3Char">
    <w:name w:val="Body Text 3 Char"/>
    <w:basedOn w:val="DefaultParagraphFont"/>
    <w:link w:val="BodyText3"/>
    <w:rsid w:val="00696485"/>
    <w:rPr>
      <w:rFonts w:ascii="Times New Roman" w:eastAsia="Times New Roman" w:hAnsi="Times New Roman"/>
      <w:sz w:val="24"/>
      <w:lang w:val="en-GB" w:eastAsia="en-US"/>
    </w:rPr>
  </w:style>
  <w:style w:type="paragraph" w:styleId="DocumentMap">
    <w:name w:val="Document Map"/>
    <w:basedOn w:val="Normal"/>
    <w:link w:val="DocumentMapChar"/>
    <w:rsid w:val="00696485"/>
    <w:pPr>
      <w:shd w:val="clear" w:color="auto" w:fill="000080"/>
      <w:spacing w:before="0"/>
    </w:pPr>
    <w:rPr>
      <w:rFonts w:ascii="Tahoma" w:eastAsia="Times New Roman" w:hAnsi="Tahoma" w:cs="Tahoma"/>
    </w:rPr>
  </w:style>
  <w:style w:type="character" w:customStyle="1" w:styleId="DocumentMapChar">
    <w:name w:val="Document Map Char"/>
    <w:basedOn w:val="DefaultParagraphFont"/>
    <w:link w:val="DocumentMap"/>
    <w:rsid w:val="00696485"/>
    <w:rPr>
      <w:rFonts w:ascii="Tahoma" w:eastAsia="Times New Roman" w:hAnsi="Tahoma" w:cs="Tahoma"/>
      <w:sz w:val="24"/>
      <w:shd w:val="clear" w:color="auto" w:fill="000080"/>
      <w:lang w:val="en-GB" w:eastAsia="en-US"/>
    </w:rPr>
  </w:style>
  <w:style w:type="character" w:styleId="Emphasis">
    <w:name w:val="Emphasis"/>
    <w:basedOn w:val="DefaultParagraphFont"/>
    <w:qFormat/>
    <w:rsid w:val="00696485"/>
    <w:rPr>
      <w:i/>
      <w:iCs/>
    </w:rPr>
  </w:style>
  <w:style w:type="table" w:customStyle="1" w:styleId="TableGrid1">
    <w:name w:val="Table Grid1"/>
    <w:basedOn w:val="TableNormal"/>
    <w:next w:val="TableGrid"/>
    <w:rsid w:val="00696485"/>
    <w:pPr>
      <w:tabs>
        <w:tab w:val="left" w:pos="794"/>
        <w:tab w:val="left" w:pos="1191"/>
        <w:tab w:val="left" w:pos="1588"/>
        <w:tab w:val="left" w:pos="1985"/>
      </w:tabs>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696485"/>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BodyTextIndentChar">
    <w:name w:val="Body Text Indent Char"/>
    <w:basedOn w:val="DefaultParagraphFont"/>
    <w:link w:val="BodyTextIndent"/>
    <w:rsid w:val="00696485"/>
    <w:rPr>
      <w:rFonts w:ascii="Times New Roman" w:hAnsi="Times New Roman"/>
      <w:sz w:val="24"/>
      <w:lang w:val="en-GB" w:eastAsia="en-US"/>
    </w:rPr>
  </w:style>
  <w:style w:type="character" w:customStyle="1" w:styleId="BalloonTextChar">
    <w:name w:val="Balloon Text Char"/>
    <w:basedOn w:val="DefaultParagraphFont"/>
    <w:link w:val="BalloonText"/>
    <w:semiHidden/>
    <w:rsid w:val="00696485"/>
    <w:rPr>
      <w:rFonts w:ascii="Tahoma" w:hAnsi="Tahoma" w:cs="Tahoma"/>
      <w:sz w:val="16"/>
      <w:szCs w:val="16"/>
      <w:lang w:val="en-GB" w:eastAsia="en-US"/>
    </w:rPr>
  </w:style>
  <w:style w:type="character" w:customStyle="1" w:styleId="Arial11ptRGB3082115">
    <w:name w:val="스타일 Arial 11 pt 굵게 사용자 지정 색(RGB(3082115))"/>
    <w:basedOn w:val="DefaultParagraphFont"/>
    <w:rsid w:val="00696485"/>
    <w:rPr>
      <w:rFonts w:ascii="Arial" w:hAnsi="Arial"/>
      <w:b/>
      <w:bCs/>
      <w:color w:val="1E5273"/>
      <w:sz w:val="22"/>
      <w:szCs w:val="22"/>
    </w:rPr>
  </w:style>
  <w:style w:type="paragraph" w:styleId="BodyTextIndent3">
    <w:name w:val="Body Text Indent 3"/>
    <w:basedOn w:val="Normal"/>
    <w:link w:val="BodyTextIndent3Char"/>
    <w:rsid w:val="00696485"/>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696485"/>
    <w:rPr>
      <w:rFonts w:ascii="Times New Roman" w:eastAsia="Batang" w:hAnsi="Times New Roman"/>
      <w:sz w:val="16"/>
      <w:szCs w:val="16"/>
      <w:lang w:val="en-GB" w:eastAsia="en-US"/>
    </w:rPr>
  </w:style>
  <w:style w:type="character" w:customStyle="1" w:styleId="mediumpagetitle1">
    <w:name w:val="mediumpagetitle1"/>
    <w:basedOn w:val="DefaultParagraphFont"/>
    <w:rsid w:val="00696485"/>
    <w:rPr>
      <w:rFonts w:ascii="Verdana" w:hAnsi="Verdana" w:hint="default"/>
      <w:color w:val="B83D4A"/>
      <w:sz w:val="28"/>
      <w:szCs w:val="28"/>
    </w:rPr>
  </w:style>
  <w:style w:type="paragraph" w:styleId="Title">
    <w:name w:val="Title"/>
    <w:basedOn w:val="Normal"/>
    <w:next w:val="Normal"/>
    <w:link w:val="TitleChar"/>
    <w:qFormat/>
    <w:rsid w:val="00696485"/>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696485"/>
    <w:rPr>
      <w:rFonts w:ascii="Times New Roman" w:eastAsia="Malgun Gothic" w:hAnsi="Times New Roman"/>
      <w:b/>
      <w:sz w:val="24"/>
      <w:lang w:eastAsia="en-US"/>
    </w:rPr>
  </w:style>
  <w:style w:type="character" w:styleId="Strong">
    <w:name w:val="Strong"/>
    <w:basedOn w:val="DefaultParagraphFont"/>
    <w:uiPriority w:val="22"/>
    <w:qFormat/>
    <w:rsid w:val="00696485"/>
    <w:rPr>
      <w:b/>
      <w:bCs/>
    </w:rPr>
  </w:style>
  <w:style w:type="character" w:customStyle="1" w:styleId="hps">
    <w:name w:val="hps"/>
    <w:rsid w:val="00696485"/>
  </w:style>
  <w:style w:type="character" w:customStyle="1" w:styleId="shorttext">
    <w:name w:val="short_text"/>
    <w:basedOn w:val="DefaultParagraphFont"/>
    <w:rsid w:val="00696485"/>
  </w:style>
  <w:style w:type="character" w:customStyle="1" w:styleId="amount">
    <w:name w:val="amount"/>
    <w:basedOn w:val="DefaultParagraphFont"/>
    <w:rsid w:val="00696485"/>
  </w:style>
  <w:style w:type="table" w:customStyle="1" w:styleId="TableGrid2">
    <w:name w:val="Table Grid2"/>
    <w:basedOn w:val="TableNormal"/>
    <w:next w:val="TableGrid"/>
    <w:uiPriority w:val="59"/>
    <w:rsid w:val="0069648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6485"/>
  </w:style>
  <w:style w:type="table" w:customStyle="1" w:styleId="TableGrid3">
    <w:name w:val="Table Grid3"/>
    <w:basedOn w:val="TableNormal"/>
    <w:next w:val="TableGrid"/>
    <w:rsid w:val="00696485"/>
    <w:pPr>
      <w:tabs>
        <w:tab w:val="left" w:pos="794"/>
        <w:tab w:val="left" w:pos="1191"/>
        <w:tab w:val="left" w:pos="1588"/>
        <w:tab w:val="left" w:pos="1985"/>
      </w:tabs>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EC57E0"/>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ITU-T/studygroups/templates" TargetMode="External"/><Relationship Id="rId18" Type="http://schemas.openxmlformats.org/officeDocument/2006/relationships/header" Target="header1.xml"/><Relationship Id="rId26" Type="http://schemas.openxmlformats.org/officeDocument/2006/relationships/image" Target="media/image3.gif"/><Relationship Id="rId39" Type="http://schemas.openxmlformats.org/officeDocument/2006/relationships/hyperlink" Target="http://www.guideforafrica.com/uganda/semliki.html" TargetMode="External"/><Relationship Id="rId21" Type="http://schemas.openxmlformats.org/officeDocument/2006/relationships/hyperlink" Target="http://www.spekeresort.com" TargetMode="External"/><Relationship Id="rId34" Type="http://schemas.openxmlformats.org/officeDocument/2006/relationships/image" Target="media/image10.gif"/><Relationship Id="rId42" Type="http://schemas.openxmlformats.org/officeDocument/2006/relationships/hyperlink" Target="http://www.guideforafrica.com/uganda/bwindi-park.html" TargetMode="External"/><Relationship Id="rId47" Type="http://schemas.openxmlformats.org/officeDocument/2006/relationships/hyperlink" Target="http://www.guideforafrica.com/uganda/rwenzori-park.html" TargetMode="External"/><Relationship Id="rId50" Type="http://schemas.openxmlformats.org/officeDocument/2006/relationships/image" Target="media/image14.wmf"/><Relationship Id="rId55" Type="http://schemas.openxmlformats.org/officeDocument/2006/relationships/hyperlink" Target="mailto:hotelinternational2000ltd@gmail.com" TargetMode="External"/><Relationship Id="rId63"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reception@spekehotel.com" TargetMode="External"/><Relationship Id="rId29" Type="http://schemas.openxmlformats.org/officeDocument/2006/relationships/hyperlink" Target="http://www.guideforafrica.com/uganda/kampala-travel.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studygroups" TargetMode="External"/><Relationship Id="rId24" Type="http://schemas.openxmlformats.org/officeDocument/2006/relationships/image" Target="media/image2.jpeg"/><Relationship Id="rId32" Type="http://schemas.openxmlformats.org/officeDocument/2006/relationships/image" Target="media/image8.gif"/><Relationship Id="rId37" Type="http://schemas.openxmlformats.org/officeDocument/2006/relationships/image" Target="media/image13.jpeg"/><Relationship Id="rId40" Type="http://schemas.openxmlformats.org/officeDocument/2006/relationships/hyperlink" Target="http://www.guideforafrica.com/uganda/lake-mburo-park.html" TargetMode="External"/><Relationship Id="rId45" Type="http://schemas.openxmlformats.org/officeDocument/2006/relationships/hyperlink" Target="http://www.guideforafrica.com/uganda/kibale-park.html" TargetMode="External"/><Relationship Id="rId53" Type="http://schemas.openxmlformats.org/officeDocument/2006/relationships/hyperlink" Target="mailto:victoriatravelhotel@yahoo.co.uk" TargetMode="External"/><Relationship Id="rId58" Type="http://schemas.openxmlformats.org/officeDocument/2006/relationships/hyperlink" Target="http://www.landmarkviewhotel.co.ug"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gabiranopatrick@yahoo.co.uk" TargetMode="External"/><Relationship Id="rId23" Type="http://schemas.openxmlformats.org/officeDocument/2006/relationships/hyperlink" Target="http://www.lonelyplanet.com/destinationRedirector?openMap=true&amp;ethylCobjId=3613" TargetMode="External"/><Relationship Id="rId28" Type="http://schemas.openxmlformats.org/officeDocument/2006/relationships/image" Target="media/image5.gif"/><Relationship Id="rId36" Type="http://schemas.openxmlformats.org/officeDocument/2006/relationships/image" Target="media/image12.gif"/><Relationship Id="rId49" Type="http://schemas.openxmlformats.org/officeDocument/2006/relationships/hyperlink" Target="http://www.igougo.com/b387570-attraction-reviews-entebbe-wildlife-education-centre-entebbe--uganda.html" TargetMode="External"/><Relationship Id="rId57" Type="http://schemas.openxmlformats.org/officeDocument/2006/relationships/hyperlink" Target="mailto:info@landmarkviewhotel.co.ug" TargetMode="External"/><Relationship Id="rId61" Type="http://schemas.openxmlformats.org/officeDocument/2006/relationships/hyperlink" Target="mailto:ngabiranopatrick@yahoo.co.uk" TargetMode="External"/><Relationship Id="rId10" Type="http://schemas.openxmlformats.org/officeDocument/2006/relationships/hyperlink" Target="mailto:tsbsg13@itu.int" TargetMode="External"/><Relationship Id="rId19" Type="http://schemas.openxmlformats.org/officeDocument/2006/relationships/footer" Target="footer1.xml"/><Relationship Id="rId31" Type="http://schemas.openxmlformats.org/officeDocument/2006/relationships/image" Target="media/image7.gif"/><Relationship Id="rId44" Type="http://schemas.openxmlformats.org/officeDocument/2006/relationships/hyperlink" Target="http://www.guideforafrica.com/uganda/murchison-falls.html" TargetMode="External"/><Relationship Id="rId52" Type="http://schemas.openxmlformats.org/officeDocument/2006/relationships/hyperlink" Target="mailto:ucc@ucc.co.ug" TargetMode="External"/><Relationship Id="rId60" Type="http://schemas.openxmlformats.org/officeDocument/2006/relationships/hyperlink" Target="http://www.sirjosehotel.com/" TargetMode="External"/><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go/sg13" TargetMode="External"/><Relationship Id="rId22" Type="http://schemas.openxmlformats.org/officeDocument/2006/relationships/hyperlink" Target="http://www.cineplex.co.ug" TargetMode="External"/><Relationship Id="rId27" Type="http://schemas.openxmlformats.org/officeDocument/2006/relationships/image" Target="media/image4.gif"/><Relationship Id="rId30" Type="http://schemas.openxmlformats.org/officeDocument/2006/relationships/image" Target="media/image6.gif"/><Relationship Id="rId35" Type="http://schemas.openxmlformats.org/officeDocument/2006/relationships/image" Target="media/image11.gif"/><Relationship Id="rId43" Type="http://schemas.openxmlformats.org/officeDocument/2006/relationships/hyperlink" Target="http://www.guideforafrica.com/uganda/queen-elizabeth.html" TargetMode="External"/><Relationship Id="rId48" Type="http://schemas.openxmlformats.org/officeDocument/2006/relationships/hyperlink" Target="http://www.guideforafrica.com/uganda/kidepo.html" TargetMode="External"/><Relationship Id="rId56" Type="http://schemas.openxmlformats.org/officeDocument/2006/relationships/hyperlink" Target="http://www.hotelinternational2000.co.ug/" TargetMode="External"/><Relationship Id="rId64"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mailto:ikyomuhendo@ucc.co.ug" TargetMode="External"/><Relationship Id="rId3" Type="http://schemas.openxmlformats.org/officeDocument/2006/relationships/styles" Target="styles.xml"/><Relationship Id="rId12" Type="http://schemas.openxmlformats.org/officeDocument/2006/relationships/hyperlink" Target="mailto:tsbsg13@itu.int" TargetMode="External"/><Relationship Id="rId17" Type="http://schemas.openxmlformats.org/officeDocument/2006/relationships/hyperlink" Target="mailto:ikyomuhendo@ucc.co.ug" TargetMode="External"/><Relationship Id="rId25" Type="http://schemas.openxmlformats.org/officeDocument/2006/relationships/hyperlink" Target="http://www.churchillsafaris.com/gorilla-safaris-uganda/uganda-gorilla-safaris.html" TargetMode="External"/><Relationship Id="rId33" Type="http://schemas.openxmlformats.org/officeDocument/2006/relationships/image" Target="media/image9.jpeg"/><Relationship Id="rId38" Type="http://schemas.openxmlformats.org/officeDocument/2006/relationships/hyperlink" Target="http://www.guideforafrica.com/uganda/uganda-national-parks.html" TargetMode="External"/><Relationship Id="rId46" Type="http://schemas.openxmlformats.org/officeDocument/2006/relationships/hyperlink" Target="http://www.guideforafrica.com/uganda/elgon-park.html" TargetMode="External"/><Relationship Id="rId59" Type="http://schemas.openxmlformats.org/officeDocument/2006/relationships/hyperlink" Target="mailto:sirjosehotel@hotmail.com" TargetMode="External"/><Relationship Id="rId67"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hyperlink" Target="http://www.guideforafrica.com/uganda/mgahinga.html" TargetMode="External"/><Relationship Id="rId54" Type="http://schemas.openxmlformats.org/officeDocument/2006/relationships/hyperlink" Target="http://www.victoriatravelhotels.com/" TargetMode="External"/><Relationship Id="rId62" Type="http://schemas.openxmlformats.org/officeDocument/2006/relationships/hyperlink" Target="mailto:ikyomuhendo@ucc.co.u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BF43F-F4BA-4367-995C-CC918990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100</TotalTime>
  <Pages>17</Pages>
  <Words>4956</Words>
  <Characters>19661</Characters>
  <Application>Microsoft Office Word</Application>
  <DocSecurity>0</DocSecurity>
  <Lines>163</Lines>
  <Paragraphs>49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Regan, Gabrielle</cp:lastModifiedBy>
  <cp:revision>55</cp:revision>
  <cp:lastPrinted>2013-09-10T15:29:00Z</cp:lastPrinted>
  <dcterms:created xsi:type="dcterms:W3CDTF">2013-09-04T09:38:00Z</dcterms:created>
  <dcterms:modified xsi:type="dcterms:W3CDTF">2013-09-10T15:30:00Z</dcterms:modified>
</cp:coreProperties>
</file>