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665"/>
        <w:tblW w:w="9781" w:type="dxa"/>
        <w:tblLayout w:type="fixed"/>
        <w:tblCellMar>
          <w:left w:w="0" w:type="dxa"/>
          <w:right w:w="0" w:type="dxa"/>
        </w:tblCellMar>
        <w:tblLook w:val="0000" w:firstRow="0" w:lastRow="0" w:firstColumn="0" w:lastColumn="0" w:noHBand="0" w:noVBand="0"/>
      </w:tblPr>
      <w:tblGrid>
        <w:gridCol w:w="6426"/>
        <w:gridCol w:w="3355"/>
      </w:tblGrid>
      <w:tr w:rsidR="00762160" w:rsidRPr="00F50108">
        <w:trPr>
          <w:cantSplit/>
        </w:trPr>
        <w:tc>
          <w:tcPr>
            <w:tcW w:w="6426" w:type="dxa"/>
            <w:vAlign w:val="center"/>
          </w:tcPr>
          <w:p w:rsidR="00762160" w:rsidRPr="00E329A5" w:rsidRDefault="00762160" w:rsidP="00762160">
            <w:pPr>
              <w:tabs>
                <w:tab w:val="right" w:pos="8732"/>
              </w:tabs>
              <w:spacing w:before="0"/>
              <w:rPr>
                <w:rFonts w:ascii="Verdana" w:hAnsi="Verdana"/>
                <w:b/>
                <w:bCs/>
                <w:iCs/>
                <w:color w:val="FFFFFF"/>
                <w:sz w:val="26"/>
                <w:szCs w:val="26"/>
              </w:rPr>
            </w:pPr>
            <w:r w:rsidRPr="00E329A5">
              <w:rPr>
                <w:rFonts w:ascii="Verdana" w:hAnsi="Verdana"/>
                <w:b/>
                <w:bCs/>
                <w:iCs/>
                <w:sz w:val="26"/>
                <w:szCs w:val="26"/>
              </w:rPr>
              <w:t>Telecommunication Standardization</w:t>
            </w:r>
            <w:r>
              <w:rPr>
                <w:rFonts w:ascii="Verdana" w:hAnsi="Verdana"/>
                <w:b/>
                <w:bCs/>
                <w:iCs/>
                <w:sz w:val="26"/>
                <w:szCs w:val="26"/>
              </w:rPr>
              <w:br/>
            </w:r>
            <w:r w:rsidRPr="00E329A5">
              <w:rPr>
                <w:rFonts w:ascii="Verdana" w:hAnsi="Verdana"/>
                <w:b/>
                <w:bCs/>
                <w:iCs/>
                <w:sz w:val="26"/>
                <w:szCs w:val="26"/>
              </w:rPr>
              <w:t>Bureau</w:t>
            </w:r>
          </w:p>
        </w:tc>
        <w:tc>
          <w:tcPr>
            <w:tcW w:w="3355" w:type="dxa"/>
            <w:vAlign w:val="center"/>
          </w:tcPr>
          <w:p w:rsidR="00762160" w:rsidRPr="00F50108" w:rsidRDefault="005B5068" w:rsidP="00762160">
            <w:pPr>
              <w:spacing w:before="0"/>
              <w:jc w:val="right"/>
              <w:rPr>
                <w:rFonts w:ascii="Verdana" w:hAnsi="Verdana"/>
                <w:color w:val="FFFFFF"/>
                <w:sz w:val="26"/>
                <w:szCs w:val="26"/>
              </w:rPr>
            </w:pPr>
            <w:bookmarkStart w:id="0" w:name="ditulogo"/>
            <w:bookmarkEnd w:id="0"/>
            <w:r>
              <w:rPr>
                <w:rFonts w:ascii="Verdana" w:hAnsi="Verdana"/>
                <w:noProof/>
                <w:color w:val="FFFFFF"/>
                <w:sz w:val="26"/>
                <w:szCs w:val="26"/>
                <w:lang w:val="en-US" w:eastAsia="zh-CN"/>
              </w:rPr>
              <w:drawing>
                <wp:inline distT="0" distB="0" distL="0" distR="0" wp14:anchorId="5BF67B8C" wp14:editId="19EE837A">
                  <wp:extent cx="1762125" cy="7429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762125" cy="742950"/>
                          </a:xfrm>
                          <a:prstGeom prst="rect">
                            <a:avLst/>
                          </a:prstGeom>
                          <a:noFill/>
                          <a:ln w="9525">
                            <a:noFill/>
                            <a:miter lim="800000"/>
                            <a:headEnd/>
                            <a:tailEnd/>
                          </a:ln>
                        </pic:spPr>
                      </pic:pic>
                    </a:graphicData>
                  </a:graphic>
                </wp:inline>
              </w:drawing>
            </w:r>
          </w:p>
        </w:tc>
      </w:tr>
      <w:tr w:rsidR="00762160" w:rsidRPr="00F50108">
        <w:trPr>
          <w:cantSplit/>
        </w:trPr>
        <w:tc>
          <w:tcPr>
            <w:tcW w:w="6426" w:type="dxa"/>
            <w:vAlign w:val="center"/>
          </w:tcPr>
          <w:p w:rsidR="00762160" w:rsidRPr="00F50108" w:rsidRDefault="00762160" w:rsidP="00762160">
            <w:pPr>
              <w:tabs>
                <w:tab w:val="right" w:pos="8732"/>
              </w:tabs>
              <w:spacing w:before="0"/>
              <w:rPr>
                <w:rFonts w:ascii="Verdana" w:hAnsi="Verdana"/>
                <w:b/>
                <w:bCs/>
                <w:iCs/>
                <w:sz w:val="18"/>
                <w:szCs w:val="18"/>
              </w:rPr>
            </w:pPr>
          </w:p>
        </w:tc>
        <w:tc>
          <w:tcPr>
            <w:tcW w:w="3355" w:type="dxa"/>
            <w:vAlign w:val="center"/>
          </w:tcPr>
          <w:p w:rsidR="00762160" w:rsidRPr="00F50108" w:rsidRDefault="00762160" w:rsidP="00762160">
            <w:pPr>
              <w:spacing w:before="0"/>
              <w:ind w:left="993" w:hanging="993"/>
              <w:jc w:val="right"/>
              <w:rPr>
                <w:rFonts w:ascii="Verdana" w:hAnsi="Verdana"/>
                <w:sz w:val="18"/>
                <w:szCs w:val="18"/>
              </w:rPr>
            </w:pPr>
          </w:p>
        </w:tc>
      </w:tr>
    </w:tbl>
    <w:p w:rsidR="00762160" w:rsidRDefault="00762160" w:rsidP="00182146">
      <w:pPr>
        <w:tabs>
          <w:tab w:val="clear" w:pos="794"/>
          <w:tab w:val="clear" w:pos="1191"/>
          <w:tab w:val="clear" w:pos="1588"/>
          <w:tab w:val="clear" w:pos="1985"/>
          <w:tab w:val="left" w:pos="5755"/>
        </w:tabs>
        <w:spacing w:before="0"/>
      </w:pPr>
    </w:p>
    <w:p w:rsidR="00E643A2" w:rsidRDefault="00E643A2" w:rsidP="00A143D2">
      <w:pPr>
        <w:tabs>
          <w:tab w:val="clear" w:pos="794"/>
          <w:tab w:val="clear" w:pos="1191"/>
          <w:tab w:val="clear" w:pos="1588"/>
          <w:tab w:val="clear" w:pos="1985"/>
          <w:tab w:val="left" w:pos="5954"/>
        </w:tabs>
        <w:spacing w:before="360"/>
      </w:pPr>
      <w:r>
        <w:tab/>
        <w:t xml:space="preserve">Geneva, </w:t>
      </w:r>
      <w:r w:rsidR="00A143D2">
        <w:t>5 April</w:t>
      </w:r>
      <w:r w:rsidR="00991318">
        <w:t xml:space="preserve"> 2012</w:t>
      </w:r>
    </w:p>
    <w:p w:rsidR="00E643A2" w:rsidRDefault="00E643A2" w:rsidP="00E643A2">
      <w:pPr>
        <w:spacing w:before="0"/>
      </w:pPr>
    </w:p>
    <w:tbl>
      <w:tblPr>
        <w:tblW w:w="10206" w:type="dxa"/>
        <w:tblInd w:w="8" w:type="dxa"/>
        <w:tblLayout w:type="fixed"/>
        <w:tblCellMar>
          <w:left w:w="0" w:type="dxa"/>
          <w:right w:w="0" w:type="dxa"/>
        </w:tblCellMar>
        <w:tblLook w:val="0000" w:firstRow="0" w:lastRow="0" w:firstColumn="0" w:lastColumn="0" w:noHBand="0" w:noVBand="0"/>
      </w:tblPr>
      <w:tblGrid>
        <w:gridCol w:w="843"/>
        <w:gridCol w:w="4827"/>
        <w:gridCol w:w="4536"/>
      </w:tblGrid>
      <w:tr w:rsidR="00E643A2" w:rsidTr="00182146">
        <w:trPr>
          <w:cantSplit/>
          <w:trHeight w:val="340"/>
        </w:trPr>
        <w:tc>
          <w:tcPr>
            <w:tcW w:w="843" w:type="dxa"/>
          </w:tcPr>
          <w:p w:rsidR="00E643A2" w:rsidRDefault="00E643A2" w:rsidP="00571330">
            <w:pPr>
              <w:tabs>
                <w:tab w:val="left" w:pos="4111"/>
              </w:tabs>
              <w:spacing w:before="10"/>
              <w:ind w:left="57"/>
              <w:rPr>
                <w:sz w:val="22"/>
              </w:rPr>
            </w:pPr>
            <w:r>
              <w:rPr>
                <w:sz w:val="22"/>
              </w:rPr>
              <w:t>Ref:</w:t>
            </w:r>
          </w:p>
        </w:tc>
        <w:tc>
          <w:tcPr>
            <w:tcW w:w="4827" w:type="dxa"/>
          </w:tcPr>
          <w:p w:rsidR="00E643A2" w:rsidRDefault="00A143D2" w:rsidP="00571330">
            <w:pPr>
              <w:tabs>
                <w:tab w:val="left" w:pos="4111"/>
              </w:tabs>
              <w:spacing w:before="0"/>
              <w:ind w:left="57"/>
              <w:rPr>
                <w:b/>
              </w:rPr>
            </w:pPr>
            <w:r>
              <w:rPr>
                <w:b/>
              </w:rPr>
              <w:t>Addendum 1 to</w:t>
            </w:r>
            <w:r>
              <w:rPr>
                <w:b/>
              </w:rPr>
              <w:br/>
            </w:r>
            <w:r w:rsidR="00991318">
              <w:rPr>
                <w:b/>
              </w:rPr>
              <w:t>TSB Collective letter 8/SG3RG-AO</w:t>
            </w:r>
          </w:p>
          <w:p w:rsidR="00E643A2" w:rsidRDefault="00E643A2" w:rsidP="00571330">
            <w:pPr>
              <w:tabs>
                <w:tab w:val="left" w:pos="4111"/>
              </w:tabs>
              <w:spacing w:before="0"/>
              <w:ind w:left="57"/>
              <w:rPr>
                <w:b/>
              </w:rPr>
            </w:pPr>
          </w:p>
          <w:p w:rsidR="00E643A2" w:rsidRDefault="00E643A2" w:rsidP="00571330">
            <w:pPr>
              <w:tabs>
                <w:tab w:val="left" w:pos="4111"/>
              </w:tabs>
              <w:spacing w:before="0"/>
              <w:ind w:left="57"/>
              <w:rPr>
                <w:b/>
              </w:rPr>
            </w:pPr>
          </w:p>
        </w:tc>
        <w:tc>
          <w:tcPr>
            <w:tcW w:w="4536" w:type="dxa"/>
          </w:tcPr>
          <w:p w:rsidR="00E643A2" w:rsidRDefault="00E643A2" w:rsidP="00571330">
            <w:pPr>
              <w:tabs>
                <w:tab w:val="left" w:pos="4111"/>
              </w:tabs>
              <w:spacing w:before="0"/>
              <w:ind w:left="57"/>
              <w:rPr>
                <w:b/>
              </w:rPr>
            </w:pPr>
          </w:p>
        </w:tc>
      </w:tr>
      <w:tr w:rsidR="00E643A2" w:rsidTr="00182146">
        <w:trPr>
          <w:cantSplit/>
        </w:trPr>
        <w:tc>
          <w:tcPr>
            <w:tcW w:w="843" w:type="dxa"/>
          </w:tcPr>
          <w:p w:rsidR="00E643A2" w:rsidRDefault="00E643A2" w:rsidP="00571330">
            <w:pPr>
              <w:spacing w:before="10"/>
              <w:ind w:left="57"/>
              <w:rPr>
                <w:sz w:val="22"/>
              </w:rPr>
            </w:pPr>
            <w:r>
              <w:rPr>
                <w:sz w:val="22"/>
              </w:rPr>
              <w:t>Tel:</w:t>
            </w:r>
            <w:r>
              <w:rPr>
                <w:sz w:val="22"/>
              </w:rPr>
              <w:br/>
              <w:t>Fax:</w:t>
            </w:r>
          </w:p>
          <w:p w:rsidR="00E643A2" w:rsidRDefault="00E643A2" w:rsidP="00571330">
            <w:pPr>
              <w:spacing w:before="60"/>
              <w:ind w:left="57"/>
              <w:rPr>
                <w:sz w:val="22"/>
              </w:rPr>
            </w:pPr>
            <w:r>
              <w:rPr>
                <w:sz w:val="22"/>
              </w:rPr>
              <w:t>E-mail:</w:t>
            </w:r>
            <w:r>
              <w:rPr>
                <w:sz w:val="22"/>
              </w:rPr>
              <w:br/>
            </w:r>
          </w:p>
        </w:tc>
        <w:tc>
          <w:tcPr>
            <w:tcW w:w="4827" w:type="dxa"/>
          </w:tcPr>
          <w:p w:rsidR="00E643A2" w:rsidRDefault="00E643A2" w:rsidP="00991318">
            <w:pPr>
              <w:tabs>
                <w:tab w:val="left" w:pos="4111"/>
              </w:tabs>
              <w:spacing w:before="0"/>
              <w:ind w:left="57"/>
            </w:pPr>
            <w:r>
              <w:t>+41 22 730</w:t>
            </w:r>
            <w:r w:rsidR="00991318">
              <w:t xml:space="preserve"> 5887</w:t>
            </w:r>
            <w:r>
              <w:br/>
              <w:t>+41 22 730 5853</w:t>
            </w:r>
            <w:r>
              <w:br/>
            </w:r>
            <w:hyperlink r:id="rId9" w:history="1">
              <w:r w:rsidR="00991318" w:rsidRPr="00A56698">
                <w:rPr>
                  <w:rStyle w:val="Hyperlink"/>
                </w:rPr>
                <w:t>tsbsg3@itu.int</w:t>
              </w:r>
            </w:hyperlink>
          </w:p>
          <w:p w:rsidR="00825FC5" w:rsidRDefault="00825FC5" w:rsidP="00571330">
            <w:pPr>
              <w:tabs>
                <w:tab w:val="left" w:pos="4111"/>
              </w:tabs>
              <w:spacing w:before="0"/>
              <w:ind w:left="57"/>
            </w:pPr>
          </w:p>
        </w:tc>
        <w:tc>
          <w:tcPr>
            <w:tcW w:w="4536" w:type="dxa"/>
          </w:tcPr>
          <w:p w:rsidR="00E643A2" w:rsidRDefault="00991318" w:rsidP="00A51E89">
            <w:pPr>
              <w:pStyle w:val="ListParagraph"/>
              <w:numPr>
                <w:ilvl w:val="0"/>
                <w:numId w:val="6"/>
              </w:numPr>
              <w:tabs>
                <w:tab w:val="clear" w:pos="794"/>
                <w:tab w:val="left" w:pos="284"/>
                <w:tab w:val="left" w:pos="4111"/>
              </w:tabs>
              <w:spacing w:before="0"/>
            </w:pPr>
            <w:r>
              <w:t>To the members of the Study Group 3 Regional Group for Asia and Oceania (SG3RG-AO)</w:t>
            </w:r>
          </w:p>
        </w:tc>
      </w:tr>
    </w:tbl>
    <w:p w:rsidR="00E643A2" w:rsidRDefault="00E643A2" w:rsidP="00CE6B85">
      <w:pPr>
        <w:spacing w:before="240"/>
      </w:pPr>
    </w:p>
    <w:p w:rsidR="000A3D08" w:rsidRDefault="000A3D08" w:rsidP="00CE6B85">
      <w:pPr>
        <w:spacing w:before="240"/>
      </w:pPr>
    </w:p>
    <w:tbl>
      <w:tblPr>
        <w:tblW w:w="10198" w:type="dxa"/>
        <w:tblInd w:w="8" w:type="dxa"/>
        <w:tblLayout w:type="fixed"/>
        <w:tblCellMar>
          <w:left w:w="0" w:type="dxa"/>
          <w:right w:w="0" w:type="dxa"/>
        </w:tblCellMar>
        <w:tblLook w:val="0000" w:firstRow="0" w:lastRow="0" w:firstColumn="0" w:lastColumn="0" w:noHBand="0" w:noVBand="0"/>
      </w:tblPr>
      <w:tblGrid>
        <w:gridCol w:w="822"/>
        <w:gridCol w:w="9376"/>
      </w:tblGrid>
      <w:tr w:rsidR="00E643A2" w:rsidTr="00991318">
        <w:trPr>
          <w:cantSplit/>
          <w:trHeight w:val="680"/>
        </w:trPr>
        <w:tc>
          <w:tcPr>
            <w:tcW w:w="822" w:type="dxa"/>
          </w:tcPr>
          <w:p w:rsidR="00E643A2" w:rsidRDefault="00E643A2" w:rsidP="00571330">
            <w:pPr>
              <w:tabs>
                <w:tab w:val="left" w:pos="4111"/>
              </w:tabs>
              <w:spacing w:before="10"/>
              <w:ind w:left="57"/>
              <w:rPr>
                <w:rFonts w:ascii="Futura Lt BT" w:hAnsi="Futura Lt BT"/>
                <w:sz w:val="20"/>
              </w:rPr>
            </w:pPr>
            <w:r>
              <w:rPr>
                <w:sz w:val="22"/>
              </w:rPr>
              <w:t>Subject:</w:t>
            </w:r>
          </w:p>
        </w:tc>
        <w:tc>
          <w:tcPr>
            <w:tcW w:w="9376" w:type="dxa"/>
          </w:tcPr>
          <w:p w:rsidR="00E643A2" w:rsidRPr="009E0E56" w:rsidRDefault="00991318" w:rsidP="003E0959">
            <w:pPr>
              <w:tabs>
                <w:tab w:val="left" w:pos="4111"/>
              </w:tabs>
              <w:spacing w:before="0"/>
              <w:ind w:left="57"/>
              <w:rPr>
                <w:b/>
                <w:bCs/>
              </w:rPr>
            </w:pPr>
            <w:r>
              <w:rPr>
                <w:b/>
                <w:bCs/>
              </w:rPr>
              <w:t xml:space="preserve">Meeting of the Study Group 3 Regional Group for Asia and Oceania (SG3RG-AO) and associated </w:t>
            </w:r>
            <w:r w:rsidR="003E0959">
              <w:rPr>
                <w:b/>
                <w:bCs/>
              </w:rPr>
              <w:t>Seminar</w:t>
            </w:r>
            <w:r>
              <w:rPr>
                <w:b/>
                <w:bCs/>
              </w:rPr>
              <w:t>, Bali, Indonesia, 28-30 May 2012</w:t>
            </w:r>
          </w:p>
        </w:tc>
      </w:tr>
    </w:tbl>
    <w:p w:rsidR="000A3D08" w:rsidRDefault="000A3D08" w:rsidP="000C43E6">
      <w:pPr>
        <w:spacing w:before="480"/>
      </w:pPr>
      <w:bookmarkStart w:id="1" w:name="Duties"/>
      <w:bookmarkEnd w:id="1"/>
    </w:p>
    <w:p w:rsidR="00A51E89" w:rsidRDefault="00A51E89" w:rsidP="000C43E6">
      <w:pPr>
        <w:spacing w:before="480"/>
      </w:pPr>
      <w:r>
        <w:t>Dear Sir/Madam,</w:t>
      </w:r>
    </w:p>
    <w:p w:rsidR="000C43E6" w:rsidRDefault="00A143D2" w:rsidP="009C516A">
      <w:pPr>
        <w:spacing w:before="160"/>
        <w:rPr>
          <w:rFonts w:asciiTheme="majorBidi" w:hAnsiTheme="majorBidi" w:cstheme="majorBidi"/>
          <w:szCs w:val="24"/>
        </w:rPr>
      </w:pPr>
      <w:r>
        <w:t xml:space="preserve">Further to TSB Collective letter 8/SG3RG-AO of 26 March 2012, please note that the 2012 meeting of the Group and the associated Seminar will take place </w:t>
      </w:r>
      <w:r w:rsidR="009C516A">
        <w:t xml:space="preserve">in the resort of </w:t>
      </w:r>
      <w:proofErr w:type="spellStart"/>
      <w:r w:rsidRPr="0015195C">
        <w:rPr>
          <w:rFonts w:asciiTheme="majorBidi" w:hAnsiTheme="majorBidi" w:cstheme="majorBidi"/>
          <w:szCs w:val="24"/>
        </w:rPr>
        <w:t>Kuta</w:t>
      </w:r>
      <w:proofErr w:type="spellEnd"/>
      <w:r w:rsidR="006D1DE7">
        <w:rPr>
          <w:rFonts w:asciiTheme="majorBidi" w:hAnsiTheme="majorBidi" w:cstheme="majorBidi"/>
          <w:szCs w:val="24"/>
        </w:rPr>
        <w:t>,</w:t>
      </w:r>
      <w:r w:rsidRPr="0015195C">
        <w:rPr>
          <w:rFonts w:asciiTheme="majorBidi" w:hAnsiTheme="majorBidi" w:cstheme="majorBidi"/>
          <w:szCs w:val="24"/>
        </w:rPr>
        <w:t xml:space="preserve"> Bali</w:t>
      </w:r>
      <w:r>
        <w:rPr>
          <w:rFonts w:asciiTheme="majorBidi" w:hAnsiTheme="majorBidi" w:cstheme="majorBidi"/>
          <w:szCs w:val="24"/>
        </w:rPr>
        <w:t>.</w:t>
      </w:r>
    </w:p>
    <w:p w:rsidR="00A143D2" w:rsidRDefault="00A143D2" w:rsidP="00A143D2">
      <w:pPr>
        <w:spacing w:before="160"/>
      </w:pPr>
      <w:r>
        <w:rPr>
          <w:rFonts w:asciiTheme="majorBidi" w:hAnsiTheme="majorBidi" w:cstheme="majorBidi"/>
          <w:szCs w:val="24"/>
        </w:rPr>
        <w:t xml:space="preserve">Practical information on the meeting, including information on the venue of the event, is attached in </w:t>
      </w:r>
      <w:r w:rsidRPr="00A143D2">
        <w:rPr>
          <w:rFonts w:asciiTheme="majorBidi" w:hAnsiTheme="majorBidi" w:cstheme="majorBidi"/>
          <w:b/>
          <w:bCs/>
          <w:szCs w:val="24"/>
        </w:rPr>
        <w:t>Annex 1</w:t>
      </w:r>
      <w:r>
        <w:rPr>
          <w:rFonts w:asciiTheme="majorBidi" w:hAnsiTheme="majorBidi" w:cstheme="majorBidi"/>
          <w:szCs w:val="24"/>
        </w:rPr>
        <w:t xml:space="preserve"> and, a hotel reservation form, in </w:t>
      </w:r>
      <w:r w:rsidRPr="00A143D2">
        <w:rPr>
          <w:rFonts w:asciiTheme="majorBidi" w:hAnsiTheme="majorBidi" w:cstheme="majorBidi"/>
          <w:b/>
          <w:bCs/>
          <w:szCs w:val="24"/>
        </w:rPr>
        <w:t>Annex 2</w:t>
      </w:r>
      <w:r>
        <w:rPr>
          <w:rFonts w:asciiTheme="majorBidi" w:hAnsiTheme="majorBidi" w:cstheme="majorBidi"/>
          <w:szCs w:val="24"/>
        </w:rPr>
        <w:t>.</w:t>
      </w:r>
    </w:p>
    <w:p w:rsidR="00A51E89" w:rsidRPr="00A51E89" w:rsidRDefault="00A51E89" w:rsidP="00182146">
      <w:pPr>
        <w:spacing w:before="360"/>
        <w:ind w:right="91"/>
        <w:rPr>
          <w:rFonts w:asciiTheme="majorBidi" w:hAnsiTheme="majorBidi" w:cstheme="majorBidi"/>
          <w:szCs w:val="24"/>
        </w:rPr>
      </w:pPr>
      <w:r w:rsidRPr="00A51E89">
        <w:rPr>
          <w:rFonts w:asciiTheme="majorBidi" w:hAnsiTheme="majorBidi" w:cstheme="majorBidi"/>
          <w:szCs w:val="24"/>
        </w:rPr>
        <w:t>Yours faithfully,</w:t>
      </w:r>
    </w:p>
    <w:p w:rsidR="00A51E89" w:rsidRDefault="00A51E89" w:rsidP="00182146">
      <w:pPr>
        <w:spacing w:before="1320"/>
        <w:ind w:right="91"/>
      </w:pPr>
      <w:r w:rsidRPr="002A7DD3">
        <w:rPr>
          <w:lang w:val="en-US"/>
        </w:rPr>
        <w:t>Malcolm Johnson</w:t>
      </w:r>
      <w:r>
        <w:br/>
        <w:t>Director of the Telecommunication</w:t>
      </w:r>
      <w:r>
        <w:br/>
        <w:t>Standardization Bureau</w:t>
      </w:r>
    </w:p>
    <w:p w:rsidR="00182146" w:rsidRDefault="00182146" w:rsidP="000958B5">
      <w:pPr>
        <w:spacing w:before="480"/>
      </w:pPr>
      <w:r>
        <w:t xml:space="preserve">Annexes: </w:t>
      </w:r>
      <w:r w:rsidR="000958B5">
        <w:t>2</w:t>
      </w:r>
    </w:p>
    <w:p w:rsidR="00A143D2" w:rsidRPr="0015195C" w:rsidRDefault="000C43E6" w:rsidP="0015195C">
      <w:pPr>
        <w:pStyle w:val="LetterStart"/>
        <w:tabs>
          <w:tab w:val="clear" w:pos="1361"/>
          <w:tab w:val="clear" w:pos="1758"/>
          <w:tab w:val="clear" w:pos="2155"/>
          <w:tab w:val="clear" w:pos="2552"/>
          <w:tab w:val="center" w:pos="4962"/>
        </w:tabs>
        <w:spacing w:before="120" w:line="240" w:lineRule="atLeast"/>
        <w:ind w:left="0"/>
        <w:jc w:val="center"/>
        <w:rPr>
          <w:rFonts w:asciiTheme="majorBidi" w:hAnsiTheme="majorBidi" w:cstheme="majorBidi"/>
        </w:rPr>
      </w:pPr>
      <w:r>
        <w:rPr>
          <w:b/>
          <w:bCs/>
          <w:sz w:val="28"/>
          <w:szCs w:val="28"/>
        </w:rPr>
        <w:br w:type="page"/>
      </w:r>
      <w:r w:rsidR="00A143D2" w:rsidRPr="0015195C">
        <w:rPr>
          <w:rFonts w:asciiTheme="majorBidi" w:hAnsiTheme="majorBidi" w:cstheme="majorBidi"/>
        </w:rPr>
        <w:lastRenderedPageBreak/>
        <w:t xml:space="preserve">ANNEX </w:t>
      </w:r>
      <w:r w:rsidR="00A143D2">
        <w:rPr>
          <w:rFonts w:asciiTheme="majorBidi" w:hAnsiTheme="majorBidi" w:cstheme="majorBidi"/>
        </w:rPr>
        <w:t>1</w:t>
      </w:r>
      <w:r w:rsidR="00A143D2" w:rsidRPr="0015195C">
        <w:rPr>
          <w:rFonts w:asciiTheme="majorBidi" w:hAnsiTheme="majorBidi" w:cstheme="majorBidi"/>
        </w:rPr>
        <w:br/>
        <w:t xml:space="preserve">(to </w:t>
      </w:r>
      <w:r w:rsidR="00A143D2">
        <w:rPr>
          <w:rFonts w:asciiTheme="majorBidi" w:hAnsiTheme="majorBidi" w:cstheme="majorBidi"/>
        </w:rPr>
        <w:t xml:space="preserve">Addendum 1 to </w:t>
      </w:r>
      <w:r w:rsidR="00A143D2" w:rsidRPr="0015195C">
        <w:rPr>
          <w:rFonts w:asciiTheme="majorBidi" w:hAnsiTheme="majorBidi" w:cstheme="majorBidi"/>
        </w:rPr>
        <w:t xml:space="preserve">TSB Collective letter </w:t>
      </w:r>
      <w:r w:rsidR="00A143D2">
        <w:rPr>
          <w:rFonts w:asciiTheme="majorBidi" w:hAnsiTheme="majorBidi" w:cstheme="majorBidi"/>
        </w:rPr>
        <w:t>8</w:t>
      </w:r>
      <w:r w:rsidR="00A143D2" w:rsidRPr="0015195C">
        <w:rPr>
          <w:rFonts w:asciiTheme="majorBidi" w:hAnsiTheme="majorBidi" w:cstheme="majorBidi"/>
        </w:rPr>
        <w:t>/SG3RG-AO)</w:t>
      </w:r>
    </w:p>
    <w:p w:rsidR="00A143D2" w:rsidRPr="0015195C" w:rsidRDefault="00A143D2" w:rsidP="00A22ACE">
      <w:pPr>
        <w:jc w:val="both"/>
        <w:rPr>
          <w:rFonts w:ascii="Calibri" w:hAnsi="Calibri"/>
        </w:rPr>
      </w:pPr>
    </w:p>
    <w:tbl>
      <w:tblPr>
        <w:tblW w:w="0" w:type="auto"/>
        <w:tblLook w:val="04A0" w:firstRow="1" w:lastRow="0" w:firstColumn="1" w:lastColumn="0" w:noHBand="0" w:noVBand="1"/>
      </w:tblPr>
      <w:tblGrid>
        <w:gridCol w:w="1667"/>
        <w:gridCol w:w="6477"/>
        <w:gridCol w:w="1801"/>
      </w:tblGrid>
      <w:tr w:rsidR="00A143D2" w:rsidRPr="002E4E65" w:rsidTr="003815B9">
        <w:tc>
          <w:tcPr>
            <w:tcW w:w="1384" w:type="dxa"/>
          </w:tcPr>
          <w:p w:rsidR="00A143D2" w:rsidRPr="0015195C" w:rsidRDefault="00A143D2" w:rsidP="003815B9">
            <w:pPr>
              <w:pStyle w:val="LetterStart"/>
              <w:tabs>
                <w:tab w:val="clear" w:pos="1361"/>
                <w:tab w:val="clear" w:pos="1758"/>
                <w:tab w:val="clear" w:pos="2155"/>
                <w:tab w:val="clear" w:pos="2552"/>
                <w:tab w:val="center" w:pos="4962"/>
              </w:tabs>
              <w:overflowPunct w:val="0"/>
              <w:autoSpaceDE w:val="0"/>
              <w:autoSpaceDN w:val="0"/>
              <w:adjustRightInd w:val="0"/>
              <w:spacing w:before="0" w:line="240" w:lineRule="atLeast"/>
              <w:ind w:left="0"/>
              <w:jc w:val="both"/>
              <w:textAlignment w:val="baseline"/>
              <w:rPr>
                <w:rFonts w:ascii="Calibri" w:hAnsi="Calibri"/>
              </w:rPr>
            </w:pPr>
            <w:r>
              <w:rPr>
                <w:rFonts w:ascii="Calibri" w:hAnsi="Calibri"/>
                <w:noProof/>
                <w:lang w:val="en-US" w:eastAsia="zh-CN"/>
              </w:rPr>
              <w:drawing>
                <wp:inline distT="0" distB="0" distL="0" distR="0" wp14:anchorId="31BC666A" wp14:editId="23B1C0FC">
                  <wp:extent cx="902335" cy="985520"/>
                  <wp:effectExtent l="19050" t="0" r="0" b="0"/>
                  <wp:docPr id="11" name="Picture 11" descr="ITU glob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U globe2"/>
                          <pic:cNvPicPr>
                            <a:picLocks noChangeAspect="1" noChangeArrowheads="1"/>
                          </pic:cNvPicPr>
                        </pic:nvPicPr>
                        <pic:blipFill>
                          <a:blip r:embed="rId10" cstate="print"/>
                          <a:srcRect/>
                          <a:stretch>
                            <a:fillRect/>
                          </a:stretch>
                        </pic:blipFill>
                        <pic:spPr bwMode="auto">
                          <a:xfrm>
                            <a:off x="0" y="0"/>
                            <a:ext cx="902335" cy="985520"/>
                          </a:xfrm>
                          <a:prstGeom prst="rect">
                            <a:avLst/>
                          </a:prstGeom>
                          <a:noFill/>
                          <a:ln w="9525">
                            <a:noFill/>
                            <a:miter lim="800000"/>
                            <a:headEnd/>
                            <a:tailEnd/>
                          </a:ln>
                        </pic:spPr>
                      </pic:pic>
                    </a:graphicData>
                  </a:graphic>
                </wp:inline>
              </w:drawing>
            </w:r>
          </w:p>
        </w:tc>
        <w:tc>
          <w:tcPr>
            <w:tcW w:w="6946" w:type="dxa"/>
          </w:tcPr>
          <w:p w:rsidR="00A143D2" w:rsidRPr="00A22ACE" w:rsidRDefault="00A143D2" w:rsidP="003815B9">
            <w:pPr>
              <w:overflowPunct w:val="0"/>
              <w:autoSpaceDE w:val="0"/>
              <w:autoSpaceDN w:val="0"/>
              <w:adjustRightInd w:val="0"/>
              <w:spacing w:line="240" w:lineRule="atLeast"/>
              <w:jc w:val="center"/>
              <w:textAlignment w:val="baseline"/>
              <w:rPr>
                <w:rFonts w:asciiTheme="majorBidi" w:hAnsiTheme="majorBidi" w:cstheme="majorBidi"/>
                <w:b/>
                <w:sz w:val="28"/>
                <w:szCs w:val="28"/>
              </w:rPr>
            </w:pPr>
            <w:r w:rsidRPr="00A22ACE">
              <w:rPr>
                <w:rFonts w:asciiTheme="majorBidi" w:hAnsiTheme="majorBidi" w:cstheme="majorBidi"/>
                <w:b/>
                <w:sz w:val="28"/>
                <w:szCs w:val="28"/>
              </w:rPr>
              <w:t xml:space="preserve">Meeting of the Study Group 3 Regional Group for Asia and Oceania (SG3RG-AO) </w:t>
            </w:r>
            <w:r>
              <w:rPr>
                <w:rFonts w:asciiTheme="majorBidi" w:hAnsiTheme="majorBidi" w:cstheme="majorBidi"/>
                <w:b/>
                <w:sz w:val="28"/>
                <w:szCs w:val="28"/>
              </w:rPr>
              <w:br/>
            </w:r>
            <w:r w:rsidRPr="00A22ACE">
              <w:rPr>
                <w:rFonts w:asciiTheme="majorBidi" w:hAnsiTheme="majorBidi" w:cstheme="majorBidi"/>
                <w:b/>
                <w:sz w:val="28"/>
                <w:szCs w:val="28"/>
              </w:rPr>
              <w:t xml:space="preserve">and </w:t>
            </w:r>
            <w:r>
              <w:rPr>
                <w:rFonts w:asciiTheme="majorBidi" w:hAnsiTheme="majorBidi" w:cstheme="majorBidi"/>
                <w:b/>
                <w:sz w:val="28"/>
                <w:szCs w:val="28"/>
              </w:rPr>
              <w:t>a</w:t>
            </w:r>
            <w:r w:rsidRPr="00A22ACE">
              <w:rPr>
                <w:rFonts w:asciiTheme="majorBidi" w:hAnsiTheme="majorBidi" w:cstheme="majorBidi"/>
                <w:b/>
                <w:sz w:val="28"/>
                <w:szCs w:val="28"/>
              </w:rPr>
              <w:t>ssociated Seminar</w:t>
            </w:r>
          </w:p>
          <w:p w:rsidR="00A143D2" w:rsidRPr="0015195C" w:rsidRDefault="00A143D2" w:rsidP="003815B9">
            <w:pPr>
              <w:pStyle w:val="LetterStart"/>
              <w:tabs>
                <w:tab w:val="clear" w:pos="1361"/>
                <w:tab w:val="clear" w:pos="1758"/>
                <w:tab w:val="clear" w:pos="2155"/>
                <w:tab w:val="clear" w:pos="2552"/>
                <w:tab w:val="center" w:pos="4962"/>
              </w:tabs>
              <w:overflowPunct w:val="0"/>
              <w:autoSpaceDE w:val="0"/>
              <w:autoSpaceDN w:val="0"/>
              <w:adjustRightInd w:val="0"/>
              <w:spacing w:before="120" w:after="120" w:line="240" w:lineRule="atLeast"/>
              <w:ind w:left="0"/>
              <w:jc w:val="center"/>
              <w:textAlignment w:val="baseline"/>
              <w:rPr>
                <w:rFonts w:ascii="Calibri" w:hAnsi="Calibri"/>
              </w:rPr>
            </w:pPr>
            <w:r w:rsidRPr="00A22ACE">
              <w:rPr>
                <w:rFonts w:asciiTheme="majorBidi" w:hAnsiTheme="majorBidi" w:cstheme="majorBidi"/>
                <w:b/>
                <w:sz w:val="28"/>
                <w:szCs w:val="28"/>
              </w:rPr>
              <w:t>28-30 May 2012, Bali, Indonesia</w:t>
            </w:r>
          </w:p>
        </w:tc>
        <w:tc>
          <w:tcPr>
            <w:tcW w:w="1615" w:type="dxa"/>
          </w:tcPr>
          <w:p w:rsidR="00A143D2" w:rsidRPr="0015195C" w:rsidRDefault="00A143D2" w:rsidP="003815B9">
            <w:pPr>
              <w:pStyle w:val="LetterStart"/>
              <w:tabs>
                <w:tab w:val="clear" w:pos="1361"/>
                <w:tab w:val="clear" w:pos="1758"/>
                <w:tab w:val="clear" w:pos="2155"/>
                <w:tab w:val="clear" w:pos="2552"/>
                <w:tab w:val="center" w:pos="4962"/>
              </w:tabs>
              <w:overflowPunct w:val="0"/>
              <w:autoSpaceDE w:val="0"/>
              <w:autoSpaceDN w:val="0"/>
              <w:adjustRightInd w:val="0"/>
              <w:spacing w:before="120" w:line="240" w:lineRule="atLeast"/>
              <w:ind w:left="0"/>
              <w:jc w:val="both"/>
              <w:textAlignment w:val="baseline"/>
              <w:rPr>
                <w:rFonts w:ascii="Calibri" w:hAnsi="Calibri"/>
              </w:rPr>
            </w:pPr>
            <w:r>
              <w:rPr>
                <w:rFonts w:ascii="Calibri" w:hAnsi="Calibri"/>
                <w:noProof/>
                <w:lang w:val="en-US" w:eastAsia="zh-CN"/>
              </w:rPr>
              <w:drawing>
                <wp:inline distT="0" distB="0" distL="0" distR="0" wp14:anchorId="75453A2B" wp14:editId="7BD56D6B">
                  <wp:extent cx="1006727" cy="8572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012909" cy="862514"/>
                          </a:xfrm>
                          <a:prstGeom prst="rect">
                            <a:avLst/>
                          </a:prstGeom>
                          <a:noFill/>
                          <a:ln w="9525">
                            <a:noFill/>
                            <a:miter lim="800000"/>
                            <a:headEnd/>
                            <a:tailEnd/>
                          </a:ln>
                        </pic:spPr>
                      </pic:pic>
                    </a:graphicData>
                  </a:graphic>
                </wp:inline>
              </w:drawing>
            </w:r>
          </w:p>
        </w:tc>
      </w:tr>
    </w:tbl>
    <w:p w:rsidR="00A143D2" w:rsidRPr="0015195C" w:rsidRDefault="00A143D2" w:rsidP="0015195C">
      <w:pPr>
        <w:pStyle w:val="LetterStart"/>
        <w:tabs>
          <w:tab w:val="clear" w:pos="1361"/>
          <w:tab w:val="clear" w:pos="1758"/>
          <w:tab w:val="clear" w:pos="2155"/>
          <w:tab w:val="clear" w:pos="2552"/>
          <w:tab w:val="center" w:pos="4962"/>
        </w:tabs>
        <w:spacing w:before="120" w:line="240" w:lineRule="atLeast"/>
        <w:ind w:left="0"/>
        <w:jc w:val="center"/>
        <w:outlineLvl w:val="0"/>
        <w:rPr>
          <w:rFonts w:asciiTheme="majorBidi" w:hAnsiTheme="majorBidi" w:cstheme="majorBidi"/>
          <w:b/>
          <w:sz w:val="28"/>
          <w:szCs w:val="28"/>
        </w:rPr>
      </w:pPr>
      <w:r w:rsidRPr="0015195C">
        <w:rPr>
          <w:rFonts w:asciiTheme="majorBidi" w:hAnsiTheme="majorBidi" w:cstheme="majorBidi"/>
          <w:b/>
          <w:sz w:val="28"/>
          <w:szCs w:val="28"/>
        </w:rPr>
        <w:t>Practical Information</w:t>
      </w:r>
    </w:p>
    <w:p w:rsidR="00A143D2" w:rsidRPr="0015195C" w:rsidRDefault="00A143D2" w:rsidP="00A143D2">
      <w:pPr>
        <w:pStyle w:val="a"/>
        <w:keepNext/>
        <w:numPr>
          <w:ilvl w:val="0"/>
          <w:numId w:val="9"/>
        </w:numPr>
        <w:tabs>
          <w:tab w:val="left" w:pos="794"/>
        </w:tabs>
        <w:spacing w:before="360"/>
        <w:ind w:left="794" w:firstLineChars="0" w:hanging="794"/>
        <w:rPr>
          <w:rFonts w:asciiTheme="majorBidi" w:hAnsiTheme="majorBidi" w:cstheme="majorBidi"/>
          <w:b/>
          <w:sz w:val="24"/>
          <w:szCs w:val="24"/>
        </w:rPr>
      </w:pPr>
      <w:r w:rsidRPr="0015195C">
        <w:rPr>
          <w:rFonts w:asciiTheme="majorBidi" w:hAnsiTheme="majorBidi" w:cstheme="majorBidi"/>
          <w:b/>
          <w:sz w:val="24"/>
          <w:szCs w:val="24"/>
        </w:rPr>
        <w:t>Venue</w:t>
      </w:r>
    </w:p>
    <w:p w:rsidR="00A143D2" w:rsidRPr="0015195C" w:rsidRDefault="00A143D2" w:rsidP="009C516A">
      <w:pPr>
        <w:tabs>
          <w:tab w:val="left" w:pos="360"/>
        </w:tabs>
        <w:outlineLvl w:val="0"/>
        <w:rPr>
          <w:rFonts w:asciiTheme="majorBidi" w:hAnsiTheme="majorBidi" w:cstheme="majorBidi"/>
          <w:szCs w:val="24"/>
        </w:rPr>
      </w:pPr>
      <w:r w:rsidRPr="0015195C">
        <w:rPr>
          <w:rFonts w:asciiTheme="majorBidi" w:hAnsiTheme="majorBidi" w:cstheme="majorBidi"/>
          <w:szCs w:val="24"/>
        </w:rPr>
        <w:t xml:space="preserve">The meeting will take place </w:t>
      </w:r>
      <w:r w:rsidR="009C516A">
        <w:rPr>
          <w:rFonts w:asciiTheme="majorBidi" w:hAnsiTheme="majorBidi" w:cstheme="majorBidi"/>
          <w:szCs w:val="24"/>
        </w:rPr>
        <w:t>in</w:t>
      </w:r>
      <w:r w:rsidRPr="0015195C">
        <w:rPr>
          <w:rFonts w:asciiTheme="majorBidi" w:hAnsiTheme="majorBidi" w:cstheme="majorBidi"/>
          <w:szCs w:val="24"/>
        </w:rPr>
        <w:t xml:space="preserve"> </w:t>
      </w:r>
      <w:proofErr w:type="spellStart"/>
      <w:r w:rsidRPr="0015195C">
        <w:rPr>
          <w:rFonts w:asciiTheme="majorBidi" w:hAnsiTheme="majorBidi" w:cstheme="majorBidi"/>
          <w:szCs w:val="24"/>
        </w:rPr>
        <w:t>Kuta</w:t>
      </w:r>
      <w:proofErr w:type="spellEnd"/>
      <w:r w:rsidR="009C516A">
        <w:rPr>
          <w:rFonts w:asciiTheme="majorBidi" w:hAnsiTheme="majorBidi" w:cstheme="majorBidi"/>
          <w:szCs w:val="24"/>
        </w:rPr>
        <w:t>,</w:t>
      </w:r>
      <w:r w:rsidRPr="0015195C">
        <w:rPr>
          <w:rFonts w:asciiTheme="majorBidi" w:hAnsiTheme="majorBidi" w:cstheme="majorBidi"/>
          <w:szCs w:val="24"/>
        </w:rPr>
        <w:t xml:space="preserve"> Bali:</w:t>
      </w:r>
    </w:p>
    <w:p w:rsidR="00A143D2" w:rsidRPr="0015195C" w:rsidRDefault="00A143D2" w:rsidP="00F826E6">
      <w:pPr>
        <w:pStyle w:val="Heading2"/>
        <w:spacing w:before="120"/>
        <w:ind w:firstLine="0"/>
        <w:rPr>
          <w:rFonts w:asciiTheme="majorBidi" w:hAnsiTheme="majorBidi" w:cstheme="majorBidi"/>
          <w:i/>
          <w:szCs w:val="24"/>
          <w:lang w:val="es-ES_tradnl"/>
        </w:rPr>
      </w:pPr>
      <w:r w:rsidRPr="0015195C">
        <w:rPr>
          <w:rFonts w:asciiTheme="majorBidi" w:hAnsiTheme="majorBidi" w:cstheme="majorBidi"/>
          <w:i/>
          <w:szCs w:val="24"/>
          <w:lang w:val="es-ES_tradnl"/>
        </w:rPr>
        <w:t xml:space="preserve">Ramada </w:t>
      </w:r>
      <w:proofErr w:type="spellStart"/>
      <w:r w:rsidRPr="0015195C">
        <w:rPr>
          <w:rFonts w:asciiTheme="majorBidi" w:hAnsiTheme="majorBidi" w:cstheme="majorBidi"/>
          <w:i/>
          <w:szCs w:val="24"/>
          <w:lang w:val="es-ES_tradnl"/>
        </w:rPr>
        <w:t>Bintang</w:t>
      </w:r>
      <w:proofErr w:type="spellEnd"/>
      <w:r w:rsidRPr="0015195C">
        <w:rPr>
          <w:rFonts w:asciiTheme="majorBidi" w:hAnsiTheme="majorBidi" w:cstheme="majorBidi"/>
          <w:i/>
          <w:szCs w:val="24"/>
          <w:lang w:val="es-ES_tradnl"/>
        </w:rPr>
        <w:t xml:space="preserve"> Bali Resort</w:t>
      </w:r>
    </w:p>
    <w:p w:rsidR="00A143D2" w:rsidRPr="0015195C" w:rsidRDefault="00A143D2" w:rsidP="00F826E6">
      <w:pPr>
        <w:pStyle w:val="hoteladdress"/>
        <w:spacing w:before="120" w:beforeAutospacing="0" w:after="0" w:afterAutospacing="0"/>
        <w:ind w:left="794"/>
        <w:rPr>
          <w:rFonts w:asciiTheme="majorBidi" w:hAnsiTheme="majorBidi" w:cstheme="majorBidi"/>
          <w:i/>
          <w:lang w:val="es-ES_tradnl"/>
        </w:rPr>
      </w:pPr>
      <w:r w:rsidRPr="0015195C">
        <w:rPr>
          <w:rFonts w:asciiTheme="majorBidi" w:hAnsiTheme="majorBidi" w:cstheme="majorBidi"/>
          <w:i/>
          <w:lang w:val="es-ES_tradnl"/>
        </w:rPr>
        <w:t xml:space="preserve">Jalan </w:t>
      </w:r>
      <w:proofErr w:type="spellStart"/>
      <w:r w:rsidRPr="0015195C">
        <w:rPr>
          <w:rFonts w:asciiTheme="majorBidi" w:hAnsiTheme="majorBidi" w:cstheme="majorBidi"/>
          <w:i/>
          <w:lang w:val="es-ES_tradnl"/>
        </w:rPr>
        <w:t>Kartika</w:t>
      </w:r>
      <w:proofErr w:type="spellEnd"/>
      <w:r w:rsidRPr="0015195C">
        <w:rPr>
          <w:rFonts w:asciiTheme="majorBidi" w:hAnsiTheme="majorBidi" w:cstheme="majorBidi"/>
          <w:i/>
          <w:lang w:val="es-ES_tradnl"/>
        </w:rPr>
        <w:t xml:space="preserve"> Plaza, PO Box 1068, </w:t>
      </w:r>
      <w:proofErr w:type="spellStart"/>
      <w:r w:rsidRPr="0015195C">
        <w:rPr>
          <w:rFonts w:asciiTheme="majorBidi" w:hAnsiTheme="majorBidi" w:cstheme="majorBidi"/>
          <w:i/>
          <w:lang w:val="es-ES_tradnl"/>
        </w:rPr>
        <w:t>Kuta</w:t>
      </w:r>
      <w:proofErr w:type="spellEnd"/>
      <w:r w:rsidRPr="0015195C">
        <w:rPr>
          <w:rFonts w:asciiTheme="majorBidi" w:hAnsiTheme="majorBidi" w:cstheme="majorBidi"/>
          <w:i/>
          <w:lang w:val="es-ES_tradnl"/>
        </w:rPr>
        <w:t xml:space="preserve">, Bali, 80361 ID </w:t>
      </w:r>
    </w:p>
    <w:p w:rsidR="00A143D2" w:rsidRPr="0015195C" w:rsidRDefault="00A143D2" w:rsidP="00F826E6">
      <w:pPr>
        <w:pStyle w:val="HTMLAddress"/>
        <w:ind w:left="794"/>
        <w:rPr>
          <w:rFonts w:asciiTheme="majorBidi" w:hAnsiTheme="majorBidi" w:cstheme="majorBidi"/>
        </w:rPr>
      </w:pPr>
      <w:r w:rsidRPr="0015195C">
        <w:rPr>
          <w:rFonts w:asciiTheme="majorBidi" w:hAnsiTheme="majorBidi" w:cstheme="majorBidi"/>
        </w:rPr>
        <w:t xml:space="preserve">Check in:  </w:t>
      </w:r>
      <w:r>
        <w:rPr>
          <w:rFonts w:asciiTheme="majorBidi" w:hAnsiTheme="majorBidi" w:cstheme="majorBidi"/>
        </w:rPr>
        <w:tab/>
      </w:r>
      <w:r w:rsidRPr="0015195C">
        <w:rPr>
          <w:rFonts w:asciiTheme="majorBidi" w:hAnsiTheme="majorBidi" w:cstheme="majorBidi"/>
        </w:rPr>
        <w:t xml:space="preserve">After 2:00 </w:t>
      </w:r>
      <w:proofErr w:type="gramStart"/>
      <w:r w:rsidRPr="0015195C">
        <w:rPr>
          <w:rFonts w:asciiTheme="majorBidi" w:hAnsiTheme="majorBidi" w:cstheme="majorBidi"/>
        </w:rPr>
        <w:t>PM  Check</w:t>
      </w:r>
      <w:proofErr w:type="gramEnd"/>
      <w:r w:rsidRPr="0015195C">
        <w:rPr>
          <w:rFonts w:asciiTheme="majorBidi" w:hAnsiTheme="majorBidi" w:cstheme="majorBidi"/>
        </w:rPr>
        <w:t xml:space="preserve"> out: Before 12:00 PM </w:t>
      </w:r>
    </w:p>
    <w:p w:rsidR="00A143D2" w:rsidRPr="0015195C" w:rsidRDefault="00A143D2" w:rsidP="00F826E6">
      <w:pPr>
        <w:pStyle w:val="HTMLAddress"/>
        <w:ind w:left="794"/>
        <w:rPr>
          <w:rFonts w:asciiTheme="majorBidi" w:hAnsiTheme="majorBidi" w:cstheme="majorBidi"/>
        </w:rPr>
      </w:pPr>
      <w:r w:rsidRPr="0015195C">
        <w:rPr>
          <w:rFonts w:asciiTheme="majorBidi" w:hAnsiTheme="majorBidi" w:cstheme="majorBidi"/>
        </w:rPr>
        <w:t xml:space="preserve">Phone: </w:t>
      </w:r>
      <w:r>
        <w:rPr>
          <w:rFonts w:asciiTheme="majorBidi" w:hAnsiTheme="majorBidi" w:cstheme="majorBidi"/>
        </w:rPr>
        <w:tab/>
        <w:t>+</w:t>
      </w:r>
      <w:r w:rsidRPr="0015195C">
        <w:rPr>
          <w:rFonts w:asciiTheme="majorBidi" w:hAnsiTheme="majorBidi" w:cstheme="majorBidi"/>
        </w:rPr>
        <w:t xml:space="preserve">6-236-175-3292 </w:t>
      </w:r>
    </w:p>
    <w:p w:rsidR="00A143D2" w:rsidRPr="0015195C" w:rsidRDefault="00A143D2" w:rsidP="00F826E6">
      <w:pPr>
        <w:pStyle w:val="HTMLAddress"/>
        <w:ind w:left="794"/>
        <w:rPr>
          <w:rFonts w:asciiTheme="majorBidi" w:hAnsiTheme="majorBidi" w:cstheme="majorBidi"/>
        </w:rPr>
      </w:pPr>
      <w:r w:rsidRPr="0015195C">
        <w:rPr>
          <w:rFonts w:asciiTheme="majorBidi" w:hAnsiTheme="majorBidi" w:cstheme="majorBidi"/>
        </w:rPr>
        <w:t xml:space="preserve">Fax: </w:t>
      </w:r>
      <w:r>
        <w:rPr>
          <w:rFonts w:asciiTheme="majorBidi" w:hAnsiTheme="majorBidi" w:cstheme="majorBidi"/>
        </w:rPr>
        <w:tab/>
      </w:r>
      <w:r>
        <w:rPr>
          <w:rFonts w:asciiTheme="majorBidi" w:hAnsiTheme="majorBidi" w:cstheme="majorBidi"/>
        </w:rPr>
        <w:tab/>
        <w:t>+</w:t>
      </w:r>
      <w:r w:rsidRPr="0015195C">
        <w:rPr>
          <w:rFonts w:asciiTheme="majorBidi" w:hAnsiTheme="majorBidi" w:cstheme="majorBidi"/>
        </w:rPr>
        <w:t xml:space="preserve">6-236-175-2015 </w:t>
      </w:r>
    </w:p>
    <w:p w:rsidR="00A143D2" w:rsidRPr="0015195C" w:rsidRDefault="00A143D2" w:rsidP="00F826E6">
      <w:pPr>
        <w:pStyle w:val="HTMLAddress"/>
        <w:spacing w:before="120"/>
        <w:ind w:left="794"/>
        <w:rPr>
          <w:rFonts w:asciiTheme="majorBidi" w:hAnsiTheme="majorBidi" w:cstheme="majorBidi"/>
        </w:rPr>
      </w:pPr>
      <w:r w:rsidRPr="00F826E6">
        <w:rPr>
          <w:rFonts w:asciiTheme="majorBidi" w:hAnsiTheme="majorBidi" w:cstheme="majorBidi"/>
        </w:rPr>
        <w:t xml:space="preserve">Website: </w:t>
      </w:r>
      <w:r w:rsidRPr="00F826E6">
        <w:rPr>
          <w:rFonts w:asciiTheme="majorBidi" w:hAnsiTheme="majorBidi" w:cstheme="majorBidi"/>
        </w:rPr>
        <w:tab/>
      </w:r>
      <w:hyperlink r:id="rId12" w:history="1">
        <w:r w:rsidRPr="007C2A60">
          <w:rPr>
            <w:rStyle w:val="Hyperlink"/>
            <w:rFonts w:asciiTheme="majorBidi" w:hAnsiTheme="majorBidi" w:cstheme="majorBidi"/>
          </w:rPr>
          <w:t>www.bintang-bali-hotel.com</w:t>
        </w:r>
      </w:hyperlink>
      <w:r>
        <w:rPr>
          <w:rFonts w:asciiTheme="majorBidi" w:hAnsiTheme="majorBidi" w:cstheme="majorBidi"/>
        </w:rPr>
        <w:t xml:space="preserve"> </w:t>
      </w:r>
    </w:p>
    <w:p w:rsidR="00A143D2" w:rsidRPr="0015195C" w:rsidRDefault="00A143D2" w:rsidP="00F826E6">
      <w:pPr>
        <w:pStyle w:val="HTMLAddress"/>
        <w:ind w:left="794"/>
        <w:rPr>
          <w:rFonts w:asciiTheme="majorBidi" w:hAnsiTheme="majorBidi" w:cstheme="majorBidi"/>
          <w:color w:val="FF6600"/>
        </w:rPr>
      </w:pPr>
      <w:r w:rsidRPr="00F826E6">
        <w:rPr>
          <w:rFonts w:asciiTheme="majorBidi" w:hAnsiTheme="majorBidi" w:cstheme="majorBidi"/>
        </w:rPr>
        <w:t>Contact person:</w:t>
      </w:r>
      <w:r w:rsidRPr="0015195C">
        <w:rPr>
          <w:rFonts w:asciiTheme="majorBidi" w:hAnsiTheme="majorBidi" w:cstheme="majorBidi"/>
          <w:color w:val="FF6600"/>
        </w:rPr>
        <w:t xml:space="preserve"> </w:t>
      </w:r>
      <w:r w:rsidRPr="00F826E6">
        <w:rPr>
          <w:rFonts w:asciiTheme="majorBidi" w:hAnsiTheme="majorBidi" w:cstheme="majorBidi"/>
          <w:bCs/>
        </w:rPr>
        <w:t xml:space="preserve">Paul </w:t>
      </w:r>
      <w:proofErr w:type="spellStart"/>
      <w:r w:rsidRPr="00F826E6">
        <w:rPr>
          <w:rFonts w:asciiTheme="majorBidi" w:hAnsiTheme="majorBidi" w:cstheme="majorBidi"/>
          <w:bCs/>
        </w:rPr>
        <w:t>Hanny</w:t>
      </w:r>
      <w:proofErr w:type="spellEnd"/>
      <w:r w:rsidRPr="00F826E6">
        <w:rPr>
          <w:rFonts w:asciiTheme="majorBidi" w:hAnsiTheme="majorBidi" w:cstheme="majorBidi"/>
          <w:bCs/>
        </w:rPr>
        <w:t xml:space="preserve"> – Sales Executive</w:t>
      </w:r>
    </w:p>
    <w:p w:rsidR="00A143D2" w:rsidRPr="0015195C" w:rsidRDefault="00A143D2" w:rsidP="00F826E6">
      <w:pPr>
        <w:pStyle w:val="HTMLAddress"/>
        <w:ind w:left="794"/>
        <w:rPr>
          <w:rFonts w:asciiTheme="majorBidi" w:hAnsiTheme="majorBidi" w:cstheme="majorBidi"/>
          <w:color w:val="FF6600"/>
        </w:rPr>
      </w:pPr>
      <w:r w:rsidRPr="00F826E6">
        <w:rPr>
          <w:rFonts w:asciiTheme="majorBidi" w:hAnsiTheme="majorBidi" w:cstheme="majorBidi"/>
        </w:rPr>
        <w:t>Email:</w:t>
      </w:r>
      <w:r w:rsidRPr="00F826E6">
        <w:rPr>
          <w:rFonts w:asciiTheme="majorBidi" w:hAnsiTheme="majorBidi" w:cstheme="majorBidi"/>
        </w:rPr>
        <w:tab/>
      </w:r>
      <w:hyperlink r:id="rId13" w:history="1">
        <w:r w:rsidRPr="007C2A60">
          <w:rPr>
            <w:rStyle w:val="Hyperlink"/>
            <w:rFonts w:asciiTheme="majorBidi" w:hAnsiTheme="majorBidi" w:cstheme="majorBidi"/>
          </w:rPr>
          <w:t>mice@bintang-bali-hotel.co</w:t>
        </w:r>
      </w:hyperlink>
      <w:r>
        <w:rPr>
          <w:rFonts w:asciiTheme="majorBidi" w:hAnsiTheme="majorBidi" w:cstheme="majorBidi"/>
        </w:rPr>
        <w:t xml:space="preserve"> </w:t>
      </w:r>
    </w:p>
    <w:p w:rsidR="00A143D2" w:rsidRPr="0015195C" w:rsidRDefault="00A143D2" w:rsidP="00F826E6">
      <w:pPr>
        <w:pStyle w:val="NormalWeb"/>
        <w:spacing w:before="360" w:after="0" w:line="240" w:lineRule="auto"/>
        <w:jc w:val="both"/>
        <w:rPr>
          <w:rFonts w:asciiTheme="majorBidi" w:hAnsiTheme="majorBidi" w:cstheme="majorBidi"/>
          <w:sz w:val="24"/>
          <w:szCs w:val="24"/>
        </w:rPr>
      </w:pPr>
      <w:r w:rsidRPr="0015195C">
        <w:rPr>
          <w:rFonts w:asciiTheme="majorBidi" w:hAnsiTheme="majorBidi" w:cstheme="majorBidi"/>
          <w:b/>
          <w:sz w:val="24"/>
          <w:szCs w:val="24"/>
        </w:rPr>
        <w:t>Bali</w:t>
      </w:r>
      <w:r w:rsidRPr="0015195C">
        <w:rPr>
          <w:rFonts w:asciiTheme="majorBidi" w:hAnsiTheme="majorBidi" w:cstheme="majorBidi"/>
          <w:sz w:val="24"/>
          <w:szCs w:val="24"/>
        </w:rPr>
        <w:t xml:space="preserve"> is an </w:t>
      </w:r>
      <w:hyperlink r:id="rId14" w:tooltip="Indonesia" w:history="1">
        <w:r w:rsidRPr="0015195C">
          <w:rPr>
            <w:rStyle w:val="Hyperlink"/>
            <w:rFonts w:asciiTheme="majorBidi" w:hAnsiTheme="majorBidi" w:cstheme="majorBidi"/>
            <w:color w:val="auto"/>
            <w:sz w:val="24"/>
            <w:szCs w:val="24"/>
            <w:u w:val="none"/>
          </w:rPr>
          <w:t>Indonesian</w:t>
        </w:r>
      </w:hyperlink>
      <w:r w:rsidRPr="0015195C">
        <w:rPr>
          <w:rFonts w:asciiTheme="majorBidi" w:hAnsiTheme="majorBidi" w:cstheme="majorBidi"/>
          <w:sz w:val="24"/>
          <w:szCs w:val="24"/>
        </w:rPr>
        <w:t xml:space="preserve"> island located in the westernmost end of the </w:t>
      </w:r>
      <w:hyperlink r:id="rId15" w:tooltip="Lesser Sunda Islands" w:history="1">
        <w:r w:rsidRPr="0015195C">
          <w:rPr>
            <w:rStyle w:val="Hyperlink"/>
            <w:rFonts w:asciiTheme="majorBidi" w:hAnsiTheme="majorBidi" w:cstheme="majorBidi"/>
            <w:color w:val="auto"/>
            <w:sz w:val="24"/>
            <w:szCs w:val="24"/>
            <w:u w:val="none"/>
          </w:rPr>
          <w:t xml:space="preserve">Lesser </w:t>
        </w:r>
        <w:proofErr w:type="spellStart"/>
        <w:r w:rsidRPr="0015195C">
          <w:rPr>
            <w:rStyle w:val="Hyperlink"/>
            <w:rFonts w:asciiTheme="majorBidi" w:hAnsiTheme="majorBidi" w:cstheme="majorBidi"/>
            <w:color w:val="auto"/>
            <w:sz w:val="24"/>
            <w:szCs w:val="24"/>
            <w:u w:val="none"/>
          </w:rPr>
          <w:t>Sunda</w:t>
        </w:r>
        <w:proofErr w:type="spellEnd"/>
        <w:r w:rsidRPr="0015195C">
          <w:rPr>
            <w:rStyle w:val="Hyperlink"/>
            <w:rFonts w:asciiTheme="majorBidi" w:hAnsiTheme="majorBidi" w:cstheme="majorBidi"/>
            <w:color w:val="auto"/>
            <w:sz w:val="24"/>
            <w:szCs w:val="24"/>
            <w:u w:val="none"/>
          </w:rPr>
          <w:t xml:space="preserve"> Islands</w:t>
        </w:r>
      </w:hyperlink>
      <w:r w:rsidRPr="0015195C">
        <w:rPr>
          <w:rFonts w:asciiTheme="majorBidi" w:hAnsiTheme="majorBidi" w:cstheme="majorBidi"/>
          <w:sz w:val="24"/>
          <w:szCs w:val="24"/>
        </w:rPr>
        <w:t xml:space="preserve">, lying between </w:t>
      </w:r>
      <w:hyperlink r:id="rId16" w:tooltip="Java (island)" w:history="1">
        <w:r w:rsidRPr="0015195C">
          <w:rPr>
            <w:rStyle w:val="Hyperlink"/>
            <w:rFonts w:asciiTheme="majorBidi" w:hAnsiTheme="majorBidi" w:cstheme="majorBidi"/>
            <w:color w:val="auto"/>
            <w:sz w:val="24"/>
            <w:szCs w:val="24"/>
            <w:u w:val="none"/>
          </w:rPr>
          <w:t>Java</w:t>
        </w:r>
      </w:hyperlink>
      <w:r w:rsidRPr="0015195C">
        <w:rPr>
          <w:rFonts w:asciiTheme="majorBidi" w:hAnsiTheme="majorBidi" w:cstheme="majorBidi"/>
          <w:sz w:val="24"/>
          <w:szCs w:val="24"/>
        </w:rPr>
        <w:t xml:space="preserve"> to the west and </w:t>
      </w:r>
      <w:hyperlink r:id="rId17" w:tooltip="Lombok" w:history="1">
        <w:r w:rsidRPr="0015195C">
          <w:rPr>
            <w:rStyle w:val="Hyperlink"/>
            <w:rFonts w:asciiTheme="majorBidi" w:hAnsiTheme="majorBidi" w:cstheme="majorBidi"/>
            <w:color w:val="auto"/>
            <w:sz w:val="24"/>
            <w:szCs w:val="24"/>
            <w:u w:val="none"/>
          </w:rPr>
          <w:t>Lombok</w:t>
        </w:r>
      </w:hyperlink>
      <w:r w:rsidRPr="0015195C">
        <w:rPr>
          <w:rFonts w:asciiTheme="majorBidi" w:hAnsiTheme="majorBidi" w:cstheme="majorBidi"/>
          <w:sz w:val="24"/>
          <w:szCs w:val="24"/>
        </w:rPr>
        <w:t xml:space="preserve"> to the east. It is one of the country's 33 </w:t>
      </w:r>
      <w:hyperlink r:id="rId18" w:tooltip="Provinces of Indonesia" w:history="1">
        <w:r w:rsidRPr="0015195C">
          <w:rPr>
            <w:rStyle w:val="Hyperlink"/>
            <w:rFonts w:asciiTheme="majorBidi" w:hAnsiTheme="majorBidi" w:cstheme="majorBidi"/>
            <w:color w:val="auto"/>
            <w:sz w:val="24"/>
            <w:szCs w:val="24"/>
            <w:u w:val="none"/>
          </w:rPr>
          <w:t>provinces</w:t>
        </w:r>
      </w:hyperlink>
      <w:r w:rsidRPr="0015195C">
        <w:rPr>
          <w:rFonts w:asciiTheme="majorBidi" w:hAnsiTheme="majorBidi" w:cstheme="majorBidi"/>
          <w:sz w:val="24"/>
          <w:szCs w:val="24"/>
        </w:rPr>
        <w:t xml:space="preserve"> with the provincial capital at </w:t>
      </w:r>
      <w:hyperlink r:id="rId19" w:tooltip="Denpasar" w:history="1">
        <w:r w:rsidRPr="0015195C">
          <w:rPr>
            <w:rStyle w:val="Hyperlink"/>
            <w:rFonts w:asciiTheme="majorBidi" w:hAnsiTheme="majorBidi" w:cstheme="majorBidi"/>
            <w:color w:val="auto"/>
            <w:sz w:val="24"/>
            <w:szCs w:val="24"/>
            <w:u w:val="none"/>
          </w:rPr>
          <w:t>Denpasar</w:t>
        </w:r>
      </w:hyperlink>
      <w:r w:rsidRPr="0015195C">
        <w:rPr>
          <w:rFonts w:asciiTheme="majorBidi" w:hAnsiTheme="majorBidi" w:cstheme="majorBidi"/>
          <w:sz w:val="24"/>
          <w:szCs w:val="24"/>
        </w:rPr>
        <w:t xml:space="preserve"> towards the south of the island (strictly speaking, the province covers a few small </w:t>
      </w:r>
      <w:proofErr w:type="spellStart"/>
      <w:r w:rsidRPr="0015195C">
        <w:rPr>
          <w:rFonts w:asciiTheme="majorBidi" w:hAnsiTheme="majorBidi" w:cstheme="majorBidi"/>
          <w:sz w:val="24"/>
          <w:szCs w:val="24"/>
        </w:rPr>
        <w:t>neighbouring</w:t>
      </w:r>
      <w:proofErr w:type="spellEnd"/>
      <w:r w:rsidRPr="0015195C">
        <w:rPr>
          <w:rFonts w:asciiTheme="majorBidi" w:hAnsiTheme="majorBidi" w:cstheme="majorBidi"/>
          <w:sz w:val="24"/>
          <w:szCs w:val="24"/>
        </w:rPr>
        <w:t xml:space="preserve"> islands as well as the isle of Bali).</w:t>
      </w:r>
    </w:p>
    <w:p w:rsidR="00A143D2" w:rsidRPr="0015195C" w:rsidRDefault="00A143D2" w:rsidP="00F826E6">
      <w:pPr>
        <w:pStyle w:val="NormalWeb"/>
        <w:spacing w:before="120" w:after="360" w:line="240" w:lineRule="auto"/>
        <w:jc w:val="both"/>
        <w:rPr>
          <w:rFonts w:asciiTheme="majorBidi" w:hAnsiTheme="majorBidi" w:cstheme="majorBidi"/>
          <w:sz w:val="24"/>
          <w:szCs w:val="24"/>
        </w:rPr>
      </w:pPr>
      <w:r w:rsidRPr="0015195C">
        <w:rPr>
          <w:rFonts w:asciiTheme="majorBidi" w:hAnsiTheme="majorBidi" w:cstheme="majorBidi"/>
          <w:sz w:val="24"/>
          <w:szCs w:val="24"/>
        </w:rPr>
        <w:t>With a population recorded as 3,891,000 in the 2010 census,</w:t>
      </w:r>
      <w:r w:rsidRPr="0015195C">
        <w:rPr>
          <w:rFonts w:asciiTheme="majorBidi" w:hAnsiTheme="majorBidi" w:cstheme="majorBidi"/>
          <w:sz w:val="24"/>
          <w:szCs w:val="24"/>
          <w:vertAlign w:val="superscript"/>
        </w:rPr>
        <w:t xml:space="preserve"> </w:t>
      </w:r>
      <w:r w:rsidRPr="0015195C">
        <w:rPr>
          <w:rFonts w:asciiTheme="majorBidi" w:hAnsiTheme="majorBidi" w:cstheme="majorBidi"/>
          <w:sz w:val="24"/>
          <w:szCs w:val="24"/>
        </w:rPr>
        <w:t xml:space="preserve">the island is home to most of Indonesia's small </w:t>
      </w:r>
      <w:hyperlink r:id="rId20" w:tooltip="Hindu" w:history="1">
        <w:r w:rsidRPr="0015195C">
          <w:rPr>
            <w:rStyle w:val="Hyperlink"/>
            <w:rFonts w:asciiTheme="majorBidi" w:hAnsiTheme="majorBidi" w:cstheme="majorBidi"/>
            <w:color w:val="auto"/>
            <w:sz w:val="24"/>
            <w:szCs w:val="24"/>
            <w:u w:val="none"/>
          </w:rPr>
          <w:t>Hindu</w:t>
        </w:r>
      </w:hyperlink>
      <w:r w:rsidRPr="0015195C">
        <w:rPr>
          <w:rFonts w:asciiTheme="majorBidi" w:hAnsiTheme="majorBidi" w:cstheme="majorBidi"/>
          <w:sz w:val="24"/>
          <w:szCs w:val="24"/>
        </w:rPr>
        <w:t xml:space="preserve"> minority. In the 2000 census about 92.29% of Bali's population adhered to </w:t>
      </w:r>
      <w:hyperlink r:id="rId21" w:anchor="Hinduism_in_Bali" w:tooltip="Hinduism in Indonesia" w:history="1">
        <w:r w:rsidRPr="0015195C">
          <w:rPr>
            <w:rStyle w:val="Hyperlink"/>
            <w:rFonts w:asciiTheme="majorBidi" w:hAnsiTheme="majorBidi" w:cstheme="majorBidi"/>
            <w:color w:val="auto"/>
            <w:sz w:val="24"/>
            <w:szCs w:val="24"/>
            <w:u w:val="none"/>
          </w:rPr>
          <w:t>Balinese Hinduism</w:t>
        </w:r>
      </w:hyperlink>
      <w:r w:rsidRPr="0015195C">
        <w:rPr>
          <w:rFonts w:asciiTheme="majorBidi" w:hAnsiTheme="majorBidi" w:cstheme="majorBidi"/>
          <w:sz w:val="24"/>
          <w:szCs w:val="24"/>
        </w:rPr>
        <w:t xml:space="preserve"> while most of the remainder follows Islam. It is also the largest tourist destination in the country and is renowned for its highly developed arts, including traditional and modern dance, sculpture, painting, leather, </w:t>
      </w:r>
      <w:hyperlink r:id="rId22" w:tooltip="Metalworking" w:history="1">
        <w:r w:rsidRPr="0015195C">
          <w:rPr>
            <w:rStyle w:val="Hyperlink"/>
            <w:rFonts w:asciiTheme="majorBidi" w:hAnsiTheme="majorBidi" w:cstheme="majorBidi"/>
            <w:color w:val="auto"/>
            <w:sz w:val="24"/>
            <w:szCs w:val="24"/>
            <w:u w:val="none"/>
          </w:rPr>
          <w:t>metalworking</w:t>
        </w:r>
      </w:hyperlink>
      <w:r w:rsidRPr="0015195C">
        <w:rPr>
          <w:rFonts w:asciiTheme="majorBidi" w:hAnsiTheme="majorBidi" w:cstheme="majorBidi"/>
          <w:sz w:val="24"/>
          <w:szCs w:val="24"/>
        </w:rPr>
        <w:t xml:space="preserve">, and </w:t>
      </w:r>
      <w:hyperlink r:id="rId23" w:tooltip="Balinese music" w:history="1">
        <w:r w:rsidRPr="0015195C">
          <w:rPr>
            <w:rStyle w:val="Hyperlink"/>
            <w:rFonts w:asciiTheme="majorBidi" w:hAnsiTheme="majorBidi" w:cstheme="majorBidi"/>
            <w:color w:val="auto"/>
            <w:sz w:val="24"/>
            <w:szCs w:val="24"/>
            <w:u w:val="none"/>
          </w:rPr>
          <w:t>music</w:t>
        </w:r>
      </w:hyperlink>
      <w:r w:rsidRPr="0015195C">
        <w:rPr>
          <w:rFonts w:asciiTheme="majorBidi" w:hAnsiTheme="majorBidi" w:cstheme="majorBidi"/>
          <w:sz w:val="24"/>
          <w:szCs w:val="24"/>
        </w:rPr>
        <w:t>. Bali, a tourist haven for decades, has seen a further surge in tourist numbers in recent years.</w:t>
      </w:r>
    </w:p>
    <w:tbl>
      <w:tblPr>
        <w:tblW w:w="9994" w:type="dxa"/>
        <w:tblLook w:val="04A0" w:firstRow="1" w:lastRow="0" w:firstColumn="1" w:lastColumn="0" w:noHBand="0" w:noVBand="1"/>
      </w:tblPr>
      <w:tblGrid>
        <w:gridCol w:w="5091"/>
        <w:gridCol w:w="222"/>
        <w:gridCol w:w="5230"/>
      </w:tblGrid>
      <w:tr w:rsidR="00A143D2" w:rsidRPr="0015195C" w:rsidTr="0015195C">
        <w:trPr>
          <w:trHeight w:val="2840"/>
        </w:trPr>
        <w:tc>
          <w:tcPr>
            <w:tcW w:w="4829" w:type="dxa"/>
          </w:tcPr>
          <w:p w:rsidR="00A143D2" w:rsidRPr="0015195C" w:rsidRDefault="00A143D2" w:rsidP="0015195C">
            <w:pPr>
              <w:overflowPunct w:val="0"/>
              <w:autoSpaceDE w:val="0"/>
              <w:autoSpaceDN w:val="0"/>
              <w:adjustRightInd w:val="0"/>
              <w:spacing w:before="0"/>
              <w:jc w:val="both"/>
              <w:textAlignment w:val="baseline"/>
              <w:rPr>
                <w:rFonts w:asciiTheme="majorBidi" w:hAnsiTheme="majorBidi" w:cstheme="majorBidi"/>
                <w:szCs w:val="24"/>
              </w:rPr>
            </w:pPr>
            <w:r w:rsidRPr="0015195C">
              <w:rPr>
                <w:rFonts w:asciiTheme="majorBidi" w:hAnsiTheme="majorBidi" w:cstheme="majorBidi"/>
                <w:szCs w:val="24"/>
              </w:rPr>
              <w:object w:dxaOrig="4875" w:dyaOrig="2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75pt;height:122.25pt" o:ole="">
                  <v:imagedata r:id="rId24" o:title=""/>
                </v:shape>
                <o:OLEObject Type="Embed" ProgID="PBrush" ShapeID="_x0000_i1025" DrawAspect="Content" ObjectID="_1395144644" r:id="rId25"/>
              </w:object>
            </w:r>
          </w:p>
        </w:tc>
        <w:tc>
          <w:tcPr>
            <w:tcW w:w="211" w:type="dxa"/>
          </w:tcPr>
          <w:p w:rsidR="00A143D2" w:rsidRPr="0015195C" w:rsidRDefault="00A143D2" w:rsidP="0015195C">
            <w:pPr>
              <w:overflowPunct w:val="0"/>
              <w:autoSpaceDE w:val="0"/>
              <w:autoSpaceDN w:val="0"/>
              <w:adjustRightInd w:val="0"/>
              <w:spacing w:before="0"/>
              <w:jc w:val="both"/>
              <w:textAlignment w:val="baseline"/>
              <w:rPr>
                <w:rFonts w:asciiTheme="majorBidi" w:hAnsiTheme="majorBidi" w:cstheme="majorBidi"/>
                <w:szCs w:val="24"/>
              </w:rPr>
            </w:pPr>
          </w:p>
        </w:tc>
        <w:tc>
          <w:tcPr>
            <w:tcW w:w="4954" w:type="dxa"/>
          </w:tcPr>
          <w:p w:rsidR="00A143D2" w:rsidRPr="0015195C" w:rsidRDefault="00A143D2" w:rsidP="0015195C">
            <w:pPr>
              <w:overflowPunct w:val="0"/>
              <w:autoSpaceDE w:val="0"/>
              <w:autoSpaceDN w:val="0"/>
              <w:adjustRightInd w:val="0"/>
              <w:spacing w:before="0"/>
              <w:jc w:val="both"/>
              <w:textAlignment w:val="baseline"/>
              <w:rPr>
                <w:rFonts w:asciiTheme="majorBidi" w:hAnsiTheme="majorBidi" w:cstheme="majorBidi"/>
                <w:szCs w:val="24"/>
              </w:rPr>
            </w:pPr>
            <w:r w:rsidRPr="0015195C">
              <w:rPr>
                <w:rFonts w:asciiTheme="majorBidi" w:hAnsiTheme="majorBidi" w:cstheme="majorBidi"/>
                <w:szCs w:val="24"/>
              </w:rPr>
              <w:object w:dxaOrig="6720" w:dyaOrig="4995">
                <v:shape id="_x0000_i1026" type="#_x0000_t75" style="width:250.5pt;height:122.25pt" o:ole="">
                  <v:imagedata r:id="rId26" o:title=""/>
                </v:shape>
                <o:OLEObject Type="Embed" ProgID="PBrush" ShapeID="_x0000_i1026" DrawAspect="Content" ObjectID="_1395144645" r:id="rId27"/>
              </w:object>
            </w:r>
          </w:p>
        </w:tc>
      </w:tr>
    </w:tbl>
    <w:p w:rsidR="00A143D2" w:rsidRPr="0015195C" w:rsidRDefault="00A143D2" w:rsidP="00A143D2">
      <w:pPr>
        <w:pStyle w:val="a"/>
        <w:keepNext/>
        <w:numPr>
          <w:ilvl w:val="0"/>
          <w:numId w:val="9"/>
        </w:numPr>
        <w:spacing w:before="360"/>
        <w:ind w:left="794" w:firstLineChars="0" w:hanging="794"/>
        <w:rPr>
          <w:rFonts w:asciiTheme="majorBidi" w:hAnsiTheme="majorBidi" w:cstheme="majorBidi"/>
          <w:b/>
          <w:sz w:val="24"/>
          <w:szCs w:val="24"/>
        </w:rPr>
      </w:pPr>
      <w:r w:rsidRPr="0015195C">
        <w:rPr>
          <w:rFonts w:asciiTheme="majorBidi" w:hAnsiTheme="majorBidi" w:cstheme="majorBidi"/>
          <w:b/>
          <w:sz w:val="24"/>
          <w:szCs w:val="24"/>
        </w:rPr>
        <w:br w:type="page"/>
      </w:r>
      <w:r w:rsidR="009C516A">
        <w:rPr>
          <w:rFonts w:asciiTheme="majorBidi" w:hAnsiTheme="majorBidi" w:cstheme="majorBidi"/>
          <w:b/>
          <w:sz w:val="24"/>
          <w:szCs w:val="24"/>
        </w:rPr>
        <w:lastRenderedPageBreak/>
        <w:t>Hotel</w:t>
      </w:r>
    </w:p>
    <w:p w:rsidR="00A143D2" w:rsidRPr="0015195C" w:rsidRDefault="00A143D2" w:rsidP="009C516A">
      <w:pPr>
        <w:spacing w:after="120"/>
        <w:jc w:val="both"/>
        <w:rPr>
          <w:rFonts w:asciiTheme="majorBidi" w:hAnsiTheme="majorBidi" w:cstheme="majorBidi"/>
          <w:szCs w:val="24"/>
        </w:rPr>
      </w:pPr>
      <w:r w:rsidRPr="0015195C">
        <w:rPr>
          <w:rFonts w:asciiTheme="majorBidi" w:hAnsiTheme="majorBidi" w:cstheme="majorBidi"/>
          <w:b/>
          <w:szCs w:val="24"/>
        </w:rPr>
        <w:t xml:space="preserve">Ramada </w:t>
      </w:r>
      <w:proofErr w:type="spellStart"/>
      <w:r w:rsidRPr="0015195C">
        <w:rPr>
          <w:rFonts w:asciiTheme="majorBidi" w:hAnsiTheme="majorBidi" w:cstheme="majorBidi"/>
          <w:b/>
          <w:szCs w:val="24"/>
        </w:rPr>
        <w:t>Bintang</w:t>
      </w:r>
      <w:proofErr w:type="spellEnd"/>
      <w:r w:rsidRPr="0015195C">
        <w:rPr>
          <w:rFonts w:asciiTheme="majorBidi" w:hAnsiTheme="majorBidi" w:cstheme="majorBidi"/>
          <w:b/>
          <w:szCs w:val="24"/>
        </w:rPr>
        <w:t xml:space="preserve"> Bali Resort </w:t>
      </w:r>
      <w:r w:rsidRPr="0015195C">
        <w:rPr>
          <w:rFonts w:asciiTheme="majorBidi" w:hAnsiTheme="majorBidi" w:cstheme="majorBidi"/>
          <w:szCs w:val="24"/>
        </w:rPr>
        <w:t>- The meeting venue is recommended for all participants.  Special rates have been negotiated by MIC and Telkom International Indonesia (TII) as organizing co</w:t>
      </w:r>
      <w:r>
        <w:rPr>
          <w:rFonts w:asciiTheme="majorBidi" w:hAnsiTheme="majorBidi" w:cstheme="majorBidi"/>
          <w:szCs w:val="24"/>
        </w:rPr>
        <w:t>m</w:t>
      </w:r>
      <w:r w:rsidRPr="0015195C">
        <w:rPr>
          <w:rFonts w:asciiTheme="majorBidi" w:hAnsiTheme="majorBidi" w:cstheme="majorBidi"/>
          <w:szCs w:val="24"/>
        </w:rPr>
        <w:t>mitt</w:t>
      </w:r>
      <w:r>
        <w:rPr>
          <w:rFonts w:asciiTheme="majorBidi" w:hAnsiTheme="majorBidi" w:cstheme="majorBidi"/>
          <w:szCs w:val="24"/>
        </w:rPr>
        <w:t>e</w:t>
      </w:r>
      <w:r w:rsidRPr="0015195C">
        <w:rPr>
          <w:rFonts w:asciiTheme="majorBidi" w:hAnsiTheme="majorBidi" w:cstheme="majorBidi"/>
          <w:szCs w:val="24"/>
        </w:rPr>
        <w:t>e and will be applied to the participants.</w:t>
      </w:r>
    </w:p>
    <w:tbl>
      <w:tblPr>
        <w:tblW w:w="0" w:type="auto"/>
        <w:jc w:val="center"/>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3119"/>
        <w:gridCol w:w="3741"/>
      </w:tblGrid>
      <w:tr w:rsidR="00A143D2" w:rsidRPr="0015195C" w:rsidTr="00F826E6">
        <w:trPr>
          <w:jc w:val="center"/>
        </w:trPr>
        <w:tc>
          <w:tcPr>
            <w:tcW w:w="1807" w:type="dxa"/>
          </w:tcPr>
          <w:p w:rsidR="00A143D2" w:rsidRPr="00564758" w:rsidRDefault="00A143D2" w:rsidP="0015195C">
            <w:pPr>
              <w:keepNext/>
              <w:keepLines/>
              <w:overflowPunct w:val="0"/>
              <w:autoSpaceDE w:val="0"/>
              <w:autoSpaceDN w:val="0"/>
              <w:adjustRightInd w:val="0"/>
              <w:spacing w:after="120"/>
              <w:jc w:val="both"/>
              <w:textAlignment w:val="baseline"/>
              <w:rPr>
                <w:rFonts w:asciiTheme="majorBidi" w:hAnsiTheme="majorBidi" w:cstheme="majorBidi"/>
                <w:b/>
                <w:szCs w:val="24"/>
              </w:rPr>
            </w:pPr>
            <w:r w:rsidRPr="00564758">
              <w:rPr>
                <w:rFonts w:asciiTheme="majorBidi" w:hAnsiTheme="majorBidi" w:cstheme="majorBidi"/>
                <w:b/>
                <w:szCs w:val="24"/>
              </w:rPr>
              <w:t>Room category</w:t>
            </w:r>
          </w:p>
        </w:tc>
        <w:tc>
          <w:tcPr>
            <w:tcW w:w="3119" w:type="dxa"/>
          </w:tcPr>
          <w:p w:rsidR="00A143D2" w:rsidRPr="00564758" w:rsidRDefault="00A143D2" w:rsidP="0015195C">
            <w:pPr>
              <w:keepNext/>
              <w:keepLines/>
              <w:overflowPunct w:val="0"/>
              <w:autoSpaceDE w:val="0"/>
              <w:autoSpaceDN w:val="0"/>
              <w:adjustRightInd w:val="0"/>
              <w:spacing w:after="120"/>
              <w:jc w:val="both"/>
              <w:textAlignment w:val="baseline"/>
              <w:rPr>
                <w:rFonts w:asciiTheme="majorBidi" w:hAnsiTheme="majorBidi" w:cstheme="majorBidi"/>
                <w:b/>
                <w:szCs w:val="24"/>
              </w:rPr>
            </w:pPr>
            <w:r w:rsidRPr="00564758">
              <w:rPr>
                <w:rFonts w:asciiTheme="majorBidi" w:hAnsiTheme="majorBidi" w:cstheme="majorBidi"/>
                <w:b/>
                <w:szCs w:val="24"/>
              </w:rPr>
              <w:t>MIC and TII negotiated</w:t>
            </w:r>
          </w:p>
        </w:tc>
        <w:tc>
          <w:tcPr>
            <w:tcW w:w="3741" w:type="dxa"/>
          </w:tcPr>
          <w:p w:rsidR="00A143D2" w:rsidRPr="0015195C" w:rsidRDefault="00A143D2" w:rsidP="0015195C">
            <w:pPr>
              <w:keepLines/>
              <w:overflowPunct w:val="0"/>
              <w:autoSpaceDE w:val="0"/>
              <w:autoSpaceDN w:val="0"/>
              <w:adjustRightInd w:val="0"/>
              <w:spacing w:after="120"/>
              <w:jc w:val="both"/>
              <w:textAlignment w:val="baseline"/>
              <w:rPr>
                <w:rFonts w:asciiTheme="majorBidi" w:hAnsiTheme="majorBidi" w:cstheme="majorBidi"/>
                <w:b/>
                <w:szCs w:val="24"/>
              </w:rPr>
            </w:pPr>
            <w:r w:rsidRPr="0015195C">
              <w:rPr>
                <w:rFonts w:asciiTheme="majorBidi" w:hAnsiTheme="majorBidi" w:cstheme="majorBidi"/>
                <w:b/>
                <w:szCs w:val="24"/>
              </w:rPr>
              <w:t>Remarks</w:t>
            </w:r>
          </w:p>
        </w:tc>
      </w:tr>
      <w:tr w:rsidR="00A143D2" w:rsidRPr="0015195C" w:rsidTr="00F826E6">
        <w:trPr>
          <w:trHeight w:val="1656"/>
          <w:jc w:val="center"/>
        </w:trPr>
        <w:tc>
          <w:tcPr>
            <w:tcW w:w="1807" w:type="dxa"/>
          </w:tcPr>
          <w:p w:rsidR="00A143D2" w:rsidRPr="00F826E6" w:rsidRDefault="00A143D2" w:rsidP="00F826E6">
            <w:pPr>
              <w:keepNext/>
              <w:keepLines/>
              <w:overflowPunct w:val="0"/>
              <w:autoSpaceDE w:val="0"/>
              <w:autoSpaceDN w:val="0"/>
              <w:adjustRightInd w:val="0"/>
              <w:spacing w:before="600" w:after="20"/>
              <w:jc w:val="both"/>
              <w:textAlignment w:val="baseline"/>
              <w:rPr>
                <w:rFonts w:asciiTheme="majorBidi" w:hAnsiTheme="majorBidi" w:cstheme="majorBidi"/>
                <w:bCs/>
                <w:szCs w:val="24"/>
              </w:rPr>
            </w:pPr>
            <w:r w:rsidRPr="00F826E6">
              <w:rPr>
                <w:rFonts w:asciiTheme="majorBidi" w:hAnsiTheme="majorBidi" w:cstheme="majorBidi"/>
                <w:bCs/>
                <w:szCs w:val="24"/>
              </w:rPr>
              <w:t>Deluxe Room</w:t>
            </w:r>
          </w:p>
        </w:tc>
        <w:tc>
          <w:tcPr>
            <w:tcW w:w="3119" w:type="dxa"/>
          </w:tcPr>
          <w:p w:rsidR="00A143D2" w:rsidRPr="00F826E6" w:rsidRDefault="00A143D2" w:rsidP="00F826E6">
            <w:pPr>
              <w:keepNext/>
              <w:keepLines/>
              <w:overflowPunct w:val="0"/>
              <w:autoSpaceDE w:val="0"/>
              <w:autoSpaceDN w:val="0"/>
              <w:adjustRightInd w:val="0"/>
              <w:spacing w:before="600" w:after="20"/>
              <w:jc w:val="both"/>
              <w:textAlignment w:val="baseline"/>
              <w:rPr>
                <w:rFonts w:asciiTheme="majorBidi" w:hAnsiTheme="majorBidi" w:cstheme="majorBidi"/>
                <w:bCs/>
                <w:szCs w:val="24"/>
              </w:rPr>
            </w:pPr>
            <w:r w:rsidRPr="00F826E6">
              <w:rPr>
                <w:rFonts w:asciiTheme="majorBidi" w:hAnsiTheme="majorBidi" w:cstheme="majorBidi"/>
                <w:bCs/>
                <w:szCs w:val="24"/>
              </w:rPr>
              <w:t>US$ 100/IDR 1.000.000</w:t>
            </w:r>
          </w:p>
        </w:tc>
        <w:tc>
          <w:tcPr>
            <w:tcW w:w="3741" w:type="dxa"/>
          </w:tcPr>
          <w:p w:rsidR="00A143D2" w:rsidRPr="0015195C" w:rsidRDefault="00A143D2" w:rsidP="0015195C">
            <w:pPr>
              <w:keepLines/>
              <w:overflowPunct w:val="0"/>
              <w:autoSpaceDE w:val="0"/>
              <w:autoSpaceDN w:val="0"/>
              <w:adjustRightInd w:val="0"/>
              <w:spacing w:before="0"/>
              <w:jc w:val="both"/>
              <w:textAlignment w:val="baseline"/>
              <w:rPr>
                <w:rFonts w:asciiTheme="majorBidi" w:hAnsiTheme="majorBidi" w:cstheme="majorBidi"/>
                <w:szCs w:val="24"/>
              </w:rPr>
            </w:pPr>
            <w:r w:rsidRPr="0015195C">
              <w:rPr>
                <w:rFonts w:asciiTheme="majorBidi" w:hAnsiTheme="majorBidi" w:cstheme="majorBidi"/>
                <w:szCs w:val="24"/>
              </w:rPr>
              <w:t>The room rates are inclusive of:</w:t>
            </w:r>
          </w:p>
          <w:p w:rsidR="00A143D2" w:rsidRPr="0015195C" w:rsidRDefault="00A143D2" w:rsidP="0015195C">
            <w:pPr>
              <w:keepLines/>
              <w:overflowPunct w:val="0"/>
              <w:autoSpaceDE w:val="0"/>
              <w:autoSpaceDN w:val="0"/>
              <w:adjustRightInd w:val="0"/>
              <w:spacing w:before="0"/>
              <w:jc w:val="both"/>
              <w:textAlignment w:val="baseline"/>
              <w:rPr>
                <w:rFonts w:asciiTheme="majorBidi" w:hAnsiTheme="majorBidi" w:cstheme="majorBidi"/>
                <w:szCs w:val="24"/>
              </w:rPr>
            </w:pPr>
            <w:r w:rsidRPr="0015195C">
              <w:rPr>
                <w:rFonts w:asciiTheme="majorBidi" w:hAnsiTheme="majorBidi" w:cstheme="majorBidi"/>
                <w:szCs w:val="24"/>
              </w:rPr>
              <w:t>-  21% government tax &amp; services</w:t>
            </w:r>
          </w:p>
          <w:p w:rsidR="00A143D2" w:rsidRPr="0015195C" w:rsidRDefault="00A143D2" w:rsidP="0015195C">
            <w:pPr>
              <w:keepLines/>
              <w:overflowPunct w:val="0"/>
              <w:autoSpaceDE w:val="0"/>
              <w:autoSpaceDN w:val="0"/>
              <w:adjustRightInd w:val="0"/>
              <w:spacing w:before="0"/>
              <w:ind w:left="186" w:hanging="186"/>
              <w:jc w:val="both"/>
              <w:textAlignment w:val="baseline"/>
              <w:rPr>
                <w:rFonts w:asciiTheme="majorBidi" w:hAnsiTheme="majorBidi" w:cstheme="majorBidi"/>
                <w:szCs w:val="24"/>
              </w:rPr>
            </w:pPr>
            <w:r w:rsidRPr="0015195C">
              <w:rPr>
                <w:rFonts w:asciiTheme="majorBidi" w:hAnsiTheme="majorBidi" w:cstheme="majorBidi"/>
                <w:szCs w:val="24"/>
              </w:rPr>
              <w:t>- Daily American Buffet Breakfast for 2 person in each rooms;</w:t>
            </w:r>
          </w:p>
          <w:p w:rsidR="00A143D2" w:rsidRPr="0015195C" w:rsidRDefault="00A143D2" w:rsidP="0015195C">
            <w:pPr>
              <w:keepLines/>
              <w:overflowPunct w:val="0"/>
              <w:autoSpaceDE w:val="0"/>
              <w:autoSpaceDN w:val="0"/>
              <w:adjustRightInd w:val="0"/>
              <w:spacing w:before="0"/>
              <w:ind w:left="186" w:hanging="186"/>
              <w:jc w:val="both"/>
              <w:textAlignment w:val="baseline"/>
              <w:rPr>
                <w:rFonts w:asciiTheme="majorBidi" w:hAnsiTheme="majorBidi" w:cstheme="majorBidi"/>
                <w:szCs w:val="24"/>
              </w:rPr>
            </w:pPr>
            <w:r w:rsidRPr="0015195C">
              <w:rPr>
                <w:rFonts w:asciiTheme="majorBidi" w:hAnsiTheme="majorBidi" w:cstheme="majorBidi"/>
                <w:szCs w:val="24"/>
              </w:rPr>
              <w:t>- Wi-Fi in meeting room (in case of bringing laptop).</w:t>
            </w:r>
          </w:p>
        </w:tc>
      </w:tr>
    </w:tbl>
    <w:p w:rsidR="00A143D2" w:rsidRPr="00564758" w:rsidRDefault="00A143D2" w:rsidP="00564758">
      <w:pPr>
        <w:tabs>
          <w:tab w:val="clear" w:pos="794"/>
          <w:tab w:val="clear" w:pos="1191"/>
          <w:tab w:val="clear" w:pos="1588"/>
          <w:tab w:val="clear" w:pos="1985"/>
        </w:tabs>
        <w:spacing w:before="240"/>
        <w:ind w:left="794"/>
        <w:rPr>
          <w:rFonts w:asciiTheme="majorBidi" w:hAnsiTheme="majorBidi" w:cstheme="majorBidi"/>
          <w:bCs/>
          <w:color w:val="FF6600"/>
          <w:szCs w:val="24"/>
          <w:lang w:val="fr-CH"/>
        </w:rPr>
      </w:pPr>
      <w:r w:rsidRPr="00564758">
        <w:rPr>
          <w:rFonts w:asciiTheme="majorBidi" w:hAnsiTheme="majorBidi" w:cstheme="majorBidi"/>
          <w:szCs w:val="24"/>
          <w:lang w:val="fr-CH"/>
        </w:rPr>
        <w:t>Contact Person:</w:t>
      </w:r>
      <w:r w:rsidRPr="0015195C">
        <w:rPr>
          <w:rFonts w:asciiTheme="majorBidi" w:hAnsiTheme="majorBidi" w:cstheme="majorBidi"/>
          <w:color w:val="FF6600"/>
          <w:szCs w:val="24"/>
          <w:lang w:val="fr-CH"/>
        </w:rPr>
        <w:t xml:space="preserve"> </w:t>
      </w:r>
      <w:proofErr w:type="spellStart"/>
      <w:r w:rsidRPr="00564758">
        <w:rPr>
          <w:rFonts w:asciiTheme="majorBidi" w:hAnsiTheme="majorBidi" w:cstheme="majorBidi"/>
          <w:bCs/>
          <w:szCs w:val="24"/>
          <w:lang w:val="fr-CH"/>
        </w:rPr>
        <w:t>Putri</w:t>
      </w:r>
      <w:proofErr w:type="spellEnd"/>
      <w:r w:rsidRPr="00564758">
        <w:rPr>
          <w:rFonts w:asciiTheme="majorBidi" w:hAnsiTheme="majorBidi" w:cstheme="majorBidi"/>
          <w:bCs/>
          <w:szCs w:val="24"/>
          <w:lang w:val="fr-CH"/>
        </w:rPr>
        <w:t xml:space="preserve"> </w:t>
      </w:r>
      <w:proofErr w:type="spellStart"/>
      <w:r w:rsidRPr="00564758">
        <w:rPr>
          <w:rFonts w:asciiTheme="majorBidi" w:hAnsiTheme="majorBidi" w:cstheme="majorBidi"/>
          <w:bCs/>
          <w:szCs w:val="24"/>
          <w:lang w:val="fr-CH"/>
        </w:rPr>
        <w:t>Rianda</w:t>
      </w:r>
      <w:proofErr w:type="spellEnd"/>
      <w:r w:rsidRPr="00564758">
        <w:rPr>
          <w:rFonts w:asciiTheme="majorBidi" w:hAnsiTheme="majorBidi" w:cstheme="majorBidi"/>
          <w:bCs/>
          <w:szCs w:val="24"/>
          <w:lang w:val="fr-CH"/>
        </w:rPr>
        <w:t xml:space="preserve"> A</w:t>
      </w:r>
    </w:p>
    <w:p w:rsidR="00A143D2" w:rsidRPr="0015195C" w:rsidRDefault="00A143D2" w:rsidP="00564758">
      <w:pPr>
        <w:tabs>
          <w:tab w:val="clear" w:pos="794"/>
          <w:tab w:val="clear" w:pos="1191"/>
          <w:tab w:val="clear" w:pos="1588"/>
          <w:tab w:val="clear" w:pos="1985"/>
        </w:tabs>
        <w:spacing w:before="0"/>
        <w:ind w:left="794"/>
        <w:rPr>
          <w:rFonts w:asciiTheme="majorBidi" w:hAnsiTheme="majorBidi" w:cstheme="majorBidi"/>
          <w:b/>
          <w:szCs w:val="24"/>
          <w:lang w:val="fr-CH"/>
        </w:rPr>
      </w:pPr>
      <w:r w:rsidRPr="00564758">
        <w:rPr>
          <w:rFonts w:asciiTheme="majorBidi" w:hAnsiTheme="majorBidi" w:cstheme="majorBidi"/>
          <w:szCs w:val="24"/>
          <w:lang w:val="fr-CH"/>
        </w:rPr>
        <w:t xml:space="preserve">Email: </w:t>
      </w:r>
      <w:hyperlink r:id="rId28" w:history="1">
        <w:r w:rsidRPr="007C2A60">
          <w:rPr>
            <w:rStyle w:val="Hyperlink"/>
            <w:rFonts w:asciiTheme="majorBidi" w:hAnsiTheme="majorBidi" w:cstheme="majorBidi"/>
            <w:bCs/>
            <w:szCs w:val="24"/>
            <w:lang w:val="fr-CH"/>
          </w:rPr>
          <w:t>putririanda@telin.co.id</w:t>
        </w:r>
      </w:hyperlink>
      <w:r>
        <w:rPr>
          <w:rFonts w:asciiTheme="majorBidi" w:hAnsiTheme="majorBidi" w:cstheme="majorBidi"/>
          <w:bCs/>
          <w:szCs w:val="24"/>
          <w:lang w:val="fr-CH"/>
        </w:rPr>
        <w:t xml:space="preserve"> </w:t>
      </w:r>
    </w:p>
    <w:p w:rsidR="00A143D2" w:rsidRPr="0015195C" w:rsidRDefault="00A143D2" w:rsidP="00564758">
      <w:pPr>
        <w:jc w:val="both"/>
        <w:rPr>
          <w:rFonts w:asciiTheme="majorBidi" w:hAnsiTheme="majorBidi" w:cstheme="majorBidi"/>
          <w:szCs w:val="24"/>
        </w:rPr>
      </w:pPr>
      <w:r w:rsidRPr="0015195C">
        <w:rPr>
          <w:rFonts w:asciiTheme="majorBidi" w:hAnsiTheme="majorBidi" w:cstheme="majorBidi"/>
          <w:szCs w:val="24"/>
        </w:rPr>
        <w:t>Participants are kindly requested to send the hotel booking form to the hotel of their choice with a copy to MIC for finalizing necessary arrangements by the Host.</w:t>
      </w:r>
    </w:p>
    <w:p w:rsidR="00A143D2" w:rsidRPr="0015195C" w:rsidRDefault="00A143D2" w:rsidP="00A143D2">
      <w:pPr>
        <w:pStyle w:val="a"/>
        <w:keepNext/>
        <w:numPr>
          <w:ilvl w:val="0"/>
          <w:numId w:val="9"/>
        </w:numPr>
        <w:spacing w:before="360"/>
        <w:ind w:left="794" w:firstLineChars="0" w:hanging="794"/>
        <w:rPr>
          <w:rFonts w:asciiTheme="majorBidi" w:hAnsiTheme="majorBidi" w:cstheme="majorBidi"/>
          <w:b/>
          <w:sz w:val="24"/>
          <w:szCs w:val="24"/>
        </w:rPr>
      </w:pPr>
      <w:r w:rsidRPr="0015195C">
        <w:rPr>
          <w:rFonts w:asciiTheme="majorBidi" w:hAnsiTheme="majorBidi" w:cstheme="majorBidi"/>
          <w:b/>
          <w:sz w:val="24"/>
          <w:szCs w:val="24"/>
        </w:rPr>
        <w:t>Travelling to Bali</w:t>
      </w:r>
    </w:p>
    <w:p w:rsidR="00A143D2" w:rsidRPr="0015195C" w:rsidRDefault="00A143D2" w:rsidP="00F826E6">
      <w:pPr>
        <w:jc w:val="both"/>
        <w:rPr>
          <w:rFonts w:asciiTheme="majorBidi" w:hAnsiTheme="majorBidi" w:cstheme="majorBidi"/>
          <w:szCs w:val="24"/>
        </w:rPr>
      </w:pPr>
      <w:r w:rsidRPr="0015195C">
        <w:rPr>
          <w:rFonts w:asciiTheme="majorBidi" w:hAnsiTheme="majorBidi" w:cstheme="majorBidi"/>
          <w:szCs w:val="24"/>
        </w:rPr>
        <w:t xml:space="preserve">The following are recommended airlines from Jakarta or </w:t>
      </w:r>
      <w:r>
        <w:rPr>
          <w:rFonts w:asciiTheme="majorBidi" w:hAnsiTheme="majorBidi" w:cstheme="majorBidi"/>
          <w:szCs w:val="24"/>
        </w:rPr>
        <w:t>S</w:t>
      </w:r>
      <w:r w:rsidRPr="0015195C">
        <w:rPr>
          <w:rFonts w:asciiTheme="majorBidi" w:hAnsiTheme="majorBidi" w:cstheme="majorBidi"/>
          <w:szCs w:val="24"/>
        </w:rPr>
        <w:t>ingapore to Bali:</w:t>
      </w:r>
    </w:p>
    <w:p w:rsidR="00A143D2" w:rsidRPr="0015195C" w:rsidRDefault="00A143D2" w:rsidP="00A143D2">
      <w:pPr>
        <w:numPr>
          <w:ilvl w:val="0"/>
          <w:numId w:val="8"/>
        </w:numPr>
        <w:ind w:left="794" w:hanging="794"/>
        <w:rPr>
          <w:rFonts w:asciiTheme="majorBidi" w:hAnsiTheme="majorBidi" w:cstheme="majorBidi"/>
          <w:szCs w:val="24"/>
          <w:lang w:val="es-ES_tradnl"/>
        </w:rPr>
      </w:pPr>
      <w:proofErr w:type="spellStart"/>
      <w:r w:rsidRPr="0015195C">
        <w:rPr>
          <w:rFonts w:asciiTheme="majorBidi" w:hAnsiTheme="majorBidi" w:cstheme="majorBidi"/>
          <w:szCs w:val="24"/>
          <w:lang w:val="es-ES_tradnl"/>
        </w:rPr>
        <w:t>Garuda</w:t>
      </w:r>
      <w:proofErr w:type="spellEnd"/>
      <w:r w:rsidRPr="0015195C">
        <w:rPr>
          <w:rFonts w:asciiTheme="majorBidi" w:hAnsiTheme="majorBidi" w:cstheme="majorBidi"/>
          <w:szCs w:val="24"/>
          <w:lang w:val="es-ES_tradnl"/>
        </w:rPr>
        <w:t xml:space="preserve"> Indonesia (</w:t>
      </w:r>
      <w:hyperlink r:id="rId29" w:history="1">
        <w:r w:rsidRPr="007C2A60">
          <w:rPr>
            <w:rStyle w:val="Hyperlink"/>
            <w:rFonts w:asciiTheme="majorBidi" w:hAnsiTheme="majorBidi" w:cstheme="majorBidi"/>
            <w:szCs w:val="24"/>
            <w:lang w:val="es-ES_tradnl"/>
          </w:rPr>
          <w:t>www.garuda-indonesia.com</w:t>
        </w:r>
      </w:hyperlink>
      <w:r w:rsidRPr="0015195C">
        <w:rPr>
          <w:rFonts w:asciiTheme="majorBidi" w:hAnsiTheme="majorBidi" w:cstheme="majorBidi"/>
          <w:szCs w:val="24"/>
          <w:lang w:val="es-ES_tradnl"/>
        </w:rPr>
        <w:t>)</w:t>
      </w:r>
      <w:r>
        <w:rPr>
          <w:rFonts w:asciiTheme="majorBidi" w:hAnsiTheme="majorBidi" w:cstheme="majorBidi"/>
          <w:szCs w:val="24"/>
          <w:lang w:val="es-ES_tradnl"/>
        </w:rPr>
        <w:t xml:space="preserve"> </w:t>
      </w:r>
    </w:p>
    <w:p w:rsidR="00A143D2" w:rsidRPr="0015195C" w:rsidRDefault="00A143D2" w:rsidP="00A143D2">
      <w:pPr>
        <w:numPr>
          <w:ilvl w:val="0"/>
          <w:numId w:val="8"/>
        </w:numPr>
        <w:ind w:left="794" w:hanging="794"/>
        <w:rPr>
          <w:rFonts w:asciiTheme="majorBidi" w:hAnsiTheme="majorBidi" w:cstheme="majorBidi"/>
          <w:szCs w:val="24"/>
        </w:rPr>
      </w:pPr>
      <w:proofErr w:type="spellStart"/>
      <w:r w:rsidRPr="0015195C">
        <w:rPr>
          <w:rFonts w:asciiTheme="majorBidi" w:hAnsiTheme="majorBidi" w:cstheme="majorBidi"/>
          <w:szCs w:val="24"/>
        </w:rPr>
        <w:t>Lionair</w:t>
      </w:r>
      <w:proofErr w:type="spellEnd"/>
      <w:r w:rsidRPr="0015195C">
        <w:rPr>
          <w:rFonts w:asciiTheme="majorBidi" w:hAnsiTheme="majorBidi" w:cstheme="majorBidi"/>
          <w:szCs w:val="24"/>
        </w:rPr>
        <w:t xml:space="preserve"> Indonesia (</w:t>
      </w:r>
      <w:hyperlink r:id="rId30" w:history="1">
        <w:r w:rsidRPr="0015195C">
          <w:rPr>
            <w:rStyle w:val="Hyperlink"/>
            <w:rFonts w:asciiTheme="majorBidi" w:hAnsiTheme="majorBidi" w:cstheme="majorBidi"/>
            <w:szCs w:val="24"/>
          </w:rPr>
          <w:t>www.lionair.com</w:t>
        </w:r>
      </w:hyperlink>
      <w:r w:rsidRPr="0015195C">
        <w:rPr>
          <w:rFonts w:asciiTheme="majorBidi" w:hAnsiTheme="majorBidi" w:cstheme="majorBidi"/>
          <w:szCs w:val="24"/>
        </w:rPr>
        <w:t>)</w:t>
      </w:r>
    </w:p>
    <w:p w:rsidR="00A143D2" w:rsidRPr="0015195C" w:rsidRDefault="00A143D2" w:rsidP="00A143D2">
      <w:pPr>
        <w:numPr>
          <w:ilvl w:val="0"/>
          <w:numId w:val="8"/>
        </w:numPr>
        <w:ind w:left="794" w:hanging="794"/>
        <w:rPr>
          <w:rFonts w:asciiTheme="majorBidi" w:hAnsiTheme="majorBidi" w:cstheme="majorBidi"/>
          <w:szCs w:val="24"/>
          <w:lang w:val="it-IT"/>
        </w:rPr>
      </w:pPr>
      <w:r w:rsidRPr="0015195C">
        <w:rPr>
          <w:rFonts w:asciiTheme="majorBidi" w:hAnsiTheme="majorBidi" w:cstheme="majorBidi"/>
          <w:szCs w:val="24"/>
          <w:lang w:val="it-IT"/>
        </w:rPr>
        <w:t>Batavia air Indonesia (</w:t>
      </w:r>
      <w:hyperlink r:id="rId31" w:history="1">
        <w:r w:rsidRPr="007C2A60">
          <w:rPr>
            <w:rStyle w:val="Hyperlink"/>
            <w:rFonts w:asciiTheme="majorBidi" w:hAnsiTheme="majorBidi" w:cstheme="majorBidi"/>
            <w:szCs w:val="24"/>
            <w:lang w:val="it-IT"/>
          </w:rPr>
          <w:t>www.batavia-air.com</w:t>
        </w:r>
      </w:hyperlink>
      <w:r w:rsidRPr="0015195C">
        <w:rPr>
          <w:rFonts w:asciiTheme="majorBidi" w:hAnsiTheme="majorBidi" w:cstheme="majorBidi"/>
          <w:szCs w:val="24"/>
          <w:lang w:val="it-IT"/>
        </w:rPr>
        <w:t>)</w:t>
      </w:r>
      <w:r>
        <w:rPr>
          <w:rFonts w:asciiTheme="majorBidi" w:hAnsiTheme="majorBidi" w:cstheme="majorBidi"/>
          <w:szCs w:val="24"/>
          <w:lang w:val="it-IT"/>
        </w:rPr>
        <w:t xml:space="preserve"> </w:t>
      </w:r>
    </w:p>
    <w:p w:rsidR="00A143D2" w:rsidRPr="0015195C" w:rsidRDefault="00A143D2" w:rsidP="00A143D2">
      <w:pPr>
        <w:numPr>
          <w:ilvl w:val="0"/>
          <w:numId w:val="8"/>
        </w:numPr>
        <w:ind w:left="794" w:hanging="794"/>
        <w:rPr>
          <w:rFonts w:asciiTheme="majorBidi" w:hAnsiTheme="majorBidi" w:cstheme="majorBidi"/>
          <w:szCs w:val="24"/>
        </w:rPr>
      </w:pPr>
      <w:proofErr w:type="spellStart"/>
      <w:r w:rsidRPr="0015195C">
        <w:rPr>
          <w:rFonts w:asciiTheme="majorBidi" w:hAnsiTheme="majorBidi" w:cstheme="majorBidi"/>
          <w:szCs w:val="24"/>
        </w:rPr>
        <w:t>Sriwijaya</w:t>
      </w:r>
      <w:proofErr w:type="spellEnd"/>
      <w:r w:rsidRPr="0015195C">
        <w:rPr>
          <w:rFonts w:asciiTheme="majorBidi" w:hAnsiTheme="majorBidi" w:cstheme="majorBidi"/>
          <w:szCs w:val="24"/>
        </w:rPr>
        <w:t xml:space="preserve"> air (</w:t>
      </w:r>
      <w:hyperlink r:id="rId32" w:history="1">
        <w:r w:rsidRPr="007C2A60">
          <w:rPr>
            <w:rStyle w:val="Hyperlink"/>
            <w:rFonts w:asciiTheme="majorBidi" w:hAnsiTheme="majorBidi" w:cstheme="majorBidi"/>
            <w:szCs w:val="24"/>
          </w:rPr>
          <w:t>www.sriwijaya-air.com</w:t>
        </w:r>
      </w:hyperlink>
      <w:r w:rsidRPr="0015195C">
        <w:rPr>
          <w:rFonts w:asciiTheme="majorBidi" w:hAnsiTheme="majorBidi" w:cstheme="majorBidi"/>
          <w:szCs w:val="24"/>
        </w:rPr>
        <w:t>)</w:t>
      </w:r>
      <w:r>
        <w:rPr>
          <w:rFonts w:asciiTheme="majorBidi" w:hAnsiTheme="majorBidi" w:cstheme="majorBidi"/>
          <w:szCs w:val="24"/>
        </w:rPr>
        <w:t xml:space="preserve"> </w:t>
      </w:r>
    </w:p>
    <w:p w:rsidR="00A143D2" w:rsidRPr="0015195C" w:rsidRDefault="00A143D2" w:rsidP="00A143D2">
      <w:pPr>
        <w:pStyle w:val="a"/>
        <w:keepNext/>
        <w:numPr>
          <w:ilvl w:val="0"/>
          <w:numId w:val="9"/>
        </w:numPr>
        <w:spacing w:before="360"/>
        <w:ind w:left="794" w:firstLineChars="0" w:hanging="794"/>
        <w:rPr>
          <w:rFonts w:asciiTheme="majorBidi" w:hAnsiTheme="majorBidi" w:cstheme="majorBidi"/>
          <w:b/>
          <w:sz w:val="24"/>
          <w:szCs w:val="24"/>
        </w:rPr>
      </w:pPr>
      <w:r w:rsidRPr="0015195C">
        <w:rPr>
          <w:rFonts w:asciiTheme="majorBidi" w:hAnsiTheme="majorBidi" w:cstheme="majorBidi"/>
          <w:b/>
          <w:sz w:val="24"/>
          <w:szCs w:val="24"/>
        </w:rPr>
        <w:t>Transportation to and from Airport</w:t>
      </w:r>
    </w:p>
    <w:p w:rsidR="00A143D2" w:rsidRPr="0015195C" w:rsidRDefault="00A143D2" w:rsidP="00564758">
      <w:pPr>
        <w:jc w:val="both"/>
        <w:rPr>
          <w:rFonts w:asciiTheme="majorBidi" w:hAnsiTheme="majorBidi" w:cstheme="majorBidi"/>
          <w:szCs w:val="24"/>
        </w:rPr>
      </w:pPr>
      <w:r w:rsidRPr="0015195C">
        <w:rPr>
          <w:rFonts w:asciiTheme="majorBidi" w:hAnsiTheme="majorBidi" w:cstheme="majorBidi"/>
          <w:szCs w:val="24"/>
        </w:rPr>
        <w:t xml:space="preserve">Ramada </w:t>
      </w:r>
      <w:proofErr w:type="spellStart"/>
      <w:r w:rsidRPr="0015195C">
        <w:rPr>
          <w:rFonts w:asciiTheme="majorBidi" w:hAnsiTheme="majorBidi" w:cstheme="majorBidi"/>
          <w:szCs w:val="24"/>
        </w:rPr>
        <w:t>Bintang</w:t>
      </w:r>
      <w:proofErr w:type="spellEnd"/>
      <w:r w:rsidRPr="0015195C">
        <w:rPr>
          <w:rFonts w:asciiTheme="majorBidi" w:hAnsiTheme="majorBidi" w:cstheme="majorBidi"/>
          <w:szCs w:val="24"/>
        </w:rPr>
        <w:t xml:space="preserve"> Bali Hotel provide</w:t>
      </w:r>
      <w:r>
        <w:rPr>
          <w:rFonts w:asciiTheme="majorBidi" w:hAnsiTheme="majorBidi" w:cstheme="majorBidi"/>
          <w:szCs w:val="24"/>
        </w:rPr>
        <w:t>s</w:t>
      </w:r>
      <w:r w:rsidRPr="0015195C">
        <w:rPr>
          <w:rFonts w:asciiTheme="majorBidi" w:hAnsiTheme="majorBidi" w:cstheme="majorBidi"/>
          <w:szCs w:val="24"/>
        </w:rPr>
        <w:t xml:space="preserve"> airport transfer for </w:t>
      </w:r>
      <w:r w:rsidRPr="0015195C">
        <w:rPr>
          <w:rFonts w:asciiTheme="majorBidi" w:hAnsiTheme="majorBidi" w:cstheme="majorBidi"/>
          <w:bCs/>
          <w:szCs w:val="24"/>
        </w:rPr>
        <w:t>IDR 50.000 net/person/way</w:t>
      </w:r>
      <w:r>
        <w:rPr>
          <w:rFonts w:asciiTheme="majorBidi" w:hAnsiTheme="majorBidi" w:cstheme="majorBidi"/>
          <w:bCs/>
          <w:szCs w:val="24"/>
        </w:rPr>
        <w:t>.</w:t>
      </w:r>
    </w:p>
    <w:p w:rsidR="00A143D2" w:rsidRPr="0015195C" w:rsidRDefault="00A143D2" w:rsidP="00564758">
      <w:pPr>
        <w:tabs>
          <w:tab w:val="clear" w:pos="794"/>
          <w:tab w:val="left" w:pos="450"/>
        </w:tabs>
        <w:jc w:val="both"/>
        <w:rPr>
          <w:rFonts w:asciiTheme="majorBidi" w:hAnsiTheme="majorBidi" w:cstheme="majorBidi"/>
          <w:szCs w:val="24"/>
        </w:rPr>
      </w:pPr>
      <w:r w:rsidRPr="0015195C">
        <w:rPr>
          <w:rFonts w:asciiTheme="majorBidi" w:hAnsiTheme="majorBidi" w:cstheme="majorBidi"/>
          <w:szCs w:val="24"/>
        </w:rPr>
        <w:t>Participant</w:t>
      </w:r>
      <w:r>
        <w:rPr>
          <w:rFonts w:asciiTheme="majorBidi" w:hAnsiTheme="majorBidi" w:cstheme="majorBidi"/>
          <w:szCs w:val="24"/>
        </w:rPr>
        <w:t>s</w:t>
      </w:r>
      <w:r w:rsidRPr="0015195C">
        <w:rPr>
          <w:rFonts w:asciiTheme="majorBidi" w:hAnsiTheme="majorBidi" w:cstheme="majorBidi"/>
          <w:szCs w:val="24"/>
        </w:rPr>
        <w:t xml:space="preserve"> who need special assistan</w:t>
      </w:r>
      <w:r>
        <w:rPr>
          <w:rFonts w:asciiTheme="majorBidi" w:hAnsiTheme="majorBidi" w:cstheme="majorBidi"/>
          <w:szCs w:val="24"/>
        </w:rPr>
        <w:t>ce</w:t>
      </w:r>
      <w:r w:rsidRPr="0015195C">
        <w:rPr>
          <w:rFonts w:asciiTheme="majorBidi" w:hAnsiTheme="majorBidi" w:cstheme="majorBidi"/>
          <w:szCs w:val="24"/>
        </w:rPr>
        <w:t xml:space="preserve"> </w:t>
      </w:r>
      <w:r>
        <w:rPr>
          <w:rFonts w:asciiTheme="majorBidi" w:hAnsiTheme="majorBidi" w:cstheme="majorBidi"/>
          <w:szCs w:val="24"/>
        </w:rPr>
        <w:t xml:space="preserve">should get in touch with the </w:t>
      </w:r>
      <w:r w:rsidRPr="0015195C">
        <w:rPr>
          <w:rFonts w:asciiTheme="majorBidi" w:hAnsiTheme="majorBidi" w:cstheme="majorBidi"/>
          <w:szCs w:val="24"/>
        </w:rPr>
        <w:t>contact person</w:t>
      </w:r>
      <w:r>
        <w:rPr>
          <w:rFonts w:asciiTheme="majorBidi" w:hAnsiTheme="majorBidi" w:cstheme="majorBidi"/>
          <w:szCs w:val="24"/>
        </w:rPr>
        <w:t>,</w:t>
      </w:r>
      <w:r w:rsidRPr="0015195C">
        <w:rPr>
          <w:rFonts w:asciiTheme="majorBidi" w:hAnsiTheme="majorBidi" w:cstheme="majorBidi"/>
          <w:szCs w:val="24"/>
        </w:rPr>
        <w:t xml:space="preserve"> as mentioned above.</w:t>
      </w:r>
    </w:p>
    <w:p w:rsidR="00A143D2" w:rsidRPr="0015195C" w:rsidRDefault="00A143D2" w:rsidP="00564758">
      <w:pPr>
        <w:tabs>
          <w:tab w:val="clear" w:pos="794"/>
          <w:tab w:val="left" w:pos="450"/>
        </w:tabs>
        <w:jc w:val="both"/>
        <w:rPr>
          <w:rFonts w:asciiTheme="majorBidi" w:hAnsiTheme="majorBidi" w:cstheme="majorBidi"/>
          <w:szCs w:val="24"/>
        </w:rPr>
      </w:pPr>
      <w:proofErr w:type="spellStart"/>
      <w:r w:rsidRPr="0015195C">
        <w:rPr>
          <w:rFonts w:asciiTheme="majorBidi" w:hAnsiTheme="majorBidi" w:cstheme="majorBidi"/>
          <w:szCs w:val="24"/>
        </w:rPr>
        <w:t>Ngurah</w:t>
      </w:r>
      <w:proofErr w:type="spellEnd"/>
      <w:r w:rsidRPr="0015195C">
        <w:rPr>
          <w:rFonts w:asciiTheme="majorBidi" w:hAnsiTheme="majorBidi" w:cstheme="majorBidi"/>
          <w:szCs w:val="24"/>
        </w:rPr>
        <w:t xml:space="preserve"> </w:t>
      </w:r>
      <w:proofErr w:type="spellStart"/>
      <w:r w:rsidRPr="0015195C">
        <w:rPr>
          <w:rFonts w:asciiTheme="majorBidi" w:hAnsiTheme="majorBidi" w:cstheme="majorBidi"/>
          <w:szCs w:val="24"/>
        </w:rPr>
        <w:t>Rai</w:t>
      </w:r>
      <w:proofErr w:type="spellEnd"/>
      <w:r w:rsidRPr="0015195C">
        <w:rPr>
          <w:rFonts w:asciiTheme="majorBidi" w:hAnsiTheme="majorBidi" w:cstheme="majorBidi"/>
          <w:szCs w:val="24"/>
        </w:rPr>
        <w:t xml:space="preserve"> Bali International airport is under renovation</w:t>
      </w:r>
      <w:r>
        <w:rPr>
          <w:rFonts w:asciiTheme="majorBidi" w:hAnsiTheme="majorBidi" w:cstheme="majorBidi"/>
          <w:szCs w:val="24"/>
        </w:rPr>
        <w:t>, so please check the airport information before you leave.</w:t>
      </w:r>
      <w:r w:rsidRPr="0015195C">
        <w:rPr>
          <w:rFonts w:asciiTheme="majorBidi" w:hAnsiTheme="majorBidi" w:cstheme="majorBidi"/>
          <w:szCs w:val="24"/>
        </w:rPr>
        <w:t xml:space="preserve"> </w:t>
      </w:r>
    </w:p>
    <w:p w:rsidR="00A143D2" w:rsidRPr="0015195C" w:rsidRDefault="00A143D2" w:rsidP="00A143D2">
      <w:pPr>
        <w:pStyle w:val="a"/>
        <w:keepNext/>
        <w:numPr>
          <w:ilvl w:val="0"/>
          <w:numId w:val="9"/>
        </w:numPr>
        <w:spacing w:before="360"/>
        <w:ind w:left="794" w:firstLineChars="0" w:hanging="794"/>
        <w:rPr>
          <w:rFonts w:asciiTheme="majorBidi" w:hAnsiTheme="majorBidi" w:cstheme="majorBidi"/>
          <w:b/>
          <w:sz w:val="24"/>
          <w:szCs w:val="24"/>
        </w:rPr>
      </w:pPr>
      <w:r w:rsidRPr="0015195C">
        <w:rPr>
          <w:rFonts w:asciiTheme="majorBidi" w:hAnsiTheme="majorBidi" w:cstheme="majorBidi"/>
          <w:b/>
          <w:sz w:val="24"/>
          <w:szCs w:val="24"/>
        </w:rPr>
        <w:t>Climate</w:t>
      </w:r>
    </w:p>
    <w:p w:rsidR="00A143D2" w:rsidRPr="00564758" w:rsidRDefault="00A143D2" w:rsidP="00564758">
      <w:pPr>
        <w:jc w:val="both"/>
        <w:rPr>
          <w:rFonts w:asciiTheme="majorBidi" w:hAnsiTheme="majorBidi" w:cstheme="majorBidi"/>
          <w:b/>
          <w:szCs w:val="24"/>
        </w:rPr>
      </w:pPr>
      <w:r w:rsidRPr="00564758">
        <w:rPr>
          <w:rStyle w:val="text"/>
          <w:rFonts w:asciiTheme="majorBidi" w:hAnsiTheme="majorBidi" w:cstheme="majorBidi"/>
          <w:szCs w:val="24"/>
        </w:rPr>
        <w:t xml:space="preserve">The climate of Bali is tropical, with high temperatures throughout the year, being regulated by its relative proximity to the </w:t>
      </w:r>
      <w:r>
        <w:rPr>
          <w:rStyle w:val="text"/>
          <w:rFonts w:asciiTheme="majorBidi" w:hAnsiTheme="majorBidi" w:cstheme="majorBidi"/>
          <w:szCs w:val="24"/>
        </w:rPr>
        <w:t>e</w:t>
      </w:r>
      <w:r w:rsidRPr="00564758">
        <w:rPr>
          <w:rStyle w:val="text"/>
          <w:rFonts w:asciiTheme="majorBidi" w:hAnsiTheme="majorBidi" w:cstheme="majorBidi"/>
          <w:szCs w:val="24"/>
        </w:rPr>
        <w:t xml:space="preserve">quator. </w:t>
      </w:r>
      <w:r>
        <w:rPr>
          <w:rStyle w:val="text"/>
          <w:rFonts w:asciiTheme="majorBidi" w:hAnsiTheme="majorBidi" w:cstheme="majorBidi"/>
          <w:szCs w:val="24"/>
        </w:rPr>
        <w:t xml:space="preserve"> </w:t>
      </w:r>
      <w:r w:rsidRPr="00564758">
        <w:rPr>
          <w:rStyle w:val="text"/>
          <w:rFonts w:asciiTheme="majorBidi" w:hAnsiTheme="majorBidi" w:cstheme="majorBidi"/>
          <w:szCs w:val="24"/>
        </w:rPr>
        <w:t>Throughout the year, daytime temperatures in Bali rarely stray far from 30°C / 86°F.</w:t>
      </w:r>
      <w:r>
        <w:rPr>
          <w:rStyle w:val="text"/>
          <w:rFonts w:asciiTheme="majorBidi" w:hAnsiTheme="majorBidi" w:cstheme="majorBidi"/>
          <w:szCs w:val="24"/>
        </w:rPr>
        <w:t xml:space="preserve"> </w:t>
      </w:r>
      <w:r w:rsidRPr="00564758">
        <w:rPr>
          <w:rStyle w:val="text"/>
          <w:rFonts w:asciiTheme="majorBidi" w:hAnsiTheme="majorBidi" w:cstheme="majorBidi"/>
          <w:szCs w:val="24"/>
        </w:rPr>
        <w:t xml:space="preserve"> Sunshine is plentiful and daylight hours are especially long, with early morning sunrises and sunsets as the evening approaches, at around 18:30 or thereabouts.</w:t>
      </w:r>
    </w:p>
    <w:p w:rsidR="00A143D2" w:rsidRPr="0015195C" w:rsidRDefault="00A143D2" w:rsidP="00A143D2">
      <w:pPr>
        <w:pStyle w:val="a"/>
        <w:keepNext/>
        <w:numPr>
          <w:ilvl w:val="0"/>
          <w:numId w:val="9"/>
        </w:numPr>
        <w:spacing w:before="360"/>
        <w:ind w:left="794" w:firstLineChars="0" w:hanging="794"/>
        <w:rPr>
          <w:rFonts w:asciiTheme="majorBidi" w:hAnsiTheme="majorBidi" w:cstheme="majorBidi"/>
          <w:b/>
          <w:sz w:val="24"/>
          <w:szCs w:val="24"/>
        </w:rPr>
      </w:pPr>
      <w:r w:rsidRPr="0015195C">
        <w:rPr>
          <w:rFonts w:asciiTheme="majorBidi" w:hAnsiTheme="majorBidi" w:cstheme="majorBidi"/>
          <w:b/>
          <w:sz w:val="24"/>
          <w:szCs w:val="24"/>
        </w:rPr>
        <w:t>Visa and immigration requirements</w:t>
      </w:r>
    </w:p>
    <w:p w:rsidR="00A143D2" w:rsidRPr="0015195C" w:rsidRDefault="00A143D2" w:rsidP="00564758">
      <w:pPr>
        <w:jc w:val="both"/>
        <w:rPr>
          <w:rFonts w:asciiTheme="majorBidi" w:hAnsiTheme="majorBidi" w:cstheme="majorBidi"/>
          <w:szCs w:val="24"/>
        </w:rPr>
      </w:pPr>
      <w:r w:rsidRPr="0015195C">
        <w:rPr>
          <w:rFonts w:asciiTheme="majorBidi" w:hAnsiTheme="majorBidi" w:cstheme="majorBidi"/>
          <w:szCs w:val="24"/>
        </w:rPr>
        <w:t>As visa requirements change from time to time, please check with your nearest Embassy/Consulate for your visa requirements before departure.  Advance submission of applications is recommended (at least 15 working days).  For more details, kindly visit</w:t>
      </w:r>
      <w:r>
        <w:rPr>
          <w:rFonts w:asciiTheme="majorBidi" w:hAnsiTheme="majorBidi" w:cstheme="majorBidi"/>
          <w:szCs w:val="24"/>
        </w:rPr>
        <w:t xml:space="preserve">: </w:t>
      </w:r>
      <w:r w:rsidRPr="0015195C">
        <w:rPr>
          <w:rFonts w:asciiTheme="majorBidi" w:hAnsiTheme="majorBidi" w:cstheme="majorBidi"/>
          <w:szCs w:val="24"/>
        </w:rPr>
        <w:t xml:space="preserve"> </w:t>
      </w:r>
      <w:hyperlink r:id="rId33" w:history="1">
        <w:r w:rsidRPr="007C2A60">
          <w:rPr>
            <w:rStyle w:val="Hyperlink"/>
            <w:rFonts w:asciiTheme="majorBidi" w:hAnsiTheme="majorBidi" w:cstheme="majorBidi"/>
            <w:szCs w:val="24"/>
          </w:rPr>
          <w:t>http://www.deplu.go.id</w:t>
        </w:r>
      </w:hyperlink>
      <w:r w:rsidRPr="0015195C">
        <w:rPr>
          <w:rFonts w:asciiTheme="majorBidi" w:hAnsiTheme="majorBidi" w:cstheme="majorBidi"/>
          <w:szCs w:val="24"/>
        </w:rPr>
        <w:t>.</w:t>
      </w:r>
    </w:p>
    <w:p w:rsidR="00A143D2" w:rsidRPr="0015195C" w:rsidRDefault="00A143D2" w:rsidP="00A143D2">
      <w:pPr>
        <w:pStyle w:val="a"/>
        <w:keepNext/>
        <w:numPr>
          <w:ilvl w:val="0"/>
          <w:numId w:val="9"/>
        </w:numPr>
        <w:spacing w:before="360"/>
        <w:ind w:left="794" w:firstLineChars="0" w:hanging="794"/>
        <w:rPr>
          <w:rFonts w:asciiTheme="majorBidi" w:hAnsiTheme="majorBidi" w:cstheme="majorBidi"/>
          <w:b/>
          <w:sz w:val="24"/>
          <w:szCs w:val="24"/>
        </w:rPr>
      </w:pPr>
      <w:r w:rsidRPr="0015195C">
        <w:rPr>
          <w:rFonts w:asciiTheme="majorBidi" w:hAnsiTheme="majorBidi" w:cstheme="majorBidi"/>
          <w:b/>
          <w:sz w:val="24"/>
          <w:szCs w:val="24"/>
        </w:rPr>
        <w:t>Time zone</w:t>
      </w:r>
    </w:p>
    <w:p w:rsidR="00A143D2" w:rsidRPr="0015195C" w:rsidRDefault="00A143D2" w:rsidP="00564758">
      <w:pPr>
        <w:jc w:val="both"/>
        <w:rPr>
          <w:rFonts w:asciiTheme="majorBidi" w:hAnsiTheme="majorBidi" w:cstheme="majorBidi"/>
          <w:b/>
          <w:szCs w:val="24"/>
        </w:rPr>
      </w:pPr>
      <w:r w:rsidRPr="0015195C">
        <w:rPr>
          <w:rFonts w:asciiTheme="majorBidi" w:hAnsiTheme="majorBidi" w:cstheme="majorBidi"/>
          <w:color w:val="333333"/>
          <w:szCs w:val="24"/>
          <w:shd w:val="clear" w:color="auto" w:fill="FFFFFF"/>
        </w:rPr>
        <w:t>The</w:t>
      </w:r>
      <w:r>
        <w:rPr>
          <w:rFonts w:asciiTheme="majorBidi" w:hAnsiTheme="majorBidi" w:cstheme="majorBidi"/>
          <w:color w:val="333333"/>
          <w:szCs w:val="24"/>
          <w:shd w:val="clear" w:color="auto" w:fill="FFFFFF"/>
        </w:rPr>
        <w:t xml:space="preserve"> </w:t>
      </w:r>
      <w:r w:rsidRPr="0015195C">
        <w:rPr>
          <w:rFonts w:asciiTheme="majorBidi" w:hAnsiTheme="majorBidi" w:cstheme="majorBidi"/>
          <w:b/>
          <w:bCs/>
          <w:color w:val="333333"/>
          <w:szCs w:val="24"/>
          <w:bdr w:val="none" w:sz="0" w:space="0" w:color="auto" w:frame="1"/>
          <w:shd w:val="clear" w:color="auto" w:fill="FFFFFF"/>
        </w:rPr>
        <w:t>Bali time zone</w:t>
      </w:r>
      <w:r w:rsidRPr="0015195C">
        <w:rPr>
          <w:rStyle w:val="apple-converted-space"/>
          <w:rFonts w:asciiTheme="majorBidi" w:hAnsiTheme="majorBidi" w:cstheme="majorBidi"/>
          <w:color w:val="333333"/>
          <w:szCs w:val="24"/>
          <w:shd w:val="clear" w:color="auto" w:fill="FFFFFF"/>
        </w:rPr>
        <w:t> </w:t>
      </w:r>
      <w:r w:rsidRPr="0015195C">
        <w:rPr>
          <w:rFonts w:asciiTheme="majorBidi" w:hAnsiTheme="majorBidi" w:cstheme="majorBidi"/>
          <w:color w:val="333333"/>
          <w:szCs w:val="24"/>
          <w:shd w:val="clear" w:color="auto" w:fill="FFFFFF"/>
        </w:rPr>
        <w:t>is GMT +08:00</w:t>
      </w:r>
      <w:r>
        <w:rPr>
          <w:rFonts w:asciiTheme="majorBidi" w:hAnsiTheme="majorBidi" w:cstheme="majorBidi"/>
          <w:color w:val="333333"/>
          <w:szCs w:val="24"/>
          <w:shd w:val="clear" w:color="auto" w:fill="FFFFFF"/>
        </w:rPr>
        <w:t>.</w:t>
      </w:r>
    </w:p>
    <w:p w:rsidR="00A143D2" w:rsidRPr="0015195C" w:rsidRDefault="00A143D2" w:rsidP="00A143D2">
      <w:pPr>
        <w:pStyle w:val="a"/>
        <w:keepNext/>
        <w:numPr>
          <w:ilvl w:val="0"/>
          <w:numId w:val="9"/>
        </w:numPr>
        <w:spacing w:before="360"/>
        <w:ind w:left="794" w:firstLineChars="0" w:hanging="794"/>
        <w:rPr>
          <w:rFonts w:asciiTheme="majorBidi" w:hAnsiTheme="majorBidi" w:cstheme="majorBidi"/>
          <w:b/>
          <w:sz w:val="24"/>
          <w:szCs w:val="24"/>
        </w:rPr>
      </w:pPr>
      <w:r w:rsidRPr="0015195C">
        <w:rPr>
          <w:rFonts w:asciiTheme="majorBidi" w:hAnsiTheme="majorBidi" w:cstheme="majorBidi"/>
          <w:b/>
          <w:sz w:val="24"/>
          <w:szCs w:val="24"/>
        </w:rPr>
        <w:lastRenderedPageBreak/>
        <w:t>Currency</w:t>
      </w:r>
    </w:p>
    <w:p w:rsidR="00A143D2" w:rsidRPr="0015195C" w:rsidRDefault="00A143D2" w:rsidP="006227BB">
      <w:pPr>
        <w:jc w:val="both"/>
        <w:rPr>
          <w:rFonts w:asciiTheme="majorBidi" w:hAnsiTheme="majorBidi" w:cstheme="majorBidi"/>
          <w:szCs w:val="24"/>
        </w:rPr>
      </w:pPr>
      <w:r w:rsidRPr="0015195C">
        <w:rPr>
          <w:rFonts w:asciiTheme="majorBidi" w:hAnsiTheme="majorBidi" w:cstheme="majorBidi"/>
          <w:szCs w:val="24"/>
        </w:rPr>
        <w:t xml:space="preserve">The unit of </w:t>
      </w:r>
      <w:bookmarkStart w:id="2" w:name="_GoBack"/>
      <w:bookmarkEnd w:id="2"/>
      <w:r w:rsidRPr="0015195C">
        <w:rPr>
          <w:rFonts w:asciiTheme="majorBidi" w:hAnsiTheme="majorBidi" w:cstheme="majorBidi"/>
          <w:szCs w:val="24"/>
        </w:rPr>
        <w:t>currency is the Rupiah (IDR).  As an indication, the exchange rate in March 2012 is:</w:t>
      </w:r>
    </w:p>
    <w:p w:rsidR="00A143D2" w:rsidRPr="0015195C" w:rsidRDefault="00A143D2" w:rsidP="00564758">
      <w:pPr>
        <w:ind w:left="794"/>
        <w:jc w:val="both"/>
        <w:outlineLvl w:val="0"/>
        <w:rPr>
          <w:rFonts w:asciiTheme="majorBidi" w:hAnsiTheme="majorBidi" w:cstheme="majorBidi"/>
          <w:b/>
          <w:szCs w:val="24"/>
        </w:rPr>
      </w:pPr>
      <w:r w:rsidRPr="0015195C">
        <w:rPr>
          <w:rFonts w:asciiTheme="majorBidi" w:hAnsiTheme="majorBidi" w:cstheme="majorBidi"/>
          <w:b/>
          <w:szCs w:val="24"/>
        </w:rPr>
        <w:t>USD 1 = IDR. 9.150</w:t>
      </w:r>
    </w:p>
    <w:p w:rsidR="00A143D2" w:rsidRPr="0015195C" w:rsidRDefault="00A143D2" w:rsidP="00A143D2">
      <w:pPr>
        <w:pStyle w:val="a"/>
        <w:keepNext/>
        <w:numPr>
          <w:ilvl w:val="0"/>
          <w:numId w:val="9"/>
        </w:numPr>
        <w:spacing w:before="360"/>
        <w:ind w:left="794" w:firstLineChars="0" w:hanging="794"/>
        <w:rPr>
          <w:rFonts w:asciiTheme="majorBidi" w:hAnsiTheme="majorBidi" w:cstheme="majorBidi"/>
          <w:b/>
          <w:sz w:val="24"/>
          <w:szCs w:val="24"/>
        </w:rPr>
      </w:pPr>
      <w:r w:rsidRPr="0015195C">
        <w:rPr>
          <w:rFonts w:asciiTheme="majorBidi" w:hAnsiTheme="majorBidi" w:cstheme="majorBidi"/>
          <w:b/>
          <w:sz w:val="24"/>
          <w:szCs w:val="24"/>
        </w:rPr>
        <w:t>Electricity</w:t>
      </w:r>
    </w:p>
    <w:p w:rsidR="00A143D2" w:rsidRPr="0015195C" w:rsidRDefault="00A143D2" w:rsidP="00564758">
      <w:pPr>
        <w:jc w:val="both"/>
        <w:rPr>
          <w:rFonts w:asciiTheme="majorBidi" w:hAnsiTheme="majorBidi" w:cstheme="majorBidi"/>
          <w:szCs w:val="24"/>
        </w:rPr>
      </w:pPr>
      <w:r w:rsidRPr="0015195C">
        <w:rPr>
          <w:rFonts w:asciiTheme="majorBidi" w:hAnsiTheme="majorBidi" w:cstheme="majorBidi"/>
          <w:szCs w:val="24"/>
        </w:rPr>
        <w:t xml:space="preserve">The standard supply is 220 volts, 50 Hz.  Outlets for 220 volts are available at the hotels.  There is </w:t>
      </w:r>
      <w:proofErr w:type="gramStart"/>
      <w:r w:rsidRPr="0015195C">
        <w:rPr>
          <w:rFonts w:asciiTheme="majorBidi" w:hAnsiTheme="majorBidi" w:cstheme="majorBidi"/>
          <w:szCs w:val="24"/>
        </w:rPr>
        <w:t>one electricity</w:t>
      </w:r>
      <w:proofErr w:type="gramEnd"/>
      <w:r w:rsidRPr="0015195C">
        <w:rPr>
          <w:rFonts w:asciiTheme="majorBidi" w:hAnsiTheme="majorBidi" w:cstheme="majorBidi"/>
          <w:szCs w:val="24"/>
        </w:rPr>
        <w:t xml:space="preserve"> outlets are compatible with those available in Indonesia as follow</w:t>
      </w:r>
      <w:r>
        <w:rPr>
          <w:rFonts w:asciiTheme="majorBidi" w:hAnsiTheme="majorBidi" w:cstheme="majorBidi"/>
          <w:szCs w:val="24"/>
        </w:rPr>
        <w:t>s</w:t>
      </w:r>
      <w:r w:rsidRPr="0015195C">
        <w:rPr>
          <w:rFonts w:asciiTheme="majorBidi" w:hAnsiTheme="majorBidi" w:cstheme="majorBidi"/>
          <w:szCs w:val="24"/>
        </w:rPr>
        <w:t>:</w:t>
      </w:r>
    </w:p>
    <w:p w:rsidR="00A143D2" w:rsidRPr="0015195C" w:rsidRDefault="00A143D2" w:rsidP="00564758">
      <w:pPr>
        <w:ind w:left="450"/>
        <w:jc w:val="center"/>
        <w:outlineLvl w:val="0"/>
        <w:rPr>
          <w:rFonts w:asciiTheme="majorBidi" w:hAnsiTheme="majorBidi" w:cstheme="majorBidi"/>
          <w:szCs w:val="24"/>
        </w:rPr>
      </w:pPr>
      <w:r w:rsidRPr="0015195C">
        <w:rPr>
          <w:rFonts w:asciiTheme="majorBidi" w:hAnsiTheme="majorBidi" w:cstheme="majorBidi"/>
          <w:noProof/>
          <w:szCs w:val="24"/>
          <w:lang w:val="en-US" w:eastAsia="zh-CN"/>
        </w:rPr>
        <w:drawing>
          <wp:inline distT="0" distB="0" distL="0" distR="0" wp14:anchorId="7731702E" wp14:editId="3EA99A9C">
            <wp:extent cx="2957195" cy="735965"/>
            <wp:effectExtent l="19050" t="0" r="0" b="0"/>
            <wp:docPr id="6" name="Picture 6" descr="C%20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20plug"/>
                    <pic:cNvPicPr>
                      <a:picLocks noChangeAspect="1" noChangeArrowheads="1"/>
                    </pic:cNvPicPr>
                  </pic:nvPicPr>
                  <pic:blipFill>
                    <a:blip r:embed="rId34"/>
                    <a:srcRect/>
                    <a:stretch>
                      <a:fillRect/>
                    </a:stretch>
                  </pic:blipFill>
                  <pic:spPr bwMode="auto">
                    <a:xfrm>
                      <a:off x="0" y="0"/>
                      <a:ext cx="2957195" cy="735965"/>
                    </a:xfrm>
                    <a:prstGeom prst="rect">
                      <a:avLst/>
                    </a:prstGeom>
                    <a:noFill/>
                    <a:ln w="9525">
                      <a:noFill/>
                      <a:miter lim="800000"/>
                      <a:headEnd/>
                      <a:tailEnd/>
                    </a:ln>
                  </pic:spPr>
                </pic:pic>
              </a:graphicData>
            </a:graphic>
          </wp:inline>
        </w:drawing>
      </w:r>
    </w:p>
    <w:p w:rsidR="00A143D2" w:rsidRPr="0015195C" w:rsidRDefault="00A143D2" w:rsidP="00564758">
      <w:pPr>
        <w:jc w:val="both"/>
        <w:rPr>
          <w:rFonts w:asciiTheme="majorBidi" w:hAnsiTheme="majorBidi" w:cstheme="majorBidi"/>
          <w:szCs w:val="24"/>
        </w:rPr>
      </w:pPr>
      <w:r w:rsidRPr="0015195C">
        <w:rPr>
          <w:rFonts w:asciiTheme="majorBidi" w:hAnsiTheme="majorBidi" w:cstheme="majorBidi"/>
          <w:szCs w:val="24"/>
        </w:rPr>
        <w:t>(Used in all countries of Europe except the United Kingdom, Ireland, Cyprus and Malta)</w:t>
      </w:r>
    </w:p>
    <w:p w:rsidR="00A143D2" w:rsidRPr="0015195C" w:rsidRDefault="00A143D2" w:rsidP="00A143D2">
      <w:pPr>
        <w:pStyle w:val="a"/>
        <w:keepNext/>
        <w:numPr>
          <w:ilvl w:val="0"/>
          <w:numId w:val="9"/>
        </w:numPr>
        <w:spacing w:before="360"/>
        <w:ind w:left="794" w:firstLineChars="0" w:hanging="794"/>
        <w:rPr>
          <w:rFonts w:asciiTheme="majorBidi" w:hAnsiTheme="majorBidi" w:cstheme="majorBidi"/>
          <w:b/>
          <w:sz w:val="24"/>
          <w:szCs w:val="24"/>
        </w:rPr>
      </w:pPr>
      <w:r w:rsidRPr="0015195C">
        <w:rPr>
          <w:rFonts w:asciiTheme="majorBidi" w:hAnsiTheme="majorBidi" w:cstheme="majorBidi"/>
          <w:b/>
          <w:sz w:val="24"/>
          <w:szCs w:val="24"/>
        </w:rPr>
        <w:t>Emergencies</w:t>
      </w:r>
    </w:p>
    <w:p w:rsidR="00A143D2" w:rsidRPr="0015195C" w:rsidRDefault="00A143D2" w:rsidP="00F826E6">
      <w:pPr>
        <w:tabs>
          <w:tab w:val="clear" w:pos="794"/>
          <w:tab w:val="clear" w:pos="1191"/>
          <w:tab w:val="clear" w:pos="1588"/>
          <w:tab w:val="clear" w:pos="1985"/>
          <w:tab w:val="left" w:pos="450"/>
          <w:tab w:val="left" w:pos="3119"/>
        </w:tabs>
        <w:ind w:left="794"/>
        <w:rPr>
          <w:rFonts w:asciiTheme="majorBidi" w:hAnsiTheme="majorBidi" w:cstheme="majorBidi"/>
          <w:szCs w:val="24"/>
        </w:rPr>
      </w:pPr>
      <w:r w:rsidRPr="0015195C">
        <w:rPr>
          <w:rFonts w:asciiTheme="majorBidi" w:hAnsiTheme="majorBidi" w:cstheme="majorBidi"/>
          <w:szCs w:val="24"/>
        </w:rPr>
        <w:t>Police</w:t>
      </w:r>
      <w:r w:rsidRPr="0015195C">
        <w:rPr>
          <w:rFonts w:asciiTheme="majorBidi" w:hAnsiTheme="majorBidi" w:cstheme="majorBidi"/>
          <w:szCs w:val="24"/>
        </w:rPr>
        <w:tab/>
        <w:t>112</w:t>
      </w:r>
      <w:r w:rsidRPr="0015195C">
        <w:rPr>
          <w:rFonts w:asciiTheme="majorBidi" w:hAnsiTheme="majorBidi" w:cstheme="majorBidi"/>
          <w:szCs w:val="24"/>
        </w:rPr>
        <w:br/>
        <w:t>Fire</w:t>
      </w:r>
      <w:r w:rsidRPr="0015195C">
        <w:rPr>
          <w:rFonts w:asciiTheme="majorBidi" w:hAnsiTheme="majorBidi" w:cstheme="majorBidi"/>
          <w:szCs w:val="24"/>
        </w:rPr>
        <w:tab/>
        <w:t>115</w:t>
      </w:r>
      <w:r w:rsidRPr="0015195C">
        <w:rPr>
          <w:rFonts w:asciiTheme="majorBidi" w:hAnsiTheme="majorBidi" w:cstheme="majorBidi"/>
          <w:szCs w:val="24"/>
        </w:rPr>
        <w:br/>
        <w:t>Medical Emergencies</w:t>
      </w:r>
      <w:r w:rsidRPr="0015195C">
        <w:rPr>
          <w:rFonts w:asciiTheme="majorBidi" w:hAnsiTheme="majorBidi" w:cstheme="majorBidi"/>
          <w:szCs w:val="24"/>
        </w:rPr>
        <w:tab/>
        <w:t>118</w:t>
      </w:r>
      <w:r w:rsidRPr="0015195C">
        <w:rPr>
          <w:rFonts w:asciiTheme="majorBidi" w:hAnsiTheme="majorBidi" w:cstheme="majorBidi"/>
          <w:szCs w:val="24"/>
        </w:rPr>
        <w:br/>
        <w:t>Emergency</w:t>
      </w:r>
      <w:r w:rsidRPr="0015195C">
        <w:rPr>
          <w:rFonts w:asciiTheme="majorBidi" w:hAnsiTheme="majorBidi" w:cstheme="majorBidi"/>
          <w:szCs w:val="24"/>
        </w:rPr>
        <w:tab/>
        <w:t>115</w:t>
      </w:r>
    </w:p>
    <w:p w:rsidR="00A143D2" w:rsidRPr="0015195C" w:rsidRDefault="00A143D2" w:rsidP="00A143D2">
      <w:pPr>
        <w:pStyle w:val="a"/>
        <w:keepNext/>
        <w:numPr>
          <w:ilvl w:val="0"/>
          <w:numId w:val="9"/>
        </w:numPr>
        <w:spacing w:before="360"/>
        <w:ind w:left="794" w:firstLineChars="0" w:hanging="794"/>
        <w:rPr>
          <w:rFonts w:asciiTheme="majorBidi" w:hAnsiTheme="majorBidi" w:cstheme="majorBidi"/>
          <w:b/>
          <w:sz w:val="24"/>
          <w:szCs w:val="24"/>
        </w:rPr>
      </w:pPr>
      <w:r w:rsidRPr="0015195C">
        <w:rPr>
          <w:rFonts w:asciiTheme="majorBidi" w:hAnsiTheme="majorBidi" w:cstheme="majorBidi"/>
          <w:b/>
          <w:sz w:val="24"/>
          <w:szCs w:val="24"/>
        </w:rPr>
        <w:t>Contact person</w:t>
      </w:r>
    </w:p>
    <w:p w:rsidR="00A143D2" w:rsidRPr="00564758" w:rsidRDefault="00A143D2" w:rsidP="00564758">
      <w:pPr>
        <w:tabs>
          <w:tab w:val="clear" w:pos="794"/>
          <w:tab w:val="left" w:pos="450"/>
        </w:tabs>
        <w:ind w:left="794"/>
        <w:rPr>
          <w:rFonts w:asciiTheme="majorBidi" w:hAnsiTheme="majorBidi" w:cstheme="majorBidi"/>
          <w:bCs/>
          <w:szCs w:val="24"/>
        </w:rPr>
      </w:pPr>
      <w:r w:rsidRPr="00564758">
        <w:rPr>
          <w:rFonts w:asciiTheme="majorBidi" w:hAnsiTheme="majorBidi" w:cstheme="majorBidi"/>
          <w:bCs/>
          <w:szCs w:val="24"/>
        </w:rPr>
        <w:t xml:space="preserve">Mr Gunawan </w:t>
      </w:r>
      <w:r w:rsidRPr="00564758">
        <w:rPr>
          <w:rFonts w:asciiTheme="majorBidi" w:hAnsiTheme="majorBidi" w:cstheme="majorBidi"/>
          <w:bCs/>
          <w:iCs/>
          <w:szCs w:val="24"/>
        </w:rPr>
        <w:t>Hutagalung</w:t>
      </w:r>
      <w:r w:rsidRPr="00564758">
        <w:rPr>
          <w:rFonts w:asciiTheme="majorBidi" w:hAnsiTheme="majorBidi" w:cstheme="majorBidi"/>
          <w:bCs/>
          <w:szCs w:val="24"/>
        </w:rPr>
        <w:br/>
        <w:t>Ministry of Communications and Information Technology</w:t>
      </w:r>
    </w:p>
    <w:p w:rsidR="00A143D2" w:rsidRPr="0015195C" w:rsidRDefault="00A143D2" w:rsidP="00564758">
      <w:pPr>
        <w:tabs>
          <w:tab w:val="clear" w:pos="794"/>
          <w:tab w:val="left" w:pos="450"/>
        </w:tabs>
        <w:ind w:left="794"/>
        <w:rPr>
          <w:rFonts w:asciiTheme="majorBidi" w:hAnsiTheme="majorBidi" w:cstheme="majorBidi"/>
          <w:szCs w:val="24"/>
        </w:rPr>
      </w:pPr>
      <w:r w:rsidRPr="0015195C">
        <w:rPr>
          <w:rFonts w:asciiTheme="majorBidi" w:hAnsiTheme="majorBidi" w:cstheme="majorBidi"/>
          <w:szCs w:val="24"/>
        </w:rPr>
        <w:t xml:space="preserve">Tel: </w:t>
      </w:r>
      <w:r>
        <w:rPr>
          <w:rFonts w:asciiTheme="majorBidi" w:hAnsiTheme="majorBidi" w:cstheme="majorBidi"/>
          <w:szCs w:val="24"/>
        </w:rPr>
        <w:tab/>
      </w:r>
      <w:r w:rsidRPr="0015195C">
        <w:rPr>
          <w:rFonts w:asciiTheme="majorBidi" w:hAnsiTheme="majorBidi" w:cstheme="majorBidi"/>
          <w:szCs w:val="24"/>
        </w:rPr>
        <w:t>+62 21 3835882</w:t>
      </w:r>
    </w:p>
    <w:p w:rsidR="00A143D2" w:rsidRPr="0015195C" w:rsidRDefault="00A143D2" w:rsidP="00564758">
      <w:pPr>
        <w:tabs>
          <w:tab w:val="clear" w:pos="794"/>
          <w:tab w:val="left" w:pos="450"/>
        </w:tabs>
        <w:spacing w:before="0"/>
        <w:ind w:left="794"/>
        <w:rPr>
          <w:rFonts w:asciiTheme="majorBidi" w:hAnsiTheme="majorBidi" w:cstheme="majorBidi"/>
          <w:i/>
          <w:szCs w:val="24"/>
        </w:rPr>
      </w:pPr>
      <w:r w:rsidRPr="0015195C">
        <w:rPr>
          <w:rFonts w:asciiTheme="majorBidi" w:hAnsiTheme="majorBidi" w:cstheme="majorBidi"/>
          <w:szCs w:val="24"/>
        </w:rPr>
        <w:t xml:space="preserve">Mobile </w:t>
      </w:r>
      <w:r>
        <w:rPr>
          <w:rFonts w:asciiTheme="majorBidi" w:hAnsiTheme="majorBidi" w:cstheme="majorBidi"/>
          <w:szCs w:val="24"/>
        </w:rPr>
        <w:tab/>
      </w:r>
      <w:r w:rsidRPr="0015195C">
        <w:rPr>
          <w:rFonts w:asciiTheme="majorBidi" w:hAnsiTheme="majorBidi" w:cstheme="majorBidi"/>
          <w:szCs w:val="24"/>
        </w:rPr>
        <w:t>+62 816 773432</w:t>
      </w:r>
      <w:r w:rsidRPr="0015195C">
        <w:rPr>
          <w:rFonts w:asciiTheme="majorBidi" w:hAnsiTheme="majorBidi" w:cstheme="majorBidi"/>
          <w:szCs w:val="24"/>
        </w:rPr>
        <w:br/>
        <w:t xml:space="preserve">Fax: </w:t>
      </w:r>
      <w:r>
        <w:rPr>
          <w:rFonts w:asciiTheme="majorBidi" w:hAnsiTheme="majorBidi" w:cstheme="majorBidi"/>
          <w:szCs w:val="24"/>
        </w:rPr>
        <w:tab/>
      </w:r>
      <w:r w:rsidRPr="0015195C">
        <w:rPr>
          <w:rFonts w:asciiTheme="majorBidi" w:hAnsiTheme="majorBidi" w:cstheme="majorBidi"/>
          <w:szCs w:val="24"/>
        </w:rPr>
        <w:t>+62 21 3862873</w:t>
      </w:r>
      <w:r w:rsidRPr="0015195C">
        <w:rPr>
          <w:rFonts w:asciiTheme="majorBidi" w:hAnsiTheme="majorBidi" w:cstheme="majorBidi"/>
          <w:szCs w:val="24"/>
        </w:rPr>
        <w:br/>
        <w:t xml:space="preserve">Email: </w:t>
      </w:r>
      <w:r>
        <w:rPr>
          <w:rFonts w:asciiTheme="majorBidi" w:hAnsiTheme="majorBidi" w:cstheme="majorBidi"/>
          <w:szCs w:val="24"/>
        </w:rPr>
        <w:tab/>
      </w:r>
      <w:hyperlink r:id="rId35" w:history="1">
        <w:r w:rsidRPr="0015195C">
          <w:rPr>
            <w:rStyle w:val="Hyperlink"/>
            <w:rFonts w:asciiTheme="majorBidi" w:hAnsiTheme="majorBidi" w:cstheme="majorBidi"/>
            <w:szCs w:val="24"/>
          </w:rPr>
          <w:t>hutagalung@postel.go.id</w:t>
        </w:r>
      </w:hyperlink>
      <w:r w:rsidRPr="0015195C">
        <w:rPr>
          <w:rFonts w:asciiTheme="majorBidi" w:hAnsiTheme="majorBidi" w:cstheme="majorBidi"/>
          <w:szCs w:val="24"/>
        </w:rPr>
        <w:t xml:space="preserve"> or </w:t>
      </w:r>
      <w:hyperlink r:id="rId36" w:history="1">
        <w:r w:rsidRPr="007C2A60">
          <w:rPr>
            <w:rStyle w:val="Hyperlink"/>
            <w:rFonts w:asciiTheme="majorBidi" w:hAnsiTheme="majorBidi" w:cstheme="majorBidi"/>
            <w:szCs w:val="24"/>
          </w:rPr>
          <w:t>hutagalung@hotmail.com</w:t>
        </w:r>
      </w:hyperlink>
      <w:r>
        <w:rPr>
          <w:rFonts w:asciiTheme="majorBidi" w:hAnsiTheme="majorBidi" w:cstheme="majorBidi"/>
          <w:szCs w:val="24"/>
        </w:rPr>
        <w:t xml:space="preserve"> </w:t>
      </w:r>
    </w:p>
    <w:p w:rsidR="00A143D2" w:rsidRPr="0015195C" w:rsidRDefault="00A143D2" w:rsidP="00326612">
      <w:pPr>
        <w:tabs>
          <w:tab w:val="clear" w:pos="794"/>
          <w:tab w:val="clear" w:pos="1191"/>
          <w:tab w:val="clear" w:pos="1588"/>
          <w:tab w:val="clear" w:pos="1985"/>
          <w:tab w:val="left" w:pos="450"/>
          <w:tab w:val="left" w:pos="3119"/>
        </w:tabs>
        <w:ind w:left="450"/>
        <w:rPr>
          <w:rFonts w:asciiTheme="majorBidi" w:hAnsiTheme="majorBidi" w:cstheme="majorBidi"/>
          <w:szCs w:val="24"/>
        </w:rPr>
      </w:pPr>
    </w:p>
    <w:p w:rsidR="00A143D2" w:rsidRPr="0015195C" w:rsidRDefault="00A143D2" w:rsidP="0015195C">
      <w:pPr>
        <w:pStyle w:val="a"/>
        <w:keepNext/>
        <w:spacing w:before="360"/>
        <w:ind w:firstLineChars="0" w:firstLine="0"/>
        <w:rPr>
          <w:rFonts w:asciiTheme="majorBidi" w:hAnsiTheme="majorBidi" w:cstheme="majorBidi"/>
          <w:b/>
          <w:sz w:val="24"/>
          <w:szCs w:val="24"/>
        </w:rPr>
      </w:pPr>
    </w:p>
    <w:p w:rsidR="00A143D2" w:rsidRPr="0015195C" w:rsidRDefault="00A143D2" w:rsidP="0015195C">
      <w:pPr>
        <w:pStyle w:val="a"/>
        <w:keepNext/>
        <w:spacing w:before="360"/>
        <w:ind w:firstLineChars="0" w:firstLine="0"/>
        <w:rPr>
          <w:rFonts w:asciiTheme="majorBidi" w:hAnsiTheme="majorBidi" w:cstheme="majorBidi"/>
          <w:i/>
          <w:sz w:val="24"/>
          <w:szCs w:val="24"/>
        </w:rPr>
        <w:sectPr w:rsidR="00A143D2" w:rsidRPr="0015195C" w:rsidSect="00945023">
          <w:headerReference w:type="default" r:id="rId37"/>
          <w:footerReference w:type="default" r:id="rId38"/>
          <w:footerReference w:type="first" r:id="rId39"/>
          <w:type w:val="oddPage"/>
          <w:pgSz w:w="11907" w:h="16727" w:code="9"/>
          <w:pgMar w:top="567" w:right="1089" w:bottom="113" w:left="1089" w:header="567" w:footer="567" w:gutter="0"/>
          <w:paperSrc w:first="15" w:other="15"/>
          <w:pgNumType w:fmt="numberInDash"/>
          <w:cols w:space="720"/>
          <w:titlePg/>
          <w:docGrid w:linePitch="326"/>
        </w:sectPr>
      </w:pPr>
    </w:p>
    <w:p w:rsidR="00A143D2" w:rsidRPr="0015195C" w:rsidRDefault="00A143D2" w:rsidP="00A22ACE">
      <w:pPr>
        <w:pStyle w:val="LetterStart"/>
        <w:tabs>
          <w:tab w:val="clear" w:pos="1361"/>
          <w:tab w:val="clear" w:pos="1758"/>
          <w:tab w:val="clear" w:pos="2155"/>
          <w:tab w:val="clear" w:pos="2552"/>
          <w:tab w:val="center" w:pos="4962"/>
        </w:tabs>
        <w:spacing w:before="120" w:line="240" w:lineRule="atLeast"/>
        <w:ind w:left="0"/>
        <w:jc w:val="center"/>
        <w:rPr>
          <w:rFonts w:asciiTheme="majorBidi" w:hAnsiTheme="majorBidi" w:cstheme="majorBidi"/>
        </w:rPr>
      </w:pPr>
      <w:r w:rsidRPr="0015195C">
        <w:rPr>
          <w:rFonts w:asciiTheme="majorBidi" w:hAnsiTheme="majorBidi" w:cstheme="majorBidi"/>
        </w:rPr>
        <w:lastRenderedPageBreak/>
        <w:t xml:space="preserve">ANNEX </w:t>
      </w:r>
      <w:r>
        <w:rPr>
          <w:rFonts w:asciiTheme="majorBidi" w:hAnsiTheme="majorBidi" w:cstheme="majorBidi"/>
        </w:rPr>
        <w:t>2</w:t>
      </w:r>
      <w:r w:rsidRPr="0015195C">
        <w:rPr>
          <w:rFonts w:asciiTheme="majorBidi" w:hAnsiTheme="majorBidi" w:cstheme="majorBidi"/>
        </w:rPr>
        <w:br/>
        <w:t xml:space="preserve">(to </w:t>
      </w:r>
      <w:r>
        <w:rPr>
          <w:rFonts w:asciiTheme="majorBidi" w:hAnsiTheme="majorBidi" w:cstheme="majorBidi"/>
        </w:rPr>
        <w:t xml:space="preserve">Addendum 1 to </w:t>
      </w:r>
      <w:r w:rsidRPr="0015195C">
        <w:rPr>
          <w:rFonts w:asciiTheme="majorBidi" w:hAnsiTheme="majorBidi" w:cstheme="majorBidi"/>
        </w:rPr>
        <w:t xml:space="preserve">TSB Collective letter </w:t>
      </w:r>
      <w:r>
        <w:rPr>
          <w:rFonts w:asciiTheme="majorBidi" w:hAnsiTheme="majorBidi" w:cstheme="majorBidi"/>
        </w:rPr>
        <w:t>8</w:t>
      </w:r>
      <w:r w:rsidRPr="0015195C">
        <w:rPr>
          <w:rFonts w:asciiTheme="majorBidi" w:hAnsiTheme="majorBidi" w:cstheme="majorBidi"/>
        </w:rPr>
        <w:t>/SG3RG-AO)</w:t>
      </w:r>
    </w:p>
    <w:p w:rsidR="00A143D2" w:rsidRPr="0015195C" w:rsidRDefault="00A143D2" w:rsidP="00F826E6">
      <w:pPr>
        <w:jc w:val="both"/>
        <w:rPr>
          <w:rFonts w:ascii="Calibri" w:hAnsi="Calibri"/>
        </w:rPr>
      </w:pPr>
    </w:p>
    <w:tbl>
      <w:tblPr>
        <w:tblW w:w="0" w:type="auto"/>
        <w:tblLook w:val="04A0" w:firstRow="1" w:lastRow="0" w:firstColumn="1" w:lastColumn="0" w:noHBand="0" w:noVBand="1"/>
      </w:tblPr>
      <w:tblGrid>
        <w:gridCol w:w="1667"/>
        <w:gridCol w:w="6477"/>
        <w:gridCol w:w="1801"/>
      </w:tblGrid>
      <w:tr w:rsidR="00A143D2" w:rsidRPr="002E4E65" w:rsidTr="003815B9">
        <w:tc>
          <w:tcPr>
            <w:tcW w:w="1384" w:type="dxa"/>
          </w:tcPr>
          <w:p w:rsidR="00A143D2" w:rsidRPr="0015195C" w:rsidRDefault="00A143D2" w:rsidP="003815B9">
            <w:pPr>
              <w:pStyle w:val="LetterStart"/>
              <w:tabs>
                <w:tab w:val="clear" w:pos="1361"/>
                <w:tab w:val="clear" w:pos="1758"/>
                <w:tab w:val="clear" w:pos="2155"/>
                <w:tab w:val="clear" w:pos="2552"/>
                <w:tab w:val="center" w:pos="4962"/>
              </w:tabs>
              <w:overflowPunct w:val="0"/>
              <w:autoSpaceDE w:val="0"/>
              <w:autoSpaceDN w:val="0"/>
              <w:adjustRightInd w:val="0"/>
              <w:spacing w:before="0" w:line="240" w:lineRule="atLeast"/>
              <w:ind w:left="0"/>
              <w:jc w:val="both"/>
              <w:textAlignment w:val="baseline"/>
              <w:rPr>
                <w:rFonts w:ascii="Calibri" w:hAnsi="Calibri"/>
              </w:rPr>
            </w:pPr>
            <w:r>
              <w:rPr>
                <w:rFonts w:ascii="Calibri" w:hAnsi="Calibri"/>
                <w:noProof/>
                <w:lang w:val="en-US" w:eastAsia="zh-CN"/>
              </w:rPr>
              <w:drawing>
                <wp:inline distT="0" distB="0" distL="0" distR="0" wp14:anchorId="0F22B401" wp14:editId="416042C9">
                  <wp:extent cx="902335" cy="985520"/>
                  <wp:effectExtent l="19050" t="0" r="0" b="0"/>
                  <wp:docPr id="8" name="Picture 8" descr="ITU glob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U globe2"/>
                          <pic:cNvPicPr>
                            <a:picLocks noChangeAspect="1" noChangeArrowheads="1"/>
                          </pic:cNvPicPr>
                        </pic:nvPicPr>
                        <pic:blipFill>
                          <a:blip r:embed="rId10" cstate="print"/>
                          <a:srcRect/>
                          <a:stretch>
                            <a:fillRect/>
                          </a:stretch>
                        </pic:blipFill>
                        <pic:spPr bwMode="auto">
                          <a:xfrm>
                            <a:off x="0" y="0"/>
                            <a:ext cx="902335" cy="985520"/>
                          </a:xfrm>
                          <a:prstGeom prst="rect">
                            <a:avLst/>
                          </a:prstGeom>
                          <a:noFill/>
                          <a:ln w="9525">
                            <a:noFill/>
                            <a:miter lim="800000"/>
                            <a:headEnd/>
                            <a:tailEnd/>
                          </a:ln>
                        </pic:spPr>
                      </pic:pic>
                    </a:graphicData>
                  </a:graphic>
                </wp:inline>
              </w:drawing>
            </w:r>
          </w:p>
        </w:tc>
        <w:tc>
          <w:tcPr>
            <w:tcW w:w="6946" w:type="dxa"/>
          </w:tcPr>
          <w:p w:rsidR="00A143D2" w:rsidRPr="00A22ACE" w:rsidRDefault="00A143D2" w:rsidP="00A22ACE">
            <w:pPr>
              <w:overflowPunct w:val="0"/>
              <w:autoSpaceDE w:val="0"/>
              <w:autoSpaceDN w:val="0"/>
              <w:adjustRightInd w:val="0"/>
              <w:spacing w:line="240" w:lineRule="atLeast"/>
              <w:jc w:val="center"/>
              <w:textAlignment w:val="baseline"/>
              <w:rPr>
                <w:rFonts w:asciiTheme="majorBidi" w:hAnsiTheme="majorBidi" w:cstheme="majorBidi"/>
                <w:b/>
                <w:sz w:val="28"/>
                <w:szCs w:val="28"/>
              </w:rPr>
            </w:pPr>
            <w:r w:rsidRPr="00A22ACE">
              <w:rPr>
                <w:rFonts w:asciiTheme="majorBidi" w:hAnsiTheme="majorBidi" w:cstheme="majorBidi"/>
                <w:b/>
                <w:sz w:val="28"/>
                <w:szCs w:val="28"/>
              </w:rPr>
              <w:t xml:space="preserve">Meeting of the Study Group 3 Regional Group for Asia and Oceania (SG3RG-AO) </w:t>
            </w:r>
            <w:r>
              <w:rPr>
                <w:rFonts w:asciiTheme="majorBidi" w:hAnsiTheme="majorBidi" w:cstheme="majorBidi"/>
                <w:b/>
                <w:sz w:val="28"/>
                <w:szCs w:val="28"/>
              </w:rPr>
              <w:br/>
            </w:r>
            <w:r w:rsidRPr="00A22ACE">
              <w:rPr>
                <w:rFonts w:asciiTheme="majorBidi" w:hAnsiTheme="majorBidi" w:cstheme="majorBidi"/>
                <w:b/>
                <w:sz w:val="28"/>
                <w:szCs w:val="28"/>
              </w:rPr>
              <w:t xml:space="preserve">and </w:t>
            </w:r>
            <w:r>
              <w:rPr>
                <w:rFonts w:asciiTheme="majorBidi" w:hAnsiTheme="majorBidi" w:cstheme="majorBidi"/>
                <w:b/>
                <w:sz w:val="28"/>
                <w:szCs w:val="28"/>
              </w:rPr>
              <w:t>a</w:t>
            </w:r>
            <w:r w:rsidRPr="00A22ACE">
              <w:rPr>
                <w:rFonts w:asciiTheme="majorBidi" w:hAnsiTheme="majorBidi" w:cstheme="majorBidi"/>
                <w:b/>
                <w:sz w:val="28"/>
                <w:szCs w:val="28"/>
              </w:rPr>
              <w:t>ssociated Seminar</w:t>
            </w:r>
          </w:p>
          <w:p w:rsidR="00A143D2" w:rsidRPr="0015195C" w:rsidRDefault="00A143D2" w:rsidP="003815B9">
            <w:pPr>
              <w:pStyle w:val="LetterStart"/>
              <w:tabs>
                <w:tab w:val="clear" w:pos="1361"/>
                <w:tab w:val="clear" w:pos="1758"/>
                <w:tab w:val="clear" w:pos="2155"/>
                <w:tab w:val="clear" w:pos="2552"/>
                <w:tab w:val="center" w:pos="4962"/>
              </w:tabs>
              <w:overflowPunct w:val="0"/>
              <w:autoSpaceDE w:val="0"/>
              <w:autoSpaceDN w:val="0"/>
              <w:adjustRightInd w:val="0"/>
              <w:spacing w:before="120" w:after="120" w:line="240" w:lineRule="atLeast"/>
              <w:ind w:left="0"/>
              <w:jc w:val="center"/>
              <w:textAlignment w:val="baseline"/>
              <w:rPr>
                <w:rFonts w:ascii="Calibri" w:hAnsi="Calibri"/>
              </w:rPr>
            </w:pPr>
            <w:r w:rsidRPr="00A22ACE">
              <w:rPr>
                <w:rFonts w:asciiTheme="majorBidi" w:hAnsiTheme="majorBidi" w:cstheme="majorBidi"/>
                <w:b/>
                <w:sz w:val="28"/>
                <w:szCs w:val="28"/>
              </w:rPr>
              <w:t>28-30 May 2012, Bali, Indonesia</w:t>
            </w:r>
          </w:p>
        </w:tc>
        <w:tc>
          <w:tcPr>
            <w:tcW w:w="1615" w:type="dxa"/>
          </w:tcPr>
          <w:p w:rsidR="00A143D2" w:rsidRPr="0015195C" w:rsidRDefault="00A143D2" w:rsidP="003815B9">
            <w:pPr>
              <w:pStyle w:val="LetterStart"/>
              <w:tabs>
                <w:tab w:val="clear" w:pos="1361"/>
                <w:tab w:val="clear" w:pos="1758"/>
                <w:tab w:val="clear" w:pos="2155"/>
                <w:tab w:val="clear" w:pos="2552"/>
                <w:tab w:val="center" w:pos="4962"/>
              </w:tabs>
              <w:overflowPunct w:val="0"/>
              <w:autoSpaceDE w:val="0"/>
              <w:autoSpaceDN w:val="0"/>
              <w:adjustRightInd w:val="0"/>
              <w:spacing w:before="120" w:line="240" w:lineRule="atLeast"/>
              <w:ind w:left="0"/>
              <w:jc w:val="both"/>
              <w:textAlignment w:val="baseline"/>
              <w:rPr>
                <w:rFonts w:ascii="Calibri" w:hAnsi="Calibri"/>
              </w:rPr>
            </w:pPr>
            <w:r>
              <w:rPr>
                <w:rFonts w:ascii="Calibri" w:hAnsi="Calibri"/>
                <w:noProof/>
                <w:lang w:val="en-US" w:eastAsia="zh-CN"/>
              </w:rPr>
              <w:drawing>
                <wp:inline distT="0" distB="0" distL="0" distR="0" wp14:anchorId="24EEEA3E" wp14:editId="7C9D2276">
                  <wp:extent cx="1006727" cy="8572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012909" cy="862514"/>
                          </a:xfrm>
                          <a:prstGeom prst="rect">
                            <a:avLst/>
                          </a:prstGeom>
                          <a:noFill/>
                          <a:ln w="9525">
                            <a:noFill/>
                            <a:miter lim="800000"/>
                            <a:headEnd/>
                            <a:tailEnd/>
                          </a:ln>
                        </pic:spPr>
                      </pic:pic>
                    </a:graphicData>
                  </a:graphic>
                </wp:inline>
              </w:drawing>
            </w:r>
          </w:p>
        </w:tc>
      </w:tr>
    </w:tbl>
    <w:p w:rsidR="00A143D2" w:rsidRPr="0015195C" w:rsidRDefault="00A143D2" w:rsidP="0015195C">
      <w:pPr>
        <w:spacing w:before="0"/>
        <w:jc w:val="both"/>
        <w:rPr>
          <w:rFonts w:asciiTheme="majorBidi" w:hAnsiTheme="majorBidi" w:cstheme="majorBidi"/>
          <w:szCs w:val="24"/>
        </w:rPr>
      </w:pPr>
    </w:p>
    <w:p w:rsidR="00A143D2" w:rsidRPr="0015195C" w:rsidRDefault="00A143D2" w:rsidP="00F826E6">
      <w:pPr>
        <w:pBdr>
          <w:top w:val="single" w:sz="6" w:space="1" w:color="auto"/>
          <w:left w:val="single" w:sz="6" w:space="1" w:color="auto"/>
          <w:bottom w:val="single" w:sz="6" w:space="1" w:color="auto"/>
          <w:right w:val="single" w:sz="6" w:space="1" w:color="auto"/>
        </w:pBdr>
        <w:shd w:val="pct12" w:color="auto" w:fill="auto"/>
        <w:spacing w:before="0"/>
        <w:jc w:val="center"/>
        <w:outlineLvl w:val="0"/>
        <w:rPr>
          <w:rFonts w:asciiTheme="majorBidi" w:hAnsiTheme="majorBidi" w:cstheme="majorBidi"/>
          <w:b/>
          <w:szCs w:val="24"/>
        </w:rPr>
      </w:pPr>
      <w:r w:rsidRPr="0015195C">
        <w:rPr>
          <w:rFonts w:asciiTheme="majorBidi" w:hAnsiTheme="majorBidi" w:cstheme="majorBidi"/>
          <w:b/>
          <w:szCs w:val="24"/>
          <w:lang w:val="en-US"/>
        </w:rPr>
        <w:t>HOTEL RESERVATION FORM</w:t>
      </w:r>
    </w:p>
    <w:p w:rsidR="00A143D2" w:rsidRPr="0015195C" w:rsidRDefault="00A143D2" w:rsidP="0015195C">
      <w:pPr>
        <w:tabs>
          <w:tab w:val="left" w:pos="1440"/>
        </w:tabs>
        <w:spacing w:before="0" w:line="240" w:lineRule="atLeast"/>
        <w:ind w:left="284" w:right="-143"/>
        <w:jc w:val="both"/>
        <w:rPr>
          <w:rFonts w:asciiTheme="majorBidi" w:hAnsiTheme="majorBidi" w:cstheme="majorBidi"/>
          <w:b/>
          <w:szCs w:val="24"/>
        </w:rPr>
      </w:pPr>
    </w:p>
    <w:p w:rsidR="00A143D2" w:rsidRPr="0015195C" w:rsidRDefault="00A143D2" w:rsidP="0015195C">
      <w:pPr>
        <w:tabs>
          <w:tab w:val="left" w:pos="1440"/>
          <w:tab w:val="left" w:pos="8647"/>
        </w:tabs>
        <w:spacing w:line="288" w:lineRule="atLeast"/>
        <w:ind w:right="133"/>
        <w:jc w:val="both"/>
        <w:rPr>
          <w:rFonts w:asciiTheme="majorBidi" w:hAnsiTheme="majorBidi" w:cstheme="majorBidi"/>
          <w:b/>
          <w:i/>
          <w:szCs w:val="24"/>
        </w:rPr>
      </w:pPr>
      <w:r w:rsidRPr="0015195C">
        <w:rPr>
          <w:rFonts w:asciiTheme="majorBidi" w:hAnsiTheme="majorBidi" w:cstheme="majorBidi"/>
          <w:b/>
          <w:i/>
          <w:szCs w:val="24"/>
        </w:rPr>
        <w:t>This form should be sent to the hotel of your choice</w:t>
      </w:r>
    </w:p>
    <w:p w:rsidR="00A143D2" w:rsidRPr="0015195C" w:rsidRDefault="00A143D2" w:rsidP="0015195C">
      <w:pPr>
        <w:tabs>
          <w:tab w:val="left" w:pos="1440"/>
          <w:tab w:val="left" w:pos="8647"/>
        </w:tabs>
        <w:spacing w:before="0" w:line="288" w:lineRule="atLeast"/>
        <w:ind w:right="133"/>
        <w:jc w:val="both"/>
        <w:rPr>
          <w:rFonts w:asciiTheme="majorBidi" w:hAnsiTheme="majorBidi" w:cstheme="majorBidi"/>
          <w:b/>
          <w:i/>
          <w:szCs w:val="24"/>
        </w:rPr>
      </w:pPr>
    </w:p>
    <w:p w:rsidR="00A143D2" w:rsidRPr="0015195C" w:rsidRDefault="00A143D2" w:rsidP="0015195C">
      <w:pPr>
        <w:tabs>
          <w:tab w:val="left" w:pos="1440"/>
          <w:tab w:val="left" w:pos="8647"/>
        </w:tabs>
        <w:spacing w:before="0" w:line="288" w:lineRule="atLeast"/>
        <w:ind w:right="133"/>
        <w:jc w:val="both"/>
        <w:rPr>
          <w:rFonts w:asciiTheme="majorBidi" w:hAnsiTheme="majorBidi" w:cstheme="majorBidi"/>
          <w:b/>
          <w:i/>
          <w:szCs w:val="24"/>
        </w:rPr>
      </w:pPr>
    </w:p>
    <w:p w:rsidR="00A143D2" w:rsidRPr="0015195C" w:rsidRDefault="00A143D2" w:rsidP="00A22ACE">
      <w:pPr>
        <w:tabs>
          <w:tab w:val="left" w:pos="1440"/>
          <w:tab w:val="left" w:pos="8647"/>
        </w:tabs>
        <w:spacing w:before="0" w:line="288" w:lineRule="atLeast"/>
        <w:ind w:right="133"/>
        <w:jc w:val="both"/>
        <w:outlineLvl w:val="0"/>
        <w:rPr>
          <w:rFonts w:asciiTheme="majorBidi" w:hAnsiTheme="majorBidi" w:cstheme="majorBidi"/>
          <w:i/>
          <w:szCs w:val="24"/>
        </w:rPr>
      </w:pPr>
      <w:r w:rsidRPr="0015195C">
        <w:rPr>
          <w:rFonts w:asciiTheme="majorBidi" w:hAnsiTheme="majorBidi" w:cstheme="majorBidi"/>
          <w:i/>
          <w:szCs w:val="24"/>
        </w:rPr>
        <w:t xml:space="preserve">For information about the hotels – see Annex </w:t>
      </w:r>
      <w:r>
        <w:rPr>
          <w:rFonts w:asciiTheme="majorBidi" w:hAnsiTheme="majorBidi" w:cstheme="majorBidi"/>
          <w:i/>
          <w:szCs w:val="24"/>
        </w:rPr>
        <w:t>1</w:t>
      </w:r>
      <w:r w:rsidRPr="0015195C">
        <w:rPr>
          <w:rFonts w:asciiTheme="majorBidi" w:hAnsiTheme="majorBidi" w:cstheme="majorBidi"/>
          <w:i/>
          <w:szCs w:val="24"/>
        </w:rPr>
        <w:t xml:space="preserve">  </w:t>
      </w:r>
    </w:p>
    <w:p w:rsidR="00A143D2" w:rsidRPr="0015195C" w:rsidRDefault="00A143D2" w:rsidP="0015195C">
      <w:pPr>
        <w:tabs>
          <w:tab w:val="left" w:pos="1440"/>
          <w:tab w:val="left" w:pos="8647"/>
        </w:tabs>
        <w:spacing w:before="0" w:line="288" w:lineRule="atLeast"/>
        <w:jc w:val="both"/>
        <w:rPr>
          <w:rFonts w:asciiTheme="majorBidi" w:hAnsiTheme="majorBidi" w:cstheme="majorBidi"/>
          <w:i/>
          <w:szCs w:val="24"/>
        </w:rPr>
      </w:pPr>
    </w:p>
    <w:p w:rsidR="00A143D2" w:rsidRPr="0015195C" w:rsidRDefault="00A143D2" w:rsidP="0015195C">
      <w:pPr>
        <w:tabs>
          <w:tab w:val="left" w:pos="1440"/>
          <w:tab w:val="left" w:pos="8647"/>
        </w:tabs>
        <w:spacing w:before="0" w:line="288" w:lineRule="atLeast"/>
        <w:jc w:val="both"/>
        <w:rPr>
          <w:rFonts w:asciiTheme="majorBidi" w:hAnsiTheme="majorBidi" w:cstheme="majorBidi"/>
          <w:i/>
          <w:szCs w:val="24"/>
        </w:rPr>
      </w:pPr>
    </w:p>
    <w:p w:rsidR="00A143D2" w:rsidRPr="0015195C" w:rsidRDefault="00A143D2" w:rsidP="0015195C">
      <w:pPr>
        <w:tabs>
          <w:tab w:val="clear" w:pos="794"/>
          <w:tab w:val="clear" w:pos="1191"/>
          <w:tab w:val="clear" w:pos="1588"/>
          <w:tab w:val="clear" w:pos="1985"/>
          <w:tab w:val="left" w:leader="underscore" w:pos="9639"/>
        </w:tabs>
        <w:spacing w:before="240"/>
        <w:jc w:val="both"/>
        <w:rPr>
          <w:rFonts w:asciiTheme="majorBidi" w:hAnsiTheme="majorBidi" w:cstheme="majorBidi"/>
          <w:szCs w:val="24"/>
          <w:lang w:val="en-US"/>
        </w:rPr>
      </w:pPr>
      <w:r w:rsidRPr="0015195C">
        <w:rPr>
          <w:rFonts w:asciiTheme="majorBidi" w:hAnsiTheme="majorBidi" w:cstheme="majorBidi"/>
          <w:i/>
          <w:szCs w:val="24"/>
          <w:lang w:val="en-US"/>
        </w:rPr>
        <w:t>Family name</w:t>
      </w:r>
      <w:r w:rsidRPr="0015195C">
        <w:rPr>
          <w:rFonts w:asciiTheme="majorBidi" w:hAnsiTheme="majorBidi" w:cstheme="majorBidi"/>
          <w:szCs w:val="24"/>
          <w:lang w:val="en-US"/>
        </w:rPr>
        <w:t xml:space="preserve"> </w:t>
      </w:r>
      <w:r w:rsidRPr="0015195C">
        <w:rPr>
          <w:rFonts w:asciiTheme="majorBidi" w:hAnsiTheme="majorBidi" w:cstheme="majorBidi"/>
          <w:szCs w:val="24"/>
          <w:lang w:val="en-US"/>
        </w:rPr>
        <w:tab/>
      </w:r>
    </w:p>
    <w:p w:rsidR="00A143D2" w:rsidRPr="0015195C" w:rsidRDefault="00A143D2" w:rsidP="0015195C">
      <w:pPr>
        <w:tabs>
          <w:tab w:val="clear" w:pos="794"/>
          <w:tab w:val="clear" w:pos="1191"/>
          <w:tab w:val="clear" w:pos="1588"/>
          <w:tab w:val="clear" w:pos="1985"/>
          <w:tab w:val="left" w:leader="underscore" w:pos="9639"/>
        </w:tabs>
        <w:spacing w:before="240"/>
        <w:jc w:val="both"/>
        <w:rPr>
          <w:rFonts w:asciiTheme="majorBidi" w:hAnsiTheme="majorBidi" w:cstheme="majorBidi"/>
          <w:szCs w:val="24"/>
          <w:lang w:val="en-US"/>
        </w:rPr>
      </w:pPr>
      <w:r w:rsidRPr="0015195C">
        <w:rPr>
          <w:rFonts w:asciiTheme="majorBidi" w:hAnsiTheme="majorBidi" w:cstheme="majorBidi"/>
          <w:i/>
          <w:szCs w:val="24"/>
          <w:lang w:val="en-US"/>
        </w:rPr>
        <w:t>First name</w:t>
      </w:r>
      <w:r w:rsidRPr="0015195C">
        <w:rPr>
          <w:rFonts w:asciiTheme="majorBidi" w:hAnsiTheme="majorBidi" w:cstheme="majorBidi"/>
          <w:szCs w:val="24"/>
          <w:lang w:val="en-US"/>
        </w:rPr>
        <w:t xml:space="preserve"> </w:t>
      </w:r>
      <w:r w:rsidRPr="0015195C">
        <w:rPr>
          <w:rFonts w:asciiTheme="majorBidi" w:hAnsiTheme="majorBidi" w:cstheme="majorBidi"/>
          <w:szCs w:val="24"/>
          <w:lang w:val="en-US"/>
        </w:rPr>
        <w:tab/>
      </w:r>
    </w:p>
    <w:p w:rsidR="00A143D2" w:rsidRPr="0015195C" w:rsidRDefault="00A143D2" w:rsidP="0015195C">
      <w:pPr>
        <w:tabs>
          <w:tab w:val="clear" w:pos="794"/>
          <w:tab w:val="clear" w:pos="1191"/>
          <w:tab w:val="clear" w:pos="1588"/>
          <w:tab w:val="clear" w:pos="1985"/>
          <w:tab w:val="left" w:leader="underscore" w:pos="9639"/>
        </w:tabs>
        <w:spacing w:before="240"/>
        <w:jc w:val="both"/>
        <w:rPr>
          <w:rFonts w:asciiTheme="majorBidi" w:hAnsiTheme="majorBidi" w:cstheme="majorBidi"/>
          <w:i/>
          <w:szCs w:val="24"/>
          <w:lang w:val="en-US"/>
        </w:rPr>
      </w:pPr>
      <w:r w:rsidRPr="0015195C">
        <w:rPr>
          <w:rFonts w:asciiTheme="majorBidi" w:hAnsiTheme="majorBidi" w:cstheme="majorBidi"/>
          <w:i/>
          <w:szCs w:val="24"/>
          <w:lang w:val="en-US"/>
        </w:rPr>
        <w:t xml:space="preserve">Country </w:t>
      </w:r>
      <w:r w:rsidRPr="0015195C">
        <w:rPr>
          <w:rFonts w:asciiTheme="majorBidi" w:hAnsiTheme="majorBidi" w:cstheme="majorBidi"/>
          <w:i/>
          <w:szCs w:val="24"/>
          <w:lang w:val="en-US"/>
        </w:rPr>
        <w:tab/>
      </w:r>
    </w:p>
    <w:p w:rsidR="00A143D2" w:rsidRPr="0015195C" w:rsidRDefault="00A143D2" w:rsidP="0015195C">
      <w:pPr>
        <w:tabs>
          <w:tab w:val="clear" w:pos="794"/>
          <w:tab w:val="clear" w:pos="1191"/>
          <w:tab w:val="clear" w:pos="1588"/>
          <w:tab w:val="clear" w:pos="1985"/>
          <w:tab w:val="left" w:leader="underscore" w:pos="9639"/>
        </w:tabs>
        <w:spacing w:before="240"/>
        <w:jc w:val="both"/>
        <w:rPr>
          <w:rFonts w:asciiTheme="majorBidi" w:hAnsiTheme="majorBidi" w:cstheme="majorBidi"/>
          <w:i/>
          <w:szCs w:val="24"/>
          <w:lang w:val="en-US"/>
        </w:rPr>
      </w:pPr>
      <w:proofErr w:type="spellStart"/>
      <w:r w:rsidRPr="0015195C">
        <w:rPr>
          <w:rFonts w:asciiTheme="majorBidi" w:hAnsiTheme="majorBidi" w:cstheme="majorBidi"/>
          <w:i/>
          <w:szCs w:val="24"/>
          <w:lang w:val="en-US"/>
        </w:rPr>
        <w:t>Organisation</w:t>
      </w:r>
      <w:proofErr w:type="spellEnd"/>
      <w:r w:rsidRPr="0015195C">
        <w:rPr>
          <w:rFonts w:asciiTheme="majorBidi" w:hAnsiTheme="majorBidi" w:cstheme="majorBidi"/>
          <w:i/>
          <w:szCs w:val="24"/>
          <w:lang w:val="en-US"/>
        </w:rPr>
        <w:t xml:space="preserve"> </w:t>
      </w:r>
      <w:r w:rsidRPr="0015195C">
        <w:rPr>
          <w:rFonts w:asciiTheme="majorBidi" w:hAnsiTheme="majorBidi" w:cstheme="majorBidi"/>
          <w:i/>
          <w:szCs w:val="24"/>
          <w:lang w:val="en-US"/>
        </w:rPr>
        <w:tab/>
      </w:r>
    </w:p>
    <w:p w:rsidR="00A143D2" w:rsidRPr="0015195C" w:rsidRDefault="00A143D2" w:rsidP="0015195C">
      <w:pPr>
        <w:tabs>
          <w:tab w:val="clear" w:pos="794"/>
          <w:tab w:val="clear" w:pos="1191"/>
          <w:tab w:val="clear" w:pos="1588"/>
          <w:tab w:val="clear" w:pos="1985"/>
          <w:tab w:val="right" w:leader="underscore" w:pos="6237"/>
          <w:tab w:val="left" w:pos="6521"/>
          <w:tab w:val="left" w:leader="underscore" w:pos="9639"/>
        </w:tabs>
        <w:spacing w:before="240"/>
        <w:jc w:val="both"/>
        <w:rPr>
          <w:rFonts w:asciiTheme="majorBidi" w:hAnsiTheme="majorBidi" w:cstheme="majorBidi"/>
          <w:i/>
          <w:szCs w:val="24"/>
          <w:lang w:val="en-US"/>
        </w:rPr>
      </w:pPr>
      <w:r w:rsidRPr="0015195C">
        <w:rPr>
          <w:rFonts w:asciiTheme="majorBidi" w:hAnsiTheme="majorBidi" w:cstheme="majorBidi"/>
          <w:i/>
          <w:szCs w:val="24"/>
          <w:lang w:val="en-US"/>
        </w:rPr>
        <w:t xml:space="preserve">Address </w:t>
      </w:r>
      <w:r w:rsidRPr="0015195C">
        <w:rPr>
          <w:rFonts w:asciiTheme="majorBidi" w:hAnsiTheme="majorBidi" w:cstheme="majorBidi"/>
          <w:szCs w:val="24"/>
          <w:lang w:val="en-US"/>
        </w:rPr>
        <w:tab/>
      </w:r>
      <w:r w:rsidRPr="0015195C">
        <w:rPr>
          <w:rFonts w:asciiTheme="majorBidi" w:hAnsiTheme="majorBidi" w:cstheme="majorBidi"/>
          <w:szCs w:val="24"/>
          <w:lang w:val="en-US"/>
        </w:rPr>
        <w:tab/>
      </w:r>
      <w:r w:rsidRPr="0015195C">
        <w:rPr>
          <w:rFonts w:asciiTheme="majorBidi" w:hAnsiTheme="majorBidi" w:cstheme="majorBidi"/>
          <w:i/>
          <w:szCs w:val="24"/>
          <w:lang w:val="en-US"/>
        </w:rPr>
        <w:t>Tel:</w:t>
      </w:r>
      <w:r w:rsidRPr="0015195C">
        <w:rPr>
          <w:rFonts w:asciiTheme="majorBidi" w:hAnsiTheme="majorBidi" w:cstheme="majorBidi"/>
          <w:i/>
          <w:szCs w:val="24"/>
          <w:lang w:val="en-US"/>
        </w:rPr>
        <w:tab/>
      </w:r>
    </w:p>
    <w:p w:rsidR="00A143D2" w:rsidRPr="0015195C" w:rsidRDefault="00A143D2" w:rsidP="0015195C">
      <w:pPr>
        <w:tabs>
          <w:tab w:val="clear" w:pos="794"/>
          <w:tab w:val="clear" w:pos="1191"/>
          <w:tab w:val="clear" w:pos="1588"/>
          <w:tab w:val="clear" w:pos="1985"/>
          <w:tab w:val="right" w:leader="underscore" w:pos="6237"/>
          <w:tab w:val="left" w:pos="6521"/>
          <w:tab w:val="left" w:leader="underscore" w:pos="9639"/>
        </w:tabs>
        <w:spacing w:before="240"/>
        <w:jc w:val="both"/>
        <w:rPr>
          <w:rFonts w:asciiTheme="majorBidi" w:hAnsiTheme="majorBidi" w:cstheme="majorBidi"/>
          <w:i/>
          <w:szCs w:val="24"/>
          <w:lang w:val="en-US"/>
        </w:rPr>
      </w:pPr>
      <w:r w:rsidRPr="0015195C">
        <w:rPr>
          <w:rFonts w:asciiTheme="majorBidi" w:hAnsiTheme="majorBidi" w:cstheme="majorBidi"/>
          <w:i/>
          <w:szCs w:val="24"/>
          <w:lang w:val="en-US"/>
        </w:rPr>
        <w:tab/>
      </w:r>
      <w:r w:rsidRPr="0015195C">
        <w:rPr>
          <w:rFonts w:asciiTheme="majorBidi" w:hAnsiTheme="majorBidi" w:cstheme="majorBidi"/>
          <w:i/>
          <w:szCs w:val="24"/>
          <w:lang w:val="en-US"/>
        </w:rPr>
        <w:tab/>
        <w:t>Fax:</w:t>
      </w:r>
      <w:r w:rsidRPr="0015195C">
        <w:rPr>
          <w:rFonts w:asciiTheme="majorBidi" w:hAnsiTheme="majorBidi" w:cstheme="majorBidi"/>
          <w:i/>
          <w:szCs w:val="24"/>
          <w:lang w:val="en-US"/>
        </w:rPr>
        <w:tab/>
      </w:r>
    </w:p>
    <w:p w:rsidR="00A143D2" w:rsidRPr="0015195C" w:rsidRDefault="00A143D2" w:rsidP="0015195C">
      <w:pPr>
        <w:tabs>
          <w:tab w:val="clear" w:pos="794"/>
          <w:tab w:val="clear" w:pos="1191"/>
          <w:tab w:val="clear" w:pos="1588"/>
          <w:tab w:val="clear" w:pos="1985"/>
          <w:tab w:val="left" w:leader="underscore" w:pos="9639"/>
        </w:tabs>
        <w:spacing w:before="240"/>
        <w:jc w:val="both"/>
        <w:rPr>
          <w:rFonts w:asciiTheme="majorBidi" w:hAnsiTheme="majorBidi" w:cstheme="majorBidi"/>
          <w:i/>
          <w:szCs w:val="24"/>
          <w:lang w:val="en-US"/>
        </w:rPr>
      </w:pPr>
      <w:r w:rsidRPr="0015195C">
        <w:rPr>
          <w:rFonts w:asciiTheme="majorBidi" w:hAnsiTheme="majorBidi" w:cstheme="majorBidi"/>
          <w:i/>
          <w:szCs w:val="24"/>
          <w:lang w:val="en-US"/>
        </w:rPr>
        <w:tab/>
      </w:r>
    </w:p>
    <w:p w:rsidR="00A143D2" w:rsidRPr="0015195C" w:rsidRDefault="00A143D2" w:rsidP="0015195C">
      <w:pPr>
        <w:tabs>
          <w:tab w:val="clear" w:pos="794"/>
          <w:tab w:val="clear" w:pos="1191"/>
          <w:tab w:val="clear" w:pos="1588"/>
          <w:tab w:val="clear" w:pos="1985"/>
          <w:tab w:val="left" w:leader="underscore" w:pos="9639"/>
        </w:tabs>
        <w:spacing w:before="240"/>
        <w:jc w:val="both"/>
        <w:rPr>
          <w:rFonts w:asciiTheme="majorBidi" w:hAnsiTheme="majorBidi" w:cstheme="majorBidi"/>
          <w:szCs w:val="24"/>
          <w:lang w:val="en-US"/>
        </w:rPr>
      </w:pPr>
      <w:r w:rsidRPr="0015195C">
        <w:rPr>
          <w:rFonts w:asciiTheme="majorBidi" w:hAnsiTheme="majorBidi" w:cstheme="majorBidi"/>
          <w:i/>
          <w:szCs w:val="24"/>
          <w:lang w:val="en-US"/>
        </w:rPr>
        <w:t>E-mail:</w:t>
      </w:r>
      <w:r w:rsidRPr="0015195C">
        <w:rPr>
          <w:rFonts w:asciiTheme="majorBidi" w:hAnsiTheme="majorBidi" w:cstheme="majorBidi"/>
          <w:szCs w:val="24"/>
          <w:lang w:val="en-US"/>
        </w:rPr>
        <w:tab/>
      </w:r>
    </w:p>
    <w:p w:rsidR="00A143D2" w:rsidRPr="0015195C" w:rsidRDefault="00A143D2" w:rsidP="0015195C">
      <w:pPr>
        <w:tabs>
          <w:tab w:val="clear" w:pos="794"/>
          <w:tab w:val="clear" w:pos="1191"/>
          <w:tab w:val="clear" w:pos="1588"/>
          <w:tab w:val="clear" w:pos="1985"/>
          <w:tab w:val="left" w:leader="underscore" w:pos="9639"/>
        </w:tabs>
        <w:spacing w:before="240"/>
        <w:jc w:val="both"/>
        <w:rPr>
          <w:rFonts w:asciiTheme="majorBidi" w:hAnsiTheme="majorBidi" w:cstheme="majorBidi"/>
          <w:i/>
          <w:szCs w:val="24"/>
        </w:rPr>
      </w:pPr>
    </w:p>
    <w:p w:rsidR="00A143D2" w:rsidRPr="0015195C" w:rsidRDefault="00A143D2" w:rsidP="0015195C">
      <w:pPr>
        <w:tabs>
          <w:tab w:val="clear" w:pos="794"/>
          <w:tab w:val="clear" w:pos="1191"/>
          <w:tab w:val="clear" w:pos="1588"/>
          <w:tab w:val="clear" w:pos="1985"/>
          <w:tab w:val="left" w:leader="underscore" w:pos="9639"/>
        </w:tabs>
        <w:spacing w:before="240"/>
        <w:jc w:val="both"/>
        <w:rPr>
          <w:rFonts w:asciiTheme="majorBidi" w:hAnsiTheme="majorBidi" w:cstheme="majorBidi"/>
          <w:i/>
          <w:szCs w:val="24"/>
          <w:lang w:val="en-US"/>
        </w:rPr>
      </w:pPr>
      <w:r w:rsidRPr="0015195C">
        <w:rPr>
          <w:rFonts w:asciiTheme="majorBidi" w:hAnsiTheme="majorBidi" w:cstheme="majorBidi"/>
          <w:i/>
          <w:szCs w:val="24"/>
        </w:rPr>
        <w:t xml:space="preserve">Name of Hotel </w:t>
      </w:r>
      <w:r w:rsidRPr="0015195C">
        <w:rPr>
          <w:rFonts w:asciiTheme="majorBidi" w:hAnsiTheme="majorBidi" w:cstheme="majorBidi"/>
          <w:i/>
          <w:szCs w:val="24"/>
          <w:lang w:val="en-US"/>
        </w:rPr>
        <w:tab/>
      </w:r>
    </w:p>
    <w:p w:rsidR="00A143D2" w:rsidRPr="0015195C" w:rsidRDefault="00A143D2" w:rsidP="00A22ACE">
      <w:pPr>
        <w:tabs>
          <w:tab w:val="clear" w:pos="794"/>
          <w:tab w:val="clear" w:pos="1191"/>
          <w:tab w:val="clear" w:pos="1588"/>
          <w:tab w:val="clear" w:pos="1985"/>
          <w:tab w:val="right" w:leader="underscore" w:pos="4253"/>
          <w:tab w:val="left" w:pos="4536"/>
          <w:tab w:val="left" w:leader="underscore" w:pos="9639"/>
        </w:tabs>
        <w:spacing w:before="240"/>
        <w:jc w:val="both"/>
        <w:rPr>
          <w:rFonts w:asciiTheme="majorBidi" w:hAnsiTheme="majorBidi" w:cstheme="majorBidi"/>
          <w:b/>
          <w:i/>
          <w:szCs w:val="24"/>
          <w:u w:val="single"/>
          <w:lang w:val="en-US"/>
        </w:rPr>
      </w:pPr>
      <w:r w:rsidRPr="0015195C">
        <w:rPr>
          <w:rFonts w:asciiTheme="majorBidi" w:hAnsiTheme="majorBidi" w:cstheme="majorBidi"/>
          <w:i/>
          <w:szCs w:val="24"/>
          <w:lang w:val="en-US"/>
        </w:rPr>
        <w:tab/>
      </w:r>
      <w:r w:rsidRPr="0015195C">
        <w:rPr>
          <w:rFonts w:asciiTheme="majorBidi" w:hAnsiTheme="majorBidi" w:cstheme="majorBidi"/>
          <w:i/>
          <w:szCs w:val="24"/>
          <w:lang w:val="en-US"/>
        </w:rPr>
        <w:tab/>
      </w:r>
      <w:proofErr w:type="gramStart"/>
      <w:r>
        <w:rPr>
          <w:rFonts w:asciiTheme="majorBidi" w:hAnsiTheme="majorBidi" w:cstheme="majorBidi"/>
          <w:i/>
          <w:szCs w:val="24"/>
        </w:rPr>
        <w:t>deluxe</w:t>
      </w:r>
      <w:proofErr w:type="gramEnd"/>
      <w:r w:rsidRPr="0015195C">
        <w:rPr>
          <w:rFonts w:asciiTheme="majorBidi" w:hAnsiTheme="majorBidi" w:cstheme="majorBidi"/>
          <w:i/>
          <w:szCs w:val="24"/>
        </w:rPr>
        <w:t xml:space="preserve"> room(s) </w:t>
      </w:r>
      <w:r w:rsidRPr="0015195C">
        <w:rPr>
          <w:rFonts w:asciiTheme="majorBidi" w:hAnsiTheme="majorBidi" w:cstheme="majorBidi"/>
          <w:b/>
          <w:i/>
          <w:szCs w:val="24"/>
          <w:u w:val="single"/>
          <w:lang w:val="en-US"/>
        </w:rPr>
        <w:t xml:space="preserve">at the meeting preferential rate </w:t>
      </w:r>
    </w:p>
    <w:p w:rsidR="00A143D2" w:rsidRPr="0015195C" w:rsidRDefault="00A143D2" w:rsidP="0015195C">
      <w:pPr>
        <w:tabs>
          <w:tab w:val="clear" w:pos="794"/>
          <w:tab w:val="clear" w:pos="1191"/>
          <w:tab w:val="clear" w:pos="1588"/>
          <w:tab w:val="clear" w:pos="1985"/>
          <w:tab w:val="right" w:leader="underscore" w:pos="4253"/>
          <w:tab w:val="left" w:pos="4536"/>
          <w:tab w:val="right" w:leader="underscore" w:pos="8647"/>
          <w:tab w:val="right" w:pos="9639"/>
        </w:tabs>
        <w:spacing w:before="240"/>
        <w:jc w:val="both"/>
        <w:rPr>
          <w:rFonts w:asciiTheme="majorBidi" w:hAnsiTheme="majorBidi" w:cstheme="majorBidi"/>
          <w:b/>
          <w:szCs w:val="24"/>
          <w:u w:val="single"/>
          <w:lang w:val="en-US"/>
        </w:rPr>
      </w:pPr>
      <w:proofErr w:type="gramStart"/>
      <w:r w:rsidRPr="0015195C">
        <w:rPr>
          <w:rFonts w:asciiTheme="majorBidi" w:hAnsiTheme="majorBidi" w:cstheme="majorBidi"/>
          <w:i/>
          <w:szCs w:val="24"/>
        </w:rPr>
        <w:t>from</w:t>
      </w:r>
      <w:proofErr w:type="gramEnd"/>
      <w:r w:rsidRPr="0015195C">
        <w:rPr>
          <w:rFonts w:asciiTheme="majorBidi" w:hAnsiTheme="majorBidi" w:cstheme="majorBidi"/>
          <w:b/>
          <w:i/>
          <w:szCs w:val="24"/>
        </w:rPr>
        <w:tab/>
      </w:r>
      <w:r w:rsidRPr="0015195C">
        <w:rPr>
          <w:rFonts w:asciiTheme="majorBidi" w:hAnsiTheme="majorBidi" w:cstheme="majorBidi"/>
          <w:b/>
          <w:i/>
          <w:szCs w:val="24"/>
        </w:rPr>
        <w:tab/>
        <w:t xml:space="preserve">May 2012 </w:t>
      </w:r>
      <w:r w:rsidRPr="0015195C">
        <w:rPr>
          <w:rFonts w:asciiTheme="majorBidi" w:hAnsiTheme="majorBidi" w:cstheme="majorBidi"/>
          <w:i/>
          <w:szCs w:val="24"/>
        </w:rPr>
        <w:t xml:space="preserve"> to</w:t>
      </w:r>
      <w:r w:rsidRPr="0015195C">
        <w:rPr>
          <w:rFonts w:asciiTheme="majorBidi" w:hAnsiTheme="majorBidi" w:cstheme="majorBidi"/>
          <w:b/>
          <w:i/>
          <w:szCs w:val="24"/>
        </w:rPr>
        <w:t xml:space="preserve"> </w:t>
      </w:r>
      <w:r w:rsidRPr="0015195C">
        <w:rPr>
          <w:rFonts w:asciiTheme="majorBidi" w:hAnsiTheme="majorBidi" w:cstheme="majorBidi"/>
          <w:b/>
          <w:i/>
          <w:szCs w:val="24"/>
        </w:rPr>
        <w:tab/>
      </w:r>
      <w:r w:rsidRPr="0015195C">
        <w:rPr>
          <w:rFonts w:asciiTheme="majorBidi" w:hAnsiTheme="majorBidi" w:cstheme="majorBidi"/>
          <w:b/>
          <w:i/>
          <w:szCs w:val="24"/>
        </w:rPr>
        <w:tab/>
        <w:t>May 2012</w:t>
      </w:r>
    </w:p>
    <w:p w:rsidR="00A143D2" w:rsidRPr="0015195C" w:rsidRDefault="00A143D2" w:rsidP="0015195C">
      <w:pPr>
        <w:tabs>
          <w:tab w:val="clear" w:pos="794"/>
          <w:tab w:val="clear" w:pos="1191"/>
          <w:tab w:val="clear" w:pos="1588"/>
          <w:tab w:val="clear" w:pos="1985"/>
          <w:tab w:val="left" w:leader="underscore" w:pos="9639"/>
        </w:tabs>
        <w:spacing w:before="240"/>
        <w:jc w:val="both"/>
        <w:rPr>
          <w:rFonts w:asciiTheme="majorBidi" w:hAnsiTheme="majorBidi" w:cstheme="majorBidi"/>
          <w:szCs w:val="24"/>
          <w:lang w:val="en-US"/>
        </w:rPr>
      </w:pPr>
    </w:p>
    <w:p w:rsidR="00A143D2" w:rsidRPr="0015195C" w:rsidRDefault="00A143D2" w:rsidP="0015195C">
      <w:pPr>
        <w:tabs>
          <w:tab w:val="clear" w:pos="794"/>
          <w:tab w:val="clear" w:pos="1191"/>
          <w:tab w:val="clear" w:pos="1588"/>
          <w:tab w:val="clear" w:pos="1985"/>
          <w:tab w:val="right" w:leader="underscore" w:pos="4253"/>
          <w:tab w:val="left" w:pos="4536"/>
          <w:tab w:val="right" w:leader="underscore" w:pos="9639"/>
        </w:tabs>
        <w:spacing w:before="240"/>
        <w:jc w:val="both"/>
        <w:rPr>
          <w:rFonts w:asciiTheme="majorBidi" w:hAnsiTheme="majorBidi" w:cstheme="majorBidi"/>
          <w:b/>
          <w:i/>
          <w:szCs w:val="24"/>
        </w:rPr>
      </w:pPr>
      <w:r w:rsidRPr="0015195C">
        <w:rPr>
          <w:rFonts w:asciiTheme="majorBidi" w:hAnsiTheme="majorBidi" w:cstheme="majorBidi"/>
          <w:i/>
          <w:szCs w:val="24"/>
        </w:rPr>
        <w:t>Credit Card No</w:t>
      </w:r>
      <w:r w:rsidRPr="0015195C">
        <w:rPr>
          <w:rFonts w:asciiTheme="majorBidi" w:hAnsiTheme="majorBidi" w:cstheme="majorBidi"/>
          <w:b/>
          <w:i/>
          <w:szCs w:val="24"/>
        </w:rPr>
        <w:t xml:space="preserve"> </w:t>
      </w:r>
      <w:r w:rsidRPr="0015195C">
        <w:rPr>
          <w:rFonts w:asciiTheme="majorBidi" w:hAnsiTheme="majorBidi" w:cstheme="majorBidi"/>
          <w:b/>
          <w:i/>
          <w:szCs w:val="24"/>
        </w:rPr>
        <w:tab/>
      </w:r>
      <w:r w:rsidRPr="0015195C">
        <w:rPr>
          <w:rFonts w:asciiTheme="majorBidi" w:hAnsiTheme="majorBidi" w:cstheme="majorBidi"/>
          <w:b/>
          <w:i/>
          <w:szCs w:val="24"/>
        </w:rPr>
        <w:tab/>
      </w:r>
      <w:r w:rsidRPr="0015195C">
        <w:rPr>
          <w:rFonts w:asciiTheme="majorBidi" w:hAnsiTheme="majorBidi" w:cstheme="majorBidi"/>
          <w:i/>
          <w:szCs w:val="24"/>
        </w:rPr>
        <w:t>Expiry Date</w:t>
      </w:r>
      <w:r w:rsidRPr="0015195C">
        <w:rPr>
          <w:rFonts w:asciiTheme="majorBidi" w:hAnsiTheme="majorBidi" w:cstheme="majorBidi"/>
          <w:b/>
          <w:i/>
          <w:szCs w:val="24"/>
        </w:rPr>
        <w:tab/>
      </w:r>
    </w:p>
    <w:p w:rsidR="00A143D2" w:rsidRPr="0015195C" w:rsidRDefault="00A143D2" w:rsidP="0015195C">
      <w:pPr>
        <w:tabs>
          <w:tab w:val="clear" w:pos="794"/>
          <w:tab w:val="clear" w:pos="1191"/>
          <w:tab w:val="clear" w:pos="1588"/>
          <w:tab w:val="clear" w:pos="1985"/>
          <w:tab w:val="right" w:leader="underscore" w:pos="4253"/>
          <w:tab w:val="left" w:pos="4536"/>
          <w:tab w:val="right" w:leader="underscore" w:pos="9639"/>
        </w:tabs>
        <w:spacing w:before="240"/>
        <w:jc w:val="both"/>
        <w:rPr>
          <w:rFonts w:asciiTheme="majorBidi" w:hAnsiTheme="majorBidi" w:cstheme="majorBidi"/>
          <w:i/>
          <w:szCs w:val="24"/>
        </w:rPr>
      </w:pPr>
    </w:p>
    <w:p w:rsidR="00A143D2" w:rsidRPr="0015195C" w:rsidRDefault="00A143D2" w:rsidP="0015195C">
      <w:pPr>
        <w:tabs>
          <w:tab w:val="clear" w:pos="794"/>
          <w:tab w:val="clear" w:pos="1191"/>
          <w:tab w:val="clear" w:pos="1588"/>
          <w:tab w:val="clear" w:pos="1985"/>
          <w:tab w:val="right" w:leader="underscore" w:pos="4253"/>
          <w:tab w:val="left" w:pos="4536"/>
          <w:tab w:val="right" w:leader="underscore" w:pos="9639"/>
        </w:tabs>
        <w:spacing w:before="240"/>
        <w:jc w:val="both"/>
        <w:rPr>
          <w:rFonts w:asciiTheme="majorBidi" w:hAnsiTheme="majorBidi" w:cstheme="majorBidi"/>
          <w:szCs w:val="24"/>
        </w:rPr>
      </w:pPr>
      <w:r w:rsidRPr="0015195C">
        <w:rPr>
          <w:rFonts w:asciiTheme="majorBidi" w:hAnsiTheme="majorBidi" w:cstheme="majorBidi"/>
          <w:i/>
          <w:szCs w:val="24"/>
        </w:rPr>
        <w:t>Date</w:t>
      </w:r>
      <w:r w:rsidRPr="0015195C">
        <w:rPr>
          <w:rFonts w:asciiTheme="majorBidi" w:hAnsiTheme="majorBidi" w:cstheme="majorBidi"/>
          <w:szCs w:val="24"/>
        </w:rPr>
        <w:t xml:space="preserve"> </w:t>
      </w:r>
      <w:r w:rsidRPr="0015195C">
        <w:rPr>
          <w:rFonts w:asciiTheme="majorBidi" w:hAnsiTheme="majorBidi" w:cstheme="majorBidi"/>
          <w:szCs w:val="24"/>
        </w:rPr>
        <w:tab/>
      </w:r>
      <w:r w:rsidRPr="0015195C">
        <w:rPr>
          <w:rFonts w:asciiTheme="majorBidi" w:hAnsiTheme="majorBidi" w:cstheme="majorBidi"/>
          <w:szCs w:val="24"/>
        </w:rPr>
        <w:tab/>
      </w:r>
      <w:r w:rsidRPr="0015195C">
        <w:rPr>
          <w:rFonts w:asciiTheme="majorBidi" w:hAnsiTheme="majorBidi" w:cstheme="majorBidi"/>
          <w:i/>
          <w:szCs w:val="24"/>
        </w:rPr>
        <w:t xml:space="preserve">Signature </w:t>
      </w:r>
      <w:r w:rsidRPr="0015195C">
        <w:rPr>
          <w:rFonts w:asciiTheme="majorBidi" w:hAnsiTheme="majorBidi" w:cstheme="majorBidi"/>
          <w:szCs w:val="24"/>
        </w:rPr>
        <w:tab/>
      </w:r>
    </w:p>
    <w:p w:rsidR="00A143D2" w:rsidRPr="0015195C" w:rsidRDefault="00A143D2" w:rsidP="0015195C">
      <w:pPr>
        <w:tabs>
          <w:tab w:val="left" w:pos="1440"/>
        </w:tabs>
        <w:spacing w:before="240"/>
        <w:jc w:val="both"/>
        <w:rPr>
          <w:rFonts w:asciiTheme="majorBidi" w:hAnsiTheme="majorBidi" w:cstheme="majorBidi"/>
          <w:b/>
          <w:szCs w:val="24"/>
          <w:lang w:val="en-US"/>
        </w:rPr>
      </w:pPr>
    </w:p>
    <w:p w:rsidR="00A143D2" w:rsidRPr="0015195C" w:rsidRDefault="00A143D2" w:rsidP="00564758">
      <w:pPr>
        <w:spacing w:before="40"/>
        <w:jc w:val="center"/>
        <w:outlineLvl w:val="0"/>
        <w:rPr>
          <w:rFonts w:asciiTheme="majorBidi" w:hAnsiTheme="majorBidi" w:cstheme="majorBidi"/>
          <w:szCs w:val="24"/>
        </w:rPr>
      </w:pPr>
      <w:r>
        <w:rPr>
          <w:rFonts w:asciiTheme="majorBidi" w:hAnsiTheme="majorBidi" w:cstheme="majorBidi"/>
          <w:szCs w:val="24"/>
        </w:rPr>
        <w:t>____________</w:t>
      </w:r>
    </w:p>
    <w:p w:rsidR="000C43E6" w:rsidRDefault="000C43E6">
      <w:pPr>
        <w:tabs>
          <w:tab w:val="clear" w:pos="794"/>
          <w:tab w:val="clear" w:pos="1191"/>
          <w:tab w:val="clear" w:pos="1588"/>
          <w:tab w:val="clear" w:pos="1985"/>
        </w:tabs>
        <w:spacing w:before="0"/>
        <w:rPr>
          <w:b/>
          <w:bCs/>
          <w:sz w:val="28"/>
          <w:szCs w:val="28"/>
        </w:rPr>
      </w:pPr>
    </w:p>
    <w:sectPr w:rsidR="000C43E6" w:rsidSect="00A143D2">
      <w:headerReference w:type="first" r:id="rId40"/>
      <w:footerReference w:type="first" r:id="rId41"/>
      <w:type w:val="oddPage"/>
      <w:pgSz w:w="11907" w:h="16727" w:code="9"/>
      <w:pgMar w:top="567" w:right="1089" w:bottom="113" w:left="1089" w:header="567" w:footer="567" w:gutter="0"/>
      <w:paperSrc w:first="15" w:other="15"/>
      <w:pgNumType w:fmt="numberInDash"/>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BB5" w:rsidRDefault="003B0BB5">
      <w:r>
        <w:separator/>
      </w:r>
    </w:p>
  </w:endnote>
  <w:endnote w:type="continuationSeparator" w:id="0">
    <w:p w:rsidR="003B0BB5" w:rsidRDefault="003B0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utura Lt BT">
    <w:altName w:val="Segoe UI"/>
    <w:charset w:val="00"/>
    <w:family w:val="swiss"/>
    <w:pitch w:val="variable"/>
    <w:sig w:usb0="00000001" w:usb1="00000000" w:usb2="00000000" w:usb3="00000000" w:csb0="0000001B"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3D2" w:rsidRPr="005C3F7B" w:rsidRDefault="00A143D2" w:rsidP="00564758">
    <w:pPr>
      <w:pStyle w:val="Footer"/>
    </w:pPr>
    <w:r>
      <w:t>ITU-T\COM-T\SG3RG-AO\COLL\008ADD1E.DOC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8" w:type="dxa"/>
      <w:tblInd w:w="-284" w:type="dxa"/>
      <w:tblLayout w:type="fixed"/>
      <w:tblLook w:val="0000" w:firstRow="0" w:lastRow="0" w:firstColumn="0" w:lastColumn="0" w:noHBand="0" w:noVBand="0"/>
    </w:tblPr>
    <w:tblGrid>
      <w:gridCol w:w="10598"/>
    </w:tblGrid>
    <w:tr w:rsidR="00A143D2" w:rsidRPr="005D1BF7">
      <w:tc>
        <w:tcPr>
          <w:tcW w:w="10598" w:type="dxa"/>
        </w:tcPr>
        <w:p w:rsidR="00A143D2" w:rsidRPr="005D1BF7" w:rsidRDefault="00A143D2" w:rsidP="009A37DF">
          <w:pPr>
            <w:pBdr>
              <w:top w:val="single" w:sz="4" w:space="5" w:color="auto"/>
            </w:pBdr>
            <w:tabs>
              <w:tab w:val="clear" w:pos="794"/>
              <w:tab w:val="clear" w:pos="1191"/>
              <w:tab w:val="clear" w:pos="1588"/>
              <w:tab w:val="left" w:pos="2693"/>
              <w:tab w:val="left" w:pos="3261"/>
              <w:tab w:val="left" w:pos="5813"/>
              <w:tab w:val="left" w:pos="8081"/>
              <w:tab w:val="left" w:pos="8789"/>
              <w:tab w:val="left" w:pos="9072"/>
              <w:tab w:val="right" w:pos="10858"/>
            </w:tabs>
            <w:rPr>
              <w:rFonts w:ascii="Futura Lt BT" w:hAnsi="Futura Lt BT"/>
              <w:sz w:val="18"/>
              <w:lang w:val="fr-FR"/>
            </w:rPr>
          </w:pPr>
          <w:r w:rsidRPr="005D1BF7">
            <w:rPr>
              <w:rFonts w:ascii="Futura Lt BT" w:hAnsi="Futura Lt BT"/>
              <w:sz w:val="18"/>
              <w:lang w:val="fr-FR"/>
            </w:rPr>
            <w:t>Place des Nations</w:t>
          </w:r>
          <w:r w:rsidRPr="005D1BF7">
            <w:rPr>
              <w:rFonts w:ascii="Futura Lt BT" w:hAnsi="Futura Lt BT"/>
              <w:sz w:val="18"/>
              <w:lang w:val="fr-FR"/>
            </w:rPr>
            <w:tab/>
          </w:r>
          <w:proofErr w:type="spellStart"/>
          <w:r w:rsidRPr="005D1BF7">
            <w:rPr>
              <w:rFonts w:ascii="Futura Lt BT" w:hAnsi="Futura Lt BT"/>
              <w:sz w:val="18"/>
              <w:lang w:val="fr-FR"/>
            </w:rPr>
            <w:t>Telephone</w:t>
          </w:r>
          <w:proofErr w:type="spellEnd"/>
          <w:r w:rsidRPr="005D1BF7">
            <w:rPr>
              <w:rFonts w:ascii="Futura Lt BT" w:hAnsi="Futura Lt BT"/>
              <w:sz w:val="18"/>
              <w:lang w:val="fr-FR"/>
            </w:rPr>
            <w:t xml:space="preserve"> </w:t>
          </w:r>
          <w:r w:rsidRPr="005D1BF7">
            <w:rPr>
              <w:rFonts w:ascii="Futura Lt BT" w:hAnsi="Futura Lt BT"/>
              <w:sz w:val="18"/>
              <w:lang w:val="fr-FR"/>
            </w:rPr>
            <w:tab/>
            <w:t>+41 22 730 51 11</w:t>
          </w:r>
          <w:r w:rsidRPr="005D1BF7">
            <w:rPr>
              <w:rFonts w:ascii="Futura Lt BT" w:hAnsi="Futura Lt BT"/>
              <w:sz w:val="18"/>
              <w:lang w:val="fr-FR"/>
            </w:rPr>
            <w:tab/>
          </w:r>
          <w:proofErr w:type="spellStart"/>
          <w:r w:rsidRPr="005D1BF7">
            <w:rPr>
              <w:rFonts w:ascii="Futura Lt BT" w:hAnsi="Futura Lt BT"/>
              <w:sz w:val="18"/>
              <w:lang w:val="fr-FR"/>
            </w:rPr>
            <w:t>Telex</w:t>
          </w:r>
          <w:proofErr w:type="spellEnd"/>
          <w:r w:rsidRPr="005D1BF7">
            <w:rPr>
              <w:rFonts w:ascii="Futura Lt BT" w:hAnsi="Futura Lt BT"/>
              <w:sz w:val="18"/>
              <w:lang w:val="fr-FR"/>
            </w:rPr>
            <w:t xml:space="preserve"> 421 000 </w:t>
          </w:r>
          <w:proofErr w:type="spellStart"/>
          <w:r w:rsidRPr="005D1BF7">
            <w:rPr>
              <w:rFonts w:ascii="Futura Lt BT" w:hAnsi="Futura Lt BT"/>
              <w:sz w:val="18"/>
              <w:lang w:val="fr-FR"/>
            </w:rPr>
            <w:t>uit</w:t>
          </w:r>
          <w:proofErr w:type="spellEnd"/>
          <w:r w:rsidRPr="005D1BF7">
            <w:rPr>
              <w:rFonts w:ascii="Futura Lt BT" w:hAnsi="Futura Lt BT"/>
              <w:sz w:val="18"/>
              <w:lang w:val="fr-FR"/>
            </w:rPr>
            <w:t xml:space="preserve"> </w:t>
          </w:r>
          <w:proofErr w:type="spellStart"/>
          <w:r w:rsidRPr="005D1BF7">
            <w:rPr>
              <w:rFonts w:ascii="Futura Lt BT" w:hAnsi="Futura Lt BT"/>
              <w:sz w:val="18"/>
              <w:lang w:val="fr-FR"/>
            </w:rPr>
            <w:t>ch</w:t>
          </w:r>
          <w:proofErr w:type="spellEnd"/>
          <w:r w:rsidRPr="005D1BF7">
            <w:rPr>
              <w:rFonts w:ascii="Futura Lt BT" w:hAnsi="Futura Lt BT"/>
              <w:sz w:val="18"/>
              <w:lang w:val="fr-FR"/>
            </w:rPr>
            <w:tab/>
            <w:t>E-mail:</w:t>
          </w:r>
          <w:r w:rsidRPr="005D1BF7">
            <w:rPr>
              <w:rFonts w:ascii="Futura Lt BT" w:hAnsi="Futura Lt BT"/>
              <w:sz w:val="18"/>
              <w:lang w:val="fr-FR"/>
            </w:rPr>
            <w:tab/>
            <w:t>itumail@itu.int</w:t>
          </w:r>
        </w:p>
        <w:p w:rsidR="00A143D2" w:rsidRPr="005D1BF7" w:rsidRDefault="00A143D2" w:rsidP="009A37DF">
          <w:pPr>
            <w:tabs>
              <w:tab w:val="clear" w:pos="794"/>
              <w:tab w:val="clear" w:pos="1191"/>
              <w:tab w:val="clear" w:pos="1588"/>
              <w:tab w:val="left" w:pos="2693"/>
              <w:tab w:val="left" w:pos="3261"/>
              <w:tab w:val="left" w:pos="3289"/>
              <w:tab w:val="left" w:pos="5813"/>
              <w:tab w:val="left" w:pos="8081"/>
              <w:tab w:val="left" w:pos="8789"/>
              <w:tab w:val="left" w:pos="9072"/>
              <w:tab w:val="right" w:pos="10858"/>
            </w:tabs>
            <w:spacing w:before="0"/>
            <w:rPr>
              <w:rFonts w:ascii="Futura Lt BT" w:hAnsi="Futura Lt BT"/>
              <w:sz w:val="18"/>
            </w:rPr>
          </w:pPr>
          <w:r w:rsidRPr="005D1BF7">
            <w:rPr>
              <w:rFonts w:ascii="Futura Lt BT" w:hAnsi="Futura Lt BT"/>
              <w:sz w:val="18"/>
            </w:rPr>
            <w:t>CH-1211 Geneva 20</w:t>
          </w:r>
          <w:r w:rsidRPr="005D1BF7">
            <w:rPr>
              <w:rFonts w:ascii="Futura Lt BT" w:hAnsi="Futura Lt BT"/>
              <w:sz w:val="18"/>
            </w:rPr>
            <w:tab/>
            <w:t>Telefax</w:t>
          </w:r>
          <w:r w:rsidRPr="005D1BF7">
            <w:rPr>
              <w:rFonts w:ascii="Futura Lt BT" w:hAnsi="Futura Lt BT"/>
              <w:sz w:val="18"/>
            </w:rPr>
            <w:tab/>
            <w:t>Gr3:</w:t>
          </w:r>
          <w:r w:rsidRPr="005D1BF7">
            <w:rPr>
              <w:rFonts w:ascii="Futura Lt BT" w:hAnsi="Futura Lt BT"/>
              <w:sz w:val="18"/>
            </w:rPr>
            <w:tab/>
            <w:t>+41 22 733 72 56</w:t>
          </w:r>
          <w:r w:rsidRPr="005D1BF7">
            <w:rPr>
              <w:rFonts w:ascii="Futura Lt BT" w:hAnsi="Futura Lt BT"/>
              <w:sz w:val="18"/>
            </w:rPr>
            <w:tab/>
            <w:t>Telegram ITU GENEVE</w:t>
          </w:r>
          <w:r w:rsidRPr="005D1BF7">
            <w:rPr>
              <w:rFonts w:ascii="Futura Lt BT" w:hAnsi="Futura Lt BT"/>
              <w:sz w:val="18"/>
            </w:rPr>
            <w:tab/>
            <w:t>www.itu.int</w:t>
          </w:r>
        </w:p>
        <w:p w:rsidR="00A143D2" w:rsidRPr="005D1BF7" w:rsidRDefault="00A143D2" w:rsidP="009A37DF">
          <w:pPr>
            <w:tabs>
              <w:tab w:val="clear" w:pos="794"/>
              <w:tab w:val="clear" w:pos="1191"/>
              <w:tab w:val="clear" w:pos="1588"/>
              <w:tab w:val="left" w:pos="2693"/>
              <w:tab w:val="left" w:pos="3261"/>
              <w:tab w:val="left" w:pos="3289"/>
              <w:tab w:val="left" w:pos="5813"/>
              <w:tab w:val="left" w:pos="8081"/>
              <w:tab w:val="left" w:pos="8789"/>
              <w:tab w:val="right" w:pos="10858"/>
            </w:tabs>
            <w:spacing w:before="0"/>
            <w:rPr>
              <w:rFonts w:ascii="Futura Lt BT" w:hAnsi="Futura Lt BT"/>
              <w:sz w:val="18"/>
            </w:rPr>
          </w:pPr>
          <w:smartTag w:uri="urn:schemas-microsoft-com:office:smarttags" w:element="place">
            <w:smartTag w:uri="urn:schemas-microsoft-com:office:smarttags" w:element="country-region">
              <w:r w:rsidRPr="005D1BF7">
                <w:rPr>
                  <w:rFonts w:ascii="Futura Lt BT" w:hAnsi="Futura Lt BT"/>
                  <w:sz w:val="18"/>
                </w:rPr>
                <w:t>Switzerland</w:t>
              </w:r>
            </w:smartTag>
          </w:smartTag>
          <w:r w:rsidRPr="005D1BF7">
            <w:rPr>
              <w:rFonts w:ascii="Futura Lt BT" w:hAnsi="Futura Lt BT"/>
              <w:sz w:val="18"/>
            </w:rPr>
            <w:tab/>
          </w:r>
          <w:r w:rsidRPr="005D1BF7">
            <w:rPr>
              <w:rFonts w:ascii="Futura Lt BT" w:hAnsi="Futura Lt BT"/>
              <w:sz w:val="18"/>
            </w:rPr>
            <w:tab/>
            <w:t>Gr4:</w:t>
          </w:r>
          <w:r w:rsidRPr="005D1BF7">
            <w:rPr>
              <w:rFonts w:ascii="Futura Lt BT" w:hAnsi="Futura Lt BT"/>
              <w:sz w:val="18"/>
            </w:rPr>
            <w:tab/>
            <w:t>+41 22 730 65 00</w:t>
          </w:r>
          <w:r w:rsidRPr="005D1BF7">
            <w:rPr>
              <w:rFonts w:ascii="Futura Lt BT" w:hAnsi="Futura Lt BT"/>
              <w:sz w:val="18"/>
            </w:rPr>
            <w:tab/>
          </w:r>
        </w:p>
      </w:tc>
    </w:tr>
  </w:tbl>
  <w:p w:rsidR="00A143D2" w:rsidRDefault="00A143D2" w:rsidP="006141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3D2" w:rsidRPr="005C3F7B" w:rsidRDefault="00A143D2" w:rsidP="00A143D2">
    <w:pPr>
      <w:pStyle w:val="Footer"/>
    </w:pPr>
    <w:r>
      <w:t>ITU-T\COM-T\SG3RG-AO\COLL\008ADD1E.DOC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BB5" w:rsidRDefault="003B0BB5">
      <w:r>
        <w:t>____________________</w:t>
      </w:r>
    </w:p>
  </w:footnote>
  <w:footnote w:type="continuationSeparator" w:id="0">
    <w:p w:rsidR="003B0BB5" w:rsidRDefault="003B0B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3D2" w:rsidRDefault="00A143D2" w:rsidP="002F233E">
    <w:pPr>
      <w:pStyle w:val="Header"/>
      <w:spacing w:after="120"/>
    </w:pPr>
    <w:r>
      <w:rPr>
        <w:rStyle w:val="PageNumber"/>
      </w:rPr>
      <w:fldChar w:fldCharType="begin"/>
    </w:r>
    <w:r>
      <w:rPr>
        <w:rStyle w:val="PageNumber"/>
      </w:rPr>
      <w:instrText xml:space="preserve"> PAGE </w:instrText>
    </w:r>
    <w:r>
      <w:rPr>
        <w:rStyle w:val="PageNumber"/>
      </w:rPr>
      <w:fldChar w:fldCharType="separate"/>
    </w:r>
    <w:r w:rsidR="006227BB">
      <w:rPr>
        <w:rStyle w:val="PageNumber"/>
        <w:noProof/>
      </w:rPr>
      <w:t>- 4 -</w:t>
    </w:r>
    <w:r>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3D2" w:rsidRDefault="00A143D2" w:rsidP="00A143D2">
    <w:pPr>
      <w:pStyle w:val="Header"/>
      <w:spacing w:after="120"/>
    </w:pPr>
    <w:r>
      <w:rPr>
        <w:rStyle w:val="PageNumber"/>
      </w:rPr>
      <w:fldChar w:fldCharType="begin"/>
    </w:r>
    <w:r>
      <w:rPr>
        <w:rStyle w:val="PageNumber"/>
      </w:rPr>
      <w:instrText xml:space="preserve"> PAGE </w:instrText>
    </w:r>
    <w:r>
      <w:rPr>
        <w:rStyle w:val="PageNumber"/>
      </w:rPr>
      <w:fldChar w:fldCharType="separate"/>
    </w:r>
    <w:r w:rsidR="006227BB">
      <w:rPr>
        <w:rStyle w:val="PageNumber"/>
        <w:noProof/>
      </w:rPr>
      <w:t>- 5 -</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D6E68"/>
    <w:multiLevelType w:val="hybridMultilevel"/>
    <w:tmpl w:val="A11416B8"/>
    <w:lvl w:ilvl="0" w:tplc="F7146BA2">
      <w:start w:val="5"/>
      <w:numFmt w:val="bullet"/>
      <w:lvlText w:val="-"/>
      <w:lvlJc w:val="left"/>
      <w:pPr>
        <w:tabs>
          <w:tab w:val="num" w:pos="567"/>
        </w:tabs>
        <w:ind w:left="284" w:hanging="171"/>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531029D"/>
    <w:multiLevelType w:val="hybridMultilevel"/>
    <w:tmpl w:val="F7C26AB4"/>
    <w:lvl w:ilvl="0" w:tplc="D9DA0A88">
      <w:start w:val="5"/>
      <w:numFmt w:val="bullet"/>
      <w:lvlText w:val="-"/>
      <w:lvlJc w:val="left"/>
      <w:pPr>
        <w:tabs>
          <w:tab w:val="num" w:pos="574"/>
        </w:tabs>
        <w:ind w:left="574" w:hanging="45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3D05634"/>
    <w:multiLevelType w:val="multilevel"/>
    <w:tmpl w:val="F7C26AB4"/>
    <w:lvl w:ilvl="0">
      <w:start w:val="5"/>
      <w:numFmt w:val="bullet"/>
      <w:lvlText w:val="-"/>
      <w:lvlJc w:val="left"/>
      <w:pPr>
        <w:tabs>
          <w:tab w:val="num" w:pos="574"/>
        </w:tabs>
        <w:ind w:left="574" w:hanging="454"/>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5A2C2664"/>
    <w:multiLevelType w:val="hybridMultilevel"/>
    <w:tmpl w:val="486A861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E56600D"/>
    <w:multiLevelType w:val="multilevel"/>
    <w:tmpl w:val="F7C26AB4"/>
    <w:lvl w:ilvl="0">
      <w:start w:val="5"/>
      <w:numFmt w:val="bullet"/>
      <w:lvlText w:val="-"/>
      <w:lvlJc w:val="left"/>
      <w:pPr>
        <w:tabs>
          <w:tab w:val="num" w:pos="574"/>
        </w:tabs>
        <w:ind w:left="574" w:hanging="454"/>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FE57E10"/>
    <w:multiLevelType w:val="hybridMultilevel"/>
    <w:tmpl w:val="3F4E20C8"/>
    <w:lvl w:ilvl="0" w:tplc="9BD247BA">
      <w:numFmt w:val="bullet"/>
      <w:lvlText w:val="-"/>
      <w:lvlJc w:val="left"/>
      <w:pPr>
        <w:ind w:left="636" w:hanging="360"/>
      </w:pPr>
      <w:rPr>
        <w:rFonts w:ascii="Times New Roman" w:eastAsia="Times New Roman" w:hAnsi="Times New Roman" w:cs="Times New Roman"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7">
    <w:nsid w:val="758E29E3"/>
    <w:multiLevelType w:val="hybridMultilevel"/>
    <w:tmpl w:val="6A26C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AB30765"/>
    <w:multiLevelType w:val="hybridMultilevel"/>
    <w:tmpl w:val="AFC8094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
  </w:num>
  <w:num w:numId="2">
    <w:abstractNumId w:val="2"/>
  </w:num>
  <w:num w:numId="3">
    <w:abstractNumId w:val="4"/>
  </w:num>
  <w:num w:numId="4">
    <w:abstractNumId w:val="0"/>
  </w:num>
  <w:num w:numId="5">
    <w:abstractNumId w:val="5"/>
  </w:num>
  <w:num w:numId="6">
    <w:abstractNumId w:val="6"/>
  </w:num>
  <w:num w:numId="7">
    <w:abstractNumId w:val="8"/>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6EA"/>
    <w:rsid w:val="00002622"/>
    <w:rsid w:val="00016DA6"/>
    <w:rsid w:val="00034C8C"/>
    <w:rsid w:val="00036A40"/>
    <w:rsid w:val="000545BD"/>
    <w:rsid w:val="00062F16"/>
    <w:rsid w:val="000646AE"/>
    <w:rsid w:val="00064F18"/>
    <w:rsid w:val="00064FDA"/>
    <w:rsid w:val="00072EB7"/>
    <w:rsid w:val="00074CEB"/>
    <w:rsid w:val="00077AA6"/>
    <w:rsid w:val="000814FB"/>
    <w:rsid w:val="000827E1"/>
    <w:rsid w:val="00082F74"/>
    <w:rsid w:val="000877D6"/>
    <w:rsid w:val="000915AF"/>
    <w:rsid w:val="0009512F"/>
    <w:rsid w:val="000958B5"/>
    <w:rsid w:val="000A3D08"/>
    <w:rsid w:val="000B2D57"/>
    <w:rsid w:val="000C1B5B"/>
    <w:rsid w:val="000C3470"/>
    <w:rsid w:val="000C43E6"/>
    <w:rsid w:val="000C7D67"/>
    <w:rsid w:val="000E6752"/>
    <w:rsid w:val="000E6B18"/>
    <w:rsid w:val="000F2AD5"/>
    <w:rsid w:val="00103996"/>
    <w:rsid w:val="00103A96"/>
    <w:rsid w:val="001052BD"/>
    <w:rsid w:val="001318FF"/>
    <w:rsid w:val="001322EE"/>
    <w:rsid w:val="00140D55"/>
    <w:rsid w:val="00147179"/>
    <w:rsid w:val="00157DEF"/>
    <w:rsid w:val="0016153A"/>
    <w:rsid w:val="00164614"/>
    <w:rsid w:val="00167799"/>
    <w:rsid w:val="00181DCF"/>
    <w:rsid w:val="00182146"/>
    <w:rsid w:val="001836CB"/>
    <w:rsid w:val="001844DC"/>
    <w:rsid w:val="001851A7"/>
    <w:rsid w:val="0019714A"/>
    <w:rsid w:val="001A6B96"/>
    <w:rsid w:val="001B4832"/>
    <w:rsid w:val="001B5570"/>
    <w:rsid w:val="001B7D39"/>
    <w:rsid w:val="001C7B93"/>
    <w:rsid w:val="001D1A36"/>
    <w:rsid w:val="001D5C4D"/>
    <w:rsid w:val="001E0E1E"/>
    <w:rsid w:val="001F2573"/>
    <w:rsid w:val="001F3EB5"/>
    <w:rsid w:val="001F48C4"/>
    <w:rsid w:val="001F7BB9"/>
    <w:rsid w:val="00206009"/>
    <w:rsid w:val="0021396F"/>
    <w:rsid w:val="00234FB5"/>
    <w:rsid w:val="002357E0"/>
    <w:rsid w:val="00250A6B"/>
    <w:rsid w:val="00256028"/>
    <w:rsid w:val="002747F9"/>
    <w:rsid w:val="0028019C"/>
    <w:rsid w:val="0029340B"/>
    <w:rsid w:val="002A0EDC"/>
    <w:rsid w:val="002A1B14"/>
    <w:rsid w:val="002A3B14"/>
    <w:rsid w:val="002A3CBF"/>
    <w:rsid w:val="002A4DCE"/>
    <w:rsid w:val="002A7DD3"/>
    <w:rsid w:val="002B17FA"/>
    <w:rsid w:val="002C1D26"/>
    <w:rsid w:val="002C1F30"/>
    <w:rsid w:val="002C24E7"/>
    <w:rsid w:val="002C30AA"/>
    <w:rsid w:val="002C45FC"/>
    <w:rsid w:val="002C6469"/>
    <w:rsid w:val="002C7498"/>
    <w:rsid w:val="002C75C2"/>
    <w:rsid w:val="002D12D6"/>
    <w:rsid w:val="002D27F4"/>
    <w:rsid w:val="002D5664"/>
    <w:rsid w:val="002D7691"/>
    <w:rsid w:val="002E199A"/>
    <w:rsid w:val="002E3CC0"/>
    <w:rsid w:val="002F490B"/>
    <w:rsid w:val="003044B7"/>
    <w:rsid w:val="00310985"/>
    <w:rsid w:val="0032158F"/>
    <w:rsid w:val="0032161B"/>
    <w:rsid w:val="003278F5"/>
    <w:rsid w:val="00333903"/>
    <w:rsid w:val="00333D60"/>
    <w:rsid w:val="00342317"/>
    <w:rsid w:val="00347205"/>
    <w:rsid w:val="00351AF1"/>
    <w:rsid w:val="00352942"/>
    <w:rsid w:val="00352E56"/>
    <w:rsid w:val="003635BA"/>
    <w:rsid w:val="00365551"/>
    <w:rsid w:val="00365821"/>
    <w:rsid w:val="00367DBC"/>
    <w:rsid w:val="00370E21"/>
    <w:rsid w:val="00381130"/>
    <w:rsid w:val="00385B9D"/>
    <w:rsid w:val="00391B68"/>
    <w:rsid w:val="00392A51"/>
    <w:rsid w:val="00395E4C"/>
    <w:rsid w:val="00397F85"/>
    <w:rsid w:val="003B03C5"/>
    <w:rsid w:val="003B0BB5"/>
    <w:rsid w:val="003B7123"/>
    <w:rsid w:val="003D3F85"/>
    <w:rsid w:val="003D7314"/>
    <w:rsid w:val="003E07C9"/>
    <w:rsid w:val="003E0959"/>
    <w:rsid w:val="003E585D"/>
    <w:rsid w:val="004003CB"/>
    <w:rsid w:val="00403633"/>
    <w:rsid w:val="00404D9A"/>
    <w:rsid w:val="00420A7E"/>
    <w:rsid w:val="004339BA"/>
    <w:rsid w:val="0043586B"/>
    <w:rsid w:val="00441210"/>
    <w:rsid w:val="0044318A"/>
    <w:rsid w:val="00445A35"/>
    <w:rsid w:val="00446FCF"/>
    <w:rsid w:val="00452304"/>
    <w:rsid w:val="00455BA8"/>
    <w:rsid w:val="00464FB6"/>
    <w:rsid w:val="0046635E"/>
    <w:rsid w:val="0047256D"/>
    <w:rsid w:val="0048073E"/>
    <w:rsid w:val="00484B19"/>
    <w:rsid w:val="004962EC"/>
    <w:rsid w:val="00497ADA"/>
    <w:rsid w:val="004A22E8"/>
    <w:rsid w:val="004A4C2E"/>
    <w:rsid w:val="004B1BD1"/>
    <w:rsid w:val="004B2EE3"/>
    <w:rsid w:val="004B7579"/>
    <w:rsid w:val="004C04D3"/>
    <w:rsid w:val="004C7297"/>
    <w:rsid w:val="004D21A7"/>
    <w:rsid w:val="004E16C2"/>
    <w:rsid w:val="004E2691"/>
    <w:rsid w:val="004E2B2D"/>
    <w:rsid w:val="004E58A7"/>
    <w:rsid w:val="004E6105"/>
    <w:rsid w:val="004F5813"/>
    <w:rsid w:val="005067D6"/>
    <w:rsid w:val="0050779B"/>
    <w:rsid w:val="00512AD9"/>
    <w:rsid w:val="00515ABA"/>
    <w:rsid w:val="00517DE4"/>
    <w:rsid w:val="00524367"/>
    <w:rsid w:val="005243DB"/>
    <w:rsid w:val="00527A48"/>
    <w:rsid w:val="0053490B"/>
    <w:rsid w:val="00542259"/>
    <w:rsid w:val="005522D4"/>
    <w:rsid w:val="00562D79"/>
    <w:rsid w:val="00566D5D"/>
    <w:rsid w:val="00571330"/>
    <w:rsid w:val="005731DE"/>
    <w:rsid w:val="00574B67"/>
    <w:rsid w:val="00576622"/>
    <w:rsid w:val="00590C65"/>
    <w:rsid w:val="00594730"/>
    <w:rsid w:val="005962E7"/>
    <w:rsid w:val="005A48DB"/>
    <w:rsid w:val="005A7DC7"/>
    <w:rsid w:val="005B395B"/>
    <w:rsid w:val="005B5068"/>
    <w:rsid w:val="005C2CCA"/>
    <w:rsid w:val="005C3F7B"/>
    <w:rsid w:val="005C472B"/>
    <w:rsid w:val="005E07C5"/>
    <w:rsid w:val="005E16E5"/>
    <w:rsid w:val="005E2720"/>
    <w:rsid w:val="005F1CF2"/>
    <w:rsid w:val="005F7B5C"/>
    <w:rsid w:val="0060058D"/>
    <w:rsid w:val="00611210"/>
    <w:rsid w:val="006227BB"/>
    <w:rsid w:val="00625D2B"/>
    <w:rsid w:val="0063475D"/>
    <w:rsid w:val="006425AE"/>
    <w:rsid w:val="00644079"/>
    <w:rsid w:val="00646DC2"/>
    <w:rsid w:val="00667960"/>
    <w:rsid w:val="006703AE"/>
    <w:rsid w:val="00686E0F"/>
    <w:rsid w:val="006927DC"/>
    <w:rsid w:val="006C48D6"/>
    <w:rsid w:val="006D1DE7"/>
    <w:rsid w:val="006F5F6B"/>
    <w:rsid w:val="00702221"/>
    <w:rsid w:val="00711906"/>
    <w:rsid w:val="00722B67"/>
    <w:rsid w:val="00723AE9"/>
    <w:rsid w:val="007255DA"/>
    <w:rsid w:val="00727F10"/>
    <w:rsid w:val="007348F9"/>
    <w:rsid w:val="007358EB"/>
    <w:rsid w:val="00741886"/>
    <w:rsid w:val="007510BB"/>
    <w:rsid w:val="0075428B"/>
    <w:rsid w:val="00762160"/>
    <w:rsid w:val="007624DE"/>
    <w:rsid w:val="00764C51"/>
    <w:rsid w:val="007726C0"/>
    <w:rsid w:val="007B5B29"/>
    <w:rsid w:val="007B7BFF"/>
    <w:rsid w:val="007D5C68"/>
    <w:rsid w:val="007D6430"/>
    <w:rsid w:val="007E467B"/>
    <w:rsid w:val="0080659A"/>
    <w:rsid w:val="008130D7"/>
    <w:rsid w:val="00823299"/>
    <w:rsid w:val="00825798"/>
    <w:rsid w:val="00825FC5"/>
    <w:rsid w:val="00834D78"/>
    <w:rsid w:val="00845908"/>
    <w:rsid w:val="00847975"/>
    <w:rsid w:val="00892810"/>
    <w:rsid w:val="008A6379"/>
    <w:rsid w:val="008A69A3"/>
    <w:rsid w:val="008A6BD2"/>
    <w:rsid w:val="008B585F"/>
    <w:rsid w:val="008B7B8C"/>
    <w:rsid w:val="008C1991"/>
    <w:rsid w:val="008C19B9"/>
    <w:rsid w:val="008D34E6"/>
    <w:rsid w:val="008D566F"/>
    <w:rsid w:val="008E4983"/>
    <w:rsid w:val="008E7EA8"/>
    <w:rsid w:val="008F5532"/>
    <w:rsid w:val="008F5E4B"/>
    <w:rsid w:val="00902BD5"/>
    <w:rsid w:val="0090478A"/>
    <w:rsid w:val="00910790"/>
    <w:rsid w:val="00912ADB"/>
    <w:rsid w:val="0091647D"/>
    <w:rsid w:val="009247B8"/>
    <w:rsid w:val="00931D9C"/>
    <w:rsid w:val="00936A9B"/>
    <w:rsid w:val="00941C20"/>
    <w:rsid w:val="0094412C"/>
    <w:rsid w:val="009521B9"/>
    <w:rsid w:val="00954B25"/>
    <w:rsid w:val="00966A1F"/>
    <w:rsid w:val="00972ED8"/>
    <w:rsid w:val="0098663A"/>
    <w:rsid w:val="009876EB"/>
    <w:rsid w:val="00991318"/>
    <w:rsid w:val="0099368F"/>
    <w:rsid w:val="00994BE5"/>
    <w:rsid w:val="00997CD0"/>
    <w:rsid w:val="009C2588"/>
    <w:rsid w:val="009C516A"/>
    <w:rsid w:val="009C783A"/>
    <w:rsid w:val="009D5C72"/>
    <w:rsid w:val="009E0E56"/>
    <w:rsid w:val="00A002B2"/>
    <w:rsid w:val="00A11ED9"/>
    <w:rsid w:val="00A143D2"/>
    <w:rsid w:val="00A268BA"/>
    <w:rsid w:val="00A26ADD"/>
    <w:rsid w:val="00A461B9"/>
    <w:rsid w:val="00A46827"/>
    <w:rsid w:val="00A515CF"/>
    <w:rsid w:val="00A51E89"/>
    <w:rsid w:val="00A557F9"/>
    <w:rsid w:val="00A57DA5"/>
    <w:rsid w:val="00A63ECD"/>
    <w:rsid w:val="00A70B20"/>
    <w:rsid w:val="00A723C1"/>
    <w:rsid w:val="00A72622"/>
    <w:rsid w:val="00A86194"/>
    <w:rsid w:val="00A8733E"/>
    <w:rsid w:val="00A95F7B"/>
    <w:rsid w:val="00A972AA"/>
    <w:rsid w:val="00AA29A3"/>
    <w:rsid w:val="00AA44CC"/>
    <w:rsid w:val="00AB5FFB"/>
    <w:rsid w:val="00AB717D"/>
    <w:rsid w:val="00AC5CFE"/>
    <w:rsid w:val="00AD3CEA"/>
    <w:rsid w:val="00AD63F7"/>
    <w:rsid w:val="00AD79C1"/>
    <w:rsid w:val="00B00853"/>
    <w:rsid w:val="00B03325"/>
    <w:rsid w:val="00B17F19"/>
    <w:rsid w:val="00B20746"/>
    <w:rsid w:val="00B20DAD"/>
    <w:rsid w:val="00B25263"/>
    <w:rsid w:val="00B4146A"/>
    <w:rsid w:val="00B51DC4"/>
    <w:rsid w:val="00B61822"/>
    <w:rsid w:val="00B620C3"/>
    <w:rsid w:val="00B64063"/>
    <w:rsid w:val="00B67822"/>
    <w:rsid w:val="00B8131A"/>
    <w:rsid w:val="00B8146B"/>
    <w:rsid w:val="00B8368F"/>
    <w:rsid w:val="00B92119"/>
    <w:rsid w:val="00B94FD0"/>
    <w:rsid w:val="00BB6706"/>
    <w:rsid w:val="00BC13AB"/>
    <w:rsid w:val="00BE6AC6"/>
    <w:rsid w:val="00BF17E2"/>
    <w:rsid w:val="00BF1E0F"/>
    <w:rsid w:val="00C14F26"/>
    <w:rsid w:val="00C165E5"/>
    <w:rsid w:val="00C40C64"/>
    <w:rsid w:val="00C51DC6"/>
    <w:rsid w:val="00C55860"/>
    <w:rsid w:val="00C564BD"/>
    <w:rsid w:val="00C72E27"/>
    <w:rsid w:val="00C738FE"/>
    <w:rsid w:val="00C75E79"/>
    <w:rsid w:val="00C773CD"/>
    <w:rsid w:val="00C8252D"/>
    <w:rsid w:val="00C82A02"/>
    <w:rsid w:val="00C8445F"/>
    <w:rsid w:val="00CA798E"/>
    <w:rsid w:val="00CB3420"/>
    <w:rsid w:val="00CB442A"/>
    <w:rsid w:val="00CB66C3"/>
    <w:rsid w:val="00CC008E"/>
    <w:rsid w:val="00CC3DFE"/>
    <w:rsid w:val="00CC5916"/>
    <w:rsid w:val="00CD1B78"/>
    <w:rsid w:val="00CD30D7"/>
    <w:rsid w:val="00CD4F76"/>
    <w:rsid w:val="00CD614E"/>
    <w:rsid w:val="00CE05B5"/>
    <w:rsid w:val="00CE5FAD"/>
    <w:rsid w:val="00CE6B85"/>
    <w:rsid w:val="00CF2AF6"/>
    <w:rsid w:val="00CF58E2"/>
    <w:rsid w:val="00D159D1"/>
    <w:rsid w:val="00D22839"/>
    <w:rsid w:val="00D26D90"/>
    <w:rsid w:val="00D332AF"/>
    <w:rsid w:val="00D37821"/>
    <w:rsid w:val="00D44BA5"/>
    <w:rsid w:val="00D44EC0"/>
    <w:rsid w:val="00D4601F"/>
    <w:rsid w:val="00D46CC2"/>
    <w:rsid w:val="00D62807"/>
    <w:rsid w:val="00D67923"/>
    <w:rsid w:val="00D83319"/>
    <w:rsid w:val="00D8610E"/>
    <w:rsid w:val="00DA2736"/>
    <w:rsid w:val="00DA288A"/>
    <w:rsid w:val="00DC2963"/>
    <w:rsid w:val="00DC3E6E"/>
    <w:rsid w:val="00DD74DC"/>
    <w:rsid w:val="00DE59C8"/>
    <w:rsid w:val="00DE6814"/>
    <w:rsid w:val="00DF3BEF"/>
    <w:rsid w:val="00E01C58"/>
    <w:rsid w:val="00E04672"/>
    <w:rsid w:val="00E106EA"/>
    <w:rsid w:val="00E14F7D"/>
    <w:rsid w:val="00E26248"/>
    <w:rsid w:val="00E31BBD"/>
    <w:rsid w:val="00E4238E"/>
    <w:rsid w:val="00E52AE4"/>
    <w:rsid w:val="00E55A3C"/>
    <w:rsid w:val="00E574AB"/>
    <w:rsid w:val="00E62878"/>
    <w:rsid w:val="00E63485"/>
    <w:rsid w:val="00E643A2"/>
    <w:rsid w:val="00E666D3"/>
    <w:rsid w:val="00E72182"/>
    <w:rsid w:val="00E72C5E"/>
    <w:rsid w:val="00E86E18"/>
    <w:rsid w:val="00E8788E"/>
    <w:rsid w:val="00E87A59"/>
    <w:rsid w:val="00EA4E24"/>
    <w:rsid w:val="00EC0EC7"/>
    <w:rsid w:val="00EC6E02"/>
    <w:rsid w:val="00EC724B"/>
    <w:rsid w:val="00EF34DA"/>
    <w:rsid w:val="00F1516F"/>
    <w:rsid w:val="00F15ACB"/>
    <w:rsid w:val="00F16C0D"/>
    <w:rsid w:val="00F249E6"/>
    <w:rsid w:val="00F425D9"/>
    <w:rsid w:val="00F47388"/>
    <w:rsid w:val="00F5389C"/>
    <w:rsid w:val="00F70CB1"/>
    <w:rsid w:val="00F728B7"/>
    <w:rsid w:val="00F7301A"/>
    <w:rsid w:val="00F74365"/>
    <w:rsid w:val="00F77B28"/>
    <w:rsid w:val="00F812CF"/>
    <w:rsid w:val="00F922B4"/>
    <w:rsid w:val="00F92C27"/>
    <w:rsid w:val="00F94201"/>
    <w:rsid w:val="00F9493C"/>
    <w:rsid w:val="00FA1939"/>
    <w:rsid w:val="00FA3CBD"/>
    <w:rsid w:val="00FA7F67"/>
    <w:rsid w:val="00FC6D06"/>
    <w:rsid w:val="00FD7219"/>
    <w:rsid w:val="00FF155D"/>
    <w:rsid w:val="00FF241B"/>
    <w:rsid w:val="00FF2D7B"/>
    <w:rsid w:val="00FF54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43A2"/>
    <w:pPr>
      <w:tabs>
        <w:tab w:val="left" w:pos="794"/>
        <w:tab w:val="left" w:pos="1191"/>
        <w:tab w:val="left" w:pos="1588"/>
        <w:tab w:val="left" w:pos="1985"/>
      </w:tabs>
      <w:spacing w:before="120"/>
    </w:pPr>
    <w:rPr>
      <w:rFonts w:ascii="Times New Roman" w:hAnsi="Times New Roman"/>
      <w:sz w:val="24"/>
      <w:lang w:val="en-GB" w:eastAsia="en-US"/>
    </w:rPr>
  </w:style>
  <w:style w:type="paragraph" w:styleId="Heading1">
    <w:name w:val="heading 1"/>
    <w:basedOn w:val="Normal"/>
    <w:next w:val="Normal"/>
    <w:qFormat/>
    <w:rsid w:val="00D44BA5"/>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rsid w:val="00D44BA5"/>
    <w:pPr>
      <w:spacing w:before="320"/>
      <w:outlineLvl w:val="1"/>
    </w:pPr>
  </w:style>
  <w:style w:type="paragraph" w:styleId="Heading3">
    <w:name w:val="heading 3"/>
    <w:basedOn w:val="Heading1"/>
    <w:next w:val="Normal"/>
    <w:qFormat/>
    <w:rsid w:val="00D44BA5"/>
    <w:pPr>
      <w:spacing w:before="200"/>
      <w:outlineLvl w:val="2"/>
    </w:pPr>
  </w:style>
  <w:style w:type="paragraph" w:styleId="Heading4">
    <w:name w:val="heading 4"/>
    <w:basedOn w:val="Heading3"/>
    <w:next w:val="Normal"/>
    <w:qFormat/>
    <w:rsid w:val="00D44BA5"/>
    <w:pPr>
      <w:tabs>
        <w:tab w:val="clear" w:pos="794"/>
        <w:tab w:val="left" w:pos="1191"/>
      </w:tabs>
      <w:ind w:left="993" w:hanging="993"/>
      <w:outlineLvl w:val="3"/>
    </w:pPr>
  </w:style>
  <w:style w:type="paragraph" w:styleId="Heading5">
    <w:name w:val="heading 5"/>
    <w:basedOn w:val="Heading3"/>
    <w:next w:val="Normal"/>
    <w:qFormat/>
    <w:rsid w:val="00D44BA5"/>
    <w:pPr>
      <w:tabs>
        <w:tab w:val="clear" w:pos="794"/>
        <w:tab w:val="left" w:pos="1191"/>
      </w:tabs>
      <w:outlineLvl w:val="4"/>
    </w:pPr>
  </w:style>
  <w:style w:type="paragraph" w:styleId="Heading6">
    <w:name w:val="heading 6"/>
    <w:basedOn w:val="Heading3"/>
    <w:next w:val="Normal"/>
    <w:qFormat/>
    <w:rsid w:val="00D44BA5"/>
    <w:pPr>
      <w:tabs>
        <w:tab w:val="clear" w:pos="794"/>
        <w:tab w:val="left" w:pos="1191"/>
      </w:tabs>
      <w:outlineLvl w:val="5"/>
    </w:pPr>
  </w:style>
  <w:style w:type="paragraph" w:styleId="Heading7">
    <w:name w:val="heading 7"/>
    <w:basedOn w:val="Heading3"/>
    <w:next w:val="Normal"/>
    <w:qFormat/>
    <w:rsid w:val="00D44BA5"/>
    <w:pPr>
      <w:tabs>
        <w:tab w:val="clear" w:pos="794"/>
        <w:tab w:val="left" w:pos="1191"/>
      </w:tabs>
      <w:outlineLvl w:val="6"/>
    </w:pPr>
  </w:style>
  <w:style w:type="paragraph" w:styleId="Heading8">
    <w:name w:val="heading 8"/>
    <w:basedOn w:val="Heading3"/>
    <w:next w:val="Normal"/>
    <w:qFormat/>
    <w:rsid w:val="00D44BA5"/>
    <w:pPr>
      <w:tabs>
        <w:tab w:val="clear" w:pos="794"/>
        <w:tab w:val="left" w:pos="1191"/>
      </w:tabs>
      <w:outlineLvl w:val="7"/>
    </w:pPr>
  </w:style>
  <w:style w:type="paragraph" w:styleId="Heading9">
    <w:name w:val="heading 9"/>
    <w:basedOn w:val="Heading3"/>
    <w:next w:val="Normal"/>
    <w:qFormat/>
    <w:rsid w:val="00D44BA5"/>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next w:val="Normal"/>
    <w:semiHidden/>
    <w:rsid w:val="00D44BA5"/>
  </w:style>
  <w:style w:type="paragraph" w:styleId="TOC7">
    <w:name w:val="toc 7"/>
    <w:basedOn w:val="TOC3"/>
    <w:next w:val="Normal"/>
    <w:semiHidden/>
    <w:rsid w:val="00D44BA5"/>
  </w:style>
  <w:style w:type="paragraph" w:styleId="TOC6">
    <w:name w:val="toc 6"/>
    <w:basedOn w:val="TOC3"/>
    <w:next w:val="Normal"/>
    <w:semiHidden/>
    <w:rsid w:val="00D44BA5"/>
  </w:style>
  <w:style w:type="paragraph" w:styleId="TOC5">
    <w:name w:val="toc 5"/>
    <w:basedOn w:val="TOC3"/>
    <w:next w:val="Normal"/>
    <w:semiHidden/>
    <w:rsid w:val="00D44BA5"/>
  </w:style>
  <w:style w:type="paragraph" w:styleId="TOC4">
    <w:name w:val="toc 4"/>
    <w:basedOn w:val="TOC3"/>
    <w:next w:val="Normal"/>
    <w:semiHidden/>
    <w:rsid w:val="00D44BA5"/>
  </w:style>
  <w:style w:type="paragraph" w:styleId="TOC3">
    <w:name w:val="toc 3"/>
    <w:basedOn w:val="TOC2"/>
    <w:next w:val="Normal"/>
    <w:semiHidden/>
    <w:rsid w:val="00D44BA5"/>
    <w:pPr>
      <w:spacing w:before="80"/>
    </w:pPr>
  </w:style>
  <w:style w:type="paragraph" w:styleId="TOC2">
    <w:name w:val="toc 2"/>
    <w:basedOn w:val="TOC1"/>
    <w:next w:val="Normal"/>
    <w:semiHidden/>
    <w:rsid w:val="00D44BA5"/>
    <w:pPr>
      <w:spacing w:before="120"/>
    </w:pPr>
  </w:style>
  <w:style w:type="paragraph" w:styleId="TOC1">
    <w:name w:val="toc 1"/>
    <w:basedOn w:val="Normal"/>
    <w:semiHidden/>
    <w:rsid w:val="00D44BA5"/>
    <w:pPr>
      <w:tabs>
        <w:tab w:val="clear" w:pos="1191"/>
        <w:tab w:val="clear" w:pos="1588"/>
        <w:tab w:val="clear" w:pos="1985"/>
        <w:tab w:val="left" w:leader="dot" w:pos="8789"/>
        <w:tab w:val="right" w:pos="9639"/>
      </w:tabs>
      <w:spacing w:before="200"/>
      <w:ind w:left="794" w:hanging="794"/>
    </w:pPr>
  </w:style>
  <w:style w:type="paragraph" w:styleId="Index7">
    <w:name w:val="index 7"/>
    <w:basedOn w:val="Normal"/>
    <w:next w:val="Normal"/>
    <w:semiHidden/>
    <w:rsid w:val="00D44BA5"/>
    <w:pPr>
      <w:ind w:left="1698"/>
    </w:pPr>
  </w:style>
  <w:style w:type="paragraph" w:styleId="Index6">
    <w:name w:val="index 6"/>
    <w:basedOn w:val="Normal"/>
    <w:next w:val="Normal"/>
    <w:semiHidden/>
    <w:rsid w:val="00D44BA5"/>
    <w:pPr>
      <w:ind w:left="1415"/>
    </w:pPr>
  </w:style>
  <w:style w:type="paragraph" w:styleId="Index5">
    <w:name w:val="index 5"/>
    <w:basedOn w:val="Normal"/>
    <w:next w:val="Normal"/>
    <w:semiHidden/>
    <w:rsid w:val="00D44BA5"/>
    <w:pPr>
      <w:ind w:left="1132"/>
    </w:pPr>
  </w:style>
  <w:style w:type="paragraph" w:styleId="Index4">
    <w:name w:val="index 4"/>
    <w:basedOn w:val="Normal"/>
    <w:next w:val="Normal"/>
    <w:semiHidden/>
    <w:rsid w:val="00D44BA5"/>
    <w:pPr>
      <w:ind w:left="851"/>
    </w:pPr>
  </w:style>
  <w:style w:type="paragraph" w:styleId="Index3">
    <w:name w:val="index 3"/>
    <w:basedOn w:val="Normal"/>
    <w:next w:val="Normal"/>
    <w:semiHidden/>
    <w:rsid w:val="00D44BA5"/>
    <w:pPr>
      <w:ind w:left="567"/>
    </w:pPr>
  </w:style>
  <w:style w:type="paragraph" w:styleId="Index2">
    <w:name w:val="index 2"/>
    <w:basedOn w:val="Normal"/>
    <w:next w:val="Normal"/>
    <w:semiHidden/>
    <w:rsid w:val="00D44BA5"/>
    <w:pPr>
      <w:ind w:left="284"/>
    </w:pPr>
  </w:style>
  <w:style w:type="paragraph" w:styleId="Index1">
    <w:name w:val="index 1"/>
    <w:basedOn w:val="Normal"/>
    <w:next w:val="Normal"/>
    <w:semiHidden/>
    <w:rsid w:val="00D44BA5"/>
  </w:style>
  <w:style w:type="character" w:styleId="LineNumber">
    <w:name w:val="line number"/>
    <w:basedOn w:val="DefaultParagraphFont"/>
    <w:rsid w:val="00D44BA5"/>
  </w:style>
  <w:style w:type="paragraph" w:styleId="IndexHeading">
    <w:name w:val="index heading"/>
    <w:basedOn w:val="Normal"/>
    <w:next w:val="Normal"/>
    <w:semiHidden/>
    <w:rsid w:val="00D44BA5"/>
  </w:style>
  <w:style w:type="paragraph" w:styleId="Footer">
    <w:name w:val="footer"/>
    <w:basedOn w:val="Normal"/>
    <w:rsid w:val="00D44BA5"/>
    <w:pPr>
      <w:tabs>
        <w:tab w:val="clear" w:pos="794"/>
        <w:tab w:val="clear" w:pos="1191"/>
        <w:tab w:val="clear" w:pos="1588"/>
        <w:tab w:val="clear" w:pos="1985"/>
        <w:tab w:val="left" w:pos="5954"/>
        <w:tab w:val="right" w:pos="9639"/>
      </w:tabs>
      <w:overflowPunct w:val="0"/>
      <w:autoSpaceDE w:val="0"/>
      <w:autoSpaceDN w:val="0"/>
      <w:adjustRightInd w:val="0"/>
      <w:spacing w:before="0"/>
      <w:textAlignment w:val="baseline"/>
    </w:pPr>
    <w:rPr>
      <w:caps/>
      <w:noProof/>
      <w:sz w:val="16"/>
      <w:lang w:val="fr-FR"/>
    </w:rPr>
  </w:style>
  <w:style w:type="paragraph" w:styleId="Header">
    <w:name w:val="header"/>
    <w:aliases w:val="encabezado,he,header odd,header odd1,header odd2"/>
    <w:basedOn w:val="Normal"/>
    <w:link w:val="HeaderChar"/>
    <w:rsid w:val="00D44BA5"/>
    <w:pPr>
      <w:tabs>
        <w:tab w:val="clear" w:pos="794"/>
        <w:tab w:val="clear" w:pos="1191"/>
        <w:tab w:val="clear" w:pos="1588"/>
        <w:tab w:val="clear" w:pos="1985"/>
      </w:tabs>
      <w:overflowPunct w:val="0"/>
      <w:autoSpaceDE w:val="0"/>
      <w:autoSpaceDN w:val="0"/>
      <w:adjustRightInd w:val="0"/>
      <w:spacing w:before="0"/>
      <w:jc w:val="center"/>
      <w:textAlignment w:val="baseline"/>
    </w:pPr>
    <w:rPr>
      <w:sz w:val="18"/>
      <w:lang w:val="fr-FR"/>
    </w:rPr>
  </w:style>
  <w:style w:type="character" w:styleId="FootnoteReference">
    <w:name w:val="footnote reference"/>
    <w:basedOn w:val="DefaultParagraphFont"/>
    <w:semiHidden/>
    <w:rsid w:val="00D44BA5"/>
    <w:rPr>
      <w:position w:val="6"/>
      <w:sz w:val="16"/>
    </w:rPr>
  </w:style>
  <w:style w:type="paragraph" w:styleId="FootnoteText">
    <w:name w:val="footnote text"/>
    <w:basedOn w:val="Normal"/>
    <w:semiHidden/>
    <w:rsid w:val="00D44BA5"/>
    <w:pPr>
      <w:keepLines/>
      <w:tabs>
        <w:tab w:val="left" w:pos="256"/>
      </w:tabs>
      <w:ind w:left="256" w:hanging="256"/>
    </w:pPr>
  </w:style>
  <w:style w:type="paragraph" w:styleId="NormalIndent">
    <w:name w:val="Normal Indent"/>
    <w:basedOn w:val="Normal"/>
    <w:rsid w:val="00D44BA5"/>
    <w:pPr>
      <w:ind w:left="794"/>
    </w:pPr>
  </w:style>
  <w:style w:type="paragraph" w:customStyle="1" w:styleId="TableLegend">
    <w:name w:val="Table_Legend"/>
    <w:basedOn w:val="TableText"/>
    <w:rsid w:val="00D44BA5"/>
    <w:pPr>
      <w:spacing w:before="120"/>
    </w:pPr>
  </w:style>
  <w:style w:type="paragraph" w:customStyle="1" w:styleId="TableText">
    <w:name w:val="Table_Text"/>
    <w:basedOn w:val="Normal"/>
    <w:rsid w:val="00D44BA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rsid w:val="00D44BA5"/>
    <w:pPr>
      <w:keepLines/>
      <w:spacing w:before="0"/>
    </w:pPr>
    <w:rPr>
      <w:b/>
      <w:caps w:val="0"/>
    </w:rPr>
  </w:style>
  <w:style w:type="paragraph" w:customStyle="1" w:styleId="Table">
    <w:name w:val="Table_#"/>
    <w:basedOn w:val="Normal"/>
    <w:next w:val="TableTitle"/>
    <w:rsid w:val="00D44BA5"/>
    <w:pPr>
      <w:keepNext/>
      <w:spacing w:before="560" w:after="120"/>
      <w:jc w:val="center"/>
    </w:pPr>
    <w:rPr>
      <w:caps/>
    </w:rPr>
  </w:style>
  <w:style w:type="paragraph" w:customStyle="1" w:styleId="enumlev1">
    <w:name w:val="enumlev1"/>
    <w:basedOn w:val="Normal"/>
    <w:rsid w:val="00D44BA5"/>
    <w:pPr>
      <w:spacing w:before="80"/>
      <w:ind w:left="794" w:hanging="794"/>
    </w:pPr>
  </w:style>
  <w:style w:type="paragraph" w:customStyle="1" w:styleId="enumlev2">
    <w:name w:val="enumlev2"/>
    <w:basedOn w:val="enumlev1"/>
    <w:rsid w:val="00D44BA5"/>
    <w:pPr>
      <w:ind w:left="1191" w:hanging="397"/>
    </w:pPr>
  </w:style>
  <w:style w:type="paragraph" w:customStyle="1" w:styleId="enumlev3">
    <w:name w:val="enumlev3"/>
    <w:basedOn w:val="enumlev2"/>
    <w:rsid w:val="00D44BA5"/>
    <w:pPr>
      <w:ind w:left="1588"/>
    </w:pPr>
  </w:style>
  <w:style w:type="paragraph" w:customStyle="1" w:styleId="TableHead">
    <w:name w:val="Table_Head"/>
    <w:basedOn w:val="TableText"/>
    <w:rsid w:val="00D44BA5"/>
    <w:pPr>
      <w:keepNext/>
      <w:spacing w:before="80" w:after="80"/>
      <w:jc w:val="center"/>
    </w:pPr>
    <w:rPr>
      <w:b/>
    </w:rPr>
  </w:style>
  <w:style w:type="paragraph" w:customStyle="1" w:styleId="FigureLegend">
    <w:name w:val="Figure_Legend"/>
    <w:basedOn w:val="Normal"/>
    <w:rsid w:val="00D44BA5"/>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rsid w:val="00D44BA5"/>
    <w:pPr>
      <w:spacing w:before="480"/>
    </w:pPr>
  </w:style>
  <w:style w:type="paragraph" w:customStyle="1" w:styleId="FigureTitle">
    <w:name w:val="Figure_Title"/>
    <w:basedOn w:val="TableTitle"/>
    <w:next w:val="Normal"/>
    <w:rsid w:val="00D44BA5"/>
    <w:pPr>
      <w:keepNext w:val="0"/>
      <w:spacing w:after="480"/>
    </w:pPr>
  </w:style>
  <w:style w:type="paragraph" w:customStyle="1" w:styleId="Annex">
    <w:name w:val="Annex_#"/>
    <w:basedOn w:val="Normal"/>
    <w:next w:val="AnnexRef"/>
    <w:rsid w:val="00D44BA5"/>
    <w:pPr>
      <w:keepNext/>
      <w:keepLines/>
      <w:spacing w:before="480" w:after="80"/>
      <w:jc w:val="center"/>
    </w:pPr>
    <w:rPr>
      <w:caps/>
    </w:rPr>
  </w:style>
  <w:style w:type="paragraph" w:customStyle="1" w:styleId="AnnexRef">
    <w:name w:val="Annex_Ref"/>
    <w:basedOn w:val="Normal"/>
    <w:next w:val="AnnexTitle"/>
    <w:rsid w:val="00D44BA5"/>
    <w:pPr>
      <w:keepNext/>
      <w:keepLines/>
      <w:jc w:val="center"/>
    </w:pPr>
  </w:style>
  <w:style w:type="paragraph" w:customStyle="1" w:styleId="AnnexTitle">
    <w:name w:val="Annex_Title"/>
    <w:basedOn w:val="Normal"/>
    <w:next w:val="Normalaftertitle"/>
    <w:rsid w:val="00D44BA5"/>
    <w:pPr>
      <w:keepNext/>
      <w:keepLines/>
      <w:spacing w:before="240" w:after="280"/>
      <w:jc w:val="center"/>
    </w:pPr>
    <w:rPr>
      <w:b/>
    </w:rPr>
  </w:style>
  <w:style w:type="paragraph" w:customStyle="1" w:styleId="Appendix">
    <w:name w:val="Appendix_#"/>
    <w:basedOn w:val="Annex"/>
    <w:next w:val="AppendixRef"/>
    <w:rsid w:val="00D44BA5"/>
  </w:style>
  <w:style w:type="paragraph" w:customStyle="1" w:styleId="AppendixRef">
    <w:name w:val="Appendix_Ref"/>
    <w:basedOn w:val="AnnexRef"/>
    <w:next w:val="AppendixTitle"/>
    <w:rsid w:val="00D44BA5"/>
  </w:style>
  <w:style w:type="paragraph" w:customStyle="1" w:styleId="AppendixTitle">
    <w:name w:val="Appendix_Title"/>
    <w:basedOn w:val="AnnexTitle"/>
    <w:next w:val="Normalaftertitle"/>
    <w:rsid w:val="00D44BA5"/>
  </w:style>
  <w:style w:type="paragraph" w:customStyle="1" w:styleId="RefTitle">
    <w:name w:val="Ref_Title"/>
    <w:basedOn w:val="Normal"/>
    <w:next w:val="RefText"/>
    <w:rsid w:val="00D44BA5"/>
    <w:pPr>
      <w:spacing w:before="480"/>
      <w:jc w:val="center"/>
    </w:pPr>
    <w:rPr>
      <w:caps/>
    </w:rPr>
  </w:style>
  <w:style w:type="paragraph" w:customStyle="1" w:styleId="RefText">
    <w:name w:val="Ref_Text"/>
    <w:basedOn w:val="Normal"/>
    <w:rsid w:val="00D44BA5"/>
    <w:pPr>
      <w:ind w:left="794" w:hanging="794"/>
    </w:pPr>
  </w:style>
  <w:style w:type="paragraph" w:customStyle="1" w:styleId="Equation">
    <w:name w:val="Equation"/>
    <w:basedOn w:val="Normal"/>
    <w:rsid w:val="00D44BA5"/>
    <w:pPr>
      <w:tabs>
        <w:tab w:val="clear" w:pos="1191"/>
        <w:tab w:val="clear" w:pos="1588"/>
        <w:tab w:val="clear" w:pos="1985"/>
        <w:tab w:val="center" w:pos="4876"/>
        <w:tab w:val="right" w:pos="9752"/>
      </w:tabs>
    </w:pPr>
  </w:style>
  <w:style w:type="paragraph" w:customStyle="1" w:styleId="Head">
    <w:name w:val="Head"/>
    <w:basedOn w:val="Normal"/>
    <w:rsid w:val="00D44BA5"/>
    <w:pPr>
      <w:tabs>
        <w:tab w:val="clear" w:pos="794"/>
        <w:tab w:val="clear" w:pos="1191"/>
        <w:tab w:val="clear" w:pos="1588"/>
        <w:tab w:val="clear" w:pos="1985"/>
        <w:tab w:val="left" w:pos="6663"/>
      </w:tabs>
      <w:spacing w:before="0"/>
    </w:pPr>
  </w:style>
  <w:style w:type="paragraph" w:customStyle="1" w:styleId="RecTitle">
    <w:name w:val="Rec_Title"/>
    <w:basedOn w:val="Normal"/>
    <w:next w:val="Heading1"/>
    <w:rsid w:val="00D44BA5"/>
    <w:pPr>
      <w:keepNext/>
      <w:keepLines/>
      <w:spacing w:before="240"/>
      <w:jc w:val="center"/>
    </w:pPr>
    <w:rPr>
      <w:b/>
      <w:caps/>
    </w:rPr>
  </w:style>
  <w:style w:type="paragraph" w:customStyle="1" w:styleId="Normalaftertitle">
    <w:name w:val="Normal after title"/>
    <w:basedOn w:val="Normal"/>
    <w:next w:val="Normal"/>
    <w:rsid w:val="00D44BA5"/>
    <w:pPr>
      <w:spacing w:before="320"/>
    </w:pPr>
  </w:style>
  <w:style w:type="paragraph" w:customStyle="1" w:styleId="call">
    <w:name w:val="call"/>
    <w:basedOn w:val="Normal"/>
    <w:next w:val="Normal"/>
    <w:rsid w:val="00D44BA5"/>
    <w:pPr>
      <w:keepNext/>
      <w:keepLines/>
      <w:spacing w:before="160"/>
      <w:ind w:left="794"/>
    </w:pPr>
    <w:rPr>
      <w:i/>
    </w:rPr>
  </w:style>
  <w:style w:type="paragraph" w:customStyle="1" w:styleId="Rec">
    <w:name w:val="Rec_#"/>
    <w:basedOn w:val="Normal"/>
    <w:next w:val="RecTitle"/>
    <w:rsid w:val="00D44BA5"/>
    <w:pPr>
      <w:keepNext/>
      <w:keepLines/>
      <w:spacing w:before="480"/>
      <w:jc w:val="center"/>
    </w:pPr>
    <w:rPr>
      <w:caps/>
    </w:rPr>
  </w:style>
  <w:style w:type="paragraph" w:customStyle="1" w:styleId="toc0">
    <w:name w:val="toc 0"/>
    <w:basedOn w:val="Normal"/>
    <w:next w:val="TOC1"/>
    <w:rsid w:val="00D44BA5"/>
    <w:pPr>
      <w:tabs>
        <w:tab w:val="clear" w:pos="794"/>
        <w:tab w:val="clear" w:pos="1191"/>
        <w:tab w:val="clear" w:pos="1588"/>
        <w:tab w:val="clear" w:pos="1985"/>
        <w:tab w:val="right" w:pos="9781"/>
      </w:tabs>
    </w:pPr>
    <w:rPr>
      <w:b/>
    </w:rPr>
  </w:style>
  <w:style w:type="paragraph" w:styleId="List">
    <w:name w:val="List"/>
    <w:basedOn w:val="Normal"/>
    <w:rsid w:val="00D44BA5"/>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rsid w:val="00D44BA5"/>
    <w:pPr>
      <w:tabs>
        <w:tab w:val="clear" w:pos="794"/>
        <w:tab w:val="clear" w:pos="1191"/>
        <w:tab w:val="clear" w:pos="1588"/>
        <w:tab w:val="clear" w:pos="1985"/>
        <w:tab w:val="left" w:pos="1418"/>
      </w:tabs>
      <w:spacing w:before="0"/>
      <w:ind w:left="1418" w:hanging="1418"/>
    </w:pPr>
  </w:style>
  <w:style w:type="paragraph" w:customStyle="1" w:styleId="Part">
    <w:name w:val="Part"/>
    <w:basedOn w:val="Normal"/>
    <w:rsid w:val="00D44BA5"/>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rsid w:val="00D44BA5"/>
    <w:pPr>
      <w:tabs>
        <w:tab w:val="clear" w:pos="794"/>
        <w:tab w:val="clear" w:pos="1191"/>
        <w:tab w:val="clear" w:pos="1588"/>
        <w:tab w:val="clear" w:pos="1985"/>
        <w:tab w:val="left" w:pos="4820"/>
        <w:tab w:val="left" w:pos="5529"/>
      </w:tabs>
      <w:ind w:left="794"/>
    </w:pPr>
  </w:style>
  <w:style w:type="paragraph" w:customStyle="1" w:styleId="headingb">
    <w:name w:val="heading_b"/>
    <w:basedOn w:val="Heading3"/>
    <w:next w:val="Normal"/>
    <w:rsid w:val="00D44BA5"/>
    <w:pPr>
      <w:spacing w:before="160"/>
      <w:ind w:left="0" w:firstLine="0"/>
      <w:outlineLvl w:val="9"/>
    </w:pPr>
  </w:style>
  <w:style w:type="paragraph" w:customStyle="1" w:styleId="Keywords">
    <w:name w:val="Keywords"/>
    <w:basedOn w:val="Normal"/>
    <w:rsid w:val="00D44BA5"/>
    <w:pPr>
      <w:tabs>
        <w:tab w:val="clear" w:pos="1191"/>
        <w:tab w:val="clear" w:pos="1588"/>
      </w:tabs>
      <w:ind w:left="794" w:hanging="794"/>
    </w:pPr>
  </w:style>
  <w:style w:type="paragraph" w:customStyle="1" w:styleId="ASN1">
    <w:name w:val="ASN.1"/>
    <w:basedOn w:val="Normal"/>
    <w:rsid w:val="00D44BA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rsid w:val="00D44BA5"/>
    <w:pPr>
      <w:tabs>
        <w:tab w:val="clear" w:pos="794"/>
        <w:tab w:val="clear" w:pos="1191"/>
        <w:tab w:val="clear" w:pos="1588"/>
        <w:tab w:val="clear" w:pos="1985"/>
        <w:tab w:val="right" w:pos="1531"/>
        <w:tab w:val="left" w:pos="1701"/>
      </w:tabs>
      <w:spacing w:before="80"/>
      <w:ind w:left="1701" w:hanging="1701"/>
    </w:pPr>
  </w:style>
  <w:style w:type="paragraph" w:styleId="Signature">
    <w:name w:val="Signature"/>
    <w:basedOn w:val="Normal"/>
    <w:rsid w:val="00D44BA5"/>
    <w:pPr>
      <w:tabs>
        <w:tab w:val="clear" w:pos="794"/>
        <w:tab w:val="clear" w:pos="1191"/>
        <w:tab w:val="clear" w:pos="1588"/>
        <w:tab w:val="clear" w:pos="1985"/>
      </w:tabs>
      <w:spacing w:before="480"/>
      <w:ind w:left="4961"/>
    </w:pPr>
  </w:style>
  <w:style w:type="paragraph" w:customStyle="1" w:styleId="meeting">
    <w:name w:val="meeting"/>
    <w:basedOn w:val="Head"/>
    <w:next w:val="Head"/>
    <w:rsid w:val="00D44BA5"/>
    <w:pPr>
      <w:tabs>
        <w:tab w:val="left" w:pos="7371"/>
      </w:tabs>
      <w:spacing w:after="560"/>
    </w:pPr>
  </w:style>
  <w:style w:type="paragraph" w:customStyle="1" w:styleId="BodyText">
    <w:name w:val="BodyText"/>
    <w:basedOn w:val="Normal"/>
    <w:rsid w:val="00D44BA5"/>
    <w:pPr>
      <w:tabs>
        <w:tab w:val="clear" w:pos="794"/>
        <w:tab w:val="clear" w:pos="1191"/>
        <w:tab w:val="clear" w:pos="1588"/>
        <w:tab w:val="clear" w:pos="1985"/>
      </w:tabs>
      <w:spacing w:before="240"/>
    </w:pPr>
  </w:style>
  <w:style w:type="paragraph" w:customStyle="1" w:styleId="ITUadres">
    <w:name w:val="ITU_adres"/>
    <w:basedOn w:val="Normal"/>
    <w:rsid w:val="00D44BA5"/>
    <w:pPr>
      <w:tabs>
        <w:tab w:val="clear" w:pos="794"/>
        <w:tab w:val="clear" w:pos="1191"/>
        <w:tab w:val="clear" w:pos="1588"/>
        <w:tab w:val="clear" w:pos="1985"/>
        <w:tab w:val="left" w:pos="737"/>
        <w:tab w:val="left" w:pos="1134"/>
      </w:tabs>
      <w:spacing w:before="0"/>
    </w:pPr>
    <w:rPr>
      <w:sz w:val="18"/>
    </w:rPr>
  </w:style>
  <w:style w:type="paragraph" w:customStyle="1" w:styleId="ITUheader">
    <w:name w:val="ITU_header"/>
    <w:basedOn w:val="Normal"/>
    <w:rsid w:val="00D44BA5"/>
    <w:pPr>
      <w:tabs>
        <w:tab w:val="clear" w:pos="794"/>
        <w:tab w:val="clear" w:pos="1191"/>
        <w:tab w:val="clear" w:pos="1588"/>
        <w:tab w:val="clear" w:pos="1985"/>
        <w:tab w:val="left" w:pos="737"/>
        <w:tab w:val="left" w:pos="1134"/>
      </w:tabs>
      <w:spacing w:before="397"/>
    </w:pPr>
    <w:rPr>
      <w:b/>
      <w:sz w:val="30"/>
    </w:rPr>
  </w:style>
  <w:style w:type="paragraph" w:customStyle="1" w:styleId="Body">
    <w:name w:val="Body"/>
    <w:basedOn w:val="Normal"/>
    <w:rsid w:val="00D44BA5"/>
    <w:pPr>
      <w:tabs>
        <w:tab w:val="clear" w:pos="794"/>
        <w:tab w:val="clear" w:pos="1191"/>
        <w:tab w:val="clear" w:pos="1588"/>
        <w:tab w:val="clear" w:pos="1985"/>
        <w:tab w:val="left" w:pos="737"/>
        <w:tab w:val="left" w:pos="1134"/>
      </w:tabs>
      <w:spacing w:before="227"/>
      <w:ind w:right="851"/>
      <w:jc w:val="both"/>
    </w:pPr>
    <w:rPr>
      <w:sz w:val="20"/>
    </w:rPr>
  </w:style>
  <w:style w:type="paragraph" w:customStyle="1" w:styleId="ITUsignet">
    <w:name w:val="ITU_signet"/>
    <w:basedOn w:val="Normal"/>
    <w:rsid w:val="00D44BA5"/>
    <w:pPr>
      <w:tabs>
        <w:tab w:val="clear" w:pos="794"/>
        <w:tab w:val="clear" w:pos="1191"/>
        <w:tab w:val="clear" w:pos="1588"/>
        <w:tab w:val="clear" w:pos="1985"/>
        <w:tab w:val="left" w:pos="737"/>
        <w:tab w:val="left" w:pos="1134"/>
      </w:tabs>
      <w:spacing w:before="170"/>
      <w:ind w:left="-1134"/>
    </w:pPr>
    <w:rPr>
      <w:b/>
      <w:sz w:val="20"/>
    </w:rPr>
  </w:style>
  <w:style w:type="paragraph" w:customStyle="1" w:styleId="ITUref">
    <w:name w:val="ITU_ref"/>
    <w:basedOn w:val="Normal"/>
    <w:rsid w:val="00D44BA5"/>
    <w:pPr>
      <w:tabs>
        <w:tab w:val="clear" w:pos="794"/>
        <w:tab w:val="clear" w:pos="1191"/>
        <w:tab w:val="clear" w:pos="1588"/>
        <w:tab w:val="clear" w:pos="1985"/>
        <w:tab w:val="left" w:pos="737"/>
        <w:tab w:val="left" w:pos="1134"/>
        <w:tab w:val="left" w:pos="5529"/>
      </w:tabs>
      <w:spacing w:before="0"/>
    </w:pPr>
    <w:rPr>
      <w:sz w:val="20"/>
    </w:rPr>
  </w:style>
  <w:style w:type="paragraph" w:customStyle="1" w:styleId="ITUfillin">
    <w:name w:val="ITU_fillin"/>
    <w:basedOn w:val="ITUref"/>
    <w:rsid w:val="00D44BA5"/>
  </w:style>
  <w:style w:type="paragraph" w:customStyle="1" w:styleId="ITUbureau">
    <w:name w:val="ITU_bureau"/>
    <w:basedOn w:val="Normal"/>
    <w:rsid w:val="00D44BA5"/>
    <w:pPr>
      <w:tabs>
        <w:tab w:val="clear" w:pos="794"/>
        <w:tab w:val="clear" w:pos="1191"/>
        <w:tab w:val="clear" w:pos="1588"/>
        <w:tab w:val="clear" w:pos="1985"/>
        <w:tab w:val="left" w:pos="737"/>
        <w:tab w:val="left" w:pos="1134"/>
      </w:tabs>
      <w:spacing w:before="0" w:after="851"/>
    </w:pPr>
    <w:rPr>
      <w:b/>
      <w:sz w:val="22"/>
    </w:rPr>
  </w:style>
  <w:style w:type="paragraph" w:customStyle="1" w:styleId="duties">
    <w:name w:val="duties"/>
    <w:basedOn w:val="Normal"/>
    <w:rsid w:val="00D44BA5"/>
    <w:pPr>
      <w:tabs>
        <w:tab w:val="clear" w:pos="794"/>
        <w:tab w:val="clear" w:pos="1191"/>
        <w:tab w:val="clear" w:pos="1588"/>
        <w:tab w:val="clear" w:pos="1985"/>
        <w:tab w:val="left" w:pos="737"/>
        <w:tab w:val="left" w:pos="1134"/>
      </w:tabs>
      <w:spacing w:before="0" w:line="199" w:lineRule="exact"/>
    </w:pPr>
    <w:rPr>
      <w:b/>
      <w:sz w:val="8"/>
    </w:rPr>
  </w:style>
  <w:style w:type="paragraph" w:customStyle="1" w:styleId="ITUintr">
    <w:name w:val="ITU_intr"/>
    <w:basedOn w:val="Normal"/>
    <w:next w:val="Normal"/>
    <w:rsid w:val="00D44BA5"/>
    <w:pPr>
      <w:tabs>
        <w:tab w:val="clear" w:pos="794"/>
        <w:tab w:val="clear" w:pos="1191"/>
        <w:tab w:val="clear" w:pos="1588"/>
        <w:tab w:val="clear" w:pos="1985"/>
        <w:tab w:val="left" w:pos="737"/>
        <w:tab w:val="left" w:pos="1134"/>
      </w:tabs>
      <w:spacing w:before="567" w:after="57"/>
    </w:pPr>
    <w:rPr>
      <w:sz w:val="20"/>
    </w:rPr>
  </w:style>
  <w:style w:type="paragraph" w:customStyle="1" w:styleId="LetterEnd">
    <w:name w:val="Letter_End"/>
    <w:basedOn w:val="Normal"/>
    <w:rsid w:val="00D44BA5"/>
    <w:pPr>
      <w:tabs>
        <w:tab w:val="clear" w:pos="794"/>
        <w:tab w:val="clear" w:pos="1191"/>
        <w:tab w:val="clear" w:pos="1588"/>
        <w:tab w:val="clear" w:pos="1985"/>
        <w:tab w:val="left" w:pos="1361"/>
        <w:tab w:val="left" w:pos="1758"/>
        <w:tab w:val="left" w:pos="2155"/>
        <w:tab w:val="left" w:pos="2552"/>
      </w:tabs>
      <w:spacing w:before="284"/>
      <w:ind w:left="567" w:firstLine="851"/>
    </w:pPr>
  </w:style>
  <w:style w:type="paragraph" w:customStyle="1" w:styleId="LetterStart">
    <w:name w:val="Letter_Start"/>
    <w:basedOn w:val="Normal"/>
    <w:rsid w:val="00D44BA5"/>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LetterText">
    <w:name w:val="Letter_Text"/>
    <w:basedOn w:val="LetterStart"/>
    <w:rsid w:val="00D44BA5"/>
    <w:pPr>
      <w:tabs>
        <w:tab w:val="left" w:pos="1418"/>
        <w:tab w:val="left" w:pos="1985"/>
        <w:tab w:val="left" w:pos="2268"/>
      </w:tabs>
      <w:ind w:firstLine="1304"/>
    </w:pPr>
  </w:style>
  <w:style w:type="paragraph" w:customStyle="1" w:styleId="Tiret">
    <w:name w:val="Tiret"/>
    <w:basedOn w:val="Normal"/>
    <w:rsid w:val="00D44BA5"/>
    <w:pPr>
      <w:tabs>
        <w:tab w:val="clear" w:pos="794"/>
        <w:tab w:val="clear" w:pos="1191"/>
        <w:tab w:val="clear" w:pos="1588"/>
        <w:tab w:val="clear" w:pos="1985"/>
      </w:tabs>
      <w:ind w:left="-680"/>
    </w:pPr>
  </w:style>
  <w:style w:type="paragraph" w:customStyle="1" w:styleId="NormFoot">
    <w:name w:val="Norm_Foot"/>
    <w:basedOn w:val="Normal"/>
    <w:rsid w:val="00D44BA5"/>
    <w:pPr>
      <w:tabs>
        <w:tab w:val="clear" w:pos="794"/>
        <w:tab w:val="clear" w:pos="1191"/>
        <w:tab w:val="clear" w:pos="1588"/>
        <w:tab w:val="clear" w:pos="1985"/>
        <w:tab w:val="left" w:pos="1361"/>
        <w:tab w:val="left" w:pos="1758"/>
        <w:tab w:val="left" w:pos="2155"/>
        <w:tab w:val="left" w:pos="2552"/>
      </w:tabs>
      <w:ind w:left="567"/>
    </w:pPr>
  </w:style>
  <w:style w:type="paragraph" w:customStyle="1" w:styleId="details">
    <w:name w:val="details"/>
    <w:basedOn w:val="Normal"/>
    <w:next w:val="Tiret"/>
    <w:rsid w:val="00D44BA5"/>
    <w:pPr>
      <w:tabs>
        <w:tab w:val="clear" w:pos="794"/>
        <w:tab w:val="clear" w:pos="1191"/>
        <w:tab w:val="clear" w:pos="1588"/>
        <w:tab w:val="clear" w:pos="1985"/>
        <w:tab w:val="left" w:pos="1361"/>
        <w:tab w:val="left" w:pos="1758"/>
        <w:tab w:val="left" w:pos="2155"/>
        <w:tab w:val="left" w:pos="2552"/>
      </w:tabs>
      <w:spacing w:before="0"/>
    </w:pPr>
  </w:style>
  <w:style w:type="paragraph" w:customStyle="1" w:styleId="listitem">
    <w:name w:val="listitem"/>
    <w:basedOn w:val="Normal"/>
    <w:rsid w:val="00D44BA5"/>
    <w:pPr>
      <w:keepLines/>
      <w:tabs>
        <w:tab w:val="left" w:pos="1361"/>
        <w:tab w:val="left" w:pos="1758"/>
        <w:tab w:val="left" w:pos="2155"/>
        <w:tab w:val="left" w:pos="2552"/>
      </w:tabs>
      <w:ind w:left="567"/>
    </w:pPr>
  </w:style>
  <w:style w:type="paragraph" w:customStyle="1" w:styleId="headingi">
    <w:name w:val="heading_i"/>
    <w:basedOn w:val="Heading3"/>
    <w:next w:val="Normal"/>
    <w:rsid w:val="00D44BA5"/>
    <w:pPr>
      <w:spacing w:before="160"/>
      <w:ind w:left="0" w:firstLine="0"/>
      <w:outlineLvl w:val="9"/>
    </w:pPr>
    <w:rPr>
      <w:b w:val="0"/>
      <w:i/>
    </w:rPr>
  </w:style>
  <w:style w:type="character" w:styleId="Hyperlink">
    <w:name w:val="Hyperlink"/>
    <w:basedOn w:val="DefaultParagraphFont"/>
    <w:rsid w:val="00D44BA5"/>
    <w:rPr>
      <w:color w:val="0000FF"/>
      <w:u w:val="single"/>
    </w:rPr>
  </w:style>
  <w:style w:type="paragraph" w:customStyle="1" w:styleId="Qlist">
    <w:name w:val="Qlist"/>
    <w:basedOn w:val="Normal"/>
    <w:rsid w:val="00D44BA5"/>
    <w:pPr>
      <w:tabs>
        <w:tab w:val="clear" w:pos="794"/>
        <w:tab w:val="clear" w:pos="1191"/>
        <w:tab w:val="clear" w:pos="1588"/>
        <w:tab w:val="clear" w:pos="1985"/>
        <w:tab w:val="left" w:pos="1843"/>
        <w:tab w:val="left" w:pos="2268"/>
      </w:tabs>
      <w:ind w:left="2268" w:hanging="2268"/>
    </w:pPr>
    <w:rPr>
      <w:b/>
    </w:rPr>
  </w:style>
  <w:style w:type="paragraph" w:customStyle="1" w:styleId="Note">
    <w:name w:val="Note"/>
    <w:basedOn w:val="Normal"/>
    <w:rsid w:val="00D44BA5"/>
    <w:pPr>
      <w:tabs>
        <w:tab w:val="left" w:pos="397"/>
      </w:tabs>
    </w:pPr>
  </w:style>
  <w:style w:type="paragraph" w:customStyle="1" w:styleId="FirstFooter">
    <w:name w:val="FirstFooter"/>
    <w:basedOn w:val="Footer"/>
    <w:rsid w:val="00D44BA5"/>
    <w:pPr>
      <w:tabs>
        <w:tab w:val="clear" w:pos="5954"/>
        <w:tab w:val="clear" w:pos="9639"/>
      </w:tabs>
      <w:overflowPunct/>
      <w:autoSpaceDE/>
      <w:autoSpaceDN/>
      <w:adjustRightInd/>
      <w:spacing w:before="40"/>
      <w:textAlignment w:val="auto"/>
    </w:pPr>
    <w:rPr>
      <w:caps w:val="0"/>
      <w:noProof w:val="0"/>
    </w:rPr>
  </w:style>
  <w:style w:type="paragraph" w:styleId="TOC9">
    <w:name w:val="toc 9"/>
    <w:basedOn w:val="TOC3"/>
    <w:next w:val="Normal"/>
    <w:semiHidden/>
    <w:rsid w:val="00D44BA5"/>
  </w:style>
  <w:style w:type="paragraph" w:styleId="BodyText0">
    <w:name w:val="Body Text"/>
    <w:basedOn w:val="Normal"/>
    <w:rsid w:val="00D44BA5"/>
    <w:pPr>
      <w:tabs>
        <w:tab w:val="clear" w:pos="794"/>
        <w:tab w:val="clear" w:pos="1191"/>
        <w:tab w:val="clear" w:pos="1588"/>
        <w:tab w:val="clear" w:pos="1985"/>
      </w:tabs>
      <w:spacing w:before="240"/>
    </w:pPr>
    <w:rPr>
      <w:i/>
      <w:iCs/>
      <w:szCs w:val="24"/>
      <w:lang w:val="en-US"/>
    </w:rPr>
  </w:style>
  <w:style w:type="character" w:styleId="PageNumber">
    <w:name w:val="page number"/>
    <w:basedOn w:val="DefaultParagraphFont"/>
    <w:rsid w:val="00D44BA5"/>
  </w:style>
  <w:style w:type="paragraph" w:customStyle="1" w:styleId="AnnexNo">
    <w:name w:val="Annex_No"/>
    <w:basedOn w:val="Normal"/>
    <w:next w:val="Normal"/>
    <w:rsid w:val="00D44BA5"/>
    <w:pPr>
      <w:keepNext/>
      <w:keepLines/>
      <w:overflowPunct w:val="0"/>
      <w:autoSpaceDE w:val="0"/>
      <w:autoSpaceDN w:val="0"/>
      <w:adjustRightInd w:val="0"/>
      <w:spacing w:before="480" w:after="80"/>
      <w:jc w:val="center"/>
      <w:textAlignment w:val="baseline"/>
    </w:pPr>
    <w:rPr>
      <w:caps/>
      <w:sz w:val="28"/>
    </w:rPr>
  </w:style>
  <w:style w:type="character" w:styleId="FollowedHyperlink">
    <w:name w:val="FollowedHyperlink"/>
    <w:basedOn w:val="DefaultParagraphFont"/>
    <w:rsid w:val="00D44BA5"/>
    <w:rPr>
      <w:color w:val="800080"/>
      <w:u w:val="single"/>
    </w:rPr>
  </w:style>
  <w:style w:type="paragraph" w:customStyle="1" w:styleId="pnew">
    <w:name w:val="pnew"/>
    <w:basedOn w:val="Normal"/>
    <w:rsid w:val="00542259"/>
    <w:pPr>
      <w:tabs>
        <w:tab w:val="clear" w:pos="794"/>
        <w:tab w:val="clear" w:pos="1191"/>
        <w:tab w:val="clear" w:pos="1588"/>
        <w:tab w:val="clear" w:pos="1985"/>
      </w:tabs>
      <w:spacing w:before="100" w:beforeAutospacing="1" w:after="100" w:afterAutospacing="1"/>
    </w:pPr>
    <w:rPr>
      <w:rFonts w:eastAsia="SimSun"/>
      <w:color w:val="000000"/>
      <w:szCs w:val="24"/>
      <w:lang w:val="en-US" w:eastAsia="zh-CN"/>
    </w:rPr>
  </w:style>
  <w:style w:type="paragraph" w:styleId="NormalWeb">
    <w:name w:val="Normal (Web)"/>
    <w:basedOn w:val="Normal"/>
    <w:rsid w:val="00686E0F"/>
    <w:pPr>
      <w:tabs>
        <w:tab w:val="clear" w:pos="794"/>
        <w:tab w:val="clear" w:pos="1191"/>
        <w:tab w:val="clear" w:pos="1588"/>
        <w:tab w:val="clear" w:pos="1985"/>
      </w:tabs>
      <w:spacing w:before="100" w:after="100" w:line="240" w:lineRule="atLeast"/>
    </w:pPr>
    <w:rPr>
      <w:rFonts w:ascii="Verdana" w:eastAsia="SimSun" w:hAnsi="Verdana"/>
      <w:sz w:val="18"/>
      <w:szCs w:val="18"/>
      <w:lang w:val="en-US" w:eastAsia="zh-CN"/>
    </w:rPr>
  </w:style>
  <w:style w:type="paragraph" w:styleId="BalloonText">
    <w:name w:val="Balloon Text"/>
    <w:basedOn w:val="Normal"/>
    <w:semiHidden/>
    <w:rsid w:val="00686E0F"/>
    <w:rPr>
      <w:rFonts w:ascii="Tahoma" w:hAnsi="Tahoma" w:cs="Tahoma"/>
      <w:sz w:val="16"/>
      <w:szCs w:val="16"/>
    </w:rPr>
  </w:style>
  <w:style w:type="table" w:styleId="TableGrid">
    <w:name w:val="Table Grid"/>
    <w:basedOn w:val="TableNormal"/>
    <w:rsid w:val="00686E0F"/>
    <w:pPr>
      <w:overflowPunct w:val="0"/>
      <w:autoSpaceDE w:val="0"/>
      <w:autoSpaceDN w:val="0"/>
      <w:adjustRightInd w:val="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51E89"/>
    <w:pPr>
      <w:ind w:left="720"/>
      <w:contextualSpacing/>
    </w:pPr>
  </w:style>
  <w:style w:type="character" w:customStyle="1" w:styleId="HeaderChar">
    <w:name w:val="Header Char"/>
    <w:aliases w:val="encabezado Char,he Char,header odd Char,header odd1 Char,header odd2 Char"/>
    <w:basedOn w:val="DefaultParagraphFont"/>
    <w:link w:val="Header"/>
    <w:uiPriority w:val="99"/>
    <w:rsid w:val="00A51E89"/>
    <w:rPr>
      <w:rFonts w:ascii="Times New Roman" w:hAnsi="Times New Roman"/>
      <w:sz w:val="18"/>
      <w:lang w:val="fr-FR" w:eastAsia="en-US"/>
    </w:rPr>
  </w:style>
  <w:style w:type="paragraph" w:styleId="PlainText">
    <w:name w:val="Plain Text"/>
    <w:basedOn w:val="Normal"/>
    <w:link w:val="PlainTextChar"/>
    <w:uiPriority w:val="99"/>
    <w:unhideWhenUsed/>
    <w:rsid w:val="00BF1E0F"/>
    <w:pPr>
      <w:tabs>
        <w:tab w:val="clear" w:pos="794"/>
        <w:tab w:val="clear" w:pos="1191"/>
        <w:tab w:val="clear" w:pos="1588"/>
        <w:tab w:val="clear" w:pos="1985"/>
      </w:tabs>
      <w:spacing w:before="0"/>
    </w:pPr>
    <w:rPr>
      <w:rFonts w:eastAsiaTheme="minorEastAsia"/>
      <w:sz w:val="21"/>
      <w:szCs w:val="21"/>
      <w:lang w:val="en-US" w:eastAsia="zh-CN"/>
    </w:rPr>
  </w:style>
  <w:style w:type="character" w:customStyle="1" w:styleId="PlainTextChar">
    <w:name w:val="Plain Text Char"/>
    <w:basedOn w:val="DefaultParagraphFont"/>
    <w:link w:val="PlainText"/>
    <w:uiPriority w:val="99"/>
    <w:rsid w:val="00BF1E0F"/>
    <w:rPr>
      <w:rFonts w:ascii="Times New Roman" w:eastAsiaTheme="minorEastAsia" w:hAnsi="Times New Roman"/>
      <w:sz w:val="21"/>
      <w:szCs w:val="21"/>
    </w:rPr>
  </w:style>
  <w:style w:type="paragraph" w:customStyle="1" w:styleId="a">
    <w:name w:val="列出段落"/>
    <w:basedOn w:val="Normal"/>
    <w:uiPriority w:val="34"/>
    <w:qFormat/>
    <w:rsid w:val="00A143D2"/>
    <w:pPr>
      <w:tabs>
        <w:tab w:val="clear" w:pos="794"/>
        <w:tab w:val="clear" w:pos="1191"/>
        <w:tab w:val="clear" w:pos="1588"/>
        <w:tab w:val="clear" w:pos="1985"/>
      </w:tabs>
      <w:spacing w:before="0"/>
      <w:ind w:firstLineChars="200" w:firstLine="420"/>
    </w:pPr>
    <w:rPr>
      <w:rFonts w:eastAsia="SimSun"/>
      <w:sz w:val="20"/>
      <w:lang w:val="en-US" w:eastAsia="zh-CN"/>
    </w:rPr>
  </w:style>
  <w:style w:type="paragraph" w:customStyle="1" w:styleId="hoteladdress">
    <w:name w:val="hotel_address"/>
    <w:basedOn w:val="Normal"/>
    <w:rsid w:val="00A143D2"/>
    <w:pPr>
      <w:tabs>
        <w:tab w:val="clear" w:pos="794"/>
        <w:tab w:val="clear" w:pos="1191"/>
        <w:tab w:val="clear" w:pos="1588"/>
        <w:tab w:val="clear" w:pos="1985"/>
      </w:tabs>
      <w:spacing w:before="100" w:beforeAutospacing="1" w:after="100" w:afterAutospacing="1"/>
    </w:pPr>
    <w:rPr>
      <w:szCs w:val="24"/>
      <w:lang w:val="en-US"/>
    </w:rPr>
  </w:style>
  <w:style w:type="paragraph" w:styleId="HTMLAddress">
    <w:name w:val="HTML Address"/>
    <w:basedOn w:val="Normal"/>
    <w:link w:val="HTMLAddressChar"/>
    <w:rsid w:val="00A143D2"/>
    <w:pPr>
      <w:tabs>
        <w:tab w:val="clear" w:pos="794"/>
        <w:tab w:val="clear" w:pos="1191"/>
        <w:tab w:val="clear" w:pos="1588"/>
        <w:tab w:val="clear" w:pos="1985"/>
      </w:tabs>
      <w:spacing w:before="0"/>
    </w:pPr>
    <w:rPr>
      <w:i/>
      <w:iCs/>
      <w:szCs w:val="24"/>
      <w:lang w:val="en-US"/>
    </w:rPr>
  </w:style>
  <w:style w:type="character" w:customStyle="1" w:styleId="HTMLAddressChar">
    <w:name w:val="HTML Address Char"/>
    <w:basedOn w:val="DefaultParagraphFont"/>
    <w:link w:val="HTMLAddress"/>
    <w:rsid w:val="00A143D2"/>
    <w:rPr>
      <w:rFonts w:ascii="Times New Roman" w:hAnsi="Times New Roman"/>
      <w:i/>
      <w:iCs/>
      <w:sz w:val="24"/>
      <w:szCs w:val="24"/>
      <w:lang w:eastAsia="en-US"/>
    </w:rPr>
  </w:style>
  <w:style w:type="character" w:customStyle="1" w:styleId="apple-converted-space">
    <w:name w:val="apple-converted-space"/>
    <w:basedOn w:val="DefaultParagraphFont"/>
    <w:rsid w:val="00A143D2"/>
  </w:style>
  <w:style w:type="character" w:customStyle="1" w:styleId="text">
    <w:name w:val="text"/>
    <w:basedOn w:val="DefaultParagraphFont"/>
    <w:rsid w:val="00A143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43A2"/>
    <w:pPr>
      <w:tabs>
        <w:tab w:val="left" w:pos="794"/>
        <w:tab w:val="left" w:pos="1191"/>
        <w:tab w:val="left" w:pos="1588"/>
        <w:tab w:val="left" w:pos="1985"/>
      </w:tabs>
      <w:spacing w:before="120"/>
    </w:pPr>
    <w:rPr>
      <w:rFonts w:ascii="Times New Roman" w:hAnsi="Times New Roman"/>
      <w:sz w:val="24"/>
      <w:lang w:val="en-GB" w:eastAsia="en-US"/>
    </w:rPr>
  </w:style>
  <w:style w:type="paragraph" w:styleId="Heading1">
    <w:name w:val="heading 1"/>
    <w:basedOn w:val="Normal"/>
    <w:next w:val="Normal"/>
    <w:qFormat/>
    <w:rsid w:val="00D44BA5"/>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rsid w:val="00D44BA5"/>
    <w:pPr>
      <w:spacing w:before="320"/>
      <w:outlineLvl w:val="1"/>
    </w:pPr>
  </w:style>
  <w:style w:type="paragraph" w:styleId="Heading3">
    <w:name w:val="heading 3"/>
    <w:basedOn w:val="Heading1"/>
    <w:next w:val="Normal"/>
    <w:qFormat/>
    <w:rsid w:val="00D44BA5"/>
    <w:pPr>
      <w:spacing w:before="200"/>
      <w:outlineLvl w:val="2"/>
    </w:pPr>
  </w:style>
  <w:style w:type="paragraph" w:styleId="Heading4">
    <w:name w:val="heading 4"/>
    <w:basedOn w:val="Heading3"/>
    <w:next w:val="Normal"/>
    <w:qFormat/>
    <w:rsid w:val="00D44BA5"/>
    <w:pPr>
      <w:tabs>
        <w:tab w:val="clear" w:pos="794"/>
        <w:tab w:val="left" w:pos="1191"/>
      </w:tabs>
      <w:ind w:left="993" w:hanging="993"/>
      <w:outlineLvl w:val="3"/>
    </w:pPr>
  </w:style>
  <w:style w:type="paragraph" w:styleId="Heading5">
    <w:name w:val="heading 5"/>
    <w:basedOn w:val="Heading3"/>
    <w:next w:val="Normal"/>
    <w:qFormat/>
    <w:rsid w:val="00D44BA5"/>
    <w:pPr>
      <w:tabs>
        <w:tab w:val="clear" w:pos="794"/>
        <w:tab w:val="left" w:pos="1191"/>
      </w:tabs>
      <w:outlineLvl w:val="4"/>
    </w:pPr>
  </w:style>
  <w:style w:type="paragraph" w:styleId="Heading6">
    <w:name w:val="heading 6"/>
    <w:basedOn w:val="Heading3"/>
    <w:next w:val="Normal"/>
    <w:qFormat/>
    <w:rsid w:val="00D44BA5"/>
    <w:pPr>
      <w:tabs>
        <w:tab w:val="clear" w:pos="794"/>
        <w:tab w:val="left" w:pos="1191"/>
      </w:tabs>
      <w:outlineLvl w:val="5"/>
    </w:pPr>
  </w:style>
  <w:style w:type="paragraph" w:styleId="Heading7">
    <w:name w:val="heading 7"/>
    <w:basedOn w:val="Heading3"/>
    <w:next w:val="Normal"/>
    <w:qFormat/>
    <w:rsid w:val="00D44BA5"/>
    <w:pPr>
      <w:tabs>
        <w:tab w:val="clear" w:pos="794"/>
        <w:tab w:val="left" w:pos="1191"/>
      </w:tabs>
      <w:outlineLvl w:val="6"/>
    </w:pPr>
  </w:style>
  <w:style w:type="paragraph" w:styleId="Heading8">
    <w:name w:val="heading 8"/>
    <w:basedOn w:val="Heading3"/>
    <w:next w:val="Normal"/>
    <w:qFormat/>
    <w:rsid w:val="00D44BA5"/>
    <w:pPr>
      <w:tabs>
        <w:tab w:val="clear" w:pos="794"/>
        <w:tab w:val="left" w:pos="1191"/>
      </w:tabs>
      <w:outlineLvl w:val="7"/>
    </w:pPr>
  </w:style>
  <w:style w:type="paragraph" w:styleId="Heading9">
    <w:name w:val="heading 9"/>
    <w:basedOn w:val="Heading3"/>
    <w:next w:val="Normal"/>
    <w:qFormat/>
    <w:rsid w:val="00D44BA5"/>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next w:val="Normal"/>
    <w:semiHidden/>
    <w:rsid w:val="00D44BA5"/>
  </w:style>
  <w:style w:type="paragraph" w:styleId="TOC7">
    <w:name w:val="toc 7"/>
    <w:basedOn w:val="TOC3"/>
    <w:next w:val="Normal"/>
    <w:semiHidden/>
    <w:rsid w:val="00D44BA5"/>
  </w:style>
  <w:style w:type="paragraph" w:styleId="TOC6">
    <w:name w:val="toc 6"/>
    <w:basedOn w:val="TOC3"/>
    <w:next w:val="Normal"/>
    <w:semiHidden/>
    <w:rsid w:val="00D44BA5"/>
  </w:style>
  <w:style w:type="paragraph" w:styleId="TOC5">
    <w:name w:val="toc 5"/>
    <w:basedOn w:val="TOC3"/>
    <w:next w:val="Normal"/>
    <w:semiHidden/>
    <w:rsid w:val="00D44BA5"/>
  </w:style>
  <w:style w:type="paragraph" w:styleId="TOC4">
    <w:name w:val="toc 4"/>
    <w:basedOn w:val="TOC3"/>
    <w:next w:val="Normal"/>
    <w:semiHidden/>
    <w:rsid w:val="00D44BA5"/>
  </w:style>
  <w:style w:type="paragraph" w:styleId="TOC3">
    <w:name w:val="toc 3"/>
    <w:basedOn w:val="TOC2"/>
    <w:next w:val="Normal"/>
    <w:semiHidden/>
    <w:rsid w:val="00D44BA5"/>
    <w:pPr>
      <w:spacing w:before="80"/>
    </w:pPr>
  </w:style>
  <w:style w:type="paragraph" w:styleId="TOC2">
    <w:name w:val="toc 2"/>
    <w:basedOn w:val="TOC1"/>
    <w:next w:val="Normal"/>
    <w:semiHidden/>
    <w:rsid w:val="00D44BA5"/>
    <w:pPr>
      <w:spacing w:before="120"/>
    </w:pPr>
  </w:style>
  <w:style w:type="paragraph" w:styleId="TOC1">
    <w:name w:val="toc 1"/>
    <w:basedOn w:val="Normal"/>
    <w:semiHidden/>
    <w:rsid w:val="00D44BA5"/>
    <w:pPr>
      <w:tabs>
        <w:tab w:val="clear" w:pos="1191"/>
        <w:tab w:val="clear" w:pos="1588"/>
        <w:tab w:val="clear" w:pos="1985"/>
        <w:tab w:val="left" w:leader="dot" w:pos="8789"/>
        <w:tab w:val="right" w:pos="9639"/>
      </w:tabs>
      <w:spacing w:before="200"/>
      <w:ind w:left="794" w:hanging="794"/>
    </w:pPr>
  </w:style>
  <w:style w:type="paragraph" w:styleId="Index7">
    <w:name w:val="index 7"/>
    <w:basedOn w:val="Normal"/>
    <w:next w:val="Normal"/>
    <w:semiHidden/>
    <w:rsid w:val="00D44BA5"/>
    <w:pPr>
      <w:ind w:left="1698"/>
    </w:pPr>
  </w:style>
  <w:style w:type="paragraph" w:styleId="Index6">
    <w:name w:val="index 6"/>
    <w:basedOn w:val="Normal"/>
    <w:next w:val="Normal"/>
    <w:semiHidden/>
    <w:rsid w:val="00D44BA5"/>
    <w:pPr>
      <w:ind w:left="1415"/>
    </w:pPr>
  </w:style>
  <w:style w:type="paragraph" w:styleId="Index5">
    <w:name w:val="index 5"/>
    <w:basedOn w:val="Normal"/>
    <w:next w:val="Normal"/>
    <w:semiHidden/>
    <w:rsid w:val="00D44BA5"/>
    <w:pPr>
      <w:ind w:left="1132"/>
    </w:pPr>
  </w:style>
  <w:style w:type="paragraph" w:styleId="Index4">
    <w:name w:val="index 4"/>
    <w:basedOn w:val="Normal"/>
    <w:next w:val="Normal"/>
    <w:semiHidden/>
    <w:rsid w:val="00D44BA5"/>
    <w:pPr>
      <w:ind w:left="851"/>
    </w:pPr>
  </w:style>
  <w:style w:type="paragraph" w:styleId="Index3">
    <w:name w:val="index 3"/>
    <w:basedOn w:val="Normal"/>
    <w:next w:val="Normal"/>
    <w:semiHidden/>
    <w:rsid w:val="00D44BA5"/>
    <w:pPr>
      <w:ind w:left="567"/>
    </w:pPr>
  </w:style>
  <w:style w:type="paragraph" w:styleId="Index2">
    <w:name w:val="index 2"/>
    <w:basedOn w:val="Normal"/>
    <w:next w:val="Normal"/>
    <w:semiHidden/>
    <w:rsid w:val="00D44BA5"/>
    <w:pPr>
      <w:ind w:left="284"/>
    </w:pPr>
  </w:style>
  <w:style w:type="paragraph" w:styleId="Index1">
    <w:name w:val="index 1"/>
    <w:basedOn w:val="Normal"/>
    <w:next w:val="Normal"/>
    <w:semiHidden/>
    <w:rsid w:val="00D44BA5"/>
  </w:style>
  <w:style w:type="character" w:styleId="LineNumber">
    <w:name w:val="line number"/>
    <w:basedOn w:val="DefaultParagraphFont"/>
    <w:rsid w:val="00D44BA5"/>
  </w:style>
  <w:style w:type="paragraph" w:styleId="IndexHeading">
    <w:name w:val="index heading"/>
    <w:basedOn w:val="Normal"/>
    <w:next w:val="Normal"/>
    <w:semiHidden/>
    <w:rsid w:val="00D44BA5"/>
  </w:style>
  <w:style w:type="paragraph" w:styleId="Footer">
    <w:name w:val="footer"/>
    <w:basedOn w:val="Normal"/>
    <w:rsid w:val="00D44BA5"/>
    <w:pPr>
      <w:tabs>
        <w:tab w:val="clear" w:pos="794"/>
        <w:tab w:val="clear" w:pos="1191"/>
        <w:tab w:val="clear" w:pos="1588"/>
        <w:tab w:val="clear" w:pos="1985"/>
        <w:tab w:val="left" w:pos="5954"/>
        <w:tab w:val="right" w:pos="9639"/>
      </w:tabs>
      <w:overflowPunct w:val="0"/>
      <w:autoSpaceDE w:val="0"/>
      <w:autoSpaceDN w:val="0"/>
      <w:adjustRightInd w:val="0"/>
      <w:spacing w:before="0"/>
      <w:textAlignment w:val="baseline"/>
    </w:pPr>
    <w:rPr>
      <w:caps/>
      <w:noProof/>
      <w:sz w:val="16"/>
      <w:lang w:val="fr-FR"/>
    </w:rPr>
  </w:style>
  <w:style w:type="paragraph" w:styleId="Header">
    <w:name w:val="header"/>
    <w:aliases w:val="encabezado,he,header odd,header odd1,header odd2"/>
    <w:basedOn w:val="Normal"/>
    <w:link w:val="HeaderChar"/>
    <w:rsid w:val="00D44BA5"/>
    <w:pPr>
      <w:tabs>
        <w:tab w:val="clear" w:pos="794"/>
        <w:tab w:val="clear" w:pos="1191"/>
        <w:tab w:val="clear" w:pos="1588"/>
        <w:tab w:val="clear" w:pos="1985"/>
      </w:tabs>
      <w:overflowPunct w:val="0"/>
      <w:autoSpaceDE w:val="0"/>
      <w:autoSpaceDN w:val="0"/>
      <w:adjustRightInd w:val="0"/>
      <w:spacing w:before="0"/>
      <w:jc w:val="center"/>
      <w:textAlignment w:val="baseline"/>
    </w:pPr>
    <w:rPr>
      <w:sz w:val="18"/>
      <w:lang w:val="fr-FR"/>
    </w:rPr>
  </w:style>
  <w:style w:type="character" w:styleId="FootnoteReference">
    <w:name w:val="footnote reference"/>
    <w:basedOn w:val="DefaultParagraphFont"/>
    <w:semiHidden/>
    <w:rsid w:val="00D44BA5"/>
    <w:rPr>
      <w:position w:val="6"/>
      <w:sz w:val="16"/>
    </w:rPr>
  </w:style>
  <w:style w:type="paragraph" w:styleId="FootnoteText">
    <w:name w:val="footnote text"/>
    <w:basedOn w:val="Normal"/>
    <w:semiHidden/>
    <w:rsid w:val="00D44BA5"/>
    <w:pPr>
      <w:keepLines/>
      <w:tabs>
        <w:tab w:val="left" w:pos="256"/>
      </w:tabs>
      <w:ind w:left="256" w:hanging="256"/>
    </w:pPr>
  </w:style>
  <w:style w:type="paragraph" w:styleId="NormalIndent">
    <w:name w:val="Normal Indent"/>
    <w:basedOn w:val="Normal"/>
    <w:rsid w:val="00D44BA5"/>
    <w:pPr>
      <w:ind w:left="794"/>
    </w:pPr>
  </w:style>
  <w:style w:type="paragraph" w:customStyle="1" w:styleId="TableLegend">
    <w:name w:val="Table_Legend"/>
    <w:basedOn w:val="TableText"/>
    <w:rsid w:val="00D44BA5"/>
    <w:pPr>
      <w:spacing w:before="120"/>
    </w:pPr>
  </w:style>
  <w:style w:type="paragraph" w:customStyle="1" w:styleId="TableText">
    <w:name w:val="Table_Text"/>
    <w:basedOn w:val="Normal"/>
    <w:rsid w:val="00D44BA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rsid w:val="00D44BA5"/>
    <w:pPr>
      <w:keepLines/>
      <w:spacing w:before="0"/>
    </w:pPr>
    <w:rPr>
      <w:b/>
      <w:caps w:val="0"/>
    </w:rPr>
  </w:style>
  <w:style w:type="paragraph" w:customStyle="1" w:styleId="Table">
    <w:name w:val="Table_#"/>
    <w:basedOn w:val="Normal"/>
    <w:next w:val="TableTitle"/>
    <w:rsid w:val="00D44BA5"/>
    <w:pPr>
      <w:keepNext/>
      <w:spacing w:before="560" w:after="120"/>
      <w:jc w:val="center"/>
    </w:pPr>
    <w:rPr>
      <w:caps/>
    </w:rPr>
  </w:style>
  <w:style w:type="paragraph" w:customStyle="1" w:styleId="enumlev1">
    <w:name w:val="enumlev1"/>
    <w:basedOn w:val="Normal"/>
    <w:rsid w:val="00D44BA5"/>
    <w:pPr>
      <w:spacing w:before="80"/>
      <w:ind w:left="794" w:hanging="794"/>
    </w:pPr>
  </w:style>
  <w:style w:type="paragraph" w:customStyle="1" w:styleId="enumlev2">
    <w:name w:val="enumlev2"/>
    <w:basedOn w:val="enumlev1"/>
    <w:rsid w:val="00D44BA5"/>
    <w:pPr>
      <w:ind w:left="1191" w:hanging="397"/>
    </w:pPr>
  </w:style>
  <w:style w:type="paragraph" w:customStyle="1" w:styleId="enumlev3">
    <w:name w:val="enumlev3"/>
    <w:basedOn w:val="enumlev2"/>
    <w:rsid w:val="00D44BA5"/>
    <w:pPr>
      <w:ind w:left="1588"/>
    </w:pPr>
  </w:style>
  <w:style w:type="paragraph" w:customStyle="1" w:styleId="TableHead">
    <w:name w:val="Table_Head"/>
    <w:basedOn w:val="TableText"/>
    <w:rsid w:val="00D44BA5"/>
    <w:pPr>
      <w:keepNext/>
      <w:spacing w:before="80" w:after="80"/>
      <w:jc w:val="center"/>
    </w:pPr>
    <w:rPr>
      <w:b/>
    </w:rPr>
  </w:style>
  <w:style w:type="paragraph" w:customStyle="1" w:styleId="FigureLegend">
    <w:name w:val="Figure_Legend"/>
    <w:basedOn w:val="Normal"/>
    <w:rsid w:val="00D44BA5"/>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rsid w:val="00D44BA5"/>
    <w:pPr>
      <w:spacing w:before="480"/>
    </w:pPr>
  </w:style>
  <w:style w:type="paragraph" w:customStyle="1" w:styleId="FigureTitle">
    <w:name w:val="Figure_Title"/>
    <w:basedOn w:val="TableTitle"/>
    <w:next w:val="Normal"/>
    <w:rsid w:val="00D44BA5"/>
    <w:pPr>
      <w:keepNext w:val="0"/>
      <w:spacing w:after="480"/>
    </w:pPr>
  </w:style>
  <w:style w:type="paragraph" w:customStyle="1" w:styleId="Annex">
    <w:name w:val="Annex_#"/>
    <w:basedOn w:val="Normal"/>
    <w:next w:val="AnnexRef"/>
    <w:rsid w:val="00D44BA5"/>
    <w:pPr>
      <w:keepNext/>
      <w:keepLines/>
      <w:spacing w:before="480" w:after="80"/>
      <w:jc w:val="center"/>
    </w:pPr>
    <w:rPr>
      <w:caps/>
    </w:rPr>
  </w:style>
  <w:style w:type="paragraph" w:customStyle="1" w:styleId="AnnexRef">
    <w:name w:val="Annex_Ref"/>
    <w:basedOn w:val="Normal"/>
    <w:next w:val="AnnexTitle"/>
    <w:rsid w:val="00D44BA5"/>
    <w:pPr>
      <w:keepNext/>
      <w:keepLines/>
      <w:jc w:val="center"/>
    </w:pPr>
  </w:style>
  <w:style w:type="paragraph" w:customStyle="1" w:styleId="AnnexTitle">
    <w:name w:val="Annex_Title"/>
    <w:basedOn w:val="Normal"/>
    <w:next w:val="Normalaftertitle"/>
    <w:rsid w:val="00D44BA5"/>
    <w:pPr>
      <w:keepNext/>
      <w:keepLines/>
      <w:spacing w:before="240" w:after="280"/>
      <w:jc w:val="center"/>
    </w:pPr>
    <w:rPr>
      <w:b/>
    </w:rPr>
  </w:style>
  <w:style w:type="paragraph" w:customStyle="1" w:styleId="Appendix">
    <w:name w:val="Appendix_#"/>
    <w:basedOn w:val="Annex"/>
    <w:next w:val="AppendixRef"/>
    <w:rsid w:val="00D44BA5"/>
  </w:style>
  <w:style w:type="paragraph" w:customStyle="1" w:styleId="AppendixRef">
    <w:name w:val="Appendix_Ref"/>
    <w:basedOn w:val="AnnexRef"/>
    <w:next w:val="AppendixTitle"/>
    <w:rsid w:val="00D44BA5"/>
  </w:style>
  <w:style w:type="paragraph" w:customStyle="1" w:styleId="AppendixTitle">
    <w:name w:val="Appendix_Title"/>
    <w:basedOn w:val="AnnexTitle"/>
    <w:next w:val="Normalaftertitle"/>
    <w:rsid w:val="00D44BA5"/>
  </w:style>
  <w:style w:type="paragraph" w:customStyle="1" w:styleId="RefTitle">
    <w:name w:val="Ref_Title"/>
    <w:basedOn w:val="Normal"/>
    <w:next w:val="RefText"/>
    <w:rsid w:val="00D44BA5"/>
    <w:pPr>
      <w:spacing w:before="480"/>
      <w:jc w:val="center"/>
    </w:pPr>
    <w:rPr>
      <w:caps/>
    </w:rPr>
  </w:style>
  <w:style w:type="paragraph" w:customStyle="1" w:styleId="RefText">
    <w:name w:val="Ref_Text"/>
    <w:basedOn w:val="Normal"/>
    <w:rsid w:val="00D44BA5"/>
    <w:pPr>
      <w:ind w:left="794" w:hanging="794"/>
    </w:pPr>
  </w:style>
  <w:style w:type="paragraph" w:customStyle="1" w:styleId="Equation">
    <w:name w:val="Equation"/>
    <w:basedOn w:val="Normal"/>
    <w:rsid w:val="00D44BA5"/>
    <w:pPr>
      <w:tabs>
        <w:tab w:val="clear" w:pos="1191"/>
        <w:tab w:val="clear" w:pos="1588"/>
        <w:tab w:val="clear" w:pos="1985"/>
        <w:tab w:val="center" w:pos="4876"/>
        <w:tab w:val="right" w:pos="9752"/>
      </w:tabs>
    </w:pPr>
  </w:style>
  <w:style w:type="paragraph" w:customStyle="1" w:styleId="Head">
    <w:name w:val="Head"/>
    <w:basedOn w:val="Normal"/>
    <w:rsid w:val="00D44BA5"/>
    <w:pPr>
      <w:tabs>
        <w:tab w:val="clear" w:pos="794"/>
        <w:tab w:val="clear" w:pos="1191"/>
        <w:tab w:val="clear" w:pos="1588"/>
        <w:tab w:val="clear" w:pos="1985"/>
        <w:tab w:val="left" w:pos="6663"/>
      </w:tabs>
      <w:spacing w:before="0"/>
    </w:pPr>
  </w:style>
  <w:style w:type="paragraph" w:customStyle="1" w:styleId="RecTitle">
    <w:name w:val="Rec_Title"/>
    <w:basedOn w:val="Normal"/>
    <w:next w:val="Heading1"/>
    <w:rsid w:val="00D44BA5"/>
    <w:pPr>
      <w:keepNext/>
      <w:keepLines/>
      <w:spacing w:before="240"/>
      <w:jc w:val="center"/>
    </w:pPr>
    <w:rPr>
      <w:b/>
      <w:caps/>
    </w:rPr>
  </w:style>
  <w:style w:type="paragraph" w:customStyle="1" w:styleId="Normalaftertitle">
    <w:name w:val="Normal after title"/>
    <w:basedOn w:val="Normal"/>
    <w:next w:val="Normal"/>
    <w:rsid w:val="00D44BA5"/>
    <w:pPr>
      <w:spacing w:before="320"/>
    </w:pPr>
  </w:style>
  <w:style w:type="paragraph" w:customStyle="1" w:styleId="call">
    <w:name w:val="call"/>
    <w:basedOn w:val="Normal"/>
    <w:next w:val="Normal"/>
    <w:rsid w:val="00D44BA5"/>
    <w:pPr>
      <w:keepNext/>
      <w:keepLines/>
      <w:spacing w:before="160"/>
      <w:ind w:left="794"/>
    </w:pPr>
    <w:rPr>
      <w:i/>
    </w:rPr>
  </w:style>
  <w:style w:type="paragraph" w:customStyle="1" w:styleId="Rec">
    <w:name w:val="Rec_#"/>
    <w:basedOn w:val="Normal"/>
    <w:next w:val="RecTitle"/>
    <w:rsid w:val="00D44BA5"/>
    <w:pPr>
      <w:keepNext/>
      <w:keepLines/>
      <w:spacing w:before="480"/>
      <w:jc w:val="center"/>
    </w:pPr>
    <w:rPr>
      <w:caps/>
    </w:rPr>
  </w:style>
  <w:style w:type="paragraph" w:customStyle="1" w:styleId="toc0">
    <w:name w:val="toc 0"/>
    <w:basedOn w:val="Normal"/>
    <w:next w:val="TOC1"/>
    <w:rsid w:val="00D44BA5"/>
    <w:pPr>
      <w:tabs>
        <w:tab w:val="clear" w:pos="794"/>
        <w:tab w:val="clear" w:pos="1191"/>
        <w:tab w:val="clear" w:pos="1588"/>
        <w:tab w:val="clear" w:pos="1985"/>
        <w:tab w:val="right" w:pos="9781"/>
      </w:tabs>
    </w:pPr>
    <w:rPr>
      <w:b/>
    </w:rPr>
  </w:style>
  <w:style w:type="paragraph" w:styleId="List">
    <w:name w:val="List"/>
    <w:basedOn w:val="Normal"/>
    <w:rsid w:val="00D44BA5"/>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rsid w:val="00D44BA5"/>
    <w:pPr>
      <w:tabs>
        <w:tab w:val="clear" w:pos="794"/>
        <w:tab w:val="clear" w:pos="1191"/>
        <w:tab w:val="clear" w:pos="1588"/>
        <w:tab w:val="clear" w:pos="1985"/>
        <w:tab w:val="left" w:pos="1418"/>
      </w:tabs>
      <w:spacing w:before="0"/>
      <w:ind w:left="1418" w:hanging="1418"/>
    </w:pPr>
  </w:style>
  <w:style w:type="paragraph" w:customStyle="1" w:styleId="Part">
    <w:name w:val="Part"/>
    <w:basedOn w:val="Normal"/>
    <w:rsid w:val="00D44BA5"/>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rsid w:val="00D44BA5"/>
    <w:pPr>
      <w:tabs>
        <w:tab w:val="clear" w:pos="794"/>
        <w:tab w:val="clear" w:pos="1191"/>
        <w:tab w:val="clear" w:pos="1588"/>
        <w:tab w:val="clear" w:pos="1985"/>
        <w:tab w:val="left" w:pos="4820"/>
        <w:tab w:val="left" w:pos="5529"/>
      </w:tabs>
      <w:ind w:left="794"/>
    </w:pPr>
  </w:style>
  <w:style w:type="paragraph" w:customStyle="1" w:styleId="headingb">
    <w:name w:val="heading_b"/>
    <w:basedOn w:val="Heading3"/>
    <w:next w:val="Normal"/>
    <w:rsid w:val="00D44BA5"/>
    <w:pPr>
      <w:spacing w:before="160"/>
      <w:ind w:left="0" w:firstLine="0"/>
      <w:outlineLvl w:val="9"/>
    </w:pPr>
  </w:style>
  <w:style w:type="paragraph" w:customStyle="1" w:styleId="Keywords">
    <w:name w:val="Keywords"/>
    <w:basedOn w:val="Normal"/>
    <w:rsid w:val="00D44BA5"/>
    <w:pPr>
      <w:tabs>
        <w:tab w:val="clear" w:pos="1191"/>
        <w:tab w:val="clear" w:pos="1588"/>
      </w:tabs>
      <w:ind w:left="794" w:hanging="794"/>
    </w:pPr>
  </w:style>
  <w:style w:type="paragraph" w:customStyle="1" w:styleId="ASN1">
    <w:name w:val="ASN.1"/>
    <w:basedOn w:val="Normal"/>
    <w:rsid w:val="00D44BA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rsid w:val="00D44BA5"/>
    <w:pPr>
      <w:tabs>
        <w:tab w:val="clear" w:pos="794"/>
        <w:tab w:val="clear" w:pos="1191"/>
        <w:tab w:val="clear" w:pos="1588"/>
        <w:tab w:val="clear" w:pos="1985"/>
        <w:tab w:val="right" w:pos="1531"/>
        <w:tab w:val="left" w:pos="1701"/>
      </w:tabs>
      <w:spacing w:before="80"/>
      <w:ind w:left="1701" w:hanging="1701"/>
    </w:pPr>
  </w:style>
  <w:style w:type="paragraph" w:styleId="Signature">
    <w:name w:val="Signature"/>
    <w:basedOn w:val="Normal"/>
    <w:rsid w:val="00D44BA5"/>
    <w:pPr>
      <w:tabs>
        <w:tab w:val="clear" w:pos="794"/>
        <w:tab w:val="clear" w:pos="1191"/>
        <w:tab w:val="clear" w:pos="1588"/>
        <w:tab w:val="clear" w:pos="1985"/>
      </w:tabs>
      <w:spacing w:before="480"/>
      <w:ind w:left="4961"/>
    </w:pPr>
  </w:style>
  <w:style w:type="paragraph" w:customStyle="1" w:styleId="meeting">
    <w:name w:val="meeting"/>
    <w:basedOn w:val="Head"/>
    <w:next w:val="Head"/>
    <w:rsid w:val="00D44BA5"/>
    <w:pPr>
      <w:tabs>
        <w:tab w:val="left" w:pos="7371"/>
      </w:tabs>
      <w:spacing w:after="560"/>
    </w:pPr>
  </w:style>
  <w:style w:type="paragraph" w:customStyle="1" w:styleId="BodyText">
    <w:name w:val="BodyText"/>
    <w:basedOn w:val="Normal"/>
    <w:rsid w:val="00D44BA5"/>
    <w:pPr>
      <w:tabs>
        <w:tab w:val="clear" w:pos="794"/>
        <w:tab w:val="clear" w:pos="1191"/>
        <w:tab w:val="clear" w:pos="1588"/>
        <w:tab w:val="clear" w:pos="1985"/>
      </w:tabs>
      <w:spacing w:before="240"/>
    </w:pPr>
  </w:style>
  <w:style w:type="paragraph" w:customStyle="1" w:styleId="ITUadres">
    <w:name w:val="ITU_adres"/>
    <w:basedOn w:val="Normal"/>
    <w:rsid w:val="00D44BA5"/>
    <w:pPr>
      <w:tabs>
        <w:tab w:val="clear" w:pos="794"/>
        <w:tab w:val="clear" w:pos="1191"/>
        <w:tab w:val="clear" w:pos="1588"/>
        <w:tab w:val="clear" w:pos="1985"/>
        <w:tab w:val="left" w:pos="737"/>
        <w:tab w:val="left" w:pos="1134"/>
      </w:tabs>
      <w:spacing w:before="0"/>
    </w:pPr>
    <w:rPr>
      <w:sz w:val="18"/>
    </w:rPr>
  </w:style>
  <w:style w:type="paragraph" w:customStyle="1" w:styleId="ITUheader">
    <w:name w:val="ITU_header"/>
    <w:basedOn w:val="Normal"/>
    <w:rsid w:val="00D44BA5"/>
    <w:pPr>
      <w:tabs>
        <w:tab w:val="clear" w:pos="794"/>
        <w:tab w:val="clear" w:pos="1191"/>
        <w:tab w:val="clear" w:pos="1588"/>
        <w:tab w:val="clear" w:pos="1985"/>
        <w:tab w:val="left" w:pos="737"/>
        <w:tab w:val="left" w:pos="1134"/>
      </w:tabs>
      <w:spacing w:before="397"/>
    </w:pPr>
    <w:rPr>
      <w:b/>
      <w:sz w:val="30"/>
    </w:rPr>
  </w:style>
  <w:style w:type="paragraph" w:customStyle="1" w:styleId="Body">
    <w:name w:val="Body"/>
    <w:basedOn w:val="Normal"/>
    <w:rsid w:val="00D44BA5"/>
    <w:pPr>
      <w:tabs>
        <w:tab w:val="clear" w:pos="794"/>
        <w:tab w:val="clear" w:pos="1191"/>
        <w:tab w:val="clear" w:pos="1588"/>
        <w:tab w:val="clear" w:pos="1985"/>
        <w:tab w:val="left" w:pos="737"/>
        <w:tab w:val="left" w:pos="1134"/>
      </w:tabs>
      <w:spacing w:before="227"/>
      <w:ind w:right="851"/>
      <w:jc w:val="both"/>
    </w:pPr>
    <w:rPr>
      <w:sz w:val="20"/>
    </w:rPr>
  </w:style>
  <w:style w:type="paragraph" w:customStyle="1" w:styleId="ITUsignet">
    <w:name w:val="ITU_signet"/>
    <w:basedOn w:val="Normal"/>
    <w:rsid w:val="00D44BA5"/>
    <w:pPr>
      <w:tabs>
        <w:tab w:val="clear" w:pos="794"/>
        <w:tab w:val="clear" w:pos="1191"/>
        <w:tab w:val="clear" w:pos="1588"/>
        <w:tab w:val="clear" w:pos="1985"/>
        <w:tab w:val="left" w:pos="737"/>
        <w:tab w:val="left" w:pos="1134"/>
      </w:tabs>
      <w:spacing w:before="170"/>
      <w:ind w:left="-1134"/>
    </w:pPr>
    <w:rPr>
      <w:b/>
      <w:sz w:val="20"/>
    </w:rPr>
  </w:style>
  <w:style w:type="paragraph" w:customStyle="1" w:styleId="ITUref">
    <w:name w:val="ITU_ref"/>
    <w:basedOn w:val="Normal"/>
    <w:rsid w:val="00D44BA5"/>
    <w:pPr>
      <w:tabs>
        <w:tab w:val="clear" w:pos="794"/>
        <w:tab w:val="clear" w:pos="1191"/>
        <w:tab w:val="clear" w:pos="1588"/>
        <w:tab w:val="clear" w:pos="1985"/>
        <w:tab w:val="left" w:pos="737"/>
        <w:tab w:val="left" w:pos="1134"/>
        <w:tab w:val="left" w:pos="5529"/>
      </w:tabs>
      <w:spacing w:before="0"/>
    </w:pPr>
    <w:rPr>
      <w:sz w:val="20"/>
    </w:rPr>
  </w:style>
  <w:style w:type="paragraph" w:customStyle="1" w:styleId="ITUfillin">
    <w:name w:val="ITU_fillin"/>
    <w:basedOn w:val="ITUref"/>
    <w:rsid w:val="00D44BA5"/>
  </w:style>
  <w:style w:type="paragraph" w:customStyle="1" w:styleId="ITUbureau">
    <w:name w:val="ITU_bureau"/>
    <w:basedOn w:val="Normal"/>
    <w:rsid w:val="00D44BA5"/>
    <w:pPr>
      <w:tabs>
        <w:tab w:val="clear" w:pos="794"/>
        <w:tab w:val="clear" w:pos="1191"/>
        <w:tab w:val="clear" w:pos="1588"/>
        <w:tab w:val="clear" w:pos="1985"/>
        <w:tab w:val="left" w:pos="737"/>
        <w:tab w:val="left" w:pos="1134"/>
      </w:tabs>
      <w:spacing w:before="0" w:after="851"/>
    </w:pPr>
    <w:rPr>
      <w:b/>
      <w:sz w:val="22"/>
    </w:rPr>
  </w:style>
  <w:style w:type="paragraph" w:customStyle="1" w:styleId="duties">
    <w:name w:val="duties"/>
    <w:basedOn w:val="Normal"/>
    <w:rsid w:val="00D44BA5"/>
    <w:pPr>
      <w:tabs>
        <w:tab w:val="clear" w:pos="794"/>
        <w:tab w:val="clear" w:pos="1191"/>
        <w:tab w:val="clear" w:pos="1588"/>
        <w:tab w:val="clear" w:pos="1985"/>
        <w:tab w:val="left" w:pos="737"/>
        <w:tab w:val="left" w:pos="1134"/>
      </w:tabs>
      <w:spacing w:before="0" w:line="199" w:lineRule="exact"/>
    </w:pPr>
    <w:rPr>
      <w:b/>
      <w:sz w:val="8"/>
    </w:rPr>
  </w:style>
  <w:style w:type="paragraph" w:customStyle="1" w:styleId="ITUintr">
    <w:name w:val="ITU_intr"/>
    <w:basedOn w:val="Normal"/>
    <w:next w:val="Normal"/>
    <w:rsid w:val="00D44BA5"/>
    <w:pPr>
      <w:tabs>
        <w:tab w:val="clear" w:pos="794"/>
        <w:tab w:val="clear" w:pos="1191"/>
        <w:tab w:val="clear" w:pos="1588"/>
        <w:tab w:val="clear" w:pos="1985"/>
        <w:tab w:val="left" w:pos="737"/>
        <w:tab w:val="left" w:pos="1134"/>
      </w:tabs>
      <w:spacing w:before="567" w:after="57"/>
    </w:pPr>
    <w:rPr>
      <w:sz w:val="20"/>
    </w:rPr>
  </w:style>
  <w:style w:type="paragraph" w:customStyle="1" w:styleId="LetterEnd">
    <w:name w:val="Letter_End"/>
    <w:basedOn w:val="Normal"/>
    <w:rsid w:val="00D44BA5"/>
    <w:pPr>
      <w:tabs>
        <w:tab w:val="clear" w:pos="794"/>
        <w:tab w:val="clear" w:pos="1191"/>
        <w:tab w:val="clear" w:pos="1588"/>
        <w:tab w:val="clear" w:pos="1985"/>
        <w:tab w:val="left" w:pos="1361"/>
        <w:tab w:val="left" w:pos="1758"/>
        <w:tab w:val="left" w:pos="2155"/>
        <w:tab w:val="left" w:pos="2552"/>
      </w:tabs>
      <w:spacing w:before="284"/>
      <w:ind w:left="567" w:firstLine="851"/>
    </w:pPr>
  </w:style>
  <w:style w:type="paragraph" w:customStyle="1" w:styleId="LetterStart">
    <w:name w:val="Letter_Start"/>
    <w:basedOn w:val="Normal"/>
    <w:rsid w:val="00D44BA5"/>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LetterText">
    <w:name w:val="Letter_Text"/>
    <w:basedOn w:val="LetterStart"/>
    <w:rsid w:val="00D44BA5"/>
    <w:pPr>
      <w:tabs>
        <w:tab w:val="left" w:pos="1418"/>
        <w:tab w:val="left" w:pos="1985"/>
        <w:tab w:val="left" w:pos="2268"/>
      </w:tabs>
      <w:ind w:firstLine="1304"/>
    </w:pPr>
  </w:style>
  <w:style w:type="paragraph" w:customStyle="1" w:styleId="Tiret">
    <w:name w:val="Tiret"/>
    <w:basedOn w:val="Normal"/>
    <w:rsid w:val="00D44BA5"/>
    <w:pPr>
      <w:tabs>
        <w:tab w:val="clear" w:pos="794"/>
        <w:tab w:val="clear" w:pos="1191"/>
        <w:tab w:val="clear" w:pos="1588"/>
        <w:tab w:val="clear" w:pos="1985"/>
      </w:tabs>
      <w:ind w:left="-680"/>
    </w:pPr>
  </w:style>
  <w:style w:type="paragraph" w:customStyle="1" w:styleId="NormFoot">
    <w:name w:val="Norm_Foot"/>
    <w:basedOn w:val="Normal"/>
    <w:rsid w:val="00D44BA5"/>
    <w:pPr>
      <w:tabs>
        <w:tab w:val="clear" w:pos="794"/>
        <w:tab w:val="clear" w:pos="1191"/>
        <w:tab w:val="clear" w:pos="1588"/>
        <w:tab w:val="clear" w:pos="1985"/>
        <w:tab w:val="left" w:pos="1361"/>
        <w:tab w:val="left" w:pos="1758"/>
        <w:tab w:val="left" w:pos="2155"/>
        <w:tab w:val="left" w:pos="2552"/>
      </w:tabs>
      <w:ind w:left="567"/>
    </w:pPr>
  </w:style>
  <w:style w:type="paragraph" w:customStyle="1" w:styleId="details">
    <w:name w:val="details"/>
    <w:basedOn w:val="Normal"/>
    <w:next w:val="Tiret"/>
    <w:rsid w:val="00D44BA5"/>
    <w:pPr>
      <w:tabs>
        <w:tab w:val="clear" w:pos="794"/>
        <w:tab w:val="clear" w:pos="1191"/>
        <w:tab w:val="clear" w:pos="1588"/>
        <w:tab w:val="clear" w:pos="1985"/>
        <w:tab w:val="left" w:pos="1361"/>
        <w:tab w:val="left" w:pos="1758"/>
        <w:tab w:val="left" w:pos="2155"/>
        <w:tab w:val="left" w:pos="2552"/>
      </w:tabs>
      <w:spacing w:before="0"/>
    </w:pPr>
  </w:style>
  <w:style w:type="paragraph" w:customStyle="1" w:styleId="listitem">
    <w:name w:val="listitem"/>
    <w:basedOn w:val="Normal"/>
    <w:rsid w:val="00D44BA5"/>
    <w:pPr>
      <w:keepLines/>
      <w:tabs>
        <w:tab w:val="left" w:pos="1361"/>
        <w:tab w:val="left" w:pos="1758"/>
        <w:tab w:val="left" w:pos="2155"/>
        <w:tab w:val="left" w:pos="2552"/>
      </w:tabs>
      <w:ind w:left="567"/>
    </w:pPr>
  </w:style>
  <w:style w:type="paragraph" w:customStyle="1" w:styleId="headingi">
    <w:name w:val="heading_i"/>
    <w:basedOn w:val="Heading3"/>
    <w:next w:val="Normal"/>
    <w:rsid w:val="00D44BA5"/>
    <w:pPr>
      <w:spacing w:before="160"/>
      <w:ind w:left="0" w:firstLine="0"/>
      <w:outlineLvl w:val="9"/>
    </w:pPr>
    <w:rPr>
      <w:b w:val="0"/>
      <w:i/>
    </w:rPr>
  </w:style>
  <w:style w:type="character" w:styleId="Hyperlink">
    <w:name w:val="Hyperlink"/>
    <w:basedOn w:val="DefaultParagraphFont"/>
    <w:rsid w:val="00D44BA5"/>
    <w:rPr>
      <w:color w:val="0000FF"/>
      <w:u w:val="single"/>
    </w:rPr>
  </w:style>
  <w:style w:type="paragraph" w:customStyle="1" w:styleId="Qlist">
    <w:name w:val="Qlist"/>
    <w:basedOn w:val="Normal"/>
    <w:rsid w:val="00D44BA5"/>
    <w:pPr>
      <w:tabs>
        <w:tab w:val="clear" w:pos="794"/>
        <w:tab w:val="clear" w:pos="1191"/>
        <w:tab w:val="clear" w:pos="1588"/>
        <w:tab w:val="clear" w:pos="1985"/>
        <w:tab w:val="left" w:pos="1843"/>
        <w:tab w:val="left" w:pos="2268"/>
      </w:tabs>
      <w:ind w:left="2268" w:hanging="2268"/>
    </w:pPr>
    <w:rPr>
      <w:b/>
    </w:rPr>
  </w:style>
  <w:style w:type="paragraph" w:customStyle="1" w:styleId="Note">
    <w:name w:val="Note"/>
    <w:basedOn w:val="Normal"/>
    <w:rsid w:val="00D44BA5"/>
    <w:pPr>
      <w:tabs>
        <w:tab w:val="left" w:pos="397"/>
      </w:tabs>
    </w:pPr>
  </w:style>
  <w:style w:type="paragraph" w:customStyle="1" w:styleId="FirstFooter">
    <w:name w:val="FirstFooter"/>
    <w:basedOn w:val="Footer"/>
    <w:rsid w:val="00D44BA5"/>
    <w:pPr>
      <w:tabs>
        <w:tab w:val="clear" w:pos="5954"/>
        <w:tab w:val="clear" w:pos="9639"/>
      </w:tabs>
      <w:overflowPunct/>
      <w:autoSpaceDE/>
      <w:autoSpaceDN/>
      <w:adjustRightInd/>
      <w:spacing w:before="40"/>
      <w:textAlignment w:val="auto"/>
    </w:pPr>
    <w:rPr>
      <w:caps w:val="0"/>
      <w:noProof w:val="0"/>
    </w:rPr>
  </w:style>
  <w:style w:type="paragraph" w:styleId="TOC9">
    <w:name w:val="toc 9"/>
    <w:basedOn w:val="TOC3"/>
    <w:next w:val="Normal"/>
    <w:semiHidden/>
    <w:rsid w:val="00D44BA5"/>
  </w:style>
  <w:style w:type="paragraph" w:styleId="BodyText0">
    <w:name w:val="Body Text"/>
    <w:basedOn w:val="Normal"/>
    <w:rsid w:val="00D44BA5"/>
    <w:pPr>
      <w:tabs>
        <w:tab w:val="clear" w:pos="794"/>
        <w:tab w:val="clear" w:pos="1191"/>
        <w:tab w:val="clear" w:pos="1588"/>
        <w:tab w:val="clear" w:pos="1985"/>
      </w:tabs>
      <w:spacing w:before="240"/>
    </w:pPr>
    <w:rPr>
      <w:i/>
      <w:iCs/>
      <w:szCs w:val="24"/>
      <w:lang w:val="en-US"/>
    </w:rPr>
  </w:style>
  <w:style w:type="character" w:styleId="PageNumber">
    <w:name w:val="page number"/>
    <w:basedOn w:val="DefaultParagraphFont"/>
    <w:rsid w:val="00D44BA5"/>
  </w:style>
  <w:style w:type="paragraph" w:customStyle="1" w:styleId="AnnexNo">
    <w:name w:val="Annex_No"/>
    <w:basedOn w:val="Normal"/>
    <w:next w:val="Normal"/>
    <w:rsid w:val="00D44BA5"/>
    <w:pPr>
      <w:keepNext/>
      <w:keepLines/>
      <w:overflowPunct w:val="0"/>
      <w:autoSpaceDE w:val="0"/>
      <w:autoSpaceDN w:val="0"/>
      <w:adjustRightInd w:val="0"/>
      <w:spacing w:before="480" w:after="80"/>
      <w:jc w:val="center"/>
      <w:textAlignment w:val="baseline"/>
    </w:pPr>
    <w:rPr>
      <w:caps/>
      <w:sz w:val="28"/>
    </w:rPr>
  </w:style>
  <w:style w:type="character" w:styleId="FollowedHyperlink">
    <w:name w:val="FollowedHyperlink"/>
    <w:basedOn w:val="DefaultParagraphFont"/>
    <w:rsid w:val="00D44BA5"/>
    <w:rPr>
      <w:color w:val="800080"/>
      <w:u w:val="single"/>
    </w:rPr>
  </w:style>
  <w:style w:type="paragraph" w:customStyle="1" w:styleId="pnew">
    <w:name w:val="pnew"/>
    <w:basedOn w:val="Normal"/>
    <w:rsid w:val="00542259"/>
    <w:pPr>
      <w:tabs>
        <w:tab w:val="clear" w:pos="794"/>
        <w:tab w:val="clear" w:pos="1191"/>
        <w:tab w:val="clear" w:pos="1588"/>
        <w:tab w:val="clear" w:pos="1985"/>
      </w:tabs>
      <w:spacing w:before="100" w:beforeAutospacing="1" w:after="100" w:afterAutospacing="1"/>
    </w:pPr>
    <w:rPr>
      <w:rFonts w:eastAsia="SimSun"/>
      <w:color w:val="000000"/>
      <w:szCs w:val="24"/>
      <w:lang w:val="en-US" w:eastAsia="zh-CN"/>
    </w:rPr>
  </w:style>
  <w:style w:type="paragraph" w:styleId="NormalWeb">
    <w:name w:val="Normal (Web)"/>
    <w:basedOn w:val="Normal"/>
    <w:rsid w:val="00686E0F"/>
    <w:pPr>
      <w:tabs>
        <w:tab w:val="clear" w:pos="794"/>
        <w:tab w:val="clear" w:pos="1191"/>
        <w:tab w:val="clear" w:pos="1588"/>
        <w:tab w:val="clear" w:pos="1985"/>
      </w:tabs>
      <w:spacing w:before="100" w:after="100" w:line="240" w:lineRule="atLeast"/>
    </w:pPr>
    <w:rPr>
      <w:rFonts w:ascii="Verdana" w:eastAsia="SimSun" w:hAnsi="Verdana"/>
      <w:sz w:val="18"/>
      <w:szCs w:val="18"/>
      <w:lang w:val="en-US" w:eastAsia="zh-CN"/>
    </w:rPr>
  </w:style>
  <w:style w:type="paragraph" w:styleId="BalloonText">
    <w:name w:val="Balloon Text"/>
    <w:basedOn w:val="Normal"/>
    <w:semiHidden/>
    <w:rsid w:val="00686E0F"/>
    <w:rPr>
      <w:rFonts w:ascii="Tahoma" w:hAnsi="Tahoma" w:cs="Tahoma"/>
      <w:sz w:val="16"/>
      <w:szCs w:val="16"/>
    </w:rPr>
  </w:style>
  <w:style w:type="table" w:styleId="TableGrid">
    <w:name w:val="Table Grid"/>
    <w:basedOn w:val="TableNormal"/>
    <w:rsid w:val="00686E0F"/>
    <w:pPr>
      <w:overflowPunct w:val="0"/>
      <w:autoSpaceDE w:val="0"/>
      <w:autoSpaceDN w:val="0"/>
      <w:adjustRightInd w:val="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51E89"/>
    <w:pPr>
      <w:ind w:left="720"/>
      <w:contextualSpacing/>
    </w:pPr>
  </w:style>
  <w:style w:type="character" w:customStyle="1" w:styleId="HeaderChar">
    <w:name w:val="Header Char"/>
    <w:aliases w:val="encabezado Char,he Char,header odd Char,header odd1 Char,header odd2 Char"/>
    <w:basedOn w:val="DefaultParagraphFont"/>
    <w:link w:val="Header"/>
    <w:uiPriority w:val="99"/>
    <w:rsid w:val="00A51E89"/>
    <w:rPr>
      <w:rFonts w:ascii="Times New Roman" w:hAnsi="Times New Roman"/>
      <w:sz w:val="18"/>
      <w:lang w:val="fr-FR" w:eastAsia="en-US"/>
    </w:rPr>
  </w:style>
  <w:style w:type="paragraph" w:styleId="PlainText">
    <w:name w:val="Plain Text"/>
    <w:basedOn w:val="Normal"/>
    <w:link w:val="PlainTextChar"/>
    <w:uiPriority w:val="99"/>
    <w:unhideWhenUsed/>
    <w:rsid w:val="00BF1E0F"/>
    <w:pPr>
      <w:tabs>
        <w:tab w:val="clear" w:pos="794"/>
        <w:tab w:val="clear" w:pos="1191"/>
        <w:tab w:val="clear" w:pos="1588"/>
        <w:tab w:val="clear" w:pos="1985"/>
      </w:tabs>
      <w:spacing w:before="0"/>
    </w:pPr>
    <w:rPr>
      <w:rFonts w:eastAsiaTheme="minorEastAsia"/>
      <w:sz w:val="21"/>
      <w:szCs w:val="21"/>
      <w:lang w:val="en-US" w:eastAsia="zh-CN"/>
    </w:rPr>
  </w:style>
  <w:style w:type="character" w:customStyle="1" w:styleId="PlainTextChar">
    <w:name w:val="Plain Text Char"/>
    <w:basedOn w:val="DefaultParagraphFont"/>
    <w:link w:val="PlainText"/>
    <w:uiPriority w:val="99"/>
    <w:rsid w:val="00BF1E0F"/>
    <w:rPr>
      <w:rFonts w:ascii="Times New Roman" w:eastAsiaTheme="minorEastAsia" w:hAnsi="Times New Roman"/>
      <w:sz w:val="21"/>
      <w:szCs w:val="21"/>
    </w:rPr>
  </w:style>
  <w:style w:type="paragraph" w:customStyle="1" w:styleId="a">
    <w:name w:val="列出段落"/>
    <w:basedOn w:val="Normal"/>
    <w:uiPriority w:val="34"/>
    <w:qFormat/>
    <w:rsid w:val="00A143D2"/>
    <w:pPr>
      <w:tabs>
        <w:tab w:val="clear" w:pos="794"/>
        <w:tab w:val="clear" w:pos="1191"/>
        <w:tab w:val="clear" w:pos="1588"/>
        <w:tab w:val="clear" w:pos="1985"/>
      </w:tabs>
      <w:spacing w:before="0"/>
      <w:ind w:firstLineChars="200" w:firstLine="420"/>
    </w:pPr>
    <w:rPr>
      <w:rFonts w:eastAsia="SimSun"/>
      <w:sz w:val="20"/>
      <w:lang w:val="en-US" w:eastAsia="zh-CN"/>
    </w:rPr>
  </w:style>
  <w:style w:type="paragraph" w:customStyle="1" w:styleId="hoteladdress">
    <w:name w:val="hotel_address"/>
    <w:basedOn w:val="Normal"/>
    <w:rsid w:val="00A143D2"/>
    <w:pPr>
      <w:tabs>
        <w:tab w:val="clear" w:pos="794"/>
        <w:tab w:val="clear" w:pos="1191"/>
        <w:tab w:val="clear" w:pos="1588"/>
        <w:tab w:val="clear" w:pos="1985"/>
      </w:tabs>
      <w:spacing w:before="100" w:beforeAutospacing="1" w:after="100" w:afterAutospacing="1"/>
    </w:pPr>
    <w:rPr>
      <w:szCs w:val="24"/>
      <w:lang w:val="en-US"/>
    </w:rPr>
  </w:style>
  <w:style w:type="paragraph" w:styleId="HTMLAddress">
    <w:name w:val="HTML Address"/>
    <w:basedOn w:val="Normal"/>
    <w:link w:val="HTMLAddressChar"/>
    <w:rsid w:val="00A143D2"/>
    <w:pPr>
      <w:tabs>
        <w:tab w:val="clear" w:pos="794"/>
        <w:tab w:val="clear" w:pos="1191"/>
        <w:tab w:val="clear" w:pos="1588"/>
        <w:tab w:val="clear" w:pos="1985"/>
      </w:tabs>
      <w:spacing w:before="0"/>
    </w:pPr>
    <w:rPr>
      <w:i/>
      <w:iCs/>
      <w:szCs w:val="24"/>
      <w:lang w:val="en-US"/>
    </w:rPr>
  </w:style>
  <w:style w:type="character" w:customStyle="1" w:styleId="HTMLAddressChar">
    <w:name w:val="HTML Address Char"/>
    <w:basedOn w:val="DefaultParagraphFont"/>
    <w:link w:val="HTMLAddress"/>
    <w:rsid w:val="00A143D2"/>
    <w:rPr>
      <w:rFonts w:ascii="Times New Roman" w:hAnsi="Times New Roman"/>
      <w:i/>
      <w:iCs/>
      <w:sz w:val="24"/>
      <w:szCs w:val="24"/>
      <w:lang w:eastAsia="en-US"/>
    </w:rPr>
  </w:style>
  <w:style w:type="character" w:customStyle="1" w:styleId="apple-converted-space">
    <w:name w:val="apple-converted-space"/>
    <w:basedOn w:val="DefaultParagraphFont"/>
    <w:rsid w:val="00A143D2"/>
  </w:style>
  <w:style w:type="character" w:customStyle="1" w:styleId="text">
    <w:name w:val="text"/>
    <w:basedOn w:val="DefaultParagraphFont"/>
    <w:rsid w:val="00A143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69475">
      <w:bodyDiv w:val="1"/>
      <w:marLeft w:val="0"/>
      <w:marRight w:val="0"/>
      <w:marTop w:val="0"/>
      <w:marBottom w:val="0"/>
      <w:divBdr>
        <w:top w:val="none" w:sz="0" w:space="0" w:color="auto"/>
        <w:left w:val="none" w:sz="0" w:space="0" w:color="auto"/>
        <w:bottom w:val="none" w:sz="0" w:space="0" w:color="auto"/>
        <w:right w:val="none" w:sz="0" w:space="0" w:color="auto"/>
      </w:divBdr>
    </w:div>
    <w:div w:id="339935333">
      <w:bodyDiv w:val="1"/>
      <w:marLeft w:val="0"/>
      <w:marRight w:val="0"/>
      <w:marTop w:val="0"/>
      <w:marBottom w:val="0"/>
      <w:divBdr>
        <w:top w:val="none" w:sz="0" w:space="0" w:color="auto"/>
        <w:left w:val="none" w:sz="0" w:space="0" w:color="auto"/>
        <w:bottom w:val="none" w:sz="0" w:space="0" w:color="auto"/>
        <w:right w:val="none" w:sz="0" w:space="0" w:color="auto"/>
      </w:divBdr>
    </w:div>
    <w:div w:id="566956218">
      <w:bodyDiv w:val="1"/>
      <w:marLeft w:val="0"/>
      <w:marRight w:val="0"/>
      <w:marTop w:val="0"/>
      <w:marBottom w:val="0"/>
      <w:divBdr>
        <w:top w:val="none" w:sz="0" w:space="0" w:color="auto"/>
        <w:left w:val="none" w:sz="0" w:space="0" w:color="auto"/>
        <w:bottom w:val="none" w:sz="0" w:space="0" w:color="auto"/>
        <w:right w:val="none" w:sz="0" w:space="0" w:color="auto"/>
      </w:divBdr>
    </w:div>
    <w:div w:id="1705059292">
      <w:bodyDiv w:val="1"/>
      <w:marLeft w:val="0"/>
      <w:marRight w:val="0"/>
      <w:marTop w:val="0"/>
      <w:marBottom w:val="0"/>
      <w:divBdr>
        <w:top w:val="none" w:sz="0" w:space="0" w:color="auto"/>
        <w:left w:val="none" w:sz="0" w:space="0" w:color="auto"/>
        <w:bottom w:val="none" w:sz="0" w:space="0" w:color="auto"/>
        <w:right w:val="none" w:sz="0" w:space="0" w:color="auto"/>
      </w:divBdr>
    </w:div>
    <w:div w:id="1730768262">
      <w:bodyDiv w:val="1"/>
      <w:marLeft w:val="0"/>
      <w:marRight w:val="0"/>
      <w:marTop w:val="0"/>
      <w:marBottom w:val="0"/>
      <w:divBdr>
        <w:top w:val="none" w:sz="0" w:space="0" w:color="auto"/>
        <w:left w:val="none" w:sz="0" w:space="0" w:color="auto"/>
        <w:bottom w:val="none" w:sz="0" w:space="0" w:color="auto"/>
        <w:right w:val="none" w:sz="0" w:space="0" w:color="auto"/>
      </w:divBdr>
    </w:div>
    <w:div w:id="199375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ice@bintang-bali-hotel.co" TargetMode="External"/><Relationship Id="rId18" Type="http://schemas.openxmlformats.org/officeDocument/2006/relationships/hyperlink" Target="http://en.wikipedia.org/wiki/Provinces_of_Indonesia" TargetMode="External"/><Relationship Id="rId26" Type="http://schemas.openxmlformats.org/officeDocument/2006/relationships/image" Target="media/image5.png"/><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http://en.wikipedia.org/wiki/Hinduism_in_Indonesia" TargetMode="External"/><Relationship Id="rId34" Type="http://schemas.openxmlformats.org/officeDocument/2006/relationships/image" Target="media/image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intang-bali-hotel.com" TargetMode="External"/><Relationship Id="rId17" Type="http://schemas.openxmlformats.org/officeDocument/2006/relationships/hyperlink" Target="http://en.wikipedia.org/wiki/Lombok" TargetMode="External"/><Relationship Id="rId25" Type="http://schemas.openxmlformats.org/officeDocument/2006/relationships/oleObject" Target="embeddings/oleObject1.bin"/><Relationship Id="rId33" Type="http://schemas.openxmlformats.org/officeDocument/2006/relationships/hyperlink" Target="http://www.deplu.go.id"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en.wikipedia.org/wiki/Java_(island)" TargetMode="External"/><Relationship Id="rId20" Type="http://schemas.openxmlformats.org/officeDocument/2006/relationships/hyperlink" Target="http://en.wikipedia.org/wiki/Hindu" TargetMode="External"/><Relationship Id="rId29" Type="http://schemas.openxmlformats.org/officeDocument/2006/relationships/hyperlink" Target="http://www.garuda-indonesia.com"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4.png"/><Relationship Id="rId32" Type="http://schemas.openxmlformats.org/officeDocument/2006/relationships/hyperlink" Target="http://www.sriwijaya-air.com" TargetMode="External"/><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en.wikipedia.org/wiki/Lesser_Sunda_Islands" TargetMode="External"/><Relationship Id="rId23" Type="http://schemas.openxmlformats.org/officeDocument/2006/relationships/hyperlink" Target="http://en.wikipedia.org/wiki/Balinese_music" TargetMode="External"/><Relationship Id="rId28" Type="http://schemas.openxmlformats.org/officeDocument/2006/relationships/hyperlink" Target="mailto:putririanda@telin.co.id" TargetMode="External"/><Relationship Id="rId36" Type="http://schemas.openxmlformats.org/officeDocument/2006/relationships/hyperlink" Target="mailto:hutagalung@hotmail.com" TargetMode="External"/><Relationship Id="rId10" Type="http://schemas.openxmlformats.org/officeDocument/2006/relationships/image" Target="media/image2.png"/><Relationship Id="rId19" Type="http://schemas.openxmlformats.org/officeDocument/2006/relationships/hyperlink" Target="http://en.wikipedia.org/wiki/Denpasar" TargetMode="External"/><Relationship Id="rId31" Type="http://schemas.openxmlformats.org/officeDocument/2006/relationships/hyperlink" Target="http://www.batavia-air.com" TargetMode="External"/><Relationship Id="rId4" Type="http://schemas.openxmlformats.org/officeDocument/2006/relationships/settings" Target="settings.xml"/><Relationship Id="rId9" Type="http://schemas.openxmlformats.org/officeDocument/2006/relationships/hyperlink" Target="mailto:tsbsg3@itu.int" TargetMode="External"/><Relationship Id="rId14" Type="http://schemas.openxmlformats.org/officeDocument/2006/relationships/hyperlink" Target="http://en.wikipedia.org/wiki/Indonesia" TargetMode="External"/><Relationship Id="rId22" Type="http://schemas.openxmlformats.org/officeDocument/2006/relationships/hyperlink" Target="http://en.wikipedia.org/wiki/Metalworking" TargetMode="External"/><Relationship Id="rId27" Type="http://schemas.openxmlformats.org/officeDocument/2006/relationships/oleObject" Target="embeddings/oleObject2.bin"/><Relationship Id="rId30" Type="http://schemas.openxmlformats.org/officeDocument/2006/relationships/hyperlink" Target="http://www.lionair.com" TargetMode="External"/><Relationship Id="rId35" Type="http://schemas.openxmlformats.org/officeDocument/2006/relationships/hyperlink" Target="mailto:hutagalung@postel.go.id" TargetMode="External"/><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iffer\Local%20Settings\Temporary%20Internet%20Files\OLK3CA\PE_TSBCO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PE_TSBCOL.dot</Template>
  <TotalTime>9</TotalTime>
  <Pages>5</Pages>
  <Words>874</Words>
  <Characters>6173</Characters>
  <Application>Microsoft Office Word</Application>
  <DocSecurity>0</DocSecurity>
  <Lines>131</Lines>
  <Paragraphs>92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6955</CharactersWithSpaces>
  <SharedDoc>false</SharedDoc>
  <HLinks>
    <vt:vector size="54" baseType="variant">
      <vt:variant>
        <vt:i4>6684759</vt:i4>
      </vt:variant>
      <vt:variant>
        <vt:i4>30</vt:i4>
      </vt:variant>
      <vt:variant>
        <vt:i4>0</vt:i4>
      </vt:variant>
      <vt:variant>
        <vt:i4>5</vt:i4>
      </vt:variant>
      <vt:variant>
        <vt:lpwstr>mailto:bdtfellowships@itu.int</vt:lpwstr>
      </vt:variant>
      <vt:variant>
        <vt:lpwstr/>
      </vt:variant>
      <vt:variant>
        <vt:i4>6619225</vt:i4>
      </vt:variant>
      <vt:variant>
        <vt:i4>21</vt:i4>
      </vt:variant>
      <vt:variant>
        <vt:i4>0</vt:i4>
      </vt:variant>
      <vt:variant>
        <vt:i4>5</vt:i4>
      </vt:variant>
      <vt:variant>
        <vt:lpwstr>mailto:tsbreg@itu.int</vt:lpwstr>
      </vt:variant>
      <vt:variant>
        <vt:lpwstr/>
      </vt:variant>
      <vt:variant>
        <vt:i4>7667747</vt:i4>
      </vt:variant>
      <vt:variant>
        <vt:i4>18</vt:i4>
      </vt:variant>
      <vt:variant>
        <vt:i4>0</vt:i4>
      </vt:variant>
      <vt:variant>
        <vt:i4>5</vt:i4>
      </vt:variant>
      <vt:variant>
        <vt:lpwstr>http://www.itu.int/travel/</vt:lpwstr>
      </vt:variant>
      <vt:variant>
        <vt:lpwstr/>
      </vt:variant>
      <vt:variant>
        <vt:i4>3407993</vt:i4>
      </vt:variant>
      <vt:variant>
        <vt:i4>15</vt:i4>
      </vt:variant>
      <vt:variant>
        <vt:i4>0</vt:i4>
      </vt:variant>
      <vt:variant>
        <vt:i4>5</vt:i4>
      </vt:variant>
      <vt:variant>
        <vt:lpwstr>http://www.itu.int/ITU-T/edh/faqs-support.html</vt:lpwstr>
      </vt:variant>
      <vt:variant>
        <vt:lpwstr/>
      </vt:variant>
      <vt:variant>
        <vt:i4>327716</vt:i4>
      </vt:variant>
      <vt:variant>
        <vt:i4>12</vt:i4>
      </vt:variant>
      <vt:variant>
        <vt:i4>0</vt:i4>
      </vt:variant>
      <vt:variant>
        <vt:i4>5</vt:i4>
      </vt:variant>
      <vt:variant>
        <vt:lpwstr>mailto:helpdesk@itu.int</vt:lpwstr>
      </vt:variant>
      <vt:variant>
        <vt:lpwstr/>
      </vt:variant>
      <vt:variant>
        <vt:i4>852034</vt:i4>
      </vt:variant>
      <vt:variant>
        <vt:i4>9</vt:i4>
      </vt:variant>
      <vt:variant>
        <vt:i4>0</vt:i4>
      </vt:variant>
      <vt:variant>
        <vt:i4>5</vt:i4>
      </vt:variant>
      <vt:variant>
        <vt:lpwstr>http://www.itu.int/ITU-T/studygroups/com../index.asp</vt:lpwstr>
      </vt:variant>
      <vt:variant>
        <vt:lpwstr/>
      </vt:variant>
      <vt:variant>
        <vt:i4>6619225</vt:i4>
      </vt:variant>
      <vt:variant>
        <vt:i4>6</vt:i4>
      </vt:variant>
      <vt:variant>
        <vt:i4>0</vt:i4>
      </vt:variant>
      <vt:variant>
        <vt:i4>5</vt:i4>
      </vt:variant>
      <vt:variant>
        <vt:lpwstr>mailto:tsbreg@itu.int</vt:lpwstr>
      </vt:variant>
      <vt:variant>
        <vt:lpwstr/>
      </vt:variant>
      <vt:variant>
        <vt:i4>4915221</vt:i4>
      </vt:variant>
      <vt:variant>
        <vt:i4>3</vt:i4>
      </vt:variant>
      <vt:variant>
        <vt:i4>0</vt:i4>
      </vt:variant>
      <vt:variant>
        <vt:i4>5</vt:i4>
      </vt:variant>
      <vt:variant>
        <vt:lpwstr>http://www.itu.int/ITU-T/studygroups/templates/index.html</vt:lpwstr>
      </vt:variant>
      <vt:variant>
        <vt:lpwstr/>
      </vt:variant>
      <vt:variant>
        <vt:i4>3932176</vt:i4>
      </vt:variant>
      <vt:variant>
        <vt:i4>0</vt:i4>
      </vt:variant>
      <vt:variant>
        <vt:i4>0</vt:i4>
      </vt:variant>
      <vt:variant>
        <vt:i4>5</vt:i4>
      </vt:variant>
      <vt:variant>
        <vt:lpwstr>mailto:tsbsg..@itu.int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schifferli</dc:creator>
  <cp:lastModifiedBy>Comas Barnes, Maite</cp:lastModifiedBy>
  <cp:revision>6</cp:revision>
  <cp:lastPrinted>2012-03-26T09:43:00Z</cp:lastPrinted>
  <dcterms:created xsi:type="dcterms:W3CDTF">2012-04-05T09:50:00Z</dcterms:created>
  <dcterms:modified xsi:type="dcterms:W3CDTF">2012-04-05T13:23:00Z</dcterms:modified>
</cp:coreProperties>
</file>