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ED5886" w:rsidTr="00682B62">
        <w:trPr>
          <w:cantSplit/>
        </w:trPr>
        <w:tc>
          <w:tcPr>
            <w:tcW w:w="6911" w:type="dxa"/>
          </w:tcPr>
          <w:p w:rsidR="00255FA1" w:rsidRPr="00ED5886" w:rsidRDefault="00255FA1" w:rsidP="006B6D52">
            <w:pPr>
              <w:rPr>
                <w:b/>
                <w:bCs/>
                <w:szCs w:val="22"/>
              </w:rPr>
            </w:pPr>
            <w:bookmarkStart w:id="0" w:name="dbreak"/>
            <w:bookmarkStart w:id="1" w:name="dpp"/>
            <w:bookmarkStart w:id="2" w:name="_GoBack"/>
            <w:bookmarkEnd w:id="0"/>
            <w:bookmarkEnd w:id="1"/>
            <w:bookmarkEnd w:id="2"/>
            <w:r w:rsidRPr="00ED5886">
              <w:rPr>
                <w:rStyle w:val="PageNumber"/>
                <w:rFonts w:cs="Times"/>
                <w:b/>
                <w:sz w:val="30"/>
                <w:szCs w:val="30"/>
              </w:rPr>
              <w:t>Conferencia de Plenipotenciarios (PP-14)</w:t>
            </w:r>
            <w:r w:rsidRPr="00ED5886">
              <w:rPr>
                <w:rStyle w:val="PageNumber"/>
                <w:rFonts w:cs="Times"/>
                <w:sz w:val="26"/>
                <w:szCs w:val="26"/>
              </w:rPr>
              <w:br/>
            </w:r>
            <w:proofErr w:type="spellStart"/>
            <w:r w:rsidRPr="00ED5886">
              <w:rPr>
                <w:rStyle w:val="PageNumber"/>
                <w:b/>
                <w:bCs/>
                <w:szCs w:val="24"/>
              </w:rPr>
              <w:t>Bus</w:t>
            </w:r>
            <w:r w:rsidR="006B6D52" w:rsidRPr="00ED5886">
              <w:rPr>
                <w:rStyle w:val="PageNumber"/>
                <w:b/>
                <w:bCs/>
                <w:szCs w:val="24"/>
              </w:rPr>
              <w:t>á</w:t>
            </w:r>
            <w:r w:rsidRPr="00ED5886">
              <w:rPr>
                <w:rStyle w:val="PageNumber"/>
                <w:b/>
                <w:bCs/>
                <w:szCs w:val="24"/>
              </w:rPr>
              <w:t>n</w:t>
            </w:r>
            <w:proofErr w:type="spellEnd"/>
            <w:r w:rsidRPr="00ED5886">
              <w:rPr>
                <w:rStyle w:val="PageNumber"/>
                <w:b/>
                <w:bCs/>
                <w:szCs w:val="24"/>
              </w:rPr>
              <w:t xml:space="preserve">, </w:t>
            </w:r>
            <w:r w:rsidRPr="00ED5886">
              <w:rPr>
                <w:rStyle w:val="PageNumber"/>
                <w:b/>
                <w:szCs w:val="24"/>
              </w:rPr>
              <w:t>20 de octubre - 7 de noviembre de 2014</w:t>
            </w:r>
          </w:p>
        </w:tc>
        <w:tc>
          <w:tcPr>
            <w:tcW w:w="3120" w:type="dxa"/>
          </w:tcPr>
          <w:p w:rsidR="00255FA1" w:rsidRPr="00ED5886" w:rsidRDefault="00255FA1" w:rsidP="00682B62">
            <w:pPr>
              <w:spacing w:before="0" w:line="240" w:lineRule="atLeast"/>
              <w:rPr>
                <w:rFonts w:cstheme="minorHAnsi"/>
              </w:rPr>
            </w:pPr>
            <w:bookmarkStart w:id="3" w:name="ditulogo"/>
            <w:bookmarkEnd w:id="3"/>
            <w:r w:rsidRPr="00ED5886">
              <w:rPr>
                <w:rFonts w:cstheme="minorHAnsi"/>
                <w:b/>
                <w:bCs/>
                <w:noProof/>
                <w:szCs w:val="24"/>
                <w:lang w:val="en-US" w:eastAsia="zh-CN"/>
              </w:rPr>
              <w:drawing>
                <wp:inline distT="0" distB="0" distL="0" distR="0" wp14:anchorId="2E217653" wp14:editId="54C51987">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ED5886" w:rsidTr="00682B62">
        <w:trPr>
          <w:cantSplit/>
        </w:trPr>
        <w:tc>
          <w:tcPr>
            <w:tcW w:w="6911" w:type="dxa"/>
            <w:tcBorders>
              <w:bottom w:val="single" w:sz="12" w:space="0" w:color="auto"/>
            </w:tcBorders>
          </w:tcPr>
          <w:p w:rsidR="00255FA1" w:rsidRPr="00ED5886" w:rsidRDefault="00255FA1" w:rsidP="00682B62">
            <w:pPr>
              <w:spacing w:before="0" w:after="48" w:line="240" w:lineRule="atLeast"/>
              <w:rPr>
                <w:rFonts w:cstheme="minorHAnsi"/>
                <w:b/>
                <w:smallCaps/>
                <w:szCs w:val="24"/>
              </w:rPr>
            </w:pPr>
            <w:bookmarkStart w:id="4" w:name="dhead"/>
          </w:p>
        </w:tc>
        <w:tc>
          <w:tcPr>
            <w:tcW w:w="3120" w:type="dxa"/>
            <w:tcBorders>
              <w:bottom w:val="single" w:sz="12" w:space="0" w:color="auto"/>
            </w:tcBorders>
          </w:tcPr>
          <w:p w:rsidR="00255FA1" w:rsidRPr="00ED5886" w:rsidRDefault="00255FA1" w:rsidP="00682B62">
            <w:pPr>
              <w:spacing w:before="0" w:line="240" w:lineRule="atLeast"/>
              <w:rPr>
                <w:rFonts w:cstheme="minorHAnsi"/>
                <w:szCs w:val="24"/>
              </w:rPr>
            </w:pPr>
          </w:p>
        </w:tc>
      </w:tr>
      <w:tr w:rsidR="00255FA1" w:rsidRPr="00ED5886" w:rsidTr="00682B62">
        <w:trPr>
          <w:cantSplit/>
        </w:trPr>
        <w:tc>
          <w:tcPr>
            <w:tcW w:w="6911" w:type="dxa"/>
            <w:tcBorders>
              <w:top w:val="single" w:sz="12" w:space="0" w:color="auto"/>
            </w:tcBorders>
          </w:tcPr>
          <w:p w:rsidR="00255FA1" w:rsidRPr="00ED5886" w:rsidRDefault="00255FA1" w:rsidP="00682B62">
            <w:pPr>
              <w:spacing w:before="0" w:after="48" w:line="240" w:lineRule="atLeast"/>
              <w:ind w:firstLine="720"/>
              <w:rPr>
                <w:rFonts w:cstheme="minorHAnsi"/>
                <w:b/>
                <w:smallCaps/>
                <w:szCs w:val="24"/>
              </w:rPr>
            </w:pPr>
          </w:p>
        </w:tc>
        <w:tc>
          <w:tcPr>
            <w:tcW w:w="3120" w:type="dxa"/>
            <w:tcBorders>
              <w:top w:val="single" w:sz="12" w:space="0" w:color="auto"/>
            </w:tcBorders>
          </w:tcPr>
          <w:p w:rsidR="00255FA1" w:rsidRPr="00ED5886" w:rsidRDefault="00255FA1" w:rsidP="00682B62">
            <w:pPr>
              <w:spacing w:before="0" w:line="240" w:lineRule="atLeast"/>
              <w:rPr>
                <w:rFonts w:cstheme="minorHAnsi"/>
                <w:szCs w:val="24"/>
              </w:rPr>
            </w:pPr>
          </w:p>
        </w:tc>
      </w:tr>
      <w:bookmarkEnd w:id="4"/>
      <w:tr w:rsidR="00605474" w:rsidRPr="00ED5886" w:rsidTr="00682B62">
        <w:trPr>
          <w:cantSplit/>
        </w:trPr>
        <w:tc>
          <w:tcPr>
            <w:tcW w:w="6911" w:type="dxa"/>
          </w:tcPr>
          <w:p w:rsidR="00605474" w:rsidRPr="00ED5886" w:rsidRDefault="00605474" w:rsidP="00605474">
            <w:pPr>
              <w:pStyle w:val="Committee"/>
              <w:framePr w:hSpace="0" w:wrap="auto" w:hAnchor="text" w:yAlign="inline"/>
              <w:rPr>
                <w:lang w:val="es-ES_tradnl"/>
              </w:rPr>
            </w:pPr>
            <w:r w:rsidRPr="00ED5886">
              <w:rPr>
                <w:lang w:val="es-ES_tradnl"/>
              </w:rPr>
              <w:t>SESIÓN PLENARIA</w:t>
            </w:r>
          </w:p>
        </w:tc>
        <w:tc>
          <w:tcPr>
            <w:tcW w:w="3120" w:type="dxa"/>
          </w:tcPr>
          <w:p w:rsidR="00605474" w:rsidRPr="00ED5886" w:rsidRDefault="00605474" w:rsidP="002008A3">
            <w:pPr>
              <w:spacing w:before="0" w:line="240" w:lineRule="atLeast"/>
              <w:rPr>
                <w:rFonts w:cstheme="minorHAnsi"/>
                <w:szCs w:val="24"/>
              </w:rPr>
            </w:pPr>
            <w:r w:rsidRPr="00ED5886">
              <w:rPr>
                <w:rFonts w:cstheme="minorHAnsi"/>
                <w:b/>
                <w:szCs w:val="24"/>
              </w:rPr>
              <w:t xml:space="preserve">Documento </w:t>
            </w:r>
            <w:r w:rsidR="002008A3" w:rsidRPr="00ED5886">
              <w:rPr>
                <w:rFonts w:cstheme="minorHAnsi"/>
                <w:b/>
                <w:szCs w:val="24"/>
              </w:rPr>
              <w:t>38</w:t>
            </w:r>
            <w:r w:rsidRPr="00ED5886">
              <w:rPr>
                <w:rFonts w:cstheme="minorHAnsi"/>
                <w:b/>
                <w:szCs w:val="24"/>
              </w:rPr>
              <w:t>-S</w:t>
            </w:r>
          </w:p>
        </w:tc>
      </w:tr>
      <w:tr w:rsidR="00605474" w:rsidRPr="00ED5886" w:rsidTr="00682B62">
        <w:trPr>
          <w:cantSplit/>
        </w:trPr>
        <w:tc>
          <w:tcPr>
            <w:tcW w:w="6911" w:type="dxa"/>
          </w:tcPr>
          <w:p w:rsidR="00605474" w:rsidRPr="00ED5886" w:rsidRDefault="00605474" w:rsidP="00605474">
            <w:pPr>
              <w:spacing w:before="0" w:after="48" w:line="240" w:lineRule="atLeast"/>
              <w:rPr>
                <w:rFonts w:cstheme="minorHAnsi"/>
                <w:b/>
                <w:smallCaps/>
                <w:szCs w:val="24"/>
              </w:rPr>
            </w:pPr>
          </w:p>
        </w:tc>
        <w:tc>
          <w:tcPr>
            <w:tcW w:w="3120" w:type="dxa"/>
          </w:tcPr>
          <w:p w:rsidR="00605474" w:rsidRPr="00ED5886" w:rsidRDefault="002008A3" w:rsidP="00605474">
            <w:pPr>
              <w:spacing w:before="0" w:line="240" w:lineRule="atLeast"/>
              <w:rPr>
                <w:rFonts w:cstheme="minorHAnsi"/>
                <w:b/>
                <w:szCs w:val="24"/>
              </w:rPr>
            </w:pPr>
            <w:r w:rsidRPr="00ED5886">
              <w:rPr>
                <w:rFonts w:cstheme="minorHAnsi"/>
                <w:b/>
                <w:szCs w:val="24"/>
              </w:rPr>
              <w:t>21 de marzo de 2014</w:t>
            </w:r>
          </w:p>
        </w:tc>
      </w:tr>
      <w:tr w:rsidR="00605474" w:rsidRPr="00ED5886" w:rsidTr="00682B62">
        <w:trPr>
          <w:cantSplit/>
        </w:trPr>
        <w:tc>
          <w:tcPr>
            <w:tcW w:w="6911" w:type="dxa"/>
          </w:tcPr>
          <w:p w:rsidR="00605474" w:rsidRPr="00ED5886" w:rsidRDefault="00605474" w:rsidP="00605474">
            <w:pPr>
              <w:spacing w:before="0" w:after="48" w:line="240" w:lineRule="atLeast"/>
              <w:rPr>
                <w:rFonts w:cstheme="minorHAnsi"/>
                <w:b/>
                <w:smallCaps/>
                <w:szCs w:val="24"/>
              </w:rPr>
            </w:pPr>
          </w:p>
        </w:tc>
        <w:tc>
          <w:tcPr>
            <w:tcW w:w="3120" w:type="dxa"/>
          </w:tcPr>
          <w:p w:rsidR="00605474" w:rsidRPr="00ED5886" w:rsidRDefault="00605474" w:rsidP="00605474">
            <w:pPr>
              <w:spacing w:before="0" w:line="240" w:lineRule="atLeast"/>
              <w:rPr>
                <w:rFonts w:cstheme="minorHAnsi"/>
                <w:b/>
                <w:szCs w:val="24"/>
              </w:rPr>
            </w:pPr>
            <w:r w:rsidRPr="00ED5886">
              <w:rPr>
                <w:rFonts w:cstheme="minorHAnsi"/>
                <w:b/>
                <w:szCs w:val="24"/>
              </w:rPr>
              <w:t xml:space="preserve">Original: </w:t>
            </w:r>
            <w:r w:rsidR="002008A3" w:rsidRPr="00ED5886">
              <w:rPr>
                <w:rFonts w:cstheme="minorHAnsi"/>
                <w:b/>
                <w:szCs w:val="24"/>
              </w:rPr>
              <w:t>francés</w:t>
            </w:r>
          </w:p>
        </w:tc>
      </w:tr>
      <w:tr w:rsidR="00605474" w:rsidRPr="00ED5886" w:rsidTr="00682B62">
        <w:trPr>
          <w:cantSplit/>
        </w:trPr>
        <w:tc>
          <w:tcPr>
            <w:tcW w:w="10031" w:type="dxa"/>
            <w:gridSpan w:val="2"/>
          </w:tcPr>
          <w:p w:rsidR="00605474" w:rsidRPr="00ED5886" w:rsidRDefault="00605474" w:rsidP="00605474">
            <w:pPr>
              <w:spacing w:before="0" w:line="240" w:lineRule="atLeast"/>
              <w:rPr>
                <w:rFonts w:cstheme="minorHAnsi"/>
                <w:b/>
                <w:szCs w:val="24"/>
              </w:rPr>
            </w:pPr>
          </w:p>
        </w:tc>
      </w:tr>
      <w:tr w:rsidR="00605474" w:rsidRPr="00ED5886" w:rsidTr="00682B62">
        <w:trPr>
          <w:cantSplit/>
        </w:trPr>
        <w:tc>
          <w:tcPr>
            <w:tcW w:w="10031" w:type="dxa"/>
            <w:gridSpan w:val="2"/>
          </w:tcPr>
          <w:p w:rsidR="00605474" w:rsidRPr="00ED5886" w:rsidRDefault="002008A3" w:rsidP="00605474">
            <w:pPr>
              <w:pStyle w:val="Source"/>
            </w:pPr>
            <w:bookmarkStart w:id="5" w:name="dsource" w:colFirst="0" w:colLast="0"/>
            <w:r w:rsidRPr="00ED5886">
              <w:t>Nota del Secretario General</w:t>
            </w:r>
          </w:p>
        </w:tc>
      </w:tr>
      <w:tr w:rsidR="00605474" w:rsidRPr="00ED5886" w:rsidTr="00682B62">
        <w:trPr>
          <w:cantSplit/>
        </w:trPr>
        <w:tc>
          <w:tcPr>
            <w:tcW w:w="10031" w:type="dxa"/>
            <w:gridSpan w:val="2"/>
          </w:tcPr>
          <w:p w:rsidR="00605474" w:rsidRPr="00ED5886" w:rsidRDefault="002008A3" w:rsidP="002008A3">
            <w:pPr>
              <w:pStyle w:val="Title1"/>
            </w:pPr>
            <w:bookmarkStart w:id="6" w:name="dtitle1" w:colFirst="0" w:colLast="0"/>
            <w:bookmarkEnd w:id="5"/>
            <w:r w:rsidRPr="00ED5886">
              <w:t>CANDIDATURA PARA EL CARGO DE MIEMBRO DE LA</w:t>
            </w:r>
            <w:r w:rsidRPr="00ED5886">
              <w:br/>
              <w:t>JUNTA DEL REGLAMENTO DE RADIOCOMUNICACIONES</w:t>
            </w:r>
          </w:p>
        </w:tc>
      </w:tr>
      <w:tr w:rsidR="00605474" w:rsidRPr="00ED5886" w:rsidTr="00682B62">
        <w:trPr>
          <w:cantSplit/>
        </w:trPr>
        <w:tc>
          <w:tcPr>
            <w:tcW w:w="10031" w:type="dxa"/>
            <w:gridSpan w:val="2"/>
          </w:tcPr>
          <w:p w:rsidR="00605474" w:rsidRPr="00ED5886" w:rsidRDefault="00605474" w:rsidP="00605474">
            <w:pPr>
              <w:pStyle w:val="Agendaitem"/>
            </w:pPr>
            <w:bookmarkStart w:id="7" w:name="dtitle3" w:colFirst="0" w:colLast="0"/>
            <w:bookmarkEnd w:id="6"/>
          </w:p>
        </w:tc>
      </w:tr>
    </w:tbl>
    <w:bookmarkEnd w:id="7"/>
    <w:p w:rsidR="004536F1" w:rsidRPr="00ED5886" w:rsidRDefault="004536F1" w:rsidP="002008A3">
      <w:pPr>
        <w:pStyle w:val="Normalaftertitle"/>
        <w:rPr>
          <w:szCs w:val="24"/>
        </w:rPr>
      </w:pPr>
      <w:r w:rsidRPr="00ED5886">
        <w:t>En relación con la información publicada en el Documento 3, tengo el honor de transmitir a la Conferencia, en Anexo al presente documento, la candidatura de la</w:t>
      </w:r>
      <w:r w:rsidRPr="00ED5886">
        <w:rPr>
          <w:szCs w:val="24"/>
        </w:rPr>
        <w:t>:</w:t>
      </w:r>
    </w:p>
    <w:p w:rsidR="004536F1" w:rsidRPr="001F0190" w:rsidRDefault="004536F1" w:rsidP="00A03E5D">
      <w:pPr>
        <w:spacing w:before="360" w:after="360"/>
        <w:jc w:val="center"/>
        <w:rPr>
          <w:rFonts w:cs="Calibri"/>
          <w:b/>
          <w:bCs/>
          <w:szCs w:val="24"/>
        </w:rPr>
      </w:pPr>
      <w:r w:rsidRPr="001F0190">
        <w:rPr>
          <w:rFonts w:cs="Calibri"/>
          <w:b/>
          <w:bCs/>
          <w:szCs w:val="24"/>
        </w:rPr>
        <w:t xml:space="preserve">Sra. </w:t>
      </w:r>
      <w:proofErr w:type="spellStart"/>
      <w:r w:rsidRPr="001F0190">
        <w:rPr>
          <w:rFonts w:cs="Calibri"/>
          <w:b/>
          <w:bCs/>
          <w:szCs w:val="24"/>
        </w:rPr>
        <w:t>Anissa</w:t>
      </w:r>
      <w:proofErr w:type="spellEnd"/>
      <w:r w:rsidRPr="001F0190">
        <w:rPr>
          <w:rFonts w:cs="Calibri"/>
          <w:b/>
          <w:bCs/>
          <w:szCs w:val="24"/>
        </w:rPr>
        <w:t xml:space="preserve"> GUELLAL (</w:t>
      </w:r>
      <w:r w:rsidRPr="001F0190">
        <w:rPr>
          <w:rFonts w:cs="Calibri"/>
          <w:b/>
          <w:bCs/>
          <w:color w:val="000000"/>
          <w:szCs w:val="24"/>
        </w:rPr>
        <w:t>República Argelina Democrática y Popular</w:t>
      </w:r>
      <w:r w:rsidRPr="001F0190">
        <w:rPr>
          <w:rFonts w:cs="Calibri"/>
          <w:b/>
          <w:bCs/>
          <w:szCs w:val="24"/>
        </w:rPr>
        <w:t>)</w:t>
      </w:r>
    </w:p>
    <w:p w:rsidR="004536F1" w:rsidRPr="00ED5886" w:rsidRDefault="004536F1" w:rsidP="00AE1A49">
      <w:pPr>
        <w:rPr>
          <w:szCs w:val="24"/>
        </w:rPr>
      </w:pPr>
      <w:r w:rsidRPr="00ED5886">
        <w:t>para el cargo de miembro de la Junta del Reglamento de Radiocomunicaciones</w:t>
      </w:r>
      <w:r w:rsidRPr="00ED5886">
        <w:rPr>
          <w:szCs w:val="24"/>
        </w:rPr>
        <w:t>.</w:t>
      </w:r>
    </w:p>
    <w:p w:rsidR="004536F1" w:rsidRPr="00ED5886" w:rsidRDefault="004536F1" w:rsidP="001F0190">
      <w:pPr>
        <w:tabs>
          <w:tab w:val="clear" w:pos="567"/>
          <w:tab w:val="clear" w:pos="1134"/>
          <w:tab w:val="clear" w:pos="1701"/>
          <w:tab w:val="clear" w:pos="2268"/>
          <w:tab w:val="clear" w:pos="2835"/>
          <w:tab w:val="center" w:pos="6804"/>
        </w:tabs>
        <w:spacing w:before="1080"/>
        <w:rPr>
          <w:szCs w:val="24"/>
        </w:rPr>
      </w:pPr>
      <w:r w:rsidRPr="00ED5886">
        <w:rPr>
          <w:szCs w:val="24"/>
        </w:rPr>
        <w:tab/>
        <w:t>Dr</w:t>
      </w:r>
      <w:r w:rsidR="004E4537" w:rsidRPr="00ED5886">
        <w:rPr>
          <w:szCs w:val="24"/>
        </w:rPr>
        <w:t>.</w:t>
      </w:r>
      <w:r w:rsidRPr="00ED5886">
        <w:rPr>
          <w:szCs w:val="24"/>
        </w:rPr>
        <w:t xml:space="preserve"> Hamadoun I. TOURÉ</w:t>
      </w:r>
      <w:r w:rsidRPr="00ED5886">
        <w:rPr>
          <w:szCs w:val="24"/>
        </w:rPr>
        <w:br/>
      </w:r>
      <w:r w:rsidRPr="00ED5886">
        <w:rPr>
          <w:szCs w:val="24"/>
        </w:rPr>
        <w:tab/>
      </w:r>
      <w:r w:rsidRPr="00ED5886">
        <w:t>Secretario General</w:t>
      </w:r>
    </w:p>
    <w:p w:rsidR="004536F1" w:rsidRPr="00ED5886" w:rsidRDefault="004536F1" w:rsidP="001F0190">
      <w:pPr>
        <w:spacing w:before="2160"/>
        <w:rPr>
          <w:szCs w:val="24"/>
        </w:rPr>
      </w:pPr>
      <w:r w:rsidRPr="00ED5886">
        <w:rPr>
          <w:b/>
          <w:szCs w:val="24"/>
        </w:rPr>
        <w:t>Anexo</w:t>
      </w:r>
      <w:r w:rsidRPr="00ED5886">
        <w:rPr>
          <w:szCs w:val="24"/>
        </w:rPr>
        <w:t>:</w:t>
      </w:r>
      <w:r w:rsidRPr="00ED5886">
        <w:rPr>
          <w:szCs w:val="24"/>
        </w:rPr>
        <w:tab/>
        <w:t>1</w:t>
      </w:r>
    </w:p>
    <w:p w:rsidR="004536F1" w:rsidRPr="00ED5886" w:rsidRDefault="004536F1" w:rsidP="00AE1A49">
      <w:pPr>
        <w:rPr>
          <w:rFonts w:cs="Times New Roman Bold"/>
          <w:noProof/>
          <w:lang w:eastAsia="zh-CN"/>
        </w:rPr>
      </w:pPr>
      <w:r w:rsidRPr="00ED5886">
        <w:rPr>
          <w:rFonts w:cs="Times New Roman Bold"/>
        </w:rPr>
        <w:br w:type="page"/>
      </w:r>
    </w:p>
    <w:p w:rsidR="004536F1" w:rsidRPr="00ED5886" w:rsidRDefault="004536F1" w:rsidP="002008A3">
      <w:pPr>
        <w:pStyle w:val="AnnexNo"/>
        <w:rPr>
          <w:b/>
          <w:lang w:eastAsia="zh-CN"/>
        </w:rPr>
      </w:pPr>
      <w:r w:rsidRPr="00ED5886">
        <w:rPr>
          <w:lang w:eastAsia="zh-CN"/>
        </w:rPr>
        <w:lastRenderedPageBreak/>
        <w:t>Anexo</w:t>
      </w:r>
    </w:p>
    <w:p w:rsidR="004536F1" w:rsidRPr="00ED5886" w:rsidRDefault="004E4537" w:rsidP="004E4537">
      <w:pPr>
        <w:spacing w:before="480"/>
        <w:jc w:val="center"/>
        <w:rPr>
          <w:b/>
          <w:bCs/>
        </w:rPr>
      </w:pPr>
      <w:r w:rsidRPr="00ED5886">
        <w:rPr>
          <w:b/>
          <w:bCs/>
        </w:rPr>
        <w:t>REPÚBLICA ARGELINA DEMOCRÁTICA Y POPULAR</w:t>
      </w:r>
    </w:p>
    <w:p w:rsidR="004536F1" w:rsidRPr="00ED5886" w:rsidRDefault="004536F1" w:rsidP="004E4537">
      <w:pPr>
        <w:spacing w:before="240"/>
        <w:rPr>
          <w:b/>
          <w:bCs/>
        </w:rPr>
      </w:pPr>
      <w:r w:rsidRPr="00ED5886">
        <w:rPr>
          <w:b/>
          <w:bCs/>
        </w:rPr>
        <w:t xml:space="preserve">Ministerio de Correos y Tecnologías de la </w:t>
      </w:r>
      <w:r w:rsidR="004E4537" w:rsidRPr="00ED5886">
        <w:rPr>
          <w:b/>
          <w:bCs/>
        </w:rPr>
        <w:br/>
      </w:r>
      <w:r w:rsidRPr="00ED5886">
        <w:rPr>
          <w:b/>
          <w:bCs/>
        </w:rPr>
        <w:t>Información y la Comunicación</w:t>
      </w:r>
    </w:p>
    <w:p w:rsidR="004536F1" w:rsidRPr="00ED5886" w:rsidRDefault="004536F1" w:rsidP="004E4537">
      <w:pPr>
        <w:rPr>
          <w:b/>
          <w:bCs/>
        </w:rPr>
      </w:pPr>
      <w:r w:rsidRPr="00ED5886">
        <w:rPr>
          <w:b/>
          <w:bCs/>
        </w:rPr>
        <w:t>Secretario General</w:t>
      </w:r>
    </w:p>
    <w:p w:rsidR="004536F1" w:rsidRPr="00ED5886" w:rsidRDefault="004536F1" w:rsidP="004E4537">
      <w:pPr>
        <w:spacing w:before="480"/>
      </w:pPr>
      <w:r w:rsidRPr="00ED5886">
        <w:t>Ref.: 434/SG/2014</w:t>
      </w:r>
    </w:p>
    <w:p w:rsidR="004536F1" w:rsidRPr="00ED5886" w:rsidRDefault="004536F1" w:rsidP="004E4537">
      <w:pPr>
        <w:jc w:val="right"/>
      </w:pPr>
      <w:r w:rsidRPr="00ED5886">
        <w:t>Argel, 1 de abril de 2014</w:t>
      </w:r>
    </w:p>
    <w:p w:rsidR="004536F1" w:rsidRPr="00ED5886" w:rsidRDefault="004536F1" w:rsidP="00864C94">
      <w:pPr>
        <w:spacing w:before="480"/>
        <w:rPr>
          <w:b/>
          <w:bCs/>
        </w:rPr>
      </w:pPr>
      <w:r w:rsidRPr="00ED5886">
        <w:rPr>
          <w:b/>
          <w:bCs/>
        </w:rPr>
        <w:t xml:space="preserve">Su Excelencia Sr. Embajador, Representante de </w:t>
      </w:r>
      <w:r w:rsidR="004E4537" w:rsidRPr="00ED5886">
        <w:rPr>
          <w:b/>
          <w:bCs/>
        </w:rPr>
        <w:br/>
      </w:r>
      <w:r w:rsidRPr="00ED5886">
        <w:rPr>
          <w:b/>
          <w:bCs/>
        </w:rPr>
        <w:t>la Misión Permanente en Ginebra, Suiza</w:t>
      </w:r>
    </w:p>
    <w:p w:rsidR="004536F1" w:rsidRPr="00ED5886" w:rsidRDefault="004536F1" w:rsidP="004E4537">
      <w:pPr>
        <w:spacing w:before="480"/>
        <w:ind w:left="1134" w:hanging="1134"/>
      </w:pPr>
      <w:r w:rsidRPr="00ED5886">
        <w:rPr>
          <w:b/>
          <w:bCs/>
        </w:rPr>
        <w:t>Asunto</w:t>
      </w:r>
      <w:r w:rsidRPr="00ED5886">
        <w:t>:</w:t>
      </w:r>
      <w:r w:rsidR="004E4537" w:rsidRPr="00ED5886">
        <w:tab/>
      </w:r>
      <w:r w:rsidRPr="00ED5886">
        <w:t xml:space="preserve">Candidatura de la Sra. </w:t>
      </w:r>
      <w:r w:rsidR="00A74876" w:rsidRPr="00ED5886">
        <w:t xml:space="preserve">GUELLAL </w:t>
      </w:r>
      <w:r w:rsidRPr="00ED5886">
        <w:t>para el cargo de miembro de la Junta del Reglamento de Radiocomunicaciones de la UIT</w:t>
      </w:r>
    </w:p>
    <w:p w:rsidR="004536F1" w:rsidRPr="00ED5886" w:rsidRDefault="004536F1" w:rsidP="004E4537">
      <w:pPr>
        <w:spacing w:before="240"/>
      </w:pPr>
      <w:r w:rsidRPr="00ED5886">
        <w:rPr>
          <w:b/>
          <w:bCs/>
        </w:rPr>
        <w:t>P.JTES</w:t>
      </w:r>
      <w:r w:rsidRPr="00ED5886">
        <w:t>:</w:t>
      </w:r>
      <w:r w:rsidR="004E4537" w:rsidRPr="00ED5886">
        <w:tab/>
      </w:r>
      <w:r w:rsidRPr="00ED5886">
        <w:t>CV</w:t>
      </w:r>
      <w:r w:rsidR="00A74876">
        <w:t xml:space="preserve"> –</w:t>
      </w:r>
      <w:r w:rsidRPr="00ED5886">
        <w:t xml:space="preserve"> Photo.jpg</w:t>
      </w:r>
    </w:p>
    <w:p w:rsidR="004536F1" w:rsidRPr="00ED5886" w:rsidRDefault="004536F1" w:rsidP="004E4537">
      <w:pPr>
        <w:spacing w:before="720"/>
      </w:pPr>
      <w:r w:rsidRPr="00ED5886">
        <w:t xml:space="preserve">En respuesta a su mensaje de fecha 31 de marzo de 2014 relativo a la candidatura de la Sra. </w:t>
      </w:r>
      <w:proofErr w:type="spellStart"/>
      <w:r w:rsidRPr="00A74876">
        <w:rPr>
          <w:b/>
          <w:bCs/>
        </w:rPr>
        <w:t>Anissa</w:t>
      </w:r>
      <w:proofErr w:type="spellEnd"/>
      <w:r w:rsidRPr="00A74876">
        <w:rPr>
          <w:b/>
          <w:bCs/>
        </w:rPr>
        <w:t xml:space="preserve"> GUELLAL</w:t>
      </w:r>
      <w:r w:rsidRPr="00ED5886">
        <w:t xml:space="preserve"> para el cargo de miembro de la Junta del Reglamento de Radiocomunicaciones en representación de la Región de África, me complace transmitirle, adjunto al presente mensaje, el currículum vitae de la interesada, así como la fotografía en formato JPG.</w:t>
      </w:r>
    </w:p>
    <w:p w:rsidR="004536F1" w:rsidRPr="00ED5886" w:rsidRDefault="004536F1" w:rsidP="004E4537">
      <w:r w:rsidRPr="00ED5886">
        <w:t>Le ruego acepte, Excelencia, el testimonio de mi más alta consideración.</w:t>
      </w:r>
    </w:p>
    <w:p w:rsidR="004536F1" w:rsidRPr="00ED5886" w:rsidRDefault="004536F1" w:rsidP="004E4537">
      <w:pPr>
        <w:spacing w:before="1080"/>
        <w:rPr>
          <w:b/>
          <w:bCs/>
        </w:rPr>
      </w:pPr>
      <w:r w:rsidRPr="00ED5886">
        <w:rPr>
          <w:b/>
          <w:bCs/>
        </w:rPr>
        <w:t>Secretario General</w:t>
      </w:r>
      <w:r w:rsidR="004E4537" w:rsidRPr="00ED5886">
        <w:rPr>
          <w:b/>
          <w:bCs/>
        </w:rPr>
        <w:br/>
      </w:r>
      <w:r w:rsidRPr="00ED5886">
        <w:rPr>
          <w:b/>
          <w:bCs/>
        </w:rPr>
        <w:t>Sr. M. BAIT</w:t>
      </w:r>
    </w:p>
    <w:p w:rsidR="004536F1" w:rsidRPr="00ED5886" w:rsidRDefault="004536F1" w:rsidP="00A74876">
      <w:pPr>
        <w:spacing w:before="2520"/>
      </w:pPr>
      <w:r w:rsidRPr="00ED5886">
        <w:t xml:space="preserve">4, </w:t>
      </w:r>
      <w:r w:rsidR="00A74876">
        <w:t>B</w:t>
      </w:r>
      <w:r w:rsidRPr="00ED5886">
        <w:t xml:space="preserve">oulevard KRIM </w:t>
      </w:r>
      <w:proofErr w:type="spellStart"/>
      <w:r w:rsidRPr="00ED5886">
        <w:t>Belkacem</w:t>
      </w:r>
      <w:proofErr w:type="spellEnd"/>
      <w:r w:rsidRPr="00ED5886">
        <w:t xml:space="preserve"> </w:t>
      </w:r>
      <w:r w:rsidR="004E4537" w:rsidRPr="00ED5886">
        <w:t>–</w:t>
      </w:r>
      <w:r w:rsidRPr="00ED5886">
        <w:t xml:space="preserve"> 16027 ARGEL</w:t>
      </w:r>
      <w:r w:rsidR="004E4537" w:rsidRPr="00ED5886">
        <w:br/>
      </w:r>
      <w:r w:rsidRPr="00ED5886">
        <w:t>Tel.:</w:t>
      </w:r>
      <w:r w:rsidR="004E4537" w:rsidRPr="00ED5886">
        <w:tab/>
      </w:r>
      <w:r w:rsidRPr="00ED5886">
        <w:t>021.73.39.47</w:t>
      </w:r>
      <w:r w:rsidR="004E4537" w:rsidRPr="00ED5886">
        <w:br/>
      </w:r>
      <w:r w:rsidRPr="00ED5886">
        <w:t>Fax:</w:t>
      </w:r>
      <w:r w:rsidR="004E4537" w:rsidRPr="00ED5886">
        <w:tab/>
      </w:r>
      <w:r w:rsidRPr="00ED5886">
        <w:t>021.71.28.87</w:t>
      </w:r>
    </w:p>
    <w:p w:rsidR="004536F1" w:rsidRPr="00ED5886" w:rsidRDefault="004536F1" w:rsidP="004E4537">
      <w:r w:rsidRPr="00ED5886">
        <w:br w:type="page"/>
      </w:r>
    </w:p>
    <w:p w:rsidR="004536F1" w:rsidRPr="00ED5886" w:rsidRDefault="004E4537" w:rsidP="004E4537">
      <w:pPr>
        <w:jc w:val="center"/>
        <w:rPr>
          <w:b/>
          <w:bCs/>
        </w:rPr>
      </w:pPr>
      <w:r w:rsidRPr="00ED5886">
        <w:rPr>
          <w:b/>
          <w:bCs/>
        </w:rPr>
        <w:lastRenderedPageBreak/>
        <w:t>REPÚBLICA ARGELINA DEMOCRÁTICA Y POPULAR</w:t>
      </w:r>
    </w:p>
    <w:p w:rsidR="004536F1" w:rsidRPr="00ED5886" w:rsidRDefault="004536F1" w:rsidP="004E4537">
      <w:pPr>
        <w:spacing w:before="240"/>
        <w:rPr>
          <w:b/>
          <w:bCs/>
        </w:rPr>
      </w:pPr>
      <w:r w:rsidRPr="00ED5886">
        <w:rPr>
          <w:b/>
          <w:bCs/>
        </w:rPr>
        <w:t xml:space="preserve">Ministerio de Correos y Tecnologías de la </w:t>
      </w:r>
      <w:r w:rsidR="004E4537" w:rsidRPr="00ED5886">
        <w:rPr>
          <w:b/>
          <w:bCs/>
        </w:rPr>
        <w:br/>
      </w:r>
      <w:r w:rsidRPr="00ED5886">
        <w:rPr>
          <w:b/>
          <w:bCs/>
        </w:rPr>
        <w:t>Información y la Comunicación</w:t>
      </w:r>
    </w:p>
    <w:p w:rsidR="004536F1" w:rsidRPr="00ED5886" w:rsidRDefault="004536F1" w:rsidP="004E4537">
      <w:pPr>
        <w:rPr>
          <w:b/>
          <w:bCs/>
        </w:rPr>
      </w:pPr>
      <w:r w:rsidRPr="00ED5886">
        <w:rPr>
          <w:b/>
          <w:bCs/>
        </w:rPr>
        <w:t>Secretario General</w:t>
      </w:r>
    </w:p>
    <w:p w:rsidR="004536F1" w:rsidRPr="00ED5886" w:rsidRDefault="004536F1" w:rsidP="004E4537">
      <w:pPr>
        <w:spacing w:before="480"/>
      </w:pPr>
      <w:r w:rsidRPr="00ED5886">
        <w:t>Ref.: 335/SG/2014</w:t>
      </w:r>
    </w:p>
    <w:p w:rsidR="004536F1" w:rsidRPr="00ED5886" w:rsidRDefault="004536F1" w:rsidP="004E4537">
      <w:pPr>
        <w:jc w:val="right"/>
      </w:pPr>
      <w:r w:rsidRPr="00ED5886">
        <w:t>Argel, 11 de marzo de 2014</w:t>
      </w:r>
    </w:p>
    <w:p w:rsidR="004536F1" w:rsidRPr="00A74876" w:rsidRDefault="004536F1" w:rsidP="00864C94">
      <w:pPr>
        <w:spacing w:before="480"/>
        <w:rPr>
          <w:b/>
          <w:bCs/>
        </w:rPr>
      </w:pPr>
      <w:r w:rsidRPr="00A74876">
        <w:rPr>
          <w:b/>
          <w:bCs/>
        </w:rPr>
        <w:t xml:space="preserve">Señor Secretario General de la </w:t>
      </w:r>
      <w:r w:rsidR="00864C94" w:rsidRPr="00A74876">
        <w:rPr>
          <w:b/>
          <w:bCs/>
        </w:rPr>
        <w:br/>
      </w:r>
      <w:r w:rsidRPr="00A74876">
        <w:rPr>
          <w:b/>
          <w:bCs/>
        </w:rPr>
        <w:t>Unión Internacional de Telecomunicaciones</w:t>
      </w:r>
    </w:p>
    <w:p w:rsidR="004536F1" w:rsidRPr="00ED5886" w:rsidRDefault="004536F1" w:rsidP="00864C94">
      <w:pPr>
        <w:spacing w:before="480"/>
        <w:ind w:left="1134" w:hanging="1134"/>
      </w:pPr>
      <w:r w:rsidRPr="00ED5886">
        <w:rPr>
          <w:b/>
          <w:bCs/>
        </w:rPr>
        <w:t>Asunto</w:t>
      </w:r>
      <w:r w:rsidRPr="00ED5886">
        <w:t>:</w:t>
      </w:r>
      <w:r w:rsidR="00864C94" w:rsidRPr="00ED5886">
        <w:tab/>
      </w:r>
      <w:r w:rsidRPr="00ED5886">
        <w:t xml:space="preserve">Candidatura de la Sra. GUELLAL </w:t>
      </w:r>
      <w:proofErr w:type="spellStart"/>
      <w:r w:rsidRPr="00ED5886">
        <w:t>Anissa</w:t>
      </w:r>
      <w:proofErr w:type="spellEnd"/>
      <w:r w:rsidRPr="00ED5886">
        <w:t xml:space="preserve"> para el cargo de miembro de la Junta del Reglamento de Radiocomunicaciones en representación de la Región de África (UIT)</w:t>
      </w:r>
    </w:p>
    <w:p w:rsidR="004536F1" w:rsidRPr="00ED5886" w:rsidRDefault="004536F1" w:rsidP="00864C94">
      <w:pPr>
        <w:spacing w:before="240"/>
      </w:pPr>
      <w:proofErr w:type="spellStart"/>
      <w:r w:rsidRPr="00ED5886">
        <w:rPr>
          <w:b/>
          <w:bCs/>
        </w:rPr>
        <w:t>Refer</w:t>
      </w:r>
      <w:proofErr w:type="spellEnd"/>
      <w:r w:rsidRPr="00ED5886">
        <w:t>:</w:t>
      </w:r>
      <w:r w:rsidR="00864C94" w:rsidRPr="00ED5886">
        <w:tab/>
      </w:r>
      <w:r w:rsidRPr="00ED5886">
        <w:t>Su circular CL-165 de fecha 21 de octubre de 2013</w:t>
      </w:r>
    </w:p>
    <w:p w:rsidR="004536F1" w:rsidRPr="00ED5886" w:rsidRDefault="004536F1" w:rsidP="00864C94">
      <w:pPr>
        <w:spacing w:before="240"/>
      </w:pPr>
      <w:r w:rsidRPr="00ED5886">
        <w:rPr>
          <w:b/>
          <w:bCs/>
        </w:rPr>
        <w:t>P.JTE</w:t>
      </w:r>
      <w:r w:rsidRPr="00ED5886">
        <w:t>:</w:t>
      </w:r>
      <w:r w:rsidR="00864C94" w:rsidRPr="00ED5886">
        <w:tab/>
      </w:r>
      <w:r w:rsidRPr="00ED5886">
        <w:t>CV</w:t>
      </w:r>
    </w:p>
    <w:p w:rsidR="004536F1" w:rsidRPr="00ED5886" w:rsidRDefault="004536F1" w:rsidP="00864C94">
      <w:pPr>
        <w:spacing w:before="720"/>
      </w:pPr>
      <w:r w:rsidRPr="00ED5886">
        <w:t>Señor Secretario General:</w:t>
      </w:r>
    </w:p>
    <w:p w:rsidR="004536F1" w:rsidRPr="00ED5886" w:rsidRDefault="004536F1" w:rsidP="00A74876">
      <w:r w:rsidRPr="00ED5886">
        <w:t>En respuesta a su circular CL-165 de fecha 21 de octubre de 2013, y de conformidad con el número</w:t>
      </w:r>
      <w:r w:rsidR="00A74876">
        <w:t> </w:t>
      </w:r>
      <w:r w:rsidRPr="00ED5886">
        <w:t xml:space="preserve">170 del Reglamento </w:t>
      </w:r>
      <w:r w:rsidR="00A74876">
        <w:t>G</w:t>
      </w:r>
      <w:r w:rsidRPr="00ED5886">
        <w:t xml:space="preserve">eneral de las conferencias, asambleas y reuniones de la Unión, me complace informarle de que la República Argelina Democrática y Popular presenta la candidatura de la Sra. GUELLAL </w:t>
      </w:r>
      <w:proofErr w:type="spellStart"/>
      <w:r w:rsidRPr="00ED5886">
        <w:t>Anissa</w:t>
      </w:r>
      <w:proofErr w:type="spellEnd"/>
      <w:r w:rsidRPr="00ED5886">
        <w:t xml:space="preserve"> para el cargo de miembro de la Junta del Reglamento de Radiocomunicaciones en representación de la Región Africana.</w:t>
      </w:r>
    </w:p>
    <w:p w:rsidR="004536F1" w:rsidRPr="00ED5886" w:rsidRDefault="004536F1" w:rsidP="004E4537">
      <w:r w:rsidRPr="00ED5886">
        <w:t xml:space="preserve">La Sra. GUELLAL </w:t>
      </w:r>
      <w:proofErr w:type="spellStart"/>
      <w:r w:rsidRPr="00ED5886">
        <w:t>Anissa</w:t>
      </w:r>
      <w:proofErr w:type="spellEnd"/>
      <w:r w:rsidRPr="00ED5886">
        <w:t xml:space="preserve"> acumula 14 años de experiencia en el ámbito de las telecomunicaciones; ha ocupado diversos cargos y ha llevado a cabo distintas actividades relacionadas con la gestión del espectro (asignación, planificación, coordinación de frecuencias y control). Ha desempeñado un papel importante en la automatización de las actividades de gestión del espectro y en la modernización del sistema de control en la Agencia Nacional de Gestión del Espectro.</w:t>
      </w:r>
    </w:p>
    <w:p w:rsidR="004536F1" w:rsidRPr="00ED5886" w:rsidRDefault="004536F1" w:rsidP="004E4537">
      <w:r w:rsidRPr="00ED5886">
        <w:t>Desde 2003,</w:t>
      </w:r>
      <w:r w:rsidR="00ED5886" w:rsidRPr="00ED5886">
        <w:t xml:space="preserve"> </w:t>
      </w:r>
      <w:r w:rsidRPr="00ED5886">
        <w:t>ha orientado su labor a cuestiones relacionadas con la coordinación del espectro como consecuencia de su vivo interés por la reglamentación internacional del espectro.</w:t>
      </w:r>
    </w:p>
    <w:p w:rsidR="004536F1" w:rsidRPr="00ED5886" w:rsidRDefault="004536F1" w:rsidP="004E4537">
      <w:r w:rsidRPr="00ED5886">
        <w:t>Desde 2012 se ocupa, en particular, de las actividades de planificación y coordinación del espectro y es la encargada de preparar la participación de Argelia en las Conferencias Mundiales de Radiocomunicaciones.</w:t>
      </w:r>
    </w:p>
    <w:p w:rsidR="004536F1" w:rsidRPr="00ED5886" w:rsidRDefault="004536F1" w:rsidP="004E4537">
      <w:r w:rsidRPr="00ED5886">
        <w:t>La Sra. GUELLAL es uno de los miembros que han contribuido activamente al establecimiento de la Junta Nacional de Argelia de atribución de bandas de frecuencia y se encarga de su actualización.</w:t>
      </w:r>
    </w:p>
    <w:p w:rsidR="004536F1" w:rsidRPr="00ED5886" w:rsidRDefault="004536F1" w:rsidP="004E4537">
      <w:r w:rsidRPr="00ED5886">
        <w:t>Además, participa activamente en los trabajos del UIT-R en particular. Gracias a su experiencia internacional, fue nombrada vicepresidenta de la Comisión 6 en la Conferencia Mundial de Radiocomunicaciones de 2012.</w:t>
      </w:r>
    </w:p>
    <w:p w:rsidR="004536F1" w:rsidRPr="00ED5886" w:rsidRDefault="004536F1" w:rsidP="004E4537">
      <w:r w:rsidRPr="00ED5886">
        <w:lastRenderedPageBreak/>
        <w:t>La Administración de Argelia estima que la Sra. GUELLAL es una candidata apta para el cargo de miembro de la Junta del Reglamento de Radiocomunicaciones por cuanto posee las capacidades y las cualidades necesarias para un experto de la UIT.</w:t>
      </w:r>
    </w:p>
    <w:p w:rsidR="004536F1" w:rsidRPr="00ED5886" w:rsidRDefault="00864C94" w:rsidP="004E4537">
      <w:r w:rsidRPr="00ED5886">
        <w:t>Atentamente.</w:t>
      </w:r>
    </w:p>
    <w:p w:rsidR="004536F1" w:rsidRPr="00ED5886" w:rsidRDefault="004536F1" w:rsidP="00A74876">
      <w:pPr>
        <w:spacing w:before="11400"/>
        <w:rPr>
          <w:rFonts w:asciiTheme="minorHAnsi" w:hAnsiTheme="minorHAnsi" w:cs="Calibri"/>
          <w:bCs/>
          <w:color w:val="000000"/>
          <w:szCs w:val="24"/>
        </w:rPr>
      </w:pPr>
      <w:r w:rsidRPr="00ED5886">
        <w:t xml:space="preserve">4, </w:t>
      </w:r>
      <w:r w:rsidR="00A74876">
        <w:t>B</w:t>
      </w:r>
      <w:r w:rsidRPr="00ED5886">
        <w:t xml:space="preserve">oulevard KRIM </w:t>
      </w:r>
      <w:proofErr w:type="spellStart"/>
      <w:r w:rsidRPr="00ED5886">
        <w:t>Belkacem</w:t>
      </w:r>
      <w:proofErr w:type="spellEnd"/>
      <w:r w:rsidRPr="00ED5886">
        <w:t xml:space="preserve"> </w:t>
      </w:r>
      <w:r w:rsidR="001F0190">
        <w:t>–</w:t>
      </w:r>
      <w:r w:rsidRPr="00ED5886">
        <w:t xml:space="preserve"> 16027 ARGEL</w:t>
      </w:r>
      <w:r w:rsidR="00864C94" w:rsidRPr="00ED5886">
        <w:br/>
      </w:r>
      <w:r w:rsidRPr="00ED5886">
        <w:t>Tel.:</w:t>
      </w:r>
      <w:r w:rsidR="00864C94" w:rsidRPr="00ED5886">
        <w:tab/>
      </w:r>
      <w:r w:rsidRPr="00ED5886">
        <w:t>021.73.39.47</w:t>
      </w:r>
      <w:r w:rsidR="00864C94" w:rsidRPr="00ED5886">
        <w:br/>
      </w:r>
      <w:r w:rsidRPr="00ED5886">
        <w:t>Fax:</w:t>
      </w:r>
      <w:r w:rsidR="00864C94" w:rsidRPr="00ED5886">
        <w:tab/>
      </w:r>
      <w:r w:rsidRPr="00ED5886">
        <w:t>021.71.28.87</w:t>
      </w:r>
    </w:p>
    <w:p w:rsidR="004536F1" w:rsidRPr="00ED5886" w:rsidRDefault="004536F1" w:rsidP="00864C94">
      <w:r w:rsidRPr="00ED5886">
        <w:br w:type="page"/>
      </w:r>
    </w:p>
    <w:p w:rsidR="004536F1" w:rsidRPr="00ED5886" w:rsidRDefault="004536F1" w:rsidP="008D7AB2">
      <w:pPr>
        <w:pStyle w:val="ListParagraph1"/>
        <w:snapToGrid w:val="0"/>
        <w:spacing w:after="120" w:line="360" w:lineRule="auto"/>
        <w:ind w:left="0"/>
        <w:contextualSpacing w:val="0"/>
        <w:jc w:val="center"/>
        <w:rPr>
          <w:rFonts w:asciiTheme="minorHAnsi" w:hAnsiTheme="minorHAnsi" w:cs="Calibri"/>
          <w:b/>
          <w:color w:val="000000"/>
          <w:sz w:val="32"/>
          <w:szCs w:val="32"/>
          <w:lang w:val="es-ES_tradnl"/>
        </w:rPr>
      </w:pPr>
      <w:proofErr w:type="spellStart"/>
      <w:r w:rsidRPr="00ED5886">
        <w:rPr>
          <w:rFonts w:asciiTheme="minorHAnsi" w:hAnsiTheme="minorHAnsi" w:cs="Calibri"/>
          <w:b/>
          <w:color w:val="000000"/>
          <w:sz w:val="32"/>
          <w:szCs w:val="32"/>
          <w:lang w:val="es-ES_tradnl"/>
        </w:rPr>
        <w:lastRenderedPageBreak/>
        <w:t>Curriculum</w:t>
      </w:r>
      <w:proofErr w:type="spellEnd"/>
      <w:r w:rsidRPr="00ED5886">
        <w:rPr>
          <w:rFonts w:asciiTheme="minorHAnsi" w:hAnsiTheme="minorHAnsi" w:cs="Calibri"/>
          <w:b/>
          <w:color w:val="000000"/>
          <w:sz w:val="32"/>
          <w:szCs w:val="32"/>
          <w:lang w:val="es-ES_tradnl"/>
        </w:rPr>
        <w:t xml:space="preserve"> vitae de la Sra. </w:t>
      </w:r>
      <w:proofErr w:type="spellStart"/>
      <w:r w:rsidRPr="00ED5886">
        <w:rPr>
          <w:rFonts w:asciiTheme="minorHAnsi" w:hAnsiTheme="minorHAnsi" w:cs="Calibri"/>
          <w:b/>
          <w:color w:val="000000"/>
          <w:sz w:val="32"/>
          <w:szCs w:val="32"/>
          <w:lang w:val="es-ES_tradnl"/>
        </w:rPr>
        <w:t>Anissa</w:t>
      </w:r>
      <w:proofErr w:type="spellEnd"/>
      <w:r w:rsidRPr="00ED5886">
        <w:rPr>
          <w:rFonts w:asciiTheme="minorHAnsi" w:hAnsiTheme="minorHAnsi" w:cs="Calibri"/>
          <w:b/>
          <w:color w:val="000000"/>
          <w:sz w:val="32"/>
          <w:szCs w:val="32"/>
          <w:lang w:val="es-ES_tradnl"/>
        </w:rPr>
        <w:t xml:space="preserve"> GUELLAL</w:t>
      </w:r>
    </w:p>
    <w:p w:rsidR="004536F1" w:rsidRPr="00ED5886" w:rsidRDefault="004536F1" w:rsidP="00A74876">
      <w:pPr>
        <w:pStyle w:val="Annextitle"/>
      </w:pPr>
      <w:r w:rsidRPr="00ED5886">
        <w:t xml:space="preserve">Candidata para el cargo de miembro de la Junta </w:t>
      </w:r>
      <w:r w:rsidR="00A74876">
        <w:br/>
      </w:r>
      <w:r w:rsidRPr="00ED5886">
        <w:t xml:space="preserve">del Reglamento de Radiocomunicaciones en </w:t>
      </w:r>
      <w:r w:rsidR="00A74876">
        <w:br/>
      </w:r>
      <w:r w:rsidRPr="00ED5886">
        <w:t>representación de la Región de África</w:t>
      </w:r>
    </w:p>
    <w:p w:rsidR="00864C94" w:rsidRPr="00ED5886" w:rsidRDefault="00864C94" w:rsidP="00864C94">
      <w:pPr>
        <w:jc w:val="center"/>
      </w:pPr>
      <w:r w:rsidRPr="00ED5886">
        <w:rPr>
          <w:rFonts w:asciiTheme="minorHAnsi" w:hAnsiTheme="minorHAnsi" w:cs="Calibri"/>
          <w:bCs/>
          <w:noProof/>
          <w:color w:val="000000"/>
          <w:lang w:val="en-US" w:eastAsia="zh-CN"/>
        </w:rPr>
        <w:drawing>
          <wp:inline distT="0" distB="0" distL="0" distR="0" wp14:anchorId="287145E8" wp14:editId="1C93A468">
            <wp:extent cx="2026800" cy="2628000"/>
            <wp:effectExtent l="0" t="0" r="0" b="1270"/>
            <wp:docPr id="4" name="Picture 4" descr="SAM_8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_84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6800" cy="2628000"/>
                    </a:xfrm>
                    <a:prstGeom prst="rect">
                      <a:avLst/>
                    </a:prstGeom>
                    <a:noFill/>
                    <a:ln>
                      <a:noFill/>
                    </a:ln>
                  </pic:spPr>
                </pic:pic>
              </a:graphicData>
            </a:graphic>
          </wp:inline>
        </w:drawing>
      </w:r>
    </w:p>
    <w:p w:rsidR="00864C94" w:rsidRPr="00A74876" w:rsidRDefault="00864C94" w:rsidP="00324765">
      <w:pPr>
        <w:tabs>
          <w:tab w:val="clear" w:pos="2268"/>
          <w:tab w:val="clear" w:pos="2835"/>
          <w:tab w:val="left" w:pos="3119"/>
        </w:tabs>
        <w:spacing w:before="480"/>
      </w:pPr>
      <w:r w:rsidRPr="00A74876">
        <w:t>Nombre y apellidos:</w:t>
      </w:r>
      <w:r w:rsidR="00324765" w:rsidRPr="00A74876">
        <w:tab/>
      </w:r>
      <w:proofErr w:type="spellStart"/>
      <w:r w:rsidRPr="00A74876">
        <w:t>Anissa</w:t>
      </w:r>
      <w:proofErr w:type="spellEnd"/>
      <w:r w:rsidRPr="00A74876">
        <w:t xml:space="preserve"> GUELLAL</w:t>
      </w:r>
    </w:p>
    <w:p w:rsidR="00864C94" w:rsidRPr="00A74876" w:rsidRDefault="00864C94" w:rsidP="00324765">
      <w:pPr>
        <w:tabs>
          <w:tab w:val="clear" w:pos="2835"/>
          <w:tab w:val="left" w:pos="3119"/>
        </w:tabs>
      </w:pPr>
      <w:r w:rsidRPr="00A74876">
        <w:t>Fecha y lugar de nacimiento:</w:t>
      </w:r>
      <w:r w:rsidR="00324765" w:rsidRPr="00A74876">
        <w:tab/>
      </w:r>
      <w:r w:rsidRPr="00A74876">
        <w:t>25/07/1974</w:t>
      </w:r>
    </w:p>
    <w:p w:rsidR="00864C94" w:rsidRPr="00A74876" w:rsidRDefault="00864C94" w:rsidP="00324765">
      <w:pPr>
        <w:tabs>
          <w:tab w:val="clear" w:pos="2268"/>
          <w:tab w:val="clear" w:pos="2835"/>
          <w:tab w:val="left" w:pos="3119"/>
        </w:tabs>
      </w:pPr>
      <w:r w:rsidRPr="00A74876">
        <w:t>Lugar de nacimiento:</w:t>
      </w:r>
      <w:r w:rsidR="00324765" w:rsidRPr="00A74876">
        <w:tab/>
      </w:r>
      <w:r w:rsidRPr="00A74876">
        <w:t>Argel, Argelia</w:t>
      </w:r>
    </w:p>
    <w:p w:rsidR="00864C94" w:rsidRPr="00A74876" w:rsidRDefault="00864C94" w:rsidP="00324765">
      <w:pPr>
        <w:tabs>
          <w:tab w:val="clear" w:pos="1701"/>
          <w:tab w:val="clear" w:pos="2268"/>
          <w:tab w:val="clear" w:pos="2835"/>
          <w:tab w:val="left" w:pos="3119"/>
        </w:tabs>
      </w:pPr>
      <w:r w:rsidRPr="00A74876">
        <w:t>Estado civil:</w:t>
      </w:r>
      <w:r w:rsidR="00324765" w:rsidRPr="00A74876">
        <w:tab/>
      </w:r>
      <w:r w:rsidRPr="00A74876">
        <w:t>casada, una hija</w:t>
      </w:r>
    </w:p>
    <w:p w:rsidR="00864C94" w:rsidRPr="00A74876" w:rsidRDefault="00864C94" w:rsidP="00324765">
      <w:pPr>
        <w:tabs>
          <w:tab w:val="clear" w:pos="1701"/>
          <w:tab w:val="clear" w:pos="2268"/>
          <w:tab w:val="clear" w:pos="2835"/>
          <w:tab w:val="left" w:pos="3119"/>
        </w:tabs>
      </w:pPr>
      <w:r w:rsidRPr="00A74876">
        <w:t>Nacionalidad:</w:t>
      </w:r>
      <w:r w:rsidR="00324765" w:rsidRPr="00A74876">
        <w:tab/>
      </w:r>
      <w:r w:rsidRPr="00A74876">
        <w:t>Argelina</w:t>
      </w:r>
    </w:p>
    <w:p w:rsidR="00864C94" w:rsidRPr="00ED5886" w:rsidRDefault="00864C94" w:rsidP="00324765">
      <w:pPr>
        <w:tabs>
          <w:tab w:val="clear" w:pos="567"/>
          <w:tab w:val="clear" w:pos="1134"/>
          <w:tab w:val="clear" w:pos="1701"/>
          <w:tab w:val="clear" w:pos="2268"/>
          <w:tab w:val="clear" w:pos="2835"/>
          <w:tab w:val="left" w:pos="3119"/>
        </w:tabs>
        <w:ind w:left="3119" w:hanging="3119"/>
      </w:pPr>
      <w:r w:rsidRPr="00A74876">
        <w:t>Idiomas:</w:t>
      </w:r>
      <w:r w:rsidR="00324765" w:rsidRPr="00A74876">
        <w:tab/>
      </w:r>
      <w:r w:rsidRPr="00ED5886">
        <w:t>árabe, francés, inglés</w:t>
      </w:r>
      <w:r w:rsidR="00324765" w:rsidRPr="00ED5886">
        <w:br/>
      </w:r>
      <w:r w:rsidRPr="00ED5886">
        <w:t>(6 meses en Inglaterra y 2 años en Montreal)</w:t>
      </w:r>
    </w:p>
    <w:p w:rsidR="004536F1" w:rsidRPr="00A74876" w:rsidRDefault="004536F1" w:rsidP="00ED5886">
      <w:pPr>
        <w:pStyle w:val="Headingb"/>
        <w:spacing w:before="360"/>
        <w:rPr>
          <w:sz w:val="28"/>
          <w:szCs w:val="28"/>
        </w:rPr>
      </w:pPr>
      <w:r w:rsidRPr="00A74876">
        <w:rPr>
          <w:sz w:val="28"/>
          <w:szCs w:val="28"/>
        </w:rPr>
        <w:t>DIPLOMAS Y FORMACIÓN</w:t>
      </w:r>
    </w:p>
    <w:p w:rsidR="004536F1" w:rsidRPr="00ED5886" w:rsidRDefault="004536F1" w:rsidP="00324765">
      <w:pPr>
        <w:pStyle w:val="Headingb"/>
      </w:pPr>
      <w:r w:rsidRPr="00ED5886">
        <w:t>Licenciatura en Ingeniería de Telecomunicaciones, 1996</w:t>
      </w:r>
    </w:p>
    <w:p w:rsidR="004536F1" w:rsidRPr="00ED5886" w:rsidRDefault="004536F1" w:rsidP="002008A3">
      <w:pPr>
        <w:rPr>
          <w:b/>
          <w:bCs/>
        </w:rPr>
      </w:pPr>
      <w:r w:rsidRPr="00ED5886">
        <w:rPr>
          <w:b/>
          <w:bCs/>
        </w:rPr>
        <w:t>2010:</w:t>
      </w:r>
    </w:p>
    <w:p w:rsidR="004536F1" w:rsidRPr="00ED5886" w:rsidRDefault="004536F1" w:rsidP="002008A3">
      <w:r w:rsidRPr="00ED5886">
        <w:t>Bachillerato en Ingeniería eléctrica; equivalencia otorgada por el MICC (Ministerio de la Inmigración y de las Comunidades Culturales, Quebec, Canadá</w:t>
      </w:r>
      <w:r w:rsidR="00A74876">
        <w:t>)</w:t>
      </w:r>
    </w:p>
    <w:p w:rsidR="004536F1" w:rsidRPr="00ED5886" w:rsidRDefault="004536F1" w:rsidP="002008A3">
      <w:pPr>
        <w:rPr>
          <w:b/>
          <w:bCs/>
        </w:rPr>
      </w:pPr>
      <w:r w:rsidRPr="00ED5886">
        <w:rPr>
          <w:b/>
          <w:bCs/>
        </w:rPr>
        <w:t>1991-1996:</w:t>
      </w:r>
    </w:p>
    <w:p w:rsidR="004536F1" w:rsidRPr="00ED5886" w:rsidRDefault="004536F1" w:rsidP="002008A3">
      <w:r w:rsidRPr="00ED5886">
        <w:t xml:space="preserve">Licenciatura en Ingeniería electrónica (especialidad: comunicación), Universidad Saad </w:t>
      </w:r>
      <w:proofErr w:type="spellStart"/>
      <w:r w:rsidRPr="00ED5886">
        <w:t>Dahlab</w:t>
      </w:r>
      <w:proofErr w:type="spellEnd"/>
      <w:r w:rsidRPr="00ED5886">
        <w:t xml:space="preserve"> </w:t>
      </w:r>
      <w:proofErr w:type="spellStart"/>
      <w:r w:rsidRPr="00ED5886">
        <w:t>Blida</w:t>
      </w:r>
      <w:proofErr w:type="spellEnd"/>
      <w:r w:rsidRPr="00ED5886">
        <w:t>, Argelia; mención: Muy bien</w:t>
      </w:r>
    </w:p>
    <w:p w:rsidR="004536F1" w:rsidRPr="00ED5886" w:rsidRDefault="004536F1" w:rsidP="002008A3">
      <w:pPr>
        <w:rPr>
          <w:b/>
          <w:bCs/>
        </w:rPr>
      </w:pPr>
      <w:r w:rsidRPr="00ED5886">
        <w:rPr>
          <w:b/>
          <w:bCs/>
        </w:rPr>
        <w:t>1988-1991:</w:t>
      </w:r>
    </w:p>
    <w:p w:rsidR="004536F1" w:rsidRPr="00ED5886" w:rsidRDefault="004536F1" w:rsidP="002008A3">
      <w:r w:rsidRPr="00ED5886">
        <w:t>Bachillerato en Matemáticas</w:t>
      </w:r>
    </w:p>
    <w:p w:rsidR="004536F1" w:rsidRPr="00ED5886" w:rsidRDefault="004536F1" w:rsidP="00ED5886">
      <w:pPr>
        <w:keepNext/>
        <w:rPr>
          <w:b/>
          <w:bCs/>
        </w:rPr>
      </w:pPr>
      <w:r w:rsidRPr="00ED5886">
        <w:rPr>
          <w:b/>
          <w:bCs/>
        </w:rPr>
        <w:lastRenderedPageBreak/>
        <w:t>2009:</w:t>
      </w:r>
    </w:p>
    <w:p w:rsidR="004536F1" w:rsidRPr="00ED5886" w:rsidRDefault="004536F1" w:rsidP="002008A3">
      <w:r w:rsidRPr="00ED5886">
        <w:t>Curso de formación sobre el sistema automatizado de gestión del espectro de la UIT (SMS4DC), celebrado en Ammán, Jordania</w:t>
      </w:r>
    </w:p>
    <w:p w:rsidR="004536F1" w:rsidRPr="00ED5886" w:rsidRDefault="004536F1" w:rsidP="002008A3">
      <w:pPr>
        <w:rPr>
          <w:b/>
          <w:bCs/>
        </w:rPr>
      </w:pPr>
      <w:r w:rsidRPr="00ED5886">
        <w:rPr>
          <w:b/>
          <w:bCs/>
        </w:rPr>
        <w:t>2008:</w:t>
      </w:r>
    </w:p>
    <w:p w:rsidR="004536F1" w:rsidRPr="00ED5886" w:rsidRDefault="004536F1" w:rsidP="002008A3">
      <w:r w:rsidRPr="00ED5886">
        <w:t xml:space="preserve">Asistencia al curso </w:t>
      </w:r>
      <w:r w:rsidR="002008A3" w:rsidRPr="00ED5886">
        <w:t>"</w:t>
      </w:r>
      <w:r w:rsidRPr="00ED5886">
        <w:t xml:space="preserve">Media and </w:t>
      </w:r>
      <w:proofErr w:type="spellStart"/>
      <w:r w:rsidRPr="00ED5886">
        <w:t>contents</w:t>
      </w:r>
      <w:proofErr w:type="spellEnd"/>
      <w:r w:rsidR="002008A3" w:rsidRPr="00ED5886">
        <w:t>"</w:t>
      </w:r>
      <w:r w:rsidRPr="00ED5886">
        <w:t xml:space="preserve">, impartido por la </w:t>
      </w:r>
      <w:proofErr w:type="spellStart"/>
      <w:r w:rsidRPr="00ED5886">
        <w:t>Information</w:t>
      </w:r>
      <w:proofErr w:type="spellEnd"/>
      <w:r w:rsidRPr="00ED5886">
        <w:t xml:space="preserve"> and </w:t>
      </w:r>
      <w:proofErr w:type="spellStart"/>
      <w:r w:rsidRPr="00ED5886">
        <w:t>Communication</w:t>
      </w:r>
      <w:proofErr w:type="spellEnd"/>
      <w:r w:rsidRPr="00ED5886">
        <w:t xml:space="preserve"> </w:t>
      </w:r>
      <w:proofErr w:type="spellStart"/>
      <w:r w:rsidRPr="00ED5886">
        <w:t>University</w:t>
      </w:r>
      <w:proofErr w:type="spellEnd"/>
      <w:r w:rsidRPr="00ED5886">
        <w:t xml:space="preserve">, </w:t>
      </w:r>
      <w:proofErr w:type="spellStart"/>
      <w:r w:rsidRPr="00ED5886">
        <w:t>Daejeon</w:t>
      </w:r>
      <w:proofErr w:type="spellEnd"/>
      <w:r w:rsidRPr="00ED5886">
        <w:t>, Corea del Sur</w:t>
      </w:r>
    </w:p>
    <w:p w:rsidR="004536F1" w:rsidRPr="00ED5886" w:rsidRDefault="004536F1" w:rsidP="002008A3">
      <w:pPr>
        <w:rPr>
          <w:b/>
          <w:bCs/>
        </w:rPr>
      </w:pPr>
      <w:r w:rsidRPr="00ED5886">
        <w:rPr>
          <w:b/>
          <w:bCs/>
        </w:rPr>
        <w:t>2004:</w:t>
      </w:r>
    </w:p>
    <w:p w:rsidR="004536F1" w:rsidRPr="00ED5886" w:rsidRDefault="004536F1" w:rsidP="002008A3">
      <w:r w:rsidRPr="00ED5886">
        <w:t xml:space="preserve">Curso de formación sobre el sistema automatizado de gestión del espectro ELLIPSE SPECTRUM versión 6.2 (LS </w:t>
      </w:r>
      <w:proofErr w:type="spellStart"/>
      <w:r w:rsidRPr="00ED5886">
        <w:t>Telcom</w:t>
      </w:r>
      <w:proofErr w:type="spellEnd"/>
      <w:r w:rsidRPr="00ED5886">
        <w:t>) en Argel</w:t>
      </w:r>
    </w:p>
    <w:p w:rsidR="004536F1" w:rsidRPr="00ED5886" w:rsidRDefault="004536F1" w:rsidP="002008A3">
      <w:pPr>
        <w:rPr>
          <w:b/>
          <w:bCs/>
        </w:rPr>
      </w:pPr>
      <w:r w:rsidRPr="00ED5886">
        <w:rPr>
          <w:b/>
          <w:bCs/>
        </w:rPr>
        <w:t>2000:</w:t>
      </w:r>
    </w:p>
    <w:p w:rsidR="004536F1" w:rsidRPr="00ED5886" w:rsidRDefault="004536F1" w:rsidP="002008A3">
      <w:r w:rsidRPr="00ED5886">
        <w:t xml:space="preserve">Curso de formación sobre el bucle local radioeléctrico (ETS450 </w:t>
      </w:r>
      <w:proofErr w:type="spellStart"/>
      <w:r w:rsidRPr="00ED5886">
        <w:t>Engineer</w:t>
      </w:r>
      <w:proofErr w:type="spellEnd"/>
      <w:r w:rsidRPr="00ED5886">
        <w:t xml:space="preserve">), impartido por el Centro de Formación de HUAWEI Technologies en </w:t>
      </w:r>
      <w:proofErr w:type="spellStart"/>
      <w:r w:rsidRPr="00ED5886">
        <w:t>Shenzen</w:t>
      </w:r>
      <w:proofErr w:type="spellEnd"/>
      <w:r w:rsidRPr="00ED5886">
        <w:t>, China</w:t>
      </w:r>
    </w:p>
    <w:p w:rsidR="004536F1" w:rsidRPr="00ED5886" w:rsidRDefault="004536F1" w:rsidP="002008A3">
      <w:r w:rsidRPr="00ED5886">
        <w:t>Curso de formación sobre los programas informáticos de la UIT de gestión del espectro</w:t>
      </w:r>
    </w:p>
    <w:p w:rsidR="004536F1" w:rsidRPr="00ED5886" w:rsidRDefault="004536F1" w:rsidP="002008A3">
      <w:r w:rsidRPr="00ED5886">
        <w:t>Curso de formación sobre el sistema automatizado de gestión del espectro ELLIPSE SPECTRUM (CRIL TELECOM SOFTWARE) en Argel</w:t>
      </w:r>
    </w:p>
    <w:p w:rsidR="004536F1" w:rsidRPr="00A74876" w:rsidRDefault="004536F1" w:rsidP="00ED5886">
      <w:pPr>
        <w:pStyle w:val="Headingb"/>
        <w:spacing w:before="360"/>
        <w:rPr>
          <w:sz w:val="28"/>
          <w:szCs w:val="28"/>
        </w:rPr>
      </w:pPr>
      <w:r w:rsidRPr="00A74876">
        <w:rPr>
          <w:sz w:val="28"/>
          <w:szCs w:val="28"/>
        </w:rPr>
        <w:t>EXPERIENCIA PROFESIONAL</w:t>
      </w:r>
    </w:p>
    <w:p w:rsidR="004536F1" w:rsidRPr="00ED5886" w:rsidRDefault="004536F1" w:rsidP="002008A3">
      <w:pPr>
        <w:rPr>
          <w:b/>
          <w:bCs/>
        </w:rPr>
      </w:pPr>
      <w:r w:rsidRPr="00ED5886">
        <w:rPr>
          <w:b/>
          <w:bCs/>
        </w:rPr>
        <w:t>Desde 2012:</w:t>
      </w:r>
    </w:p>
    <w:p w:rsidR="004536F1" w:rsidRPr="00ED5886" w:rsidRDefault="004536F1" w:rsidP="002008A3">
      <w:r w:rsidRPr="00ED5886">
        <w:t>Al frente de la Dirección de Planificación del Espectro y de Asuntos Internacionales de la Agencia Nacional de Gestión del Espectro de Argelia</w:t>
      </w:r>
    </w:p>
    <w:p w:rsidR="004536F1" w:rsidRPr="00ED5886" w:rsidRDefault="004536F1" w:rsidP="002008A3">
      <w:pPr>
        <w:rPr>
          <w:b/>
          <w:bCs/>
        </w:rPr>
      </w:pPr>
      <w:r w:rsidRPr="00ED5886">
        <w:rPr>
          <w:b/>
          <w:bCs/>
        </w:rPr>
        <w:t>Desde 2007:</w:t>
      </w:r>
    </w:p>
    <w:p w:rsidR="004536F1" w:rsidRPr="00ED5886" w:rsidRDefault="004536F1" w:rsidP="002008A3">
      <w:r w:rsidRPr="00ED5886">
        <w:t>Responsable de Asuntos Internacionales en la Agencia Nacional de Gestión del Espectro de Argelia</w:t>
      </w:r>
    </w:p>
    <w:p w:rsidR="004536F1" w:rsidRPr="00ED5886" w:rsidRDefault="004536F1" w:rsidP="002008A3">
      <w:pPr>
        <w:rPr>
          <w:b/>
          <w:bCs/>
        </w:rPr>
      </w:pPr>
      <w:r w:rsidRPr="00ED5886">
        <w:rPr>
          <w:b/>
          <w:bCs/>
        </w:rPr>
        <w:t>2007:</w:t>
      </w:r>
    </w:p>
    <w:p w:rsidR="004536F1" w:rsidRPr="00ED5886" w:rsidRDefault="004536F1" w:rsidP="002008A3">
      <w:r w:rsidRPr="00ED5886">
        <w:t xml:space="preserve">Investigadora y analista de mercadotecnia en </w:t>
      </w:r>
      <w:proofErr w:type="spellStart"/>
      <w:r w:rsidRPr="00ED5886">
        <w:t>Maravedis</w:t>
      </w:r>
      <w:proofErr w:type="spellEnd"/>
      <w:r w:rsidRPr="00ED5886">
        <w:t xml:space="preserve"> (Wireless </w:t>
      </w:r>
      <w:proofErr w:type="spellStart"/>
      <w:r w:rsidRPr="00ED5886">
        <w:t>Market</w:t>
      </w:r>
      <w:proofErr w:type="spellEnd"/>
      <w:r w:rsidRPr="00ED5886">
        <w:t xml:space="preserve"> </w:t>
      </w:r>
      <w:proofErr w:type="spellStart"/>
      <w:r w:rsidRPr="00ED5886">
        <w:t>Research</w:t>
      </w:r>
      <w:proofErr w:type="spellEnd"/>
      <w:r w:rsidRPr="00ED5886">
        <w:t xml:space="preserve"> &amp; </w:t>
      </w:r>
      <w:proofErr w:type="spellStart"/>
      <w:r w:rsidRPr="00ED5886">
        <w:t>Analysis</w:t>
      </w:r>
      <w:proofErr w:type="spellEnd"/>
      <w:r w:rsidRPr="00ED5886">
        <w:t>), Montre</w:t>
      </w:r>
      <w:r w:rsidR="00A74876">
        <w:t>al</w:t>
      </w:r>
    </w:p>
    <w:p w:rsidR="004536F1" w:rsidRPr="001F0190" w:rsidRDefault="004536F1" w:rsidP="001F0190">
      <w:pPr>
        <w:rPr>
          <w:b/>
          <w:bCs/>
        </w:rPr>
      </w:pPr>
      <w:r w:rsidRPr="001F0190">
        <w:rPr>
          <w:b/>
          <w:bCs/>
        </w:rPr>
        <w:t>2006-2007:</w:t>
      </w:r>
    </w:p>
    <w:p w:rsidR="004536F1" w:rsidRPr="00ED5886" w:rsidRDefault="004536F1" w:rsidP="002008A3">
      <w:r w:rsidRPr="00ED5886">
        <w:t>Responsable de la gestión nacional del espectro y de nuevas tecnologías en el seno de la Autoridad Reguladora de Correos y Telecomunicaciones (ARPT) de Argelia</w:t>
      </w:r>
    </w:p>
    <w:p w:rsidR="004536F1" w:rsidRPr="00ED5886" w:rsidRDefault="004536F1" w:rsidP="002008A3">
      <w:pPr>
        <w:rPr>
          <w:b/>
          <w:bCs/>
        </w:rPr>
      </w:pPr>
      <w:r w:rsidRPr="00ED5886">
        <w:rPr>
          <w:b/>
          <w:bCs/>
        </w:rPr>
        <w:t>2004-2006:</w:t>
      </w:r>
    </w:p>
    <w:p w:rsidR="004536F1" w:rsidRPr="00ED5886" w:rsidRDefault="004536F1" w:rsidP="002008A3">
      <w:r w:rsidRPr="00ED5886">
        <w:t xml:space="preserve">Responsable de Relaciones Internacionales en la Agencia Nacional </w:t>
      </w:r>
      <w:r w:rsidRPr="00ED5886">
        <w:rPr>
          <w:iCs/>
        </w:rPr>
        <w:t xml:space="preserve">de Gestión del Espectro </w:t>
      </w:r>
      <w:r w:rsidRPr="00ED5886">
        <w:t>de Argelia</w:t>
      </w:r>
    </w:p>
    <w:p w:rsidR="004536F1" w:rsidRPr="00ED5886" w:rsidRDefault="004536F1" w:rsidP="002008A3">
      <w:pPr>
        <w:rPr>
          <w:b/>
          <w:bCs/>
        </w:rPr>
      </w:pPr>
      <w:r w:rsidRPr="00ED5886">
        <w:rPr>
          <w:b/>
          <w:bCs/>
        </w:rPr>
        <w:t>1998-2004:</w:t>
      </w:r>
    </w:p>
    <w:p w:rsidR="004536F1" w:rsidRPr="00ED5886" w:rsidRDefault="004536F1" w:rsidP="002008A3">
      <w:pPr>
        <w:rPr>
          <w:iCs/>
        </w:rPr>
      </w:pPr>
      <w:r w:rsidRPr="00ED5886">
        <w:t>Responsable de planificación y de gestión del espectro en la Dirección de Regulación y Mercadotecnia de las Telecomunicaciones, adscrita al Ministerio de Correos y Tecnologías de la Información y la Comunicación, Argelia</w:t>
      </w:r>
    </w:p>
    <w:p w:rsidR="004536F1" w:rsidRPr="00A74876" w:rsidRDefault="004536F1" w:rsidP="001F0190">
      <w:pPr>
        <w:pStyle w:val="Headingb"/>
        <w:spacing w:before="360"/>
        <w:rPr>
          <w:sz w:val="28"/>
          <w:szCs w:val="28"/>
        </w:rPr>
      </w:pPr>
      <w:r w:rsidRPr="00A74876">
        <w:rPr>
          <w:sz w:val="28"/>
          <w:szCs w:val="28"/>
        </w:rPr>
        <w:lastRenderedPageBreak/>
        <w:t>EXPERIENCIA PROFESIONAL EN EL ÁMBITO DE LAS RADIOCOMUNICACIONES</w:t>
      </w:r>
    </w:p>
    <w:p w:rsidR="004536F1" w:rsidRPr="00ED5886" w:rsidRDefault="004536F1" w:rsidP="001F0190">
      <w:pPr>
        <w:keepNext/>
        <w:keepLines/>
        <w:rPr>
          <w:b/>
          <w:bCs/>
        </w:rPr>
      </w:pPr>
      <w:r w:rsidRPr="00ED5886">
        <w:rPr>
          <w:b/>
          <w:bCs/>
        </w:rPr>
        <w:t>2014:</w:t>
      </w:r>
    </w:p>
    <w:p w:rsidR="004536F1" w:rsidRPr="00ED5886" w:rsidRDefault="004536F1" w:rsidP="002008A3">
      <w:r w:rsidRPr="00ED5886">
        <w:t>Miembro de la comisión encargada de revisar las disposiciones relativas a las tasas de asignación de frecuencias radioeléctricas en Argelia</w:t>
      </w:r>
    </w:p>
    <w:p w:rsidR="004536F1" w:rsidRPr="00ED5886" w:rsidRDefault="004536F1" w:rsidP="002008A3">
      <w:pPr>
        <w:rPr>
          <w:b/>
          <w:bCs/>
        </w:rPr>
      </w:pPr>
      <w:r w:rsidRPr="00ED5886">
        <w:rPr>
          <w:b/>
          <w:bCs/>
        </w:rPr>
        <w:t>2014:</w:t>
      </w:r>
    </w:p>
    <w:p w:rsidR="004536F1" w:rsidRPr="00ED5886" w:rsidRDefault="004536F1" w:rsidP="002008A3">
      <w:r w:rsidRPr="00ED5886">
        <w:t xml:space="preserve">Miembro de la comisión nacional responsable de la preparación de la Conferencia Mundial de Radiocomunicaciones de </w:t>
      </w:r>
      <w:r w:rsidR="00A74876">
        <w:t>2015</w:t>
      </w:r>
    </w:p>
    <w:p w:rsidR="004536F1" w:rsidRPr="00ED5886" w:rsidRDefault="004536F1" w:rsidP="002008A3">
      <w:pPr>
        <w:rPr>
          <w:b/>
          <w:bCs/>
        </w:rPr>
      </w:pPr>
      <w:r w:rsidRPr="00ED5886">
        <w:rPr>
          <w:b/>
          <w:bCs/>
        </w:rPr>
        <w:t>2013:</w:t>
      </w:r>
    </w:p>
    <w:p w:rsidR="004536F1" w:rsidRPr="00ED5886" w:rsidRDefault="004536F1" w:rsidP="002008A3">
      <w:r w:rsidRPr="00ED5886">
        <w:t xml:space="preserve">Miembro del grupo nacional responsable del proyecto del satélite argelino </w:t>
      </w:r>
      <w:r w:rsidR="00A74876">
        <w:t>ALCOMSAT-1</w:t>
      </w:r>
    </w:p>
    <w:p w:rsidR="004536F1" w:rsidRPr="00ED5886" w:rsidRDefault="004536F1" w:rsidP="002008A3">
      <w:pPr>
        <w:rPr>
          <w:b/>
          <w:bCs/>
        </w:rPr>
      </w:pPr>
      <w:r w:rsidRPr="00ED5886">
        <w:rPr>
          <w:b/>
          <w:bCs/>
        </w:rPr>
        <w:t>2012:</w:t>
      </w:r>
    </w:p>
    <w:p w:rsidR="004536F1" w:rsidRPr="00ED5886" w:rsidRDefault="004536F1" w:rsidP="002008A3">
      <w:r w:rsidRPr="00ED5886">
        <w:t>Responsable de la adquisición e instalación del sistema de gestión automatizada del espectro SMS4DC en Argelia</w:t>
      </w:r>
    </w:p>
    <w:p w:rsidR="004536F1" w:rsidRPr="00ED5886" w:rsidRDefault="004536F1" w:rsidP="002008A3">
      <w:pPr>
        <w:rPr>
          <w:b/>
          <w:bCs/>
        </w:rPr>
      </w:pPr>
      <w:r w:rsidRPr="00ED5886">
        <w:rPr>
          <w:b/>
          <w:bCs/>
        </w:rPr>
        <w:t>2012:</w:t>
      </w:r>
    </w:p>
    <w:p w:rsidR="004536F1" w:rsidRPr="00ED5886" w:rsidRDefault="004536F1" w:rsidP="002008A3">
      <w:r w:rsidRPr="00ED5886">
        <w:t>Miembro de la comisión nacional responsable de la preparación de la Conferencia Mundial de Radiocomunicaciones de 2012</w:t>
      </w:r>
    </w:p>
    <w:p w:rsidR="004536F1" w:rsidRPr="00ED5886" w:rsidRDefault="004536F1" w:rsidP="002008A3">
      <w:pPr>
        <w:rPr>
          <w:b/>
          <w:bCs/>
        </w:rPr>
      </w:pPr>
      <w:r w:rsidRPr="00ED5886">
        <w:rPr>
          <w:b/>
          <w:bCs/>
        </w:rPr>
        <w:t>2012:</w:t>
      </w:r>
    </w:p>
    <w:p w:rsidR="004536F1" w:rsidRPr="00ED5886" w:rsidRDefault="004536F1" w:rsidP="002008A3">
      <w:r w:rsidRPr="00ED5886">
        <w:t xml:space="preserve">Miembro de la comisión de control interno de los mercados, responsable del control de los proyectos de pliego de condiciones y de los proyectos de mercados que se financian con fondos propios de la Agencia Nacional </w:t>
      </w:r>
      <w:r w:rsidRPr="00ED5886">
        <w:rPr>
          <w:iCs/>
        </w:rPr>
        <w:t>de Gestión del Espectro</w:t>
      </w:r>
    </w:p>
    <w:p w:rsidR="004536F1" w:rsidRPr="00ED5886" w:rsidRDefault="004536F1" w:rsidP="002008A3">
      <w:pPr>
        <w:rPr>
          <w:b/>
          <w:bCs/>
        </w:rPr>
      </w:pPr>
      <w:r w:rsidRPr="00ED5886">
        <w:rPr>
          <w:b/>
          <w:bCs/>
        </w:rPr>
        <w:t>2012:</w:t>
      </w:r>
    </w:p>
    <w:p w:rsidR="004536F1" w:rsidRPr="00ED5886" w:rsidRDefault="004536F1" w:rsidP="002008A3">
      <w:r w:rsidRPr="00ED5886">
        <w:t>Miembro de la comisión encargada de evaluar las ofertas</w:t>
      </w:r>
    </w:p>
    <w:p w:rsidR="004536F1" w:rsidRPr="00ED5886" w:rsidRDefault="004536F1" w:rsidP="002008A3">
      <w:pPr>
        <w:rPr>
          <w:b/>
          <w:bCs/>
        </w:rPr>
      </w:pPr>
      <w:r w:rsidRPr="00ED5886">
        <w:rPr>
          <w:b/>
          <w:bCs/>
        </w:rPr>
        <w:t>2011:</w:t>
      </w:r>
    </w:p>
    <w:p w:rsidR="004536F1" w:rsidRPr="00ED5886" w:rsidRDefault="004536F1" w:rsidP="002008A3">
      <w:r w:rsidRPr="00ED5886">
        <w:t>Miembro del equipo encargado de elaborar el pliego de condiciones para la adquisición de equipos de control del espectro</w:t>
      </w:r>
    </w:p>
    <w:p w:rsidR="004536F1" w:rsidRPr="00ED5886" w:rsidRDefault="004536F1" w:rsidP="002008A3">
      <w:pPr>
        <w:rPr>
          <w:b/>
          <w:bCs/>
        </w:rPr>
      </w:pPr>
      <w:r w:rsidRPr="00ED5886">
        <w:rPr>
          <w:b/>
          <w:bCs/>
        </w:rPr>
        <w:t>2011:</w:t>
      </w:r>
    </w:p>
    <w:p w:rsidR="004536F1" w:rsidRPr="00ED5886" w:rsidRDefault="004536F1" w:rsidP="002008A3">
      <w:r w:rsidRPr="00ED5886">
        <w:t>Miembro del grupo sobre la Base de Datos del Inventario de la CMSI</w:t>
      </w:r>
    </w:p>
    <w:p w:rsidR="004536F1" w:rsidRPr="00ED5886" w:rsidRDefault="004536F1" w:rsidP="002008A3">
      <w:pPr>
        <w:rPr>
          <w:b/>
          <w:bCs/>
        </w:rPr>
      </w:pPr>
      <w:r w:rsidRPr="00ED5886">
        <w:rPr>
          <w:b/>
          <w:bCs/>
        </w:rPr>
        <w:t>2011:</w:t>
      </w:r>
    </w:p>
    <w:p w:rsidR="004536F1" w:rsidRPr="00ED5886" w:rsidRDefault="004536F1" w:rsidP="002008A3">
      <w:r w:rsidRPr="00ED5886">
        <w:t>Responsable de la preparación y la coordinación de la segunda reunión de la UAT (Unión Africana de Telecomunicaciones), que se celebró en Argelia</w:t>
      </w:r>
    </w:p>
    <w:p w:rsidR="004536F1" w:rsidRPr="00ED5886" w:rsidRDefault="004536F1" w:rsidP="00ED5886">
      <w:pPr>
        <w:rPr>
          <w:b/>
          <w:bCs/>
        </w:rPr>
      </w:pPr>
      <w:r w:rsidRPr="00ED5886">
        <w:rPr>
          <w:b/>
          <w:bCs/>
        </w:rPr>
        <w:t>Desde 2011:</w:t>
      </w:r>
    </w:p>
    <w:p w:rsidR="004536F1" w:rsidRPr="00ED5886" w:rsidRDefault="004536F1" w:rsidP="002008A3">
      <w:r w:rsidRPr="00ED5886">
        <w:t>Responsable de la formación de los ingenieros en materia de planificación y coordinación del espectro</w:t>
      </w:r>
    </w:p>
    <w:p w:rsidR="004536F1" w:rsidRPr="00ED5886" w:rsidRDefault="004536F1" w:rsidP="002008A3">
      <w:pPr>
        <w:rPr>
          <w:b/>
          <w:bCs/>
        </w:rPr>
      </w:pPr>
      <w:r w:rsidRPr="00ED5886">
        <w:rPr>
          <w:b/>
          <w:bCs/>
        </w:rPr>
        <w:t>2006:</w:t>
      </w:r>
    </w:p>
    <w:p w:rsidR="004536F1" w:rsidRPr="00ED5886" w:rsidRDefault="004536F1" w:rsidP="002008A3">
      <w:r w:rsidRPr="00ED5886">
        <w:t xml:space="preserve">Miembro de la comisión nacional responsable de la preparación de la Conferencia Mundial de Radiocomunicaciones de </w:t>
      </w:r>
      <w:r w:rsidR="00A74876">
        <w:t>2006</w:t>
      </w:r>
    </w:p>
    <w:p w:rsidR="004536F1" w:rsidRPr="00ED5886" w:rsidRDefault="004536F1" w:rsidP="00ED5886">
      <w:pPr>
        <w:keepNext/>
        <w:rPr>
          <w:b/>
          <w:bCs/>
        </w:rPr>
      </w:pPr>
      <w:r w:rsidRPr="00ED5886">
        <w:rPr>
          <w:b/>
          <w:bCs/>
        </w:rPr>
        <w:lastRenderedPageBreak/>
        <w:t>2005:</w:t>
      </w:r>
    </w:p>
    <w:p w:rsidR="004536F1" w:rsidRPr="00ED5886" w:rsidRDefault="004536F1" w:rsidP="002008A3">
      <w:r w:rsidRPr="00ED5886">
        <w:t>Miembro del grupo responsable de la coordinación del taller regional sobre gestión del espectro organizado por la UIT en coordinación con el Instituto de Telecomunicaciones ABDELHAFID BOUSSOUF en Argelia</w:t>
      </w:r>
    </w:p>
    <w:p w:rsidR="004536F1" w:rsidRPr="00ED5886" w:rsidRDefault="004536F1" w:rsidP="002008A3">
      <w:pPr>
        <w:rPr>
          <w:b/>
          <w:bCs/>
        </w:rPr>
      </w:pPr>
      <w:r w:rsidRPr="00ED5886">
        <w:rPr>
          <w:b/>
          <w:bCs/>
        </w:rPr>
        <w:t>2005:</w:t>
      </w:r>
    </w:p>
    <w:p w:rsidR="004536F1" w:rsidRPr="00ED5886" w:rsidRDefault="004536F1" w:rsidP="002008A3">
      <w:r w:rsidRPr="00ED5886">
        <w:t xml:space="preserve">Miembro del equipo de la Agencia Nacional </w:t>
      </w:r>
      <w:r w:rsidRPr="00ED5886">
        <w:rPr>
          <w:iCs/>
        </w:rPr>
        <w:t xml:space="preserve">de Gestión del Espectro </w:t>
      </w:r>
      <w:r w:rsidRPr="00ED5886">
        <w:t xml:space="preserve">responsable de la adquisición de la parte técnica del sistema de gestión automatizada del espectro ELLIPSE (LS </w:t>
      </w:r>
      <w:proofErr w:type="spellStart"/>
      <w:r w:rsidRPr="00ED5886">
        <w:t>Telcom</w:t>
      </w:r>
      <w:proofErr w:type="spellEnd"/>
      <w:r w:rsidR="00A74876">
        <w:t>)</w:t>
      </w:r>
    </w:p>
    <w:p w:rsidR="004536F1" w:rsidRPr="00ED5886" w:rsidRDefault="004536F1" w:rsidP="002008A3">
      <w:pPr>
        <w:rPr>
          <w:b/>
          <w:bCs/>
        </w:rPr>
      </w:pPr>
      <w:r w:rsidRPr="00ED5886">
        <w:rPr>
          <w:b/>
          <w:bCs/>
        </w:rPr>
        <w:t>Desde 2003:</w:t>
      </w:r>
    </w:p>
    <w:p w:rsidR="004536F1" w:rsidRPr="00ED5886" w:rsidRDefault="004536F1" w:rsidP="002008A3">
      <w:r w:rsidRPr="00ED5886">
        <w:t>Responsable de la coordinación del espectro en las fronteras con los países vecinos</w:t>
      </w:r>
    </w:p>
    <w:p w:rsidR="004536F1" w:rsidRPr="00ED5886" w:rsidRDefault="004536F1" w:rsidP="001F0190">
      <w:r w:rsidRPr="00ED5886">
        <w:t>Miembro del grupo de coordinación con la parte española desde 2011</w:t>
      </w:r>
    </w:p>
    <w:p w:rsidR="004536F1" w:rsidRPr="00ED5886" w:rsidRDefault="004536F1" w:rsidP="002008A3">
      <w:pPr>
        <w:rPr>
          <w:b/>
          <w:bCs/>
        </w:rPr>
      </w:pPr>
      <w:r w:rsidRPr="00ED5886">
        <w:rPr>
          <w:b/>
          <w:bCs/>
        </w:rPr>
        <w:t>2002:</w:t>
      </w:r>
    </w:p>
    <w:p w:rsidR="004536F1" w:rsidRPr="00ED5886" w:rsidRDefault="004536F1" w:rsidP="002008A3">
      <w:r w:rsidRPr="00ED5886">
        <w:t xml:space="preserve">Miembro de la comisión nacional responsable de la preparación de la Conferencia Mundial de Radiocomunicaciones de </w:t>
      </w:r>
      <w:r w:rsidR="00A74876">
        <w:t>2003</w:t>
      </w:r>
    </w:p>
    <w:p w:rsidR="004536F1" w:rsidRPr="00ED5886" w:rsidRDefault="004536F1" w:rsidP="002008A3">
      <w:pPr>
        <w:rPr>
          <w:b/>
          <w:bCs/>
        </w:rPr>
      </w:pPr>
      <w:r w:rsidRPr="00ED5886">
        <w:rPr>
          <w:b/>
          <w:bCs/>
        </w:rPr>
        <w:t>2002:</w:t>
      </w:r>
    </w:p>
    <w:p w:rsidR="004536F1" w:rsidRPr="00ED5886" w:rsidRDefault="004536F1" w:rsidP="002008A3">
      <w:r w:rsidRPr="00ED5886">
        <w:t xml:space="preserve">Miembro de un grupo de estudio sobre la red </w:t>
      </w:r>
      <w:r w:rsidR="00A74876">
        <w:t>GSM-Rail</w:t>
      </w:r>
    </w:p>
    <w:p w:rsidR="004536F1" w:rsidRPr="00ED5886" w:rsidRDefault="004536F1" w:rsidP="002008A3">
      <w:pPr>
        <w:rPr>
          <w:b/>
          <w:bCs/>
        </w:rPr>
      </w:pPr>
      <w:r w:rsidRPr="00ED5886">
        <w:rPr>
          <w:b/>
          <w:bCs/>
        </w:rPr>
        <w:t>2002:</w:t>
      </w:r>
    </w:p>
    <w:p w:rsidR="004536F1" w:rsidRPr="00ED5886" w:rsidRDefault="004536F1" w:rsidP="002008A3">
      <w:r w:rsidRPr="00ED5886">
        <w:t>Miembro del grupo del Ministerio de Correos y Tecnologías de la Información y la Comunicación; responsable de investigar y constatar las infracciones de la ley sobre correos y telecomunicaciones</w:t>
      </w:r>
    </w:p>
    <w:p w:rsidR="004536F1" w:rsidRPr="00ED5886" w:rsidRDefault="004536F1" w:rsidP="002008A3">
      <w:pPr>
        <w:rPr>
          <w:b/>
          <w:bCs/>
        </w:rPr>
      </w:pPr>
      <w:r w:rsidRPr="00ED5886">
        <w:rPr>
          <w:b/>
          <w:bCs/>
        </w:rPr>
        <w:t>2001:</w:t>
      </w:r>
    </w:p>
    <w:p w:rsidR="004536F1" w:rsidRPr="00ED5886" w:rsidRDefault="004536F1" w:rsidP="002008A3">
      <w:r w:rsidRPr="00ED5886">
        <w:t>Miembro de la comisión nacional responsable de la preparación de la Conferencia Mundial de Desarrollo de las Telecomunicaciones</w:t>
      </w:r>
      <w:r w:rsidR="00A74876">
        <w:t xml:space="preserve"> de 2002</w:t>
      </w:r>
    </w:p>
    <w:p w:rsidR="004536F1" w:rsidRPr="00A74876" w:rsidRDefault="004536F1" w:rsidP="00ED5886">
      <w:pPr>
        <w:pStyle w:val="Headingb"/>
        <w:spacing w:before="360"/>
        <w:rPr>
          <w:sz w:val="28"/>
          <w:szCs w:val="28"/>
        </w:rPr>
      </w:pPr>
      <w:r w:rsidRPr="00A74876">
        <w:rPr>
          <w:sz w:val="28"/>
          <w:szCs w:val="28"/>
        </w:rPr>
        <w:t>ACTIVIDADES INTERNACIONALES</w:t>
      </w:r>
    </w:p>
    <w:p w:rsidR="004536F1" w:rsidRPr="00ED5886" w:rsidRDefault="004536F1" w:rsidP="002008A3">
      <w:pPr>
        <w:rPr>
          <w:b/>
          <w:bCs/>
        </w:rPr>
      </w:pPr>
      <w:r w:rsidRPr="00ED5886">
        <w:rPr>
          <w:b/>
          <w:bCs/>
        </w:rPr>
        <w:t>2013, 2005, 2003, 2002:</w:t>
      </w:r>
    </w:p>
    <w:p w:rsidR="004536F1" w:rsidRPr="00ED5886" w:rsidRDefault="004536F1" w:rsidP="002008A3">
      <w:r w:rsidRPr="00ED5886">
        <w:t xml:space="preserve">Delegada de Argelia en las reuniones del Grupo Árabe de Gestión del Espectro </w:t>
      </w:r>
      <w:r w:rsidR="00A74876">
        <w:t>(ASMG)</w:t>
      </w:r>
    </w:p>
    <w:p w:rsidR="004536F1" w:rsidRPr="00ED5886" w:rsidRDefault="004536F1" w:rsidP="002008A3">
      <w:pPr>
        <w:rPr>
          <w:b/>
          <w:bCs/>
        </w:rPr>
      </w:pPr>
      <w:r w:rsidRPr="00ED5886">
        <w:rPr>
          <w:b/>
          <w:bCs/>
        </w:rPr>
        <w:t>2012-2011, 2003:</w:t>
      </w:r>
    </w:p>
    <w:p w:rsidR="004536F1" w:rsidRPr="00ED5886" w:rsidRDefault="004536F1" w:rsidP="002008A3">
      <w:r w:rsidRPr="00ED5886">
        <w:t xml:space="preserve">Delegada de la Agencia Nacional </w:t>
      </w:r>
      <w:r w:rsidRPr="00ED5886">
        <w:rPr>
          <w:iCs/>
        </w:rPr>
        <w:t xml:space="preserve">de Gestión del Espectro </w:t>
      </w:r>
      <w:r w:rsidRPr="00ED5886">
        <w:t>en la Conferencia Mundial de Radiocomunicaciones</w:t>
      </w:r>
    </w:p>
    <w:p w:rsidR="004536F1" w:rsidRPr="00ED5886" w:rsidRDefault="004536F1" w:rsidP="002008A3">
      <w:pPr>
        <w:rPr>
          <w:b/>
          <w:bCs/>
        </w:rPr>
      </w:pPr>
      <w:r w:rsidRPr="00ED5886">
        <w:rPr>
          <w:b/>
          <w:bCs/>
        </w:rPr>
        <w:t>Vicepresidenta de la Comisión 6 (CMR-12);</w:t>
      </w:r>
    </w:p>
    <w:p w:rsidR="004536F1" w:rsidRPr="00ED5886" w:rsidRDefault="004536F1" w:rsidP="002008A3">
      <w:pPr>
        <w:rPr>
          <w:b/>
          <w:bCs/>
        </w:rPr>
      </w:pPr>
      <w:r w:rsidRPr="00ED5886">
        <w:rPr>
          <w:b/>
          <w:bCs/>
        </w:rPr>
        <w:t>2011:</w:t>
      </w:r>
    </w:p>
    <w:p w:rsidR="004536F1" w:rsidRPr="00ED5886" w:rsidRDefault="004536F1" w:rsidP="002008A3">
      <w:r w:rsidRPr="00ED5886">
        <w:t>Miembro de la Delegación de Argelia en el Consejo de la UIT</w:t>
      </w:r>
    </w:p>
    <w:p w:rsidR="004536F1" w:rsidRPr="00ED5886" w:rsidRDefault="004536F1" w:rsidP="00ED5886">
      <w:pPr>
        <w:rPr>
          <w:b/>
          <w:bCs/>
        </w:rPr>
      </w:pPr>
      <w:r w:rsidRPr="00ED5886">
        <w:rPr>
          <w:b/>
          <w:bCs/>
        </w:rPr>
        <w:t>2011:</w:t>
      </w:r>
    </w:p>
    <w:p w:rsidR="004536F1" w:rsidRPr="00ED5886" w:rsidRDefault="004536F1" w:rsidP="002008A3">
      <w:r w:rsidRPr="00ED5886">
        <w:t xml:space="preserve">Delegada de Argelia en las reuniones de la Comisión de Estudio 5 del UIT-R y de la Comisión de Estudio 15 del </w:t>
      </w:r>
      <w:r w:rsidRPr="00ED5886">
        <w:rPr>
          <w:b/>
        </w:rPr>
        <w:t>UIT-T</w:t>
      </w:r>
    </w:p>
    <w:p w:rsidR="004536F1" w:rsidRPr="00ED5886" w:rsidRDefault="004536F1" w:rsidP="00A74876">
      <w:pPr>
        <w:rPr>
          <w:b/>
          <w:bCs/>
        </w:rPr>
      </w:pPr>
      <w:r w:rsidRPr="00ED5886">
        <w:rPr>
          <w:b/>
          <w:bCs/>
        </w:rPr>
        <w:t>2011:</w:t>
      </w:r>
    </w:p>
    <w:p w:rsidR="004536F1" w:rsidRPr="00ED5886" w:rsidRDefault="004536F1" w:rsidP="002008A3">
      <w:r w:rsidRPr="00ED5886">
        <w:t>Delegada de Argelia en la tercera reunión informativa de la UIT de preparación para la CMR-12 y en la tercera reunión preparatoria de la CMR-12 del Grupo de África</w:t>
      </w:r>
    </w:p>
    <w:p w:rsidR="004536F1" w:rsidRPr="00ED5886" w:rsidRDefault="004536F1" w:rsidP="002008A3">
      <w:pPr>
        <w:rPr>
          <w:b/>
          <w:bCs/>
        </w:rPr>
      </w:pPr>
      <w:r w:rsidRPr="00ED5886">
        <w:rPr>
          <w:b/>
          <w:bCs/>
        </w:rPr>
        <w:lastRenderedPageBreak/>
        <w:t>2011:</w:t>
      </w:r>
    </w:p>
    <w:p w:rsidR="004536F1" w:rsidRPr="00ED5886" w:rsidRDefault="004536F1" w:rsidP="002008A3">
      <w:r w:rsidRPr="00ED5886">
        <w:t>Participación en una reunión de coordinación del espectro entre las administraciones de Argelia y España</w:t>
      </w:r>
    </w:p>
    <w:p w:rsidR="004536F1" w:rsidRPr="00ED5886" w:rsidRDefault="004536F1" w:rsidP="002008A3">
      <w:pPr>
        <w:rPr>
          <w:b/>
          <w:bCs/>
        </w:rPr>
      </w:pPr>
      <w:r w:rsidRPr="00ED5886">
        <w:rPr>
          <w:b/>
          <w:bCs/>
        </w:rPr>
        <w:t>2009:</w:t>
      </w:r>
    </w:p>
    <w:p w:rsidR="004536F1" w:rsidRPr="00ED5886" w:rsidRDefault="004536F1" w:rsidP="002008A3">
      <w:r w:rsidRPr="00ED5886">
        <w:t>Participación en el seminario sobre planificación y notificación de frecuencias para los servicios terrenales, organizado por la Organización Árabe de Tecnologías de la Información y la Comunicación (AICTO) - Liga Árabe</w:t>
      </w:r>
    </w:p>
    <w:p w:rsidR="004536F1" w:rsidRPr="00ED5886" w:rsidRDefault="004536F1" w:rsidP="002008A3">
      <w:pPr>
        <w:rPr>
          <w:b/>
          <w:bCs/>
        </w:rPr>
      </w:pPr>
      <w:r w:rsidRPr="00ED5886">
        <w:rPr>
          <w:b/>
          <w:bCs/>
        </w:rPr>
        <w:t>2008:</w:t>
      </w:r>
    </w:p>
    <w:p w:rsidR="004536F1" w:rsidRPr="00ED5886" w:rsidRDefault="004536F1" w:rsidP="002008A3">
      <w:r w:rsidRPr="00ED5886">
        <w:t>Participación en el seminario bienal de la Oficina de Radiocomunicaciones</w:t>
      </w:r>
    </w:p>
    <w:p w:rsidR="004536F1" w:rsidRPr="00ED5886" w:rsidRDefault="004536F1" w:rsidP="002008A3">
      <w:pPr>
        <w:rPr>
          <w:b/>
          <w:bCs/>
        </w:rPr>
      </w:pPr>
      <w:r w:rsidRPr="00ED5886">
        <w:rPr>
          <w:b/>
          <w:bCs/>
        </w:rPr>
        <w:t>2006, 2004:</w:t>
      </w:r>
    </w:p>
    <w:p w:rsidR="004536F1" w:rsidRPr="00ED5886" w:rsidRDefault="004536F1" w:rsidP="002008A3">
      <w:r w:rsidRPr="00ED5886">
        <w:t>Delegada de Argelia en la primera y la segunda reunión de la Conferencia Regional de Radiocomunicaciones</w:t>
      </w:r>
    </w:p>
    <w:p w:rsidR="004536F1" w:rsidRPr="00ED5886" w:rsidRDefault="004536F1" w:rsidP="002008A3">
      <w:pPr>
        <w:rPr>
          <w:b/>
          <w:bCs/>
        </w:rPr>
      </w:pPr>
      <w:r w:rsidRPr="00ED5886">
        <w:rPr>
          <w:b/>
          <w:bCs/>
        </w:rPr>
        <w:t>2005:</w:t>
      </w:r>
    </w:p>
    <w:p w:rsidR="004536F1" w:rsidRPr="00ED5886" w:rsidRDefault="004536F1" w:rsidP="002008A3">
      <w:r w:rsidRPr="00ED5886">
        <w:t>Participación en el taller regional sobre gestión del espectro, organizado por la UIT en coordinación con el Instituto de Telecomunicaciones ABDELHAFID BOUSSOUF de Orán, Argelia</w:t>
      </w:r>
    </w:p>
    <w:p w:rsidR="004536F1" w:rsidRPr="00ED5886" w:rsidRDefault="004536F1" w:rsidP="002008A3">
      <w:pPr>
        <w:rPr>
          <w:b/>
          <w:bCs/>
        </w:rPr>
      </w:pPr>
      <w:r w:rsidRPr="00ED5886">
        <w:rPr>
          <w:b/>
          <w:bCs/>
        </w:rPr>
        <w:t>2005, 2004:</w:t>
      </w:r>
    </w:p>
    <w:p w:rsidR="004536F1" w:rsidRPr="00ED5886" w:rsidRDefault="004536F1" w:rsidP="00302B5E">
      <w:r w:rsidRPr="00ED5886">
        <w:t>Delegada de Argelia en la reunión de la CAPTEF (</w:t>
      </w:r>
      <w:r w:rsidRPr="00302B5E">
        <w:t>Conferencia de las Administraciones de Correos y Telecomunicaciones de Lengua Francesa</w:t>
      </w:r>
      <w:r w:rsidRPr="00ED5886">
        <w:t>) sobre la regulación de la gestión del espectro</w:t>
      </w:r>
    </w:p>
    <w:p w:rsidR="004536F1" w:rsidRPr="00ED5886" w:rsidRDefault="004536F1" w:rsidP="002008A3">
      <w:pPr>
        <w:rPr>
          <w:b/>
          <w:bCs/>
        </w:rPr>
      </w:pPr>
      <w:r w:rsidRPr="00ED5886">
        <w:rPr>
          <w:b/>
          <w:bCs/>
        </w:rPr>
        <w:t>2002:</w:t>
      </w:r>
    </w:p>
    <w:p w:rsidR="004536F1" w:rsidRPr="00ED5886" w:rsidRDefault="004536F1" w:rsidP="002008A3">
      <w:r w:rsidRPr="00ED5886">
        <w:t>Delegada de Argelia en la Reunión Preparatoria de la Conferencia Mundial de Radiocomunicaciones</w:t>
      </w:r>
    </w:p>
    <w:p w:rsidR="004536F1" w:rsidRPr="00ED5886" w:rsidRDefault="004536F1" w:rsidP="002008A3">
      <w:pPr>
        <w:rPr>
          <w:b/>
          <w:bCs/>
        </w:rPr>
      </w:pPr>
      <w:r w:rsidRPr="00ED5886">
        <w:rPr>
          <w:b/>
          <w:bCs/>
        </w:rPr>
        <w:t>2002:</w:t>
      </w:r>
    </w:p>
    <w:p w:rsidR="004536F1" w:rsidRPr="00ED5886" w:rsidRDefault="004536F1" w:rsidP="002008A3">
      <w:r w:rsidRPr="00ED5886">
        <w:t>Delegada de Argelia en la Conferencia Mundial de Desar</w:t>
      </w:r>
      <w:r w:rsidR="00A74876">
        <w:t>rollo de las Telecomunicaciones</w:t>
      </w:r>
    </w:p>
    <w:p w:rsidR="004536F1" w:rsidRPr="00ED5886" w:rsidRDefault="004536F1" w:rsidP="008D7AB2">
      <w:pPr>
        <w:tabs>
          <w:tab w:val="clear" w:pos="567"/>
          <w:tab w:val="clear" w:pos="1134"/>
          <w:tab w:val="clear" w:pos="1701"/>
          <w:tab w:val="clear" w:pos="2268"/>
          <w:tab w:val="clear" w:pos="2835"/>
        </w:tabs>
        <w:overflowPunct/>
        <w:autoSpaceDE/>
        <w:autoSpaceDN/>
        <w:adjustRightInd/>
        <w:spacing w:before="0" w:line="360" w:lineRule="auto"/>
        <w:textAlignment w:val="auto"/>
        <w:rPr>
          <w:rFonts w:asciiTheme="minorHAnsi" w:hAnsiTheme="minorHAnsi" w:cs="Calibri"/>
          <w:b/>
          <w:szCs w:val="24"/>
        </w:rPr>
      </w:pPr>
      <w:r w:rsidRPr="00ED5886">
        <w:rPr>
          <w:rFonts w:asciiTheme="minorHAnsi" w:hAnsiTheme="minorHAnsi" w:cs="Calibri"/>
          <w:b/>
          <w:szCs w:val="24"/>
        </w:rPr>
        <w:br w:type="page"/>
      </w:r>
    </w:p>
    <w:p w:rsidR="004536F1" w:rsidRPr="00A74876" w:rsidRDefault="004536F1" w:rsidP="00ED5886">
      <w:pPr>
        <w:pStyle w:val="Headingb"/>
        <w:rPr>
          <w:sz w:val="28"/>
          <w:szCs w:val="28"/>
        </w:rPr>
      </w:pPr>
      <w:r w:rsidRPr="00A74876">
        <w:rPr>
          <w:sz w:val="28"/>
          <w:szCs w:val="28"/>
        </w:rPr>
        <w:lastRenderedPageBreak/>
        <w:t>RESUMEN</w:t>
      </w:r>
    </w:p>
    <w:p w:rsidR="004536F1" w:rsidRPr="00ED5886" w:rsidRDefault="004536F1" w:rsidP="002008A3">
      <w:r w:rsidRPr="00ED5886">
        <w:t xml:space="preserve">La Sra. GUELLAL </w:t>
      </w:r>
      <w:proofErr w:type="spellStart"/>
      <w:r w:rsidRPr="00ED5886">
        <w:t>Anissa</w:t>
      </w:r>
      <w:proofErr w:type="spellEnd"/>
      <w:r w:rsidRPr="00ED5886">
        <w:t xml:space="preserve"> acumula 14 años de experiencia en el ámbito de las telecomunicaciones; ha ocupado diversos cargos y ha llevado a cabo distintas actividades relacionadas con la gestión del espectro (asignación, planificación, coordinación de frecuencias y control). Ha desempeñado un papel importante en la automatización de las actividades de gestión del espectro y en la modernización del sistema de control en la Agencia Nacional de Gestión del Espectro.</w:t>
      </w:r>
    </w:p>
    <w:p w:rsidR="004536F1" w:rsidRPr="00ED5886" w:rsidRDefault="004536F1" w:rsidP="002008A3">
      <w:r w:rsidRPr="00ED5886">
        <w:t>Desde 2003,</w:t>
      </w:r>
      <w:r w:rsidR="00ED5886" w:rsidRPr="00ED5886">
        <w:t xml:space="preserve"> </w:t>
      </w:r>
      <w:r w:rsidRPr="00ED5886">
        <w:t>ha orientado su labor a cuestiones relacionadas con la coordinación del espectro como consecuencia de su vivo interés por la reglamentación internacional del espectro.</w:t>
      </w:r>
    </w:p>
    <w:p w:rsidR="004536F1" w:rsidRPr="00ED5886" w:rsidRDefault="004536F1" w:rsidP="002008A3">
      <w:r w:rsidRPr="00ED5886">
        <w:t>Desde 2012 se ocupa, en particular, de las actividades de planificación y coordinación del espectro y es la encargada de preparar la participación de Argelia en las Conferencias Mundiales de Radiocomunicaciones.</w:t>
      </w:r>
    </w:p>
    <w:p w:rsidR="004536F1" w:rsidRPr="00ED5886" w:rsidRDefault="004536F1" w:rsidP="002008A3">
      <w:r w:rsidRPr="00ED5886">
        <w:t>La Sra. GUELLAL es uno de los miembros que han contribuido activamente al establecimiento de la Junta Nacional de Argelia de atribución de bandas de frecuencia y se encarga de su actualización.</w:t>
      </w:r>
    </w:p>
    <w:p w:rsidR="004536F1" w:rsidRPr="00ED5886" w:rsidRDefault="004536F1" w:rsidP="002008A3">
      <w:r w:rsidRPr="00ED5886">
        <w:t>Además, participa activamente en los trabajos del UIT-R en particular. Gracias a su experiencia internacional, fue nombrada vicepresidenta de la Comisión 6 en la Conferencia Mundial de Radiocomunicaciones de 2012.</w:t>
      </w:r>
    </w:p>
    <w:p w:rsidR="004536F1" w:rsidRPr="00ED5886" w:rsidRDefault="004536F1" w:rsidP="002008A3">
      <w:pPr>
        <w:rPr>
          <w:rFonts w:asciiTheme="minorHAnsi" w:hAnsiTheme="minorHAnsi"/>
          <w:spacing w:val="-2"/>
          <w:szCs w:val="24"/>
        </w:rPr>
      </w:pPr>
      <w:r w:rsidRPr="00ED5886">
        <w:t>La Administración de Argelia estima que la Sra. GUELLAL es una candidata apta para el cargo de miembro de la Junta del Reglamento de Radiocomunicaciones por cuanto posee las capacidades y las cualidades necesarias para un experto de la UIT</w:t>
      </w:r>
      <w:r w:rsidRPr="00ED5886">
        <w:rPr>
          <w:rFonts w:asciiTheme="minorHAnsi" w:hAnsiTheme="minorHAnsi"/>
          <w:spacing w:val="-2"/>
          <w:szCs w:val="24"/>
        </w:rPr>
        <w:t>.</w:t>
      </w:r>
    </w:p>
    <w:p w:rsidR="002008A3" w:rsidRPr="00ED5886" w:rsidRDefault="002008A3" w:rsidP="0032202E">
      <w:pPr>
        <w:pStyle w:val="Reasons"/>
      </w:pPr>
    </w:p>
    <w:p w:rsidR="002008A3" w:rsidRPr="00ED5886" w:rsidRDefault="002008A3">
      <w:pPr>
        <w:jc w:val="center"/>
      </w:pPr>
      <w:r w:rsidRPr="00ED5886">
        <w:t>______________</w:t>
      </w:r>
    </w:p>
    <w:sectPr w:rsidR="002008A3" w:rsidRPr="00ED5886" w:rsidSect="00A70E95">
      <w:headerReference w:type="default" r:id="rId10"/>
      <w:footerReference w:type="first" r:id="rId11"/>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560" w:rsidRDefault="00010560">
      <w:r>
        <w:separator/>
      </w:r>
    </w:p>
  </w:endnote>
  <w:endnote w:type="continuationSeparator" w:id="0">
    <w:p w:rsidR="00010560" w:rsidRDefault="00010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7DB" w:rsidRDefault="004B07DB" w:rsidP="004B07D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4A63A9" w:rsidRPr="00ED5886" w:rsidRDefault="004A63A9" w:rsidP="00E02CBA">
    <w:pPr>
      <w:pStyle w:val="Footer"/>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560" w:rsidRDefault="00010560">
      <w:r>
        <w:t>____________________</w:t>
      </w:r>
    </w:p>
  </w:footnote>
  <w:footnote w:type="continuationSeparator" w:id="0">
    <w:p w:rsidR="00010560" w:rsidRDefault="000105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74" w:rsidRDefault="00605474" w:rsidP="00605474">
    <w:pPr>
      <w:pStyle w:val="Header"/>
    </w:pPr>
    <w:r>
      <w:fldChar w:fldCharType="begin"/>
    </w:r>
    <w:r>
      <w:instrText xml:space="preserve"> PAGE </w:instrText>
    </w:r>
    <w:r>
      <w:fldChar w:fldCharType="separate"/>
    </w:r>
    <w:r w:rsidR="006F2004">
      <w:rPr>
        <w:noProof/>
      </w:rPr>
      <w:t>7</w:t>
    </w:r>
    <w:r>
      <w:fldChar w:fldCharType="end"/>
    </w:r>
  </w:p>
  <w:p w:rsidR="00255FA1" w:rsidRPr="00605474" w:rsidRDefault="00605474" w:rsidP="00E02CBA">
    <w:pPr>
      <w:pStyle w:val="Header"/>
    </w:pPr>
    <w:r>
      <w:rPr>
        <w:lang w:val="en-US"/>
      </w:rPr>
      <w:t>PP14</w:t>
    </w:r>
    <w:r>
      <w:t>/</w:t>
    </w:r>
    <w:r w:rsidR="00E02CBA">
      <w:t>38</w:t>
    </w:r>
    <w:r>
      <w:t>-</w:t>
    </w:r>
    <w:r w:rsidRPr="00010B43">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6F1"/>
    <w:rsid w:val="0000188C"/>
    <w:rsid w:val="00010560"/>
    <w:rsid w:val="000863AB"/>
    <w:rsid w:val="000A1523"/>
    <w:rsid w:val="000B1752"/>
    <w:rsid w:val="0010546D"/>
    <w:rsid w:val="001D6EC3"/>
    <w:rsid w:val="001D787B"/>
    <w:rsid w:val="001E3D06"/>
    <w:rsid w:val="001F0190"/>
    <w:rsid w:val="002008A3"/>
    <w:rsid w:val="00237C17"/>
    <w:rsid w:val="00242376"/>
    <w:rsid w:val="002535DD"/>
    <w:rsid w:val="00255FA1"/>
    <w:rsid w:val="002C6527"/>
    <w:rsid w:val="002E44FC"/>
    <w:rsid w:val="00302B5E"/>
    <w:rsid w:val="00324765"/>
    <w:rsid w:val="003707E5"/>
    <w:rsid w:val="003E6E73"/>
    <w:rsid w:val="004536F1"/>
    <w:rsid w:val="00484B72"/>
    <w:rsid w:val="004A346E"/>
    <w:rsid w:val="004A63A9"/>
    <w:rsid w:val="004B07DB"/>
    <w:rsid w:val="004B0BCB"/>
    <w:rsid w:val="004C39C6"/>
    <w:rsid w:val="004D23BA"/>
    <w:rsid w:val="004E08E0"/>
    <w:rsid w:val="004E4537"/>
    <w:rsid w:val="00507662"/>
    <w:rsid w:val="00523448"/>
    <w:rsid w:val="005359B6"/>
    <w:rsid w:val="00550FCF"/>
    <w:rsid w:val="00567ED5"/>
    <w:rsid w:val="00586703"/>
    <w:rsid w:val="005D1164"/>
    <w:rsid w:val="005D6488"/>
    <w:rsid w:val="005F6278"/>
    <w:rsid w:val="00601280"/>
    <w:rsid w:val="00605474"/>
    <w:rsid w:val="006455D2"/>
    <w:rsid w:val="006B5512"/>
    <w:rsid w:val="006B6D52"/>
    <w:rsid w:val="006C190D"/>
    <w:rsid w:val="006F2004"/>
    <w:rsid w:val="00720686"/>
    <w:rsid w:val="00737EFF"/>
    <w:rsid w:val="00750806"/>
    <w:rsid w:val="007F6EBC"/>
    <w:rsid w:val="00864C94"/>
    <w:rsid w:val="00882773"/>
    <w:rsid w:val="008B4706"/>
    <w:rsid w:val="008B6676"/>
    <w:rsid w:val="008E51C5"/>
    <w:rsid w:val="008F7109"/>
    <w:rsid w:val="009107B0"/>
    <w:rsid w:val="009220DE"/>
    <w:rsid w:val="0099270D"/>
    <w:rsid w:val="009A1A86"/>
    <w:rsid w:val="009E0C42"/>
    <w:rsid w:val="00A70E95"/>
    <w:rsid w:val="00A74876"/>
    <w:rsid w:val="00AA1F73"/>
    <w:rsid w:val="00AD400E"/>
    <w:rsid w:val="00AF0DC5"/>
    <w:rsid w:val="00B025F3"/>
    <w:rsid w:val="00B73978"/>
    <w:rsid w:val="00B77C4D"/>
    <w:rsid w:val="00BB13FE"/>
    <w:rsid w:val="00BC7EE2"/>
    <w:rsid w:val="00C42D2D"/>
    <w:rsid w:val="00C61A48"/>
    <w:rsid w:val="00C80F8F"/>
    <w:rsid w:val="00C84355"/>
    <w:rsid w:val="00CD20D9"/>
    <w:rsid w:val="00CD701A"/>
    <w:rsid w:val="00D05AAE"/>
    <w:rsid w:val="00D05E6B"/>
    <w:rsid w:val="00D254A6"/>
    <w:rsid w:val="00D42B55"/>
    <w:rsid w:val="00D57D70"/>
    <w:rsid w:val="00E02CBA"/>
    <w:rsid w:val="00E05D81"/>
    <w:rsid w:val="00E66FC3"/>
    <w:rsid w:val="00E677DD"/>
    <w:rsid w:val="00E77F17"/>
    <w:rsid w:val="00E921EC"/>
    <w:rsid w:val="00EC395A"/>
    <w:rsid w:val="00ED5886"/>
    <w:rsid w:val="00F01632"/>
    <w:rsid w:val="00F43D44"/>
    <w:rsid w:val="00F80E6E"/>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AD400E"/>
    <w:pPr>
      <w:keepNext/>
      <w:tabs>
        <w:tab w:val="clear" w:pos="567"/>
        <w:tab w:val="clear" w:pos="1701"/>
        <w:tab w:val="clear" w:pos="2835"/>
        <w:tab w:val="left" w:pos="1871"/>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ListParagraph1">
    <w:name w:val="List Paragraph1"/>
    <w:basedOn w:val="Normal"/>
    <w:qFormat/>
    <w:rsid w:val="004536F1"/>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cs="Arial"/>
      <w:sz w:val="22"/>
      <w:szCs w:val="22"/>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AD400E"/>
    <w:pPr>
      <w:keepNext/>
      <w:tabs>
        <w:tab w:val="clear" w:pos="567"/>
        <w:tab w:val="clear" w:pos="1701"/>
        <w:tab w:val="clear" w:pos="2835"/>
        <w:tab w:val="left" w:pos="1871"/>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ListParagraph1">
    <w:name w:val="List Paragraph1"/>
    <w:basedOn w:val="Normal"/>
    <w:qFormat/>
    <w:rsid w:val="004536F1"/>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cs="Arial"/>
      <w:sz w:val="22"/>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rnandef\Application%20Data\Microsoft\Templates\POOL%20S%20-%20ITU\PS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7505F-E4D6-4625-928B-FABF56A08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PS_PP14.dotx</Template>
  <TotalTime>0</TotalTime>
  <Pages>10</Pages>
  <Words>1876</Words>
  <Characters>10699</Characters>
  <Application>Microsoft Office Word</Application>
  <DocSecurity>0</DocSecurity>
  <Lines>89</Lines>
  <Paragraphs>25</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12550</CharactersWithSpaces>
  <SharedDoc>false</SharedDoc>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Conferencia de Plenipotenciarios (PP-06)</dc:subject>
  <dc:creator>Hernandez, Felipe</dc:creator>
  <cp:keywords>PP-06</cp:keywords>
  <dc:description>PS_PP14.dotx  For: _x000d_Document date: _x000d_Saved by ITU51009317 at 10:37:49 on 19/03/2013</dc:description>
  <cp:lastModifiedBy>unknown</cp:lastModifiedBy>
  <cp:revision>3</cp:revision>
  <cp:lastPrinted>2014-05-08T18:40:00Z</cp:lastPrinted>
  <dcterms:created xsi:type="dcterms:W3CDTF">2014-05-12T09:43:00Z</dcterms:created>
  <dcterms:modified xsi:type="dcterms:W3CDTF">2014-05-12T09:43:00Z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PS_PP14.dotx</vt:lpwstr>
  </property>
  <property fmtid="{D5CDD505-2E9C-101B-9397-08002B2CF9AE}" pid="3" name="Docdate">
    <vt:lpwstr/>
  </property>
  <property fmtid="{D5CDD505-2E9C-101B-9397-08002B2CF9AE}" pid="4" name="Docorlang">
    <vt:lpwstr/>
  </property>
  <property fmtid="{D5CDD505-2E9C-101B-9397-08002B2CF9AE}" pid="5" name="Docbluepink">
    <vt:lpwstr>Conferencia de Plenipotenciarios (PP-14) Busan, 20 de octubre - 7 de noviembre de 2014</vt:lpwstr>
  </property>
  <property fmtid="{D5CDD505-2E9C-101B-9397-08002B2CF9AE}" pid="6" name="Docdest">
    <vt:lpwstr/>
  </property>
  <property fmtid="{D5CDD505-2E9C-101B-9397-08002B2CF9AE}" pid="7" name="Docauthor">
    <vt:lpwstr/>
  </property>
</Properties>
</file>