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261F1E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261F1E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261F1E" w:rsidTr="006160CB">
        <w:tc>
          <w:tcPr>
            <w:tcW w:w="7054" w:type="dxa"/>
            <w:gridSpan w:val="2"/>
            <w:shd w:val="clear" w:color="auto" w:fill="auto"/>
          </w:tcPr>
          <w:p w:rsidR="001152EF" w:rsidRPr="00261F1E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261F1E">
              <w:rPr>
                <w:lang w:val="ru-RU"/>
              </w:rPr>
              <w:t>Административный циркуляр</w:t>
            </w:r>
          </w:p>
          <w:p w:rsidR="00E53DCE" w:rsidRPr="006E5E0B" w:rsidRDefault="00E53DCE" w:rsidP="0015478B">
            <w:pPr>
              <w:spacing w:before="0"/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>CA</w:t>
            </w:r>
            <w:r w:rsidR="00F06759" w:rsidRPr="00261F1E">
              <w:rPr>
                <w:b/>
                <w:bCs/>
                <w:lang w:val="ru-RU"/>
              </w:rPr>
              <w:t>CE</w:t>
            </w:r>
            <w:r w:rsidRPr="00261F1E">
              <w:rPr>
                <w:b/>
                <w:bCs/>
                <w:lang w:val="ru-RU"/>
              </w:rPr>
              <w:t>/</w:t>
            </w:r>
            <w:r w:rsidR="006E5E0B">
              <w:rPr>
                <w:b/>
                <w:bCs/>
                <w:lang w:val="ru-RU"/>
              </w:rPr>
              <w:t>692</w:t>
            </w:r>
          </w:p>
        </w:tc>
        <w:tc>
          <w:tcPr>
            <w:tcW w:w="2835" w:type="dxa"/>
            <w:shd w:val="clear" w:color="auto" w:fill="auto"/>
          </w:tcPr>
          <w:p w:rsidR="00E53DCE" w:rsidRPr="00261F1E" w:rsidRDefault="00EE3CB3" w:rsidP="006E5E0B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E5E0B">
                  <w:rPr>
                    <w:rFonts w:cs="Arial"/>
                    <w:lang w:val="ru-RU"/>
                  </w:rPr>
                  <w:t>3 октября 2014 года</w:t>
                </w:r>
              </w:sdtContent>
            </w:sdt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6160CB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261F1E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6160CB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0708A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06267A" w:rsidP="0015478B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261F1E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6E5E0B">
              <w:rPr>
                <w:b/>
                <w:bCs/>
                <w:lang w:val="ru-RU"/>
              </w:rPr>
              <w:t>4</w:t>
            </w:r>
            <w:r w:rsidRPr="00261F1E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80708A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0708A" w:rsidTr="006160CB">
        <w:tc>
          <w:tcPr>
            <w:tcW w:w="9889" w:type="dxa"/>
            <w:gridSpan w:val="3"/>
            <w:shd w:val="clear" w:color="auto" w:fill="auto"/>
          </w:tcPr>
          <w:p w:rsidR="00E53DCE" w:rsidRPr="00261F1E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0708A" w:rsidTr="006160CB">
        <w:tc>
          <w:tcPr>
            <w:tcW w:w="1526" w:type="dxa"/>
            <w:shd w:val="clear" w:color="auto" w:fill="auto"/>
          </w:tcPr>
          <w:p w:rsidR="00E53DCE" w:rsidRPr="00261F1E" w:rsidRDefault="001152EF" w:rsidP="006160CB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261F1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06267A" w:rsidRPr="00261F1E" w:rsidRDefault="00424E6A" w:rsidP="00424E6A">
            <w:pPr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77032E" w:rsidRPr="00261F1E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>
              <w:rPr>
                <w:b/>
                <w:lang w:val="ru-RU"/>
              </w:rPr>
              <w:t>Спутниковые службы</w:t>
            </w:r>
            <w:r w:rsidR="0077032E" w:rsidRPr="00261F1E">
              <w:rPr>
                <w:b/>
                <w:bCs/>
                <w:lang w:val="ru-RU"/>
              </w:rPr>
              <w:t>)</w:t>
            </w:r>
          </w:p>
          <w:p w:rsidR="0015478B" w:rsidRPr="0015478B" w:rsidRDefault="0006267A" w:rsidP="00424E6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882DFD">
              <w:rPr>
                <w:lang w:val="ru-RU"/>
              </w:rPr>
              <w:t>–</w:t>
            </w:r>
            <w:r w:rsidRPr="00261F1E">
              <w:rPr>
                <w:b/>
                <w:bCs/>
                <w:lang w:val="ru-RU"/>
              </w:rPr>
              <w:tab/>
            </w:r>
            <w:r w:rsidR="004C1AF7" w:rsidRPr="004C1AF7">
              <w:rPr>
                <w:b/>
                <w:lang w:val="ru-RU"/>
              </w:rPr>
              <w:t xml:space="preserve">Одобрение </w:t>
            </w:r>
            <w:r w:rsidR="00424E6A">
              <w:rPr>
                <w:b/>
                <w:lang w:val="ru-RU"/>
              </w:rPr>
              <w:t>одной</w:t>
            </w:r>
            <w:r w:rsidR="004C1AF7" w:rsidRPr="004C1AF7">
              <w:rPr>
                <w:b/>
                <w:lang w:val="ru-RU"/>
              </w:rPr>
              <w:t xml:space="preserve"> новой Рекомендации МСЭ-R и </w:t>
            </w:r>
            <w:r w:rsidR="00424E6A">
              <w:rPr>
                <w:b/>
                <w:lang w:val="ru-RU"/>
              </w:rPr>
              <w:t>одной</w:t>
            </w:r>
            <w:r w:rsidR="004C1AF7" w:rsidRPr="004C1AF7">
              <w:rPr>
                <w:b/>
                <w:lang w:val="ru-RU"/>
              </w:rPr>
              <w:t xml:space="preserve"> пересмотренной Рекомендации МСЭ-R и их одновременное утверждение по переписке в соответствии с п. 10.3 Резолюции МСЭ-R 1</w:t>
            </w:r>
            <w:r w:rsidR="004C1AF7" w:rsidRPr="004C1AF7">
              <w:rPr>
                <w:b/>
                <w:lang w:val="ru-RU"/>
              </w:rPr>
              <w:noBreakHyphen/>
              <w:t>6 (Процедура одновременного одобрения и утверждения по переписке)</w:t>
            </w:r>
          </w:p>
          <w:p w:rsidR="0076455B" w:rsidRPr="00261F1E" w:rsidRDefault="0015478B" w:rsidP="00424E6A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jc w:val="left"/>
              <w:rPr>
                <w:b/>
                <w:bCs/>
                <w:lang w:val="ru-RU"/>
              </w:rPr>
            </w:pPr>
            <w:r w:rsidRPr="0015478B">
              <w:rPr>
                <w:lang w:val="ru-RU"/>
              </w:rPr>
              <w:t>–</w:t>
            </w:r>
            <w:r w:rsidRPr="0015478B">
              <w:rPr>
                <w:b/>
                <w:bCs/>
                <w:lang w:val="ru-RU"/>
              </w:rPr>
              <w:tab/>
            </w:r>
            <w:r w:rsidR="004C1AF7" w:rsidRPr="0015478B">
              <w:rPr>
                <w:b/>
                <w:lang w:val="ru-RU"/>
              </w:rPr>
              <w:t xml:space="preserve">Исключение </w:t>
            </w:r>
            <w:r w:rsidR="00424E6A">
              <w:rPr>
                <w:b/>
                <w:lang w:val="ru-RU"/>
              </w:rPr>
              <w:t>пяти</w:t>
            </w:r>
            <w:r w:rsidRPr="0015478B">
              <w:rPr>
                <w:b/>
                <w:lang w:val="ru-RU"/>
              </w:rPr>
              <w:t xml:space="preserve"> Рекомендаций МСЭ-R</w:t>
            </w:r>
          </w:p>
        </w:tc>
      </w:tr>
      <w:tr w:rsidR="00E53DCE" w:rsidRPr="0080708A" w:rsidTr="006160CB">
        <w:tc>
          <w:tcPr>
            <w:tcW w:w="1526" w:type="dxa"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0708A" w:rsidTr="006160CB">
        <w:tc>
          <w:tcPr>
            <w:tcW w:w="1526" w:type="dxa"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61F1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77032E" w:rsidRPr="004C1AF7" w:rsidRDefault="004C1AF7" w:rsidP="0080708A">
      <w:pPr>
        <w:pStyle w:val="Normalaftertitle"/>
        <w:spacing w:before="480"/>
        <w:rPr>
          <w:lang w:val="ru-RU"/>
        </w:rPr>
      </w:pPr>
      <w:r w:rsidRPr="004C1AF7">
        <w:rPr>
          <w:lang w:val="ru-RU"/>
        </w:rPr>
        <w:t>В Административном циркуляре САСЕ/</w:t>
      </w:r>
      <w:r w:rsidR="00424E6A">
        <w:rPr>
          <w:lang w:val="ru-RU"/>
        </w:rPr>
        <w:t>684</w:t>
      </w:r>
      <w:r w:rsidRPr="004C1AF7">
        <w:rPr>
          <w:lang w:val="ru-RU"/>
        </w:rPr>
        <w:t xml:space="preserve"> от </w:t>
      </w:r>
      <w:r w:rsidR="00424E6A">
        <w:rPr>
          <w:lang w:val="ru-RU"/>
        </w:rPr>
        <w:t>29 июля</w:t>
      </w:r>
      <w:r w:rsidRPr="004C1AF7">
        <w:rPr>
          <w:lang w:val="ru-RU"/>
        </w:rPr>
        <w:t xml:space="preserve"> 201</w:t>
      </w:r>
      <w:r w:rsidR="00424E6A">
        <w:rPr>
          <w:lang w:val="ru-RU"/>
        </w:rPr>
        <w:t>4</w:t>
      </w:r>
      <w:r w:rsidRPr="004C1AF7">
        <w:rPr>
          <w:lang w:val="ru-RU"/>
        </w:rPr>
        <w:t> года были представлены проект</w:t>
      </w:r>
      <w:r w:rsidR="0080708A">
        <w:rPr>
          <w:lang w:val="ru-RU"/>
        </w:rPr>
        <w:t xml:space="preserve"> одной</w:t>
      </w:r>
      <w:r w:rsidRPr="004C1AF7">
        <w:rPr>
          <w:lang w:val="ru-RU"/>
        </w:rPr>
        <w:t xml:space="preserve"> новой Рекомендации МСЭ-R и проект</w:t>
      </w:r>
      <w:r w:rsidR="0080708A">
        <w:rPr>
          <w:lang w:val="ru-RU"/>
        </w:rPr>
        <w:t xml:space="preserve"> одной</w:t>
      </w:r>
      <w:r w:rsidRPr="004C1AF7">
        <w:rPr>
          <w:lang w:val="ru-RU"/>
        </w:rPr>
        <w:t xml:space="preserve"> пересмотренной Рекомендации МСЭ-R для одновременного </w:t>
      </w:r>
      <w:r w:rsidRPr="004C1AF7">
        <w:rPr>
          <w:bCs/>
          <w:lang w:val="ru-RU"/>
        </w:rPr>
        <w:t>одобрения</w:t>
      </w:r>
      <w:r w:rsidRPr="004C1AF7">
        <w:rPr>
          <w:lang w:val="ru-RU"/>
        </w:rPr>
        <w:t xml:space="preserve"> и утверждения по переписке (PSAA) согласно процедуре, предусмотренной в Резолюции МСЭ-R 1-6 (п. 10.3). Кроме того, Исследовательская комиссия предложила исключение </w:t>
      </w:r>
      <w:r w:rsidR="00424E6A">
        <w:rPr>
          <w:lang w:val="ru-RU"/>
        </w:rPr>
        <w:t>пяти</w:t>
      </w:r>
      <w:r w:rsidRPr="004C1AF7">
        <w:rPr>
          <w:lang w:val="ru-RU"/>
        </w:rPr>
        <w:t> Рекомендаций МСЭ-R.</w:t>
      </w:r>
    </w:p>
    <w:p w:rsidR="0077032E" w:rsidRPr="00261F1E" w:rsidRDefault="004C1AF7" w:rsidP="00424E6A">
      <w:pPr>
        <w:rPr>
          <w:rFonts w:cstheme="majorBidi"/>
          <w:lang w:val="ru-RU"/>
        </w:rPr>
      </w:pPr>
      <w:r w:rsidRPr="008A160E">
        <w:rPr>
          <w:lang w:val="ru-RU"/>
        </w:rPr>
        <w:t xml:space="preserve">Условия, регулирующие эту процедуру, были выполнены </w:t>
      </w:r>
      <w:r w:rsidR="00424E6A">
        <w:rPr>
          <w:lang w:val="ru-RU"/>
        </w:rPr>
        <w:t>29 сентября</w:t>
      </w:r>
      <w:r w:rsidRPr="008A160E">
        <w:rPr>
          <w:lang w:val="ru-RU"/>
        </w:rPr>
        <w:t xml:space="preserve"> 201</w:t>
      </w:r>
      <w:r w:rsidR="00424E6A">
        <w:rPr>
          <w:lang w:val="ru-RU"/>
        </w:rPr>
        <w:t>4</w:t>
      </w:r>
      <w:r w:rsidRPr="008A160E">
        <w:rPr>
          <w:lang w:val="ru-RU"/>
        </w:rPr>
        <w:t xml:space="preserve"> года</w:t>
      </w:r>
      <w:r w:rsidRPr="008A160E">
        <w:rPr>
          <w:cs/>
          <w:lang w:val="ru-RU"/>
        </w:rPr>
        <w:t>‎</w:t>
      </w:r>
      <w:r w:rsidR="006811B3" w:rsidRPr="006811B3">
        <w:rPr>
          <w:lang w:val="ru-RU"/>
        </w:rPr>
        <w:t>.</w:t>
      </w:r>
    </w:p>
    <w:p w:rsidR="0077032E" w:rsidRPr="00261F1E" w:rsidRDefault="004C1AF7" w:rsidP="00424E6A">
      <w:pPr>
        <w:rPr>
          <w:lang w:val="ru-RU"/>
        </w:rPr>
      </w:pPr>
      <w:r w:rsidRPr="008A160E">
        <w:rPr>
          <w:lang w:val="ru-RU"/>
        </w:rPr>
        <w:t xml:space="preserve">Утвержденные Рекомендации будут опубликованы МСЭ, </w:t>
      </w:r>
      <w:r>
        <w:rPr>
          <w:lang w:val="ru-RU"/>
        </w:rPr>
        <w:t>а</w:t>
      </w:r>
      <w:r w:rsidRPr="008A160E">
        <w:rPr>
          <w:lang w:val="ru-RU"/>
        </w:rPr>
        <w:t xml:space="preserve"> в Приложении 1 к </w:t>
      </w:r>
      <w:r w:rsidRPr="008A160E">
        <w:rPr>
          <w:cs/>
          <w:lang w:val="ru-RU"/>
        </w:rPr>
        <w:t>‎</w:t>
      </w:r>
      <w:r w:rsidRPr="008A160E">
        <w:rPr>
          <w:lang w:val="ru-RU"/>
        </w:rPr>
        <w:t xml:space="preserve">настоящему Циркуляру указаны их названия с присвоенными номерами. </w:t>
      </w:r>
      <w:r w:rsidRPr="008A160E">
        <w:rPr>
          <w:cs/>
          <w:lang w:val="ru-RU"/>
        </w:rPr>
        <w:t>‎</w:t>
      </w:r>
      <w:r w:rsidRPr="008A160E">
        <w:rPr>
          <w:lang w:val="ru-RU"/>
        </w:rPr>
        <w:t>В Приложении 2 содержится список</w:t>
      </w:r>
      <w:r w:rsidR="00975ADC">
        <w:rPr>
          <w:lang w:val="ru-RU"/>
        </w:rPr>
        <w:t xml:space="preserve"> исключенных Рекомендаци</w:t>
      </w:r>
      <w:r w:rsidRPr="008A160E">
        <w:rPr>
          <w:lang w:val="ru-RU"/>
        </w:rPr>
        <w:t>й</w:t>
      </w:r>
      <w:r w:rsidR="00975ADC">
        <w:rPr>
          <w:lang w:val="ru-RU"/>
        </w:rPr>
        <w:t>.</w:t>
      </w:r>
    </w:p>
    <w:p w:rsidR="0077032E" w:rsidRPr="00261F1E" w:rsidRDefault="0077032E" w:rsidP="00CC09E7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jc w:val="left"/>
        <w:rPr>
          <w:lang w:val="ru-RU"/>
        </w:rPr>
      </w:pPr>
      <w:bookmarkStart w:id="0" w:name="ddistribution"/>
      <w:bookmarkEnd w:id="0"/>
      <w:r w:rsidRPr="00261F1E">
        <w:rPr>
          <w:lang w:val="ru-RU"/>
        </w:rPr>
        <w:t>Франсуа Ранси</w:t>
      </w:r>
      <w:r w:rsidRPr="00261F1E">
        <w:rPr>
          <w:lang w:val="ru-RU"/>
        </w:rPr>
        <w:br/>
        <w:t xml:space="preserve">Директор </w:t>
      </w:r>
    </w:p>
    <w:p w:rsidR="004C1AF7" w:rsidRPr="00975ADC" w:rsidRDefault="00B6643B" w:rsidP="00424E6A">
      <w:pPr>
        <w:widowControl w:val="0"/>
        <w:spacing w:before="480"/>
        <w:rPr>
          <w:lang w:val="ru-RU"/>
        </w:rPr>
      </w:pPr>
      <w:r w:rsidRPr="00FF7835">
        <w:rPr>
          <w:b/>
          <w:bCs/>
          <w:lang w:val="ru-RU"/>
        </w:rPr>
        <w:t>Приложени</w:t>
      </w:r>
      <w:r w:rsidR="004C1AF7">
        <w:rPr>
          <w:b/>
          <w:bCs/>
          <w:lang w:val="ru-RU"/>
        </w:rPr>
        <w:t>я</w:t>
      </w:r>
      <w:r w:rsidRPr="00FF7835">
        <w:rPr>
          <w:lang w:val="ru-RU"/>
        </w:rPr>
        <w:t xml:space="preserve">: </w:t>
      </w:r>
      <w:r w:rsidR="00424E6A">
        <w:rPr>
          <w:lang w:val="ru-RU"/>
        </w:rPr>
        <w:t>2</w:t>
      </w:r>
    </w:p>
    <w:p w:rsidR="0077032E" w:rsidRPr="004C1AF7" w:rsidRDefault="0077032E" w:rsidP="00975ADC">
      <w:pPr>
        <w:widowControl w:val="0"/>
        <w:spacing w:before="960"/>
        <w:rPr>
          <w:lang w:val="ru-RU"/>
        </w:rPr>
      </w:pPr>
      <w:r w:rsidRPr="00261F1E">
        <w:rPr>
          <w:b/>
          <w:bCs/>
          <w:sz w:val="18"/>
          <w:szCs w:val="18"/>
          <w:lang w:val="ru-RU"/>
        </w:rPr>
        <w:t>Рассылка</w:t>
      </w:r>
      <w:r w:rsidRPr="00261F1E">
        <w:rPr>
          <w:sz w:val="18"/>
          <w:szCs w:val="18"/>
          <w:lang w:val="ru-RU"/>
        </w:rPr>
        <w:t>:</w:t>
      </w:r>
    </w:p>
    <w:p w:rsidR="0077032E" w:rsidRPr="00261F1E" w:rsidRDefault="0077032E" w:rsidP="008C7380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8C7380">
        <w:rPr>
          <w:sz w:val="18"/>
          <w:szCs w:val="18"/>
          <w:lang w:val="ru-RU"/>
        </w:rPr>
        <w:t>4</w:t>
      </w:r>
      <w:r w:rsidRPr="00261F1E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8C7380">
        <w:rPr>
          <w:sz w:val="18"/>
          <w:szCs w:val="18"/>
          <w:lang w:val="ru-RU"/>
        </w:rPr>
        <w:t>4</w:t>
      </w:r>
      <w:r w:rsidRPr="00261F1E">
        <w:rPr>
          <w:sz w:val="18"/>
          <w:szCs w:val="18"/>
          <w:lang w:val="ru-RU"/>
        </w:rPr>
        <w:t>-й Исследовательской комиссии по радиосвязи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77032E" w:rsidRPr="00261F1E" w:rsidRDefault="0077032E" w:rsidP="00975ADC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261F1E">
        <w:rPr>
          <w:sz w:val="18"/>
          <w:szCs w:val="18"/>
          <w:lang w:val="ru-RU"/>
        </w:rPr>
        <w:t>–</w:t>
      </w:r>
      <w:r w:rsidRPr="00261F1E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E0094F" w:rsidRPr="00261F1E" w:rsidRDefault="00E0094F" w:rsidP="00FF742D">
      <w:pPr>
        <w:rPr>
          <w:rFonts w:asciiTheme="minorHAnsi" w:hAnsiTheme="minorHAnsi" w:cs="Times New Roman"/>
          <w:sz w:val="26"/>
          <w:szCs w:val="20"/>
          <w:lang w:val="ru-RU"/>
        </w:rPr>
      </w:pPr>
      <w:r w:rsidRPr="00261F1E">
        <w:rPr>
          <w:lang w:val="ru-RU"/>
        </w:rPr>
        <w:br w:type="page"/>
      </w:r>
    </w:p>
    <w:p w:rsidR="00CF3F9B" w:rsidRPr="00261F1E" w:rsidRDefault="00CF3F9B" w:rsidP="001F799C">
      <w:pPr>
        <w:pStyle w:val="AnnexNo"/>
      </w:pPr>
      <w:r w:rsidRPr="00261F1E">
        <w:lastRenderedPageBreak/>
        <w:t>ПРИЛОЖЕНИЕ</w:t>
      </w:r>
      <w:r w:rsidR="00517A5C" w:rsidRPr="00261F1E">
        <w:t xml:space="preserve"> 1</w:t>
      </w:r>
    </w:p>
    <w:p w:rsidR="007109B5" w:rsidRPr="00975ADC" w:rsidRDefault="007109B5" w:rsidP="00B93709">
      <w:pPr>
        <w:pStyle w:val="Annextitle"/>
      </w:pPr>
      <w:r w:rsidRPr="00261F1E">
        <w:t xml:space="preserve">Названия </w:t>
      </w:r>
      <w:r>
        <w:t xml:space="preserve">утвержденных </w:t>
      </w:r>
      <w:r w:rsidRPr="00261F1E">
        <w:t>Рекомендаций</w:t>
      </w:r>
      <w:r>
        <w:t xml:space="preserve"> МСЭ-</w:t>
      </w:r>
      <w:r>
        <w:rPr>
          <w:lang w:val="fr-CH"/>
        </w:rPr>
        <w:t>R</w:t>
      </w:r>
    </w:p>
    <w:p w:rsidR="0077032E" w:rsidRPr="00261F1E" w:rsidRDefault="0077032E" w:rsidP="00E435E5">
      <w:pPr>
        <w:tabs>
          <w:tab w:val="right" w:pos="9639"/>
        </w:tabs>
        <w:spacing w:before="480"/>
        <w:rPr>
          <w:u w:val="single"/>
          <w:lang w:val="ru-RU"/>
        </w:rPr>
      </w:pPr>
      <w:r w:rsidRPr="00261F1E">
        <w:rPr>
          <w:u w:val="single"/>
          <w:lang w:val="ru-RU"/>
        </w:rPr>
        <w:t>Рекомендаци</w:t>
      </w:r>
      <w:r w:rsidR="007109B5">
        <w:rPr>
          <w:u w:val="single"/>
          <w:lang w:val="ru-RU"/>
        </w:rPr>
        <w:t>я</w:t>
      </w:r>
      <w:r w:rsidRPr="00261F1E">
        <w:rPr>
          <w:u w:val="single"/>
          <w:lang w:val="ru-RU"/>
        </w:rPr>
        <w:t xml:space="preserve"> МСЭ-R </w:t>
      </w:r>
      <w:r w:rsidR="00B93709">
        <w:rPr>
          <w:rFonts w:cstheme="minorBidi"/>
          <w:u w:val="single"/>
          <w:lang w:bidi="ar-EG"/>
        </w:rPr>
        <w:t>S</w:t>
      </w:r>
      <w:r w:rsidR="00E435E5" w:rsidRPr="00E435E5">
        <w:rPr>
          <w:rFonts w:cstheme="minorBidi"/>
          <w:u w:val="single"/>
          <w:lang w:val="ru-RU" w:bidi="ar-EG"/>
        </w:rPr>
        <w:t>.</w:t>
      </w:r>
      <w:r w:rsidR="00B93709" w:rsidRPr="00B93709">
        <w:rPr>
          <w:rFonts w:cstheme="minorBidi"/>
          <w:u w:val="single"/>
          <w:lang w:val="ru-RU" w:bidi="ar-EG"/>
        </w:rPr>
        <w:t>2062-0</w:t>
      </w:r>
      <w:r w:rsidRPr="00261F1E">
        <w:rPr>
          <w:lang w:val="ru-RU"/>
        </w:rPr>
        <w:tab/>
        <w:t xml:space="preserve">Док. </w:t>
      </w:r>
      <w:r w:rsidR="00B93709" w:rsidRPr="00E435E5">
        <w:rPr>
          <w:lang w:val="ru-RU"/>
        </w:rPr>
        <w:t>4</w:t>
      </w:r>
      <w:r w:rsidRPr="00261F1E">
        <w:rPr>
          <w:lang w:val="ru-RU"/>
        </w:rPr>
        <w:t>/</w:t>
      </w:r>
      <w:r w:rsidR="00B93709" w:rsidRPr="00E435E5">
        <w:rPr>
          <w:lang w:val="ru-RU"/>
        </w:rPr>
        <w:t>67</w:t>
      </w:r>
      <w:r w:rsidRPr="00261F1E">
        <w:rPr>
          <w:lang w:val="ru-RU"/>
        </w:rPr>
        <w:t>(Rev.1)</w:t>
      </w:r>
    </w:p>
    <w:p w:rsidR="0077032E" w:rsidRPr="0080708A" w:rsidRDefault="00E435E5" w:rsidP="0080708A">
      <w:pPr>
        <w:pStyle w:val="Rectitle"/>
        <w:rPr>
          <w:lang w:val="ru-RU" w:eastAsia="zh-CN"/>
        </w:rPr>
      </w:pPr>
      <w:r w:rsidRPr="0080708A">
        <w:rPr>
          <w:lang w:val="ru-RU" w:eastAsia="zh-CN"/>
        </w:rPr>
        <w:t>Система идентификации оператора при передачах с цифровой модуляцией земных станций оператора, работающего в режиме эпизодического использования фиксированной спутниковой службы (ФСС) с использованием геостационарных спутниковых сетей в диапазонах 4/6 ГГц и 11</w:t>
      </w:r>
      <w:r w:rsidR="0080708A">
        <w:rPr>
          <w:lang w:val="ru-RU" w:eastAsia="zh-CN"/>
        </w:rPr>
        <w:t>−</w:t>
      </w:r>
      <w:r w:rsidRPr="0080708A">
        <w:rPr>
          <w:lang w:val="ru-RU" w:eastAsia="zh-CN"/>
        </w:rPr>
        <w:t>12/13/14</w:t>
      </w:r>
      <w:r w:rsidRPr="00AE6544">
        <w:rPr>
          <w:lang w:eastAsia="zh-CN"/>
        </w:rPr>
        <w:t> </w:t>
      </w:r>
      <w:r w:rsidRPr="0080708A">
        <w:rPr>
          <w:lang w:val="ru-RU" w:eastAsia="zh-CN"/>
        </w:rPr>
        <w:t>ГГц ФСС</w:t>
      </w:r>
      <w:r w:rsidR="007A02E6" w:rsidRPr="0080708A">
        <w:rPr>
          <w:lang w:val="ru-RU" w:eastAsia="zh-CN"/>
        </w:rPr>
        <w:t xml:space="preserve"> </w:t>
      </w:r>
    </w:p>
    <w:p w:rsidR="00E435E5" w:rsidRPr="00E435E5" w:rsidRDefault="00E435E5" w:rsidP="0080708A">
      <w:pPr>
        <w:tabs>
          <w:tab w:val="right" w:pos="9639"/>
        </w:tabs>
        <w:spacing w:before="480"/>
        <w:rPr>
          <w:lang w:val="ru-RU"/>
        </w:rPr>
      </w:pPr>
      <w:r w:rsidRPr="00261F1E">
        <w:rPr>
          <w:u w:val="single"/>
          <w:lang w:val="ru-RU"/>
        </w:rPr>
        <w:t>Рекомендаци</w:t>
      </w:r>
      <w:r>
        <w:rPr>
          <w:u w:val="single"/>
          <w:lang w:val="ru-RU"/>
        </w:rPr>
        <w:t>я</w:t>
      </w:r>
      <w:r w:rsidRPr="00261F1E">
        <w:rPr>
          <w:u w:val="single"/>
          <w:lang w:val="ru-RU"/>
        </w:rPr>
        <w:t xml:space="preserve"> МСЭ-R </w:t>
      </w:r>
      <w:r>
        <w:rPr>
          <w:rFonts w:cstheme="minorBidi"/>
          <w:u w:val="single"/>
          <w:lang w:bidi="ar-EG"/>
        </w:rPr>
        <w:t>M</w:t>
      </w:r>
      <w:r w:rsidRPr="00E435E5">
        <w:rPr>
          <w:rFonts w:cstheme="minorBidi"/>
          <w:u w:val="single"/>
          <w:lang w:val="ru-RU" w:bidi="ar-EG"/>
        </w:rPr>
        <w:t>.1478</w:t>
      </w:r>
      <w:r w:rsidRPr="00B93709">
        <w:rPr>
          <w:rFonts w:cstheme="minorBidi"/>
          <w:u w:val="single"/>
          <w:lang w:val="ru-RU" w:bidi="ar-EG"/>
        </w:rPr>
        <w:t>-</w:t>
      </w:r>
      <w:r w:rsidRPr="00E435E5">
        <w:rPr>
          <w:rFonts w:cstheme="minorBidi"/>
          <w:u w:val="single"/>
          <w:lang w:val="ru-RU" w:bidi="ar-EG"/>
        </w:rPr>
        <w:t>3</w:t>
      </w:r>
      <w:r w:rsidRPr="00261F1E">
        <w:rPr>
          <w:lang w:val="ru-RU"/>
        </w:rPr>
        <w:tab/>
        <w:t xml:space="preserve">Док. </w:t>
      </w:r>
      <w:r w:rsidRPr="00E435E5">
        <w:rPr>
          <w:lang w:val="ru-RU"/>
        </w:rPr>
        <w:t>4</w:t>
      </w:r>
      <w:r w:rsidRPr="00261F1E">
        <w:rPr>
          <w:lang w:val="ru-RU"/>
        </w:rPr>
        <w:t>/</w:t>
      </w:r>
      <w:r w:rsidRPr="00E435E5">
        <w:rPr>
          <w:lang w:val="ru-RU"/>
        </w:rPr>
        <w:t>64</w:t>
      </w:r>
      <w:r w:rsidRPr="00261F1E">
        <w:rPr>
          <w:lang w:val="ru-RU"/>
        </w:rPr>
        <w:t>(Rev.1)</w:t>
      </w:r>
    </w:p>
    <w:p w:rsidR="00E435E5" w:rsidRPr="007A02E6" w:rsidRDefault="007A02E6" w:rsidP="0080708A">
      <w:pPr>
        <w:pStyle w:val="Rectitle"/>
      </w:pPr>
      <w:r w:rsidRPr="007A02E6">
        <w:rPr>
          <w:lang w:eastAsia="zh-CN"/>
        </w:rPr>
        <w:t>Критерии защиты оборудования поиска и спасания системы</w:t>
      </w:r>
      <w:r w:rsidRPr="007A02E6">
        <w:t xml:space="preserve"> </w:t>
      </w:r>
      <w:r w:rsidRPr="007A02E6">
        <w:rPr>
          <w:lang w:eastAsia="zh-CN"/>
        </w:rPr>
        <w:t xml:space="preserve">Коспас-Сарсат </w:t>
      </w:r>
      <w:r w:rsidRPr="007A02E6">
        <w:rPr>
          <w:lang w:eastAsia="zh-CN"/>
        </w:rPr>
        <w:br/>
        <w:t>в полосе 406–406,1 МГц</w:t>
      </w:r>
    </w:p>
    <w:p w:rsidR="007109B5" w:rsidRPr="00261F1E" w:rsidRDefault="007109B5" w:rsidP="0080708A">
      <w:pPr>
        <w:pStyle w:val="AnnexNo"/>
        <w:pageBreakBefore/>
        <w:spacing w:before="0"/>
        <w:rPr>
          <w:u w:val="single"/>
        </w:rPr>
      </w:pPr>
      <w:r w:rsidRPr="00261F1E">
        <w:lastRenderedPageBreak/>
        <w:t xml:space="preserve">ПРИЛОЖЕНИЕ </w:t>
      </w:r>
      <w:r>
        <w:t>2</w:t>
      </w:r>
    </w:p>
    <w:p w:rsidR="007109B5" w:rsidRPr="00975ADC" w:rsidRDefault="007109B5" w:rsidP="007A02E6">
      <w:pPr>
        <w:pStyle w:val="Annextitle"/>
      </w:pPr>
      <w:r w:rsidRPr="00975ADC">
        <w:t>Список исключенных Рекомендаций МСЭ-R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479"/>
      </w:tblGrid>
      <w:tr w:rsidR="006805BC" w:rsidRPr="00B017DD" w:rsidTr="00CA1BA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BC" w:rsidRPr="00B017DD" w:rsidRDefault="006805BC" w:rsidP="00CA1BA7">
            <w:pPr>
              <w:pStyle w:val="Tablehead"/>
              <w:rPr>
                <w:lang w:val="en-GB"/>
              </w:rPr>
            </w:pPr>
            <w:r w:rsidRPr="00B017DD">
              <w:rPr>
                <w:lang w:val="ru-RU"/>
              </w:rPr>
              <w:t>Рекомендация МСЭ</w:t>
            </w:r>
            <w:r w:rsidRPr="00B017DD">
              <w:rPr>
                <w:lang w:val="en-GB"/>
              </w:rPr>
              <w:t>-R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BC" w:rsidRPr="00B017DD" w:rsidRDefault="006805BC" w:rsidP="00CA1BA7">
            <w:pPr>
              <w:pStyle w:val="Tablehead"/>
              <w:rPr>
                <w:lang w:val="ru-RU"/>
              </w:rPr>
            </w:pPr>
            <w:r w:rsidRPr="00B017DD">
              <w:rPr>
                <w:lang w:val="ru-RU"/>
              </w:rPr>
              <w:t>Название</w:t>
            </w:r>
          </w:p>
        </w:tc>
      </w:tr>
      <w:tr w:rsidR="006805BC" w:rsidRPr="0080708A" w:rsidTr="00CA1BA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BC" w:rsidRPr="00B017DD" w:rsidRDefault="006805BC" w:rsidP="00CA1BA7">
            <w:pPr>
              <w:pStyle w:val="Tabletext"/>
              <w:jc w:val="center"/>
              <w:rPr>
                <w:rFonts w:eastAsia="SimSun"/>
                <w:szCs w:val="20"/>
                <w:lang w:val="fr-CH"/>
              </w:rPr>
            </w:pPr>
            <w:r w:rsidRPr="00B017DD">
              <w:rPr>
                <w:rFonts w:eastAsia="SimSun"/>
                <w:szCs w:val="20"/>
                <w:lang w:val="fr-CH"/>
              </w:rPr>
              <w:t>S.352-4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C" w:rsidRPr="00AE6544" w:rsidRDefault="006805BC" w:rsidP="00CA1BA7">
            <w:pPr>
              <w:pStyle w:val="Tabletext"/>
              <w:rPr>
                <w:szCs w:val="20"/>
                <w:lang w:val="ru-RU"/>
              </w:rPr>
            </w:pPr>
            <w:r w:rsidRPr="00B017DD">
              <w:rPr>
                <w:lang w:val="ru-RU"/>
              </w:rPr>
              <w:t>Гипотетическая эталонная цепь для аналоговых систем передачи фиксированной спутниковой службы</w:t>
            </w:r>
          </w:p>
        </w:tc>
      </w:tr>
      <w:tr w:rsidR="006805BC" w:rsidRPr="0080708A" w:rsidTr="00CA1BA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BC" w:rsidRPr="00B017DD" w:rsidRDefault="006805BC" w:rsidP="00CA1BA7">
            <w:pPr>
              <w:pStyle w:val="Tabletext"/>
              <w:jc w:val="center"/>
              <w:rPr>
                <w:rFonts w:eastAsia="SimSun"/>
                <w:szCs w:val="20"/>
                <w:lang w:val="fr-CH"/>
              </w:rPr>
            </w:pPr>
            <w:r w:rsidRPr="00B017DD">
              <w:rPr>
                <w:rFonts w:eastAsia="SimSun"/>
                <w:szCs w:val="20"/>
                <w:lang w:val="fr-CH"/>
              </w:rPr>
              <w:t>S.</w:t>
            </w:r>
            <w:r w:rsidRPr="00B017DD">
              <w:t>353-8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BC" w:rsidRPr="00AE6544" w:rsidRDefault="006805BC" w:rsidP="00CA1BA7">
            <w:pPr>
              <w:pStyle w:val="Tabletext"/>
              <w:rPr>
                <w:szCs w:val="20"/>
                <w:lang w:val="ru-RU"/>
              </w:rPr>
            </w:pPr>
            <w:r w:rsidRPr="00B017DD">
              <w:rPr>
                <w:lang w:val="ru-RU"/>
              </w:rPr>
              <w:t>Допустимая мощность шума в гипотетической эталонной цепи для многоканальной телефонии с частотным разделением каналов в фиксированной спутниковой службе</w:t>
            </w:r>
          </w:p>
        </w:tc>
      </w:tr>
      <w:tr w:rsidR="006805BC" w:rsidRPr="0080708A" w:rsidTr="00CA1BA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BC" w:rsidRPr="00B017DD" w:rsidRDefault="006805BC" w:rsidP="00CA1BA7">
            <w:pPr>
              <w:pStyle w:val="Tabletext"/>
              <w:jc w:val="center"/>
              <w:rPr>
                <w:rFonts w:eastAsia="SimSun"/>
                <w:szCs w:val="20"/>
                <w:lang w:val="fr-CH"/>
              </w:rPr>
            </w:pPr>
            <w:r w:rsidRPr="00B017DD">
              <w:t>S.464-2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BC" w:rsidRPr="00B017DD" w:rsidRDefault="006805BC" w:rsidP="00CA1BA7">
            <w:pPr>
              <w:pStyle w:val="Tabletext"/>
              <w:rPr>
                <w:rFonts w:eastAsia="Arial Unicode MS"/>
                <w:lang w:val="ru-RU"/>
              </w:rPr>
            </w:pPr>
            <w:r w:rsidRPr="00B017DD">
              <w:rPr>
                <w:lang w:val="ru-RU"/>
              </w:rPr>
              <w:t>Характеристики предыскажений для систем многоканальной телефонии с частотной модуляцией и частотным разделением каналов фиксированной спутниковой службы</w:t>
            </w:r>
          </w:p>
        </w:tc>
      </w:tr>
      <w:tr w:rsidR="006805BC" w:rsidRPr="0080708A" w:rsidTr="00CA1BA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BC" w:rsidRPr="00B017DD" w:rsidRDefault="006805BC" w:rsidP="00CA1BA7">
            <w:pPr>
              <w:pStyle w:val="Tabletext"/>
              <w:jc w:val="center"/>
            </w:pPr>
            <w:r w:rsidRPr="00B017DD">
              <w:t>S.481-2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BC" w:rsidRPr="00B017DD" w:rsidRDefault="006805BC" w:rsidP="00CA1BA7">
            <w:pPr>
              <w:pStyle w:val="Tabletext"/>
              <w:rPr>
                <w:rFonts w:eastAsia="Arial Unicode MS"/>
                <w:lang w:val="ru-RU"/>
              </w:rPr>
            </w:pPr>
            <w:r w:rsidRPr="00B017DD">
              <w:rPr>
                <w:lang w:val="ru-RU"/>
              </w:rPr>
              <w:t>Измерение шумов во время передачи телефонных сообщений в системах с частотным разделением каналов фиксированной спутниковой службы</w:t>
            </w:r>
          </w:p>
        </w:tc>
      </w:tr>
      <w:tr w:rsidR="006805BC" w:rsidRPr="0080708A" w:rsidTr="00CA1BA7">
        <w:trPr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BC" w:rsidRPr="00B017DD" w:rsidRDefault="006805BC" w:rsidP="00CA1BA7">
            <w:pPr>
              <w:pStyle w:val="Tabletext"/>
              <w:jc w:val="center"/>
            </w:pPr>
            <w:r w:rsidRPr="00B017DD">
              <w:t>S.482-2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BC" w:rsidRPr="00B017DD" w:rsidRDefault="006805BC" w:rsidP="00CA1BA7">
            <w:pPr>
              <w:pStyle w:val="Tabletext"/>
              <w:rPr>
                <w:rFonts w:eastAsia="Arial Unicode MS"/>
                <w:lang w:val="ru-RU"/>
              </w:rPr>
            </w:pPr>
            <w:r w:rsidRPr="00B017DD">
              <w:rPr>
                <w:lang w:val="ru-RU"/>
              </w:rPr>
              <w:t>Измерение качественных характеристик систем фиксированной спутниковой службы, ведущих передачу мультиплексированных телефонных сигналов с частотным разделением каналов, выполняемые с помощью сигнала, имеющего равномерный спектр</w:t>
            </w:r>
          </w:p>
        </w:tc>
      </w:tr>
    </w:tbl>
    <w:p w:rsidR="00FF7835" w:rsidRPr="00FF7835" w:rsidRDefault="00FF7835" w:rsidP="00FF7835">
      <w:pPr>
        <w:spacing w:before="720"/>
        <w:jc w:val="center"/>
      </w:pPr>
      <w:r w:rsidRPr="005E41FB">
        <w:t>____</w:t>
      </w:r>
      <w:bookmarkStart w:id="1" w:name="_GoBack"/>
      <w:bookmarkEnd w:id="1"/>
      <w:r w:rsidRPr="005E41FB">
        <w:t>__________</w:t>
      </w:r>
    </w:p>
    <w:sectPr w:rsidR="00FF7835" w:rsidRPr="00FF7835" w:rsidSect="001F7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E2" w:rsidRDefault="00C80FE2">
      <w:r>
        <w:separator/>
      </w:r>
    </w:p>
  </w:endnote>
  <w:endnote w:type="continuationSeparator" w:id="0">
    <w:p w:rsidR="00C80FE2" w:rsidRDefault="00C8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9AF" w:rsidRPr="00D735A8" w:rsidRDefault="004269AF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4927AA">
      <w:rPr>
        <w:noProof/>
        <w:sz w:val="16"/>
        <w:szCs w:val="16"/>
        <w:lang w:val="fr-CH"/>
      </w:rPr>
      <w:t>M:\RUSSIAN\KROKHA\ITU-R\BR\DIR\692R.docx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</w:t>
    </w:r>
    <w:r w:rsidR="00413946" w:rsidRPr="00D735A8">
      <w:rPr>
        <w:sz w:val="16"/>
        <w:szCs w:val="16"/>
        <w:lang w:val="fr-CH"/>
      </w:rPr>
      <w:t>344064</w:t>
    </w:r>
    <w:r w:rsidRPr="00D735A8">
      <w:rPr>
        <w:sz w:val="16"/>
        <w:szCs w:val="16"/>
        <w:lang w:val="fr-CH"/>
      </w:rPr>
      <w:t>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EE3CB3">
      <w:rPr>
        <w:noProof/>
        <w:sz w:val="16"/>
        <w:szCs w:val="16"/>
      </w:rPr>
      <w:t>01.10.14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4927AA">
      <w:rPr>
        <w:noProof/>
        <w:sz w:val="16"/>
        <w:szCs w:val="16"/>
      </w:rPr>
      <w:t>01.10.14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7" w:rsidRPr="00975ADC" w:rsidRDefault="002414E7" w:rsidP="0080708A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Default="00BD1315" w:rsidP="005F1577">
    <w:pPr>
      <w:pStyle w:val="FirstFooter"/>
      <w:ind w:left="-397" w:right="-397"/>
      <w:jc w:val="center"/>
      <w:rPr>
        <w:rStyle w:val="Hyperlink"/>
        <w:sz w:val="18"/>
        <w:szCs w:val="18"/>
        <w:lang w:val="ru-RU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E2" w:rsidRDefault="00C80FE2">
      <w:r>
        <w:t>____________________</w:t>
      </w:r>
    </w:p>
  </w:footnote>
  <w:footnote w:type="continuationSeparator" w:id="0">
    <w:p w:rsidR="00C80FE2" w:rsidRDefault="00C8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C66C84" w:rsidRDefault="00F06759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491676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 w:rsidR="00413946"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00B" w:rsidRPr="00DA12F1" w:rsidRDefault="00D9300B" w:rsidP="00EE3CB3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EE3CB3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="00AD5A32">
      <w:rPr>
        <w:rStyle w:val="PageNumber"/>
        <w:sz w:val="18"/>
        <w:szCs w:val="18"/>
        <w:lang w:val="ru-RU"/>
      </w:rPr>
      <w:t>-</w:t>
    </w:r>
    <w:r w:rsidR="00975ADC">
      <w:rPr>
        <w:rStyle w:val="PageNumber"/>
        <w:sz w:val="18"/>
        <w:szCs w:val="18"/>
        <w:lang w:val="ru-RU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259D7B24" wp14:editId="2589CB01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F262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C21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B83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A231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02CD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E5C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CC2E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24EC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1A2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C222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323C"/>
    <w:rsid w:val="000766B3"/>
    <w:rsid w:val="00086D03"/>
    <w:rsid w:val="000A096A"/>
    <w:rsid w:val="000A2161"/>
    <w:rsid w:val="000A375E"/>
    <w:rsid w:val="000A7051"/>
    <w:rsid w:val="000B0AF6"/>
    <w:rsid w:val="000B0E9B"/>
    <w:rsid w:val="000B2CAE"/>
    <w:rsid w:val="000C03C7"/>
    <w:rsid w:val="000C2AD0"/>
    <w:rsid w:val="000D638F"/>
    <w:rsid w:val="000E0633"/>
    <w:rsid w:val="000E3DEE"/>
    <w:rsid w:val="000F13FE"/>
    <w:rsid w:val="000F1443"/>
    <w:rsid w:val="000F23D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64D01"/>
    <w:rsid w:val="001670DE"/>
    <w:rsid w:val="00187CA3"/>
    <w:rsid w:val="0019195F"/>
    <w:rsid w:val="00196710"/>
    <w:rsid w:val="00196770"/>
    <w:rsid w:val="00197324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813BD"/>
    <w:rsid w:val="00283C3B"/>
    <w:rsid w:val="002861E6"/>
    <w:rsid w:val="00287D18"/>
    <w:rsid w:val="002A2618"/>
    <w:rsid w:val="002A5DD7"/>
    <w:rsid w:val="002B0CAC"/>
    <w:rsid w:val="002C457F"/>
    <w:rsid w:val="002D5A15"/>
    <w:rsid w:val="002D5BDD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6935"/>
    <w:rsid w:val="003266ED"/>
    <w:rsid w:val="00326C68"/>
    <w:rsid w:val="003370B8"/>
    <w:rsid w:val="00337F88"/>
    <w:rsid w:val="00345D38"/>
    <w:rsid w:val="0035209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3F2624"/>
    <w:rsid w:val="00400573"/>
    <w:rsid w:val="004007A3"/>
    <w:rsid w:val="00406D71"/>
    <w:rsid w:val="00413946"/>
    <w:rsid w:val="00424E6A"/>
    <w:rsid w:val="004269AF"/>
    <w:rsid w:val="004326DB"/>
    <w:rsid w:val="0043682E"/>
    <w:rsid w:val="00447ECB"/>
    <w:rsid w:val="004514C4"/>
    <w:rsid w:val="004561AA"/>
    <w:rsid w:val="004623F7"/>
    <w:rsid w:val="004630D5"/>
    <w:rsid w:val="00480F51"/>
    <w:rsid w:val="00481124"/>
    <w:rsid w:val="004815EB"/>
    <w:rsid w:val="00487569"/>
    <w:rsid w:val="00491676"/>
    <w:rsid w:val="004927AA"/>
    <w:rsid w:val="00496864"/>
    <w:rsid w:val="00496920"/>
    <w:rsid w:val="004A4496"/>
    <w:rsid w:val="004A7739"/>
    <w:rsid w:val="004B11AB"/>
    <w:rsid w:val="004B65A9"/>
    <w:rsid w:val="004B7C9A"/>
    <w:rsid w:val="004C1AF7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42D1"/>
    <w:rsid w:val="00505309"/>
    <w:rsid w:val="0050789B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38CF"/>
    <w:rsid w:val="0056741E"/>
    <w:rsid w:val="005725ED"/>
    <w:rsid w:val="0057325A"/>
    <w:rsid w:val="0057469A"/>
    <w:rsid w:val="0057714B"/>
    <w:rsid w:val="00580814"/>
    <w:rsid w:val="00581976"/>
    <w:rsid w:val="00583A0B"/>
    <w:rsid w:val="005A03A3"/>
    <w:rsid w:val="005A2B92"/>
    <w:rsid w:val="005A3F66"/>
    <w:rsid w:val="005A79E9"/>
    <w:rsid w:val="005B214C"/>
    <w:rsid w:val="005B4CDA"/>
    <w:rsid w:val="005B7C54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701DE"/>
    <w:rsid w:val="006805BC"/>
    <w:rsid w:val="006811B3"/>
    <w:rsid w:val="006829F3"/>
    <w:rsid w:val="006A518B"/>
    <w:rsid w:val="006A5E3E"/>
    <w:rsid w:val="006B0590"/>
    <w:rsid w:val="006B49DA"/>
    <w:rsid w:val="006C53F8"/>
    <w:rsid w:val="006C7CDE"/>
    <w:rsid w:val="006E5E0B"/>
    <w:rsid w:val="00705954"/>
    <w:rsid w:val="007109B5"/>
    <w:rsid w:val="007234B1"/>
    <w:rsid w:val="00723D08"/>
    <w:rsid w:val="00725FDA"/>
    <w:rsid w:val="00727816"/>
    <w:rsid w:val="00730B9A"/>
    <w:rsid w:val="0074127A"/>
    <w:rsid w:val="00747671"/>
    <w:rsid w:val="00750CFA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2E6"/>
    <w:rsid w:val="007A0C9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0708A"/>
    <w:rsid w:val="008142B5"/>
    <w:rsid w:val="008143A4"/>
    <w:rsid w:val="0081513E"/>
    <w:rsid w:val="0083007A"/>
    <w:rsid w:val="00834A7E"/>
    <w:rsid w:val="00854131"/>
    <w:rsid w:val="0085652D"/>
    <w:rsid w:val="00872395"/>
    <w:rsid w:val="0087694B"/>
    <w:rsid w:val="00880F4D"/>
    <w:rsid w:val="00882DFD"/>
    <w:rsid w:val="008B35A3"/>
    <w:rsid w:val="008B37E1"/>
    <w:rsid w:val="008B45F8"/>
    <w:rsid w:val="008C2E74"/>
    <w:rsid w:val="008C7380"/>
    <w:rsid w:val="008D5409"/>
    <w:rsid w:val="008E006D"/>
    <w:rsid w:val="008E38B4"/>
    <w:rsid w:val="008E4306"/>
    <w:rsid w:val="008F179B"/>
    <w:rsid w:val="008F4F21"/>
    <w:rsid w:val="00904D4A"/>
    <w:rsid w:val="009076D7"/>
    <w:rsid w:val="0091177D"/>
    <w:rsid w:val="009151BA"/>
    <w:rsid w:val="009250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D9D"/>
    <w:rsid w:val="00964228"/>
    <w:rsid w:val="00973E1E"/>
    <w:rsid w:val="00975ADC"/>
    <w:rsid w:val="0098013E"/>
    <w:rsid w:val="00981B54"/>
    <w:rsid w:val="009842C3"/>
    <w:rsid w:val="009A009A"/>
    <w:rsid w:val="009A2205"/>
    <w:rsid w:val="009A6BB6"/>
    <w:rsid w:val="009B3F43"/>
    <w:rsid w:val="009B5CFA"/>
    <w:rsid w:val="009C07C6"/>
    <w:rsid w:val="009C161F"/>
    <w:rsid w:val="009C56B4"/>
    <w:rsid w:val="009D1DA0"/>
    <w:rsid w:val="009D1E44"/>
    <w:rsid w:val="009D51A2"/>
    <w:rsid w:val="009E04A8"/>
    <w:rsid w:val="009E0D8A"/>
    <w:rsid w:val="009E4AEC"/>
    <w:rsid w:val="009E5BD8"/>
    <w:rsid w:val="009E681E"/>
    <w:rsid w:val="00A01607"/>
    <w:rsid w:val="00A03A8B"/>
    <w:rsid w:val="00A119E6"/>
    <w:rsid w:val="00A20FBC"/>
    <w:rsid w:val="00A30C57"/>
    <w:rsid w:val="00A31370"/>
    <w:rsid w:val="00A34D6F"/>
    <w:rsid w:val="00A40DC7"/>
    <w:rsid w:val="00A41F91"/>
    <w:rsid w:val="00A63355"/>
    <w:rsid w:val="00A7596D"/>
    <w:rsid w:val="00A92E6B"/>
    <w:rsid w:val="00A963DF"/>
    <w:rsid w:val="00AA3D49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1489E"/>
    <w:rsid w:val="00B14ACA"/>
    <w:rsid w:val="00B14C86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9D7"/>
    <w:rsid w:val="00B6643B"/>
    <w:rsid w:val="00B76A9F"/>
    <w:rsid w:val="00B81C2F"/>
    <w:rsid w:val="00B83AD1"/>
    <w:rsid w:val="00B90743"/>
    <w:rsid w:val="00B90C45"/>
    <w:rsid w:val="00B933BE"/>
    <w:rsid w:val="00B93709"/>
    <w:rsid w:val="00BA6976"/>
    <w:rsid w:val="00BC67F3"/>
    <w:rsid w:val="00BD1315"/>
    <w:rsid w:val="00BD6738"/>
    <w:rsid w:val="00BD7E5E"/>
    <w:rsid w:val="00BE1424"/>
    <w:rsid w:val="00BE63DB"/>
    <w:rsid w:val="00BE6574"/>
    <w:rsid w:val="00BE7F96"/>
    <w:rsid w:val="00C06E84"/>
    <w:rsid w:val="00C07319"/>
    <w:rsid w:val="00C16FD2"/>
    <w:rsid w:val="00C4395E"/>
    <w:rsid w:val="00C47FFD"/>
    <w:rsid w:val="00C51E92"/>
    <w:rsid w:val="00C57E2C"/>
    <w:rsid w:val="00C608B7"/>
    <w:rsid w:val="00C65354"/>
    <w:rsid w:val="00C66C84"/>
    <w:rsid w:val="00C66F24"/>
    <w:rsid w:val="00C74486"/>
    <w:rsid w:val="00C76D7F"/>
    <w:rsid w:val="00C80FE2"/>
    <w:rsid w:val="00C813AA"/>
    <w:rsid w:val="00C9291E"/>
    <w:rsid w:val="00CA29C1"/>
    <w:rsid w:val="00CA3F44"/>
    <w:rsid w:val="00CA4E58"/>
    <w:rsid w:val="00CA578F"/>
    <w:rsid w:val="00CB3771"/>
    <w:rsid w:val="00CB44BF"/>
    <w:rsid w:val="00CB5153"/>
    <w:rsid w:val="00CC09E7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4EB5"/>
    <w:rsid w:val="00D27FF9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790C"/>
    <w:rsid w:val="00D73277"/>
    <w:rsid w:val="00D735A8"/>
    <w:rsid w:val="00D76586"/>
    <w:rsid w:val="00D82657"/>
    <w:rsid w:val="00D87E20"/>
    <w:rsid w:val="00D9300B"/>
    <w:rsid w:val="00D971C8"/>
    <w:rsid w:val="00DA12F1"/>
    <w:rsid w:val="00DA4037"/>
    <w:rsid w:val="00DB7F77"/>
    <w:rsid w:val="00DE0C88"/>
    <w:rsid w:val="00DE66A5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37CA"/>
    <w:rsid w:val="00E25BB1"/>
    <w:rsid w:val="00E27BBA"/>
    <w:rsid w:val="00E30E3F"/>
    <w:rsid w:val="00E34855"/>
    <w:rsid w:val="00E359D4"/>
    <w:rsid w:val="00E35E8F"/>
    <w:rsid w:val="00E428AB"/>
    <w:rsid w:val="00E435E5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C4B"/>
    <w:rsid w:val="00EA15B3"/>
    <w:rsid w:val="00EB078A"/>
    <w:rsid w:val="00EB2358"/>
    <w:rsid w:val="00EB3EB8"/>
    <w:rsid w:val="00EC00EF"/>
    <w:rsid w:val="00EC02FE"/>
    <w:rsid w:val="00EC4A96"/>
    <w:rsid w:val="00EE03A0"/>
    <w:rsid w:val="00EE3CB3"/>
    <w:rsid w:val="00EF4ECD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8310E"/>
    <w:rsid w:val="00F914DD"/>
    <w:rsid w:val="00FA15A0"/>
    <w:rsid w:val="00FA2358"/>
    <w:rsid w:val="00FB2592"/>
    <w:rsid w:val="00FB2810"/>
    <w:rsid w:val="00FB7A2C"/>
    <w:rsid w:val="00FC2947"/>
    <w:rsid w:val="00FC6991"/>
    <w:rsid w:val="00FE0818"/>
    <w:rsid w:val="00FE6FB1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6919A546-D388-4B4B-9090-A6431458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975AD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975AD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TabletextChar">
    <w:name w:val="Table_text Char"/>
    <w:link w:val="Tabletext"/>
    <w:locked/>
    <w:rsid w:val="00975ADC"/>
    <w:rPr>
      <w:rFonts w:asciiTheme="minorHAnsi" w:hAnsiTheme="minorHAnsi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975ADC"/>
    <w:rPr>
      <w:rFonts w:asciiTheme="minorHAnsi" w:hAnsiTheme="minorHAnsi"/>
      <w:b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2F423A"/>
    <w:rsid w:val="006A4606"/>
    <w:rsid w:val="006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E2569-BCD1-43A2-A869-C5AB45C8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5</TotalTime>
  <Pages>3</Pages>
  <Words>502</Words>
  <Characters>2867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3363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4</cp:revision>
  <cp:lastPrinted>2014-10-01T07:52:00Z</cp:lastPrinted>
  <dcterms:created xsi:type="dcterms:W3CDTF">2014-10-01T07:58:00Z</dcterms:created>
  <dcterms:modified xsi:type="dcterms:W3CDTF">2014-10-02T11:19:00Z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