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C5000A">
        <w:trPr>
          <w:cantSplit/>
        </w:trPr>
        <w:tc>
          <w:tcPr>
            <w:tcW w:w="9889" w:type="dxa"/>
          </w:tcPr>
          <w:p w:rsidR="006E3FFE" w:rsidRPr="00C5000A" w:rsidRDefault="006E3FFE" w:rsidP="0047623F">
            <w:pPr>
              <w:pStyle w:val="Bureau"/>
              <w:tabs>
                <w:tab w:val="clear" w:pos="8732"/>
                <w:tab w:val="right" w:pos="8647"/>
              </w:tabs>
              <w:ind w:left="-85" w:firstLine="85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C5000A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C5000A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C5000A">
              <w:rPr>
                <w:b/>
                <w:sz w:val="18"/>
              </w:rPr>
              <w:tab/>
            </w:r>
            <w:r w:rsidR="006E3FFE" w:rsidRPr="00C5000A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25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E90A0C" w:rsidRPr="00C5000A" w:rsidTr="003561A4">
        <w:tc>
          <w:tcPr>
            <w:tcW w:w="8188" w:type="dxa"/>
            <w:vAlign w:val="center"/>
          </w:tcPr>
          <w:p w:rsidR="00E90A0C" w:rsidRPr="00C5000A" w:rsidRDefault="00E90A0C" w:rsidP="008A6161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C5000A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E90A0C" w:rsidRPr="00C5000A" w:rsidRDefault="00E81F66" w:rsidP="008A6161">
            <w:pPr>
              <w:spacing w:before="0"/>
              <w:jc w:val="right"/>
            </w:pPr>
            <w:r w:rsidRPr="00C5000A">
              <w:rPr>
                <w:noProof/>
                <w:lang w:val="en-US" w:eastAsia="zh-CN"/>
              </w:rPr>
              <w:drawing>
                <wp:inline distT="0" distB="0" distL="0" distR="0" wp14:anchorId="05E3C471" wp14:editId="0DF3E477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Pr="00C5000A" w:rsidRDefault="00B87E04" w:rsidP="001B4104">
      <w:pPr>
        <w:tabs>
          <w:tab w:val="left" w:pos="7513"/>
        </w:tabs>
        <w:spacing w:before="0"/>
      </w:pPr>
    </w:p>
    <w:p w:rsidR="0047623F" w:rsidRPr="00C5000A" w:rsidRDefault="0047623F" w:rsidP="001B4104">
      <w:pPr>
        <w:tabs>
          <w:tab w:val="left" w:pos="7513"/>
        </w:tabs>
        <w:spacing w:before="0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87E04" w:rsidRPr="00C5000A" w:rsidTr="003561A4">
        <w:trPr>
          <w:cantSplit/>
        </w:trPr>
        <w:tc>
          <w:tcPr>
            <w:tcW w:w="3369" w:type="dxa"/>
          </w:tcPr>
          <w:p w:rsidR="0040235F" w:rsidRPr="00E618CA" w:rsidRDefault="00415574" w:rsidP="0040235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</w:rPr>
            </w:pPr>
            <w:bookmarkStart w:id="0" w:name="dletter"/>
            <w:bookmarkEnd w:id="0"/>
            <w:r w:rsidRPr="00E618CA">
              <w:rPr>
                <w:b/>
                <w:bCs/>
                <w:szCs w:val="22"/>
              </w:rPr>
              <w:t>Административный циркуляр</w:t>
            </w:r>
            <w:bookmarkStart w:id="1" w:name="dnum"/>
            <w:bookmarkEnd w:id="1"/>
          </w:p>
          <w:p w:rsidR="0071106C" w:rsidRPr="00C5000A" w:rsidRDefault="00A613BB" w:rsidP="00533C80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r w:rsidRPr="00C5000A">
              <w:rPr>
                <w:b/>
                <w:bCs/>
                <w:szCs w:val="22"/>
              </w:rPr>
              <w:t>САСЕ/</w:t>
            </w:r>
            <w:r w:rsidR="00031D3A" w:rsidRPr="00C5000A">
              <w:rPr>
                <w:b/>
                <w:bCs/>
                <w:szCs w:val="22"/>
              </w:rPr>
              <w:t>5</w:t>
            </w:r>
            <w:r w:rsidR="00533C80" w:rsidRPr="00C5000A">
              <w:rPr>
                <w:b/>
                <w:bCs/>
                <w:szCs w:val="22"/>
              </w:rPr>
              <w:t>63</w:t>
            </w:r>
          </w:p>
        </w:tc>
        <w:tc>
          <w:tcPr>
            <w:tcW w:w="6520" w:type="dxa"/>
          </w:tcPr>
          <w:p w:rsidR="00B87E04" w:rsidRPr="00C5000A" w:rsidRDefault="00533C80" w:rsidP="00DE6A27">
            <w:pPr>
              <w:jc w:val="right"/>
              <w:rPr>
                <w:szCs w:val="22"/>
              </w:rPr>
            </w:pPr>
            <w:bookmarkStart w:id="2" w:name="ddate"/>
            <w:bookmarkEnd w:id="2"/>
            <w:r w:rsidRPr="00C5000A">
              <w:rPr>
                <w:szCs w:val="22"/>
              </w:rPr>
              <w:t>2 марта</w:t>
            </w:r>
            <w:r w:rsidR="004119B6" w:rsidRPr="00C5000A">
              <w:rPr>
                <w:szCs w:val="22"/>
              </w:rPr>
              <w:t xml:space="preserve"> 2012 года</w:t>
            </w:r>
          </w:p>
        </w:tc>
      </w:tr>
    </w:tbl>
    <w:p w:rsidR="006E3FFE" w:rsidRPr="00C5000A" w:rsidRDefault="006E3FFE" w:rsidP="00533C80">
      <w:pPr>
        <w:pStyle w:val="Title4"/>
        <w:tabs>
          <w:tab w:val="left" w:pos="459"/>
        </w:tabs>
        <w:spacing w:before="400" w:after="400"/>
        <w:ind w:left="459" w:hanging="459"/>
      </w:pPr>
      <w:r w:rsidRPr="00C5000A">
        <w:t>Администрациям Государств – Членов МСЭ</w:t>
      </w:r>
      <w:r w:rsidR="00562328" w:rsidRPr="00C5000A">
        <w:t xml:space="preserve">, </w:t>
      </w:r>
      <w:r w:rsidR="00A613BB" w:rsidRPr="00C5000A">
        <w:t>Членам Сектора радиосвязи,</w:t>
      </w:r>
      <w:r w:rsidR="009B625C" w:rsidRPr="00C5000A">
        <w:t xml:space="preserve"> </w:t>
      </w:r>
      <w:r w:rsidR="003F4240" w:rsidRPr="00C5000A">
        <w:br/>
      </w:r>
      <w:r w:rsidR="00361F22" w:rsidRPr="00C5000A">
        <w:t xml:space="preserve">Ассоциированным </w:t>
      </w:r>
      <w:r w:rsidR="00562328" w:rsidRPr="00C5000A">
        <w:t>членам МСЭ-R</w:t>
      </w:r>
      <w:r w:rsidR="009F5B29" w:rsidRPr="00C5000A">
        <w:t>,</w:t>
      </w:r>
      <w:r w:rsidR="00361F22" w:rsidRPr="00C5000A">
        <w:t xml:space="preserve"> </w:t>
      </w:r>
      <w:r w:rsidR="003D2D10" w:rsidRPr="00C5000A">
        <w:t>принимающим участие</w:t>
      </w:r>
      <w:r w:rsidR="00B527F1" w:rsidRPr="00C5000A">
        <w:t xml:space="preserve"> в работе </w:t>
      </w:r>
      <w:r w:rsidR="003F4240" w:rsidRPr="00C5000A">
        <w:br/>
      </w:r>
      <w:r w:rsidR="00533C80" w:rsidRPr="00C5000A">
        <w:t>3</w:t>
      </w:r>
      <w:r w:rsidR="00562328" w:rsidRPr="00C5000A">
        <w:t xml:space="preserve">-й </w:t>
      </w:r>
      <w:r w:rsidR="00DC6223" w:rsidRPr="00C5000A">
        <w:t>И</w:t>
      </w:r>
      <w:r w:rsidR="00A613BB" w:rsidRPr="00C5000A">
        <w:t>сследовательск</w:t>
      </w:r>
      <w:r w:rsidR="00562328" w:rsidRPr="00C5000A">
        <w:t>ой</w:t>
      </w:r>
      <w:r w:rsidR="00A613BB" w:rsidRPr="00C5000A">
        <w:t xml:space="preserve"> коми</w:t>
      </w:r>
      <w:r w:rsidR="00B527F1" w:rsidRPr="00C5000A">
        <w:t>сси</w:t>
      </w:r>
      <w:r w:rsidR="00562328" w:rsidRPr="00C5000A">
        <w:t>и</w:t>
      </w:r>
      <w:r w:rsidR="00B527F1" w:rsidRPr="00C5000A">
        <w:t xml:space="preserve"> по радиосвязи</w:t>
      </w:r>
      <w:r w:rsidR="009F5B29" w:rsidRPr="00C5000A">
        <w:t>,</w:t>
      </w:r>
      <w:r w:rsidR="00B527F1" w:rsidRPr="00C5000A">
        <w:t xml:space="preserve"> </w:t>
      </w:r>
      <w:r w:rsidR="00447B1D" w:rsidRPr="00C5000A">
        <w:br/>
      </w:r>
      <w:r w:rsidR="00361F22" w:rsidRPr="00C5000A">
        <w:t>и</w:t>
      </w:r>
      <w:r w:rsidR="00486BA0" w:rsidRPr="00C5000A">
        <w:t xml:space="preserve"> академическим организациям – </w:t>
      </w:r>
      <w:r w:rsidR="00EC4ED8" w:rsidRPr="00C5000A">
        <w:t xml:space="preserve">Членам </w:t>
      </w:r>
      <w:r w:rsidR="00486BA0" w:rsidRPr="00C5000A">
        <w:t>МСЭ-R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A613BB" w:rsidRPr="00C5000A" w:rsidTr="003561A4">
        <w:tc>
          <w:tcPr>
            <w:tcW w:w="1526" w:type="dxa"/>
          </w:tcPr>
          <w:p w:rsidR="00A613BB" w:rsidRPr="00C5000A" w:rsidRDefault="00577D20" w:rsidP="008A6161">
            <w:pPr>
              <w:spacing w:before="0"/>
              <w:rPr>
                <w:b/>
                <w:bCs/>
                <w:szCs w:val="22"/>
              </w:rPr>
            </w:pPr>
            <w:r w:rsidRPr="00C5000A">
              <w:rPr>
                <w:b/>
                <w:bCs/>
                <w:szCs w:val="22"/>
              </w:rPr>
              <w:t>Предмет</w:t>
            </w:r>
            <w:r w:rsidRPr="00C5000A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577D20" w:rsidRPr="00C5000A" w:rsidRDefault="00533C80" w:rsidP="00874577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Cs/>
                <w:szCs w:val="22"/>
              </w:rPr>
            </w:pPr>
            <w:r w:rsidRPr="00C5000A">
              <w:rPr>
                <w:bCs/>
                <w:szCs w:val="22"/>
              </w:rPr>
              <w:t>3</w:t>
            </w:r>
            <w:r w:rsidR="00577D20" w:rsidRPr="00C5000A">
              <w:rPr>
                <w:bCs/>
                <w:szCs w:val="22"/>
              </w:rPr>
              <w:t>-я Исследовательская комиссия по радиосвязи</w:t>
            </w:r>
            <w:r w:rsidR="00DE6A27" w:rsidRPr="00C5000A">
              <w:rPr>
                <w:bCs/>
                <w:szCs w:val="22"/>
              </w:rPr>
              <w:t xml:space="preserve"> (</w:t>
            </w:r>
            <w:r w:rsidR="00354522" w:rsidRPr="00C5000A">
              <w:rPr>
                <w:bCs/>
                <w:szCs w:val="22"/>
              </w:rPr>
              <w:t>Распространение радиоволн</w:t>
            </w:r>
            <w:r w:rsidR="00486BA0" w:rsidRPr="00C5000A">
              <w:rPr>
                <w:bCs/>
                <w:szCs w:val="22"/>
              </w:rPr>
              <w:t>)</w:t>
            </w:r>
          </w:p>
          <w:p w:rsidR="00DE6A27" w:rsidRPr="00C5000A" w:rsidRDefault="00A613BB" w:rsidP="00362EAF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Cs/>
              </w:rPr>
            </w:pPr>
            <w:r w:rsidRPr="00C5000A">
              <w:rPr>
                <w:bCs/>
                <w:szCs w:val="22"/>
              </w:rPr>
              <w:t>–</w:t>
            </w:r>
            <w:r w:rsidRPr="00C5000A">
              <w:rPr>
                <w:bCs/>
                <w:szCs w:val="22"/>
              </w:rPr>
              <w:tab/>
            </w:r>
            <w:r w:rsidR="00657BDF" w:rsidRPr="00C5000A">
              <w:rPr>
                <w:bCs/>
              </w:rPr>
              <w:t>Одобрение</w:t>
            </w:r>
            <w:r w:rsidRPr="00C5000A">
              <w:rPr>
                <w:bCs/>
              </w:rPr>
              <w:t xml:space="preserve"> </w:t>
            </w:r>
            <w:r w:rsidR="00354522" w:rsidRPr="00C5000A">
              <w:rPr>
                <w:bCs/>
              </w:rPr>
              <w:t>одной</w:t>
            </w:r>
            <w:r w:rsidR="00D37409" w:rsidRPr="00C5000A">
              <w:rPr>
                <w:bCs/>
              </w:rPr>
              <w:t xml:space="preserve"> нов</w:t>
            </w:r>
            <w:r w:rsidR="00354522" w:rsidRPr="00C5000A">
              <w:rPr>
                <w:bCs/>
              </w:rPr>
              <w:t>ой</w:t>
            </w:r>
            <w:r w:rsidR="007C6F75" w:rsidRPr="00C5000A">
              <w:rPr>
                <w:bCs/>
              </w:rPr>
              <w:t xml:space="preserve"> </w:t>
            </w:r>
            <w:r w:rsidR="00577D20" w:rsidRPr="00C5000A">
              <w:rPr>
                <w:bCs/>
              </w:rPr>
              <w:t>Рекомендаци</w:t>
            </w:r>
            <w:r w:rsidR="00354522" w:rsidRPr="00C5000A">
              <w:rPr>
                <w:bCs/>
              </w:rPr>
              <w:t>и</w:t>
            </w:r>
            <w:r w:rsidR="00D37409" w:rsidRPr="00C5000A">
              <w:rPr>
                <w:bCs/>
              </w:rPr>
              <w:t xml:space="preserve"> и </w:t>
            </w:r>
            <w:r w:rsidR="00362EAF" w:rsidRPr="00362EAF">
              <w:rPr>
                <w:bCs/>
              </w:rPr>
              <w:t>27</w:t>
            </w:r>
            <w:r w:rsidR="00D37409" w:rsidRPr="00C5000A">
              <w:rPr>
                <w:bCs/>
              </w:rPr>
              <w:t xml:space="preserve"> пересмотренных Рекомендаций</w:t>
            </w:r>
            <w:r w:rsidR="007C6F75" w:rsidRPr="00C5000A">
              <w:rPr>
                <w:bCs/>
              </w:rPr>
              <w:t xml:space="preserve"> </w:t>
            </w:r>
            <w:r w:rsidR="00822558" w:rsidRPr="00C5000A">
              <w:rPr>
                <w:bCs/>
              </w:rPr>
              <w:t>по </w:t>
            </w:r>
            <w:r w:rsidRPr="00C5000A">
              <w:rPr>
                <w:bCs/>
              </w:rPr>
              <w:t xml:space="preserve">переписке и </w:t>
            </w:r>
            <w:r w:rsidR="00D37409" w:rsidRPr="00C5000A">
              <w:rPr>
                <w:bCs/>
              </w:rPr>
              <w:t>их</w:t>
            </w:r>
            <w:r w:rsidRPr="00C5000A">
              <w:rPr>
                <w:bCs/>
              </w:rPr>
              <w:t xml:space="preserve"> одновременное утверждение </w:t>
            </w:r>
            <w:r w:rsidR="008040AA" w:rsidRPr="00C5000A">
              <w:rPr>
                <w:bCs/>
              </w:rPr>
              <w:t xml:space="preserve">по переписке </w:t>
            </w:r>
            <w:r w:rsidRPr="00C5000A">
              <w:rPr>
                <w:bCs/>
              </w:rPr>
              <w:t>в соответствии с п. 10.3 Резолюции</w:t>
            </w:r>
            <w:r w:rsidR="00577D20" w:rsidRPr="00C5000A">
              <w:rPr>
                <w:bCs/>
              </w:rPr>
              <w:t> </w:t>
            </w:r>
            <w:r w:rsidRPr="00C5000A">
              <w:rPr>
                <w:bCs/>
              </w:rPr>
              <w:t>МСЭ-R</w:t>
            </w:r>
            <w:r w:rsidR="00AC1C12" w:rsidRPr="00C5000A">
              <w:rPr>
                <w:bCs/>
              </w:rPr>
              <w:t> </w:t>
            </w:r>
            <w:r w:rsidRPr="00C5000A">
              <w:rPr>
                <w:bCs/>
              </w:rPr>
              <w:t>1</w:t>
            </w:r>
            <w:r w:rsidR="00AC1C12" w:rsidRPr="00C5000A">
              <w:rPr>
                <w:bCs/>
              </w:rPr>
              <w:noBreakHyphen/>
            </w:r>
            <w:r w:rsidR="00D37409" w:rsidRPr="00C5000A">
              <w:rPr>
                <w:bCs/>
              </w:rPr>
              <w:t>6</w:t>
            </w:r>
            <w:r w:rsidRPr="00C5000A">
              <w:rPr>
                <w:bCs/>
              </w:rPr>
              <w:t xml:space="preserve"> (Процедура одновреме</w:t>
            </w:r>
            <w:r w:rsidR="00822558" w:rsidRPr="00C5000A">
              <w:rPr>
                <w:bCs/>
              </w:rPr>
              <w:t xml:space="preserve">нного </w:t>
            </w:r>
            <w:r w:rsidR="00657BDF" w:rsidRPr="00C5000A">
              <w:rPr>
                <w:bCs/>
              </w:rPr>
              <w:t>одобрения</w:t>
            </w:r>
            <w:r w:rsidR="00822558" w:rsidRPr="00C5000A">
              <w:rPr>
                <w:bCs/>
              </w:rPr>
              <w:t xml:space="preserve"> и утверждения по </w:t>
            </w:r>
            <w:r w:rsidRPr="00C5000A">
              <w:rPr>
                <w:bCs/>
              </w:rPr>
              <w:t>переписке)</w:t>
            </w:r>
          </w:p>
        </w:tc>
      </w:tr>
    </w:tbl>
    <w:p w:rsidR="007C6F75" w:rsidRPr="00C5000A" w:rsidRDefault="007C6F75" w:rsidP="00362EAF">
      <w:pPr>
        <w:pStyle w:val="Normalaftertitle"/>
        <w:spacing w:before="400"/>
      </w:pPr>
      <w:bookmarkStart w:id="3" w:name="dtitle1"/>
      <w:bookmarkEnd w:id="3"/>
      <w:r w:rsidRPr="00C5000A">
        <w:t>В Административном циркуляре CAR/3</w:t>
      </w:r>
      <w:r w:rsidR="00D37409" w:rsidRPr="00C5000A">
        <w:t>2</w:t>
      </w:r>
      <w:r w:rsidR="00354522" w:rsidRPr="00C5000A">
        <w:t>8</w:t>
      </w:r>
      <w:r w:rsidRPr="00C5000A">
        <w:t xml:space="preserve"> от </w:t>
      </w:r>
      <w:r w:rsidR="00D37409" w:rsidRPr="00C5000A">
        <w:t>2</w:t>
      </w:r>
      <w:r w:rsidR="00354522" w:rsidRPr="00C5000A">
        <w:t>3</w:t>
      </w:r>
      <w:r w:rsidRPr="00C5000A">
        <w:t> </w:t>
      </w:r>
      <w:r w:rsidR="00354522" w:rsidRPr="00C5000A">
        <w:t>ноября</w:t>
      </w:r>
      <w:r w:rsidR="00D37409" w:rsidRPr="00C5000A">
        <w:t xml:space="preserve"> </w:t>
      </w:r>
      <w:r w:rsidRPr="00C5000A">
        <w:t>201</w:t>
      </w:r>
      <w:r w:rsidR="003F4240" w:rsidRPr="00C5000A">
        <w:t>1</w:t>
      </w:r>
      <w:r w:rsidRPr="00C5000A">
        <w:t> года был</w:t>
      </w:r>
      <w:r w:rsidR="00D37409" w:rsidRPr="00C5000A">
        <w:t>и</w:t>
      </w:r>
      <w:r w:rsidRPr="00C5000A">
        <w:t xml:space="preserve"> представлен</w:t>
      </w:r>
      <w:r w:rsidR="00D37409" w:rsidRPr="00C5000A">
        <w:t xml:space="preserve">ы </w:t>
      </w:r>
      <w:r w:rsidRPr="00C5000A">
        <w:t>проект</w:t>
      </w:r>
      <w:r w:rsidR="00B163D7" w:rsidRPr="00C5000A">
        <w:t>ы одной</w:t>
      </w:r>
      <w:r w:rsidR="00D37409" w:rsidRPr="00C5000A">
        <w:t xml:space="preserve"> нов</w:t>
      </w:r>
      <w:r w:rsidR="00354522" w:rsidRPr="00C5000A">
        <w:t>ой</w:t>
      </w:r>
      <w:r w:rsidR="00D37409" w:rsidRPr="00C5000A">
        <w:t xml:space="preserve"> Рекомендаци</w:t>
      </w:r>
      <w:r w:rsidR="00354522" w:rsidRPr="00C5000A">
        <w:t>и</w:t>
      </w:r>
      <w:r w:rsidR="00D37409" w:rsidRPr="00C5000A">
        <w:t xml:space="preserve"> и </w:t>
      </w:r>
      <w:r w:rsidR="00362EAF" w:rsidRPr="00362EAF">
        <w:t>27</w:t>
      </w:r>
      <w:r w:rsidR="008040AA" w:rsidRPr="00C5000A">
        <w:t xml:space="preserve"> </w:t>
      </w:r>
      <w:r w:rsidRPr="00C5000A">
        <w:t>пересмотренн</w:t>
      </w:r>
      <w:r w:rsidR="00D37409" w:rsidRPr="00C5000A">
        <w:t>ых</w:t>
      </w:r>
      <w:r w:rsidRPr="00C5000A">
        <w:t xml:space="preserve"> Рекомендаци</w:t>
      </w:r>
      <w:r w:rsidR="00D37409" w:rsidRPr="00C5000A">
        <w:t>й</w:t>
      </w:r>
      <w:r w:rsidRPr="00C5000A">
        <w:t xml:space="preserve"> для одновременного </w:t>
      </w:r>
      <w:r w:rsidR="00657BDF" w:rsidRPr="00C5000A">
        <w:rPr>
          <w:bCs/>
        </w:rPr>
        <w:t>одобрения</w:t>
      </w:r>
      <w:r w:rsidRPr="00C5000A">
        <w:t xml:space="preserve"> и утверждения по переписке (PSAA) согласно процедуре, предусмотренной в Резолюции МСЭ-R 1-</w:t>
      </w:r>
      <w:r w:rsidR="00D37409" w:rsidRPr="00C5000A">
        <w:t>6</w:t>
      </w:r>
      <w:r w:rsidRPr="00C5000A">
        <w:t xml:space="preserve"> (п. 10.3).</w:t>
      </w:r>
    </w:p>
    <w:p w:rsidR="007C6F75" w:rsidRPr="00C5000A" w:rsidRDefault="007C6F75" w:rsidP="00B163D7">
      <w:r w:rsidRPr="00C5000A">
        <w:t xml:space="preserve">Условия, регулирующие эту процедуру, были выполнены </w:t>
      </w:r>
      <w:r w:rsidR="00D37409" w:rsidRPr="00C5000A">
        <w:t>2</w:t>
      </w:r>
      <w:r w:rsidR="00354522" w:rsidRPr="00C5000A">
        <w:t>3</w:t>
      </w:r>
      <w:r w:rsidR="00D37409" w:rsidRPr="00C5000A">
        <w:t xml:space="preserve"> </w:t>
      </w:r>
      <w:r w:rsidR="00B163D7" w:rsidRPr="00C5000A">
        <w:t>февраля</w:t>
      </w:r>
      <w:r w:rsidR="00D37409" w:rsidRPr="00C5000A">
        <w:t xml:space="preserve"> 2012</w:t>
      </w:r>
      <w:r w:rsidRPr="00C5000A">
        <w:t> года.</w:t>
      </w:r>
    </w:p>
    <w:p w:rsidR="007C6F75" w:rsidRPr="00C5000A" w:rsidRDefault="007C6F75" w:rsidP="00354522">
      <w:r w:rsidRPr="00C5000A">
        <w:t>Утвержденн</w:t>
      </w:r>
      <w:r w:rsidR="00D37409" w:rsidRPr="00C5000A">
        <w:t>ые</w:t>
      </w:r>
      <w:r w:rsidRPr="00C5000A">
        <w:t xml:space="preserve"> Рекомендаци</w:t>
      </w:r>
      <w:r w:rsidR="00D37409" w:rsidRPr="00C5000A">
        <w:t>и</w:t>
      </w:r>
      <w:r w:rsidRPr="00C5000A">
        <w:t xml:space="preserve"> буд</w:t>
      </w:r>
      <w:r w:rsidR="00D37409" w:rsidRPr="00C5000A">
        <w:t>у</w:t>
      </w:r>
      <w:r w:rsidRPr="00C5000A">
        <w:t>т опубликован</w:t>
      </w:r>
      <w:r w:rsidR="00D37409" w:rsidRPr="00C5000A">
        <w:t>ы</w:t>
      </w:r>
      <w:r w:rsidRPr="00C5000A">
        <w:t xml:space="preserve"> МСЭ, а в Приложении</w:t>
      </w:r>
      <w:r w:rsidR="004C24F5" w:rsidRPr="00C5000A">
        <w:t xml:space="preserve"> 1</w:t>
      </w:r>
      <w:r w:rsidRPr="00C5000A">
        <w:t xml:space="preserve"> </w:t>
      </w:r>
      <w:r w:rsidR="00874577" w:rsidRPr="00C5000A">
        <w:t>к настоящему ц</w:t>
      </w:r>
      <w:r w:rsidRPr="00C5000A">
        <w:t>иркуляру указан</w:t>
      </w:r>
      <w:r w:rsidR="00D37409" w:rsidRPr="00C5000A">
        <w:t>ы</w:t>
      </w:r>
      <w:r w:rsidRPr="00C5000A">
        <w:t xml:space="preserve"> </w:t>
      </w:r>
      <w:r w:rsidR="00D37409" w:rsidRPr="00C5000A">
        <w:t>их</w:t>
      </w:r>
      <w:r w:rsidRPr="00C5000A">
        <w:t xml:space="preserve"> названи</w:t>
      </w:r>
      <w:r w:rsidR="00D37409" w:rsidRPr="00C5000A">
        <w:t>я</w:t>
      </w:r>
      <w:r w:rsidRPr="00C5000A">
        <w:t xml:space="preserve"> с присвоенным</w:t>
      </w:r>
      <w:r w:rsidR="00D37409" w:rsidRPr="00C5000A">
        <w:t>и</w:t>
      </w:r>
      <w:r w:rsidRPr="00C5000A">
        <w:t xml:space="preserve"> </w:t>
      </w:r>
      <w:r w:rsidR="00D37409" w:rsidRPr="00C5000A">
        <w:t>им номера</w:t>
      </w:r>
      <w:r w:rsidRPr="00C5000A">
        <w:t>м</w:t>
      </w:r>
      <w:r w:rsidR="00D37409" w:rsidRPr="00C5000A">
        <w:t>и</w:t>
      </w:r>
      <w:r w:rsidR="00354522" w:rsidRPr="00C5000A">
        <w:t>.</w:t>
      </w:r>
    </w:p>
    <w:p w:rsidR="00D057A1" w:rsidRPr="00C5000A" w:rsidRDefault="00D057A1" w:rsidP="004E6F1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960"/>
        <w:rPr>
          <w:szCs w:val="22"/>
        </w:rPr>
      </w:pPr>
      <w:r w:rsidRPr="00C5000A">
        <w:rPr>
          <w:szCs w:val="22"/>
        </w:rPr>
        <w:tab/>
      </w:r>
      <w:r w:rsidR="008F14A7" w:rsidRPr="00C5000A">
        <w:rPr>
          <w:szCs w:val="22"/>
        </w:rPr>
        <w:t>Франсуа Ранси</w:t>
      </w:r>
    </w:p>
    <w:p w:rsidR="00D057A1" w:rsidRPr="00C5000A" w:rsidRDefault="00D057A1" w:rsidP="00EC442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szCs w:val="22"/>
        </w:rPr>
      </w:pPr>
      <w:r w:rsidRPr="00C5000A">
        <w:rPr>
          <w:szCs w:val="22"/>
        </w:rPr>
        <w:tab/>
        <w:t>Директор Бюро радиосвязи</w:t>
      </w:r>
    </w:p>
    <w:p w:rsidR="00F523F8" w:rsidRPr="00C5000A" w:rsidRDefault="00F523F8" w:rsidP="00D37409">
      <w:pPr>
        <w:tabs>
          <w:tab w:val="left" w:pos="4820"/>
        </w:tabs>
        <w:spacing w:before="160"/>
        <w:rPr>
          <w:szCs w:val="22"/>
          <w:u w:val="single"/>
        </w:rPr>
      </w:pPr>
      <w:bookmarkStart w:id="4" w:name="ddistribution"/>
      <w:bookmarkEnd w:id="4"/>
      <w:r w:rsidRPr="00C5000A">
        <w:rPr>
          <w:b/>
          <w:szCs w:val="22"/>
        </w:rPr>
        <w:t>Приложени</w:t>
      </w:r>
      <w:r w:rsidR="00C934CA" w:rsidRPr="00C5000A">
        <w:rPr>
          <w:b/>
          <w:szCs w:val="22"/>
        </w:rPr>
        <w:t>я</w:t>
      </w:r>
      <w:r w:rsidRPr="00C5000A">
        <w:rPr>
          <w:bCs/>
          <w:szCs w:val="22"/>
        </w:rPr>
        <w:t>:</w:t>
      </w:r>
      <w:r w:rsidR="00A613BB" w:rsidRPr="00C5000A">
        <w:rPr>
          <w:szCs w:val="22"/>
        </w:rPr>
        <w:t xml:space="preserve"> </w:t>
      </w:r>
      <w:r w:rsidR="004C24F5" w:rsidRPr="00C5000A">
        <w:rPr>
          <w:szCs w:val="22"/>
        </w:rPr>
        <w:t>2</w:t>
      </w:r>
    </w:p>
    <w:p w:rsidR="00F523F8" w:rsidRPr="00C5000A" w:rsidRDefault="00F523F8" w:rsidP="00D37409">
      <w:pPr>
        <w:tabs>
          <w:tab w:val="left" w:pos="6237"/>
        </w:tabs>
        <w:spacing w:before="240"/>
        <w:rPr>
          <w:sz w:val="20"/>
        </w:rPr>
      </w:pPr>
      <w:r w:rsidRPr="00C5000A">
        <w:rPr>
          <w:sz w:val="20"/>
          <w:u w:val="single"/>
        </w:rPr>
        <w:t>Рассылка</w:t>
      </w:r>
      <w:r w:rsidRPr="00C5000A">
        <w:rPr>
          <w:sz w:val="20"/>
        </w:rPr>
        <w:t>:</w:t>
      </w:r>
    </w:p>
    <w:p w:rsidR="00F523F8" w:rsidRPr="00C5000A" w:rsidRDefault="00C934CA" w:rsidP="00354522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C5000A">
        <w:rPr>
          <w:sz w:val="20"/>
        </w:rPr>
        <w:t>–</w:t>
      </w:r>
      <w:r w:rsidRPr="00C5000A">
        <w:rPr>
          <w:sz w:val="20"/>
        </w:rPr>
        <w:tab/>
        <w:t xml:space="preserve">Администрациям Государств – </w:t>
      </w:r>
      <w:r w:rsidR="00F523F8" w:rsidRPr="00C5000A">
        <w:rPr>
          <w:sz w:val="20"/>
        </w:rPr>
        <w:t>Членов</w:t>
      </w:r>
      <w:r w:rsidRPr="00C5000A">
        <w:rPr>
          <w:sz w:val="20"/>
        </w:rPr>
        <w:t xml:space="preserve"> МСЭ</w:t>
      </w:r>
      <w:r w:rsidR="00F523F8" w:rsidRPr="00C5000A">
        <w:rPr>
          <w:sz w:val="20"/>
        </w:rPr>
        <w:t xml:space="preserve"> и Членам Сектора радиосвязи</w:t>
      </w:r>
      <w:r w:rsidR="00486BA0" w:rsidRPr="00C5000A">
        <w:rPr>
          <w:sz w:val="20"/>
        </w:rPr>
        <w:t xml:space="preserve">, принимающим участие в работе </w:t>
      </w:r>
      <w:r w:rsidR="00354522" w:rsidRPr="00C5000A">
        <w:rPr>
          <w:sz w:val="20"/>
        </w:rPr>
        <w:t>3</w:t>
      </w:r>
      <w:r w:rsidR="00486BA0" w:rsidRPr="00C5000A">
        <w:rPr>
          <w:sz w:val="20"/>
        </w:rPr>
        <w:t>-й Исследовательской комиссии по радиосвязи</w:t>
      </w:r>
    </w:p>
    <w:p w:rsidR="00117157" w:rsidRPr="00C5000A" w:rsidRDefault="00117157" w:rsidP="00354522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5000A">
        <w:rPr>
          <w:sz w:val="20"/>
        </w:rPr>
        <w:t>–</w:t>
      </w:r>
      <w:r w:rsidRPr="00C5000A">
        <w:rPr>
          <w:sz w:val="20"/>
        </w:rPr>
        <w:tab/>
        <w:t xml:space="preserve">Ассоциированным членам МСЭ-R, </w:t>
      </w:r>
      <w:r w:rsidR="003D2D10" w:rsidRPr="00C5000A">
        <w:rPr>
          <w:sz w:val="20"/>
        </w:rPr>
        <w:t>принимающим участие</w:t>
      </w:r>
      <w:r w:rsidRPr="00C5000A">
        <w:rPr>
          <w:sz w:val="20"/>
        </w:rPr>
        <w:t xml:space="preserve"> в работе </w:t>
      </w:r>
      <w:r w:rsidR="00354522" w:rsidRPr="00C5000A">
        <w:rPr>
          <w:sz w:val="20"/>
        </w:rPr>
        <w:t>3</w:t>
      </w:r>
      <w:r w:rsidRPr="00C5000A">
        <w:rPr>
          <w:sz w:val="20"/>
        </w:rPr>
        <w:t>-</w:t>
      </w:r>
      <w:r w:rsidR="00EE067D" w:rsidRPr="00C5000A">
        <w:rPr>
          <w:sz w:val="20"/>
        </w:rPr>
        <w:t>й Исследовательской комиссии по </w:t>
      </w:r>
      <w:r w:rsidRPr="00C5000A">
        <w:rPr>
          <w:sz w:val="20"/>
        </w:rPr>
        <w:t>радиосвязи</w:t>
      </w:r>
    </w:p>
    <w:p w:rsidR="00486BA0" w:rsidRPr="00C5000A" w:rsidRDefault="00486BA0" w:rsidP="00486BA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5000A">
        <w:rPr>
          <w:sz w:val="20"/>
        </w:rPr>
        <w:t>–</w:t>
      </w:r>
      <w:r w:rsidRPr="00C5000A">
        <w:rPr>
          <w:sz w:val="20"/>
        </w:rPr>
        <w:tab/>
        <w:t xml:space="preserve">Академическим организациям – </w:t>
      </w:r>
      <w:r w:rsidR="00BB67EC" w:rsidRPr="00C5000A">
        <w:rPr>
          <w:sz w:val="20"/>
        </w:rPr>
        <w:t xml:space="preserve">Членам </w:t>
      </w:r>
      <w:r w:rsidRPr="00C5000A">
        <w:rPr>
          <w:sz w:val="20"/>
        </w:rPr>
        <w:t>МСЭ-R</w:t>
      </w:r>
    </w:p>
    <w:p w:rsidR="00F523F8" w:rsidRPr="00C5000A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5000A">
        <w:rPr>
          <w:sz w:val="20"/>
        </w:rPr>
        <w:t>–</w:t>
      </w:r>
      <w:r w:rsidRPr="00C5000A">
        <w:rPr>
          <w:sz w:val="20"/>
        </w:rPr>
        <w:tab/>
        <w:t xml:space="preserve">Председателям и заместителям председателей </w:t>
      </w:r>
      <w:r w:rsidR="00843C8E" w:rsidRPr="00C5000A">
        <w:rPr>
          <w:sz w:val="20"/>
        </w:rPr>
        <w:t xml:space="preserve">исследовательских </w:t>
      </w:r>
      <w:r w:rsidRPr="00C5000A">
        <w:rPr>
          <w:sz w:val="20"/>
        </w:rPr>
        <w:t>комиссий по радиосвязи и Специально</w:t>
      </w:r>
      <w:r w:rsidR="00B527F1" w:rsidRPr="00C5000A">
        <w:rPr>
          <w:sz w:val="20"/>
        </w:rPr>
        <w:t>го комитета по регламентарно-</w:t>
      </w:r>
      <w:r w:rsidRPr="00C5000A">
        <w:rPr>
          <w:sz w:val="20"/>
        </w:rPr>
        <w:t>процедурным вопросам</w:t>
      </w:r>
    </w:p>
    <w:p w:rsidR="00F523F8" w:rsidRPr="00C5000A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5000A">
        <w:rPr>
          <w:sz w:val="20"/>
        </w:rPr>
        <w:t>–</w:t>
      </w:r>
      <w:r w:rsidRPr="00C5000A">
        <w:rPr>
          <w:sz w:val="20"/>
        </w:rPr>
        <w:tab/>
        <w:t xml:space="preserve">Председателю и заместителям </w:t>
      </w:r>
      <w:r w:rsidR="00843C8E" w:rsidRPr="00C5000A">
        <w:rPr>
          <w:sz w:val="20"/>
        </w:rPr>
        <w:t xml:space="preserve">председателя </w:t>
      </w:r>
      <w:r w:rsidRPr="00C5000A">
        <w:rPr>
          <w:sz w:val="20"/>
        </w:rPr>
        <w:t>Подготовительного собрания к конференции</w:t>
      </w:r>
    </w:p>
    <w:p w:rsidR="00F523F8" w:rsidRPr="00C5000A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5000A">
        <w:rPr>
          <w:sz w:val="20"/>
        </w:rPr>
        <w:t>–</w:t>
      </w:r>
      <w:r w:rsidRPr="00C5000A">
        <w:rPr>
          <w:sz w:val="20"/>
        </w:rPr>
        <w:tab/>
        <w:t>Членам Радиорегламентарного комитета</w:t>
      </w:r>
    </w:p>
    <w:p w:rsidR="00D37409" w:rsidRPr="00C5000A" w:rsidRDefault="00F523F8" w:rsidP="00D3740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5000A">
        <w:rPr>
          <w:sz w:val="20"/>
        </w:rPr>
        <w:t>–</w:t>
      </w:r>
      <w:r w:rsidRPr="00C5000A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5A5B0C" w:rsidRPr="00C5000A" w:rsidRDefault="00F523F8" w:rsidP="00D37409">
      <w:pPr>
        <w:pStyle w:val="AnnexNo"/>
      </w:pPr>
      <w:r w:rsidRPr="00C5000A">
        <w:br w:type="page"/>
      </w:r>
      <w:r w:rsidR="00BB67EC" w:rsidRPr="00C5000A">
        <w:lastRenderedPageBreak/>
        <w:t>ПРИЛОЖЕНИЕ</w:t>
      </w:r>
      <w:r w:rsidR="00D22AC6" w:rsidRPr="00C5000A">
        <w:t xml:space="preserve"> 1</w:t>
      </w:r>
    </w:p>
    <w:p w:rsidR="008F14A7" w:rsidRPr="00C5000A" w:rsidRDefault="00F523F8" w:rsidP="00D37409">
      <w:pPr>
        <w:pStyle w:val="AnnexTitle"/>
        <w:rPr>
          <w:rFonts w:ascii="Times New Roman" w:hAnsi="Times New Roman" w:cs="Times New Roman"/>
          <w:lang w:val="ru-RU"/>
        </w:rPr>
      </w:pPr>
      <w:r w:rsidRPr="00C5000A">
        <w:rPr>
          <w:rFonts w:ascii="Times New Roman" w:hAnsi="Times New Roman" w:cs="Times New Roman"/>
          <w:lang w:val="ru-RU"/>
        </w:rPr>
        <w:t>Названи</w:t>
      </w:r>
      <w:r w:rsidR="007C6F75" w:rsidRPr="00C5000A">
        <w:rPr>
          <w:rFonts w:ascii="Times New Roman" w:hAnsi="Times New Roman" w:cs="Times New Roman"/>
          <w:lang w:val="ru-RU"/>
        </w:rPr>
        <w:t>е</w:t>
      </w:r>
      <w:r w:rsidRPr="00C5000A">
        <w:rPr>
          <w:rFonts w:ascii="Times New Roman" w:hAnsi="Times New Roman" w:cs="Times New Roman"/>
          <w:lang w:val="ru-RU"/>
        </w:rPr>
        <w:t xml:space="preserve"> утвержденн</w:t>
      </w:r>
      <w:r w:rsidR="00D37409" w:rsidRPr="00C5000A">
        <w:rPr>
          <w:rFonts w:ascii="Times New Roman" w:hAnsi="Times New Roman" w:cs="Times New Roman"/>
          <w:lang w:val="ru-RU"/>
        </w:rPr>
        <w:t>ых</w:t>
      </w:r>
      <w:r w:rsidR="007C6F75" w:rsidRPr="00C5000A">
        <w:rPr>
          <w:rFonts w:ascii="Times New Roman" w:hAnsi="Times New Roman" w:cs="Times New Roman"/>
          <w:lang w:val="ru-RU"/>
        </w:rPr>
        <w:t xml:space="preserve"> </w:t>
      </w:r>
      <w:r w:rsidR="00E01EF9" w:rsidRPr="00C5000A">
        <w:rPr>
          <w:rFonts w:ascii="Times New Roman" w:hAnsi="Times New Roman" w:cs="Times New Roman"/>
          <w:lang w:val="ru-RU"/>
        </w:rPr>
        <w:t>Р</w:t>
      </w:r>
      <w:r w:rsidRPr="00C5000A">
        <w:rPr>
          <w:rFonts w:ascii="Times New Roman" w:hAnsi="Times New Roman" w:cs="Times New Roman"/>
          <w:lang w:val="ru-RU"/>
        </w:rPr>
        <w:t>екомендаци</w:t>
      </w:r>
      <w:r w:rsidR="00D37409" w:rsidRPr="00C5000A">
        <w:rPr>
          <w:rFonts w:ascii="Times New Roman" w:hAnsi="Times New Roman" w:cs="Times New Roman"/>
          <w:lang w:val="ru-RU"/>
        </w:rPr>
        <w:t>й</w:t>
      </w:r>
    </w:p>
    <w:p w:rsidR="00354522" w:rsidRPr="00C5000A" w:rsidRDefault="00354522" w:rsidP="00354522">
      <w:pPr>
        <w:tabs>
          <w:tab w:val="right" w:pos="9639"/>
        </w:tabs>
        <w:spacing w:before="480"/>
        <w:rPr>
          <w:szCs w:val="24"/>
        </w:rPr>
      </w:pPr>
      <w:r w:rsidRPr="00C5000A">
        <w:rPr>
          <w:szCs w:val="24"/>
          <w:u w:val="single"/>
        </w:rPr>
        <w:t>Рекомендация МСЭ-R P.2001</w:t>
      </w:r>
      <w:r w:rsidRPr="00C5000A">
        <w:rPr>
          <w:szCs w:val="24"/>
        </w:rPr>
        <w:tab/>
        <w:t>Док. 3/95(Rev.1)</w:t>
      </w:r>
    </w:p>
    <w:p w:rsidR="00354522" w:rsidRPr="00C5000A" w:rsidRDefault="00354522" w:rsidP="00354522">
      <w:pPr>
        <w:tabs>
          <w:tab w:val="right" w:pos="9639"/>
        </w:tabs>
        <w:spacing w:before="240"/>
        <w:jc w:val="center"/>
        <w:rPr>
          <w:rStyle w:val="RectitleChar"/>
          <w:sz w:val="26"/>
          <w:szCs w:val="26"/>
          <w:lang w:val="ru-RU"/>
        </w:rPr>
      </w:pPr>
      <w:r w:rsidRPr="00C5000A">
        <w:rPr>
          <w:rStyle w:val="RectitleChar"/>
          <w:sz w:val="26"/>
          <w:szCs w:val="26"/>
          <w:lang w:val="ru-RU"/>
        </w:rPr>
        <w:t>Универсальная модель наземного распространения радиоволн</w:t>
      </w:r>
      <w:r w:rsidRPr="00C5000A">
        <w:rPr>
          <w:rStyle w:val="RectitleChar"/>
          <w:sz w:val="26"/>
          <w:szCs w:val="26"/>
          <w:lang w:val="ru-RU"/>
        </w:rPr>
        <w:br/>
        <w:t>в широкой полосе частот 30 МГц – 50 ГГц</w:t>
      </w:r>
    </w:p>
    <w:p w:rsidR="00354522" w:rsidRPr="00C5000A" w:rsidRDefault="00354522" w:rsidP="00354522">
      <w:pPr>
        <w:tabs>
          <w:tab w:val="right" w:pos="9639"/>
        </w:tabs>
        <w:spacing w:before="480"/>
        <w:rPr>
          <w:szCs w:val="24"/>
        </w:rPr>
      </w:pPr>
      <w:r w:rsidRPr="00C5000A">
        <w:rPr>
          <w:szCs w:val="24"/>
          <w:u w:val="single"/>
        </w:rPr>
        <w:t>Рекомендация МСЭ-R P.1410-5</w:t>
      </w:r>
      <w:r w:rsidRPr="00C5000A">
        <w:rPr>
          <w:szCs w:val="24"/>
        </w:rPr>
        <w:tab/>
        <w:t>Док. 3/60(Rev.1)</w:t>
      </w:r>
    </w:p>
    <w:p w:rsidR="00354522" w:rsidRPr="00C5000A" w:rsidRDefault="00354522" w:rsidP="00354522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C5000A">
        <w:rPr>
          <w:b/>
          <w:bCs/>
          <w:sz w:val="26"/>
          <w:szCs w:val="26"/>
        </w:rPr>
        <w:t xml:space="preserve">Данные о распространении радиоволн и методы прогнозирования, </w:t>
      </w:r>
      <w:r w:rsidRPr="00C5000A">
        <w:rPr>
          <w:b/>
          <w:bCs/>
          <w:sz w:val="26"/>
          <w:szCs w:val="26"/>
        </w:rPr>
        <w:br/>
        <w:t>требующиеся для проектирования наземных широкополосных систем радиодоступа, работающих в полосе частот от 3 до 60 ГГц</w:t>
      </w:r>
    </w:p>
    <w:p w:rsidR="00354522" w:rsidRPr="00C5000A" w:rsidRDefault="00354522" w:rsidP="00354522">
      <w:pPr>
        <w:tabs>
          <w:tab w:val="right" w:pos="9639"/>
        </w:tabs>
        <w:spacing w:before="480"/>
        <w:rPr>
          <w:szCs w:val="24"/>
        </w:rPr>
      </w:pPr>
      <w:r w:rsidRPr="00C5000A">
        <w:rPr>
          <w:szCs w:val="24"/>
          <w:u w:val="single"/>
        </w:rPr>
        <w:t>Рекомендация МСЭ-R</w:t>
      </w:r>
      <w:r w:rsidRPr="00C5000A">
        <w:rPr>
          <w:u w:val="single"/>
        </w:rPr>
        <w:t xml:space="preserve"> P.1411</w:t>
      </w:r>
      <w:r w:rsidRPr="00C5000A">
        <w:rPr>
          <w:u w:val="single"/>
          <w:lang w:eastAsia="ja-JP"/>
        </w:rPr>
        <w:t>-6</w:t>
      </w:r>
      <w:r w:rsidRPr="00C5000A">
        <w:rPr>
          <w:lang w:eastAsia="ja-JP"/>
        </w:rPr>
        <w:tab/>
      </w:r>
      <w:r w:rsidRPr="00C5000A">
        <w:rPr>
          <w:szCs w:val="24"/>
        </w:rPr>
        <w:t>Док</w:t>
      </w:r>
      <w:r w:rsidRPr="00C5000A">
        <w:rPr>
          <w:lang w:eastAsia="ja-JP"/>
        </w:rPr>
        <w:t>. 3/61(Rev.1)</w:t>
      </w:r>
    </w:p>
    <w:p w:rsidR="00354522" w:rsidRPr="00C5000A" w:rsidRDefault="00354522" w:rsidP="00354522">
      <w:pPr>
        <w:tabs>
          <w:tab w:val="right" w:pos="9639"/>
        </w:tabs>
        <w:spacing w:before="240"/>
        <w:jc w:val="center"/>
        <w:rPr>
          <w:rStyle w:val="RectitleChar"/>
          <w:sz w:val="26"/>
          <w:szCs w:val="26"/>
          <w:lang w:val="ru-RU"/>
        </w:rPr>
      </w:pPr>
      <w:r w:rsidRPr="00C5000A">
        <w:rPr>
          <w:b/>
          <w:bCs/>
          <w:sz w:val="26"/>
          <w:szCs w:val="26"/>
        </w:rPr>
        <w:t xml:space="preserve">Данные о распространении радиоволн и методы прогнозирования </w:t>
      </w:r>
      <w:r w:rsidRPr="00C5000A">
        <w:rPr>
          <w:b/>
          <w:bCs/>
          <w:sz w:val="26"/>
          <w:szCs w:val="26"/>
        </w:rPr>
        <w:br/>
        <w:t xml:space="preserve">для планирования наружных систем радиосвязи малого радиуса действия </w:t>
      </w:r>
      <w:r w:rsidRPr="00C5000A">
        <w:rPr>
          <w:b/>
          <w:bCs/>
          <w:sz w:val="26"/>
          <w:szCs w:val="26"/>
        </w:rPr>
        <w:br/>
        <w:t>и локальных радиосетей</w:t>
      </w:r>
      <w:r w:rsidRPr="00C5000A">
        <w:rPr>
          <w:b/>
          <w:sz w:val="26"/>
          <w:szCs w:val="26"/>
        </w:rPr>
        <w:t xml:space="preserve"> в диапазоне частот от 300 МГц до 100 ГГц</w:t>
      </w:r>
    </w:p>
    <w:p w:rsidR="00354522" w:rsidRPr="00C5000A" w:rsidRDefault="00354522" w:rsidP="00E618CA">
      <w:pPr>
        <w:tabs>
          <w:tab w:val="right" w:pos="9639"/>
        </w:tabs>
        <w:spacing w:before="480"/>
        <w:rPr>
          <w:szCs w:val="24"/>
        </w:rPr>
      </w:pPr>
      <w:r w:rsidRPr="00C5000A">
        <w:rPr>
          <w:szCs w:val="24"/>
          <w:u w:val="single"/>
        </w:rPr>
        <w:t>Рекомендация МСЭ-R</w:t>
      </w:r>
      <w:r w:rsidRPr="00C5000A">
        <w:rPr>
          <w:u w:val="single"/>
        </w:rPr>
        <w:t xml:space="preserve"> P.835-5</w:t>
      </w:r>
      <w:r w:rsidRPr="00C5000A">
        <w:tab/>
      </w:r>
      <w:r w:rsidRPr="00C5000A">
        <w:rPr>
          <w:szCs w:val="24"/>
        </w:rPr>
        <w:t>Док</w:t>
      </w:r>
      <w:r w:rsidRPr="00C5000A">
        <w:t>. 3/64(Rev.</w:t>
      </w:r>
      <w:r w:rsidR="00E618CA" w:rsidRPr="00E618CA">
        <w:t>2</w:t>
      </w:r>
      <w:r w:rsidRPr="00C5000A">
        <w:t>)</w:t>
      </w:r>
    </w:p>
    <w:p w:rsidR="00354522" w:rsidRPr="00C5000A" w:rsidRDefault="00354522" w:rsidP="00354522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C5000A">
        <w:rPr>
          <w:b/>
          <w:bCs/>
          <w:sz w:val="26"/>
          <w:szCs w:val="26"/>
        </w:rPr>
        <w:t>Эталонные стандарты атмосферы</w:t>
      </w:r>
    </w:p>
    <w:p w:rsidR="00354522" w:rsidRPr="00C5000A" w:rsidRDefault="00354522" w:rsidP="00354522">
      <w:pPr>
        <w:tabs>
          <w:tab w:val="right" w:pos="9639"/>
        </w:tabs>
        <w:spacing w:before="480"/>
        <w:rPr>
          <w:szCs w:val="22"/>
        </w:rPr>
      </w:pPr>
      <w:r w:rsidRPr="00C5000A">
        <w:rPr>
          <w:szCs w:val="24"/>
          <w:u w:val="single"/>
        </w:rPr>
        <w:t xml:space="preserve">Рекомендация </w:t>
      </w:r>
      <w:r w:rsidRPr="00C5000A">
        <w:rPr>
          <w:szCs w:val="22"/>
          <w:u w:val="single"/>
        </w:rPr>
        <w:t>МСЭ-R P.676-9</w:t>
      </w:r>
      <w:r w:rsidRPr="00C5000A">
        <w:rPr>
          <w:szCs w:val="22"/>
        </w:rPr>
        <w:tab/>
        <w:t>Док. 3/65(Rev.1)</w:t>
      </w:r>
    </w:p>
    <w:p w:rsidR="00354522" w:rsidRPr="00C5000A" w:rsidRDefault="00354522" w:rsidP="00354522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C5000A">
        <w:rPr>
          <w:b/>
          <w:bCs/>
          <w:sz w:val="26"/>
          <w:szCs w:val="26"/>
        </w:rPr>
        <w:t>Затухание в атмосферных газах</w:t>
      </w:r>
    </w:p>
    <w:p w:rsidR="00354522" w:rsidRPr="00C5000A" w:rsidRDefault="00354522" w:rsidP="00354522">
      <w:pPr>
        <w:tabs>
          <w:tab w:val="right" w:pos="9639"/>
        </w:tabs>
        <w:spacing w:before="480"/>
      </w:pPr>
      <w:r w:rsidRPr="00C5000A">
        <w:rPr>
          <w:szCs w:val="24"/>
          <w:u w:val="single"/>
        </w:rPr>
        <w:t>Рекомендация МСЭ-R</w:t>
      </w:r>
      <w:r w:rsidRPr="00C5000A">
        <w:rPr>
          <w:u w:val="single"/>
        </w:rPr>
        <w:t xml:space="preserve"> P.837-6</w:t>
      </w:r>
      <w:r w:rsidRPr="00C5000A">
        <w:tab/>
      </w:r>
      <w:r w:rsidRPr="00C5000A">
        <w:rPr>
          <w:szCs w:val="24"/>
        </w:rPr>
        <w:t>Док</w:t>
      </w:r>
      <w:r w:rsidRPr="00C5000A">
        <w:t>. 3/67(Rev.1)</w:t>
      </w:r>
    </w:p>
    <w:p w:rsidR="00354522" w:rsidRPr="00C5000A" w:rsidRDefault="00354522" w:rsidP="00354522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C5000A">
        <w:rPr>
          <w:b/>
          <w:bCs/>
          <w:sz w:val="26"/>
          <w:szCs w:val="26"/>
        </w:rPr>
        <w:t>Характеристики осадков, используемые при моделировании</w:t>
      </w:r>
      <w:r w:rsidRPr="00C5000A">
        <w:rPr>
          <w:b/>
          <w:bCs/>
          <w:sz w:val="26"/>
          <w:szCs w:val="26"/>
        </w:rPr>
        <w:br/>
        <w:t>распространения радиоволн</w:t>
      </w:r>
    </w:p>
    <w:p w:rsidR="00354522" w:rsidRPr="00C5000A" w:rsidRDefault="00354522" w:rsidP="00354522">
      <w:pPr>
        <w:tabs>
          <w:tab w:val="right" w:pos="9639"/>
        </w:tabs>
        <w:spacing w:before="480"/>
      </w:pPr>
      <w:r w:rsidRPr="00C5000A">
        <w:rPr>
          <w:szCs w:val="24"/>
          <w:u w:val="single"/>
        </w:rPr>
        <w:t>Рекомендация МСЭ-R</w:t>
      </w:r>
      <w:r w:rsidRPr="00C5000A">
        <w:rPr>
          <w:u w:val="single"/>
        </w:rPr>
        <w:t xml:space="preserve"> P.453-10</w:t>
      </w:r>
      <w:r w:rsidRPr="00C5000A">
        <w:tab/>
      </w:r>
      <w:r w:rsidRPr="00C5000A">
        <w:rPr>
          <w:szCs w:val="24"/>
        </w:rPr>
        <w:t>Док</w:t>
      </w:r>
      <w:r w:rsidRPr="00C5000A">
        <w:t>. 3/69(Rev.1)</w:t>
      </w:r>
    </w:p>
    <w:p w:rsidR="00354522" w:rsidRPr="00C5000A" w:rsidRDefault="00354522" w:rsidP="00354522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C5000A">
        <w:rPr>
          <w:b/>
          <w:bCs/>
          <w:sz w:val="26"/>
          <w:szCs w:val="26"/>
        </w:rPr>
        <w:t>Индекс рефракции радиоволн: его формула и данные о рефракции</w:t>
      </w:r>
    </w:p>
    <w:p w:rsidR="00354522" w:rsidRPr="00C5000A" w:rsidRDefault="00354522" w:rsidP="00354522">
      <w:pPr>
        <w:tabs>
          <w:tab w:val="right" w:pos="9639"/>
        </w:tabs>
        <w:spacing w:before="480"/>
        <w:rPr>
          <w:szCs w:val="24"/>
        </w:rPr>
      </w:pPr>
      <w:r w:rsidRPr="00C5000A">
        <w:rPr>
          <w:szCs w:val="24"/>
          <w:u w:val="single"/>
        </w:rPr>
        <w:t>Рекомендация МСЭ-R</w:t>
      </w:r>
      <w:r w:rsidRPr="00C5000A">
        <w:rPr>
          <w:u w:val="single"/>
        </w:rPr>
        <w:t xml:space="preserve"> P.833-7</w:t>
      </w:r>
      <w:r w:rsidRPr="00C5000A">
        <w:tab/>
      </w:r>
      <w:r w:rsidRPr="00C5000A">
        <w:rPr>
          <w:szCs w:val="24"/>
        </w:rPr>
        <w:t>Док</w:t>
      </w:r>
      <w:r w:rsidRPr="00C5000A">
        <w:t>. 3/70(Rev.1)</w:t>
      </w:r>
    </w:p>
    <w:p w:rsidR="00354522" w:rsidRPr="00C5000A" w:rsidRDefault="00354522" w:rsidP="00354522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C5000A">
        <w:rPr>
          <w:b/>
          <w:bCs/>
          <w:sz w:val="26"/>
          <w:szCs w:val="26"/>
        </w:rPr>
        <w:t>Ослабление сигналов растительностью</w:t>
      </w:r>
    </w:p>
    <w:p w:rsidR="00354522" w:rsidRPr="00C5000A" w:rsidRDefault="0035452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u w:val="single"/>
        </w:rPr>
      </w:pPr>
      <w:r w:rsidRPr="00C5000A">
        <w:rPr>
          <w:szCs w:val="24"/>
          <w:u w:val="single"/>
        </w:rPr>
        <w:br w:type="page"/>
      </w:r>
    </w:p>
    <w:p w:rsidR="00354522" w:rsidRPr="00C5000A" w:rsidRDefault="00354522" w:rsidP="00354522">
      <w:pPr>
        <w:tabs>
          <w:tab w:val="right" w:pos="9639"/>
        </w:tabs>
        <w:spacing w:before="480"/>
        <w:rPr>
          <w:lang w:eastAsia="zh-CN"/>
        </w:rPr>
      </w:pPr>
      <w:r w:rsidRPr="00C5000A">
        <w:rPr>
          <w:szCs w:val="24"/>
          <w:u w:val="single"/>
        </w:rPr>
        <w:lastRenderedPageBreak/>
        <w:t>Рекомендация МСЭ-R</w:t>
      </w:r>
      <w:r w:rsidRPr="00C5000A">
        <w:rPr>
          <w:u w:val="single"/>
          <w:lang w:eastAsia="zh-CN"/>
        </w:rPr>
        <w:t xml:space="preserve"> P.840-5</w:t>
      </w:r>
      <w:r w:rsidRPr="00C5000A">
        <w:rPr>
          <w:lang w:eastAsia="zh-CN"/>
        </w:rPr>
        <w:tab/>
      </w:r>
      <w:r w:rsidRPr="00C5000A">
        <w:rPr>
          <w:szCs w:val="24"/>
        </w:rPr>
        <w:t>Док</w:t>
      </w:r>
      <w:r w:rsidRPr="00C5000A">
        <w:rPr>
          <w:lang w:eastAsia="zh-CN"/>
        </w:rPr>
        <w:t>. 3/71(Rev.1)</w:t>
      </w:r>
    </w:p>
    <w:p w:rsidR="00354522" w:rsidRPr="00C5000A" w:rsidRDefault="00354522" w:rsidP="00354522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C5000A">
        <w:rPr>
          <w:b/>
          <w:bCs/>
          <w:sz w:val="26"/>
          <w:szCs w:val="26"/>
        </w:rPr>
        <w:t>Ослабление из-за облачности и тумана</w:t>
      </w:r>
    </w:p>
    <w:p w:rsidR="00354522" w:rsidRPr="00C5000A" w:rsidRDefault="00354522" w:rsidP="00354522">
      <w:pPr>
        <w:tabs>
          <w:tab w:val="right" w:pos="9639"/>
        </w:tabs>
        <w:spacing w:before="480"/>
        <w:rPr>
          <w:szCs w:val="28"/>
        </w:rPr>
      </w:pPr>
      <w:r w:rsidRPr="00C5000A">
        <w:rPr>
          <w:szCs w:val="24"/>
          <w:u w:val="single"/>
        </w:rPr>
        <w:t>Рекомендация МСЭ-R</w:t>
      </w:r>
      <w:r w:rsidRPr="00C5000A">
        <w:rPr>
          <w:szCs w:val="28"/>
          <w:u w:val="single"/>
        </w:rPr>
        <w:t xml:space="preserve"> P.526-12</w:t>
      </w:r>
      <w:r w:rsidRPr="00C5000A">
        <w:rPr>
          <w:szCs w:val="28"/>
        </w:rPr>
        <w:tab/>
      </w:r>
      <w:r w:rsidRPr="00C5000A">
        <w:rPr>
          <w:szCs w:val="24"/>
        </w:rPr>
        <w:t>Док</w:t>
      </w:r>
      <w:r w:rsidRPr="00C5000A">
        <w:rPr>
          <w:szCs w:val="28"/>
        </w:rPr>
        <w:t>. 3/72(Rev.1)</w:t>
      </w:r>
    </w:p>
    <w:p w:rsidR="00354522" w:rsidRPr="00C5000A" w:rsidRDefault="00354522" w:rsidP="00354522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C5000A">
        <w:rPr>
          <w:b/>
          <w:bCs/>
          <w:sz w:val="26"/>
          <w:szCs w:val="26"/>
        </w:rPr>
        <w:t>Распространение радиоволн за счет дифракции</w:t>
      </w:r>
    </w:p>
    <w:p w:rsidR="00354522" w:rsidRPr="00C5000A" w:rsidRDefault="00354522" w:rsidP="00354522">
      <w:pPr>
        <w:tabs>
          <w:tab w:val="right" w:pos="9639"/>
        </w:tabs>
        <w:spacing w:before="480"/>
        <w:rPr>
          <w:rStyle w:val="href"/>
        </w:rPr>
      </w:pPr>
      <w:r w:rsidRPr="00C5000A">
        <w:rPr>
          <w:szCs w:val="24"/>
          <w:u w:val="single"/>
        </w:rPr>
        <w:t>Рекомендация МСЭ-R</w:t>
      </w:r>
      <w:r w:rsidRPr="00C5000A">
        <w:rPr>
          <w:u w:val="single"/>
        </w:rPr>
        <w:t xml:space="preserve"> </w:t>
      </w:r>
      <w:r w:rsidRPr="00C5000A">
        <w:rPr>
          <w:rStyle w:val="href"/>
          <w:u w:val="single"/>
        </w:rPr>
        <w:t>P.1144-6</w:t>
      </w:r>
      <w:r w:rsidRPr="00C5000A">
        <w:rPr>
          <w:rStyle w:val="href"/>
        </w:rPr>
        <w:tab/>
      </w:r>
      <w:r w:rsidRPr="00C5000A">
        <w:rPr>
          <w:szCs w:val="24"/>
        </w:rPr>
        <w:t>Док</w:t>
      </w:r>
      <w:r w:rsidRPr="00C5000A">
        <w:rPr>
          <w:rStyle w:val="href"/>
        </w:rPr>
        <w:t>. 3/73(Rev.1)</w:t>
      </w:r>
    </w:p>
    <w:p w:rsidR="00354522" w:rsidRPr="00C5000A" w:rsidRDefault="00354522" w:rsidP="00354522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C5000A">
        <w:rPr>
          <w:b/>
          <w:bCs/>
          <w:sz w:val="26"/>
          <w:szCs w:val="26"/>
        </w:rPr>
        <w:t>Руководство по использованию методов прогнозирования распространения радиоволн, разработанных 3-й Исследовательской комиссией по радиосвязи</w:t>
      </w:r>
    </w:p>
    <w:p w:rsidR="00354522" w:rsidRPr="00C5000A" w:rsidRDefault="00354522" w:rsidP="00354522">
      <w:pPr>
        <w:tabs>
          <w:tab w:val="right" w:pos="9639"/>
        </w:tabs>
        <w:spacing w:before="480"/>
      </w:pPr>
      <w:r w:rsidRPr="00C5000A">
        <w:rPr>
          <w:szCs w:val="24"/>
          <w:u w:val="single"/>
        </w:rPr>
        <w:t>Рекомендация МСЭ-R</w:t>
      </w:r>
      <w:r w:rsidRPr="00C5000A">
        <w:rPr>
          <w:u w:val="single"/>
        </w:rPr>
        <w:t xml:space="preserve"> P.528-3</w:t>
      </w:r>
      <w:r w:rsidRPr="00C5000A">
        <w:tab/>
      </w:r>
      <w:r w:rsidRPr="00C5000A">
        <w:rPr>
          <w:szCs w:val="24"/>
        </w:rPr>
        <w:t>Док</w:t>
      </w:r>
      <w:r w:rsidRPr="00C5000A">
        <w:t>. 3/74(Rev.1)</w:t>
      </w:r>
    </w:p>
    <w:p w:rsidR="00354522" w:rsidRPr="00C5000A" w:rsidRDefault="00354522" w:rsidP="00354522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C5000A">
        <w:rPr>
          <w:b/>
          <w:bCs/>
          <w:sz w:val="26"/>
          <w:szCs w:val="26"/>
        </w:rPr>
        <w:t>Кривые распространения для воздушных подвижных и радионавигационных служб, использующих частотные диапазоны ОВЧ, УВЧ и СВЧ</w:t>
      </w:r>
    </w:p>
    <w:p w:rsidR="00354522" w:rsidRPr="00C5000A" w:rsidRDefault="00354522" w:rsidP="00354522">
      <w:pPr>
        <w:tabs>
          <w:tab w:val="right" w:pos="9639"/>
        </w:tabs>
        <w:spacing w:before="480"/>
        <w:rPr>
          <w:lang w:eastAsia="ja-JP"/>
        </w:rPr>
      </w:pPr>
      <w:r w:rsidRPr="00C5000A">
        <w:rPr>
          <w:szCs w:val="24"/>
          <w:u w:val="single"/>
        </w:rPr>
        <w:t>Рекомендация МСЭ-R</w:t>
      </w:r>
      <w:r w:rsidRPr="00C5000A">
        <w:rPr>
          <w:u w:val="single"/>
        </w:rPr>
        <w:t xml:space="preserve"> P.</w:t>
      </w:r>
      <w:r w:rsidRPr="00C5000A">
        <w:rPr>
          <w:u w:val="single"/>
          <w:lang w:eastAsia="ja-JP"/>
        </w:rPr>
        <w:t>1816-1</w:t>
      </w:r>
      <w:r w:rsidRPr="00C5000A">
        <w:rPr>
          <w:lang w:eastAsia="ja-JP"/>
        </w:rPr>
        <w:tab/>
      </w:r>
      <w:r w:rsidRPr="00C5000A">
        <w:rPr>
          <w:szCs w:val="24"/>
        </w:rPr>
        <w:t>Док</w:t>
      </w:r>
      <w:r w:rsidRPr="00C5000A">
        <w:rPr>
          <w:lang w:eastAsia="ja-JP"/>
        </w:rPr>
        <w:t>. 3/75(Rev.1)</w:t>
      </w:r>
    </w:p>
    <w:p w:rsidR="00354522" w:rsidRPr="00C5000A" w:rsidRDefault="00354522" w:rsidP="00354522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C5000A">
        <w:rPr>
          <w:b/>
          <w:bCs/>
          <w:sz w:val="26"/>
          <w:szCs w:val="26"/>
        </w:rPr>
        <w:t>Прогнозирование пространственно-временного профиля для широкополосных сухопутных подвижных служб с использованием диапазонов УВЧ и СВЧ</w:t>
      </w:r>
    </w:p>
    <w:p w:rsidR="00354522" w:rsidRPr="00C5000A" w:rsidRDefault="00354522" w:rsidP="00354522">
      <w:pPr>
        <w:tabs>
          <w:tab w:val="right" w:pos="9639"/>
        </w:tabs>
        <w:spacing w:before="480"/>
        <w:rPr>
          <w:lang w:eastAsia="ja-JP"/>
        </w:rPr>
      </w:pPr>
      <w:r w:rsidRPr="00C5000A">
        <w:rPr>
          <w:szCs w:val="24"/>
          <w:u w:val="single"/>
        </w:rPr>
        <w:t>Рекомендация МСЭ-R</w:t>
      </w:r>
      <w:r w:rsidRPr="00C5000A">
        <w:rPr>
          <w:u w:val="single"/>
        </w:rPr>
        <w:t xml:space="preserve"> P.</w:t>
      </w:r>
      <w:r w:rsidRPr="00C5000A">
        <w:rPr>
          <w:u w:val="single"/>
          <w:lang w:eastAsia="ja-JP"/>
        </w:rPr>
        <w:t>1238-7</w:t>
      </w:r>
      <w:r w:rsidRPr="00C5000A">
        <w:rPr>
          <w:lang w:eastAsia="ja-JP"/>
        </w:rPr>
        <w:tab/>
      </w:r>
      <w:r w:rsidRPr="00C5000A">
        <w:rPr>
          <w:szCs w:val="24"/>
        </w:rPr>
        <w:t>Док</w:t>
      </w:r>
      <w:r w:rsidRPr="00C5000A">
        <w:rPr>
          <w:lang w:eastAsia="ja-JP"/>
        </w:rPr>
        <w:t>. 3/76(Rev.1)</w:t>
      </w:r>
    </w:p>
    <w:p w:rsidR="00354522" w:rsidRPr="00C5000A" w:rsidRDefault="00354522" w:rsidP="00354522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C5000A">
        <w:rPr>
          <w:b/>
          <w:bCs/>
          <w:sz w:val="26"/>
          <w:szCs w:val="26"/>
        </w:rPr>
        <w:t>Данные о распространении радиоволн и методы прогнозирования для планирования систем радиосвязи внутри помещений и локальных радиосетей в частотном диапазоне 900 МГц – 100 ГГц</w:t>
      </w:r>
    </w:p>
    <w:p w:rsidR="00354522" w:rsidRPr="00C5000A" w:rsidRDefault="00354522" w:rsidP="00354522">
      <w:pPr>
        <w:tabs>
          <w:tab w:val="right" w:pos="9639"/>
        </w:tabs>
        <w:spacing w:before="480"/>
      </w:pPr>
      <w:r w:rsidRPr="00C5000A">
        <w:rPr>
          <w:szCs w:val="24"/>
          <w:u w:val="single"/>
        </w:rPr>
        <w:t>Рекомендация МСЭ-R</w:t>
      </w:r>
      <w:r w:rsidRPr="00C5000A">
        <w:rPr>
          <w:u w:val="single"/>
        </w:rPr>
        <w:t xml:space="preserve"> P.684-6</w:t>
      </w:r>
      <w:r w:rsidRPr="00C5000A">
        <w:tab/>
      </w:r>
      <w:r w:rsidRPr="00C5000A">
        <w:rPr>
          <w:szCs w:val="24"/>
        </w:rPr>
        <w:t>Док</w:t>
      </w:r>
      <w:r w:rsidRPr="00C5000A">
        <w:t>. 3/78(Rev.1)</w:t>
      </w:r>
    </w:p>
    <w:p w:rsidR="00354522" w:rsidRPr="00C5000A" w:rsidRDefault="00354522" w:rsidP="00354522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C5000A">
        <w:rPr>
          <w:b/>
          <w:bCs/>
          <w:sz w:val="26"/>
          <w:szCs w:val="26"/>
        </w:rPr>
        <w:t>Прогнозирование напряженности поля на частотах ниже приблизительно 150 кГц</w:t>
      </w:r>
    </w:p>
    <w:p w:rsidR="00354522" w:rsidRPr="00C5000A" w:rsidRDefault="00354522" w:rsidP="00354522">
      <w:pPr>
        <w:tabs>
          <w:tab w:val="right" w:pos="9639"/>
        </w:tabs>
        <w:spacing w:before="480"/>
      </w:pPr>
      <w:r w:rsidRPr="00C5000A">
        <w:rPr>
          <w:szCs w:val="24"/>
          <w:u w:val="single"/>
        </w:rPr>
        <w:t>Рекомендация МСЭ-R</w:t>
      </w:r>
      <w:r w:rsidRPr="00C5000A">
        <w:rPr>
          <w:u w:val="single"/>
        </w:rPr>
        <w:t xml:space="preserve"> P.534-5</w:t>
      </w:r>
      <w:r w:rsidRPr="00C5000A">
        <w:tab/>
      </w:r>
      <w:r w:rsidRPr="00C5000A">
        <w:rPr>
          <w:szCs w:val="24"/>
        </w:rPr>
        <w:t>Док</w:t>
      </w:r>
      <w:r w:rsidRPr="00C5000A">
        <w:t>. 3/79(Rev.1)</w:t>
      </w:r>
    </w:p>
    <w:p w:rsidR="00354522" w:rsidRPr="00C5000A" w:rsidRDefault="00354522" w:rsidP="00354522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C5000A">
        <w:rPr>
          <w:b/>
          <w:bCs/>
          <w:sz w:val="26"/>
          <w:szCs w:val="26"/>
        </w:rPr>
        <w:t>Метод расчета напряженности поля при распространении посредством спорадического слоя Е</w:t>
      </w:r>
    </w:p>
    <w:p w:rsidR="00354522" w:rsidRPr="00C5000A" w:rsidRDefault="00354522" w:rsidP="00354522">
      <w:pPr>
        <w:tabs>
          <w:tab w:val="right" w:pos="9639"/>
        </w:tabs>
        <w:spacing w:before="480"/>
      </w:pPr>
      <w:r w:rsidRPr="00C5000A">
        <w:rPr>
          <w:szCs w:val="24"/>
          <w:u w:val="single"/>
        </w:rPr>
        <w:t>Рекомендация МСЭ-R</w:t>
      </w:r>
      <w:r w:rsidRPr="00C5000A">
        <w:rPr>
          <w:u w:val="single"/>
        </w:rPr>
        <w:t xml:space="preserve"> P.832-3</w:t>
      </w:r>
      <w:r w:rsidRPr="00C5000A">
        <w:tab/>
      </w:r>
      <w:r w:rsidRPr="00C5000A">
        <w:rPr>
          <w:szCs w:val="24"/>
        </w:rPr>
        <w:t>Док</w:t>
      </w:r>
      <w:r w:rsidRPr="00C5000A">
        <w:t>. 3/80(Rev.1)</w:t>
      </w:r>
    </w:p>
    <w:p w:rsidR="00354522" w:rsidRPr="00C5000A" w:rsidRDefault="00354522" w:rsidP="00354522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C5000A">
        <w:rPr>
          <w:b/>
          <w:bCs/>
          <w:sz w:val="26"/>
          <w:szCs w:val="26"/>
        </w:rPr>
        <w:t>Мировой атлас проводимости почвы</w:t>
      </w:r>
    </w:p>
    <w:p w:rsidR="00354522" w:rsidRPr="00C5000A" w:rsidRDefault="0035452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u w:val="single"/>
        </w:rPr>
      </w:pPr>
      <w:r w:rsidRPr="00C5000A">
        <w:rPr>
          <w:szCs w:val="24"/>
          <w:u w:val="single"/>
        </w:rPr>
        <w:br w:type="page"/>
      </w:r>
    </w:p>
    <w:p w:rsidR="00354522" w:rsidRPr="00C5000A" w:rsidRDefault="00354522" w:rsidP="00354522">
      <w:pPr>
        <w:tabs>
          <w:tab w:val="right" w:pos="9639"/>
        </w:tabs>
        <w:spacing w:before="480"/>
        <w:rPr>
          <w:szCs w:val="24"/>
        </w:rPr>
      </w:pPr>
      <w:r w:rsidRPr="00C5000A">
        <w:rPr>
          <w:szCs w:val="24"/>
          <w:u w:val="single"/>
        </w:rPr>
        <w:lastRenderedPageBreak/>
        <w:t>Рекомендация МСЭ-R</w:t>
      </w:r>
      <w:r w:rsidRPr="00C5000A">
        <w:rPr>
          <w:u w:val="single"/>
        </w:rPr>
        <w:t xml:space="preserve"> P.533-11</w:t>
      </w:r>
      <w:r w:rsidRPr="00C5000A">
        <w:tab/>
      </w:r>
      <w:r w:rsidRPr="00C5000A">
        <w:rPr>
          <w:szCs w:val="24"/>
        </w:rPr>
        <w:t>Док</w:t>
      </w:r>
      <w:r w:rsidRPr="00C5000A">
        <w:t>. 3/81(Rev.1)</w:t>
      </w:r>
    </w:p>
    <w:p w:rsidR="00354522" w:rsidRPr="00C5000A" w:rsidRDefault="00354522" w:rsidP="00354522">
      <w:pPr>
        <w:tabs>
          <w:tab w:val="right" w:pos="9639"/>
        </w:tabs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C5000A">
        <w:rPr>
          <w:b/>
          <w:bCs/>
          <w:sz w:val="26"/>
          <w:szCs w:val="26"/>
        </w:rPr>
        <w:t>Метод для прогнозирования рабочих характеристик ВЧ-линий</w:t>
      </w:r>
    </w:p>
    <w:p w:rsidR="00354522" w:rsidRPr="00C5000A" w:rsidRDefault="00354522" w:rsidP="00354522">
      <w:pPr>
        <w:tabs>
          <w:tab w:val="right" w:pos="9639"/>
        </w:tabs>
        <w:spacing w:before="480"/>
      </w:pPr>
      <w:r w:rsidRPr="00C5000A">
        <w:rPr>
          <w:szCs w:val="24"/>
          <w:u w:val="single"/>
        </w:rPr>
        <w:t>Рекомендация МСЭ-R</w:t>
      </w:r>
      <w:r w:rsidRPr="00C5000A">
        <w:rPr>
          <w:u w:val="single"/>
        </w:rPr>
        <w:t xml:space="preserve"> P.1239-3</w:t>
      </w:r>
      <w:r w:rsidRPr="00C5000A">
        <w:tab/>
      </w:r>
      <w:r w:rsidRPr="00C5000A">
        <w:rPr>
          <w:szCs w:val="24"/>
        </w:rPr>
        <w:t>Док</w:t>
      </w:r>
      <w:r w:rsidRPr="00C5000A">
        <w:t>. 3/82(Rev.1)</w:t>
      </w:r>
    </w:p>
    <w:p w:rsidR="00354522" w:rsidRPr="00C5000A" w:rsidRDefault="00354522" w:rsidP="00354522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C5000A">
        <w:rPr>
          <w:b/>
          <w:bCs/>
          <w:sz w:val="26"/>
          <w:szCs w:val="26"/>
        </w:rPr>
        <w:t>Эталонные характеристики ионосферы, разработанные МСЭ-R</w:t>
      </w:r>
    </w:p>
    <w:p w:rsidR="00354522" w:rsidRPr="00C5000A" w:rsidRDefault="00354522" w:rsidP="00354522">
      <w:pPr>
        <w:tabs>
          <w:tab w:val="right" w:pos="9639"/>
        </w:tabs>
        <w:spacing w:before="480"/>
        <w:rPr>
          <w:lang w:eastAsia="zh-CN"/>
        </w:rPr>
      </w:pPr>
      <w:r w:rsidRPr="00C5000A">
        <w:rPr>
          <w:szCs w:val="24"/>
          <w:u w:val="single"/>
        </w:rPr>
        <w:t>Рекомендация МСЭ-R</w:t>
      </w:r>
      <w:r w:rsidRPr="00C5000A">
        <w:rPr>
          <w:u w:val="single"/>
          <w:lang w:eastAsia="zh-CN"/>
        </w:rPr>
        <w:t xml:space="preserve"> P.531-11</w:t>
      </w:r>
      <w:r w:rsidRPr="00C5000A">
        <w:rPr>
          <w:lang w:eastAsia="zh-CN"/>
        </w:rPr>
        <w:tab/>
      </w:r>
      <w:r w:rsidRPr="00C5000A">
        <w:rPr>
          <w:szCs w:val="24"/>
        </w:rPr>
        <w:t>Док</w:t>
      </w:r>
      <w:r w:rsidRPr="00C5000A">
        <w:rPr>
          <w:lang w:eastAsia="zh-CN"/>
        </w:rPr>
        <w:t>. 3/92(Rev.1)</w:t>
      </w:r>
    </w:p>
    <w:p w:rsidR="00354522" w:rsidRPr="00C5000A" w:rsidRDefault="00354522" w:rsidP="00354522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C5000A">
        <w:rPr>
          <w:b/>
          <w:bCs/>
          <w:sz w:val="26"/>
          <w:szCs w:val="26"/>
        </w:rPr>
        <w:t xml:space="preserve">Данные об ионосферном распространении радиоволн и методы </w:t>
      </w:r>
      <w:r w:rsidRPr="00C5000A">
        <w:rPr>
          <w:b/>
          <w:bCs/>
          <w:sz w:val="26"/>
          <w:szCs w:val="26"/>
        </w:rPr>
        <w:br/>
        <w:t xml:space="preserve">прогнозирования, необходимые для проектирования </w:t>
      </w:r>
      <w:r w:rsidRPr="00C5000A">
        <w:rPr>
          <w:b/>
          <w:bCs/>
          <w:sz w:val="26"/>
          <w:szCs w:val="26"/>
        </w:rPr>
        <w:br/>
        <w:t>спутниковых служб и систем</w:t>
      </w:r>
    </w:p>
    <w:p w:rsidR="00354522" w:rsidRPr="00C5000A" w:rsidRDefault="00354522" w:rsidP="00E618CA">
      <w:pPr>
        <w:tabs>
          <w:tab w:val="right" w:pos="9639"/>
        </w:tabs>
        <w:spacing w:before="480"/>
      </w:pPr>
      <w:r w:rsidRPr="00C5000A">
        <w:rPr>
          <w:szCs w:val="24"/>
          <w:u w:val="single"/>
        </w:rPr>
        <w:t>Рекомендация МСЭ-R</w:t>
      </w:r>
      <w:r w:rsidRPr="00C5000A">
        <w:rPr>
          <w:u w:val="single"/>
        </w:rPr>
        <w:t xml:space="preserve"> P.1812-2</w:t>
      </w:r>
      <w:r w:rsidRPr="00C5000A">
        <w:tab/>
      </w:r>
      <w:r w:rsidRPr="00C5000A">
        <w:rPr>
          <w:szCs w:val="24"/>
        </w:rPr>
        <w:t>Док</w:t>
      </w:r>
      <w:r w:rsidRPr="00C5000A">
        <w:t>. 3/94(Rev.</w:t>
      </w:r>
      <w:r w:rsidR="00E618CA" w:rsidRPr="00CA7247">
        <w:t>2</w:t>
      </w:r>
      <w:bookmarkStart w:id="5" w:name="_GoBack"/>
      <w:bookmarkEnd w:id="5"/>
      <w:r w:rsidRPr="00C5000A">
        <w:t>)</w:t>
      </w:r>
    </w:p>
    <w:p w:rsidR="00354522" w:rsidRPr="00C5000A" w:rsidRDefault="00354522" w:rsidP="00354522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C5000A">
        <w:rPr>
          <w:b/>
          <w:bCs/>
          <w:sz w:val="26"/>
          <w:szCs w:val="26"/>
        </w:rPr>
        <w:t xml:space="preserve">Метод прогнозирования распространения сигнала на конкретной трассе </w:t>
      </w:r>
      <w:r w:rsidRPr="00C5000A">
        <w:rPr>
          <w:b/>
          <w:bCs/>
          <w:sz w:val="26"/>
          <w:szCs w:val="26"/>
        </w:rPr>
        <w:br/>
        <w:t xml:space="preserve">для наземных служб </w:t>
      </w:r>
      <w:r w:rsidRPr="00C5000A">
        <w:rPr>
          <w:sz w:val="26"/>
          <w:szCs w:val="26"/>
        </w:rPr>
        <w:t>"</w:t>
      </w:r>
      <w:r w:rsidRPr="00C5000A">
        <w:rPr>
          <w:b/>
          <w:bCs/>
          <w:sz w:val="26"/>
          <w:szCs w:val="26"/>
        </w:rPr>
        <w:t>из пункта в зону</w:t>
      </w:r>
      <w:r w:rsidRPr="00C5000A">
        <w:rPr>
          <w:sz w:val="26"/>
          <w:szCs w:val="26"/>
        </w:rPr>
        <w:t>"</w:t>
      </w:r>
      <w:r w:rsidRPr="00C5000A">
        <w:rPr>
          <w:b/>
          <w:bCs/>
          <w:sz w:val="26"/>
          <w:szCs w:val="26"/>
        </w:rPr>
        <w:t xml:space="preserve"> в диапазонах УВЧ и ОВЧ</w:t>
      </w:r>
    </w:p>
    <w:p w:rsidR="00354522" w:rsidRPr="00C5000A" w:rsidRDefault="00354522" w:rsidP="00354522">
      <w:pPr>
        <w:tabs>
          <w:tab w:val="right" w:pos="9639"/>
        </w:tabs>
        <w:spacing w:before="480"/>
        <w:rPr>
          <w:lang w:eastAsia="zh-CN"/>
        </w:rPr>
      </w:pPr>
      <w:r w:rsidRPr="00C5000A">
        <w:rPr>
          <w:szCs w:val="24"/>
          <w:u w:val="single"/>
        </w:rPr>
        <w:t>Рекомендация МСЭ-R</w:t>
      </w:r>
      <w:r w:rsidRPr="00C5000A">
        <w:rPr>
          <w:u w:val="single"/>
          <w:lang w:eastAsia="zh-CN"/>
        </w:rPr>
        <w:t xml:space="preserve"> P.682-3</w:t>
      </w:r>
      <w:r w:rsidRPr="00C5000A">
        <w:rPr>
          <w:lang w:eastAsia="zh-CN"/>
        </w:rPr>
        <w:tab/>
      </w:r>
      <w:r w:rsidRPr="00C5000A">
        <w:rPr>
          <w:szCs w:val="24"/>
        </w:rPr>
        <w:t>Док</w:t>
      </w:r>
      <w:r w:rsidRPr="00C5000A">
        <w:rPr>
          <w:lang w:eastAsia="zh-CN"/>
        </w:rPr>
        <w:t>. 3/97(Rev.1)</w:t>
      </w:r>
    </w:p>
    <w:p w:rsidR="00354522" w:rsidRPr="00C5000A" w:rsidRDefault="00354522" w:rsidP="00354522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C5000A">
        <w:rPr>
          <w:b/>
          <w:bCs/>
          <w:sz w:val="26"/>
          <w:szCs w:val="26"/>
          <w:lang w:eastAsia="fr-CH"/>
        </w:rPr>
        <w:t>Данные о распространении радиоволн, необходимые для проектирования воздушных подвижных систем связи Земля-космос</w:t>
      </w:r>
    </w:p>
    <w:p w:rsidR="00354522" w:rsidRPr="00C5000A" w:rsidRDefault="00354522" w:rsidP="00354522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eastAsia="zh-CN"/>
        </w:rPr>
      </w:pPr>
      <w:r w:rsidRPr="00C5000A">
        <w:rPr>
          <w:szCs w:val="24"/>
          <w:u w:val="single"/>
        </w:rPr>
        <w:t>Рекомендация МСЭ-R</w:t>
      </w:r>
      <w:r w:rsidRPr="00C5000A">
        <w:rPr>
          <w:u w:val="single"/>
          <w:lang w:eastAsia="zh-CN"/>
        </w:rPr>
        <w:t xml:space="preserve"> P.1817-1</w:t>
      </w:r>
      <w:r w:rsidRPr="00C5000A">
        <w:rPr>
          <w:lang w:eastAsia="zh-CN"/>
        </w:rPr>
        <w:tab/>
      </w:r>
      <w:r w:rsidRPr="00C5000A">
        <w:rPr>
          <w:szCs w:val="24"/>
        </w:rPr>
        <w:t>Док</w:t>
      </w:r>
      <w:r w:rsidRPr="00C5000A">
        <w:rPr>
          <w:lang w:eastAsia="zh-CN"/>
        </w:rPr>
        <w:t>. 3/98(Rev.1)</w:t>
      </w:r>
    </w:p>
    <w:p w:rsidR="00354522" w:rsidRPr="00C5000A" w:rsidRDefault="00354522" w:rsidP="00354522">
      <w:pPr>
        <w:tabs>
          <w:tab w:val="right" w:pos="9639"/>
        </w:tabs>
        <w:spacing w:before="240"/>
        <w:jc w:val="center"/>
        <w:rPr>
          <w:rStyle w:val="RectitleChar"/>
          <w:b w:val="0"/>
          <w:sz w:val="26"/>
          <w:szCs w:val="26"/>
          <w:lang w:val="ru-RU"/>
        </w:rPr>
      </w:pPr>
      <w:r w:rsidRPr="00C5000A">
        <w:rPr>
          <w:b/>
          <w:sz w:val="26"/>
          <w:szCs w:val="26"/>
        </w:rPr>
        <w:t>Данные о распространении радиоволн, требуемые для разработки наземных оптических линий для связи в свободном пространстве</w:t>
      </w:r>
    </w:p>
    <w:p w:rsidR="00354522" w:rsidRPr="00C5000A" w:rsidRDefault="00354522" w:rsidP="00354522">
      <w:pPr>
        <w:tabs>
          <w:tab w:val="right" w:pos="9639"/>
        </w:tabs>
        <w:spacing w:before="480"/>
        <w:rPr>
          <w:szCs w:val="24"/>
        </w:rPr>
      </w:pPr>
      <w:r w:rsidRPr="00C5000A">
        <w:rPr>
          <w:szCs w:val="24"/>
          <w:u w:val="single"/>
        </w:rPr>
        <w:t>Рекомендация МСЭ-R</w:t>
      </w:r>
      <w:r w:rsidRPr="00C5000A">
        <w:rPr>
          <w:bCs/>
          <w:u w:val="single"/>
        </w:rPr>
        <w:t xml:space="preserve"> P.530-14</w:t>
      </w:r>
      <w:r w:rsidRPr="00C5000A">
        <w:rPr>
          <w:bCs/>
        </w:rPr>
        <w:tab/>
      </w:r>
      <w:r w:rsidRPr="00C5000A">
        <w:rPr>
          <w:szCs w:val="24"/>
        </w:rPr>
        <w:t>Док</w:t>
      </w:r>
      <w:r w:rsidRPr="00C5000A">
        <w:rPr>
          <w:bCs/>
        </w:rPr>
        <w:t>. 3/100(Rev.1)</w:t>
      </w:r>
    </w:p>
    <w:p w:rsidR="00354522" w:rsidRPr="00C5000A" w:rsidRDefault="00354522" w:rsidP="00354522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C5000A">
        <w:rPr>
          <w:b/>
          <w:bCs/>
          <w:sz w:val="26"/>
          <w:szCs w:val="26"/>
        </w:rPr>
        <w:t xml:space="preserve">Данные о распространении радиоволн и методы прогнозирования, </w:t>
      </w:r>
      <w:r w:rsidRPr="00C5000A">
        <w:rPr>
          <w:b/>
          <w:bCs/>
          <w:sz w:val="26"/>
          <w:szCs w:val="26"/>
        </w:rPr>
        <w:br/>
        <w:t>требующиеся для проектирования наземных систем прямой видимости</w:t>
      </w:r>
    </w:p>
    <w:p w:rsidR="00354522" w:rsidRPr="00C5000A" w:rsidRDefault="00354522" w:rsidP="00354522">
      <w:pPr>
        <w:tabs>
          <w:tab w:val="right" w:pos="9639"/>
        </w:tabs>
        <w:spacing w:before="480"/>
      </w:pPr>
      <w:r w:rsidRPr="00C5000A">
        <w:rPr>
          <w:szCs w:val="24"/>
          <w:u w:val="single"/>
        </w:rPr>
        <w:t>Рекомендация МСЭ-R</w:t>
      </w:r>
      <w:r w:rsidRPr="00C5000A">
        <w:rPr>
          <w:u w:val="single"/>
        </w:rPr>
        <w:t xml:space="preserve"> P.1409-1</w:t>
      </w:r>
      <w:r w:rsidRPr="00C5000A">
        <w:tab/>
      </w:r>
      <w:r w:rsidRPr="00C5000A">
        <w:rPr>
          <w:szCs w:val="24"/>
        </w:rPr>
        <w:t>Док</w:t>
      </w:r>
      <w:r w:rsidRPr="00C5000A">
        <w:t>. 3/102(Rev.1)</w:t>
      </w:r>
    </w:p>
    <w:p w:rsidR="00354522" w:rsidRPr="00C5000A" w:rsidRDefault="00354522" w:rsidP="00FC3CF4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C5000A">
        <w:rPr>
          <w:b/>
          <w:bCs/>
          <w:sz w:val="26"/>
          <w:szCs w:val="26"/>
        </w:rPr>
        <w:t xml:space="preserve">Данные о распространении радиоволн и методы прогнозирования, </w:t>
      </w:r>
      <w:r w:rsidR="00B163D7" w:rsidRPr="00C5000A">
        <w:rPr>
          <w:b/>
          <w:bCs/>
          <w:sz w:val="26"/>
          <w:szCs w:val="26"/>
        </w:rPr>
        <w:t xml:space="preserve">предназначенные </w:t>
      </w:r>
      <w:r w:rsidRPr="00C5000A">
        <w:rPr>
          <w:b/>
          <w:bCs/>
          <w:sz w:val="26"/>
          <w:szCs w:val="26"/>
        </w:rPr>
        <w:t xml:space="preserve">для систем, </w:t>
      </w:r>
      <w:r w:rsidR="00B163D7" w:rsidRPr="00C5000A">
        <w:rPr>
          <w:b/>
          <w:bCs/>
          <w:sz w:val="26"/>
          <w:szCs w:val="26"/>
        </w:rPr>
        <w:t xml:space="preserve">в которых </w:t>
      </w:r>
      <w:r w:rsidRPr="00C5000A">
        <w:rPr>
          <w:b/>
          <w:bCs/>
          <w:sz w:val="26"/>
          <w:szCs w:val="26"/>
        </w:rPr>
        <w:t>использую</w:t>
      </w:r>
      <w:r w:rsidR="00B163D7" w:rsidRPr="00C5000A">
        <w:rPr>
          <w:b/>
          <w:bCs/>
          <w:sz w:val="26"/>
          <w:szCs w:val="26"/>
        </w:rPr>
        <w:t>тся</w:t>
      </w:r>
      <w:r w:rsidRPr="00C5000A">
        <w:rPr>
          <w:b/>
          <w:bCs/>
          <w:sz w:val="26"/>
          <w:szCs w:val="26"/>
        </w:rPr>
        <w:t xml:space="preserve"> станции на высотных платформах</w:t>
      </w:r>
      <w:r w:rsidR="00B163D7" w:rsidRPr="00C5000A">
        <w:rPr>
          <w:b/>
          <w:bCs/>
          <w:sz w:val="26"/>
          <w:szCs w:val="26"/>
        </w:rPr>
        <w:t xml:space="preserve"> и другие станции</w:t>
      </w:r>
      <w:r w:rsidR="00FC3CF4" w:rsidRPr="00C5000A">
        <w:rPr>
          <w:b/>
          <w:bCs/>
          <w:sz w:val="26"/>
          <w:szCs w:val="26"/>
        </w:rPr>
        <w:t>,</w:t>
      </w:r>
      <w:r w:rsidR="00B163D7" w:rsidRPr="00C5000A">
        <w:rPr>
          <w:b/>
          <w:bCs/>
          <w:sz w:val="26"/>
          <w:szCs w:val="26"/>
        </w:rPr>
        <w:t xml:space="preserve"> </w:t>
      </w:r>
      <w:r w:rsidR="00FC3CF4" w:rsidRPr="00C5000A">
        <w:rPr>
          <w:b/>
          <w:bCs/>
          <w:sz w:val="26"/>
          <w:szCs w:val="26"/>
        </w:rPr>
        <w:t xml:space="preserve">поднятые до уровня </w:t>
      </w:r>
      <w:r w:rsidR="00C22F72" w:rsidRPr="00C5000A">
        <w:rPr>
          <w:b/>
          <w:bCs/>
          <w:sz w:val="26"/>
          <w:szCs w:val="26"/>
        </w:rPr>
        <w:t>стратосфер</w:t>
      </w:r>
      <w:r w:rsidR="00FC3CF4" w:rsidRPr="00C5000A">
        <w:rPr>
          <w:b/>
          <w:bCs/>
          <w:sz w:val="26"/>
          <w:szCs w:val="26"/>
        </w:rPr>
        <w:t>ы,</w:t>
      </w:r>
      <w:r w:rsidR="00C22F72" w:rsidRPr="00C5000A">
        <w:rPr>
          <w:b/>
          <w:bCs/>
          <w:sz w:val="26"/>
          <w:szCs w:val="26"/>
        </w:rPr>
        <w:t xml:space="preserve"> </w:t>
      </w:r>
      <w:r w:rsidRPr="00C5000A">
        <w:rPr>
          <w:b/>
          <w:bCs/>
          <w:sz w:val="26"/>
          <w:szCs w:val="26"/>
        </w:rPr>
        <w:t>на частотах</w:t>
      </w:r>
      <w:r w:rsidR="00C22F72" w:rsidRPr="00C5000A">
        <w:rPr>
          <w:b/>
          <w:bCs/>
          <w:sz w:val="26"/>
          <w:szCs w:val="26"/>
        </w:rPr>
        <w:t>, превышающих примерно 1</w:t>
      </w:r>
      <w:r w:rsidRPr="00C5000A">
        <w:rPr>
          <w:b/>
          <w:bCs/>
          <w:sz w:val="26"/>
          <w:szCs w:val="26"/>
        </w:rPr>
        <w:t> ГГц</w:t>
      </w:r>
    </w:p>
    <w:p w:rsidR="00354522" w:rsidRPr="00C5000A" w:rsidRDefault="00354522" w:rsidP="00354522">
      <w:pPr>
        <w:tabs>
          <w:tab w:val="right" w:pos="9639"/>
        </w:tabs>
        <w:spacing w:before="480"/>
        <w:rPr>
          <w:lang w:eastAsia="zh-CN"/>
        </w:rPr>
      </w:pPr>
      <w:r w:rsidRPr="00C5000A">
        <w:rPr>
          <w:szCs w:val="24"/>
          <w:u w:val="single"/>
        </w:rPr>
        <w:t>Рекомендация МСЭ-R</w:t>
      </w:r>
      <w:r w:rsidRPr="00C5000A">
        <w:rPr>
          <w:u w:val="single"/>
          <w:lang w:eastAsia="zh-CN"/>
        </w:rPr>
        <w:t xml:space="preserve"> P.617-2</w:t>
      </w:r>
      <w:r w:rsidRPr="00C5000A">
        <w:rPr>
          <w:lang w:eastAsia="zh-CN"/>
        </w:rPr>
        <w:tab/>
      </w:r>
      <w:r w:rsidRPr="00C5000A">
        <w:rPr>
          <w:szCs w:val="24"/>
        </w:rPr>
        <w:t>Док</w:t>
      </w:r>
      <w:r w:rsidRPr="00C5000A">
        <w:rPr>
          <w:lang w:eastAsia="zh-CN"/>
        </w:rPr>
        <w:t>. 3/103(Rev.1)</w:t>
      </w:r>
    </w:p>
    <w:p w:rsidR="00354522" w:rsidRPr="00C5000A" w:rsidRDefault="00354522" w:rsidP="00354522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C5000A">
        <w:rPr>
          <w:b/>
          <w:bCs/>
          <w:sz w:val="26"/>
          <w:szCs w:val="26"/>
        </w:rPr>
        <w:t>Методы прогнозирования распространения радиоволн и данные, необходимые для проектирования тропосферных радиорелейных систем</w:t>
      </w:r>
    </w:p>
    <w:p w:rsidR="00354522" w:rsidRPr="00C5000A" w:rsidRDefault="00354522" w:rsidP="008B2640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C5000A">
        <w:rPr>
          <w:szCs w:val="24"/>
          <w:u w:val="single"/>
        </w:rPr>
        <w:br w:type="page"/>
      </w:r>
      <w:r w:rsidRPr="00C5000A">
        <w:rPr>
          <w:szCs w:val="24"/>
          <w:u w:val="single"/>
        </w:rPr>
        <w:lastRenderedPageBreak/>
        <w:t>Рекомендация МСЭ-R</w:t>
      </w:r>
      <w:r w:rsidRPr="00C5000A">
        <w:rPr>
          <w:u w:val="single"/>
          <w:lang w:eastAsia="zh-CN"/>
        </w:rPr>
        <w:t xml:space="preserve"> P.1853-1</w:t>
      </w:r>
      <w:r w:rsidRPr="00C5000A">
        <w:rPr>
          <w:lang w:eastAsia="zh-CN"/>
        </w:rPr>
        <w:tab/>
      </w:r>
      <w:r w:rsidRPr="00C5000A">
        <w:rPr>
          <w:szCs w:val="24"/>
        </w:rPr>
        <w:t>Док</w:t>
      </w:r>
      <w:r w:rsidRPr="00C5000A">
        <w:rPr>
          <w:lang w:eastAsia="zh-CN"/>
        </w:rPr>
        <w:t>. 3/104(Rev.1)</w:t>
      </w:r>
    </w:p>
    <w:p w:rsidR="00354522" w:rsidRPr="00C5000A" w:rsidRDefault="00354522" w:rsidP="00354522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 w:val="26"/>
          <w:szCs w:val="26"/>
          <w:lang w:val="ru-RU"/>
        </w:rPr>
      </w:pPr>
      <w:r w:rsidRPr="00C5000A">
        <w:rPr>
          <w:b/>
          <w:bCs/>
          <w:sz w:val="26"/>
          <w:szCs w:val="26"/>
        </w:rPr>
        <w:t>Синтез временных рядов тропосферного ослабления</w:t>
      </w:r>
    </w:p>
    <w:p w:rsidR="00354522" w:rsidRPr="00C5000A" w:rsidRDefault="00354522" w:rsidP="00354522">
      <w:pPr>
        <w:tabs>
          <w:tab w:val="right" w:pos="9639"/>
        </w:tabs>
        <w:spacing w:before="480"/>
        <w:rPr>
          <w:lang w:eastAsia="zh-CN"/>
        </w:rPr>
      </w:pPr>
      <w:r w:rsidRPr="00C5000A">
        <w:rPr>
          <w:szCs w:val="24"/>
          <w:u w:val="single"/>
        </w:rPr>
        <w:t>Рекомендация МСЭ-R</w:t>
      </w:r>
      <w:r w:rsidRPr="00C5000A">
        <w:rPr>
          <w:u w:val="single"/>
          <w:lang w:eastAsia="zh-CN"/>
        </w:rPr>
        <w:t xml:space="preserve"> P.313-11</w:t>
      </w:r>
      <w:r w:rsidRPr="00C5000A">
        <w:rPr>
          <w:lang w:eastAsia="zh-CN"/>
        </w:rPr>
        <w:tab/>
      </w:r>
      <w:r w:rsidRPr="00C5000A">
        <w:rPr>
          <w:szCs w:val="24"/>
        </w:rPr>
        <w:t>Док</w:t>
      </w:r>
      <w:r w:rsidRPr="00C5000A">
        <w:rPr>
          <w:lang w:eastAsia="zh-CN"/>
        </w:rPr>
        <w:t>. 3/107(Rev.1)</w:t>
      </w:r>
    </w:p>
    <w:p w:rsidR="00354522" w:rsidRPr="00C5000A" w:rsidRDefault="00354522" w:rsidP="00354522">
      <w:pPr>
        <w:tabs>
          <w:tab w:val="right" w:pos="9639"/>
        </w:tabs>
        <w:spacing w:before="240"/>
        <w:jc w:val="center"/>
        <w:rPr>
          <w:rStyle w:val="RectitleChar"/>
          <w:sz w:val="26"/>
          <w:szCs w:val="26"/>
          <w:lang w:val="ru-RU"/>
        </w:rPr>
      </w:pPr>
      <w:r w:rsidRPr="00C5000A">
        <w:rPr>
          <w:b/>
          <w:sz w:val="26"/>
          <w:szCs w:val="26"/>
        </w:rPr>
        <w:t>Обмен информацией для краткосрочных прогнозов и передача предупреждений об ионосферных возмущениях</w:t>
      </w:r>
    </w:p>
    <w:p w:rsidR="004119B6" w:rsidRPr="00C5000A" w:rsidRDefault="00354522" w:rsidP="00354522">
      <w:pPr>
        <w:spacing w:before="720"/>
        <w:jc w:val="center"/>
      </w:pPr>
      <w:r w:rsidRPr="00C5000A">
        <w:t>________________</w:t>
      </w:r>
    </w:p>
    <w:sectPr w:rsidR="004119B6" w:rsidRPr="00C5000A" w:rsidSect="00E41FE5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00A" w:rsidRDefault="00C5000A">
      <w:r>
        <w:separator/>
      </w:r>
    </w:p>
  </w:endnote>
  <w:endnote w:type="continuationSeparator" w:id="0">
    <w:p w:rsidR="00C5000A" w:rsidRDefault="00C5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0A" w:rsidRPr="00CA7247" w:rsidRDefault="00CA7247" w:rsidP="00CA7247">
    <w:pPr>
      <w:pStyle w:val="Footer"/>
      <w:rPr>
        <w:lang w:val="fr-CH"/>
      </w:rPr>
    </w:pPr>
    <w:r>
      <w:fldChar w:fldCharType="begin"/>
    </w:r>
    <w:r w:rsidRPr="00CA7247">
      <w:rPr>
        <w:lang w:val="fr-CH"/>
      </w:rPr>
      <w:instrText xml:space="preserve"> FILENAME  \p  \* MERGEFORMAT </w:instrText>
    </w:r>
    <w:r>
      <w:fldChar w:fldCharType="separate"/>
    </w:r>
    <w:r>
      <w:rPr>
        <w:lang w:val="fr-CH"/>
      </w:rPr>
      <w:t>Y:\APP\BR\CIRCS_DMS\CACE\500\563\563r.docx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C5000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5000A" w:rsidRDefault="00C5000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5000A" w:rsidRDefault="00C5000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5000A" w:rsidRDefault="00C5000A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5000A" w:rsidRDefault="00C5000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5000A">
      <w:trPr>
        <w:cantSplit/>
      </w:trPr>
      <w:tc>
        <w:tcPr>
          <w:tcW w:w="1062" w:type="pct"/>
        </w:tcPr>
        <w:p w:rsidR="00C5000A" w:rsidRDefault="00C5000A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C5000A" w:rsidRDefault="00C5000A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C5000A" w:rsidRDefault="00C5000A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C5000A" w:rsidRDefault="00C5000A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C5000A">
      <w:trPr>
        <w:cantSplit/>
      </w:trPr>
      <w:tc>
        <w:tcPr>
          <w:tcW w:w="1062" w:type="pct"/>
        </w:tcPr>
        <w:p w:rsidR="00C5000A" w:rsidRDefault="00C5000A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C5000A" w:rsidRDefault="00C5000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5000A" w:rsidRDefault="00C5000A">
          <w:pPr>
            <w:pStyle w:val="itu"/>
          </w:pPr>
        </w:p>
      </w:tc>
      <w:tc>
        <w:tcPr>
          <w:tcW w:w="1131" w:type="pct"/>
        </w:tcPr>
        <w:p w:rsidR="00C5000A" w:rsidRDefault="00C5000A">
          <w:pPr>
            <w:pStyle w:val="itu"/>
          </w:pPr>
        </w:p>
      </w:tc>
    </w:tr>
  </w:tbl>
  <w:p w:rsidR="00C5000A" w:rsidRPr="00577D20" w:rsidRDefault="00C5000A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00A" w:rsidRDefault="00C5000A">
      <w:r>
        <w:t>____________________</w:t>
      </w:r>
    </w:p>
  </w:footnote>
  <w:footnote w:type="continuationSeparator" w:id="0">
    <w:p w:rsidR="00C5000A" w:rsidRDefault="00C50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0A" w:rsidRPr="00AF1ECB" w:rsidRDefault="00C5000A" w:rsidP="00AF1ECB">
    <w:pPr>
      <w:pStyle w:val="Header"/>
      <w:rPr>
        <w:lang w:val="en-US"/>
      </w:rPr>
    </w:pPr>
    <w:r w:rsidRPr="00131BD1">
      <w:t xml:space="preserve">- </w:t>
    </w:r>
    <w:r w:rsidRPr="00131BD1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Pr="00131BD1">
      <w:rPr>
        <w:lang w:val="en-GB"/>
      </w:rPr>
      <w:fldChar w:fldCharType="separate"/>
    </w:r>
    <w:r w:rsidR="00CA7247">
      <w:rPr>
        <w:noProof/>
        <w:lang w:val="en-GB"/>
      </w:rPr>
      <w:t>4</w:t>
    </w:r>
    <w:r w:rsidRPr="00131BD1">
      <w:rPr>
        <w:lang w:val="en-US"/>
      </w:rPr>
      <w:fldChar w:fldCharType="end"/>
    </w:r>
    <w:r w:rsidRPr="00131BD1">
      <w:t xml:space="preserve"> </w:t>
    </w:r>
    <w:r>
      <w:rPr>
        <w:lang w:val="en-US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AE8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D84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027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129E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C83D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5221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EA35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34F7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7A6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F4A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F019B4"/>
    <w:multiLevelType w:val="hybridMultilevel"/>
    <w:tmpl w:val="8C0E95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0D2"/>
    <w:rsid w:val="00010043"/>
    <w:rsid w:val="00011831"/>
    <w:rsid w:val="00016557"/>
    <w:rsid w:val="00031D3A"/>
    <w:rsid w:val="00032705"/>
    <w:rsid w:val="00046707"/>
    <w:rsid w:val="0006536F"/>
    <w:rsid w:val="00066BE9"/>
    <w:rsid w:val="000712D4"/>
    <w:rsid w:val="00084396"/>
    <w:rsid w:val="000859A2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40C47"/>
    <w:rsid w:val="00146761"/>
    <w:rsid w:val="00150F11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E15AA"/>
    <w:rsid w:val="001F3AC4"/>
    <w:rsid w:val="002044F9"/>
    <w:rsid w:val="002059DA"/>
    <w:rsid w:val="00210B45"/>
    <w:rsid w:val="002259B2"/>
    <w:rsid w:val="00227F65"/>
    <w:rsid w:val="00240F7A"/>
    <w:rsid w:val="00242081"/>
    <w:rsid w:val="00273E98"/>
    <w:rsid w:val="002A753B"/>
    <w:rsid w:val="002C36A0"/>
    <w:rsid w:val="002C584E"/>
    <w:rsid w:val="002D4286"/>
    <w:rsid w:val="002E0AE4"/>
    <w:rsid w:val="002F599D"/>
    <w:rsid w:val="00302913"/>
    <w:rsid w:val="003072E5"/>
    <w:rsid w:val="003228FB"/>
    <w:rsid w:val="00332A72"/>
    <w:rsid w:val="0034078E"/>
    <w:rsid w:val="003447BD"/>
    <w:rsid w:val="00354522"/>
    <w:rsid w:val="003561A4"/>
    <w:rsid w:val="00361F22"/>
    <w:rsid w:val="00362EAF"/>
    <w:rsid w:val="00374975"/>
    <w:rsid w:val="0038250F"/>
    <w:rsid w:val="0038792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11532"/>
    <w:rsid w:val="004119B6"/>
    <w:rsid w:val="00412D2B"/>
    <w:rsid w:val="00415574"/>
    <w:rsid w:val="00416338"/>
    <w:rsid w:val="00431C5C"/>
    <w:rsid w:val="00444EAC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F26AE"/>
    <w:rsid w:val="005129F7"/>
    <w:rsid w:val="00525A76"/>
    <w:rsid w:val="0052738B"/>
    <w:rsid w:val="00533C80"/>
    <w:rsid w:val="005358F3"/>
    <w:rsid w:val="005521BC"/>
    <w:rsid w:val="00562328"/>
    <w:rsid w:val="00566AB4"/>
    <w:rsid w:val="00577D20"/>
    <w:rsid w:val="00591752"/>
    <w:rsid w:val="00595800"/>
    <w:rsid w:val="005A363E"/>
    <w:rsid w:val="005A5B0C"/>
    <w:rsid w:val="005D44C4"/>
    <w:rsid w:val="005E0DD5"/>
    <w:rsid w:val="005E37AD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675A3"/>
    <w:rsid w:val="008716BE"/>
    <w:rsid w:val="00872B63"/>
    <w:rsid w:val="00874577"/>
    <w:rsid w:val="00881D43"/>
    <w:rsid w:val="00885F9D"/>
    <w:rsid w:val="00890958"/>
    <w:rsid w:val="00896725"/>
    <w:rsid w:val="008A6161"/>
    <w:rsid w:val="008A757C"/>
    <w:rsid w:val="008B2640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574E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7EC1"/>
    <w:rsid w:val="00AF1ECB"/>
    <w:rsid w:val="00AF3BA9"/>
    <w:rsid w:val="00B03DEA"/>
    <w:rsid w:val="00B05817"/>
    <w:rsid w:val="00B15D28"/>
    <w:rsid w:val="00B163D7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52EC"/>
    <w:rsid w:val="00BA7C82"/>
    <w:rsid w:val="00BB67EC"/>
    <w:rsid w:val="00BE2B32"/>
    <w:rsid w:val="00C01DAC"/>
    <w:rsid w:val="00C0390F"/>
    <w:rsid w:val="00C111B7"/>
    <w:rsid w:val="00C20FFF"/>
    <w:rsid w:val="00C228D1"/>
    <w:rsid w:val="00C22F72"/>
    <w:rsid w:val="00C412BD"/>
    <w:rsid w:val="00C47E8F"/>
    <w:rsid w:val="00C5000A"/>
    <w:rsid w:val="00C64164"/>
    <w:rsid w:val="00C70274"/>
    <w:rsid w:val="00C72AC1"/>
    <w:rsid w:val="00C92FBB"/>
    <w:rsid w:val="00C934CA"/>
    <w:rsid w:val="00C96760"/>
    <w:rsid w:val="00CA4CA9"/>
    <w:rsid w:val="00CA7247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61395"/>
    <w:rsid w:val="00D744B4"/>
    <w:rsid w:val="00D8195D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740D"/>
    <w:rsid w:val="00E618CA"/>
    <w:rsid w:val="00E6200F"/>
    <w:rsid w:val="00E70695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F0282A"/>
    <w:rsid w:val="00F04386"/>
    <w:rsid w:val="00F523F8"/>
    <w:rsid w:val="00F93277"/>
    <w:rsid w:val="00F96443"/>
    <w:rsid w:val="00FA095E"/>
    <w:rsid w:val="00FA359F"/>
    <w:rsid w:val="00FA4195"/>
    <w:rsid w:val="00FC283C"/>
    <w:rsid w:val="00FC3A9F"/>
    <w:rsid w:val="00FC3CF4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uiPriority w:val="99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B47F2"/>
    <w:rPr>
      <w:position w:val="6"/>
      <w:sz w:val="16"/>
    </w:rPr>
  </w:style>
  <w:style w:type="paragraph" w:styleId="FootnoteText">
    <w:name w:val="footnote text"/>
    <w:basedOn w:val="Note"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link w:val="HeaderChar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AA0D25"/>
  </w:style>
  <w:style w:type="paragraph" w:styleId="Index2">
    <w:name w:val="index 2"/>
    <w:basedOn w:val="Normal"/>
    <w:next w:val="Normal"/>
    <w:rsid w:val="00AA0D25"/>
    <w:pPr>
      <w:ind w:left="283"/>
    </w:pPr>
  </w:style>
  <w:style w:type="paragraph" w:styleId="Index3">
    <w:name w:val="index 3"/>
    <w:basedOn w:val="Normal"/>
    <w:next w:val="Normal"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uiPriority w:val="99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AA0D25"/>
    <w:pPr>
      <w:spacing w:before="80"/>
      <w:ind w:left="1531" w:hanging="851"/>
    </w:pPr>
  </w:style>
  <w:style w:type="paragraph" w:styleId="TOC3">
    <w:name w:val="toc 3"/>
    <w:basedOn w:val="TOC2"/>
    <w:rsid w:val="00AA0D25"/>
  </w:style>
  <w:style w:type="paragraph" w:styleId="TOC4">
    <w:name w:val="toc 4"/>
    <w:basedOn w:val="TOC3"/>
    <w:rsid w:val="00AA0D25"/>
  </w:style>
  <w:style w:type="paragraph" w:styleId="TOC5">
    <w:name w:val="toc 5"/>
    <w:basedOn w:val="TOC4"/>
    <w:rsid w:val="00AA0D25"/>
  </w:style>
  <w:style w:type="paragraph" w:styleId="TOC6">
    <w:name w:val="toc 6"/>
    <w:basedOn w:val="TOC4"/>
    <w:rsid w:val="00AA0D25"/>
  </w:style>
  <w:style w:type="paragraph" w:styleId="TOC7">
    <w:name w:val="toc 7"/>
    <w:basedOn w:val="TOC4"/>
    <w:rsid w:val="00AA0D25"/>
  </w:style>
  <w:style w:type="paragraph" w:styleId="TOC8">
    <w:name w:val="toc 8"/>
    <w:basedOn w:val="TOC4"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uiPriority w:val="99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4E6F1E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rFonts w:asciiTheme="majorBidi" w:hAnsiTheme="majorBidi" w:cstheme="majorBidi"/>
      <w:sz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4119B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Style11ptUnderline">
    <w:name w:val="Style 11 pt Underline"/>
    <w:basedOn w:val="DefaultParagraphFont"/>
    <w:rsid w:val="00354522"/>
    <w:rPr>
      <w:sz w:val="22"/>
      <w:szCs w:val="22"/>
      <w:u w:val="single"/>
    </w:rPr>
  </w:style>
  <w:style w:type="paragraph" w:customStyle="1" w:styleId="Table">
    <w:name w:val="Table_#"/>
    <w:basedOn w:val="Normal"/>
    <w:next w:val="TableTitle"/>
    <w:rsid w:val="00354522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  <w:lang w:val="en-GB"/>
    </w:rPr>
  </w:style>
  <w:style w:type="paragraph" w:customStyle="1" w:styleId="Char1CharChar1Char">
    <w:name w:val="Char1 Char Char1 Char"/>
    <w:basedOn w:val="Normal"/>
    <w:rsid w:val="0035452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paragraph" w:styleId="BlockText">
    <w:name w:val="Block Text"/>
    <w:basedOn w:val="Normal"/>
    <w:rsid w:val="0035452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5812" w:right="561"/>
      <w:jc w:val="center"/>
      <w:textAlignment w:val="auto"/>
    </w:pPr>
    <w:rPr>
      <w:szCs w:val="24"/>
      <w:lang w:val="en-GB"/>
    </w:rPr>
  </w:style>
  <w:style w:type="paragraph" w:styleId="NormalIndent">
    <w:name w:val="Normal Indent"/>
    <w:basedOn w:val="Normal"/>
    <w:rsid w:val="00354522"/>
    <w:pPr>
      <w:ind w:left="794"/>
    </w:pPr>
    <w:rPr>
      <w:lang w:val="en-GB"/>
    </w:rPr>
  </w:style>
  <w:style w:type="paragraph" w:customStyle="1" w:styleId="CharCharCharCharCharChar">
    <w:name w:val="Char Char Char Char Char Char"/>
    <w:basedOn w:val="Normal"/>
    <w:rsid w:val="0035452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rattereCarattere1">
    <w:name w:val="Carattere Carattere1"/>
    <w:basedOn w:val="Normal"/>
    <w:rsid w:val="0035452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locked/>
    <w:rsid w:val="00354522"/>
    <w:rPr>
      <w:b/>
      <w:sz w:val="22"/>
      <w:lang w:val="ru-RU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354522"/>
    <w:rPr>
      <w:sz w:val="18"/>
      <w:lang w:val="ru-RU" w:eastAsia="en-US"/>
    </w:rPr>
  </w:style>
  <w:style w:type="paragraph" w:customStyle="1" w:styleId="AppendixNo">
    <w:name w:val="Appendix_No"/>
    <w:basedOn w:val="AnnexNo"/>
    <w:next w:val="Normal"/>
    <w:rsid w:val="00354522"/>
    <w:pPr>
      <w:keepNext/>
      <w:keepLines/>
      <w:widowControl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</w:pPr>
    <w:rPr>
      <w:rFonts w:ascii="Times New Roman" w:hAnsi="Times New Roman" w:cs="Times New Roman"/>
      <w:caps/>
      <w:lang w:val="en-GB"/>
    </w:rPr>
  </w:style>
  <w:style w:type="paragraph" w:customStyle="1" w:styleId="Appendixref">
    <w:name w:val="Appendix_ref"/>
    <w:basedOn w:val="Annexref"/>
    <w:next w:val="Normalaftertitle0"/>
    <w:rsid w:val="00354522"/>
  </w:style>
  <w:style w:type="paragraph" w:customStyle="1" w:styleId="Appendixtitle">
    <w:name w:val="Appendix_title"/>
    <w:basedOn w:val="Annextitle0"/>
    <w:next w:val="Appendixref"/>
    <w:rsid w:val="00354522"/>
  </w:style>
  <w:style w:type="paragraph" w:customStyle="1" w:styleId="CEOFooterContact1">
    <w:name w:val="CEO_FooterContact1"/>
    <w:basedOn w:val="Normal"/>
    <w:next w:val="Normal"/>
    <w:rsid w:val="00354522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  <w:lang w:val="en-GB"/>
    </w:rPr>
  </w:style>
  <w:style w:type="paragraph" w:customStyle="1" w:styleId="CEOFooterContact2-3">
    <w:name w:val="CEO_FooterContact2-3"/>
    <w:basedOn w:val="Normal"/>
    <w:rsid w:val="00354522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  <w:lang w:val="en-GB"/>
    </w:rPr>
  </w:style>
  <w:style w:type="paragraph" w:customStyle="1" w:styleId="Subject">
    <w:name w:val="Subject"/>
    <w:basedOn w:val="Normal"/>
    <w:next w:val="Source"/>
    <w:rsid w:val="0035452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lang w:val="en-GB"/>
    </w:rPr>
  </w:style>
  <w:style w:type="paragraph" w:customStyle="1" w:styleId="Data">
    <w:name w:val="Data"/>
    <w:basedOn w:val="Subject"/>
    <w:next w:val="Subject"/>
    <w:rsid w:val="00354522"/>
  </w:style>
  <w:style w:type="paragraph" w:customStyle="1" w:styleId="ddate">
    <w:name w:val="ddate"/>
    <w:basedOn w:val="Normal"/>
    <w:rsid w:val="0035452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lang w:val="en-GB"/>
    </w:rPr>
  </w:style>
  <w:style w:type="paragraph" w:customStyle="1" w:styleId="dnum">
    <w:name w:val="dnum"/>
    <w:basedOn w:val="Normal"/>
    <w:rsid w:val="0035452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  <w:lang w:val="en-GB"/>
    </w:rPr>
  </w:style>
  <w:style w:type="paragraph" w:customStyle="1" w:styleId="docnoted">
    <w:name w:val="docnoted"/>
    <w:basedOn w:val="Normal"/>
    <w:next w:val="Head"/>
    <w:rsid w:val="0035452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  <w:lang w:val="en-GB"/>
    </w:rPr>
  </w:style>
  <w:style w:type="paragraph" w:customStyle="1" w:styleId="dorlang">
    <w:name w:val="dorlang"/>
    <w:basedOn w:val="Normal"/>
    <w:rsid w:val="0035452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lang w:val="en-GB"/>
    </w:rPr>
  </w:style>
  <w:style w:type="paragraph" w:customStyle="1" w:styleId="FigureNo">
    <w:name w:val="Figure_No"/>
    <w:basedOn w:val="Normal"/>
    <w:next w:val="Normal"/>
    <w:rsid w:val="00354522"/>
    <w:pPr>
      <w:keepNext/>
      <w:keepLines/>
      <w:spacing w:before="240" w:after="120"/>
      <w:jc w:val="center"/>
    </w:pPr>
    <w:rPr>
      <w:caps/>
      <w:lang w:val="en-GB"/>
    </w:rPr>
  </w:style>
  <w:style w:type="paragraph" w:customStyle="1" w:styleId="TableNo">
    <w:name w:val="Table_No"/>
    <w:basedOn w:val="Normal"/>
    <w:next w:val="TableTitle"/>
    <w:rsid w:val="00354522"/>
    <w:pPr>
      <w:keepNext/>
      <w:spacing w:before="360" w:after="120"/>
      <w:jc w:val="center"/>
    </w:pPr>
    <w:rPr>
      <w:caps/>
      <w:lang w:val="en-GB"/>
    </w:rPr>
  </w:style>
  <w:style w:type="paragraph" w:customStyle="1" w:styleId="Tabletitle0">
    <w:name w:val="Table_title"/>
    <w:basedOn w:val="TableNo"/>
    <w:next w:val="Tabletext"/>
    <w:rsid w:val="00354522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0"/>
    <w:next w:val="Normalaftertitle0"/>
    <w:rsid w:val="00354522"/>
    <w:pPr>
      <w:spacing w:before="240" w:after="480"/>
    </w:pPr>
  </w:style>
  <w:style w:type="character" w:styleId="FollowedHyperlink">
    <w:name w:val="FollowedHyperlink"/>
    <w:basedOn w:val="DefaultParagraphFont"/>
    <w:rsid w:val="00354522"/>
    <w:rPr>
      <w:color w:val="800080"/>
      <w:u w:val="single"/>
    </w:rPr>
  </w:style>
  <w:style w:type="paragraph" w:styleId="Index4">
    <w:name w:val="index 4"/>
    <w:basedOn w:val="Normal"/>
    <w:next w:val="Normal"/>
    <w:rsid w:val="00354522"/>
    <w:pPr>
      <w:ind w:left="849"/>
    </w:pPr>
    <w:rPr>
      <w:lang w:val="en-GB"/>
    </w:rPr>
  </w:style>
  <w:style w:type="paragraph" w:styleId="Index5">
    <w:name w:val="index 5"/>
    <w:basedOn w:val="Normal"/>
    <w:next w:val="Normal"/>
    <w:rsid w:val="00354522"/>
    <w:pPr>
      <w:ind w:left="1132"/>
    </w:pPr>
    <w:rPr>
      <w:lang w:val="en-GB"/>
    </w:rPr>
  </w:style>
  <w:style w:type="paragraph" w:styleId="Index6">
    <w:name w:val="index 6"/>
    <w:basedOn w:val="Normal"/>
    <w:next w:val="Normal"/>
    <w:rsid w:val="00354522"/>
    <w:pPr>
      <w:ind w:left="1415"/>
    </w:pPr>
    <w:rPr>
      <w:lang w:val="en-GB"/>
    </w:rPr>
  </w:style>
  <w:style w:type="paragraph" w:styleId="Index7">
    <w:name w:val="index 7"/>
    <w:basedOn w:val="Normal"/>
    <w:next w:val="Normal"/>
    <w:rsid w:val="00354522"/>
    <w:pPr>
      <w:ind w:left="1698"/>
    </w:pPr>
    <w:rPr>
      <w:lang w:val="en-GB"/>
    </w:rPr>
  </w:style>
  <w:style w:type="paragraph" w:styleId="IndexHeading">
    <w:name w:val="index heading"/>
    <w:basedOn w:val="Normal"/>
    <w:next w:val="Index1"/>
    <w:rsid w:val="00354522"/>
    <w:rPr>
      <w:lang w:val="en-GB"/>
    </w:rPr>
  </w:style>
  <w:style w:type="character" w:styleId="LineNumber">
    <w:name w:val="line number"/>
    <w:basedOn w:val="DefaultParagraphFont"/>
    <w:rsid w:val="00354522"/>
  </w:style>
  <w:style w:type="paragraph" w:styleId="List">
    <w:name w:val="List"/>
    <w:basedOn w:val="Normal"/>
    <w:rsid w:val="0035452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lang w:val="en-GB"/>
    </w:rPr>
  </w:style>
  <w:style w:type="paragraph" w:customStyle="1" w:styleId="meeting">
    <w:name w:val="meeting"/>
    <w:basedOn w:val="Head"/>
    <w:next w:val="Head"/>
    <w:rsid w:val="00354522"/>
    <w:pPr>
      <w:tabs>
        <w:tab w:val="left" w:pos="794"/>
        <w:tab w:val="left" w:pos="1191"/>
        <w:tab w:val="left" w:pos="1588"/>
        <w:tab w:val="left" w:pos="1985"/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354522"/>
  </w:style>
  <w:style w:type="paragraph" w:customStyle="1" w:styleId="Part">
    <w:name w:val="Part"/>
    <w:basedOn w:val="Normal"/>
    <w:rsid w:val="0035452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  <w:lang w:val="en-GB"/>
    </w:rPr>
  </w:style>
  <w:style w:type="paragraph" w:customStyle="1" w:styleId="Reasons">
    <w:name w:val="Reasons"/>
    <w:basedOn w:val="Normal"/>
    <w:rsid w:val="0035452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lang w:val="en-GB"/>
    </w:rPr>
  </w:style>
  <w:style w:type="paragraph" w:styleId="TOC9">
    <w:name w:val="toc 9"/>
    <w:basedOn w:val="TOC4"/>
    <w:rsid w:val="00354522"/>
    <w:pPr>
      <w:tabs>
        <w:tab w:val="clear" w:pos="964"/>
        <w:tab w:val="clear" w:pos="9639"/>
        <w:tab w:val="left" w:leader="dot" w:pos="7938"/>
        <w:tab w:val="center" w:pos="8789"/>
      </w:tabs>
      <w:ind w:left="567" w:right="0" w:hanging="567"/>
    </w:pPr>
    <w:rPr>
      <w:lang w:val="en-GB"/>
    </w:rPr>
  </w:style>
  <w:style w:type="paragraph" w:customStyle="1" w:styleId="Summary">
    <w:name w:val="Summary"/>
    <w:basedOn w:val="Normal"/>
    <w:next w:val="Normalaftertitle"/>
    <w:uiPriority w:val="99"/>
    <w:rsid w:val="00354522"/>
    <w:pPr>
      <w:spacing w:after="480"/>
      <w:jc w:val="both"/>
      <w:textAlignment w:val="auto"/>
    </w:pPr>
    <w:rPr>
      <w:rFonts w:eastAsia="Batang"/>
      <w:szCs w:val="22"/>
      <w:lang w:val="es-ES_tradnl"/>
    </w:rPr>
  </w:style>
  <w:style w:type="character" w:customStyle="1" w:styleId="RectitleChar">
    <w:name w:val="Rec_title Char"/>
    <w:basedOn w:val="DefaultParagraphFont"/>
    <w:uiPriority w:val="99"/>
    <w:locked/>
    <w:rsid w:val="00354522"/>
    <w:rPr>
      <w:rFonts w:ascii="Times New Roman Bold" w:hAnsi="Times New Roman Bold" w:cs="Times New Roman"/>
      <w:b/>
      <w:sz w:val="28"/>
      <w:lang w:val="en-GB" w:eastAsia="en-US"/>
    </w:rPr>
  </w:style>
  <w:style w:type="character" w:customStyle="1" w:styleId="href">
    <w:name w:val="href"/>
    <w:basedOn w:val="DefaultParagraphFont"/>
    <w:rsid w:val="00354522"/>
    <w:rPr>
      <w:rFonts w:cs="Times New Roman"/>
    </w:rPr>
  </w:style>
  <w:style w:type="character" w:customStyle="1" w:styleId="st1">
    <w:name w:val="st1"/>
    <w:basedOn w:val="DefaultParagraphFont"/>
    <w:rsid w:val="00354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uiPriority w:val="99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B47F2"/>
    <w:rPr>
      <w:position w:val="6"/>
      <w:sz w:val="16"/>
    </w:rPr>
  </w:style>
  <w:style w:type="paragraph" w:styleId="FootnoteText">
    <w:name w:val="footnote text"/>
    <w:basedOn w:val="Note"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link w:val="HeaderChar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AA0D25"/>
  </w:style>
  <w:style w:type="paragraph" w:styleId="Index2">
    <w:name w:val="index 2"/>
    <w:basedOn w:val="Normal"/>
    <w:next w:val="Normal"/>
    <w:rsid w:val="00AA0D25"/>
    <w:pPr>
      <w:ind w:left="283"/>
    </w:pPr>
  </w:style>
  <w:style w:type="paragraph" w:styleId="Index3">
    <w:name w:val="index 3"/>
    <w:basedOn w:val="Normal"/>
    <w:next w:val="Normal"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uiPriority w:val="99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AA0D25"/>
    <w:pPr>
      <w:spacing w:before="80"/>
      <w:ind w:left="1531" w:hanging="851"/>
    </w:pPr>
  </w:style>
  <w:style w:type="paragraph" w:styleId="TOC3">
    <w:name w:val="toc 3"/>
    <w:basedOn w:val="TOC2"/>
    <w:rsid w:val="00AA0D25"/>
  </w:style>
  <w:style w:type="paragraph" w:styleId="TOC4">
    <w:name w:val="toc 4"/>
    <w:basedOn w:val="TOC3"/>
    <w:rsid w:val="00AA0D25"/>
  </w:style>
  <w:style w:type="paragraph" w:styleId="TOC5">
    <w:name w:val="toc 5"/>
    <w:basedOn w:val="TOC4"/>
    <w:rsid w:val="00AA0D25"/>
  </w:style>
  <w:style w:type="paragraph" w:styleId="TOC6">
    <w:name w:val="toc 6"/>
    <w:basedOn w:val="TOC4"/>
    <w:rsid w:val="00AA0D25"/>
  </w:style>
  <w:style w:type="paragraph" w:styleId="TOC7">
    <w:name w:val="toc 7"/>
    <w:basedOn w:val="TOC4"/>
    <w:rsid w:val="00AA0D25"/>
  </w:style>
  <w:style w:type="paragraph" w:styleId="TOC8">
    <w:name w:val="toc 8"/>
    <w:basedOn w:val="TOC4"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uiPriority w:val="99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4E6F1E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rFonts w:asciiTheme="majorBidi" w:hAnsiTheme="majorBidi" w:cstheme="majorBidi"/>
      <w:sz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4119B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Style11ptUnderline">
    <w:name w:val="Style 11 pt Underline"/>
    <w:basedOn w:val="DefaultParagraphFont"/>
    <w:rsid w:val="00354522"/>
    <w:rPr>
      <w:sz w:val="22"/>
      <w:szCs w:val="22"/>
      <w:u w:val="single"/>
    </w:rPr>
  </w:style>
  <w:style w:type="paragraph" w:customStyle="1" w:styleId="Table">
    <w:name w:val="Table_#"/>
    <w:basedOn w:val="Normal"/>
    <w:next w:val="TableTitle"/>
    <w:rsid w:val="00354522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  <w:lang w:val="en-GB"/>
    </w:rPr>
  </w:style>
  <w:style w:type="paragraph" w:customStyle="1" w:styleId="Char1CharChar1Char">
    <w:name w:val="Char1 Char Char1 Char"/>
    <w:basedOn w:val="Normal"/>
    <w:rsid w:val="0035452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paragraph" w:styleId="BlockText">
    <w:name w:val="Block Text"/>
    <w:basedOn w:val="Normal"/>
    <w:rsid w:val="0035452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5812" w:right="561"/>
      <w:jc w:val="center"/>
      <w:textAlignment w:val="auto"/>
    </w:pPr>
    <w:rPr>
      <w:szCs w:val="24"/>
      <w:lang w:val="en-GB"/>
    </w:rPr>
  </w:style>
  <w:style w:type="paragraph" w:styleId="NormalIndent">
    <w:name w:val="Normal Indent"/>
    <w:basedOn w:val="Normal"/>
    <w:rsid w:val="00354522"/>
    <w:pPr>
      <w:ind w:left="794"/>
    </w:pPr>
    <w:rPr>
      <w:lang w:val="en-GB"/>
    </w:rPr>
  </w:style>
  <w:style w:type="paragraph" w:customStyle="1" w:styleId="CharCharCharCharCharChar">
    <w:name w:val="Char Char Char Char Char Char"/>
    <w:basedOn w:val="Normal"/>
    <w:rsid w:val="0035452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rattereCarattere1">
    <w:name w:val="Carattere Carattere1"/>
    <w:basedOn w:val="Normal"/>
    <w:rsid w:val="0035452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locked/>
    <w:rsid w:val="00354522"/>
    <w:rPr>
      <w:b/>
      <w:sz w:val="22"/>
      <w:lang w:val="ru-RU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354522"/>
    <w:rPr>
      <w:sz w:val="18"/>
      <w:lang w:val="ru-RU" w:eastAsia="en-US"/>
    </w:rPr>
  </w:style>
  <w:style w:type="paragraph" w:customStyle="1" w:styleId="AppendixNo">
    <w:name w:val="Appendix_No"/>
    <w:basedOn w:val="AnnexNo"/>
    <w:next w:val="Normal"/>
    <w:rsid w:val="00354522"/>
    <w:pPr>
      <w:keepNext/>
      <w:keepLines/>
      <w:widowControl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</w:pPr>
    <w:rPr>
      <w:rFonts w:ascii="Times New Roman" w:hAnsi="Times New Roman" w:cs="Times New Roman"/>
      <w:caps/>
      <w:lang w:val="en-GB"/>
    </w:rPr>
  </w:style>
  <w:style w:type="paragraph" w:customStyle="1" w:styleId="Appendixref">
    <w:name w:val="Appendix_ref"/>
    <w:basedOn w:val="Annexref"/>
    <w:next w:val="Normalaftertitle0"/>
    <w:rsid w:val="00354522"/>
  </w:style>
  <w:style w:type="paragraph" w:customStyle="1" w:styleId="Appendixtitle">
    <w:name w:val="Appendix_title"/>
    <w:basedOn w:val="Annextitle0"/>
    <w:next w:val="Appendixref"/>
    <w:rsid w:val="00354522"/>
  </w:style>
  <w:style w:type="paragraph" w:customStyle="1" w:styleId="CEOFooterContact1">
    <w:name w:val="CEO_FooterContact1"/>
    <w:basedOn w:val="Normal"/>
    <w:next w:val="Normal"/>
    <w:rsid w:val="00354522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  <w:lang w:val="en-GB"/>
    </w:rPr>
  </w:style>
  <w:style w:type="paragraph" w:customStyle="1" w:styleId="CEOFooterContact2-3">
    <w:name w:val="CEO_FooterContact2-3"/>
    <w:basedOn w:val="Normal"/>
    <w:rsid w:val="00354522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  <w:lang w:val="en-GB"/>
    </w:rPr>
  </w:style>
  <w:style w:type="paragraph" w:customStyle="1" w:styleId="Subject">
    <w:name w:val="Subject"/>
    <w:basedOn w:val="Normal"/>
    <w:next w:val="Source"/>
    <w:rsid w:val="0035452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lang w:val="en-GB"/>
    </w:rPr>
  </w:style>
  <w:style w:type="paragraph" w:customStyle="1" w:styleId="Data">
    <w:name w:val="Data"/>
    <w:basedOn w:val="Subject"/>
    <w:next w:val="Subject"/>
    <w:rsid w:val="00354522"/>
  </w:style>
  <w:style w:type="paragraph" w:customStyle="1" w:styleId="ddate">
    <w:name w:val="ddate"/>
    <w:basedOn w:val="Normal"/>
    <w:rsid w:val="0035452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lang w:val="en-GB"/>
    </w:rPr>
  </w:style>
  <w:style w:type="paragraph" w:customStyle="1" w:styleId="dnum">
    <w:name w:val="dnum"/>
    <w:basedOn w:val="Normal"/>
    <w:rsid w:val="0035452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  <w:lang w:val="en-GB"/>
    </w:rPr>
  </w:style>
  <w:style w:type="paragraph" w:customStyle="1" w:styleId="docnoted">
    <w:name w:val="docnoted"/>
    <w:basedOn w:val="Normal"/>
    <w:next w:val="Head"/>
    <w:rsid w:val="0035452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  <w:lang w:val="en-GB"/>
    </w:rPr>
  </w:style>
  <w:style w:type="paragraph" w:customStyle="1" w:styleId="dorlang">
    <w:name w:val="dorlang"/>
    <w:basedOn w:val="Normal"/>
    <w:rsid w:val="0035452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lang w:val="en-GB"/>
    </w:rPr>
  </w:style>
  <w:style w:type="paragraph" w:customStyle="1" w:styleId="FigureNo">
    <w:name w:val="Figure_No"/>
    <w:basedOn w:val="Normal"/>
    <w:next w:val="Normal"/>
    <w:rsid w:val="00354522"/>
    <w:pPr>
      <w:keepNext/>
      <w:keepLines/>
      <w:spacing w:before="240" w:after="120"/>
      <w:jc w:val="center"/>
    </w:pPr>
    <w:rPr>
      <w:caps/>
      <w:lang w:val="en-GB"/>
    </w:rPr>
  </w:style>
  <w:style w:type="paragraph" w:customStyle="1" w:styleId="TableNo">
    <w:name w:val="Table_No"/>
    <w:basedOn w:val="Normal"/>
    <w:next w:val="TableTitle"/>
    <w:rsid w:val="00354522"/>
    <w:pPr>
      <w:keepNext/>
      <w:spacing w:before="360" w:after="120"/>
      <w:jc w:val="center"/>
    </w:pPr>
    <w:rPr>
      <w:caps/>
      <w:lang w:val="en-GB"/>
    </w:rPr>
  </w:style>
  <w:style w:type="paragraph" w:customStyle="1" w:styleId="Tabletitle0">
    <w:name w:val="Table_title"/>
    <w:basedOn w:val="TableNo"/>
    <w:next w:val="Tabletext"/>
    <w:rsid w:val="00354522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0"/>
    <w:next w:val="Normalaftertitle0"/>
    <w:rsid w:val="00354522"/>
    <w:pPr>
      <w:spacing w:before="240" w:after="480"/>
    </w:pPr>
  </w:style>
  <w:style w:type="character" w:styleId="FollowedHyperlink">
    <w:name w:val="FollowedHyperlink"/>
    <w:basedOn w:val="DefaultParagraphFont"/>
    <w:rsid w:val="00354522"/>
    <w:rPr>
      <w:color w:val="800080"/>
      <w:u w:val="single"/>
    </w:rPr>
  </w:style>
  <w:style w:type="paragraph" w:styleId="Index4">
    <w:name w:val="index 4"/>
    <w:basedOn w:val="Normal"/>
    <w:next w:val="Normal"/>
    <w:rsid w:val="00354522"/>
    <w:pPr>
      <w:ind w:left="849"/>
    </w:pPr>
    <w:rPr>
      <w:lang w:val="en-GB"/>
    </w:rPr>
  </w:style>
  <w:style w:type="paragraph" w:styleId="Index5">
    <w:name w:val="index 5"/>
    <w:basedOn w:val="Normal"/>
    <w:next w:val="Normal"/>
    <w:rsid w:val="00354522"/>
    <w:pPr>
      <w:ind w:left="1132"/>
    </w:pPr>
    <w:rPr>
      <w:lang w:val="en-GB"/>
    </w:rPr>
  </w:style>
  <w:style w:type="paragraph" w:styleId="Index6">
    <w:name w:val="index 6"/>
    <w:basedOn w:val="Normal"/>
    <w:next w:val="Normal"/>
    <w:rsid w:val="00354522"/>
    <w:pPr>
      <w:ind w:left="1415"/>
    </w:pPr>
    <w:rPr>
      <w:lang w:val="en-GB"/>
    </w:rPr>
  </w:style>
  <w:style w:type="paragraph" w:styleId="Index7">
    <w:name w:val="index 7"/>
    <w:basedOn w:val="Normal"/>
    <w:next w:val="Normal"/>
    <w:rsid w:val="00354522"/>
    <w:pPr>
      <w:ind w:left="1698"/>
    </w:pPr>
    <w:rPr>
      <w:lang w:val="en-GB"/>
    </w:rPr>
  </w:style>
  <w:style w:type="paragraph" w:styleId="IndexHeading">
    <w:name w:val="index heading"/>
    <w:basedOn w:val="Normal"/>
    <w:next w:val="Index1"/>
    <w:rsid w:val="00354522"/>
    <w:rPr>
      <w:lang w:val="en-GB"/>
    </w:rPr>
  </w:style>
  <w:style w:type="character" w:styleId="LineNumber">
    <w:name w:val="line number"/>
    <w:basedOn w:val="DefaultParagraphFont"/>
    <w:rsid w:val="00354522"/>
  </w:style>
  <w:style w:type="paragraph" w:styleId="List">
    <w:name w:val="List"/>
    <w:basedOn w:val="Normal"/>
    <w:rsid w:val="0035452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lang w:val="en-GB"/>
    </w:rPr>
  </w:style>
  <w:style w:type="paragraph" w:customStyle="1" w:styleId="meeting">
    <w:name w:val="meeting"/>
    <w:basedOn w:val="Head"/>
    <w:next w:val="Head"/>
    <w:rsid w:val="00354522"/>
    <w:pPr>
      <w:tabs>
        <w:tab w:val="left" w:pos="794"/>
        <w:tab w:val="left" w:pos="1191"/>
        <w:tab w:val="left" w:pos="1588"/>
        <w:tab w:val="left" w:pos="1985"/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354522"/>
  </w:style>
  <w:style w:type="paragraph" w:customStyle="1" w:styleId="Part">
    <w:name w:val="Part"/>
    <w:basedOn w:val="Normal"/>
    <w:rsid w:val="0035452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  <w:lang w:val="en-GB"/>
    </w:rPr>
  </w:style>
  <w:style w:type="paragraph" w:customStyle="1" w:styleId="Reasons">
    <w:name w:val="Reasons"/>
    <w:basedOn w:val="Normal"/>
    <w:rsid w:val="0035452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lang w:val="en-GB"/>
    </w:rPr>
  </w:style>
  <w:style w:type="paragraph" w:styleId="TOC9">
    <w:name w:val="toc 9"/>
    <w:basedOn w:val="TOC4"/>
    <w:rsid w:val="00354522"/>
    <w:pPr>
      <w:tabs>
        <w:tab w:val="clear" w:pos="964"/>
        <w:tab w:val="clear" w:pos="9639"/>
        <w:tab w:val="left" w:leader="dot" w:pos="7938"/>
        <w:tab w:val="center" w:pos="8789"/>
      </w:tabs>
      <w:ind w:left="567" w:right="0" w:hanging="567"/>
    </w:pPr>
    <w:rPr>
      <w:lang w:val="en-GB"/>
    </w:rPr>
  </w:style>
  <w:style w:type="paragraph" w:customStyle="1" w:styleId="Summary">
    <w:name w:val="Summary"/>
    <w:basedOn w:val="Normal"/>
    <w:next w:val="Normalaftertitle"/>
    <w:uiPriority w:val="99"/>
    <w:rsid w:val="00354522"/>
    <w:pPr>
      <w:spacing w:after="480"/>
      <w:jc w:val="both"/>
      <w:textAlignment w:val="auto"/>
    </w:pPr>
    <w:rPr>
      <w:rFonts w:eastAsia="Batang"/>
      <w:szCs w:val="22"/>
      <w:lang w:val="es-ES_tradnl"/>
    </w:rPr>
  </w:style>
  <w:style w:type="character" w:customStyle="1" w:styleId="RectitleChar">
    <w:name w:val="Rec_title Char"/>
    <w:basedOn w:val="DefaultParagraphFont"/>
    <w:uiPriority w:val="99"/>
    <w:locked/>
    <w:rsid w:val="00354522"/>
    <w:rPr>
      <w:rFonts w:ascii="Times New Roman Bold" w:hAnsi="Times New Roman Bold" w:cs="Times New Roman"/>
      <w:b/>
      <w:sz w:val="28"/>
      <w:lang w:val="en-GB" w:eastAsia="en-US"/>
    </w:rPr>
  </w:style>
  <w:style w:type="character" w:customStyle="1" w:styleId="href">
    <w:name w:val="href"/>
    <w:basedOn w:val="DefaultParagraphFont"/>
    <w:rsid w:val="00354522"/>
    <w:rPr>
      <w:rFonts w:cs="Times New Roman"/>
    </w:rPr>
  </w:style>
  <w:style w:type="character" w:customStyle="1" w:styleId="st1">
    <w:name w:val="st1"/>
    <w:basedOn w:val="DefaultParagraphFont"/>
    <w:rsid w:val="00354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D0AC2-71D2-41EB-830D-2D673187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700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6011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Fernandez Virginia</cp:lastModifiedBy>
  <cp:revision>3</cp:revision>
  <cp:lastPrinted>2012-03-02T13:38:00Z</cp:lastPrinted>
  <dcterms:created xsi:type="dcterms:W3CDTF">2012-03-02T13:38:00Z</dcterms:created>
  <dcterms:modified xsi:type="dcterms:W3CDTF">2012-03-02T13:38:00Z</dcterms:modified>
</cp:coreProperties>
</file>