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331A08">
        <w:tc>
          <w:tcPr>
            <w:tcW w:w="8188" w:type="dxa"/>
            <w:vAlign w:val="center"/>
          </w:tcPr>
          <w:p w:rsidR="00D35752" w:rsidRPr="00331A08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331A0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331A08" w:rsidRDefault="00CD56BC" w:rsidP="00D35752">
            <w:pPr>
              <w:spacing w:before="0"/>
              <w:jc w:val="right"/>
              <w:rPr>
                <w:lang w:val="ru-RU"/>
              </w:rPr>
            </w:pPr>
            <w:r w:rsidRPr="00331A08">
              <w:rPr>
                <w:noProof/>
                <w:lang w:val="en-US" w:eastAsia="zh-CN"/>
              </w:rPr>
              <w:drawing>
                <wp:inline distT="0" distB="0" distL="0" distR="0" wp14:anchorId="5E228AE3" wp14:editId="6E37204C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331A08">
        <w:trPr>
          <w:cantSplit/>
        </w:trPr>
        <w:tc>
          <w:tcPr>
            <w:tcW w:w="9889" w:type="dxa"/>
          </w:tcPr>
          <w:p w:rsidR="006E3FFE" w:rsidRPr="00331A08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31A0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31A08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331A08">
              <w:rPr>
                <w:b/>
                <w:sz w:val="18"/>
                <w:lang w:val="ru-RU"/>
              </w:rPr>
              <w:tab/>
            </w:r>
            <w:r w:rsidR="006E3FFE" w:rsidRPr="00331A0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331A08" w:rsidRDefault="00B87E04">
      <w:pPr>
        <w:tabs>
          <w:tab w:val="left" w:pos="7513"/>
        </w:tabs>
        <w:rPr>
          <w:lang w:val="ru-RU"/>
        </w:rPr>
      </w:pPr>
    </w:p>
    <w:p w:rsidR="00D35752" w:rsidRPr="00331A08" w:rsidRDefault="00D35752">
      <w:pPr>
        <w:tabs>
          <w:tab w:val="left" w:pos="7513"/>
        </w:tabs>
        <w:rPr>
          <w:lang w:val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510"/>
        <w:gridCol w:w="6510"/>
      </w:tblGrid>
      <w:tr w:rsidR="00B87E04" w:rsidRPr="00B62934" w:rsidTr="004707BB">
        <w:trPr>
          <w:cantSplit/>
        </w:trPr>
        <w:tc>
          <w:tcPr>
            <w:tcW w:w="3510" w:type="dxa"/>
          </w:tcPr>
          <w:p w:rsidR="0071106C" w:rsidRPr="00331A08" w:rsidRDefault="00B225B4" w:rsidP="00B62934">
            <w:pPr>
              <w:tabs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0" w:name="dletter"/>
            <w:bookmarkEnd w:id="0"/>
            <w:r w:rsidRPr="004707BB">
              <w:rPr>
                <w:b/>
                <w:bCs/>
                <w:szCs w:val="22"/>
                <w:lang w:val="ru-RU"/>
              </w:rPr>
              <w:t>Исправление 1 к</w:t>
            </w:r>
            <w:r w:rsidR="00B62934" w:rsidRPr="004707BB">
              <w:rPr>
                <w:b/>
                <w:bCs/>
                <w:szCs w:val="22"/>
                <w:lang w:val="ru-RU"/>
              </w:rPr>
              <w:br/>
            </w:r>
            <w:r w:rsidR="00415574" w:rsidRPr="004707BB">
              <w:rPr>
                <w:b/>
                <w:bCs/>
                <w:szCs w:val="22"/>
                <w:lang w:val="ru-RU"/>
              </w:rPr>
              <w:t>Административн</w:t>
            </w:r>
            <w:r w:rsidRPr="004707BB">
              <w:rPr>
                <w:b/>
                <w:bCs/>
                <w:szCs w:val="22"/>
                <w:lang w:val="ru-RU"/>
              </w:rPr>
              <w:t>ому</w:t>
            </w:r>
            <w:r w:rsidR="00415574" w:rsidRPr="004707BB">
              <w:rPr>
                <w:b/>
                <w:bCs/>
                <w:szCs w:val="22"/>
                <w:lang w:val="ru-RU"/>
              </w:rPr>
              <w:t xml:space="preserve"> циркуляр</w:t>
            </w:r>
            <w:r w:rsidRPr="004707BB">
              <w:rPr>
                <w:b/>
                <w:bCs/>
                <w:szCs w:val="22"/>
                <w:lang w:val="ru-RU"/>
              </w:rPr>
              <w:t>у</w:t>
            </w:r>
            <w:r w:rsidR="00B62934">
              <w:rPr>
                <w:szCs w:val="22"/>
                <w:lang w:val="ru-RU"/>
              </w:rPr>
              <w:br/>
            </w:r>
            <w:bookmarkStart w:id="1" w:name="dnum"/>
            <w:bookmarkEnd w:id="1"/>
            <w:r w:rsidR="001437AE" w:rsidRPr="00331A08">
              <w:rPr>
                <w:b/>
                <w:bCs/>
                <w:szCs w:val="22"/>
                <w:lang w:val="ru-RU"/>
              </w:rPr>
              <w:t>CACE</w:t>
            </w:r>
            <w:r w:rsidR="00A30185" w:rsidRPr="00331A08">
              <w:rPr>
                <w:b/>
                <w:bCs/>
                <w:szCs w:val="22"/>
                <w:lang w:val="ru-RU"/>
              </w:rPr>
              <w:t>/</w:t>
            </w:r>
            <w:r w:rsidR="001437AE" w:rsidRPr="00331A08">
              <w:rPr>
                <w:b/>
                <w:bCs/>
                <w:szCs w:val="22"/>
                <w:lang w:val="ru-RU"/>
              </w:rPr>
              <w:t>56</w:t>
            </w:r>
            <w:r w:rsidR="0024538E">
              <w:rPr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6510" w:type="dxa"/>
          </w:tcPr>
          <w:p w:rsidR="00B87E04" w:rsidRPr="00331A08" w:rsidRDefault="00AE3961" w:rsidP="00B225B4">
            <w:pPr>
              <w:tabs>
                <w:tab w:val="left" w:pos="7513"/>
              </w:tabs>
              <w:jc w:val="right"/>
              <w:rPr>
                <w:szCs w:val="22"/>
                <w:lang w:val="ru-RU"/>
              </w:rPr>
            </w:pPr>
            <w:bookmarkStart w:id="2" w:name="ddate"/>
            <w:bookmarkEnd w:id="2"/>
            <w:r>
              <w:rPr>
                <w:szCs w:val="22"/>
                <w:lang w:val="fr-CH"/>
              </w:rPr>
              <w:t>8</w:t>
            </w:r>
            <w:bookmarkStart w:id="3" w:name="_GoBack"/>
            <w:bookmarkEnd w:id="3"/>
            <w:r w:rsidR="001437AE" w:rsidRPr="00331A08">
              <w:rPr>
                <w:szCs w:val="22"/>
                <w:lang w:val="ru-RU"/>
              </w:rPr>
              <w:t xml:space="preserve"> </w:t>
            </w:r>
            <w:r w:rsidR="00B225B4">
              <w:rPr>
                <w:szCs w:val="22"/>
                <w:lang w:val="ru-RU"/>
              </w:rPr>
              <w:t xml:space="preserve">марта </w:t>
            </w:r>
            <w:r w:rsidR="001437AE" w:rsidRPr="00331A08">
              <w:rPr>
                <w:szCs w:val="22"/>
                <w:lang w:val="ru-RU"/>
              </w:rPr>
              <w:t>2012 года</w:t>
            </w:r>
          </w:p>
        </w:tc>
      </w:tr>
    </w:tbl>
    <w:p w:rsidR="006E3FFE" w:rsidRPr="00331A08" w:rsidRDefault="0024538E" w:rsidP="00552398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160E28">
        <w:rPr>
          <w:lang w:val="ru-RU"/>
        </w:rPr>
        <w:t xml:space="preserve">Администрациям Государств – Членов МСЭ, Членам Сектора радиосвязи, </w:t>
      </w:r>
      <w:r w:rsidRPr="00160E28">
        <w:rPr>
          <w:lang w:val="ru-RU"/>
        </w:rPr>
        <w:br/>
        <w:t xml:space="preserve">Ассоциированным членам МСЭ-R, принимающим участие в работе </w:t>
      </w:r>
      <w:r w:rsidRPr="00160E28">
        <w:rPr>
          <w:lang w:val="ru-RU"/>
        </w:rPr>
        <w:br/>
        <w:t xml:space="preserve">1-й Исследовательской комиссии по радиосвязи, и </w:t>
      </w:r>
      <w:r>
        <w:rPr>
          <w:lang w:val="ru-RU"/>
        </w:rPr>
        <w:t>академическим</w:t>
      </w:r>
      <w:r>
        <w:rPr>
          <w:lang w:val="ru-RU"/>
        </w:rPr>
        <w:br/>
        <w:t>организациям – Членам МСЭ-</w:t>
      </w:r>
      <w:r>
        <w:rPr>
          <w:lang w:val="en-US"/>
        </w:rPr>
        <w:t>R</w:t>
      </w:r>
    </w:p>
    <w:tbl>
      <w:tblPr>
        <w:tblW w:w="9849" w:type="dxa"/>
        <w:tblLook w:val="0000" w:firstRow="0" w:lastRow="0" w:firstColumn="0" w:lastColumn="0" w:noHBand="0" w:noVBand="0"/>
      </w:tblPr>
      <w:tblGrid>
        <w:gridCol w:w="1242"/>
        <w:gridCol w:w="8607"/>
      </w:tblGrid>
      <w:tr w:rsidR="001437AE" w:rsidRPr="00AE3961" w:rsidTr="00552398">
        <w:tc>
          <w:tcPr>
            <w:tcW w:w="1242" w:type="dxa"/>
          </w:tcPr>
          <w:p w:rsidR="001437AE" w:rsidRPr="00331A08" w:rsidRDefault="001437AE" w:rsidP="001437AE">
            <w:pPr>
              <w:rPr>
                <w:lang w:val="ru-RU"/>
              </w:rPr>
            </w:pPr>
            <w:r w:rsidRPr="00331A08">
              <w:rPr>
                <w:b/>
                <w:bCs/>
                <w:lang w:val="ru-RU"/>
              </w:rPr>
              <w:t>Предмет</w:t>
            </w:r>
            <w:r w:rsidRPr="00331A08">
              <w:rPr>
                <w:lang w:val="ru-RU"/>
              </w:rPr>
              <w:t>:</w:t>
            </w:r>
          </w:p>
        </w:tc>
        <w:tc>
          <w:tcPr>
            <w:tcW w:w="8607" w:type="dxa"/>
          </w:tcPr>
          <w:p w:rsidR="001437AE" w:rsidRPr="0024538E" w:rsidRDefault="0024538E" w:rsidP="00B62934">
            <w:pPr>
              <w:rPr>
                <w:lang w:val="ru-RU"/>
              </w:rPr>
            </w:pPr>
            <w:r w:rsidRPr="0024538E">
              <w:rPr>
                <w:lang w:val="ru-RU"/>
              </w:rPr>
              <w:t xml:space="preserve">Собрание 1-й Исследовательской комиссии по радиосвязи </w:t>
            </w:r>
            <w:r w:rsidR="00B62934">
              <w:rPr>
                <w:lang w:val="ru-RU"/>
              </w:rPr>
              <w:br/>
            </w:r>
            <w:r w:rsidRPr="0024538E">
              <w:rPr>
                <w:lang w:val="ru-RU"/>
              </w:rPr>
              <w:t xml:space="preserve">(Управление использованием спектра), </w:t>
            </w:r>
            <w:r w:rsidR="00B62934">
              <w:rPr>
                <w:lang w:val="ru-RU"/>
              </w:rPr>
              <w:br/>
            </w:r>
            <w:r w:rsidRPr="0024538E">
              <w:rPr>
                <w:lang w:val="ru-RU"/>
              </w:rPr>
              <w:t>Женева, 14</w:t>
            </w:r>
            <w:r w:rsidRPr="0024538E">
              <w:rPr>
                <w:lang w:val="ru-RU"/>
              </w:rPr>
              <w:sym w:font="Symbol" w:char="F02D"/>
            </w:r>
            <w:r w:rsidRPr="0024538E">
              <w:rPr>
                <w:lang w:val="ru-RU"/>
              </w:rPr>
              <w:t>15 июня 2012 года</w:t>
            </w:r>
          </w:p>
        </w:tc>
      </w:tr>
    </w:tbl>
    <w:p w:rsidR="00B225B4" w:rsidRPr="00B225B4" w:rsidRDefault="00B225B4" w:rsidP="00B62934">
      <w:pPr>
        <w:pStyle w:val="Normalaftertitle0"/>
        <w:rPr>
          <w:lang w:val="ru-RU"/>
        </w:rPr>
      </w:pPr>
      <w:r>
        <w:rPr>
          <w:lang w:val="ru-RU"/>
        </w:rPr>
        <w:t xml:space="preserve">Настоящее </w:t>
      </w:r>
      <w:r w:rsidR="00B62934">
        <w:rPr>
          <w:lang w:val="ru-RU"/>
        </w:rPr>
        <w:t xml:space="preserve">Исправление </w:t>
      </w:r>
      <w:r>
        <w:rPr>
          <w:lang w:val="ru-RU"/>
        </w:rPr>
        <w:t xml:space="preserve">к Административному циркуляру </w:t>
      </w:r>
      <w:r>
        <w:rPr>
          <w:lang w:val="en-US"/>
        </w:rPr>
        <w:t>CACE</w:t>
      </w:r>
      <w:r w:rsidRPr="00B225B4">
        <w:rPr>
          <w:lang w:val="ru-RU"/>
        </w:rPr>
        <w:t xml:space="preserve">/561 </w:t>
      </w:r>
      <w:r w:rsidR="00B62934">
        <w:rPr>
          <w:lang w:val="ru-RU"/>
        </w:rPr>
        <w:t xml:space="preserve">состоит в том, чтобы </w:t>
      </w:r>
      <w:r>
        <w:rPr>
          <w:lang w:val="ru-RU"/>
        </w:rPr>
        <w:t>замен</w:t>
      </w:r>
      <w:r w:rsidR="00B62934">
        <w:rPr>
          <w:lang w:val="ru-RU"/>
        </w:rPr>
        <w:t>ить</w:t>
      </w:r>
      <w:r>
        <w:rPr>
          <w:lang w:val="ru-RU"/>
        </w:rPr>
        <w:t xml:space="preserve"> исходный пункт 2.2 прилагаемым пунктом.</w:t>
      </w:r>
    </w:p>
    <w:p w:rsidR="00B225B4" w:rsidRDefault="00B225B4" w:rsidP="00B225B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>
        <w:rPr>
          <w:lang w:val="ru-RU"/>
        </w:rPr>
        <w:tab/>
        <w:t xml:space="preserve">Франсуа </w:t>
      </w:r>
      <w:proofErr w:type="spellStart"/>
      <w:r>
        <w:rPr>
          <w:lang w:val="ru-RU"/>
        </w:rPr>
        <w:t>Ранси</w:t>
      </w:r>
      <w:proofErr w:type="spellEnd"/>
      <w:r>
        <w:rPr>
          <w:szCs w:val="22"/>
          <w:lang w:val="ru-RU"/>
        </w:rPr>
        <w:br/>
      </w:r>
      <w:r>
        <w:rPr>
          <w:szCs w:val="22"/>
          <w:lang w:val="ru-RU"/>
        </w:rPr>
        <w:tab/>
      </w:r>
      <w:r>
        <w:rPr>
          <w:lang w:val="ru-RU"/>
        </w:rPr>
        <w:t>Директор Бюро радиосвязи</w:t>
      </w:r>
    </w:p>
    <w:p w:rsidR="00B225B4" w:rsidRDefault="00B225B4" w:rsidP="00B62934">
      <w:pPr>
        <w:tabs>
          <w:tab w:val="left" w:pos="6237"/>
        </w:tabs>
        <w:spacing w:before="2400"/>
        <w:rPr>
          <w:sz w:val="20"/>
          <w:lang w:val="ru-RU"/>
        </w:rPr>
      </w:pPr>
      <w:r>
        <w:rPr>
          <w:sz w:val="20"/>
          <w:u w:val="single"/>
          <w:lang w:val="ru-RU"/>
        </w:rPr>
        <w:t>Рассылка</w:t>
      </w:r>
      <w:r>
        <w:rPr>
          <w:sz w:val="20"/>
          <w:lang w:val="ru-RU"/>
        </w:rPr>
        <w:t>:</w:t>
      </w:r>
    </w:p>
    <w:p w:rsidR="00B225B4" w:rsidRDefault="00B225B4" w:rsidP="00B225B4">
      <w:pPr>
        <w:tabs>
          <w:tab w:val="left" w:pos="360"/>
          <w:tab w:val="left" w:pos="6237"/>
        </w:tabs>
        <w:spacing w:before="80"/>
        <w:ind w:left="357" w:hanging="357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  <w:t>Администрациям Государств – Членов МСЭ и Членам Сектора радиосвязи, принимающим участие в работе 1</w:t>
      </w:r>
      <w:r>
        <w:rPr>
          <w:sz w:val="20"/>
          <w:lang w:val="ru-RU"/>
        </w:rPr>
        <w:noBreakHyphen/>
        <w:t>й Исследовательской комиссии по радиосвязи</w:t>
      </w:r>
    </w:p>
    <w:p w:rsidR="00B225B4" w:rsidRDefault="00B225B4" w:rsidP="00B225B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  <w:t>Ассоциированным членам МСЭ-R, принимающим участие в работе 1-й Исследовательской комиссии по радиосвязи</w:t>
      </w:r>
    </w:p>
    <w:p w:rsidR="00B225B4" w:rsidRDefault="00B225B4" w:rsidP="00B225B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  <w:t>Академическим организациям – Членам МСЭ-R</w:t>
      </w:r>
    </w:p>
    <w:p w:rsidR="00B225B4" w:rsidRDefault="00B225B4" w:rsidP="00B225B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>
        <w:rPr>
          <w:sz w:val="20"/>
          <w:lang w:val="ru-RU"/>
        </w:rPr>
        <w:t>регламентарно</w:t>
      </w:r>
      <w:proofErr w:type="spellEnd"/>
      <w:r>
        <w:rPr>
          <w:sz w:val="20"/>
          <w:lang w:val="ru-RU"/>
        </w:rPr>
        <w:t>-процедурным вопросам</w:t>
      </w:r>
    </w:p>
    <w:p w:rsidR="00B225B4" w:rsidRDefault="00B225B4" w:rsidP="00B225B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225B4" w:rsidRDefault="00B225B4" w:rsidP="00B225B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  <w:t xml:space="preserve">Членам </w:t>
      </w:r>
      <w:proofErr w:type="spellStart"/>
      <w:r>
        <w:rPr>
          <w:sz w:val="20"/>
          <w:lang w:val="ru-RU"/>
        </w:rPr>
        <w:t>Радиорегламентарного</w:t>
      </w:r>
      <w:proofErr w:type="spellEnd"/>
      <w:r>
        <w:rPr>
          <w:sz w:val="20"/>
          <w:lang w:val="ru-RU"/>
        </w:rPr>
        <w:t xml:space="preserve"> комитета</w:t>
      </w:r>
    </w:p>
    <w:p w:rsidR="00B225B4" w:rsidRDefault="00B225B4" w:rsidP="00B225B4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4538E" w:rsidRPr="00160E28" w:rsidRDefault="00B225B4" w:rsidP="00DE5DEE">
      <w:pPr>
        <w:pStyle w:val="Heading2"/>
        <w:rPr>
          <w:lang w:val="ru-RU"/>
        </w:rPr>
      </w:pPr>
      <w:r>
        <w:rPr>
          <w:lang w:val="ru-RU"/>
        </w:rPr>
        <w:br w:type="page"/>
      </w:r>
      <w:r w:rsidR="0024538E" w:rsidRPr="00160E28">
        <w:rPr>
          <w:lang w:val="ru-RU"/>
        </w:rPr>
        <w:lastRenderedPageBreak/>
        <w:t>2.2</w:t>
      </w:r>
      <w:r w:rsidR="0024538E" w:rsidRPr="00160E28">
        <w:rPr>
          <w:lang w:val="ru-RU"/>
        </w:rPr>
        <w:tab/>
      </w:r>
      <w:r w:rsidR="0024538E">
        <w:rPr>
          <w:lang w:val="ru-RU"/>
        </w:rPr>
        <w:t>Одобрение</w:t>
      </w:r>
      <w:r w:rsidR="0024538E" w:rsidRPr="00160E28">
        <w:rPr>
          <w:lang w:val="ru-RU"/>
        </w:rPr>
        <w:t xml:space="preserve"> Исследовательской комиссией проектов Рекомендаций по переписке (п. 10.2.3 Резолюции МСЭ-R 1-</w:t>
      </w:r>
      <w:r w:rsidR="0024538E">
        <w:rPr>
          <w:lang w:val="ru-RU"/>
        </w:rPr>
        <w:t>6</w:t>
      </w:r>
      <w:r w:rsidR="0024538E" w:rsidRPr="00160E28">
        <w:rPr>
          <w:lang w:val="ru-RU"/>
        </w:rPr>
        <w:t>)</w:t>
      </w:r>
    </w:p>
    <w:p w:rsidR="0024538E" w:rsidRPr="00160E28" w:rsidRDefault="0024538E" w:rsidP="0024538E">
      <w:pPr>
        <w:rPr>
          <w:lang w:val="ru-RU"/>
        </w:rPr>
      </w:pPr>
      <w:r w:rsidRPr="00160E28">
        <w:rPr>
          <w:lang w:val="ru-RU"/>
        </w:rPr>
        <w:t>Процедура, описанная в п. 10.2.3 Резолюции МСЭ-R 1-</w:t>
      </w:r>
      <w:r>
        <w:rPr>
          <w:lang w:val="ru-RU"/>
        </w:rPr>
        <w:t>6</w:t>
      </w:r>
      <w:r w:rsidRPr="00160E28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3034F3" w:rsidRPr="00804548" w:rsidRDefault="003034F3" w:rsidP="00B225B4">
      <w:pPr>
        <w:rPr>
          <w:lang w:val="ru-RU"/>
        </w:rPr>
      </w:pPr>
      <w:r w:rsidRPr="00804548">
        <w:rPr>
          <w:lang w:val="ru-RU"/>
        </w:rPr>
        <w:t xml:space="preserve"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</w:t>
      </w:r>
      <w:r w:rsidR="00B225B4">
        <w:rPr>
          <w:lang w:val="ru-RU"/>
        </w:rPr>
        <w:t>1</w:t>
      </w:r>
      <w:r w:rsidRPr="00804548">
        <w:rPr>
          <w:lang w:val="ru-RU"/>
        </w:rPr>
        <w:t xml:space="preserve">А, </w:t>
      </w:r>
      <w:r w:rsidR="00B225B4">
        <w:rPr>
          <w:lang w:val="ru-RU"/>
        </w:rPr>
        <w:t>1</w:t>
      </w:r>
      <w:r w:rsidRPr="00804548">
        <w:rPr>
          <w:lang w:val="ru-RU"/>
        </w:rPr>
        <w:t xml:space="preserve">В и </w:t>
      </w:r>
      <w:r w:rsidR="00B225B4">
        <w:rPr>
          <w:lang w:val="ru-RU"/>
        </w:rPr>
        <w:t>1</w:t>
      </w:r>
      <w:r w:rsidRPr="00804548">
        <w:rPr>
          <w:lang w:val="ru-RU"/>
        </w:rPr>
        <w:t>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</w:t>
      </w:r>
      <w:r w:rsidRPr="00C65B5C">
        <w:rPr>
          <w:lang w:val="ru-RU"/>
        </w:rPr>
        <w:t xml:space="preserve"> </w:t>
      </w:r>
      <w:r w:rsidRPr="00804548">
        <w:rPr>
          <w:lang w:val="ru-RU"/>
        </w:rPr>
        <w:t>также п. 2.3, ниже), при отсутствии возражений со стороны любого из Государств-Членов, участвующего в собрании.</w:t>
      </w:r>
    </w:p>
    <w:p w:rsidR="0024538E" w:rsidRPr="00160E28" w:rsidRDefault="0024538E" w:rsidP="0024538E">
      <w:pPr>
        <w:rPr>
          <w:lang w:val="ru-RU"/>
        </w:rPr>
      </w:pPr>
      <w:r w:rsidRPr="00160E28">
        <w:rPr>
          <w:lang w:val="ru-RU"/>
        </w:rPr>
        <w:t>В соответствии с п. 2.25 Резолюции МСЭ-R 1-</w:t>
      </w:r>
      <w:r>
        <w:rPr>
          <w:lang w:val="ru-RU"/>
        </w:rPr>
        <w:t>6</w:t>
      </w:r>
      <w:r w:rsidRPr="00160E28">
        <w:rPr>
          <w:lang w:val="ru-RU"/>
        </w:rPr>
        <w:t xml:space="preserve"> в Приложении 2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B62934" w:rsidRPr="00DE5DEE" w:rsidRDefault="00B62934" w:rsidP="004707BB">
      <w:pPr>
        <w:pStyle w:val="Reasons"/>
        <w:rPr>
          <w:lang w:val="ru-RU"/>
        </w:rPr>
      </w:pPr>
    </w:p>
    <w:p w:rsidR="00B62934" w:rsidRDefault="00B62934">
      <w:pPr>
        <w:jc w:val="center"/>
      </w:pPr>
      <w:r>
        <w:t>______________</w:t>
      </w:r>
    </w:p>
    <w:sectPr w:rsidR="00B62934" w:rsidSect="007B47F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EE" w:rsidRDefault="00DE5DEE">
      <w:r>
        <w:separator/>
      </w:r>
    </w:p>
  </w:endnote>
  <w:endnote w:type="continuationSeparator" w:id="0">
    <w:p w:rsidR="00DE5DEE" w:rsidRDefault="00DE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EE" w:rsidRPr="00415574" w:rsidRDefault="00AE3961" w:rsidP="00B62934">
    <w:pPr>
      <w:pStyle w:val="Footer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AE3961">
      <w:rPr>
        <w:lang w:val="fr-FR"/>
      </w:rPr>
      <w:t>Y</w:t>
    </w:r>
    <w:r>
      <w:t>:\APP\BR\CIRCS_DMS\CACE\500\561\561COR1R.DOCX</w:t>
    </w:r>
    <w:r>
      <w:fldChar w:fldCharType="end"/>
    </w:r>
    <w:r w:rsidR="00DE5DEE">
      <w:rPr>
        <w:lang w:val="fr-FR"/>
      </w:rPr>
      <w:t xml:space="preserve"> (323025)</w:t>
    </w:r>
    <w:r w:rsidR="00DE5DEE" w:rsidRPr="00415574">
      <w:rPr>
        <w:lang w:val="fr-FR"/>
      </w:rPr>
      <w:tab/>
    </w:r>
    <w:r w:rsidR="00DE5DEE">
      <w:fldChar w:fldCharType="begin"/>
    </w:r>
    <w:r w:rsidR="00DE5DEE">
      <w:instrText xml:space="preserve"> SAVEDATE \@ DD.MM.YY </w:instrText>
    </w:r>
    <w:r w:rsidR="00DE5DEE">
      <w:fldChar w:fldCharType="separate"/>
    </w:r>
    <w:r>
      <w:t>06.03.12</w:t>
    </w:r>
    <w:r w:rsidR="00DE5DEE">
      <w:fldChar w:fldCharType="end"/>
    </w:r>
    <w:r w:rsidR="00DE5DEE" w:rsidRPr="00415574">
      <w:rPr>
        <w:lang w:val="fr-FR"/>
      </w:rPr>
      <w:tab/>
    </w:r>
    <w:r w:rsidR="00DE5DEE">
      <w:fldChar w:fldCharType="begin"/>
    </w:r>
    <w:r w:rsidR="00DE5DEE">
      <w:instrText xml:space="preserve"> PRINTDATE \@ DD.MM.YY </w:instrText>
    </w:r>
    <w:r w:rsidR="00DE5DEE">
      <w:fldChar w:fldCharType="separate"/>
    </w:r>
    <w:r>
      <w:t>06.03.12</w:t>
    </w:r>
    <w:r w:rsidR="00DE5DE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DE5DE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E5DEE" w:rsidRDefault="00DE5DE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E5DEE" w:rsidRDefault="00DE5DE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E5DEE" w:rsidRDefault="00DE5DE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E5DEE" w:rsidRDefault="00DE5DE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E5DEE">
      <w:trPr>
        <w:cantSplit/>
      </w:trPr>
      <w:tc>
        <w:tcPr>
          <w:tcW w:w="1062" w:type="pct"/>
        </w:tcPr>
        <w:p w:rsidR="00DE5DEE" w:rsidRDefault="00DE5DE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E5DEE" w:rsidRDefault="00DE5DE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E5DEE" w:rsidRDefault="00DE5DE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E5DEE" w:rsidRDefault="00DE5DE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E5DEE">
      <w:trPr>
        <w:cantSplit/>
      </w:trPr>
      <w:tc>
        <w:tcPr>
          <w:tcW w:w="1062" w:type="pct"/>
        </w:tcPr>
        <w:p w:rsidR="00DE5DEE" w:rsidRDefault="00DE5DEE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E5DEE" w:rsidRDefault="00DE5DE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E5DEE" w:rsidRDefault="00DE5DEE">
          <w:pPr>
            <w:pStyle w:val="itu"/>
          </w:pPr>
        </w:p>
      </w:tc>
      <w:tc>
        <w:tcPr>
          <w:tcW w:w="1131" w:type="pct"/>
        </w:tcPr>
        <w:p w:rsidR="00DE5DEE" w:rsidRDefault="00DE5DEE">
          <w:pPr>
            <w:pStyle w:val="itu"/>
          </w:pPr>
        </w:p>
      </w:tc>
    </w:tr>
  </w:tbl>
  <w:p w:rsidR="00DE5DEE" w:rsidRPr="00B62934" w:rsidRDefault="00DE5DEE" w:rsidP="001E15AA">
    <w:pPr>
      <w:spacing w:before="0"/>
      <w:rPr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EE" w:rsidRDefault="00DE5DEE">
      <w:r>
        <w:t>____________________</w:t>
      </w:r>
    </w:p>
  </w:footnote>
  <w:footnote w:type="continuationSeparator" w:id="0">
    <w:p w:rsidR="00DE5DEE" w:rsidRDefault="00DE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EE" w:rsidRPr="001437AE" w:rsidRDefault="00DE5DEE" w:rsidP="00B62934">
    <w:pPr>
      <w:jc w:val="center"/>
      <w:rPr>
        <w:sz w:val="18"/>
        <w:szCs w:val="18"/>
        <w:lang w:val="en-US"/>
      </w:rPr>
    </w:pPr>
    <w:r w:rsidRPr="001437AE">
      <w:rPr>
        <w:sz w:val="18"/>
        <w:szCs w:val="18"/>
        <w:lang w:val="en-US"/>
      </w:rPr>
      <w:t xml:space="preserve">- </w:t>
    </w:r>
    <w:r w:rsidRPr="001437AE">
      <w:rPr>
        <w:rStyle w:val="PageNumber"/>
        <w:sz w:val="18"/>
        <w:szCs w:val="18"/>
      </w:rPr>
      <w:fldChar w:fldCharType="begin"/>
    </w:r>
    <w:r w:rsidRPr="001437AE">
      <w:rPr>
        <w:rStyle w:val="PageNumber"/>
        <w:sz w:val="18"/>
        <w:szCs w:val="18"/>
      </w:rPr>
      <w:instrText xml:space="preserve"> PAGE </w:instrText>
    </w:r>
    <w:r w:rsidRPr="001437AE">
      <w:rPr>
        <w:rStyle w:val="PageNumber"/>
        <w:sz w:val="18"/>
        <w:szCs w:val="18"/>
      </w:rPr>
      <w:fldChar w:fldCharType="separate"/>
    </w:r>
    <w:r w:rsidR="00AE3961">
      <w:rPr>
        <w:rStyle w:val="PageNumber"/>
        <w:noProof/>
        <w:sz w:val="18"/>
        <w:szCs w:val="18"/>
      </w:rPr>
      <w:t>2</w:t>
    </w:r>
    <w:r w:rsidRPr="001437AE">
      <w:rPr>
        <w:rStyle w:val="PageNumber"/>
        <w:sz w:val="18"/>
        <w:szCs w:val="18"/>
      </w:rPr>
      <w:fldChar w:fldCharType="end"/>
    </w:r>
    <w:r w:rsidRPr="001437AE">
      <w:rPr>
        <w:rStyle w:val="PageNumber"/>
        <w:sz w:val="18"/>
        <w:szCs w:val="18"/>
      </w:rPr>
      <w:t xml:space="preserve"> -</w:t>
    </w:r>
    <w:r w:rsidRPr="001437AE">
      <w:rPr>
        <w:rStyle w:val="PageNumber"/>
        <w:sz w:val="18"/>
        <w:szCs w:val="18"/>
        <w:lang w:val="ru-RU"/>
      </w:rPr>
      <w:br/>
    </w:r>
    <w:r w:rsidRPr="001437AE">
      <w:rPr>
        <w:rStyle w:val="PageNumber"/>
        <w:sz w:val="18"/>
        <w:szCs w:val="18"/>
        <w:lang w:val="en-US"/>
      </w:rPr>
      <w:t>CACE</w:t>
    </w:r>
    <w:r w:rsidRPr="001437AE">
      <w:rPr>
        <w:sz w:val="18"/>
        <w:szCs w:val="18"/>
        <w:lang w:val="en-US"/>
      </w:rPr>
      <w:t>/56</w:t>
    </w:r>
    <w:r>
      <w:rPr>
        <w:sz w:val="18"/>
        <w:szCs w:val="18"/>
        <w:lang w:val="ru-RU"/>
      </w:rPr>
      <w:t>1</w:t>
    </w:r>
    <w:r>
      <w:rPr>
        <w:sz w:val="18"/>
        <w:szCs w:val="18"/>
        <w:lang w:val="en-US"/>
      </w:rPr>
      <w:t>(Corr.1)</w:t>
    </w:r>
    <w:r w:rsidRPr="001437AE">
      <w:rPr>
        <w:sz w:val="18"/>
        <w:szCs w:val="18"/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5"/>
    <w:rsid w:val="00016557"/>
    <w:rsid w:val="00051AE0"/>
    <w:rsid w:val="00053FFD"/>
    <w:rsid w:val="0006582C"/>
    <w:rsid w:val="000D643F"/>
    <w:rsid w:val="000E15C1"/>
    <w:rsid w:val="000E64DA"/>
    <w:rsid w:val="000F527D"/>
    <w:rsid w:val="001437AE"/>
    <w:rsid w:val="001E15AA"/>
    <w:rsid w:val="001E7122"/>
    <w:rsid w:val="00210B45"/>
    <w:rsid w:val="002259B2"/>
    <w:rsid w:val="00227F65"/>
    <w:rsid w:val="0024538E"/>
    <w:rsid w:val="0029734A"/>
    <w:rsid w:val="002F0613"/>
    <w:rsid w:val="00302671"/>
    <w:rsid w:val="003034F3"/>
    <w:rsid w:val="00331A08"/>
    <w:rsid w:val="00357E98"/>
    <w:rsid w:val="003A378F"/>
    <w:rsid w:val="003C4FB6"/>
    <w:rsid w:val="003D3993"/>
    <w:rsid w:val="003E4A6E"/>
    <w:rsid w:val="00415574"/>
    <w:rsid w:val="0044634B"/>
    <w:rsid w:val="004707BB"/>
    <w:rsid w:val="004A5AB1"/>
    <w:rsid w:val="004C1881"/>
    <w:rsid w:val="004D2604"/>
    <w:rsid w:val="004F26AE"/>
    <w:rsid w:val="005129F7"/>
    <w:rsid w:val="00552398"/>
    <w:rsid w:val="00571312"/>
    <w:rsid w:val="00595800"/>
    <w:rsid w:val="005A363E"/>
    <w:rsid w:val="005F130D"/>
    <w:rsid w:val="005F7F4C"/>
    <w:rsid w:val="006136BC"/>
    <w:rsid w:val="00657E17"/>
    <w:rsid w:val="00660CAA"/>
    <w:rsid w:val="0067043F"/>
    <w:rsid w:val="006B3F95"/>
    <w:rsid w:val="006E3FFE"/>
    <w:rsid w:val="006E60B4"/>
    <w:rsid w:val="006F1119"/>
    <w:rsid w:val="0071030F"/>
    <w:rsid w:val="0071106C"/>
    <w:rsid w:val="00713C5F"/>
    <w:rsid w:val="00746900"/>
    <w:rsid w:val="00747CE1"/>
    <w:rsid w:val="00757601"/>
    <w:rsid w:val="00760228"/>
    <w:rsid w:val="00795BC6"/>
    <w:rsid w:val="007A3254"/>
    <w:rsid w:val="007B47F2"/>
    <w:rsid w:val="00811467"/>
    <w:rsid w:val="00846A19"/>
    <w:rsid w:val="00881D43"/>
    <w:rsid w:val="008A7B1C"/>
    <w:rsid w:val="008D0AFE"/>
    <w:rsid w:val="008D4874"/>
    <w:rsid w:val="008E7DF1"/>
    <w:rsid w:val="008F0709"/>
    <w:rsid w:val="00933BA5"/>
    <w:rsid w:val="0093776F"/>
    <w:rsid w:val="00946EA3"/>
    <w:rsid w:val="009676DC"/>
    <w:rsid w:val="009746CA"/>
    <w:rsid w:val="0097682D"/>
    <w:rsid w:val="009846D5"/>
    <w:rsid w:val="00984AA2"/>
    <w:rsid w:val="00991345"/>
    <w:rsid w:val="009E14F3"/>
    <w:rsid w:val="009E1957"/>
    <w:rsid w:val="00A06093"/>
    <w:rsid w:val="00A30185"/>
    <w:rsid w:val="00A3051B"/>
    <w:rsid w:val="00A4558F"/>
    <w:rsid w:val="00A951B3"/>
    <w:rsid w:val="00AB07C5"/>
    <w:rsid w:val="00AE31D1"/>
    <w:rsid w:val="00AE3961"/>
    <w:rsid w:val="00B17904"/>
    <w:rsid w:val="00B225B4"/>
    <w:rsid w:val="00B406A5"/>
    <w:rsid w:val="00B429B5"/>
    <w:rsid w:val="00B57344"/>
    <w:rsid w:val="00B62934"/>
    <w:rsid w:val="00B87E04"/>
    <w:rsid w:val="00B939B1"/>
    <w:rsid w:val="00BA72D3"/>
    <w:rsid w:val="00BC55BD"/>
    <w:rsid w:val="00BE701A"/>
    <w:rsid w:val="00CA2460"/>
    <w:rsid w:val="00CD00EE"/>
    <w:rsid w:val="00CD56BC"/>
    <w:rsid w:val="00CD7746"/>
    <w:rsid w:val="00D03870"/>
    <w:rsid w:val="00D057A1"/>
    <w:rsid w:val="00D264B0"/>
    <w:rsid w:val="00D35752"/>
    <w:rsid w:val="00D463D0"/>
    <w:rsid w:val="00D5345E"/>
    <w:rsid w:val="00D61395"/>
    <w:rsid w:val="00D744B4"/>
    <w:rsid w:val="00DD0155"/>
    <w:rsid w:val="00DE15B3"/>
    <w:rsid w:val="00DE5DEE"/>
    <w:rsid w:val="00E03BFD"/>
    <w:rsid w:val="00E44367"/>
    <w:rsid w:val="00E73EB2"/>
    <w:rsid w:val="00E822AE"/>
    <w:rsid w:val="00EC710F"/>
    <w:rsid w:val="00F66836"/>
    <w:rsid w:val="00FB2AFC"/>
    <w:rsid w:val="00FC6453"/>
    <w:rsid w:val="00FD4295"/>
    <w:rsid w:val="00FD7CA5"/>
    <w:rsid w:val="00FE1E00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E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A3254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C5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uiPriority w:val="99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E03BFD"/>
    <w:pPr>
      <w:ind w:left="1361" w:hanging="56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link w:val="HeaderChar"/>
    <w:rsid w:val="001437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437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43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657E17"/>
    <w:pPr>
      <w:spacing w:before="360"/>
    </w:pPr>
    <w:rPr>
      <w:b/>
      <w:sz w:val="26"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1437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437AE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A3254"/>
    <w:rPr>
      <w:rFonts w:ascii="Times New Roman" w:hAnsi="Times New Roman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FD4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D4295"/>
    <w:rPr>
      <w:rFonts w:ascii="Times New Roman" w:hAnsi="Times New Roman"/>
      <w:caps/>
      <w:sz w:val="26"/>
      <w:lang w:val="ru-RU" w:eastAsia="en-US"/>
    </w:rPr>
  </w:style>
  <w:style w:type="paragraph" w:customStyle="1" w:styleId="AppendixNo">
    <w:name w:val="Appendix_No"/>
    <w:basedOn w:val="AnnexNo"/>
    <w:next w:val="Normal"/>
    <w:rsid w:val="007A3254"/>
    <w:rPr>
      <w:lang w:val="en-GB"/>
    </w:rPr>
  </w:style>
  <w:style w:type="paragraph" w:customStyle="1" w:styleId="Appendixtitle">
    <w:name w:val="Appendix_title"/>
    <w:basedOn w:val="Normal"/>
    <w:next w:val="Normal"/>
    <w:rsid w:val="007A32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552398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rsid w:val="0024538E"/>
    <w:pPr>
      <w:overflowPunct/>
      <w:autoSpaceDE/>
      <w:autoSpaceDN/>
      <w:adjustRightInd/>
      <w:spacing w:before="320"/>
      <w:textAlignment w:val="auto"/>
    </w:pPr>
  </w:style>
  <w:style w:type="character" w:styleId="Strong">
    <w:name w:val="Strong"/>
    <w:basedOn w:val="DefaultParagraphFont"/>
    <w:uiPriority w:val="99"/>
    <w:qFormat/>
    <w:rsid w:val="0024538E"/>
    <w:rPr>
      <w:b/>
      <w:bCs/>
    </w:rPr>
  </w:style>
  <w:style w:type="paragraph" w:customStyle="1" w:styleId="Annextitle">
    <w:name w:val="Annex_title"/>
    <w:basedOn w:val="Normal"/>
    <w:next w:val="Normal"/>
    <w:rsid w:val="002453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Reasons">
    <w:name w:val="Reasons"/>
    <w:basedOn w:val="Normal"/>
    <w:qFormat/>
    <w:rsid w:val="00E73E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62934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E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A3254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C5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uiPriority w:val="99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E03BFD"/>
    <w:pPr>
      <w:ind w:left="1361" w:hanging="56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link w:val="HeaderChar"/>
    <w:rsid w:val="001437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437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43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657E17"/>
    <w:pPr>
      <w:spacing w:before="360"/>
    </w:pPr>
    <w:rPr>
      <w:b/>
      <w:sz w:val="26"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1437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437AE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A3254"/>
    <w:rPr>
      <w:rFonts w:ascii="Times New Roman" w:hAnsi="Times New Roman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FD4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D4295"/>
    <w:rPr>
      <w:rFonts w:ascii="Times New Roman" w:hAnsi="Times New Roman"/>
      <w:caps/>
      <w:sz w:val="26"/>
      <w:lang w:val="ru-RU" w:eastAsia="en-US"/>
    </w:rPr>
  </w:style>
  <w:style w:type="paragraph" w:customStyle="1" w:styleId="AppendixNo">
    <w:name w:val="Appendix_No"/>
    <w:basedOn w:val="AnnexNo"/>
    <w:next w:val="Normal"/>
    <w:rsid w:val="007A3254"/>
    <w:rPr>
      <w:lang w:val="en-GB"/>
    </w:rPr>
  </w:style>
  <w:style w:type="paragraph" w:customStyle="1" w:styleId="Appendixtitle">
    <w:name w:val="Appendix_title"/>
    <w:basedOn w:val="Normal"/>
    <w:next w:val="Normal"/>
    <w:rsid w:val="007A32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552398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rsid w:val="0024538E"/>
    <w:pPr>
      <w:overflowPunct/>
      <w:autoSpaceDE/>
      <w:autoSpaceDN/>
      <w:adjustRightInd/>
      <w:spacing w:before="320"/>
      <w:textAlignment w:val="auto"/>
    </w:pPr>
  </w:style>
  <w:style w:type="character" w:styleId="Strong">
    <w:name w:val="Strong"/>
    <w:basedOn w:val="DefaultParagraphFont"/>
    <w:uiPriority w:val="99"/>
    <w:qFormat/>
    <w:rsid w:val="0024538E"/>
    <w:rPr>
      <w:b/>
      <w:bCs/>
    </w:rPr>
  </w:style>
  <w:style w:type="paragraph" w:customStyle="1" w:styleId="Annextitle">
    <w:name w:val="Annex_title"/>
    <w:basedOn w:val="Normal"/>
    <w:next w:val="Normal"/>
    <w:rsid w:val="002453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Reasons">
    <w:name w:val="Reasons"/>
    <w:basedOn w:val="Normal"/>
    <w:qFormat/>
    <w:rsid w:val="00E73E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62934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</Template>
  <TotalTime>52</TotalTime>
  <Pages>2</Pages>
  <Words>309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2635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Silvestrova, Marina</dc:creator>
  <cp:lastModifiedBy>detraz</cp:lastModifiedBy>
  <cp:revision>5</cp:revision>
  <cp:lastPrinted>2012-03-06T15:28:00Z</cp:lastPrinted>
  <dcterms:created xsi:type="dcterms:W3CDTF">2012-03-06T08:26:00Z</dcterms:created>
  <dcterms:modified xsi:type="dcterms:W3CDTF">2012-03-06T15:28:00Z</dcterms:modified>
</cp:coreProperties>
</file>