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E73732" w:rsidRDefault="00D35752" w:rsidP="00D35752">
            <w:pPr>
              <w:spacing w:before="0"/>
              <w:rPr>
                <w:rFonts w:asciiTheme="minorHAnsi" w:hAnsiTheme="minorHAnsi" w:cstheme="minorHAnsi"/>
                <w:sz w:val="40"/>
                <w:szCs w:val="40"/>
              </w:rPr>
            </w:pPr>
            <w:r w:rsidRPr="00E73732">
              <w:rPr>
                <w:rFonts w:asciiTheme="minorHAnsi" w:hAnsiTheme="minorHAnsi" w:cstheme="minorHAnsi"/>
                <w:sz w:val="40"/>
                <w:szCs w:val="40"/>
              </w:rPr>
              <w:t>INTERNATIONAL TELECOMMUNICATION UNION</w:t>
            </w:r>
          </w:p>
        </w:tc>
        <w:tc>
          <w:tcPr>
            <w:tcW w:w="1667" w:type="dxa"/>
          </w:tcPr>
          <w:p w:rsidR="00D35752" w:rsidRPr="00D35752" w:rsidRDefault="00E73732" w:rsidP="00D35752">
            <w:pPr>
              <w:spacing w:before="0"/>
              <w:jc w:val="right"/>
            </w:pPr>
            <w:r>
              <w:rPr>
                <w:noProof/>
                <w:lang w:val="en-US" w:eastAsia="zh-CN"/>
              </w:rPr>
              <w:drawing>
                <wp:inline distT="0" distB="0" distL="0" distR="0" wp14:anchorId="71FFF365" wp14:editId="631E928F">
                  <wp:extent cx="838200" cy="944880"/>
                  <wp:effectExtent l="0" t="0" r="0" b="7620"/>
                  <wp:docPr id="1" name="Picture 1" descr="sigleITU"/>
                  <wp:cNvGraphicFramePr/>
                  <a:graphic xmlns:a="http://schemas.openxmlformats.org/drawingml/2006/main">
                    <a:graphicData uri="http://schemas.openxmlformats.org/drawingml/2006/picture">
                      <pic:pic xmlns:pic="http://schemas.openxmlformats.org/drawingml/2006/picture">
                        <pic:nvPicPr>
                          <pic:cNvPr id="1" name="Picture 1" descr="sigleITU"/>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D1BD3" w:rsidRDefault="00B87E04">
            <w:pPr>
              <w:rPr>
                <w:b/>
                <w:smallCaps/>
                <w:sz w:val="20"/>
                <w:lang w:val="fr-CH"/>
              </w:rPr>
            </w:pPr>
            <w:r w:rsidRPr="00ED1BD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D1BD3">
              <w:rPr>
                <w:b/>
                <w:sz w:val="18"/>
                <w:lang w:val="fr-CH"/>
              </w:rPr>
              <w:tab/>
            </w:r>
            <w:r w:rsidRPr="00ED1BD3">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162" w:type="dxa"/>
        <w:tblLayout w:type="fixed"/>
        <w:tblLook w:val="0000" w:firstRow="0" w:lastRow="0" w:firstColumn="0" w:lastColumn="0" w:noHBand="0" w:noVBand="0"/>
      </w:tblPr>
      <w:tblGrid>
        <w:gridCol w:w="2660"/>
        <w:gridCol w:w="7502"/>
      </w:tblGrid>
      <w:tr w:rsidR="00B87E04" w:rsidTr="00EE1DBE">
        <w:trPr>
          <w:cantSplit/>
        </w:trPr>
        <w:tc>
          <w:tcPr>
            <w:tcW w:w="2660" w:type="dxa"/>
          </w:tcPr>
          <w:p w:rsidR="00B87E04" w:rsidRPr="00EE1DBE" w:rsidRDefault="00ED1BD3" w:rsidP="00EE1DBE">
            <w:pPr>
              <w:tabs>
                <w:tab w:val="left" w:pos="7513"/>
              </w:tabs>
              <w:ind w:right="-108"/>
              <w:jc w:val="center"/>
              <w:rPr>
                <w:b/>
                <w:bCs/>
              </w:rPr>
            </w:pPr>
            <w:bookmarkStart w:id="0" w:name="dletter"/>
            <w:bookmarkEnd w:id="0"/>
            <w:r w:rsidRPr="00EE1DBE">
              <w:rPr>
                <w:b/>
                <w:bCs/>
              </w:rPr>
              <w:t>Administrative Circular</w:t>
            </w:r>
          </w:p>
          <w:p w:rsidR="0071106C" w:rsidRPr="00ED1BD3" w:rsidRDefault="00ED1BD3" w:rsidP="006D2DD0">
            <w:pPr>
              <w:tabs>
                <w:tab w:val="clear" w:pos="794"/>
                <w:tab w:val="clear" w:pos="1191"/>
                <w:tab w:val="clear" w:pos="1588"/>
              </w:tabs>
              <w:spacing w:before="0"/>
              <w:jc w:val="center"/>
              <w:rPr>
                <w:b/>
                <w:bCs/>
              </w:rPr>
            </w:pPr>
            <w:bookmarkStart w:id="1" w:name="dnum"/>
            <w:bookmarkEnd w:id="1"/>
            <w:r>
              <w:rPr>
                <w:b/>
                <w:bCs/>
              </w:rPr>
              <w:t>CACE/</w:t>
            </w:r>
            <w:r w:rsidR="006D2DD0">
              <w:rPr>
                <w:b/>
                <w:bCs/>
              </w:rPr>
              <w:t>560</w:t>
            </w:r>
          </w:p>
        </w:tc>
        <w:tc>
          <w:tcPr>
            <w:tcW w:w="7502" w:type="dxa"/>
          </w:tcPr>
          <w:p w:rsidR="00B87E04" w:rsidRPr="00ED1BD3" w:rsidRDefault="006B2B6E">
            <w:pPr>
              <w:tabs>
                <w:tab w:val="left" w:pos="7513"/>
              </w:tabs>
              <w:ind w:right="307"/>
              <w:jc w:val="right"/>
              <w:rPr>
                <w:bCs/>
              </w:rPr>
            </w:pPr>
            <w:bookmarkStart w:id="2" w:name="ddate"/>
            <w:bookmarkEnd w:id="2"/>
            <w:r>
              <w:rPr>
                <w:bCs/>
              </w:rPr>
              <w:t>20</w:t>
            </w:r>
            <w:r w:rsidR="00A27731">
              <w:rPr>
                <w:bCs/>
              </w:rPr>
              <w:t xml:space="preserve"> February 2012</w:t>
            </w:r>
          </w:p>
        </w:tc>
      </w:tr>
    </w:tbl>
    <w:p w:rsidR="00ED1BD3" w:rsidRDefault="005F7F4C" w:rsidP="00A27731">
      <w:pPr>
        <w:pStyle w:val="Head"/>
        <w:tabs>
          <w:tab w:val="left" w:pos="7513"/>
        </w:tabs>
        <w:spacing w:before="720"/>
        <w:jc w:val="center"/>
        <w:rPr>
          <w:b/>
        </w:rPr>
      </w:pPr>
      <w:r w:rsidRPr="005F7F4C">
        <w:rPr>
          <w:b/>
          <w:bCs/>
        </w:rPr>
        <w:t xml:space="preserve">To Administrations of Member States of </w:t>
      </w:r>
      <w:r w:rsidR="001E7D36">
        <w:rPr>
          <w:b/>
          <w:bCs/>
        </w:rPr>
        <w:t xml:space="preserve">the </w:t>
      </w:r>
      <w:r w:rsidRPr="005F7F4C">
        <w:rPr>
          <w:b/>
          <w:bCs/>
        </w:rPr>
        <w:t>ITU</w:t>
      </w:r>
      <w:r w:rsidR="00ED1BD3">
        <w:rPr>
          <w:b/>
          <w:bCs/>
        </w:rPr>
        <w:t>,</w:t>
      </w:r>
      <w:r w:rsidR="00A27731">
        <w:rPr>
          <w:b/>
          <w:bCs/>
        </w:rPr>
        <w:t xml:space="preserve"> </w:t>
      </w:r>
      <w:r w:rsidR="00ED1BD3">
        <w:rPr>
          <w:b/>
        </w:rPr>
        <w:t>Radiocommunication Sector Members, ITU-R Associates</w:t>
      </w:r>
      <w:r w:rsidR="00A27731">
        <w:rPr>
          <w:b/>
        </w:rPr>
        <w:t xml:space="preserve"> </w:t>
      </w:r>
      <w:r w:rsidR="00ED1BD3">
        <w:rPr>
          <w:b/>
        </w:rPr>
        <w:t>participating in the work of Radiocommunication Study Group 7</w:t>
      </w:r>
      <w:r w:rsidR="00ED1BD3">
        <w:rPr>
          <w:b/>
        </w:rPr>
        <w:br/>
        <w:t xml:space="preserve">and </w:t>
      </w:r>
      <w:r w:rsidR="00A27731">
        <w:rPr>
          <w:b/>
        </w:rPr>
        <w:t>ITU-R Academia</w:t>
      </w:r>
    </w:p>
    <w:p w:rsidR="00B87E04" w:rsidRDefault="00B87E04">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ED1BD3">
        <w:t xml:space="preserve">Meeting of Radiocommunication Study Group 7 (Science services) </w:t>
      </w:r>
      <w:r w:rsidR="00ED1BD3">
        <w:br/>
        <w:t xml:space="preserve">Geneva, </w:t>
      </w:r>
      <w:r w:rsidR="00A27731">
        <w:t xml:space="preserve">8 </w:t>
      </w:r>
      <w:r w:rsidR="00BB56D0">
        <w:noBreakHyphen/>
      </w:r>
      <w:r w:rsidR="00A27731">
        <w:t xml:space="preserve"> 9 May 2012</w:t>
      </w:r>
    </w:p>
    <w:p w:rsidR="00ED1BD3" w:rsidRDefault="00D44853" w:rsidP="00ED1BD3">
      <w:pPr>
        <w:pStyle w:val="Heading1"/>
      </w:pPr>
      <w:r>
        <w:t>1</w:t>
      </w:r>
      <w:r w:rsidR="00ED1BD3">
        <w:tab/>
        <w:t>Introduction</w:t>
      </w:r>
    </w:p>
    <w:p w:rsidR="00ED1BD3" w:rsidRDefault="00ED1BD3" w:rsidP="00BB56D0">
      <w:pPr>
        <w:spacing w:before="136"/>
      </w:pPr>
      <w:r>
        <w:t xml:space="preserve">By means of this Administrative Circular, we wish to announce that a meeting of ITU-R Study Group 7 will take place in Geneva on </w:t>
      </w:r>
      <w:r w:rsidR="00A27731">
        <w:t>8 </w:t>
      </w:r>
      <w:r w:rsidR="00BB56D0">
        <w:noBreakHyphen/>
      </w:r>
      <w:r>
        <w:t> </w:t>
      </w:r>
      <w:r w:rsidR="00A27731">
        <w:t>9 May 2012</w:t>
      </w:r>
      <w:r>
        <w:t xml:space="preserve">. </w:t>
      </w:r>
    </w:p>
    <w:p w:rsidR="00ED1BD3" w:rsidRDefault="00ED1BD3" w:rsidP="00885BA1">
      <w:pPr>
        <w:spacing w:before="136"/>
      </w:pPr>
      <w:r>
        <w:t xml:space="preserve">The Study Group meeting will be held in the ITU Headquarters, </w:t>
      </w:r>
      <w:smartTag w:uri="urn:schemas-microsoft-com:office:smarttags" w:element="place">
        <w:smartTag w:uri="urn:schemas-microsoft-com:office:smarttags" w:element="City">
          <w:r>
            <w:t>Geneva</w:t>
          </w:r>
        </w:smartTag>
      </w:smartTag>
      <w:r>
        <w:t>. The opening session will take place at 0930 hours.</w:t>
      </w:r>
    </w:p>
    <w:p w:rsidR="00A27731" w:rsidRDefault="00A27731" w:rsidP="00ED1BD3">
      <w:pPr>
        <w:spacing w:before="136"/>
      </w:pP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843"/>
        <w:gridCol w:w="3119"/>
        <w:gridCol w:w="2888"/>
      </w:tblGrid>
      <w:tr w:rsidR="00A27731" w:rsidRPr="001471E1" w:rsidTr="00A27731">
        <w:trPr>
          <w:jc w:val="center"/>
        </w:trPr>
        <w:tc>
          <w:tcPr>
            <w:tcW w:w="1613" w:type="dxa"/>
            <w:vAlign w:val="center"/>
          </w:tcPr>
          <w:p w:rsidR="00A27731" w:rsidRPr="001471E1" w:rsidRDefault="00A27731" w:rsidP="00A27731">
            <w:pPr>
              <w:pStyle w:val="Tablehead"/>
              <w:rPr>
                <w:szCs w:val="22"/>
              </w:rPr>
            </w:pPr>
            <w:r w:rsidRPr="001471E1">
              <w:rPr>
                <w:szCs w:val="22"/>
              </w:rPr>
              <w:t>Group</w:t>
            </w:r>
          </w:p>
        </w:tc>
        <w:tc>
          <w:tcPr>
            <w:tcW w:w="1843" w:type="dxa"/>
            <w:vAlign w:val="center"/>
          </w:tcPr>
          <w:p w:rsidR="00A27731" w:rsidRPr="001471E1" w:rsidRDefault="00A27731" w:rsidP="00A27731">
            <w:pPr>
              <w:pStyle w:val="Tablehead"/>
              <w:rPr>
                <w:szCs w:val="22"/>
              </w:rPr>
            </w:pPr>
            <w:r w:rsidRPr="001471E1">
              <w:rPr>
                <w:szCs w:val="22"/>
              </w:rPr>
              <w:t>Meeting date</w:t>
            </w:r>
          </w:p>
        </w:tc>
        <w:tc>
          <w:tcPr>
            <w:tcW w:w="3119" w:type="dxa"/>
            <w:vAlign w:val="center"/>
          </w:tcPr>
          <w:p w:rsidR="00A27731" w:rsidRPr="001471E1" w:rsidRDefault="00A27731" w:rsidP="00A27731">
            <w:pPr>
              <w:pStyle w:val="Tablehead"/>
              <w:rPr>
                <w:szCs w:val="22"/>
              </w:rPr>
            </w:pPr>
            <w:r w:rsidRPr="001471E1">
              <w:rPr>
                <w:szCs w:val="22"/>
              </w:rPr>
              <w:t>Deadline for contributions</w:t>
            </w:r>
          </w:p>
        </w:tc>
        <w:tc>
          <w:tcPr>
            <w:tcW w:w="2888" w:type="dxa"/>
            <w:vAlign w:val="center"/>
          </w:tcPr>
          <w:p w:rsidR="00A27731" w:rsidRPr="001471E1" w:rsidRDefault="00A27731" w:rsidP="00A27731">
            <w:pPr>
              <w:pStyle w:val="Tablehead"/>
              <w:rPr>
                <w:szCs w:val="22"/>
              </w:rPr>
            </w:pPr>
            <w:r w:rsidRPr="001471E1">
              <w:rPr>
                <w:szCs w:val="22"/>
              </w:rPr>
              <w:t>Opening session</w:t>
            </w:r>
          </w:p>
        </w:tc>
      </w:tr>
      <w:tr w:rsidR="00A27731" w:rsidRPr="001471E1" w:rsidTr="00A27731">
        <w:trPr>
          <w:jc w:val="center"/>
        </w:trPr>
        <w:tc>
          <w:tcPr>
            <w:tcW w:w="1613" w:type="dxa"/>
            <w:vAlign w:val="center"/>
          </w:tcPr>
          <w:p w:rsidR="00A27731" w:rsidRPr="001471E1" w:rsidRDefault="00A27731" w:rsidP="00A27731">
            <w:pPr>
              <w:pStyle w:val="Tabletext"/>
              <w:jc w:val="center"/>
              <w:rPr>
                <w:szCs w:val="22"/>
              </w:rPr>
            </w:pPr>
            <w:r w:rsidRPr="001471E1">
              <w:rPr>
                <w:szCs w:val="22"/>
              </w:rPr>
              <w:t xml:space="preserve">Study Group </w:t>
            </w:r>
            <w:r>
              <w:rPr>
                <w:szCs w:val="22"/>
              </w:rPr>
              <w:t>7</w:t>
            </w:r>
          </w:p>
        </w:tc>
        <w:tc>
          <w:tcPr>
            <w:tcW w:w="1843" w:type="dxa"/>
            <w:vAlign w:val="center"/>
          </w:tcPr>
          <w:p w:rsidR="00A27731" w:rsidRPr="001471E1" w:rsidRDefault="00A27731" w:rsidP="00A27731">
            <w:pPr>
              <w:pStyle w:val="Tabletext"/>
              <w:jc w:val="center"/>
              <w:rPr>
                <w:szCs w:val="22"/>
              </w:rPr>
            </w:pPr>
            <w:r>
              <w:rPr>
                <w:szCs w:val="22"/>
              </w:rPr>
              <w:t>8-9 May 2012</w:t>
            </w:r>
          </w:p>
        </w:tc>
        <w:tc>
          <w:tcPr>
            <w:tcW w:w="3119" w:type="dxa"/>
            <w:vAlign w:val="center"/>
          </w:tcPr>
          <w:p w:rsidR="00A27731" w:rsidRPr="001471E1" w:rsidRDefault="00A27731" w:rsidP="007F1C7B">
            <w:pPr>
              <w:pStyle w:val="Tabletext"/>
              <w:jc w:val="center"/>
              <w:rPr>
                <w:szCs w:val="22"/>
              </w:rPr>
            </w:pPr>
            <w:r>
              <w:rPr>
                <w:szCs w:val="22"/>
                <w:lang w:val="en-US"/>
              </w:rPr>
              <w:t>Tuesday, 1 May 2012</w:t>
            </w:r>
            <w:r w:rsidRPr="001471E1">
              <w:rPr>
                <w:szCs w:val="22"/>
                <w:lang w:val="en-US"/>
              </w:rPr>
              <w:br/>
              <w:t>at 1600 hours UTC</w:t>
            </w:r>
          </w:p>
        </w:tc>
        <w:tc>
          <w:tcPr>
            <w:tcW w:w="2888" w:type="dxa"/>
            <w:vAlign w:val="center"/>
          </w:tcPr>
          <w:p w:rsidR="00A27731" w:rsidRPr="001471E1" w:rsidRDefault="00A27731" w:rsidP="007F1C7B">
            <w:pPr>
              <w:pStyle w:val="Tabletext"/>
              <w:jc w:val="center"/>
              <w:rPr>
                <w:szCs w:val="22"/>
              </w:rPr>
            </w:pPr>
            <w:r>
              <w:rPr>
                <w:szCs w:val="22"/>
                <w:lang w:val="en-US"/>
              </w:rPr>
              <w:t>Tuesday, 8 May 2012</w:t>
            </w:r>
            <w:r w:rsidRPr="001471E1">
              <w:rPr>
                <w:szCs w:val="22"/>
                <w:lang w:val="en-US"/>
              </w:rPr>
              <w:br/>
              <w:t>at 0930 hours (local time)</w:t>
            </w:r>
          </w:p>
        </w:tc>
      </w:tr>
    </w:tbl>
    <w:p w:rsidR="00ED1BD3" w:rsidRDefault="00ED1BD3" w:rsidP="00ED1BD3">
      <w:pPr>
        <w:pStyle w:val="Heading1"/>
      </w:pPr>
      <w:r>
        <w:t>2</w:t>
      </w:r>
      <w:r>
        <w:tab/>
        <w:t>Programme of the meeting</w:t>
      </w:r>
    </w:p>
    <w:p w:rsidR="00E3253A" w:rsidRDefault="00ED1BD3" w:rsidP="003119FF">
      <w:pPr>
        <w:spacing w:before="136"/>
      </w:pPr>
      <w:r>
        <w:t xml:space="preserve">The draft agenda for the meeting of Study Group 7 is contained in Annex 1. </w:t>
      </w:r>
    </w:p>
    <w:p w:rsidR="00ED1BD3" w:rsidRDefault="00ED1BD3" w:rsidP="003119FF">
      <w:pPr>
        <w:spacing w:before="136"/>
      </w:pPr>
      <w:r>
        <w:t xml:space="preserve">The Questions assigned to Study Group 7 can be found at: </w:t>
      </w:r>
    </w:p>
    <w:p w:rsidR="00ED1BD3" w:rsidRDefault="00FC6AA6" w:rsidP="00ED1BD3">
      <w:pPr>
        <w:spacing w:before="360" w:after="360"/>
        <w:jc w:val="center"/>
      </w:pPr>
      <w:hyperlink r:id="rId10" w:history="1">
        <w:r w:rsidR="00ED1BD3">
          <w:rPr>
            <w:rStyle w:val="Hyperlink"/>
          </w:rPr>
          <w:t>http://www.itu.int/ITU-R/go/que-rsg7/en</w:t>
        </w:r>
      </w:hyperlink>
    </w:p>
    <w:p w:rsidR="00A27731" w:rsidRDefault="00A2773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ED1BD3" w:rsidRPr="00445680" w:rsidRDefault="00ED1BD3" w:rsidP="00BC01E5">
      <w:pPr>
        <w:spacing w:before="136"/>
        <w:ind w:left="794" w:hanging="794"/>
        <w:rPr>
          <w:b/>
          <w:bCs/>
        </w:rPr>
      </w:pPr>
      <w:r w:rsidRPr="00445680">
        <w:rPr>
          <w:b/>
          <w:bCs/>
        </w:rPr>
        <w:lastRenderedPageBreak/>
        <w:t>2.1</w:t>
      </w:r>
      <w:r w:rsidRPr="00445680">
        <w:rPr>
          <w:b/>
          <w:bCs/>
        </w:rPr>
        <w:tab/>
        <w:t>Adoption of draft Recommendations at the S</w:t>
      </w:r>
      <w:r>
        <w:rPr>
          <w:b/>
          <w:bCs/>
        </w:rPr>
        <w:t>tudy Group meeting (§ 10.2.2 of </w:t>
      </w:r>
      <w:r w:rsidRPr="00445680">
        <w:rPr>
          <w:b/>
          <w:bCs/>
        </w:rPr>
        <w:t>Resolution ITU-R 1-</w:t>
      </w:r>
      <w:r w:rsidR="00BC01E5">
        <w:rPr>
          <w:b/>
          <w:bCs/>
        </w:rPr>
        <w:t>6</w:t>
      </w:r>
      <w:r w:rsidRPr="00445680">
        <w:rPr>
          <w:b/>
          <w:bCs/>
        </w:rPr>
        <w:t>)</w:t>
      </w:r>
    </w:p>
    <w:p w:rsidR="00ED1BD3" w:rsidRDefault="009B609B" w:rsidP="00BB56D0">
      <w:pPr>
        <w:pStyle w:val="BodyText2"/>
      </w:pPr>
      <w:r>
        <w:t xml:space="preserve">One </w:t>
      </w:r>
      <w:r w:rsidR="00ED1BD3" w:rsidRPr="008B684D">
        <w:t>draft revised Recommendation</w:t>
      </w:r>
      <w:r w:rsidR="00ED1BD3">
        <w:t xml:space="preserve"> and </w:t>
      </w:r>
      <w:r>
        <w:t>two</w:t>
      </w:r>
      <w:r w:rsidRPr="00161CF3">
        <w:t xml:space="preserve"> </w:t>
      </w:r>
      <w:r w:rsidR="00ED1BD3" w:rsidRPr="00161CF3">
        <w:t>draft new</w:t>
      </w:r>
      <w:r w:rsidR="00ED1BD3" w:rsidRPr="00FF0375">
        <w:t xml:space="preserve"> </w:t>
      </w:r>
      <w:r w:rsidR="00ED1BD3" w:rsidRPr="008B684D">
        <w:t>Recommendation</w:t>
      </w:r>
      <w:r w:rsidR="00ED1BD3">
        <w:t>s are</w:t>
      </w:r>
      <w:r w:rsidR="00ED1BD3" w:rsidRPr="008B684D">
        <w:t xml:space="preserve"> proposed for adoption by the Study Group at its meeting in accordance with § </w:t>
      </w:r>
      <w:r w:rsidR="00ED1BD3" w:rsidRPr="00161CF3">
        <w:t>10.2.2</w:t>
      </w:r>
      <w:r w:rsidR="00ED1BD3" w:rsidRPr="008B684D">
        <w:t xml:space="preserve"> of Resolution ITU-R 1</w:t>
      </w:r>
      <w:r w:rsidR="00BB56D0">
        <w:noBreakHyphen/>
      </w:r>
      <w:r w:rsidR="00466F07">
        <w:t>6</w:t>
      </w:r>
      <w:r w:rsidR="00ED1BD3" w:rsidRPr="008B684D">
        <w:t>.</w:t>
      </w:r>
    </w:p>
    <w:p w:rsidR="00ED1BD3" w:rsidRDefault="00ED1BD3">
      <w:pPr>
        <w:pStyle w:val="BodyText2"/>
      </w:pPr>
      <w:r w:rsidRPr="008B684D">
        <w:t xml:space="preserve">In accordance with § </w:t>
      </w:r>
      <w:r w:rsidRPr="00161CF3">
        <w:t>10.2.2.</w:t>
      </w:r>
      <w:r w:rsidR="00BB56D0">
        <w:t>1</w:t>
      </w:r>
      <w:r w:rsidR="006D2DD0" w:rsidRPr="008B684D">
        <w:t xml:space="preserve"> </w:t>
      </w:r>
      <w:r w:rsidRPr="008B684D">
        <w:t>of Resolution ITU-R 1-</w:t>
      </w:r>
      <w:r w:rsidR="00466F07">
        <w:t>6</w:t>
      </w:r>
      <w:r w:rsidRPr="008B684D">
        <w:t>, the title</w:t>
      </w:r>
      <w:r w:rsidR="00E75967">
        <w:t>s</w:t>
      </w:r>
      <w:r w:rsidRPr="008B684D">
        <w:t xml:space="preserve"> and summar</w:t>
      </w:r>
      <w:r w:rsidR="00E75967">
        <w:t>ies</w:t>
      </w:r>
      <w:r w:rsidRPr="008B684D">
        <w:t xml:space="preserve"> of the draft Recommendation</w:t>
      </w:r>
      <w:r w:rsidR="00EA1335">
        <w:t>s</w:t>
      </w:r>
      <w:r w:rsidRPr="008B684D">
        <w:t xml:space="preserve"> are given in Annex 2.</w:t>
      </w:r>
    </w:p>
    <w:p w:rsidR="00ED1BD3" w:rsidRDefault="00ED1BD3" w:rsidP="009B609B">
      <w:pPr>
        <w:pStyle w:val="Heading2"/>
      </w:pPr>
      <w:r>
        <w:t>2.</w:t>
      </w:r>
      <w:r w:rsidR="009B609B">
        <w:t>2</w:t>
      </w:r>
      <w:r>
        <w:tab/>
        <w:t>Decision on approval procedure</w:t>
      </w:r>
    </w:p>
    <w:p w:rsidR="00ED1BD3" w:rsidRDefault="00ED1BD3" w:rsidP="00491937">
      <w:r>
        <w:t xml:space="preserve">At the meeting, the Study Group shall decide on the eventual procedure to be followed for seeking approval for each draft Recommendation in accordance with § </w:t>
      </w:r>
      <w:r w:rsidRPr="00161CF3">
        <w:t>10.4.3</w:t>
      </w:r>
      <w:r>
        <w:t xml:space="preserve"> of Resolution ITU</w:t>
      </w:r>
      <w:r>
        <w:noBreakHyphen/>
        <w:t>R 1</w:t>
      </w:r>
      <w:r>
        <w:noBreakHyphen/>
      </w:r>
      <w:r w:rsidR="00466F07">
        <w:t>6</w:t>
      </w:r>
      <w:r>
        <w:t xml:space="preserve">. </w:t>
      </w:r>
    </w:p>
    <w:p w:rsidR="00ED1BD3" w:rsidRDefault="00ED1BD3" w:rsidP="00ED1BD3">
      <w:pPr>
        <w:pStyle w:val="Headingb"/>
        <w:spacing w:before="360"/>
      </w:pPr>
      <w:r>
        <w:t>3</w:t>
      </w:r>
      <w:r>
        <w:tab/>
        <w:t>Contributions</w:t>
      </w:r>
    </w:p>
    <w:p w:rsidR="00DB5CAB" w:rsidRDefault="00ED1BD3">
      <w:r>
        <w:t>Contributions in response to the work of Study Group 7 are processed according to the provisions laid down in Resolution ITU-R 1-</w:t>
      </w:r>
      <w:r w:rsidR="00466F07">
        <w:t>6</w:t>
      </w:r>
      <w:r w:rsidR="00DB5CAB">
        <w:t>.</w:t>
      </w:r>
    </w:p>
    <w:p w:rsidR="00ED1BD3" w:rsidRPr="00125740" w:rsidRDefault="00DB5CAB" w:rsidP="00FC6AA6">
      <w:r w:rsidRPr="00261EFB">
        <w:t xml:space="preserve">The </w:t>
      </w:r>
      <w:r>
        <w:t>membership is encouraged to submit contributions (including revisions, addenda and corrigenda to contributions) in order for them to be received 12 calendar days prior to the start of the meeting.</w:t>
      </w:r>
      <w:r w:rsidR="00466F07">
        <w:t xml:space="preserve"> </w:t>
      </w:r>
      <w:r w:rsidR="00BB56D0">
        <w:t xml:space="preserve">The deadline for reception of contributions is seven calendar days </w:t>
      </w:r>
      <w:r w:rsidR="00E8507E">
        <w:t xml:space="preserve">(1600 hours UTC) </w:t>
      </w:r>
      <w:r w:rsidR="00BB56D0">
        <w:t xml:space="preserve">prior to the start of the meeting. </w:t>
      </w:r>
      <w:r w:rsidR="00B11D67">
        <w:rPr>
          <w:b/>
          <w:bCs/>
        </w:rPr>
        <w:t>The </w:t>
      </w:r>
      <w:r w:rsidR="00ED1BD3">
        <w:rPr>
          <w:b/>
          <w:bCs/>
        </w:rPr>
        <w:t xml:space="preserve">deadline for </w:t>
      </w:r>
      <w:r w:rsidR="00BB56D0">
        <w:rPr>
          <w:b/>
          <w:bCs/>
        </w:rPr>
        <w:t xml:space="preserve">reception </w:t>
      </w:r>
      <w:r w:rsidR="00ED1BD3">
        <w:rPr>
          <w:b/>
          <w:bCs/>
        </w:rPr>
        <w:t xml:space="preserve">of contributions </w:t>
      </w:r>
      <w:r w:rsidR="00BB56D0">
        <w:rPr>
          <w:b/>
          <w:bCs/>
        </w:rPr>
        <w:t xml:space="preserve">for this meeting </w:t>
      </w:r>
      <w:r w:rsidR="00ED1BD3">
        <w:rPr>
          <w:b/>
          <w:bCs/>
        </w:rPr>
        <w:t xml:space="preserve">is </w:t>
      </w:r>
      <w:r w:rsidR="00BB56D0">
        <w:rPr>
          <w:b/>
          <w:bCs/>
        </w:rPr>
        <w:t>specified in the table above.</w:t>
      </w:r>
      <w:r w:rsidR="00FC6AA6">
        <w:rPr>
          <w:b/>
          <w:bCs/>
        </w:rPr>
        <w:t xml:space="preserve"> </w:t>
      </w:r>
      <w:bookmarkStart w:id="4" w:name="_GoBack"/>
      <w:bookmarkEnd w:id="4"/>
      <w:r w:rsidR="00ED1BD3">
        <w:t xml:space="preserve"> Submissions received later than this deadline cannot be accepted. </w:t>
      </w:r>
      <w:r w:rsidR="00ED1BD3" w:rsidRPr="00125740">
        <w:t>Resolution ITU-R 1-</w:t>
      </w:r>
      <w:r w:rsidR="00466F07">
        <w:t>6</w:t>
      </w:r>
      <w:r w:rsidR="00466F07" w:rsidRPr="00125740">
        <w:t xml:space="preserve"> </w:t>
      </w:r>
      <w:r w:rsidR="00ED1BD3" w:rsidRPr="00125740">
        <w:t>provides that contributions which are not available to participants at the opening of the meeting shall not be considered.</w:t>
      </w:r>
      <w:r w:rsidR="00ED1BD3">
        <w:t xml:space="preserve"> </w:t>
      </w:r>
    </w:p>
    <w:p w:rsidR="00ED1BD3" w:rsidRDefault="00ED1BD3" w:rsidP="00ED1BD3">
      <w:r>
        <w:t xml:space="preserve">Participants are requested to submit contributions by electronic mail to: </w:t>
      </w:r>
    </w:p>
    <w:p w:rsidR="00ED1BD3" w:rsidRDefault="00FC6AA6" w:rsidP="00ED1BD3">
      <w:pPr>
        <w:spacing w:before="240" w:after="120"/>
        <w:jc w:val="center"/>
        <w:rPr>
          <w:rStyle w:val="Hyperlink"/>
        </w:rPr>
      </w:pPr>
      <w:hyperlink r:id="rId11" w:history="1">
        <w:r w:rsidR="00ED1BD3">
          <w:rPr>
            <w:rStyle w:val="Hyperlink"/>
          </w:rPr>
          <w:t>rsg7@itu.int</w:t>
        </w:r>
      </w:hyperlink>
    </w:p>
    <w:p w:rsidR="00ED1BD3" w:rsidRDefault="00ED1BD3" w:rsidP="00ED1BD3">
      <w:r>
        <w:t>A copy should also be sent to the Chairman and Vice-Chairmen of Study Group 7. The pertinent addresses can be found on:</w:t>
      </w:r>
    </w:p>
    <w:p w:rsidR="00101A11" w:rsidRDefault="00101A11">
      <w:pPr>
        <w:tabs>
          <w:tab w:val="clear" w:pos="794"/>
          <w:tab w:val="clear" w:pos="1191"/>
          <w:tab w:val="clear" w:pos="1588"/>
          <w:tab w:val="clear" w:pos="1985"/>
        </w:tabs>
        <w:overflowPunct/>
        <w:autoSpaceDE/>
        <w:autoSpaceDN/>
        <w:adjustRightInd/>
        <w:spacing w:before="0"/>
        <w:textAlignment w:val="auto"/>
      </w:pPr>
    </w:p>
    <w:p w:rsidR="00500596" w:rsidRDefault="00FC6AA6" w:rsidP="00161CF3">
      <w:pPr>
        <w:tabs>
          <w:tab w:val="clear" w:pos="794"/>
          <w:tab w:val="clear" w:pos="1191"/>
          <w:tab w:val="clear" w:pos="1588"/>
          <w:tab w:val="clear" w:pos="1985"/>
        </w:tabs>
        <w:overflowPunct/>
        <w:autoSpaceDE/>
        <w:autoSpaceDN/>
        <w:adjustRightInd/>
        <w:spacing w:before="0"/>
        <w:jc w:val="center"/>
        <w:textAlignment w:val="auto"/>
        <w:rPr>
          <w:szCs w:val="24"/>
        </w:rPr>
      </w:pPr>
      <w:hyperlink r:id="rId12" w:tgtFrame="_blank" w:history="1">
        <w:r w:rsidR="00101A11" w:rsidRPr="00161CF3">
          <w:rPr>
            <w:color w:val="00008B"/>
            <w:szCs w:val="24"/>
            <w:u w:val="single"/>
          </w:rPr>
          <w:t>http://run.as/3bz9w0</w:t>
        </w:r>
      </w:hyperlink>
    </w:p>
    <w:p w:rsidR="00B71462" w:rsidRDefault="00ED1BD3" w:rsidP="00ED1BD3">
      <w:pPr>
        <w:pStyle w:val="Heading1"/>
        <w:ind w:left="0" w:firstLine="0"/>
      </w:pPr>
      <w:r>
        <w:t>4</w:t>
      </w:r>
      <w:r>
        <w:tab/>
      </w:r>
      <w:r w:rsidR="00B71462">
        <w:t>Documents</w:t>
      </w:r>
    </w:p>
    <w:p w:rsidR="00B71462" w:rsidRDefault="00B71462" w:rsidP="007F1C7B">
      <w:pPr>
        <w:tabs>
          <w:tab w:val="left" w:pos="720"/>
        </w:tabs>
        <w:rPr>
          <w:rFonts w:eastAsia="MS PGothic"/>
          <w:szCs w:val="24"/>
          <w:lang w:val="en-US" w:eastAsia="zh-CN"/>
        </w:rPr>
      </w:pPr>
      <w:r w:rsidRPr="007F1C7B">
        <w:rPr>
          <w:rStyle w:val="Hyperlink"/>
          <w:color w:val="auto"/>
          <w:szCs w:val="24"/>
          <w:u w:val="none"/>
        </w:rPr>
        <w:t>Contributions will be posted “as received” within one working day on a SG 7 webpage established for this purpose. The official versions will be</w:t>
      </w:r>
      <w:r>
        <w:t xml:space="preserve"> posted on </w:t>
      </w:r>
      <w:hyperlink r:id="rId13" w:history="1">
        <w:r w:rsidRPr="00B172A6">
          <w:rPr>
            <w:rStyle w:val="Hyperlink"/>
          </w:rPr>
          <w:t>http://www.itu.int/md/R12-SG07-C/en</w:t>
        </w:r>
      </w:hyperlink>
      <w:r>
        <w:t xml:space="preserve"> within 3 working days.</w:t>
      </w:r>
      <w:r w:rsidRPr="00B71462">
        <w:rPr>
          <w:rFonts w:eastAsia="MS PGothic"/>
          <w:szCs w:val="24"/>
          <w:lang w:val="en-US" w:eastAsia="zh-CN"/>
        </w:rPr>
        <w:t xml:space="preserve"> </w:t>
      </w:r>
    </w:p>
    <w:p w:rsidR="00B71462" w:rsidRPr="00484959" w:rsidRDefault="00B71462" w:rsidP="00161CF3">
      <w:pPr>
        <w:tabs>
          <w:tab w:val="left" w:pos="720"/>
        </w:tabs>
        <w:rPr>
          <w:rFonts w:eastAsia="SimSun"/>
          <w:lang w:eastAsia="zh-CN"/>
        </w:rPr>
      </w:pPr>
      <w:r w:rsidRPr="00171355">
        <w:rPr>
          <w:rFonts w:eastAsia="MS PGothic"/>
          <w:szCs w:val="24"/>
          <w:lang w:val="en-US" w:eastAsia="zh-CN"/>
        </w:rPr>
        <w:t xml:space="preserve">The upcoming </w:t>
      </w:r>
      <w:r w:rsidRPr="00171355">
        <w:t>Study Group</w:t>
      </w:r>
      <w:r w:rsidRPr="00171355">
        <w:rPr>
          <w:rFonts w:eastAsia="MS PGothic"/>
          <w:szCs w:val="24"/>
          <w:lang w:val="en-US" w:eastAsia="zh-CN"/>
        </w:rPr>
        <w:t xml:space="preserve"> meeting will take further steps towards working in a fully electronic environment. </w:t>
      </w:r>
      <w:r w:rsidRPr="00171355">
        <w:rPr>
          <w:rFonts w:eastAsia="MS PGothic"/>
          <w:b/>
          <w:bCs/>
          <w:szCs w:val="24"/>
          <w:lang w:val="en-US" w:eastAsia="zh-CN"/>
        </w:rPr>
        <w:t xml:space="preserve">There will be a limited number of </w:t>
      </w:r>
      <w:r w:rsidR="00E8507E">
        <w:rPr>
          <w:rFonts w:eastAsia="MS PGothic"/>
          <w:b/>
          <w:bCs/>
          <w:szCs w:val="24"/>
          <w:lang w:val="en-US" w:eastAsia="zh-CN"/>
        </w:rPr>
        <w:t xml:space="preserve">paper </w:t>
      </w:r>
      <w:r w:rsidRPr="00171355">
        <w:rPr>
          <w:rFonts w:eastAsia="MS PGothic"/>
          <w:b/>
          <w:bCs/>
          <w:szCs w:val="24"/>
          <w:lang w:val="en-US" w:eastAsia="zh-CN"/>
        </w:rPr>
        <w:t>copies of documents available before and during the meetings</w:t>
      </w:r>
      <w:r w:rsidRPr="00171355">
        <w:rPr>
          <w:rFonts w:eastAsia="MS PGothic"/>
          <w:szCs w:val="24"/>
          <w:lang w:val="en-US" w:eastAsia="zh-CN"/>
        </w:rPr>
        <w:t xml:space="preserve">. </w:t>
      </w:r>
      <w:r w:rsidRPr="00171355">
        <w:rPr>
          <w:rFonts w:eastAsia="MS PGothic"/>
          <w:szCs w:val="24"/>
          <w:lang w:eastAsia="zh-CN"/>
        </w:rPr>
        <w:t xml:space="preserve">Wireless LAN facilities will be available for use by delegates in the meeting rooms. </w:t>
      </w:r>
      <w:r w:rsidRPr="00171355">
        <w:rPr>
          <w:rFonts w:eastAsia="SimSun"/>
          <w:lang w:eastAsia="zh-CN"/>
        </w:rPr>
        <w:t>Printers are available in the cyber café of the 2</w:t>
      </w:r>
      <w:r w:rsidRPr="00171355">
        <w:rPr>
          <w:rFonts w:eastAsia="SimSun"/>
          <w:vertAlign w:val="superscript"/>
          <w:lang w:eastAsia="zh-CN"/>
        </w:rPr>
        <w:t>nd</w:t>
      </w:r>
      <w:r w:rsidRPr="00171355">
        <w:rPr>
          <w:rFonts w:eastAsia="SimSun"/>
          <w:lang w:eastAsia="zh-CN"/>
        </w:rPr>
        <w:t xml:space="preserve"> basement of the Tower building and on the 1</w:t>
      </w:r>
      <w:r w:rsidRPr="00171355">
        <w:rPr>
          <w:rFonts w:eastAsia="SimSun"/>
          <w:vertAlign w:val="superscript"/>
          <w:lang w:eastAsia="zh-CN"/>
        </w:rPr>
        <w:t>st</w:t>
      </w:r>
      <w:r w:rsidRPr="00171355">
        <w:rPr>
          <w:rFonts w:eastAsia="SimSun"/>
          <w:lang w:eastAsia="zh-CN"/>
        </w:rPr>
        <w:t xml:space="preserve"> and 2</w:t>
      </w:r>
      <w:r w:rsidRPr="00171355">
        <w:rPr>
          <w:rFonts w:eastAsia="SimSun"/>
          <w:vertAlign w:val="superscript"/>
          <w:lang w:eastAsia="zh-CN"/>
        </w:rPr>
        <w:t>nd</w:t>
      </w:r>
      <w:r w:rsidRPr="00171355">
        <w:rPr>
          <w:rFonts w:eastAsia="SimSun"/>
          <w:lang w:eastAsia="zh-CN"/>
        </w:rPr>
        <w:t xml:space="preserve"> floors of the Montbrillant building for delegates who wish to print documents.  In addition, the Helpdesk Service (</w:t>
      </w:r>
      <w:hyperlink r:id="rId14" w:history="1">
        <w:r w:rsidRPr="00171355">
          <w:rPr>
            <w:rStyle w:val="Hyperlink"/>
            <w:rFonts w:eastAsia="SimSun"/>
            <w:szCs w:val="24"/>
            <w:lang w:eastAsia="zh-CN"/>
          </w:rPr>
          <w:t>helpdesk@itu.int</w:t>
        </w:r>
      </w:hyperlink>
      <w:r w:rsidRPr="00171355">
        <w:rPr>
          <w:rFonts w:eastAsia="SimSun"/>
          <w:lang w:eastAsia="zh-CN"/>
        </w:rPr>
        <w:t>) has prepared a limited number of laptops for those who do not have one.</w:t>
      </w:r>
    </w:p>
    <w:p w:rsidR="007F1C7B" w:rsidRDefault="007F1C7B">
      <w:pPr>
        <w:tabs>
          <w:tab w:val="clear" w:pos="794"/>
          <w:tab w:val="clear" w:pos="1191"/>
          <w:tab w:val="clear" w:pos="1588"/>
          <w:tab w:val="clear" w:pos="1985"/>
        </w:tabs>
        <w:overflowPunct/>
        <w:autoSpaceDE/>
        <w:autoSpaceDN/>
        <w:adjustRightInd/>
        <w:spacing w:before="0"/>
        <w:textAlignment w:val="auto"/>
        <w:rPr>
          <w:b/>
        </w:rPr>
      </w:pPr>
      <w:r>
        <w:br w:type="page"/>
      </w:r>
    </w:p>
    <w:p w:rsidR="00B71462" w:rsidRPr="00171355" w:rsidRDefault="00B71462" w:rsidP="007F1C7B">
      <w:pPr>
        <w:pStyle w:val="Heading1"/>
        <w:rPr>
          <w:bCs/>
          <w:lang w:val="en-US"/>
        </w:rPr>
      </w:pPr>
      <w:r w:rsidRPr="00171355">
        <w:lastRenderedPageBreak/>
        <w:t>5</w:t>
      </w:r>
      <w:r w:rsidRPr="00171355">
        <w:tab/>
      </w:r>
      <w:r w:rsidRPr="00171355">
        <w:rPr>
          <w:bCs/>
        </w:rPr>
        <w:t>Interpretation</w:t>
      </w:r>
    </w:p>
    <w:p w:rsidR="00B71462" w:rsidRPr="00512FD2" w:rsidRDefault="00B71462" w:rsidP="00B71462">
      <w:pPr>
        <w:tabs>
          <w:tab w:val="left" w:pos="720"/>
        </w:tabs>
        <w:rPr>
          <w:lang w:val="en-US"/>
        </w:rPr>
      </w:pPr>
      <w:r w:rsidRPr="00171355">
        <w:rPr>
          <w:lang w:val="en-US"/>
        </w:rPr>
        <w:t xml:space="preserve">Given that the meeting is scheduled to be held with interpretation, please note that interpretation will actually be provided only where Member States so request. Requests for interpretation should be sent to </w:t>
      </w:r>
      <w:hyperlink r:id="rId15" w:history="1">
        <w:r w:rsidRPr="00171355">
          <w:rPr>
            <w:rStyle w:val="Hyperlink"/>
            <w:lang w:val="en-US"/>
          </w:rPr>
          <w:t>rsg</w:t>
        </w:r>
        <w:r w:rsidRPr="00803BB0">
          <w:rPr>
            <w:rStyle w:val="Hyperlink"/>
            <w:lang w:val="en-US"/>
          </w:rPr>
          <w:t>7</w:t>
        </w:r>
        <w:r w:rsidRPr="00171355">
          <w:rPr>
            <w:rStyle w:val="Hyperlink"/>
            <w:lang w:val="en-US"/>
          </w:rPr>
          <w:t>@itu.int</w:t>
        </w:r>
      </w:hyperlink>
      <w:r w:rsidRPr="00171355">
        <w:rPr>
          <w:lang w:val="en-US"/>
        </w:rPr>
        <w:t xml:space="preserve"> at least one month before the start of the meeting, i.e. by </w:t>
      </w:r>
      <w:r w:rsidRPr="00803BB0">
        <w:rPr>
          <w:lang w:val="en-US"/>
        </w:rPr>
        <w:t>8</w:t>
      </w:r>
      <w:r w:rsidRPr="00171355">
        <w:rPr>
          <w:lang w:val="en-US"/>
        </w:rPr>
        <w:t xml:space="preserve"> April 2012 at the latest. This deadline is required in order for the secretariat to make the necessary arrangements for interpretation.</w:t>
      </w:r>
    </w:p>
    <w:p w:rsidR="00ED1BD3" w:rsidRPr="00F44034" w:rsidRDefault="00B71462" w:rsidP="00ED1BD3">
      <w:pPr>
        <w:pStyle w:val="Heading1"/>
        <w:ind w:left="0" w:firstLine="0"/>
      </w:pPr>
      <w:r>
        <w:t>6</w:t>
      </w:r>
      <w:r>
        <w:tab/>
      </w:r>
      <w:r w:rsidR="00ED1BD3" w:rsidRPr="00F44034">
        <w:t>Participation/Visa requirements</w:t>
      </w:r>
    </w:p>
    <w:p w:rsidR="00ED1BD3" w:rsidRDefault="00ED1BD3" w:rsidP="00491937">
      <w:pPr>
        <w:rPr>
          <w:szCs w:val="24"/>
        </w:rPr>
      </w:pPr>
      <w:r w:rsidRPr="00053919">
        <w:rPr>
          <w:szCs w:val="24"/>
        </w:rPr>
        <w:t>Delegate/participant registration for the meeting will be carried out online via the ITU-R website. Member State</w:t>
      </w:r>
      <w:r w:rsidR="00BF1544">
        <w:rPr>
          <w:szCs w:val="24"/>
        </w:rPr>
        <w:t>s,</w:t>
      </w:r>
      <w:r w:rsidR="009B609B">
        <w:rPr>
          <w:szCs w:val="24"/>
        </w:rPr>
        <w:t xml:space="preserve"> </w:t>
      </w:r>
      <w:r w:rsidRPr="00053919">
        <w:rPr>
          <w:szCs w:val="24"/>
        </w:rPr>
        <w:t>Sector Member</w:t>
      </w:r>
      <w:r w:rsidR="00BF1544">
        <w:rPr>
          <w:szCs w:val="24"/>
        </w:rPr>
        <w:t>s,</w:t>
      </w:r>
      <w:r w:rsidR="009B609B">
        <w:rPr>
          <w:szCs w:val="24"/>
        </w:rPr>
        <w:t xml:space="preserve"> </w:t>
      </w:r>
      <w:r w:rsidRPr="00053919">
        <w:rPr>
          <w:szCs w:val="24"/>
        </w:rPr>
        <w:t>Associate</w:t>
      </w:r>
      <w:r w:rsidR="00BF1544">
        <w:rPr>
          <w:szCs w:val="24"/>
        </w:rPr>
        <w:t>s</w:t>
      </w:r>
      <w:r w:rsidRPr="00053919">
        <w:rPr>
          <w:szCs w:val="24"/>
        </w:rPr>
        <w:t xml:space="preserve"> </w:t>
      </w:r>
      <w:r w:rsidR="00BF1544">
        <w:rPr>
          <w:szCs w:val="24"/>
        </w:rPr>
        <w:t>and Academia were each</w:t>
      </w:r>
      <w:r w:rsidR="00BF1544" w:rsidRPr="00053919">
        <w:rPr>
          <w:szCs w:val="24"/>
        </w:rPr>
        <w:t xml:space="preserve"> </w:t>
      </w:r>
      <w:r w:rsidRPr="00053919">
        <w:rPr>
          <w:szCs w:val="24"/>
        </w:rPr>
        <w:t>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sidRPr="00053919">
        <w:rPr>
          <w:b/>
          <w:bCs/>
          <w:szCs w:val="24"/>
        </w:rPr>
        <w:t>ITU</w:t>
      </w:r>
      <w:r w:rsidRPr="00053919">
        <w:rPr>
          <w:b/>
          <w:bCs/>
          <w:szCs w:val="24"/>
        </w:rPr>
        <w:noBreakHyphen/>
        <w:t xml:space="preserve">R </w:t>
      </w:r>
      <w:r>
        <w:rPr>
          <w:b/>
          <w:bCs/>
          <w:szCs w:val="24"/>
        </w:rPr>
        <w:t xml:space="preserve">Member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ED1BD3" w:rsidRDefault="00FC6AA6" w:rsidP="00ED1BD3">
      <w:pPr>
        <w:spacing w:before="240"/>
        <w:jc w:val="center"/>
        <w:rPr>
          <w:rStyle w:val="Hyperlink"/>
          <w:szCs w:val="24"/>
        </w:rPr>
      </w:pPr>
      <w:hyperlink r:id="rId16" w:history="1">
        <w:r w:rsidR="00ED1BD3" w:rsidRPr="00053919">
          <w:rPr>
            <w:rStyle w:val="Hyperlink"/>
            <w:szCs w:val="24"/>
          </w:rPr>
          <w:t>http://www.itu.int/ITU-R/go/delegate-reg-info/en</w:t>
        </w:r>
      </w:hyperlink>
    </w:p>
    <w:p w:rsidR="007F1C7B" w:rsidRPr="007F1C7B" w:rsidRDefault="007F1C7B" w:rsidP="007F1C7B">
      <w:pPr>
        <w:rPr>
          <w:rStyle w:val="Hyperlink"/>
          <w:color w:val="auto"/>
          <w:szCs w:val="24"/>
          <w:u w:val="none"/>
        </w:rPr>
      </w:pPr>
    </w:p>
    <w:p w:rsidR="00ED1BD3" w:rsidRPr="00053919" w:rsidRDefault="00ED1BD3" w:rsidP="007F1C7B">
      <w:r w:rsidRPr="00053919">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ED1BD3" w:rsidRPr="00053919" w:rsidRDefault="00ED1BD3" w:rsidP="00ED1BD3">
      <w:pPr>
        <w:tabs>
          <w:tab w:val="left" w:pos="709"/>
        </w:tabs>
      </w:pPr>
      <w:r w:rsidRPr="00053919">
        <w:rPr>
          <w:szCs w:val="24"/>
        </w:rPr>
        <w:t xml:space="preserve">Information regarding hotel accommodation for meetings held in Geneva is available at </w:t>
      </w:r>
      <w:hyperlink r:id="rId17" w:history="1">
        <w:r w:rsidRPr="00053919">
          <w:rPr>
            <w:rStyle w:val="Hyperlink"/>
            <w:szCs w:val="24"/>
          </w:rPr>
          <w:t>http://www.itu.int/travel/index.html</w:t>
        </w:r>
      </w:hyperlink>
      <w:r w:rsidRPr="00053919">
        <w:t>.</w:t>
      </w:r>
    </w:p>
    <w:p w:rsidR="00ED1BD3" w:rsidRPr="00161CF3" w:rsidRDefault="00ED1BD3" w:rsidP="0093369F">
      <w:pPr>
        <w:pStyle w:val="Times"/>
        <w:tabs>
          <w:tab w:val="center" w:pos="7371"/>
        </w:tabs>
        <w:spacing w:before="1418"/>
        <w:rPr>
          <w:rFonts w:ascii="Times New Roman" w:hAnsi="Times New Roman"/>
          <w:lang w:val="fr-CH"/>
        </w:rPr>
      </w:pPr>
      <w:r>
        <w:rPr>
          <w:rFonts w:ascii="Times New Roman" w:hAnsi="Times New Roman"/>
          <w:lang w:val="en-GB"/>
        </w:rPr>
        <w:tab/>
      </w:r>
      <w:r w:rsidR="0026049D" w:rsidRPr="00161CF3">
        <w:rPr>
          <w:rFonts w:ascii="Times New Roman" w:hAnsi="Times New Roman"/>
          <w:lang w:val="fr-CH"/>
        </w:rPr>
        <w:t>François Rancy</w:t>
      </w:r>
    </w:p>
    <w:p w:rsidR="00ED1BD3" w:rsidRPr="00161CF3" w:rsidRDefault="00ED1BD3" w:rsidP="00ED1BD3">
      <w:pPr>
        <w:pStyle w:val="Times"/>
        <w:tabs>
          <w:tab w:val="center" w:pos="7371"/>
          <w:tab w:val="right" w:pos="8505"/>
        </w:tabs>
        <w:spacing w:after="120"/>
        <w:rPr>
          <w:rFonts w:ascii="Times New Roman" w:hAnsi="Times New Roman"/>
          <w:lang w:val="fr-CH"/>
        </w:rPr>
      </w:pPr>
      <w:r w:rsidRPr="00161CF3">
        <w:rPr>
          <w:rFonts w:ascii="Times New Roman" w:hAnsi="Times New Roman"/>
          <w:lang w:val="fr-CH"/>
        </w:rPr>
        <w:tab/>
        <w:t>Director, Radiocommunication Bureau</w:t>
      </w:r>
    </w:p>
    <w:p w:rsidR="00ED1BD3" w:rsidRPr="00161CF3" w:rsidRDefault="00ED1BD3" w:rsidP="00AC5629">
      <w:pPr>
        <w:tabs>
          <w:tab w:val="center" w:pos="7371"/>
          <w:tab w:val="right" w:pos="8505"/>
        </w:tabs>
        <w:spacing w:before="0"/>
        <w:rPr>
          <w:lang w:val="fr-CH"/>
        </w:rPr>
      </w:pPr>
      <w:r w:rsidRPr="00161CF3">
        <w:rPr>
          <w:b/>
          <w:bCs/>
          <w:lang w:val="fr-CH"/>
        </w:rPr>
        <w:t>Annexes:</w:t>
      </w:r>
      <w:r w:rsidRPr="00161CF3">
        <w:rPr>
          <w:lang w:val="fr-CH"/>
        </w:rPr>
        <w:t xml:space="preserve"> </w:t>
      </w:r>
      <w:r w:rsidRPr="00161CF3">
        <w:rPr>
          <w:lang w:val="fr-CH"/>
        </w:rPr>
        <w:tab/>
      </w:r>
      <w:r w:rsidR="00AC5629" w:rsidRPr="00161CF3">
        <w:rPr>
          <w:lang w:val="fr-CH"/>
        </w:rPr>
        <w:t>2</w:t>
      </w:r>
    </w:p>
    <w:p w:rsidR="00ED1BD3" w:rsidRPr="00A27731" w:rsidRDefault="00ED1BD3" w:rsidP="00ED1BD3">
      <w:pPr>
        <w:tabs>
          <w:tab w:val="left" w:pos="284"/>
          <w:tab w:val="left" w:pos="568"/>
        </w:tabs>
        <w:spacing w:before="240" w:after="120"/>
        <w:rPr>
          <w:sz w:val="18"/>
          <w:szCs w:val="18"/>
          <w:u w:val="single"/>
          <w:lang w:val="en-US"/>
        </w:rPr>
      </w:pPr>
      <w:r w:rsidRPr="00A27731">
        <w:rPr>
          <w:sz w:val="18"/>
          <w:szCs w:val="18"/>
          <w:u w:val="single"/>
          <w:lang w:val="en-US"/>
        </w:rPr>
        <w:t>Distribution:</w:t>
      </w:r>
    </w:p>
    <w:p w:rsidR="00ED1BD3" w:rsidRPr="00A27731" w:rsidRDefault="00ED1BD3" w:rsidP="00171355">
      <w:pPr>
        <w:tabs>
          <w:tab w:val="left" w:pos="284"/>
        </w:tabs>
        <w:spacing w:before="0"/>
        <w:ind w:left="284" w:hanging="284"/>
        <w:rPr>
          <w:sz w:val="18"/>
          <w:szCs w:val="18"/>
        </w:rPr>
      </w:pPr>
      <w:r w:rsidRPr="00A27731">
        <w:rPr>
          <w:sz w:val="18"/>
          <w:szCs w:val="18"/>
        </w:rPr>
        <w:t>–</w:t>
      </w:r>
      <w:r w:rsidRPr="00A27731">
        <w:rPr>
          <w:sz w:val="18"/>
          <w:szCs w:val="18"/>
        </w:rPr>
        <w:tab/>
        <w:t>Administrations of Member States and Radiocommunication Sector Members</w:t>
      </w:r>
      <w:r w:rsidR="00A27731" w:rsidRPr="00A27731">
        <w:rPr>
          <w:sz w:val="18"/>
          <w:szCs w:val="18"/>
        </w:rPr>
        <w:t xml:space="preserve"> participating in the work of</w:t>
      </w:r>
      <w:r w:rsidR="00171355">
        <w:rPr>
          <w:sz w:val="18"/>
          <w:szCs w:val="18"/>
        </w:rPr>
        <w:br/>
      </w:r>
      <w:r w:rsidR="00A27731" w:rsidRPr="00A27731">
        <w:rPr>
          <w:sz w:val="18"/>
          <w:szCs w:val="18"/>
        </w:rPr>
        <w:t>Radiocommunication Study Group 7</w:t>
      </w:r>
    </w:p>
    <w:p w:rsidR="00ED1BD3" w:rsidRDefault="00ED1BD3" w:rsidP="00ED1BD3">
      <w:pPr>
        <w:tabs>
          <w:tab w:val="left" w:pos="284"/>
        </w:tabs>
        <w:spacing w:before="0"/>
        <w:ind w:left="284" w:hanging="284"/>
        <w:rPr>
          <w:sz w:val="18"/>
          <w:szCs w:val="18"/>
        </w:rPr>
      </w:pPr>
      <w:r w:rsidRPr="00A27731">
        <w:rPr>
          <w:sz w:val="18"/>
          <w:szCs w:val="18"/>
        </w:rPr>
        <w:t>–</w:t>
      </w:r>
      <w:r w:rsidRPr="00A27731">
        <w:rPr>
          <w:sz w:val="18"/>
          <w:szCs w:val="18"/>
        </w:rPr>
        <w:tab/>
        <w:t>ITU-R Associates participating in the work of Radiocommunication Study Group 7</w:t>
      </w:r>
    </w:p>
    <w:p w:rsidR="00A27731" w:rsidRPr="00A27731" w:rsidRDefault="00A27731" w:rsidP="00ED1BD3">
      <w:pPr>
        <w:tabs>
          <w:tab w:val="left" w:pos="284"/>
        </w:tabs>
        <w:spacing w:before="0"/>
        <w:ind w:left="284" w:hanging="284"/>
        <w:rPr>
          <w:sz w:val="18"/>
          <w:szCs w:val="18"/>
        </w:rPr>
      </w:pPr>
      <w:r w:rsidRPr="00A27731">
        <w:rPr>
          <w:sz w:val="18"/>
          <w:szCs w:val="18"/>
        </w:rPr>
        <w:t>–</w:t>
      </w:r>
      <w:r w:rsidRPr="00A27731">
        <w:rPr>
          <w:sz w:val="18"/>
          <w:szCs w:val="18"/>
        </w:rPr>
        <w:tab/>
      </w:r>
      <w:r>
        <w:rPr>
          <w:sz w:val="18"/>
          <w:szCs w:val="18"/>
        </w:rPr>
        <w:t>ITU-R Academia</w:t>
      </w:r>
    </w:p>
    <w:p w:rsidR="00ED1BD3" w:rsidRPr="00A27731" w:rsidRDefault="00ED1BD3" w:rsidP="00ED1BD3">
      <w:pPr>
        <w:tabs>
          <w:tab w:val="left" w:pos="284"/>
        </w:tabs>
        <w:spacing w:before="0"/>
        <w:ind w:left="284" w:hanging="284"/>
        <w:rPr>
          <w:sz w:val="18"/>
          <w:szCs w:val="18"/>
        </w:rPr>
      </w:pPr>
      <w:r w:rsidRPr="00A27731">
        <w:rPr>
          <w:sz w:val="18"/>
          <w:szCs w:val="18"/>
        </w:rPr>
        <w:t>–</w:t>
      </w:r>
      <w:r w:rsidRPr="00A27731">
        <w:rPr>
          <w:sz w:val="18"/>
          <w:szCs w:val="18"/>
        </w:rPr>
        <w:tab/>
        <w:t>Chairmen and Vice-Chairmen of Radiocommunication Study Groups and Special Committee on Regulatory/Procedural Matters</w:t>
      </w:r>
    </w:p>
    <w:p w:rsidR="00ED1BD3" w:rsidRPr="00A27731" w:rsidRDefault="00ED1BD3" w:rsidP="00ED1BD3">
      <w:pPr>
        <w:tabs>
          <w:tab w:val="left" w:pos="284"/>
        </w:tabs>
        <w:spacing w:before="0"/>
        <w:ind w:left="284" w:hanging="284"/>
        <w:rPr>
          <w:sz w:val="18"/>
          <w:szCs w:val="18"/>
        </w:rPr>
      </w:pPr>
      <w:r w:rsidRPr="00A27731">
        <w:rPr>
          <w:sz w:val="18"/>
          <w:szCs w:val="18"/>
        </w:rPr>
        <w:t>–</w:t>
      </w:r>
      <w:r w:rsidRPr="00A27731">
        <w:rPr>
          <w:sz w:val="18"/>
          <w:szCs w:val="18"/>
        </w:rPr>
        <w:tab/>
        <w:t>Chairman and Vice-Chairmen of the Conference Preparatory Meeting</w:t>
      </w:r>
    </w:p>
    <w:p w:rsidR="00ED1BD3" w:rsidRPr="00A27731" w:rsidRDefault="00ED1BD3" w:rsidP="00ED1BD3">
      <w:pPr>
        <w:tabs>
          <w:tab w:val="left" w:pos="284"/>
        </w:tabs>
        <w:spacing w:before="0"/>
        <w:ind w:left="284" w:hanging="284"/>
        <w:rPr>
          <w:sz w:val="18"/>
          <w:szCs w:val="18"/>
        </w:rPr>
      </w:pPr>
      <w:r w:rsidRPr="00A27731">
        <w:rPr>
          <w:sz w:val="18"/>
          <w:szCs w:val="18"/>
        </w:rPr>
        <w:t>–</w:t>
      </w:r>
      <w:r w:rsidRPr="00A27731">
        <w:rPr>
          <w:sz w:val="18"/>
          <w:szCs w:val="18"/>
        </w:rPr>
        <w:tab/>
        <w:t>Members of the Radio Regulations Board</w:t>
      </w:r>
    </w:p>
    <w:p w:rsidR="00ED1BD3" w:rsidRPr="00A27731" w:rsidRDefault="00ED1BD3" w:rsidP="00ED1BD3">
      <w:pPr>
        <w:tabs>
          <w:tab w:val="left" w:pos="284"/>
        </w:tabs>
        <w:spacing w:before="0"/>
        <w:ind w:left="284" w:hanging="284"/>
        <w:rPr>
          <w:sz w:val="18"/>
          <w:szCs w:val="18"/>
        </w:rPr>
      </w:pPr>
      <w:r w:rsidRPr="00A27731">
        <w:rPr>
          <w:sz w:val="18"/>
          <w:szCs w:val="18"/>
        </w:rPr>
        <w:t>–</w:t>
      </w:r>
      <w:r w:rsidRPr="00A27731">
        <w:rPr>
          <w:sz w:val="18"/>
          <w:szCs w:val="18"/>
        </w:rPr>
        <w:tab/>
        <w:t>Secretary-General of the ITU, Director of the Telecommunication Standardization Bureau, Director of the Telecommunication Development Bureau</w:t>
      </w:r>
    </w:p>
    <w:p w:rsidR="00ED1BD3" w:rsidRDefault="00ED1BD3" w:rsidP="00ED1BD3">
      <w:pPr>
        <w:pStyle w:val="AnnexNotitle"/>
        <w:spacing w:before="0"/>
      </w:pPr>
      <w:r>
        <w:rPr>
          <w:sz w:val="16"/>
        </w:rPr>
        <w:br w:type="page"/>
      </w:r>
      <w:r w:rsidRPr="00CB58D4">
        <w:lastRenderedPageBreak/>
        <w:t>Annex</w:t>
      </w:r>
      <w:r>
        <w:t xml:space="preserve"> 1</w:t>
      </w:r>
    </w:p>
    <w:p w:rsidR="00ED1BD3" w:rsidRPr="007F1C7B" w:rsidRDefault="00ED1BD3" w:rsidP="007F1C7B">
      <w:pPr>
        <w:pStyle w:val="AnnexNotitle"/>
      </w:pPr>
      <w:r w:rsidRPr="007F1C7B">
        <w:t>Draft agenda for the meeting of Radiocommunication Study Group 7</w:t>
      </w:r>
    </w:p>
    <w:p w:rsidR="00ED1BD3" w:rsidRDefault="00ED1BD3">
      <w:pPr>
        <w:jc w:val="center"/>
      </w:pPr>
      <w:r>
        <w:t xml:space="preserve">(Geneva, </w:t>
      </w:r>
      <w:r w:rsidR="00171355">
        <w:t>8</w:t>
      </w:r>
      <w:r w:rsidR="0026049D">
        <w:t xml:space="preserve"> </w:t>
      </w:r>
      <w:r w:rsidR="00BB56D0">
        <w:noBreakHyphen/>
        <w:t xml:space="preserve"> </w:t>
      </w:r>
      <w:r w:rsidR="0026049D">
        <w:t>9 May 2012</w:t>
      </w:r>
      <w:r>
        <w:t>)</w:t>
      </w:r>
    </w:p>
    <w:p w:rsidR="00ED1BD3" w:rsidRDefault="00ED1BD3" w:rsidP="00ED1BD3"/>
    <w:p w:rsidR="00ED1BD3" w:rsidRDefault="00ED1BD3" w:rsidP="00ED1BD3">
      <w:pPr>
        <w:pStyle w:val="Index1"/>
      </w:pPr>
      <w:r>
        <w:rPr>
          <w:b/>
          <w:bCs/>
        </w:rPr>
        <w:t>1</w:t>
      </w:r>
      <w:r>
        <w:tab/>
        <w:t>Opening remarks</w:t>
      </w:r>
    </w:p>
    <w:p w:rsidR="00ED1BD3" w:rsidRPr="001664EA" w:rsidRDefault="00ED1BD3" w:rsidP="00ED1BD3">
      <w:pPr>
        <w:tabs>
          <w:tab w:val="clear" w:pos="1588"/>
          <w:tab w:val="left" w:pos="1418"/>
        </w:tabs>
      </w:pPr>
      <w:r w:rsidRPr="001664EA">
        <w:tab/>
      </w:r>
      <w:r w:rsidRPr="00362047">
        <w:rPr>
          <w:b/>
          <w:bCs/>
        </w:rPr>
        <w:t>1.1</w:t>
      </w:r>
      <w:r w:rsidRPr="001664EA">
        <w:tab/>
      </w:r>
      <w:r>
        <w:tab/>
      </w:r>
      <w:r w:rsidRPr="001664EA">
        <w:t>Director BR</w:t>
      </w:r>
    </w:p>
    <w:p w:rsidR="00ED1BD3" w:rsidRPr="001664EA" w:rsidRDefault="00ED1BD3" w:rsidP="00ED1BD3">
      <w:pPr>
        <w:tabs>
          <w:tab w:val="clear" w:pos="1588"/>
          <w:tab w:val="left" w:pos="1418"/>
        </w:tabs>
      </w:pPr>
      <w:r w:rsidRPr="001664EA">
        <w:tab/>
      </w:r>
      <w:r w:rsidRPr="00362047">
        <w:rPr>
          <w:b/>
          <w:bCs/>
        </w:rPr>
        <w:t>1.2</w:t>
      </w:r>
      <w:r w:rsidRPr="001664EA">
        <w:tab/>
      </w:r>
      <w:r>
        <w:tab/>
      </w:r>
      <w:r w:rsidRPr="001664EA">
        <w:t>Chairman</w:t>
      </w:r>
    </w:p>
    <w:p w:rsidR="00ED1BD3" w:rsidRDefault="00ED1BD3" w:rsidP="00ED1BD3">
      <w:r>
        <w:rPr>
          <w:b/>
          <w:bCs/>
        </w:rPr>
        <w:t>2</w:t>
      </w:r>
      <w:r>
        <w:tab/>
        <w:t>Approval of the agenda</w:t>
      </w:r>
    </w:p>
    <w:p w:rsidR="00ED1BD3" w:rsidRDefault="00ED1BD3" w:rsidP="00ED1BD3">
      <w:r>
        <w:rPr>
          <w:b/>
          <w:bCs/>
        </w:rPr>
        <w:t>3</w:t>
      </w:r>
      <w:r>
        <w:tab/>
        <w:t>Appointment of Rapporteur</w:t>
      </w:r>
    </w:p>
    <w:p w:rsidR="00ED1BD3" w:rsidRDefault="00ED1BD3" w:rsidP="007F1C7B">
      <w:pPr>
        <w:ind w:left="794" w:hanging="794"/>
      </w:pPr>
      <w:r>
        <w:rPr>
          <w:b/>
          <w:bCs/>
        </w:rPr>
        <w:t>4</w:t>
      </w:r>
      <w:r>
        <w:tab/>
        <w:t>Summary Report of actions taken during the meeting</w:t>
      </w:r>
      <w:r w:rsidR="0026049D">
        <w:t>s</w:t>
      </w:r>
      <w:r>
        <w:t xml:space="preserve"> of Study Group 7 </w:t>
      </w:r>
      <w:r w:rsidR="0026049D">
        <w:t xml:space="preserve">on 4 and 12 October 2010 </w:t>
      </w:r>
      <w:r>
        <w:t>(</w:t>
      </w:r>
      <w:hyperlink r:id="rId18" w:history="1">
        <w:r w:rsidRPr="00BB56D0">
          <w:rPr>
            <w:rStyle w:val="Hyperlink"/>
          </w:rPr>
          <w:t>Document</w:t>
        </w:r>
        <w:r w:rsidR="0026049D" w:rsidRPr="00BB56D0">
          <w:rPr>
            <w:rStyle w:val="Hyperlink"/>
          </w:rPr>
          <w:t xml:space="preserve"> 7/135</w:t>
        </w:r>
      </w:hyperlink>
      <w:r>
        <w:t>)</w:t>
      </w:r>
    </w:p>
    <w:p w:rsidR="00ED1BD3" w:rsidRDefault="00ED1BD3">
      <w:pPr>
        <w:ind w:left="794" w:hanging="794"/>
        <w:rPr>
          <w:bCs/>
        </w:rPr>
      </w:pPr>
      <w:r w:rsidRPr="00161CF3">
        <w:rPr>
          <w:b/>
        </w:rPr>
        <w:t>5</w:t>
      </w:r>
      <w:r w:rsidRPr="00161CF3">
        <w:rPr>
          <w:b/>
        </w:rPr>
        <w:tab/>
      </w:r>
      <w:r w:rsidR="00171355">
        <w:rPr>
          <w:bCs/>
        </w:rPr>
        <w:t>Results of RA</w:t>
      </w:r>
      <w:r w:rsidR="00E8507E">
        <w:rPr>
          <w:bCs/>
        </w:rPr>
        <w:t>-</w:t>
      </w:r>
      <w:r w:rsidR="00171355">
        <w:rPr>
          <w:bCs/>
        </w:rPr>
        <w:t>12</w:t>
      </w:r>
      <w:r w:rsidR="00B71462">
        <w:rPr>
          <w:bCs/>
        </w:rPr>
        <w:t>,</w:t>
      </w:r>
      <w:r w:rsidR="009245B4">
        <w:rPr>
          <w:bCs/>
        </w:rPr>
        <w:t xml:space="preserve"> </w:t>
      </w:r>
      <w:r w:rsidR="00171355">
        <w:rPr>
          <w:bCs/>
        </w:rPr>
        <w:t>WRC-12</w:t>
      </w:r>
      <w:r w:rsidR="00B71462">
        <w:rPr>
          <w:bCs/>
        </w:rPr>
        <w:t xml:space="preserve"> and CPM15-1</w:t>
      </w:r>
    </w:p>
    <w:p w:rsidR="00ED1BD3" w:rsidRDefault="00ED1BD3" w:rsidP="00ED1BD3">
      <w:r>
        <w:rPr>
          <w:b/>
          <w:bCs/>
        </w:rPr>
        <w:t>6</w:t>
      </w:r>
      <w:r>
        <w:tab/>
        <w:t>Executive Reports from Working Parties</w:t>
      </w:r>
    </w:p>
    <w:p w:rsidR="00ED1BD3" w:rsidRPr="003042AA" w:rsidRDefault="00ED1BD3" w:rsidP="00171355">
      <w:pPr>
        <w:tabs>
          <w:tab w:val="clear" w:pos="1588"/>
          <w:tab w:val="left" w:pos="1418"/>
        </w:tabs>
        <w:spacing w:before="80"/>
      </w:pPr>
      <w:r>
        <w:rPr>
          <w:b/>
          <w:bCs/>
        </w:rPr>
        <w:tab/>
        <w:t>6.1</w:t>
      </w:r>
      <w:r>
        <w:tab/>
      </w:r>
      <w:r>
        <w:tab/>
        <w:t>Working Party 7A</w:t>
      </w:r>
    </w:p>
    <w:p w:rsidR="00ED1BD3" w:rsidRDefault="00ED1BD3" w:rsidP="00171355">
      <w:pPr>
        <w:tabs>
          <w:tab w:val="clear" w:pos="1588"/>
          <w:tab w:val="left" w:pos="1418"/>
        </w:tabs>
        <w:spacing w:before="80"/>
      </w:pPr>
      <w:r>
        <w:rPr>
          <w:b/>
          <w:bCs/>
        </w:rPr>
        <w:tab/>
        <w:t>6.2</w:t>
      </w:r>
      <w:r>
        <w:rPr>
          <w:b/>
          <w:bCs/>
        </w:rPr>
        <w:tab/>
      </w:r>
      <w:r>
        <w:rPr>
          <w:b/>
          <w:bCs/>
        </w:rPr>
        <w:tab/>
      </w:r>
      <w:r>
        <w:t>Working Party 7B</w:t>
      </w:r>
    </w:p>
    <w:p w:rsidR="00ED1BD3" w:rsidRDefault="00ED1BD3" w:rsidP="00171355">
      <w:pPr>
        <w:tabs>
          <w:tab w:val="clear" w:pos="1588"/>
          <w:tab w:val="left" w:pos="1418"/>
        </w:tabs>
        <w:spacing w:before="80"/>
      </w:pPr>
      <w:r>
        <w:rPr>
          <w:b/>
          <w:bCs/>
        </w:rPr>
        <w:tab/>
        <w:t>6.3</w:t>
      </w:r>
      <w:r>
        <w:rPr>
          <w:b/>
          <w:bCs/>
        </w:rPr>
        <w:tab/>
      </w:r>
      <w:r>
        <w:rPr>
          <w:b/>
          <w:bCs/>
        </w:rPr>
        <w:tab/>
      </w:r>
      <w:r>
        <w:t>Working Party 7C</w:t>
      </w:r>
    </w:p>
    <w:p w:rsidR="00ED1BD3" w:rsidRDefault="00ED1BD3" w:rsidP="00171355">
      <w:pPr>
        <w:tabs>
          <w:tab w:val="clear" w:pos="1588"/>
          <w:tab w:val="left" w:pos="1418"/>
        </w:tabs>
        <w:spacing w:before="80"/>
      </w:pPr>
      <w:r>
        <w:rPr>
          <w:b/>
          <w:bCs/>
        </w:rPr>
        <w:tab/>
        <w:t>6.4</w:t>
      </w:r>
      <w:r>
        <w:rPr>
          <w:b/>
          <w:bCs/>
        </w:rPr>
        <w:tab/>
      </w:r>
      <w:r>
        <w:rPr>
          <w:b/>
          <w:bCs/>
        </w:rPr>
        <w:tab/>
      </w:r>
      <w:r>
        <w:t>Working Party 7D</w:t>
      </w:r>
    </w:p>
    <w:p w:rsidR="00ED1BD3" w:rsidRDefault="00ED1BD3" w:rsidP="007F1C7B">
      <w:pPr>
        <w:ind w:left="794" w:hanging="794"/>
      </w:pPr>
      <w:r>
        <w:rPr>
          <w:b/>
        </w:rPr>
        <w:t>7</w:t>
      </w:r>
      <w:r>
        <w:rPr>
          <w:b/>
        </w:rPr>
        <w:tab/>
      </w:r>
      <w:r>
        <w:t>Adoption of draft</w:t>
      </w:r>
      <w:r w:rsidR="00AC5629">
        <w:t xml:space="preserve"> new and revised</w:t>
      </w:r>
      <w:r>
        <w:t xml:space="preserve"> Recommendations and decision on approval procedure (see Resolution ITU-R 1-</w:t>
      </w:r>
      <w:r w:rsidR="00171355">
        <w:t>6</w:t>
      </w:r>
      <w:r>
        <w:t>, §§ 10.2</w:t>
      </w:r>
      <w:r w:rsidR="00E8507E">
        <w:t>.</w:t>
      </w:r>
      <w:r>
        <w:t>1, 10.2.2 and 10.4)</w:t>
      </w:r>
    </w:p>
    <w:p w:rsidR="00ED1BD3" w:rsidRDefault="00ED1BD3" w:rsidP="00ED1BD3">
      <w:r>
        <w:rPr>
          <w:b/>
          <w:bCs/>
        </w:rPr>
        <w:t>8</w:t>
      </w:r>
      <w:r>
        <w:tab/>
        <w:t>Consideration of new and revised Questions</w:t>
      </w:r>
    </w:p>
    <w:p w:rsidR="00ED1BD3" w:rsidRDefault="00ED1BD3" w:rsidP="00ED1BD3">
      <w:r>
        <w:rPr>
          <w:b/>
          <w:bCs/>
        </w:rPr>
        <w:t>9</w:t>
      </w:r>
      <w:r>
        <w:tab/>
        <w:t>Consideration and adoption of new and revised Reports</w:t>
      </w:r>
    </w:p>
    <w:p w:rsidR="00ED1BD3" w:rsidRDefault="00ED1BD3" w:rsidP="00171355">
      <w:r>
        <w:rPr>
          <w:b/>
          <w:bCs/>
        </w:rPr>
        <w:t>10</w:t>
      </w:r>
      <w:r>
        <w:tab/>
        <w:t>Suppression of Recommendations, Reports and Questions</w:t>
      </w:r>
    </w:p>
    <w:p w:rsidR="00ED1BD3" w:rsidRDefault="00ED1BD3" w:rsidP="00171355">
      <w:r>
        <w:rPr>
          <w:b/>
          <w:bCs/>
        </w:rPr>
        <w:t>11</w:t>
      </w:r>
      <w:r>
        <w:tab/>
        <w:t>Progress in the development of Handbooks</w:t>
      </w:r>
    </w:p>
    <w:p w:rsidR="00ED1BD3" w:rsidRDefault="009D32B2" w:rsidP="009D32B2">
      <w:r>
        <w:rPr>
          <w:b/>
          <w:bCs/>
        </w:rPr>
        <w:t>12</w:t>
      </w:r>
      <w:r w:rsidR="00ED1BD3">
        <w:tab/>
        <w:t>Liaison with other Study Groups and international organizations</w:t>
      </w:r>
    </w:p>
    <w:p w:rsidR="00ED1BD3" w:rsidRDefault="009D32B2" w:rsidP="009D32B2">
      <w:pPr>
        <w:rPr>
          <w:b/>
          <w:bCs/>
        </w:rPr>
      </w:pPr>
      <w:r>
        <w:rPr>
          <w:b/>
          <w:bCs/>
        </w:rPr>
        <w:t>13</w:t>
      </w:r>
      <w:r w:rsidR="00ED1BD3">
        <w:rPr>
          <w:b/>
          <w:bCs/>
        </w:rPr>
        <w:tab/>
      </w:r>
      <w:r w:rsidR="00ED1BD3" w:rsidRPr="00801F51">
        <w:t>Consideratio</w:t>
      </w:r>
      <w:r w:rsidR="00ED1BD3">
        <w:t>n of other contributions</w:t>
      </w:r>
    </w:p>
    <w:p w:rsidR="00ED1BD3" w:rsidRDefault="009D32B2" w:rsidP="009D32B2">
      <w:r>
        <w:rPr>
          <w:b/>
          <w:bCs/>
        </w:rPr>
        <w:t>14</w:t>
      </w:r>
      <w:r w:rsidR="00ED1BD3">
        <w:tab/>
        <w:t>Consideration of future work programme and discussion on a tentative meeting schedule</w:t>
      </w:r>
    </w:p>
    <w:p w:rsidR="00E8507E" w:rsidRDefault="009D32B2" w:rsidP="009D32B2">
      <w:r>
        <w:rPr>
          <w:b/>
          <w:bCs/>
        </w:rPr>
        <w:t>15</w:t>
      </w:r>
      <w:r w:rsidR="00ED1BD3">
        <w:tab/>
        <w:t>Any other business</w:t>
      </w:r>
    </w:p>
    <w:p w:rsidR="00ED1BD3" w:rsidRDefault="00E8507E" w:rsidP="007F1C7B">
      <w:pPr>
        <w:tabs>
          <w:tab w:val="clear" w:pos="794"/>
          <w:tab w:val="clear" w:pos="1191"/>
          <w:tab w:val="clear" w:pos="1588"/>
          <w:tab w:val="clear" w:pos="1985"/>
          <w:tab w:val="center" w:pos="7655"/>
        </w:tabs>
        <w:spacing w:before="480"/>
      </w:pPr>
      <w:r>
        <w:tab/>
      </w:r>
      <w:r w:rsidR="00ED1BD3">
        <w:t>V. MEENS</w:t>
      </w:r>
      <w:r>
        <w:br/>
      </w:r>
      <w:r>
        <w:tab/>
      </w:r>
      <w:r w:rsidR="00ED1BD3">
        <w:t>Chairman, Study Group 7</w:t>
      </w:r>
    </w:p>
    <w:p w:rsidR="00171355" w:rsidRDefault="00ED1BD3" w:rsidP="00161CF3">
      <w:pPr>
        <w:pStyle w:val="AnnexNotitle"/>
        <w:spacing w:before="0"/>
        <w:rPr>
          <w:bCs/>
        </w:rPr>
      </w:pPr>
      <w:r>
        <w:rPr>
          <w:szCs w:val="28"/>
        </w:rPr>
        <w:br w:type="page"/>
      </w:r>
      <w:bookmarkStart w:id="5" w:name="adresse4"/>
      <w:bookmarkEnd w:id="5"/>
      <w:r w:rsidRPr="007F1C7B">
        <w:rPr>
          <w:bCs/>
        </w:rPr>
        <w:lastRenderedPageBreak/>
        <w:t>Annex 2</w:t>
      </w:r>
    </w:p>
    <w:p w:rsidR="00ED1BD3" w:rsidRPr="007F1C7B" w:rsidRDefault="00ED1BD3" w:rsidP="007F1C7B">
      <w:pPr>
        <w:pStyle w:val="AnnexNotitle"/>
      </w:pPr>
      <w:r w:rsidRPr="007F1C7B">
        <w:t>Title</w:t>
      </w:r>
      <w:r w:rsidR="00171355" w:rsidRPr="007F1C7B">
        <w:t>s</w:t>
      </w:r>
      <w:r w:rsidRPr="007F1C7B">
        <w:t xml:space="preserve"> and </w:t>
      </w:r>
      <w:r w:rsidR="00171355" w:rsidRPr="007F1C7B">
        <w:t xml:space="preserve">summaries </w:t>
      </w:r>
      <w:r w:rsidRPr="007F1C7B">
        <w:t>of the draft Recommendations</w:t>
      </w:r>
    </w:p>
    <w:p w:rsidR="00AE451B" w:rsidRDefault="00AE451B" w:rsidP="00AE451B"/>
    <w:p w:rsidR="00AE451B" w:rsidRPr="00E3253A" w:rsidRDefault="00AE451B" w:rsidP="00161CF3">
      <w:pPr>
        <w:tabs>
          <w:tab w:val="right" w:pos="9639"/>
        </w:tabs>
        <w:rPr>
          <w:szCs w:val="24"/>
        </w:rPr>
      </w:pPr>
      <w:r w:rsidRPr="00E3253A">
        <w:rPr>
          <w:szCs w:val="24"/>
          <w:u w:val="single"/>
        </w:rPr>
        <w:t>Dra</w:t>
      </w:r>
      <w:r w:rsidR="00E3253A" w:rsidRPr="00E3253A">
        <w:rPr>
          <w:szCs w:val="24"/>
          <w:u w:val="single"/>
        </w:rPr>
        <w:t>ft new Recommendation ITU-R TF.</w:t>
      </w:r>
      <w:r w:rsidRPr="00E3253A">
        <w:rPr>
          <w:szCs w:val="24"/>
          <w:u w:val="single"/>
        </w:rPr>
        <w:t>[TIME TRANSFER]</w:t>
      </w:r>
      <w:r w:rsidRPr="00E3253A">
        <w:rPr>
          <w:szCs w:val="24"/>
        </w:rPr>
        <w:tab/>
        <w:t xml:space="preserve">(Doc. </w:t>
      </w:r>
      <w:hyperlink r:id="rId19" w:history="1">
        <w:r w:rsidRPr="00E3253A">
          <w:rPr>
            <w:rStyle w:val="Hyperlink"/>
            <w:szCs w:val="24"/>
          </w:rPr>
          <w:t>7/3</w:t>
        </w:r>
      </w:hyperlink>
      <w:r w:rsidRPr="00E3253A">
        <w:rPr>
          <w:szCs w:val="24"/>
        </w:rPr>
        <w:t>)</w:t>
      </w:r>
    </w:p>
    <w:p w:rsidR="00AE451B" w:rsidRPr="00611AF4" w:rsidRDefault="00AE451B" w:rsidP="00E3253A">
      <w:pPr>
        <w:spacing w:before="360"/>
        <w:jc w:val="center"/>
        <w:rPr>
          <w:b/>
          <w:bCs/>
          <w:sz w:val="28"/>
          <w:szCs w:val="28"/>
        </w:rPr>
      </w:pPr>
      <w:r w:rsidRPr="00611AF4">
        <w:rPr>
          <w:b/>
          <w:bCs/>
          <w:sz w:val="28"/>
          <w:szCs w:val="28"/>
        </w:rPr>
        <w:t>Relativistic time transfer in the vicinity of the Earth and in the solar system</w:t>
      </w:r>
    </w:p>
    <w:p w:rsidR="00AE451B" w:rsidRPr="00D34BAB" w:rsidRDefault="00AE451B" w:rsidP="00E3253A">
      <w:pPr>
        <w:tabs>
          <w:tab w:val="clear" w:pos="794"/>
          <w:tab w:val="clear" w:pos="1191"/>
          <w:tab w:val="clear" w:pos="1588"/>
          <w:tab w:val="clear" w:pos="1985"/>
          <w:tab w:val="left" w:pos="1134"/>
          <w:tab w:val="left" w:pos="1871"/>
          <w:tab w:val="left" w:pos="2268"/>
        </w:tabs>
        <w:spacing w:before="240"/>
        <w:rPr>
          <w:szCs w:val="24"/>
        </w:rPr>
      </w:pPr>
      <w:r w:rsidRPr="00D34BAB">
        <w:rPr>
          <w:szCs w:val="24"/>
        </w:rPr>
        <w:t>The purpose of this Recommendation is to establish common conventional algorithms and procedures to be used in comparing clocks on the surface of the Earth and on platforms far from the Earth but within the solar system. These expressions are explicitly determined in the general relativity theory that is presently accepted to form the basis of space-time reference systems.  It is envisioned that these algorithms and procedures would be used for comparisons of clocks on Earth satellites, interplanetary spacecraft, and on the surfaces of solar system bodies.</w:t>
      </w:r>
    </w:p>
    <w:p w:rsidR="00AE451B" w:rsidRDefault="00AE451B" w:rsidP="00AE451B">
      <w:pPr>
        <w:tabs>
          <w:tab w:val="clear" w:pos="794"/>
          <w:tab w:val="clear" w:pos="1191"/>
          <w:tab w:val="clear" w:pos="1588"/>
          <w:tab w:val="clear" w:pos="1985"/>
          <w:tab w:val="left" w:pos="1134"/>
          <w:tab w:val="left" w:pos="1871"/>
          <w:tab w:val="left" w:pos="2268"/>
        </w:tabs>
        <w:rPr>
          <w:sz w:val="22"/>
          <w:szCs w:val="22"/>
        </w:rPr>
      </w:pPr>
    </w:p>
    <w:p w:rsidR="00AE451B" w:rsidRPr="00E3253A" w:rsidRDefault="00AE451B" w:rsidP="00161CF3">
      <w:pPr>
        <w:tabs>
          <w:tab w:val="clear" w:pos="794"/>
          <w:tab w:val="clear" w:pos="1191"/>
          <w:tab w:val="clear" w:pos="1588"/>
          <w:tab w:val="clear" w:pos="1985"/>
          <w:tab w:val="left" w:pos="1134"/>
          <w:tab w:val="left" w:pos="1871"/>
          <w:tab w:val="left" w:pos="2268"/>
          <w:tab w:val="right" w:pos="9639"/>
        </w:tabs>
        <w:rPr>
          <w:szCs w:val="24"/>
        </w:rPr>
      </w:pPr>
      <w:r w:rsidRPr="00E3253A">
        <w:rPr>
          <w:szCs w:val="24"/>
          <w:u w:val="single"/>
        </w:rPr>
        <w:t>Draft new Recommendation ITU-R RS.[PERF_INTERF]</w:t>
      </w:r>
      <w:r w:rsidRPr="00E3253A">
        <w:rPr>
          <w:szCs w:val="24"/>
        </w:rPr>
        <w:tab/>
        <w:t>(Doc.</w:t>
      </w:r>
      <w:hyperlink r:id="rId20" w:history="1">
        <w:r w:rsidRPr="00E3253A">
          <w:rPr>
            <w:rStyle w:val="Hyperlink"/>
            <w:szCs w:val="24"/>
          </w:rPr>
          <w:t>7/146</w:t>
        </w:r>
      </w:hyperlink>
      <w:r w:rsidRPr="00E3253A">
        <w:rPr>
          <w:szCs w:val="24"/>
        </w:rPr>
        <w:t xml:space="preserve"> from study period 2007-2011)</w:t>
      </w:r>
    </w:p>
    <w:p w:rsidR="00AE451B" w:rsidRDefault="00AE451B" w:rsidP="00E3253A">
      <w:pPr>
        <w:tabs>
          <w:tab w:val="clear" w:pos="794"/>
          <w:tab w:val="clear" w:pos="1191"/>
          <w:tab w:val="clear" w:pos="1588"/>
          <w:tab w:val="clear" w:pos="1985"/>
          <w:tab w:val="left" w:pos="1134"/>
          <w:tab w:val="left" w:pos="1871"/>
          <w:tab w:val="left" w:pos="2268"/>
        </w:tabs>
        <w:spacing w:before="360"/>
        <w:jc w:val="center"/>
        <w:rPr>
          <w:b/>
          <w:bCs/>
          <w:sz w:val="28"/>
          <w:szCs w:val="28"/>
        </w:rPr>
      </w:pPr>
      <w:r w:rsidRPr="00523363">
        <w:rPr>
          <w:b/>
          <w:bCs/>
          <w:sz w:val="28"/>
          <w:szCs w:val="28"/>
        </w:rPr>
        <w:t>Performance and interference criteria for satellite passive remote sensing</w:t>
      </w:r>
    </w:p>
    <w:p w:rsidR="00AE451B" w:rsidRPr="00D34BAB" w:rsidRDefault="00AE451B" w:rsidP="00E3253A">
      <w:pPr>
        <w:tabs>
          <w:tab w:val="clear" w:pos="794"/>
          <w:tab w:val="clear" w:pos="1191"/>
          <w:tab w:val="clear" w:pos="1588"/>
          <w:tab w:val="clear" w:pos="1985"/>
          <w:tab w:val="left" w:pos="1134"/>
          <w:tab w:val="left" w:pos="1871"/>
          <w:tab w:val="left" w:pos="2268"/>
        </w:tabs>
        <w:spacing w:before="240"/>
        <w:rPr>
          <w:szCs w:val="24"/>
        </w:rPr>
      </w:pPr>
      <w:r w:rsidRPr="00D34BAB">
        <w:rPr>
          <w:szCs w:val="24"/>
        </w:rPr>
        <w:t>This Recommendation provides information on the performance and interference criteria for satellite passive remote sensing of the Earth and its atmosphere for microwave passive sensors.</w:t>
      </w:r>
    </w:p>
    <w:p w:rsidR="00AE451B" w:rsidRDefault="00AE451B" w:rsidP="00AE451B">
      <w:pPr>
        <w:tabs>
          <w:tab w:val="clear" w:pos="794"/>
          <w:tab w:val="clear" w:pos="1191"/>
          <w:tab w:val="clear" w:pos="1588"/>
          <w:tab w:val="clear" w:pos="1985"/>
          <w:tab w:val="left" w:pos="1134"/>
          <w:tab w:val="left" w:pos="1871"/>
          <w:tab w:val="left" w:pos="2268"/>
        </w:tabs>
        <w:rPr>
          <w:sz w:val="22"/>
          <w:szCs w:val="22"/>
        </w:rPr>
      </w:pPr>
    </w:p>
    <w:p w:rsidR="00AE451B" w:rsidRPr="00E3253A" w:rsidRDefault="00AE451B" w:rsidP="00161CF3">
      <w:pPr>
        <w:tabs>
          <w:tab w:val="clear" w:pos="794"/>
          <w:tab w:val="clear" w:pos="1191"/>
          <w:tab w:val="clear" w:pos="1588"/>
          <w:tab w:val="clear" w:pos="1985"/>
          <w:tab w:val="left" w:pos="1134"/>
          <w:tab w:val="left" w:pos="1871"/>
          <w:tab w:val="left" w:pos="2268"/>
          <w:tab w:val="right" w:pos="9639"/>
        </w:tabs>
        <w:rPr>
          <w:szCs w:val="24"/>
          <w:lang w:eastAsia="zh-CN"/>
        </w:rPr>
      </w:pPr>
      <w:r w:rsidRPr="00E3253A">
        <w:rPr>
          <w:szCs w:val="24"/>
          <w:u w:val="single"/>
        </w:rPr>
        <w:t xml:space="preserve">Draft revision of Recommendation </w:t>
      </w:r>
      <w:r w:rsidRPr="00E3253A">
        <w:rPr>
          <w:szCs w:val="24"/>
          <w:u w:val="single"/>
          <w:lang w:eastAsia="zh-CN"/>
        </w:rPr>
        <w:t>ITU-R RS.515-4</w:t>
      </w:r>
      <w:r w:rsidRPr="00E3253A">
        <w:rPr>
          <w:szCs w:val="24"/>
          <w:lang w:eastAsia="zh-CN"/>
        </w:rPr>
        <w:tab/>
        <w:t xml:space="preserve">(Doc. </w:t>
      </w:r>
      <w:hyperlink r:id="rId21" w:history="1">
        <w:r w:rsidRPr="00E3253A">
          <w:rPr>
            <w:rStyle w:val="Hyperlink"/>
            <w:szCs w:val="24"/>
            <w:lang w:eastAsia="zh-CN"/>
          </w:rPr>
          <w:t>7/145</w:t>
        </w:r>
      </w:hyperlink>
      <w:r w:rsidRPr="00E3253A">
        <w:rPr>
          <w:szCs w:val="24"/>
          <w:lang w:eastAsia="zh-CN"/>
        </w:rPr>
        <w:t xml:space="preserve"> from study period 2007-2011)</w:t>
      </w:r>
    </w:p>
    <w:p w:rsidR="00AE451B" w:rsidRPr="00440B42" w:rsidRDefault="00AE451B" w:rsidP="00E3253A">
      <w:pPr>
        <w:tabs>
          <w:tab w:val="clear" w:pos="794"/>
          <w:tab w:val="clear" w:pos="1191"/>
          <w:tab w:val="clear" w:pos="1588"/>
          <w:tab w:val="clear" w:pos="1985"/>
          <w:tab w:val="left" w:pos="1134"/>
          <w:tab w:val="left" w:pos="1871"/>
          <w:tab w:val="left" w:pos="2268"/>
        </w:tabs>
        <w:spacing w:before="360"/>
        <w:jc w:val="center"/>
        <w:rPr>
          <w:b/>
          <w:bCs/>
          <w:sz w:val="28"/>
          <w:szCs w:val="28"/>
        </w:rPr>
      </w:pPr>
      <w:r w:rsidRPr="00440B42">
        <w:rPr>
          <w:b/>
          <w:bCs/>
          <w:sz w:val="28"/>
          <w:szCs w:val="28"/>
          <w:lang w:eastAsia="zh-CN"/>
        </w:rPr>
        <w:t>Frequency bands and bandwidths used for satellite passive sensing</w:t>
      </w:r>
    </w:p>
    <w:p w:rsidR="00AE451B" w:rsidRPr="00A27D90" w:rsidRDefault="00AE451B" w:rsidP="00E3253A">
      <w:pPr>
        <w:tabs>
          <w:tab w:val="clear" w:pos="794"/>
          <w:tab w:val="clear" w:pos="1191"/>
          <w:tab w:val="clear" w:pos="1588"/>
          <w:tab w:val="clear" w:pos="1985"/>
          <w:tab w:val="left" w:pos="1134"/>
          <w:tab w:val="left" w:pos="1871"/>
          <w:tab w:val="left" w:pos="2268"/>
        </w:tabs>
        <w:spacing w:before="240"/>
        <w:rPr>
          <w:sz w:val="22"/>
          <w:szCs w:val="22"/>
        </w:rPr>
      </w:pPr>
      <w:r w:rsidRPr="00440B42">
        <w:rPr>
          <w:lang w:eastAsia="zh-CN"/>
        </w:rPr>
        <w:t>The purpose of the revision to this Recommendation is to include and update information on satellite passive remote sensing above 275 GHz based on studies in support of Resolution 950 (Rev.WRC-07) and WRC-12 Agenda item 1.6. Additionally, obsolete information for bands below 275 GHz has been deleted or updated as appropriate.</w:t>
      </w:r>
    </w:p>
    <w:p w:rsidR="00995E1F" w:rsidRDefault="00995E1F" w:rsidP="00ED1BD3">
      <w:pPr>
        <w:spacing w:before="240"/>
        <w:rPr>
          <w:lang w:eastAsia="ja-JP"/>
        </w:rPr>
      </w:pPr>
    </w:p>
    <w:p w:rsidR="00E3253A" w:rsidRDefault="00E3253A" w:rsidP="00ED1BD3">
      <w:pPr>
        <w:spacing w:before="240"/>
        <w:rPr>
          <w:lang w:eastAsia="ja-JP"/>
        </w:rPr>
      </w:pPr>
    </w:p>
    <w:p w:rsidR="00E3253A" w:rsidRDefault="00E3253A" w:rsidP="00ED1BD3">
      <w:pPr>
        <w:spacing w:before="240"/>
        <w:rPr>
          <w:lang w:eastAsia="ja-JP"/>
        </w:rPr>
      </w:pPr>
    </w:p>
    <w:p w:rsidR="001E15AA" w:rsidRPr="00ED1BD3" w:rsidRDefault="00ED1BD3" w:rsidP="00ED1BD3">
      <w:pPr>
        <w:spacing w:before="0"/>
        <w:jc w:val="center"/>
        <w:rPr>
          <w:lang w:eastAsia="ja-JP"/>
        </w:rPr>
      </w:pPr>
      <w:r>
        <w:rPr>
          <w:lang w:eastAsia="ja-JP"/>
        </w:rPr>
        <w:t>________________</w:t>
      </w:r>
    </w:p>
    <w:sectPr w:rsidR="001E15AA" w:rsidRPr="00ED1BD3" w:rsidSect="007A227F">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F3" w:rsidRDefault="00161CF3">
      <w:r>
        <w:separator/>
      </w:r>
    </w:p>
  </w:endnote>
  <w:endnote w:type="continuationSeparator" w:id="0">
    <w:p w:rsidR="00161CF3" w:rsidRDefault="0016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CF3" w:rsidRPr="00E8507E" w:rsidRDefault="00161CF3">
    <w:pPr>
      <w:pStyle w:val="Footer"/>
      <w:rPr>
        <w:lang w:val="fr-CH"/>
      </w:rPr>
    </w:pPr>
    <w:r>
      <w:fldChar w:fldCharType="begin"/>
    </w:r>
    <w:r w:rsidRPr="00E8507E">
      <w:rPr>
        <w:lang w:val="fr-CH"/>
      </w:rPr>
      <w:instrText xml:space="preserve"> FILENAME  \p  \* MERGEFORMAT </w:instrText>
    </w:r>
    <w:r>
      <w:fldChar w:fldCharType="separate"/>
    </w:r>
    <w:r w:rsidR="00FC6AA6">
      <w:rPr>
        <w:lang w:val="fr-CH"/>
      </w:rPr>
      <w:t>Y:\APP\BR\CIRCS_DMS\CACE\500\560\560e.docx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61CF3">
      <w:trPr>
        <w:cantSplit/>
      </w:trPr>
      <w:tc>
        <w:tcPr>
          <w:tcW w:w="1062" w:type="pct"/>
          <w:tcBorders>
            <w:top w:val="single" w:sz="6" w:space="0" w:color="auto"/>
          </w:tcBorders>
          <w:tcMar>
            <w:top w:w="57" w:type="dxa"/>
          </w:tcMar>
        </w:tcPr>
        <w:p w:rsidR="00161CF3" w:rsidRDefault="00161CF3">
          <w:pPr>
            <w:pStyle w:val="itu"/>
          </w:pPr>
          <w:r>
            <w:t>Place des Nations</w:t>
          </w:r>
        </w:p>
      </w:tc>
      <w:tc>
        <w:tcPr>
          <w:tcW w:w="1583" w:type="pct"/>
          <w:tcBorders>
            <w:top w:val="single" w:sz="6" w:space="0" w:color="auto"/>
          </w:tcBorders>
          <w:tcMar>
            <w:top w:w="57" w:type="dxa"/>
          </w:tcMar>
        </w:tcPr>
        <w:p w:rsidR="00161CF3" w:rsidRDefault="00161CF3">
          <w:pPr>
            <w:pStyle w:val="itu"/>
          </w:pPr>
          <w:r>
            <w:t>Telephone</w:t>
          </w:r>
          <w:r>
            <w:tab/>
            <w:t>+41 22 730 51 11</w:t>
          </w:r>
        </w:p>
      </w:tc>
      <w:tc>
        <w:tcPr>
          <w:tcW w:w="1224" w:type="pct"/>
          <w:tcBorders>
            <w:top w:val="single" w:sz="6" w:space="0" w:color="auto"/>
          </w:tcBorders>
          <w:tcMar>
            <w:top w:w="57" w:type="dxa"/>
          </w:tcMar>
        </w:tcPr>
        <w:p w:rsidR="00161CF3" w:rsidRDefault="00161CF3">
          <w:pPr>
            <w:pStyle w:val="itu"/>
          </w:pPr>
          <w:r>
            <w:t>Telex 421 000 uit ch</w:t>
          </w:r>
        </w:p>
      </w:tc>
      <w:tc>
        <w:tcPr>
          <w:tcW w:w="1131" w:type="pct"/>
          <w:tcBorders>
            <w:top w:val="single" w:sz="6" w:space="0" w:color="auto"/>
          </w:tcBorders>
          <w:tcMar>
            <w:top w:w="57" w:type="dxa"/>
          </w:tcMar>
        </w:tcPr>
        <w:p w:rsidR="00161CF3" w:rsidRDefault="00161CF3">
          <w:pPr>
            <w:pStyle w:val="itu"/>
          </w:pPr>
          <w:r>
            <w:t>E-mail:</w:t>
          </w:r>
          <w:r>
            <w:tab/>
            <w:t>itumail@itu.int</w:t>
          </w:r>
        </w:p>
      </w:tc>
    </w:tr>
    <w:tr w:rsidR="00161CF3">
      <w:trPr>
        <w:cantSplit/>
      </w:trPr>
      <w:tc>
        <w:tcPr>
          <w:tcW w:w="1062" w:type="pct"/>
        </w:tcPr>
        <w:p w:rsidR="00161CF3" w:rsidRDefault="00161CF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61CF3" w:rsidRDefault="00161CF3">
          <w:pPr>
            <w:pStyle w:val="itu"/>
          </w:pPr>
          <w:r>
            <w:t>Telefax</w:t>
          </w:r>
          <w:r>
            <w:tab/>
            <w:t>Gr3:</w:t>
          </w:r>
          <w:r>
            <w:tab/>
            <w:t>+41 22 733 72 56</w:t>
          </w:r>
        </w:p>
      </w:tc>
      <w:tc>
        <w:tcPr>
          <w:tcW w:w="1224" w:type="pct"/>
        </w:tcPr>
        <w:p w:rsidR="00161CF3" w:rsidRDefault="00161CF3">
          <w:pPr>
            <w:pStyle w:val="itu"/>
          </w:pPr>
          <w:r>
            <w:t>Telegram ITU GENEVE</w:t>
          </w:r>
        </w:p>
      </w:tc>
      <w:tc>
        <w:tcPr>
          <w:tcW w:w="1131" w:type="pct"/>
        </w:tcPr>
        <w:p w:rsidR="00161CF3" w:rsidRDefault="00161CF3">
          <w:pPr>
            <w:pStyle w:val="itu"/>
          </w:pPr>
          <w:r>
            <w:tab/>
          </w:r>
          <w:hyperlink r:id="rId1" w:history="1">
            <w:r>
              <w:t>http://www.itu.int/</w:t>
            </w:r>
          </w:hyperlink>
        </w:p>
      </w:tc>
    </w:tr>
    <w:tr w:rsidR="00161CF3">
      <w:trPr>
        <w:cantSplit/>
      </w:trPr>
      <w:tc>
        <w:tcPr>
          <w:tcW w:w="1062" w:type="pct"/>
        </w:tcPr>
        <w:p w:rsidR="00161CF3" w:rsidRDefault="00161CF3">
          <w:pPr>
            <w:pStyle w:val="itu"/>
          </w:pPr>
          <w:smartTag w:uri="urn:schemas-microsoft-com:office:smarttags" w:element="country-region">
            <w:smartTag w:uri="urn:schemas-microsoft-com:office:smarttags" w:element="place">
              <w:r>
                <w:t>Switzerland</w:t>
              </w:r>
            </w:smartTag>
          </w:smartTag>
        </w:p>
      </w:tc>
      <w:tc>
        <w:tcPr>
          <w:tcW w:w="1583" w:type="pct"/>
        </w:tcPr>
        <w:p w:rsidR="00161CF3" w:rsidRDefault="00161CF3">
          <w:pPr>
            <w:pStyle w:val="itu"/>
          </w:pPr>
          <w:r>
            <w:tab/>
            <w:t>Gr4:</w:t>
          </w:r>
          <w:r>
            <w:tab/>
            <w:t>+41 22 730 65 00</w:t>
          </w:r>
        </w:p>
      </w:tc>
      <w:tc>
        <w:tcPr>
          <w:tcW w:w="1224" w:type="pct"/>
        </w:tcPr>
        <w:p w:rsidR="00161CF3" w:rsidRDefault="00161CF3">
          <w:pPr>
            <w:pStyle w:val="itu"/>
          </w:pPr>
        </w:p>
      </w:tc>
      <w:tc>
        <w:tcPr>
          <w:tcW w:w="1131" w:type="pct"/>
        </w:tcPr>
        <w:p w:rsidR="00161CF3" w:rsidRDefault="00161CF3">
          <w:pPr>
            <w:pStyle w:val="itu"/>
          </w:pPr>
        </w:p>
      </w:tc>
    </w:tr>
  </w:tbl>
  <w:p w:rsidR="00161CF3" w:rsidRPr="009E1957" w:rsidRDefault="00161CF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F3" w:rsidRDefault="00161CF3">
      <w:r>
        <w:t>____________________</w:t>
      </w:r>
    </w:p>
  </w:footnote>
  <w:footnote w:type="continuationSeparator" w:id="0">
    <w:p w:rsidR="00161CF3" w:rsidRDefault="0016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CF3" w:rsidRPr="001E15AA" w:rsidRDefault="00161CF3" w:rsidP="00BE40B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C6AA6">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53"/>
    <w:rsid w:val="00016557"/>
    <w:rsid w:val="00022D0F"/>
    <w:rsid w:val="000C6B36"/>
    <w:rsid w:val="000E15C1"/>
    <w:rsid w:val="000E64DA"/>
    <w:rsid w:val="000F527D"/>
    <w:rsid w:val="00101A11"/>
    <w:rsid w:val="00157F3F"/>
    <w:rsid w:val="00161CF3"/>
    <w:rsid w:val="00171355"/>
    <w:rsid w:val="001E15AA"/>
    <w:rsid w:val="001E7D36"/>
    <w:rsid w:val="00210B45"/>
    <w:rsid w:val="00227F65"/>
    <w:rsid w:val="0024592F"/>
    <w:rsid w:val="0026049D"/>
    <w:rsid w:val="00260FCD"/>
    <w:rsid w:val="002A3510"/>
    <w:rsid w:val="003119FF"/>
    <w:rsid w:val="003D3993"/>
    <w:rsid w:val="00411741"/>
    <w:rsid w:val="0044634B"/>
    <w:rsid w:val="00466F07"/>
    <w:rsid w:val="00491937"/>
    <w:rsid w:val="004A14ED"/>
    <w:rsid w:val="004A5AB1"/>
    <w:rsid w:val="004C1881"/>
    <w:rsid w:val="004F26AE"/>
    <w:rsid w:val="00500596"/>
    <w:rsid w:val="0050285C"/>
    <w:rsid w:val="0050552C"/>
    <w:rsid w:val="005135DE"/>
    <w:rsid w:val="00595800"/>
    <w:rsid w:val="005B58EA"/>
    <w:rsid w:val="005E706E"/>
    <w:rsid w:val="005F130D"/>
    <w:rsid w:val="005F7F4C"/>
    <w:rsid w:val="006136BC"/>
    <w:rsid w:val="006362BF"/>
    <w:rsid w:val="0068444E"/>
    <w:rsid w:val="006B2B6E"/>
    <w:rsid w:val="006B3F95"/>
    <w:rsid w:val="006D2DD0"/>
    <w:rsid w:val="0071106C"/>
    <w:rsid w:val="00746900"/>
    <w:rsid w:val="0076521E"/>
    <w:rsid w:val="00782FE7"/>
    <w:rsid w:val="007A227F"/>
    <w:rsid w:val="007C0230"/>
    <w:rsid w:val="007F1C7B"/>
    <w:rsid w:val="00811467"/>
    <w:rsid w:val="00881D43"/>
    <w:rsid w:val="00885BA1"/>
    <w:rsid w:val="008D4874"/>
    <w:rsid w:val="009245B4"/>
    <w:rsid w:val="0093296D"/>
    <w:rsid w:val="0093369F"/>
    <w:rsid w:val="0093776F"/>
    <w:rsid w:val="009549D4"/>
    <w:rsid w:val="00961B53"/>
    <w:rsid w:val="009676DC"/>
    <w:rsid w:val="009746CA"/>
    <w:rsid w:val="009846D5"/>
    <w:rsid w:val="00995E1F"/>
    <w:rsid w:val="0099617F"/>
    <w:rsid w:val="009B609B"/>
    <w:rsid w:val="009D32B2"/>
    <w:rsid w:val="009E14F3"/>
    <w:rsid w:val="009E1957"/>
    <w:rsid w:val="00A06093"/>
    <w:rsid w:val="00A27731"/>
    <w:rsid w:val="00AB07C5"/>
    <w:rsid w:val="00AB1815"/>
    <w:rsid w:val="00AC5629"/>
    <w:rsid w:val="00AE451B"/>
    <w:rsid w:val="00B11D67"/>
    <w:rsid w:val="00B57344"/>
    <w:rsid w:val="00B71462"/>
    <w:rsid w:val="00B87E04"/>
    <w:rsid w:val="00BB56D0"/>
    <w:rsid w:val="00BC01E5"/>
    <w:rsid w:val="00BE40B6"/>
    <w:rsid w:val="00BF1544"/>
    <w:rsid w:val="00C15B1B"/>
    <w:rsid w:val="00C162D2"/>
    <w:rsid w:val="00C41767"/>
    <w:rsid w:val="00C627AB"/>
    <w:rsid w:val="00C726CB"/>
    <w:rsid w:val="00D34BAB"/>
    <w:rsid w:val="00D35752"/>
    <w:rsid w:val="00D44853"/>
    <w:rsid w:val="00D463D0"/>
    <w:rsid w:val="00D61395"/>
    <w:rsid w:val="00D66278"/>
    <w:rsid w:val="00D67615"/>
    <w:rsid w:val="00D744B4"/>
    <w:rsid w:val="00DB5C76"/>
    <w:rsid w:val="00DB5CAB"/>
    <w:rsid w:val="00E3253A"/>
    <w:rsid w:val="00E73732"/>
    <w:rsid w:val="00E75967"/>
    <w:rsid w:val="00E8507E"/>
    <w:rsid w:val="00E906C3"/>
    <w:rsid w:val="00E94617"/>
    <w:rsid w:val="00EA1335"/>
    <w:rsid w:val="00EC710F"/>
    <w:rsid w:val="00ED1BD3"/>
    <w:rsid w:val="00EE1DBE"/>
    <w:rsid w:val="00F019C1"/>
    <w:rsid w:val="00F841F9"/>
    <w:rsid w:val="00FC6453"/>
    <w:rsid w:val="00FC6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2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rsid w:val="007A227F"/>
    <w:pPr>
      <w:keepNext/>
      <w:keepLines/>
      <w:spacing w:before="360"/>
      <w:ind w:left="794" w:hanging="794"/>
      <w:outlineLvl w:val="0"/>
    </w:pPr>
    <w:rPr>
      <w:b/>
    </w:rPr>
  </w:style>
  <w:style w:type="paragraph" w:styleId="Heading2">
    <w:name w:val="heading 2"/>
    <w:basedOn w:val="Heading1"/>
    <w:next w:val="Normal"/>
    <w:link w:val="Heading2Char"/>
    <w:qFormat/>
    <w:rsid w:val="007A227F"/>
    <w:pPr>
      <w:spacing w:before="240"/>
      <w:outlineLvl w:val="1"/>
    </w:pPr>
  </w:style>
  <w:style w:type="paragraph" w:styleId="Heading3">
    <w:name w:val="heading 3"/>
    <w:basedOn w:val="Heading1"/>
    <w:next w:val="Normal"/>
    <w:qFormat/>
    <w:rsid w:val="007A227F"/>
    <w:pPr>
      <w:spacing w:before="160"/>
      <w:outlineLvl w:val="2"/>
    </w:pPr>
  </w:style>
  <w:style w:type="paragraph" w:styleId="Heading4">
    <w:name w:val="heading 4"/>
    <w:basedOn w:val="Heading3"/>
    <w:next w:val="Normal"/>
    <w:qFormat/>
    <w:rsid w:val="007A227F"/>
    <w:pPr>
      <w:tabs>
        <w:tab w:val="clear" w:pos="794"/>
        <w:tab w:val="left" w:pos="1021"/>
      </w:tabs>
      <w:ind w:left="1021" w:hanging="1021"/>
      <w:outlineLvl w:val="3"/>
    </w:pPr>
  </w:style>
  <w:style w:type="paragraph" w:styleId="Heading5">
    <w:name w:val="heading 5"/>
    <w:basedOn w:val="Heading4"/>
    <w:next w:val="Normal"/>
    <w:qFormat/>
    <w:rsid w:val="007A227F"/>
    <w:pPr>
      <w:outlineLvl w:val="4"/>
    </w:pPr>
  </w:style>
  <w:style w:type="paragraph" w:styleId="Heading6">
    <w:name w:val="heading 6"/>
    <w:basedOn w:val="Heading4"/>
    <w:next w:val="Normal"/>
    <w:qFormat/>
    <w:rsid w:val="007A227F"/>
    <w:pPr>
      <w:tabs>
        <w:tab w:val="clear" w:pos="1021"/>
        <w:tab w:val="clear" w:pos="1191"/>
      </w:tabs>
      <w:ind w:left="1588" w:hanging="1588"/>
      <w:outlineLvl w:val="5"/>
    </w:pPr>
  </w:style>
  <w:style w:type="paragraph" w:styleId="Heading7">
    <w:name w:val="heading 7"/>
    <w:basedOn w:val="Heading6"/>
    <w:next w:val="Normal"/>
    <w:qFormat/>
    <w:rsid w:val="007A227F"/>
    <w:pPr>
      <w:outlineLvl w:val="6"/>
    </w:pPr>
  </w:style>
  <w:style w:type="paragraph" w:styleId="Heading8">
    <w:name w:val="heading 8"/>
    <w:basedOn w:val="Heading6"/>
    <w:next w:val="Normal"/>
    <w:qFormat/>
    <w:rsid w:val="007A227F"/>
    <w:pPr>
      <w:outlineLvl w:val="7"/>
    </w:pPr>
  </w:style>
  <w:style w:type="paragraph" w:styleId="Heading9">
    <w:name w:val="heading 9"/>
    <w:basedOn w:val="Heading6"/>
    <w:next w:val="Normal"/>
    <w:qFormat/>
    <w:rsid w:val="007A22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A227F"/>
    <w:pPr>
      <w:keepNext/>
      <w:keepLines/>
      <w:spacing w:before="480"/>
      <w:jc w:val="center"/>
    </w:pPr>
    <w:rPr>
      <w:b/>
      <w:sz w:val="28"/>
    </w:rPr>
  </w:style>
  <w:style w:type="paragraph" w:customStyle="1" w:styleId="Normalaftertitle">
    <w:name w:val="Normal_after_title"/>
    <w:basedOn w:val="Normal"/>
    <w:next w:val="Normal"/>
    <w:rsid w:val="007A227F"/>
    <w:pPr>
      <w:spacing w:before="360"/>
    </w:pPr>
  </w:style>
  <w:style w:type="paragraph" w:customStyle="1" w:styleId="AppendixNotitle">
    <w:name w:val="Appendix_No &amp; title"/>
    <w:basedOn w:val="AnnexNotitle"/>
    <w:next w:val="Normalaftertitle"/>
    <w:rsid w:val="007A227F"/>
  </w:style>
  <w:style w:type="paragraph" w:customStyle="1" w:styleId="Figure">
    <w:name w:val="Figure"/>
    <w:basedOn w:val="Normal"/>
    <w:next w:val="FigureNotitle"/>
    <w:rsid w:val="007A227F"/>
    <w:pPr>
      <w:keepNext/>
      <w:keepLines/>
      <w:spacing w:before="240" w:after="120"/>
      <w:jc w:val="center"/>
    </w:pPr>
  </w:style>
  <w:style w:type="character" w:customStyle="1" w:styleId="Appdef">
    <w:name w:val="App_def"/>
    <w:basedOn w:val="DefaultParagraphFont"/>
    <w:rsid w:val="007A227F"/>
    <w:rPr>
      <w:rFonts w:ascii="Times New Roman" w:hAnsi="Times New Roman"/>
      <w:b/>
    </w:rPr>
  </w:style>
  <w:style w:type="character" w:customStyle="1" w:styleId="Appref">
    <w:name w:val="App_ref"/>
    <w:basedOn w:val="DefaultParagraphFont"/>
    <w:rsid w:val="007A227F"/>
  </w:style>
  <w:style w:type="paragraph" w:customStyle="1" w:styleId="FigureNotitle">
    <w:name w:val="Figure_No &amp; title"/>
    <w:basedOn w:val="Normal"/>
    <w:next w:val="Normalaftertitle"/>
    <w:rsid w:val="007A227F"/>
    <w:pPr>
      <w:keepLines/>
      <w:spacing w:before="240" w:after="120"/>
      <w:jc w:val="center"/>
    </w:pPr>
    <w:rPr>
      <w:b/>
    </w:rPr>
  </w:style>
  <w:style w:type="paragraph" w:customStyle="1" w:styleId="FooterQP">
    <w:name w:val="Footer_QP"/>
    <w:basedOn w:val="Normal"/>
    <w:rsid w:val="007A227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A227F"/>
    <w:rPr>
      <w:b w:val="0"/>
    </w:rPr>
  </w:style>
  <w:style w:type="paragraph" w:customStyle="1" w:styleId="ASN1">
    <w:name w:val="ASN.1"/>
    <w:basedOn w:val="Normal"/>
    <w:rsid w:val="007A22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A227F"/>
    <w:rPr>
      <w:rFonts w:ascii="Times New Roman" w:hAnsi="Times New Roman"/>
      <w:b/>
    </w:rPr>
  </w:style>
  <w:style w:type="paragraph" w:customStyle="1" w:styleId="Artheading">
    <w:name w:val="Art_heading"/>
    <w:basedOn w:val="Normal"/>
    <w:next w:val="Normalaftertitle"/>
    <w:rsid w:val="007A227F"/>
    <w:pPr>
      <w:spacing w:before="480"/>
      <w:jc w:val="center"/>
    </w:pPr>
    <w:rPr>
      <w:b/>
      <w:sz w:val="28"/>
    </w:rPr>
  </w:style>
  <w:style w:type="paragraph" w:customStyle="1" w:styleId="ArtNo">
    <w:name w:val="Art_No"/>
    <w:basedOn w:val="Normal"/>
    <w:next w:val="Arttitle"/>
    <w:rsid w:val="007A227F"/>
    <w:pPr>
      <w:keepNext/>
      <w:keepLines/>
      <w:spacing w:before="480"/>
      <w:jc w:val="center"/>
    </w:pPr>
    <w:rPr>
      <w:caps/>
      <w:sz w:val="28"/>
    </w:rPr>
  </w:style>
  <w:style w:type="paragraph" w:customStyle="1" w:styleId="Arttitle">
    <w:name w:val="Art_title"/>
    <w:basedOn w:val="Normal"/>
    <w:next w:val="Normalaftertitle"/>
    <w:rsid w:val="007A227F"/>
    <w:pPr>
      <w:keepNext/>
      <w:keepLines/>
      <w:spacing w:before="240"/>
      <w:jc w:val="center"/>
    </w:pPr>
    <w:rPr>
      <w:b/>
      <w:sz w:val="28"/>
    </w:rPr>
  </w:style>
  <w:style w:type="character" w:customStyle="1" w:styleId="Artref">
    <w:name w:val="Art_ref"/>
    <w:basedOn w:val="DefaultParagraphFont"/>
    <w:rsid w:val="007A227F"/>
  </w:style>
  <w:style w:type="paragraph" w:customStyle="1" w:styleId="Call">
    <w:name w:val="Call"/>
    <w:basedOn w:val="Normal"/>
    <w:next w:val="Normal"/>
    <w:rsid w:val="007A227F"/>
    <w:pPr>
      <w:keepNext/>
      <w:keepLines/>
      <w:spacing w:before="160"/>
      <w:ind w:left="794"/>
    </w:pPr>
    <w:rPr>
      <w:i/>
    </w:rPr>
  </w:style>
  <w:style w:type="paragraph" w:customStyle="1" w:styleId="ChapNo">
    <w:name w:val="Chap_No"/>
    <w:basedOn w:val="Normal"/>
    <w:next w:val="Chaptitle"/>
    <w:rsid w:val="007A227F"/>
    <w:pPr>
      <w:keepNext/>
      <w:keepLines/>
      <w:spacing w:before="480"/>
      <w:jc w:val="center"/>
    </w:pPr>
    <w:rPr>
      <w:b/>
      <w:caps/>
      <w:sz w:val="28"/>
    </w:rPr>
  </w:style>
  <w:style w:type="paragraph" w:customStyle="1" w:styleId="Chaptitle">
    <w:name w:val="Chap_title"/>
    <w:basedOn w:val="Normal"/>
    <w:next w:val="Normalaftertitle"/>
    <w:rsid w:val="007A227F"/>
    <w:pPr>
      <w:keepNext/>
      <w:keepLines/>
      <w:spacing w:before="240"/>
      <w:jc w:val="center"/>
    </w:pPr>
    <w:rPr>
      <w:b/>
      <w:sz w:val="28"/>
    </w:rPr>
  </w:style>
  <w:style w:type="character" w:styleId="PageNumber">
    <w:name w:val="page number"/>
    <w:basedOn w:val="DefaultParagraphFont"/>
    <w:rsid w:val="007A227F"/>
  </w:style>
  <w:style w:type="paragraph" w:customStyle="1" w:styleId="RecNoBR">
    <w:name w:val="Rec_No_BR"/>
    <w:basedOn w:val="Normal"/>
    <w:next w:val="Rectitle"/>
    <w:rsid w:val="007A227F"/>
    <w:pPr>
      <w:keepNext/>
      <w:keepLines/>
      <w:spacing w:before="480"/>
      <w:jc w:val="center"/>
    </w:pPr>
    <w:rPr>
      <w:caps/>
      <w:sz w:val="28"/>
    </w:rPr>
  </w:style>
  <w:style w:type="paragraph" w:customStyle="1" w:styleId="Rectitle">
    <w:name w:val="Rec_title"/>
    <w:basedOn w:val="Normal"/>
    <w:next w:val="Normalaftertitle"/>
    <w:link w:val="Rectitle0"/>
    <w:rsid w:val="007A227F"/>
    <w:pPr>
      <w:keepNext/>
      <w:keepLines/>
      <w:spacing w:before="360"/>
      <w:jc w:val="center"/>
    </w:pPr>
    <w:rPr>
      <w:b/>
      <w:sz w:val="28"/>
    </w:rPr>
  </w:style>
  <w:style w:type="paragraph" w:customStyle="1" w:styleId="QuestionNoBR">
    <w:name w:val="Question_No_BR"/>
    <w:basedOn w:val="RecNoBR"/>
    <w:next w:val="Questiontitle"/>
    <w:rsid w:val="007A227F"/>
  </w:style>
  <w:style w:type="paragraph" w:customStyle="1" w:styleId="Questiontitle">
    <w:name w:val="Question_title"/>
    <w:basedOn w:val="Rectitle"/>
    <w:next w:val="Questionref"/>
    <w:rsid w:val="007A227F"/>
  </w:style>
  <w:style w:type="paragraph" w:customStyle="1" w:styleId="Questionref">
    <w:name w:val="Question_ref"/>
    <w:basedOn w:val="Recref"/>
    <w:next w:val="Questiondate"/>
    <w:rsid w:val="007A227F"/>
  </w:style>
  <w:style w:type="paragraph" w:customStyle="1" w:styleId="Recref">
    <w:name w:val="Rec_ref"/>
    <w:basedOn w:val="Normal"/>
    <w:next w:val="Recdate"/>
    <w:rsid w:val="007A22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A227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A227F"/>
  </w:style>
  <w:style w:type="character" w:styleId="EndnoteReference">
    <w:name w:val="endnote reference"/>
    <w:basedOn w:val="DefaultParagraphFont"/>
    <w:semiHidden/>
    <w:rsid w:val="007A227F"/>
    <w:rPr>
      <w:vertAlign w:val="superscript"/>
    </w:rPr>
  </w:style>
  <w:style w:type="paragraph" w:customStyle="1" w:styleId="enumlev1">
    <w:name w:val="enumlev1"/>
    <w:basedOn w:val="Normal"/>
    <w:rsid w:val="007A227F"/>
    <w:pPr>
      <w:spacing w:before="80"/>
      <w:ind w:left="794" w:hanging="794"/>
    </w:pPr>
  </w:style>
  <w:style w:type="paragraph" w:customStyle="1" w:styleId="enumlev2">
    <w:name w:val="enumlev2"/>
    <w:basedOn w:val="enumlev1"/>
    <w:rsid w:val="007A227F"/>
    <w:pPr>
      <w:ind w:left="1191" w:hanging="397"/>
    </w:pPr>
  </w:style>
  <w:style w:type="paragraph" w:customStyle="1" w:styleId="enumlev3">
    <w:name w:val="enumlev3"/>
    <w:basedOn w:val="enumlev2"/>
    <w:rsid w:val="007A227F"/>
    <w:pPr>
      <w:ind w:left="1588"/>
    </w:pPr>
  </w:style>
  <w:style w:type="paragraph" w:customStyle="1" w:styleId="Equation">
    <w:name w:val="Equation"/>
    <w:basedOn w:val="Normal"/>
    <w:rsid w:val="007A227F"/>
    <w:pPr>
      <w:tabs>
        <w:tab w:val="clear" w:pos="1191"/>
        <w:tab w:val="clear" w:pos="1588"/>
        <w:tab w:val="clear" w:pos="1985"/>
        <w:tab w:val="center" w:pos="4820"/>
        <w:tab w:val="right" w:pos="9639"/>
      </w:tabs>
    </w:pPr>
  </w:style>
  <w:style w:type="paragraph" w:customStyle="1" w:styleId="Equationlegend">
    <w:name w:val="Equation_legend"/>
    <w:basedOn w:val="Normal"/>
    <w:rsid w:val="007A22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A22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A227F"/>
  </w:style>
  <w:style w:type="paragraph" w:customStyle="1" w:styleId="Reptitle">
    <w:name w:val="Rep_title"/>
    <w:basedOn w:val="Rectitle"/>
    <w:next w:val="Repref"/>
    <w:rsid w:val="007A227F"/>
  </w:style>
  <w:style w:type="paragraph" w:customStyle="1" w:styleId="Repref">
    <w:name w:val="Rep_ref"/>
    <w:basedOn w:val="Recref"/>
    <w:next w:val="Repdate"/>
    <w:rsid w:val="007A227F"/>
  </w:style>
  <w:style w:type="paragraph" w:customStyle="1" w:styleId="Repdate">
    <w:name w:val="Rep_date"/>
    <w:basedOn w:val="Recdate"/>
    <w:next w:val="Normalaftertitle"/>
    <w:rsid w:val="007A227F"/>
  </w:style>
  <w:style w:type="paragraph" w:customStyle="1" w:styleId="ResNoBR">
    <w:name w:val="Res_No_BR"/>
    <w:basedOn w:val="RecNoBR"/>
    <w:next w:val="Restitle"/>
    <w:rsid w:val="007A227F"/>
  </w:style>
  <w:style w:type="paragraph" w:customStyle="1" w:styleId="Restitle">
    <w:name w:val="Res_title"/>
    <w:basedOn w:val="Rectitle"/>
    <w:next w:val="Resref"/>
    <w:rsid w:val="007A227F"/>
  </w:style>
  <w:style w:type="paragraph" w:customStyle="1" w:styleId="Resref">
    <w:name w:val="Res_ref"/>
    <w:basedOn w:val="Recref"/>
    <w:next w:val="Resdate"/>
    <w:rsid w:val="007A227F"/>
  </w:style>
  <w:style w:type="paragraph" w:customStyle="1" w:styleId="Resdate">
    <w:name w:val="Res_date"/>
    <w:basedOn w:val="Recdate"/>
    <w:next w:val="Normalaftertitle"/>
    <w:rsid w:val="007A227F"/>
  </w:style>
  <w:style w:type="paragraph" w:customStyle="1" w:styleId="Section1">
    <w:name w:val="Section_1"/>
    <w:basedOn w:val="Normal"/>
    <w:next w:val="Normal"/>
    <w:rsid w:val="007A22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A227F"/>
    <w:pPr>
      <w:keepLines/>
      <w:spacing w:before="240" w:after="120"/>
      <w:jc w:val="center"/>
    </w:pPr>
  </w:style>
  <w:style w:type="paragraph" w:styleId="Footer">
    <w:name w:val="footer"/>
    <w:basedOn w:val="Normal"/>
    <w:rsid w:val="007A227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227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A227F"/>
    <w:rPr>
      <w:position w:val="6"/>
      <w:sz w:val="18"/>
    </w:rPr>
  </w:style>
  <w:style w:type="paragraph" w:styleId="FootnoteText">
    <w:name w:val="footnote text"/>
    <w:basedOn w:val="Note"/>
    <w:semiHidden/>
    <w:rsid w:val="007A227F"/>
    <w:pPr>
      <w:keepLines/>
      <w:tabs>
        <w:tab w:val="left" w:pos="255"/>
      </w:tabs>
      <w:ind w:left="255" w:hanging="255"/>
    </w:pPr>
  </w:style>
  <w:style w:type="paragraph" w:customStyle="1" w:styleId="Note">
    <w:name w:val="Note"/>
    <w:basedOn w:val="Normal"/>
    <w:rsid w:val="007A227F"/>
    <w:pPr>
      <w:spacing w:before="80"/>
    </w:pPr>
  </w:style>
  <w:style w:type="paragraph" w:styleId="Header">
    <w:name w:val="header"/>
    <w:basedOn w:val="Normal"/>
    <w:rsid w:val="007A22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227F"/>
    <w:pPr>
      <w:keepNext/>
      <w:spacing w:before="160"/>
    </w:pPr>
    <w:rPr>
      <w:b/>
    </w:rPr>
  </w:style>
  <w:style w:type="paragraph" w:customStyle="1" w:styleId="Headingi">
    <w:name w:val="Heading_i"/>
    <w:basedOn w:val="Normal"/>
    <w:next w:val="Normal"/>
    <w:rsid w:val="007A227F"/>
    <w:pPr>
      <w:keepNext/>
      <w:spacing w:before="160"/>
    </w:pPr>
    <w:rPr>
      <w:i/>
    </w:rPr>
  </w:style>
  <w:style w:type="paragraph" w:styleId="Index1">
    <w:name w:val="index 1"/>
    <w:basedOn w:val="Normal"/>
    <w:next w:val="Normal"/>
    <w:semiHidden/>
    <w:rsid w:val="007A227F"/>
  </w:style>
  <w:style w:type="paragraph" w:styleId="Index2">
    <w:name w:val="index 2"/>
    <w:basedOn w:val="Normal"/>
    <w:next w:val="Normal"/>
    <w:semiHidden/>
    <w:rsid w:val="007A227F"/>
    <w:pPr>
      <w:ind w:left="283"/>
    </w:pPr>
  </w:style>
  <w:style w:type="paragraph" w:styleId="Index3">
    <w:name w:val="index 3"/>
    <w:basedOn w:val="Normal"/>
    <w:next w:val="Normal"/>
    <w:semiHidden/>
    <w:rsid w:val="007A227F"/>
    <w:pPr>
      <w:ind w:left="566"/>
    </w:pPr>
  </w:style>
  <w:style w:type="paragraph" w:customStyle="1" w:styleId="Section2">
    <w:name w:val="Section_2"/>
    <w:basedOn w:val="Normal"/>
    <w:next w:val="Normal"/>
    <w:rsid w:val="007A22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A227F"/>
    <w:pPr>
      <w:keepNext/>
      <w:keepLines/>
      <w:spacing w:before="360" w:after="120"/>
      <w:jc w:val="center"/>
    </w:pPr>
    <w:rPr>
      <w:b/>
    </w:rPr>
  </w:style>
  <w:style w:type="paragraph" w:customStyle="1" w:styleId="Tablehead">
    <w:name w:val="Table_head"/>
    <w:basedOn w:val="Normal"/>
    <w:next w:val="Tabletext"/>
    <w:uiPriority w:val="99"/>
    <w:rsid w:val="007A22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A227F"/>
    <w:pPr>
      <w:keepNext/>
      <w:spacing w:before="560" w:after="120"/>
      <w:jc w:val="center"/>
    </w:pPr>
    <w:rPr>
      <w:caps/>
    </w:rPr>
  </w:style>
  <w:style w:type="paragraph" w:customStyle="1" w:styleId="TabletitleBR">
    <w:name w:val="Table_title_BR"/>
    <w:basedOn w:val="Normal"/>
    <w:next w:val="Tablehead"/>
    <w:rsid w:val="007A227F"/>
    <w:pPr>
      <w:keepNext/>
      <w:keepLines/>
      <w:spacing w:before="0" w:after="120"/>
      <w:jc w:val="center"/>
    </w:pPr>
    <w:rPr>
      <w:b/>
    </w:rPr>
  </w:style>
  <w:style w:type="paragraph" w:customStyle="1" w:styleId="Infodoc">
    <w:name w:val="Infodoc"/>
    <w:basedOn w:val="Normal"/>
    <w:rsid w:val="007A22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A227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A22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A227F"/>
    <w:pPr>
      <w:keepNext/>
      <w:keepLines/>
      <w:spacing w:before="480" w:after="80"/>
      <w:jc w:val="center"/>
    </w:pPr>
    <w:rPr>
      <w:caps/>
      <w:sz w:val="28"/>
    </w:rPr>
  </w:style>
  <w:style w:type="paragraph" w:customStyle="1" w:styleId="Partref">
    <w:name w:val="Part_ref"/>
    <w:basedOn w:val="Normal"/>
    <w:next w:val="Parttitle"/>
    <w:rsid w:val="007A227F"/>
    <w:pPr>
      <w:keepNext/>
      <w:keepLines/>
      <w:spacing w:before="280"/>
      <w:jc w:val="center"/>
    </w:pPr>
  </w:style>
  <w:style w:type="paragraph" w:customStyle="1" w:styleId="Parttitle">
    <w:name w:val="Part_title"/>
    <w:basedOn w:val="Normal"/>
    <w:next w:val="Normalaftertitle"/>
    <w:rsid w:val="007A227F"/>
    <w:pPr>
      <w:keepNext/>
      <w:keepLines/>
      <w:spacing w:before="240" w:after="280"/>
      <w:jc w:val="center"/>
    </w:pPr>
    <w:rPr>
      <w:b/>
      <w:sz w:val="28"/>
    </w:rPr>
  </w:style>
  <w:style w:type="paragraph" w:customStyle="1" w:styleId="RecNo">
    <w:name w:val="Rec_No"/>
    <w:basedOn w:val="Normal"/>
    <w:next w:val="Rectitle"/>
    <w:rsid w:val="007A227F"/>
    <w:pPr>
      <w:keepNext/>
      <w:keepLines/>
      <w:spacing w:before="0"/>
    </w:pPr>
    <w:rPr>
      <w:b/>
      <w:sz w:val="28"/>
    </w:rPr>
  </w:style>
  <w:style w:type="paragraph" w:customStyle="1" w:styleId="QuestionNo">
    <w:name w:val="Question_No"/>
    <w:basedOn w:val="RecNo"/>
    <w:next w:val="Questiontitle"/>
    <w:rsid w:val="007A227F"/>
  </w:style>
  <w:style w:type="character" w:customStyle="1" w:styleId="Recdef">
    <w:name w:val="Rec_def"/>
    <w:basedOn w:val="DefaultParagraphFont"/>
    <w:rsid w:val="007A227F"/>
    <w:rPr>
      <w:b/>
    </w:rPr>
  </w:style>
  <w:style w:type="paragraph" w:customStyle="1" w:styleId="Reftext">
    <w:name w:val="Ref_text"/>
    <w:basedOn w:val="Normal"/>
    <w:rsid w:val="007A227F"/>
    <w:pPr>
      <w:ind w:left="794" w:hanging="794"/>
    </w:pPr>
  </w:style>
  <w:style w:type="paragraph" w:customStyle="1" w:styleId="Reftitle">
    <w:name w:val="Ref_title"/>
    <w:basedOn w:val="Normal"/>
    <w:next w:val="Reftext"/>
    <w:rsid w:val="007A227F"/>
    <w:pPr>
      <w:spacing w:before="480"/>
      <w:jc w:val="center"/>
    </w:pPr>
    <w:rPr>
      <w:b/>
    </w:rPr>
  </w:style>
  <w:style w:type="paragraph" w:customStyle="1" w:styleId="RepNo">
    <w:name w:val="Rep_No"/>
    <w:basedOn w:val="RecNo"/>
    <w:next w:val="Reptitle"/>
    <w:rsid w:val="007A227F"/>
  </w:style>
  <w:style w:type="character" w:customStyle="1" w:styleId="Resdef">
    <w:name w:val="Res_def"/>
    <w:basedOn w:val="DefaultParagraphFont"/>
    <w:rsid w:val="007A227F"/>
    <w:rPr>
      <w:rFonts w:ascii="Times New Roman" w:hAnsi="Times New Roman"/>
      <w:b/>
    </w:rPr>
  </w:style>
  <w:style w:type="paragraph" w:customStyle="1" w:styleId="ResNo">
    <w:name w:val="Res_No"/>
    <w:basedOn w:val="RecNo"/>
    <w:next w:val="Restitle"/>
    <w:rsid w:val="007A227F"/>
  </w:style>
  <w:style w:type="paragraph" w:customStyle="1" w:styleId="SectionNo">
    <w:name w:val="Section_No"/>
    <w:basedOn w:val="Normal"/>
    <w:next w:val="Sectiontitle"/>
    <w:rsid w:val="007A227F"/>
    <w:pPr>
      <w:keepNext/>
      <w:keepLines/>
      <w:spacing w:before="480" w:after="80"/>
      <w:jc w:val="center"/>
    </w:pPr>
    <w:rPr>
      <w:caps/>
      <w:sz w:val="28"/>
    </w:rPr>
  </w:style>
  <w:style w:type="paragraph" w:customStyle="1" w:styleId="Sectiontitle">
    <w:name w:val="Section_title"/>
    <w:basedOn w:val="Normal"/>
    <w:next w:val="Normalaftertitle"/>
    <w:rsid w:val="007A227F"/>
    <w:pPr>
      <w:keepNext/>
      <w:keepLines/>
      <w:spacing w:before="480" w:after="280"/>
      <w:jc w:val="center"/>
    </w:pPr>
    <w:rPr>
      <w:b/>
      <w:sz w:val="28"/>
    </w:rPr>
  </w:style>
  <w:style w:type="paragraph" w:customStyle="1" w:styleId="Source">
    <w:name w:val="Source"/>
    <w:basedOn w:val="Normal"/>
    <w:next w:val="Normalaftertitle"/>
    <w:rsid w:val="007A227F"/>
    <w:pPr>
      <w:spacing w:before="840" w:after="200"/>
      <w:jc w:val="center"/>
    </w:pPr>
    <w:rPr>
      <w:b/>
      <w:sz w:val="28"/>
    </w:rPr>
  </w:style>
  <w:style w:type="paragraph" w:customStyle="1" w:styleId="SpecialFooter">
    <w:name w:val="Special Footer"/>
    <w:basedOn w:val="Footer"/>
    <w:rsid w:val="007A227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227F"/>
    <w:rPr>
      <w:b/>
      <w:color w:val="auto"/>
    </w:rPr>
  </w:style>
  <w:style w:type="paragraph" w:customStyle="1" w:styleId="Tablelegend">
    <w:name w:val="Table_legend"/>
    <w:basedOn w:val="Normal"/>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A227F"/>
    <w:pPr>
      <w:keepNext/>
      <w:spacing w:before="0" w:after="120"/>
      <w:jc w:val="center"/>
    </w:pPr>
  </w:style>
  <w:style w:type="paragraph" w:customStyle="1" w:styleId="Title1">
    <w:name w:val="Title 1"/>
    <w:basedOn w:val="Source"/>
    <w:next w:val="Title2"/>
    <w:rsid w:val="007A22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A227F"/>
  </w:style>
  <w:style w:type="paragraph" w:customStyle="1" w:styleId="Title3">
    <w:name w:val="Title 3"/>
    <w:basedOn w:val="Title2"/>
    <w:next w:val="Title4"/>
    <w:rsid w:val="007A227F"/>
    <w:rPr>
      <w:caps w:val="0"/>
    </w:rPr>
  </w:style>
  <w:style w:type="paragraph" w:customStyle="1" w:styleId="Title4">
    <w:name w:val="Title 4"/>
    <w:basedOn w:val="Title3"/>
    <w:next w:val="Heading1"/>
    <w:rsid w:val="007A227F"/>
    <w:rPr>
      <w:b/>
    </w:rPr>
  </w:style>
  <w:style w:type="paragraph" w:customStyle="1" w:styleId="toc0">
    <w:name w:val="toc 0"/>
    <w:basedOn w:val="Normal"/>
    <w:next w:val="TOC1"/>
    <w:rsid w:val="007A227F"/>
    <w:pPr>
      <w:tabs>
        <w:tab w:val="clear" w:pos="794"/>
        <w:tab w:val="clear" w:pos="1191"/>
        <w:tab w:val="clear" w:pos="1588"/>
        <w:tab w:val="clear" w:pos="1985"/>
        <w:tab w:val="right" w:pos="9639"/>
      </w:tabs>
    </w:pPr>
    <w:rPr>
      <w:b/>
    </w:rPr>
  </w:style>
  <w:style w:type="paragraph" w:styleId="TOC1">
    <w:name w:val="toc 1"/>
    <w:basedOn w:val="Normal"/>
    <w:semiHidden/>
    <w:rsid w:val="007A22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227F"/>
    <w:pPr>
      <w:spacing w:before="80"/>
      <w:ind w:left="1531" w:hanging="851"/>
    </w:pPr>
  </w:style>
  <w:style w:type="paragraph" w:styleId="TOC3">
    <w:name w:val="toc 3"/>
    <w:basedOn w:val="TOC2"/>
    <w:semiHidden/>
    <w:rsid w:val="007A227F"/>
  </w:style>
  <w:style w:type="paragraph" w:styleId="TOC4">
    <w:name w:val="toc 4"/>
    <w:basedOn w:val="TOC3"/>
    <w:semiHidden/>
    <w:rsid w:val="007A227F"/>
  </w:style>
  <w:style w:type="paragraph" w:styleId="TOC5">
    <w:name w:val="toc 5"/>
    <w:basedOn w:val="TOC4"/>
    <w:semiHidden/>
    <w:rsid w:val="007A227F"/>
  </w:style>
  <w:style w:type="paragraph" w:styleId="TOC6">
    <w:name w:val="toc 6"/>
    <w:basedOn w:val="TOC4"/>
    <w:semiHidden/>
    <w:rsid w:val="007A227F"/>
  </w:style>
  <w:style w:type="paragraph" w:styleId="TOC7">
    <w:name w:val="toc 7"/>
    <w:basedOn w:val="TOC4"/>
    <w:semiHidden/>
    <w:rsid w:val="007A227F"/>
  </w:style>
  <w:style w:type="paragraph" w:styleId="TOC8">
    <w:name w:val="toc 8"/>
    <w:basedOn w:val="TOC4"/>
    <w:semiHidden/>
    <w:rsid w:val="007A227F"/>
  </w:style>
  <w:style w:type="paragraph" w:customStyle="1" w:styleId="FiguretitleBR">
    <w:name w:val="Figure_title_BR"/>
    <w:basedOn w:val="TabletitleBR"/>
    <w:next w:val="Figurewithouttitle"/>
    <w:rsid w:val="007A227F"/>
    <w:pPr>
      <w:keepNext w:val="0"/>
      <w:spacing w:after="480"/>
    </w:pPr>
  </w:style>
  <w:style w:type="paragraph" w:customStyle="1" w:styleId="FigureNoBR">
    <w:name w:val="Figure_No_BR"/>
    <w:basedOn w:val="Normal"/>
    <w:next w:val="FiguretitleBR"/>
    <w:rsid w:val="007A22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D1BD3"/>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Heading1Char">
    <w:name w:val="Heading 1 Char"/>
    <w:aliases w:val="Section of paper Char,título 1 Char"/>
    <w:basedOn w:val="DefaultParagraphFont"/>
    <w:link w:val="Heading1"/>
    <w:uiPriority w:val="99"/>
    <w:rsid w:val="00ED1BD3"/>
    <w:rPr>
      <w:rFonts w:ascii="Times New Roman" w:hAnsi="Times New Roman"/>
      <w:b/>
      <w:sz w:val="24"/>
      <w:lang w:val="en-GB" w:eastAsia="en-US"/>
    </w:rPr>
  </w:style>
  <w:style w:type="character" w:customStyle="1" w:styleId="Heading2Char">
    <w:name w:val="Heading 2 Char"/>
    <w:basedOn w:val="DefaultParagraphFont"/>
    <w:link w:val="Heading2"/>
    <w:rsid w:val="00ED1BD3"/>
    <w:rPr>
      <w:rFonts w:ascii="Times New Roman" w:hAnsi="Times New Roman"/>
      <w:b/>
      <w:sz w:val="24"/>
      <w:lang w:val="en-GB" w:eastAsia="en-US"/>
    </w:rPr>
  </w:style>
  <w:style w:type="paragraph" w:customStyle="1" w:styleId="TableTitle">
    <w:name w:val="Table_Title"/>
    <w:basedOn w:val="Normal"/>
    <w:next w:val="Normal"/>
    <w:rsid w:val="00ED1BD3"/>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ED1BD3"/>
    <w:pPr>
      <w:keepNext/>
      <w:keepLines/>
      <w:overflowPunct/>
      <w:autoSpaceDE/>
      <w:autoSpaceDN/>
      <w:adjustRightInd/>
      <w:spacing w:before="240" w:after="280"/>
      <w:jc w:val="center"/>
      <w:textAlignment w:val="auto"/>
    </w:pPr>
    <w:rPr>
      <w:b/>
    </w:rPr>
  </w:style>
  <w:style w:type="character" w:styleId="Hyperlink">
    <w:name w:val="Hyperlink"/>
    <w:basedOn w:val="DefaultParagraphFont"/>
    <w:rsid w:val="00ED1BD3"/>
    <w:rPr>
      <w:color w:val="0000FF"/>
      <w:u w:val="single"/>
    </w:rPr>
  </w:style>
  <w:style w:type="paragraph" w:customStyle="1" w:styleId="Times">
    <w:name w:val="Times"/>
    <w:basedOn w:val="Normal"/>
    <w:rsid w:val="00ED1BD3"/>
    <w:pPr>
      <w:tabs>
        <w:tab w:val="clear" w:pos="794"/>
        <w:tab w:val="clear" w:pos="1191"/>
        <w:tab w:val="clear" w:pos="1588"/>
        <w:tab w:val="clear" w:pos="1985"/>
      </w:tabs>
      <w:spacing w:before="0"/>
    </w:pPr>
    <w:rPr>
      <w:rFonts w:ascii="Helvetica" w:hAnsi="Helvetica"/>
      <w:lang w:val="fr-FR"/>
    </w:rPr>
  </w:style>
  <w:style w:type="paragraph" w:styleId="BodyTextIndent">
    <w:name w:val="Body Text Indent"/>
    <w:basedOn w:val="Normal"/>
    <w:link w:val="BodyTextIndentChar"/>
    <w:rsid w:val="00ED1BD3"/>
    <w:pPr>
      <w:overflowPunct/>
      <w:autoSpaceDE/>
      <w:autoSpaceDN/>
      <w:adjustRightInd/>
      <w:ind w:left="4320"/>
      <w:jc w:val="center"/>
      <w:textAlignment w:val="auto"/>
    </w:pPr>
  </w:style>
  <w:style w:type="character" w:customStyle="1" w:styleId="BodyTextIndentChar">
    <w:name w:val="Body Text Indent Char"/>
    <w:basedOn w:val="DefaultParagraphFont"/>
    <w:link w:val="BodyTextIndent"/>
    <w:rsid w:val="00ED1BD3"/>
    <w:rPr>
      <w:rFonts w:ascii="Times New Roman" w:hAnsi="Times New Roman"/>
      <w:sz w:val="24"/>
      <w:lang w:val="en-GB" w:eastAsia="en-US"/>
    </w:rPr>
  </w:style>
  <w:style w:type="paragraph" w:styleId="BodyText2">
    <w:name w:val="Body Text 2"/>
    <w:basedOn w:val="Normal"/>
    <w:link w:val="BodyText2Char"/>
    <w:rsid w:val="00ED1BD3"/>
    <w:pPr>
      <w:overflowPunct/>
      <w:autoSpaceDE/>
      <w:autoSpaceDN/>
      <w:adjustRightInd/>
      <w:textAlignment w:val="auto"/>
    </w:pPr>
    <w:rPr>
      <w:color w:val="000000"/>
    </w:rPr>
  </w:style>
  <w:style w:type="character" w:customStyle="1" w:styleId="BodyText2Char">
    <w:name w:val="Body Text 2 Char"/>
    <w:basedOn w:val="DefaultParagraphFont"/>
    <w:link w:val="BodyText2"/>
    <w:rsid w:val="00ED1BD3"/>
    <w:rPr>
      <w:rFonts w:ascii="Times New Roman" w:hAnsi="Times New Roman"/>
      <w:color w:val="000000"/>
      <w:sz w:val="24"/>
      <w:lang w:val="en-GB" w:eastAsia="en-US"/>
    </w:rPr>
  </w:style>
  <w:style w:type="character" w:customStyle="1" w:styleId="Rectitle0">
    <w:name w:val="Rec_title Знак"/>
    <w:basedOn w:val="DefaultParagraphFont"/>
    <w:link w:val="Rectitle"/>
    <w:locked/>
    <w:rsid w:val="00ED1BD3"/>
    <w:rPr>
      <w:rFonts w:ascii="Times New Roman" w:hAnsi="Times New Roman"/>
      <w:b/>
      <w:sz w:val="28"/>
      <w:lang w:val="en-GB" w:eastAsia="en-US"/>
    </w:rPr>
  </w:style>
  <w:style w:type="character" w:customStyle="1" w:styleId="href">
    <w:name w:val="href"/>
    <w:basedOn w:val="DefaultParagraphFont"/>
    <w:uiPriority w:val="99"/>
    <w:rsid w:val="00ED1BD3"/>
  </w:style>
  <w:style w:type="character" w:styleId="FollowedHyperlink">
    <w:name w:val="FollowedHyperlink"/>
    <w:basedOn w:val="DefaultParagraphFont"/>
    <w:rsid w:val="00782FE7"/>
    <w:rPr>
      <w:color w:val="800080" w:themeColor="followedHyperlink"/>
      <w:u w:val="single"/>
    </w:rPr>
  </w:style>
  <w:style w:type="paragraph" w:styleId="BalloonText">
    <w:name w:val="Balloon Text"/>
    <w:basedOn w:val="Normal"/>
    <w:link w:val="BalloonTextChar"/>
    <w:rsid w:val="00157F3F"/>
    <w:pPr>
      <w:spacing w:before="0"/>
    </w:pPr>
    <w:rPr>
      <w:rFonts w:ascii="Tahoma" w:hAnsi="Tahoma" w:cs="Tahoma"/>
      <w:sz w:val="16"/>
      <w:szCs w:val="16"/>
    </w:rPr>
  </w:style>
  <w:style w:type="character" w:customStyle="1" w:styleId="BalloonTextChar">
    <w:name w:val="Balloon Text Char"/>
    <w:basedOn w:val="DefaultParagraphFont"/>
    <w:link w:val="BalloonText"/>
    <w:rsid w:val="00157F3F"/>
    <w:rPr>
      <w:rFonts w:ascii="Tahoma" w:hAnsi="Tahoma" w:cs="Tahoma"/>
      <w:sz w:val="16"/>
      <w:szCs w:val="16"/>
      <w:lang w:val="en-GB" w:eastAsia="en-US"/>
    </w:rPr>
  </w:style>
  <w:style w:type="paragraph" w:styleId="NormalWeb">
    <w:name w:val="Normal (Web)"/>
    <w:basedOn w:val="Normal"/>
    <w:uiPriority w:val="99"/>
    <w:unhideWhenUsed/>
    <w:rsid w:val="00C4176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C41767"/>
    <w:rPr>
      <w:b/>
      <w:bCs/>
    </w:rPr>
  </w:style>
  <w:style w:type="paragraph" w:styleId="ListParagraph">
    <w:name w:val="List Paragraph"/>
    <w:basedOn w:val="Normal"/>
    <w:uiPriority w:val="34"/>
    <w:qFormat/>
    <w:rsid w:val="00C41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2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rsid w:val="007A227F"/>
    <w:pPr>
      <w:keepNext/>
      <w:keepLines/>
      <w:spacing w:before="360"/>
      <w:ind w:left="794" w:hanging="794"/>
      <w:outlineLvl w:val="0"/>
    </w:pPr>
    <w:rPr>
      <w:b/>
    </w:rPr>
  </w:style>
  <w:style w:type="paragraph" w:styleId="Heading2">
    <w:name w:val="heading 2"/>
    <w:basedOn w:val="Heading1"/>
    <w:next w:val="Normal"/>
    <w:link w:val="Heading2Char"/>
    <w:qFormat/>
    <w:rsid w:val="007A227F"/>
    <w:pPr>
      <w:spacing w:before="240"/>
      <w:outlineLvl w:val="1"/>
    </w:pPr>
  </w:style>
  <w:style w:type="paragraph" w:styleId="Heading3">
    <w:name w:val="heading 3"/>
    <w:basedOn w:val="Heading1"/>
    <w:next w:val="Normal"/>
    <w:qFormat/>
    <w:rsid w:val="007A227F"/>
    <w:pPr>
      <w:spacing w:before="160"/>
      <w:outlineLvl w:val="2"/>
    </w:pPr>
  </w:style>
  <w:style w:type="paragraph" w:styleId="Heading4">
    <w:name w:val="heading 4"/>
    <w:basedOn w:val="Heading3"/>
    <w:next w:val="Normal"/>
    <w:qFormat/>
    <w:rsid w:val="007A227F"/>
    <w:pPr>
      <w:tabs>
        <w:tab w:val="clear" w:pos="794"/>
        <w:tab w:val="left" w:pos="1021"/>
      </w:tabs>
      <w:ind w:left="1021" w:hanging="1021"/>
      <w:outlineLvl w:val="3"/>
    </w:pPr>
  </w:style>
  <w:style w:type="paragraph" w:styleId="Heading5">
    <w:name w:val="heading 5"/>
    <w:basedOn w:val="Heading4"/>
    <w:next w:val="Normal"/>
    <w:qFormat/>
    <w:rsid w:val="007A227F"/>
    <w:pPr>
      <w:outlineLvl w:val="4"/>
    </w:pPr>
  </w:style>
  <w:style w:type="paragraph" w:styleId="Heading6">
    <w:name w:val="heading 6"/>
    <w:basedOn w:val="Heading4"/>
    <w:next w:val="Normal"/>
    <w:qFormat/>
    <w:rsid w:val="007A227F"/>
    <w:pPr>
      <w:tabs>
        <w:tab w:val="clear" w:pos="1021"/>
        <w:tab w:val="clear" w:pos="1191"/>
      </w:tabs>
      <w:ind w:left="1588" w:hanging="1588"/>
      <w:outlineLvl w:val="5"/>
    </w:pPr>
  </w:style>
  <w:style w:type="paragraph" w:styleId="Heading7">
    <w:name w:val="heading 7"/>
    <w:basedOn w:val="Heading6"/>
    <w:next w:val="Normal"/>
    <w:qFormat/>
    <w:rsid w:val="007A227F"/>
    <w:pPr>
      <w:outlineLvl w:val="6"/>
    </w:pPr>
  </w:style>
  <w:style w:type="paragraph" w:styleId="Heading8">
    <w:name w:val="heading 8"/>
    <w:basedOn w:val="Heading6"/>
    <w:next w:val="Normal"/>
    <w:qFormat/>
    <w:rsid w:val="007A227F"/>
    <w:pPr>
      <w:outlineLvl w:val="7"/>
    </w:pPr>
  </w:style>
  <w:style w:type="paragraph" w:styleId="Heading9">
    <w:name w:val="heading 9"/>
    <w:basedOn w:val="Heading6"/>
    <w:next w:val="Normal"/>
    <w:qFormat/>
    <w:rsid w:val="007A22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A227F"/>
    <w:pPr>
      <w:keepNext/>
      <w:keepLines/>
      <w:spacing w:before="480"/>
      <w:jc w:val="center"/>
    </w:pPr>
    <w:rPr>
      <w:b/>
      <w:sz w:val="28"/>
    </w:rPr>
  </w:style>
  <w:style w:type="paragraph" w:customStyle="1" w:styleId="Normalaftertitle">
    <w:name w:val="Normal_after_title"/>
    <w:basedOn w:val="Normal"/>
    <w:next w:val="Normal"/>
    <w:rsid w:val="007A227F"/>
    <w:pPr>
      <w:spacing w:before="360"/>
    </w:pPr>
  </w:style>
  <w:style w:type="paragraph" w:customStyle="1" w:styleId="AppendixNotitle">
    <w:name w:val="Appendix_No &amp; title"/>
    <w:basedOn w:val="AnnexNotitle"/>
    <w:next w:val="Normalaftertitle"/>
    <w:rsid w:val="007A227F"/>
  </w:style>
  <w:style w:type="paragraph" w:customStyle="1" w:styleId="Figure">
    <w:name w:val="Figure"/>
    <w:basedOn w:val="Normal"/>
    <w:next w:val="FigureNotitle"/>
    <w:rsid w:val="007A227F"/>
    <w:pPr>
      <w:keepNext/>
      <w:keepLines/>
      <w:spacing w:before="240" w:after="120"/>
      <w:jc w:val="center"/>
    </w:pPr>
  </w:style>
  <w:style w:type="character" w:customStyle="1" w:styleId="Appdef">
    <w:name w:val="App_def"/>
    <w:basedOn w:val="DefaultParagraphFont"/>
    <w:rsid w:val="007A227F"/>
    <w:rPr>
      <w:rFonts w:ascii="Times New Roman" w:hAnsi="Times New Roman"/>
      <w:b/>
    </w:rPr>
  </w:style>
  <w:style w:type="character" w:customStyle="1" w:styleId="Appref">
    <w:name w:val="App_ref"/>
    <w:basedOn w:val="DefaultParagraphFont"/>
    <w:rsid w:val="007A227F"/>
  </w:style>
  <w:style w:type="paragraph" w:customStyle="1" w:styleId="FigureNotitle">
    <w:name w:val="Figure_No &amp; title"/>
    <w:basedOn w:val="Normal"/>
    <w:next w:val="Normalaftertitle"/>
    <w:rsid w:val="007A227F"/>
    <w:pPr>
      <w:keepLines/>
      <w:spacing w:before="240" w:after="120"/>
      <w:jc w:val="center"/>
    </w:pPr>
    <w:rPr>
      <w:b/>
    </w:rPr>
  </w:style>
  <w:style w:type="paragraph" w:customStyle="1" w:styleId="FooterQP">
    <w:name w:val="Footer_QP"/>
    <w:basedOn w:val="Normal"/>
    <w:rsid w:val="007A227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A227F"/>
    <w:rPr>
      <w:b w:val="0"/>
    </w:rPr>
  </w:style>
  <w:style w:type="paragraph" w:customStyle="1" w:styleId="ASN1">
    <w:name w:val="ASN.1"/>
    <w:basedOn w:val="Normal"/>
    <w:rsid w:val="007A22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A227F"/>
    <w:rPr>
      <w:rFonts w:ascii="Times New Roman" w:hAnsi="Times New Roman"/>
      <w:b/>
    </w:rPr>
  </w:style>
  <w:style w:type="paragraph" w:customStyle="1" w:styleId="Artheading">
    <w:name w:val="Art_heading"/>
    <w:basedOn w:val="Normal"/>
    <w:next w:val="Normalaftertitle"/>
    <w:rsid w:val="007A227F"/>
    <w:pPr>
      <w:spacing w:before="480"/>
      <w:jc w:val="center"/>
    </w:pPr>
    <w:rPr>
      <w:b/>
      <w:sz w:val="28"/>
    </w:rPr>
  </w:style>
  <w:style w:type="paragraph" w:customStyle="1" w:styleId="ArtNo">
    <w:name w:val="Art_No"/>
    <w:basedOn w:val="Normal"/>
    <w:next w:val="Arttitle"/>
    <w:rsid w:val="007A227F"/>
    <w:pPr>
      <w:keepNext/>
      <w:keepLines/>
      <w:spacing w:before="480"/>
      <w:jc w:val="center"/>
    </w:pPr>
    <w:rPr>
      <w:caps/>
      <w:sz w:val="28"/>
    </w:rPr>
  </w:style>
  <w:style w:type="paragraph" w:customStyle="1" w:styleId="Arttitle">
    <w:name w:val="Art_title"/>
    <w:basedOn w:val="Normal"/>
    <w:next w:val="Normalaftertitle"/>
    <w:rsid w:val="007A227F"/>
    <w:pPr>
      <w:keepNext/>
      <w:keepLines/>
      <w:spacing w:before="240"/>
      <w:jc w:val="center"/>
    </w:pPr>
    <w:rPr>
      <w:b/>
      <w:sz w:val="28"/>
    </w:rPr>
  </w:style>
  <w:style w:type="character" w:customStyle="1" w:styleId="Artref">
    <w:name w:val="Art_ref"/>
    <w:basedOn w:val="DefaultParagraphFont"/>
    <w:rsid w:val="007A227F"/>
  </w:style>
  <w:style w:type="paragraph" w:customStyle="1" w:styleId="Call">
    <w:name w:val="Call"/>
    <w:basedOn w:val="Normal"/>
    <w:next w:val="Normal"/>
    <w:rsid w:val="007A227F"/>
    <w:pPr>
      <w:keepNext/>
      <w:keepLines/>
      <w:spacing w:before="160"/>
      <w:ind w:left="794"/>
    </w:pPr>
    <w:rPr>
      <w:i/>
    </w:rPr>
  </w:style>
  <w:style w:type="paragraph" w:customStyle="1" w:styleId="ChapNo">
    <w:name w:val="Chap_No"/>
    <w:basedOn w:val="Normal"/>
    <w:next w:val="Chaptitle"/>
    <w:rsid w:val="007A227F"/>
    <w:pPr>
      <w:keepNext/>
      <w:keepLines/>
      <w:spacing w:before="480"/>
      <w:jc w:val="center"/>
    </w:pPr>
    <w:rPr>
      <w:b/>
      <w:caps/>
      <w:sz w:val="28"/>
    </w:rPr>
  </w:style>
  <w:style w:type="paragraph" w:customStyle="1" w:styleId="Chaptitle">
    <w:name w:val="Chap_title"/>
    <w:basedOn w:val="Normal"/>
    <w:next w:val="Normalaftertitle"/>
    <w:rsid w:val="007A227F"/>
    <w:pPr>
      <w:keepNext/>
      <w:keepLines/>
      <w:spacing w:before="240"/>
      <w:jc w:val="center"/>
    </w:pPr>
    <w:rPr>
      <w:b/>
      <w:sz w:val="28"/>
    </w:rPr>
  </w:style>
  <w:style w:type="character" w:styleId="PageNumber">
    <w:name w:val="page number"/>
    <w:basedOn w:val="DefaultParagraphFont"/>
    <w:rsid w:val="007A227F"/>
  </w:style>
  <w:style w:type="paragraph" w:customStyle="1" w:styleId="RecNoBR">
    <w:name w:val="Rec_No_BR"/>
    <w:basedOn w:val="Normal"/>
    <w:next w:val="Rectitle"/>
    <w:rsid w:val="007A227F"/>
    <w:pPr>
      <w:keepNext/>
      <w:keepLines/>
      <w:spacing w:before="480"/>
      <w:jc w:val="center"/>
    </w:pPr>
    <w:rPr>
      <w:caps/>
      <w:sz w:val="28"/>
    </w:rPr>
  </w:style>
  <w:style w:type="paragraph" w:customStyle="1" w:styleId="Rectitle">
    <w:name w:val="Rec_title"/>
    <w:basedOn w:val="Normal"/>
    <w:next w:val="Normalaftertitle"/>
    <w:link w:val="Rectitle0"/>
    <w:rsid w:val="007A227F"/>
    <w:pPr>
      <w:keepNext/>
      <w:keepLines/>
      <w:spacing w:before="360"/>
      <w:jc w:val="center"/>
    </w:pPr>
    <w:rPr>
      <w:b/>
      <w:sz w:val="28"/>
    </w:rPr>
  </w:style>
  <w:style w:type="paragraph" w:customStyle="1" w:styleId="QuestionNoBR">
    <w:name w:val="Question_No_BR"/>
    <w:basedOn w:val="RecNoBR"/>
    <w:next w:val="Questiontitle"/>
    <w:rsid w:val="007A227F"/>
  </w:style>
  <w:style w:type="paragraph" w:customStyle="1" w:styleId="Questiontitle">
    <w:name w:val="Question_title"/>
    <w:basedOn w:val="Rectitle"/>
    <w:next w:val="Questionref"/>
    <w:rsid w:val="007A227F"/>
  </w:style>
  <w:style w:type="paragraph" w:customStyle="1" w:styleId="Questionref">
    <w:name w:val="Question_ref"/>
    <w:basedOn w:val="Recref"/>
    <w:next w:val="Questiondate"/>
    <w:rsid w:val="007A227F"/>
  </w:style>
  <w:style w:type="paragraph" w:customStyle="1" w:styleId="Recref">
    <w:name w:val="Rec_ref"/>
    <w:basedOn w:val="Normal"/>
    <w:next w:val="Recdate"/>
    <w:rsid w:val="007A22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A227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A227F"/>
  </w:style>
  <w:style w:type="character" w:styleId="EndnoteReference">
    <w:name w:val="endnote reference"/>
    <w:basedOn w:val="DefaultParagraphFont"/>
    <w:semiHidden/>
    <w:rsid w:val="007A227F"/>
    <w:rPr>
      <w:vertAlign w:val="superscript"/>
    </w:rPr>
  </w:style>
  <w:style w:type="paragraph" w:customStyle="1" w:styleId="enumlev1">
    <w:name w:val="enumlev1"/>
    <w:basedOn w:val="Normal"/>
    <w:rsid w:val="007A227F"/>
    <w:pPr>
      <w:spacing w:before="80"/>
      <w:ind w:left="794" w:hanging="794"/>
    </w:pPr>
  </w:style>
  <w:style w:type="paragraph" w:customStyle="1" w:styleId="enumlev2">
    <w:name w:val="enumlev2"/>
    <w:basedOn w:val="enumlev1"/>
    <w:rsid w:val="007A227F"/>
    <w:pPr>
      <w:ind w:left="1191" w:hanging="397"/>
    </w:pPr>
  </w:style>
  <w:style w:type="paragraph" w:customStyle="1" w:styleId="enumlev3">
    <w:name w:val="enumlev3"/>
    <w:basedOn w:val="enumlev2"/>
    <w:rsid w:val="007A227F"/>
    <w:pPr>
      <w:ind w:left="1588"/>
    </w:pPr>
  </w:style>
  <w:style w:type="paragraph" w:customStyle="1" w:styleId="Equation">
    <w:name w:val="Equation"/>
    <w:basedOn w:val="Normal"/>
    <w:rsid w:val="007A227F"/>
    <w:pPr>
      <w:tabs>
        <w:tab w:val="clear" w:pos="1191"/>
        <w:tab w:val="clear" w:pos="1588"/>
        <w:tab w:val="clear" w:pos="1985"/>
        <w:tab w:val="center" w:pos="4820"/>
        <w:tab w:val="right" w:pos="9639"/>
      </w:tabs>
    </w:pPr>
  </w:style>
  <w:style w:type="paragraph" w:customStyle="1" w:styleId="Equationlegend">
    <w:name w:val="Equation_legend"/>
    <w:basedOn w:val="Normal"/>
    <w:rsid w:val="007A22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A22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A227F"/>
  </w:style>
  <w:style w:type="paragraph" w:customStyle="1" w:styleId="Reptitle">
    <w:name w:val="Rep_title"/>
    <w:basedOn w:val="Rectitle"/>
    <w:next w:val="Repref"/>
    <w:rsid w:val="007A227F"/>
  </w:style>
  <w:style w:type="paragraph" w:customStyle="1" w:styleId="Repref">
    <w:name w:val="Rep_ref"/>
    <w:basedOn w:val="Recref"/>
    <w:next w:val="Repdate"/>
    <w:rsid w:val="007A227F"/>
  </w:style>
  <w:style w:type="paragraph" w:customStyle="1" w:styleId="Repdate">
    <w:name w:val="Rep_date"/>
    <w:basedOn w:val="Recdate"/>
    <w:next w:val="Normalaftertitle"/>
    <w:rsid w:val="007A227F"/>
  </w:style>
  <w:style w:type="paragraph" w:customStyle="1" w:styleId="ResNoBR">
    <w:name w:val="Res_No_BR"/>
    <w:basedOn w:val="RecNoBR"/>
    <w:next w:val="Restitle"/>
    <w:rsid w:val="007A227F"/>
  </w:style>
  <w:style w:type="paragraph" w:customStyle="1" w:styleId="Restitle">
    <w:name w:val="Res_title"/>
    <w:basedOn w:val="Rectitle"/>
    <w:next w:val="Resref"/>
    <w:rsid w:val="007A227F"/>
  </w:style>
  <w:style w:type="paragraph" w:customStyle="1" w:styleId="Resref">
    <w:name w:val="Res_ref"/>
    <w:basedOn w:val="Recref"/>
    <w:next w:val="Resdate"/>
    <w:rsid w:val="007A227F"/>
  </w:style>
  <w:style w:type="paragraph" w:customStyle="1" w:styleId="Resdate">
    <w:name w:val="Res_date"/>
    <w:basedOn w:val="Recdate"/>
    <w:next w:val="Normalaftertitle"/>
    <w:rsid w:val="007A227F"/>
  </w:style>
  <w:style w:type="paragraph" w:customStyle="1" w:styleId="Section1">
    <w:name w:val="Section_1"/>
    <w:basedOn w:val="Normal"/>
    <w:next w:val="Normal"/>
    <w:rsid w:val="007A22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A227F"/>
    <w:pPr>
      <w:keepLines/>
      <w:spacing w:before="240" w:after="120"/>
      <w:jc w:val="center"/>
    </w:pPr>
  </w:style>
  <w:style w:type="paragraph" w:styleId="Footer">
    <w:name w:val="footer"/>
    <w:basedOn w:val="Normal"/>
    <w:rsid w:val="007A227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227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A227F"/>
    <w:rPr>
      <w:position w:val="6"/>
      <w:sz w:val="18"/>
    </w:rPr>
  </w:style>
  <w:style w:type="paragraph" w:styleId="FootnoteText">
    <w:name w:val="footnote text"/>
    <w:basedOn w:val="Note"/>
    <w:semiHidden/>
    <w:rsid w:val="007A227F"/>
    <w:pPr>
      <w:keepLines/>
      <w:tabs>
        <w:tab w:val="left" w:pos="255"/>
      </w:tabs>
      <w:ind w:left="255" w:hanging="255"/>
    </w:pPr>
  </w:style>
  <w:style w:type="paragraph" w:customStyle="1" w:styleId="Note">
    <w:name w:val="Note"/>
    <w:basedOn w:val="Normal"/>
    <w:rsid w:val="007A227F"/>
    <w:pPr>
      <w:spacing w:before="80"/>
    </w:pPr>
  </w:style>
  <w:style w:type="paragraph" w:styleId="Header">
    <w:name w:val="header"/>
    <w:basedOn w:val="Normal"/>
    <w:rsid w:val="007A22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227F"/>
    <w:pPr>
      <w:keepNext/>
      <w:spacing w:before="160"/>
    </w:pPr>
    <w:rPr>
      <w:b/>
    </w:rPr>
  </w:style>
  <w:style w:type="paragraph" w:customStyle="1" w:styleId="Headingi">
    <w:name w:val="Heading_i"/>
    <w:basedOn w:val="Normal"/>
    <w:next w:val="Normal"/>
    <w:rsid w:val="007A227F"/>
    <w:pPr>
      <w:keepNext/>
      <w:spacing w:before="160"/>
    </w:pPr>
    <w:rPr>
      <w:i/>
    </w:rPr>
  </w:style>
  <w:style w:type="paragraph" w:styleId="Index1">
    <w:name w:val="index 1"/>
    <w:basedOn w:val="Normal"/>
    <w:next w:val="Normal"/>
    <w:semiHidden/>
    <w:rsid w:val="007A227F"/>
  </w:style>
  <w:style w:type="paragraph" w:styleId="Index2">
    <w:name w:val="index 2"/>
    <w:basedOn w:val="Normal"/>
    <w:next w:val="Normal"/>
    <w:semiHidden/>
    <w:rsid w:val="007A227F"/>
    <w:pPr>
      <w:ind w:left="283"/>
    </w:pPr>
  </w:style>
  <w:style w:type="paragraph" w:styleId="Index3">
    <w:name w:val="index 3"/>
    <w:basedOn w:val="Normal"/>
    <w:next w:val="Normal"/>
    <w:semiHidden/>
    <w:rsid w:val="007A227F"/>
    <w:pPr>
      <w:ind w:left="566"/>
    </w:pPr>
  </w:style>
  <w:style w:type="paragraph" w:customStyle="1" w:styleId="Section2">
    <w:name w:val="Section_2"/>
    <w:basedOn w:val="Normal"/>
    <w:next w:val="Normal"/>
    <w:rsid w:val="007A22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A227F"/>
    <w:pPr>
      <w:keepNext/>
      <w:keepLines/>
      <w:spacing w:before="360" w:after="120"/>
      <w:jc w:val="center"/>
    </w:pPr>
    <w:rPr>
      <w:b/>
    </w:rPr>
  </w:style>
  <w:style w:type="paragraph" w:customStyle="1" w:styleId="Tablehead">
    <w:name w:val="Table_head"/>
    <w:basedOn w:val="Normal"/>
    <w:next w:val="Tabletext"/>
    <w:uiPriority w:val="99"/>
    <w:rsid w:val="007A22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A227F"/>
    <w:pPr>
      <w:keepNext/>
      <w:spacing w:before="560" w:after="120"/>
      <w:jc w:val="center"/>
    </w:pPr>
    <w:rPr>
      <w:caps/>
    </w:rPr>
  </w:style>
  <w:style w:type="paragraph" w:customStyle="1" w:styleId="TabletitleBR">
    <w:name w:val="Table_title_BR"/>
    <w:basedOn w:val="Normal"/>
    <w:next w:val="Tablehead"/>
    <w:rsid w:val="007A227F"/>
    <w:pPr>
      <w:keepNext/>
      <w:keepLines/>
      <w:spacing w:before="0" w:after="120"/>
      <w:jc w:val="center"/>
    </w:pPr>
    <w:rPr>
      <w:b/>
    </w:rPr>
  </w:style>
  <w:style w:type="paragraph" w:customStyle="1" w:styleId="Infodoc">
    <w:name w:val="Infodoc"/>
    <w:basedOn w:val="Normal"/>
    <w:rsid w:val="007A22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A227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A22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A227F"/>
    <w:pPr>
      <w:keepNext/>
      <w:keepLines/>
      <w:spacing w:before="480" w:after="80"/>
      <w:jc w:val="center"/>
    </w:pPr>
    <w:rPr>
      <w:caps/>
      <w:sz w:val="28"/>
    </w:rPr>
  </w:style>
  <w:style w:type="paragraph" w:customStyle="1" w:styleId="Partref">
    <w:name w:val="Part_ref"/>
    <w:basedOn w:val="Normal"/>
    <w:next w:val="Parttitle"/>
    <w:rsid w:val="007A227F"/>
    <w:pPr>
      <w:keepNext/>
      <w:keepLines/>
      <w:spacing w:before="280"/>
      <w:jc w:val="center"/>
    </w:pPr>
  </w:style>
  <w:style w:type="paragraph" w:customStyle="1" w:styleId="Parttitle">
    <w:name w:val="Part_title"/>
    <w:basedOn w:val="Normal"/>
    <w:next w:val="Normalaftertitle"/>
    <w:rsid w:val="007A227F"/>
    <w:pPr>
      <w:keepNext/>
      <w:keepLines/>
      <w:spacing w:before="240" w:after="280"/>
      <w:jc w:val="center"/>
    </w:pPr>
    <w:rPr>
      <w:b/>
      <w:sz w:val="28"/>
    </w:rPr>
  </w:style>
  <w:style w:type="paragraph" w:customStyle="1" w:styleId="RecNo">
    <w:name w:val="Rec_No"/>
    <w:basedOn w:val="Normal"/>
    <w:next w:val="Rectitle"/>
    <w:rsid w:val="007A227F"/>
    <w:pPr>
      <w:keepNext/>
      <w:keepLines/>
      <w:spacing w:before="0"/>
    </w:pPr>
    <w:rPr>
      <w:b/>
      <w:sz w:val="28"/>
    </w:rPr>
  </w:style>
  <w:style w:type="paragraph" w:customStyle="1" w:styleId="QuestionNo">
    <w:name w:val="Question_No"/>
    <w:basedOn w:val="RecNo"/>
    <w:next w:val="Questiontitle"/>
    <w:rsid w:val="007A227F"/>
  </w:style>
  <w:style w:type="character" w:customStyle="1" w:styleId="Recdef">
    <w:name w:val="Rec_def"/>
    <w:basedOn w:val="DefaultParagraphFont"/>
    <w:rsid w:val="007A227F"/>
    <w:rPr>
      <w:b/>
    </w:rPr>
  </w:style>
  <w:style w:type="paragraph" w:customStyle="1" w:styleId="Reftext">
    <w:name w:val="Ref_text"/>
    <w:basedOn w:val="Normal"/>
    <w:rsid w:val="007A227F"/>
    <w:pPr>
      <w:ind w:left="794" w:hanging="794"/>
    </w:pPr>
  </w:style>
  <w:style w:type="paragraph" w:customStyle="1" w:styleId="Reftitle">
    <w:name w:val="Ref_title"/>
    <w:basedOn w:val="Normal"/>
    <w:next w:val="Reftext"/>
    <w:rsid w:val="007A227F"/>
    <w:pPr>
      <w:spacing w:before="480"/>
      <w:jc w:val="center"/>
    </w:pPr>
    <w:rPr>
      <w:b/>
    </w:rPr>
  </w:style>
  <w:style w:type="paragraph" w:customStyle="1" w:styleId="RepNo">
    <w:name w:val="Rep_No"/>
    <w:basedOn w:val="RecNo"/>
    <w:next w:val="Reptitle"/>
    <w:rsid w:val="007A227F"/>
  </w:style>
  <w:style w:type="character" w:customStyle="1" w:styleId="Resdef">
    <w:name w:val="Res_def"/>
    <w:basedOn w:val="DefaultParagraphFont"/>
    <w:rsid w:val="007A227F"/>
    <w:rPr>
      <w:rFonts w:ascii="Times New Roman" w:hAnsi="Times New Roman"/>
      <w:b/>
    </w:rPr>
  </w:style>
  <w:style w:type="paragraph" w:customStyle="1" w:styleId="ResNo">
    <w:name w:val="Res_No"/>
    <w:basedOn w:val="RecNo"/>
    <w:next w:val="Restitle"/>
    <w:rsid w:val="007A227F"/>
  </w:style>
  <w:style w:type="paragraph" w:customStyle="1" w:styleId="SectionNo">
    <w:name w:val="Section_No"/>
    <w:basedOn w:val="Normal"/>
    <w:next w:val="Sectiontitle"/>
    <w:rsid w:val="007A227F"/>
    <w:pPr>
      <w:keepNext/>
      <w:keepLines/>
      <w:spacing w:before="480" w:after="80"/>
      <w:jc w:val="center"/>
    </w:pPr>
    <w:rPr>
      <w:caps/>
      <w:sz w:val="28"/>
    </w:rPr>
  </w:style>
  <w:style w:type="paragraph" w:customStyle="1" w:styleId="Sectiontitle">
    <w:name w:val="Section_title"/>
    <w:basedOn w:val="Normal"/>
    <w:next w:val="Normalaftertitle"/>
    <w:rsid w:val="007A227F"/>
    <w:pPr>
      <w:keepNext/>
      <w:keepLines/>
      <w:spacing w:before="480" w:after="280"/>
      <w:jc w:val="center"/>
    </w:pPr>
    <w:rPr>
      <w:b/>
      <w:sz w:val="28"/>
    </w:rPr>
  </w:style>
  <w:style w:type="paragraph" w:customStyle="1" w:styleId="Source">
    <w:name w:val="Source"/>
    <w:basedOn w:val="Normal"/>
    <w:next w:val="Normalaftertitle"/>
    <w:rsid w:val="007A227F"/>
    <w:pPr>
      <w:spacing w:before="840" w:after="200"/>
      <w:jc w:val="center"/>
    </w:pPr>
    <w:rPr>
      <w:b/>
      <w:sz w:val="28"/>
    </w:rPr>
  </w:style>
  <w:style w:type="paragraph" w:customStyle="1" w:styleId="SpecialFooter">
    <w:name w:val="Special Footer"/>
    <w:basedOn w:val="Footer"/>
    <w:rsid w:val="007A227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227F"/>
    <w:rPr>
      <w:b/>
      <w:color w:val="auto"/>
    </w:rPr>
  </w:style>
  <w:style w:type="paragraph" w:customStyle="1" w:styleId="Tablelegend">
    <w:name w:val="Table_legend"/>
    <w:basedOn w:val="Normal"/>
    <w:rsid w:val="007A22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A227F"/>
    <w:pPr>
      <w:keepNext/>
      <w:spacing w:before="0" w:after="120"/>
      <w:jc w:val="center"/>
    </w:pPr>
  </w:style>
  <w:style w:type="paragraph" w:customStyle="1" w:styleId="Title1">
    <w:name w:val="Title 1"/>
    <w:basedOn w:val="Source"/>
    <w:next w:val="Title2"/>
    <w:rsid w:val="007A22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A227F"/>
  </w:style>
  <w:style w:type="paragraph" w:customStyle="1" w:styleId="Title3">
    <w:name w:val="Title 3"/>
    <w:basedOn w:val="Title2"/>
    <w:next w:val="Title4"/>
    <w:rsid w:val="007A227F"/>
    <w:rPr>
      <w:caps w:val="0"/>
    </w:rPr>
  </w:style>
  <w:style w:type="paragraph" w:customStyle="1" w:styleId="Title4">
    <w:name w:val="Title 4"/>
    <w:basedOn w:val="Title3"/>
    <w:next w:val="Heading1"/>
    <w:rsid w:val="007A227F"/>
    <w:rPr>
      <w:b/>
    </w:rPr>
  </w:style>
  <w:style w:type="paragraph" w:customStyle="1" w:styleId="toc0">
    <w:name w:val="toc 0"/>
    <w:basedOn w:val="Normal"/>
    <w:next w:val="TOC1"/>
    <w:rsid w:val="007A227F"/>
    <w:pPr>
      <w:tabs>
        <w:tab w:val="clear" w:pos="794"/>
        <w:tab w:val="clear" w:pos="1191"/>
        <w:tab w:val="clear" w:pos="1588"/>
        <w:tab w:val="clear" w:pos="1985"/>
        <w:tab w:val="right" w:pos="9639"/>
      </w:tabs>
    </w:pPr>
    <w:rPr>
      <w:b/>
    </w:rPr>
  </w:style>
  <w:style w:type="paragraph" w:styleId="TOC1">
    <w:name w:val="toc 1"/>
    <w:basedOn w:val="Normal"/>
    <w:semiHidden/>
    <w:rsid w:val="007A22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227F"/>
    <w:pPr>
      <w:spacing w:before="80"/>
      <w:ind w:left="1531" w:hanging="851"/>
    </w:pPr>
  </w:style>
  <w:style w:type="paragraph" w:styleId="TOC3">
    <w:name w:val="toc 3"/>
    <w:basedOn w:val="TOC2"/>
    <w:semiHidden/>
    <w:rsid w:val="007A227F"/>
  </w:style>
  <w:style w:type="paragraph" w:styleId="TOC4">
    <w:name w:val="toc 4"/>
    <w:basedOn w:val="TOC3"/>
    <w:semiHidden/>
    <w:rsid w:val="007A227F"/>
  </w:style>
  <w:style w:type="paragraph" w:styleId="TOC5">
    <w:name w:val="toc 5"/>
    <w:basedOn w:val="TOC4"/>
    <w:semiHidden/>
    <w:rsid w:val="007A227F"/>
  </w:style>
  <w:style w:type="paragraph" w:styleId="TOC6">
    <w:name w:val="toc 6"/>
    <w:basedOn w:val="TOC4"/>
    <w:semiHidden/>
    <w:rsid w:val="007A227F"/>
  </w:style>
  <w:style w:type="paragraph" w:styleId="TOC7">
    <w:name w:val="toc 7"/>
    <w:basedOn w:val="TOC4"/>
    <w:semiHidden/>
    <w:rsid w:val="007A227F"/>
  </w:style>
  <w:style w:type="paragraph" w:styleId="TOC8">
    <w:name w:val="toc 8"/>
    <w:basedOn w:val="TOC4"/>
    <w:semiHidden/>
    <w:rsid w:val="007A227F"/>
  </w:style>
  <w:style w:type="paragraph" w:customStyle="1" w:styleId="FiguretitleBR">
    <w:name w:val="Figure_title_BR"/>
    <w:basedOn w:val="TabletitleBR"/>
    <w:next w:val="Figurewithouttitle"/>
    <w:rsid w:val="007A227F"/>
    <w:pPr>
      <w:keepNext w:val="0"/>
      <w:spacing w:after="480"/>
    </w:pPr>
  </w:style>
  <w:style w:type="paragraph" w:customStyle="1" w:styleId="FigureNoBR">
    <w:name w:val="Figure_No_BR"/>
    <w:basedOn w:val="Normal"/>
    <w:next w:val="FiguretitleBR"/>
    <w:rsid w:val="007A22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D1BD3"/>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Heading1Char">
    <w:name w:val="Heading 1 Char"/>
    <w:aliases w:val="Section of paper Char,título 1 Char"/>
    <w:basedOn w:val="DefaultParagraphFont"/>
    <w:link w:val="Heading1"/>
    <w:uiPriority w:val="99"/>
    <w:rsid w:val="00ED1BD3"/>
    <w:rPr>
      <w:rFonts w:ascii="Times New Roman" w:hAnsi="Times New Roman"/>
      <w:b/>
      <w:sz w:val="24"/>
      <w:lang w:val="en-GB" w:eastAsia="en-US"/>
    </w:rPr>
  </w:style>
  <w:style w:type="character" w:customStyle="1" w:styleId="Heading2Char">
    <w:name w:val="Heading 2 Char"/>
    <w:basedOn w:val="DefaultParagraphFont"/>
    <w:link w:val="Heading2"/>
    <w:rsid w:val="00ED1BD3"/>
    <w:rPr>
      <w:rFonts w:ascii="Times New Roman" w:hAnsi="Times New Roman"/>
      <w:b/>
      <w:sz w:val="24"/>
      <w:lang w:val="en-GB" w:eastAsia="en-US"/>
    </w:rPr>
  </w:style>
  <w:style w:type="paragraph" w:customStyle="1" w:styleId="TableTitle">
    <w:name w:val="Table_Title"/>
    <w:basedOn w:val="Normal"/>
    <w:next w:val="Normal"/>
    <w:rsid w:val="00ED1BD3"/>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ED1BD3"/>
    <w:pPr>
      <w:keepNext/>
      <w:keepLines/>
      <w:overflowPunct/>
      <w:autoSpaceDE/>
      <w:autoSpaceDN/>
      <w:adjustRightInd/>
      <w:spacing w:before="240" w:after="280"/>
      <w:jc w:val="center"/>
      <w:textAlignment w:val="auto"/>
    </w:pPr>
    <w:rPr>
      <w:b/>
    </w:rPr>
  </w:style>
  <w:style w:type="character" w:styleId="Hyperlink">
    <w:name w:val="Hyperlink"/>
    <w:basedOn w:val="DefaultParagraphFont"/>
    <w:rsid w:val="00ED1BD3"/>
    <w:rPr>
      <w:color w:val="0000FF"/>
      <w:u w:val="single"/>
    </w:rPr>
  </w:style>
  <w:style w:type="paragraph" w:customStyle="1" w:styleId="Times">
    <w:name w:val="Times"/>
    <w:basedOn w:val="Normal"/>
    <w:rsid w:val="00ED1BD3"/>
    <w:pPr>
      <w:tabs>
        <w:tab w:val="clear" w:pos="794"/>
        <w:tab w:val="clear" w:pos="1191"/>
        <w:tab w:val="clear" w:pos="1588"/>
        <w:tab w:val="clear" w:pos="1985"/>
      </w:tabs>
      <w:spacing w:before="0"/>
    </w:pPr>
    <w:rPr>
      <w:rFonts w:ascii="Helvetica" w:hAnsi="Helvetica"/>
      <w:lang w:val="fr-FR"/>
    </w:rPr>
  </w:style>
  <w:style w:type="paragraph" w:styleId="BodyTextIndent">
    <w:name w:val="Body Text Indent"/>
    <w:basedOn w:val="Normal"/>
    <w:link w:val="BodyTextIndentChar"/>
    <w:rsid w:val="00ED1BD3"/>
    <w:pPr>
      <w:overflowPunct/>
      <w:autoSpaceDE/>
      <w:autoSpaceDN/>
      <w:adjustRightInd/>
      <w:ind w:left="4320"/>
      <w:jc w:val="center"/>
      <w:textAlignment w:val="auto"/>
    </w:pPr>
  </w:style>
  <w:style w:type="character" w:customStyle="1" w:styleId="BodyTextIndentChar">
    <w:name w:val="Body Text Indent Char"/>
    <w:basedOn w:val="DefaultParagraphFont"/>
    <w:link w:val="BodyTextIndent"/>
    <w:rsid w:val="00ED1BD3"/>
    <w:rPr>
      <w:rFonts w:ascii="Times New Roman" w:hAnsi="Times New Roman"/>
      <w:sz w:val="24"/>
      <w:lang w:val="en-GB" w:eastAsia="en-US"/>
    </w:rPr>
  </w:style>
  <w:style w:type="paragraph" w:styleId="BodyText2">
    <w:name w:val="Body Text 2"/>
    <w:basedOn w:val="Normal"/>
    <w:link w:val="BodyText2Char"/>
    <w:rsid w:val="00ED1BD3"/>
    <w:pPr>
      <w:overflowPunct/>
      <w:autoSpaceDE/>
      <w:autoSpaceDN/>
      <w:adjustRightInd/>
      <w:textAlignment w:val="auto"/>
    </w:pPr>
    <w:rPr>
      <w:color w:val="000000"/>
    </w:rPr>
  </w:style>
  <w:style w:type="character" w:customStyle="1" w:styleId="BodyText2Char">
    <w:name w:val="Body Text 2 Char"/>
    <w:basedOn w:val="DefaultParagraphFont"/>
    <w:link w:val="BodyText2"/>
    <w:rsid w:val="00ED1BD3"/>
    <w:rPr>
      <w:rFonts w:ascii="Times New Roman" w:hAnsi="Times New Roman"/>
      <w:color w:val="000000"/>
      <w:sz w:val="24"/>
      <w:lang w:val="en-GB" w:eastAsia="en-US"/>
    </w:rPr>
  </w:style>
  <w:style w:type="character" w:customStyle="1" w:styleId="Rectitle0">
    <w:name w:val="Rec_title Знак"/>
    <w:basedOn w:val="DefaultParagraphFont"/>
    <w:link w:val="Rectitle"/>
    <w:locked/>
    <w:rsid w:val="00ED1BD3"/>
    <w:rPr>
      <w:rFonts w:ascii="Times New Roman" w:hAnsi="Times New Roman"/>
      <w:b/>
      <w:sz w:val="28"/>
      <w:lang w:val="en-GB" w:eastAsia="en-US"/>
    </w:rPr>
  </w:style>
  <w:style w:type="character" w:customStyle="1" w:styleId="href">
    <w:name w:val="href"/>
    <w:basedOn w:val="DefaultParagraphFont"/>
    <w:uiPriority w:val="99"/>
    <w:rsid w:val="00ED1BD3"/>
  </w:style>
  <w:style w:type="character" w:styleId="FollowedHyperlink">
    <w:name w:val="FollowedHyperlink"/>
    <w:basedOn w:val="DefaultParagraphFont"/>
    <w:rsid w:val="00782FE7"/>
    <w:rPr>
      <w:color w:val="800080" w:themeColor="followedHyperlink"/>
      <w:u w:val="single"/>
    </w:rPr>
  </w:style>
  <w:style w:type="paragraph" w:styleId="BalloonText">
    <w:name w:val="Balloon Text"/>
    <w:basedOn w:val="Normal"/>
    <w:link w:val="BalloonTextChar"/>
    <w:rsid w:val="00157F3F"/>
    <w:pPr>
      <w:spacing w:before="0"/>
    </w:pPr>
    <w:rPr>
      <w:rFonts w:ascii="Tahoma" w:hAnsi="Tahoma" w:cs="Tahoma"/>
      <w:sz w:val="16"/>
      <w:szCs w:val="16"/>
    </w:rPr>
  </w:style>
  <w:style w:type="character" w:customStyle="1" w:styleId="BalloonTextChar">
    <w:name w:val="Balloon Text Char"/>
    <w:basedOn w:val="DefaultParagraphFont"/>
    <w:link w:val="BalloonText"/>
    <w:rsid w:val="00157F3F"/>
    <w:rPr>
      <w:rFonts w:ascii="Tahoma" w:hAnsi="Tahoma" w:cs="Tahoma"/>
      <w:sz w:val="16"/>
      <w:szCs w:val="16"/>
      <w:lang w:val="en-GB" w:eastAsia="en-US"/>
    </w:rPr>
  </w:style>
  <w:style w:type="paragraph" w:styleId="NormalWeb">
    <w:name w:val="Normal (Web)"/>
    <w:basedOn w:val="Normal"/>
    <w:uiPriority w:val="99"/>
    <w:unhideWhenUsed/>
    <w:rsid w:val="00C4176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C41767"/>
    <w:rPr>
      <w:b/>
      <w:bCs/>
    </w:rPr>
  </w:style>
  <w:style w:type="paragraph" w:styleId="ListParagraph">
    <w:name w:val="List Paragraph"/>
    <w:basedOn w:val="Normal"/>
    <w:uiPriority w:val="34"/>
    <w:qFormat/>
    <w:rsid w:val="00C4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C/en" TargetMode="External"/><Relationship Id="rId18" Type="http://schemas.openxmlformats.org/officeDocument/2006/relationships/hyperlink" Target="http://www.itu.int/md/R07-SG07-C-013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07-SG07-C-0145/en" TargetMode="External"/><Relationship Id="rId7" Type="http://schemas.openxmlformats.org/officeDocument/2006/relationships/footnotes" Target="footnotes.xml"/><Relationship Id="rId12" Type="http://schemas.openxmlformats.org/officeDocument/2006/relationships/hyperlink" Target="http://run.as/3bz9w0" TargetMode="External"/><Relationship Id="rId17" Type="http://schemas.openxmlformats.org/officeDocument/2006/relationships/hyperlink" Target="http://www.itu.int/travel/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SG07-C-014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7@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sg7@itu.int" TargetMode="External"/><Relationship Id="rId23" Type="http://schemas.openxmlformats.org/officeDocument/2006/relationships/footer" Target="footer1.xml"/><Relationship Id="rId10" Type="http://schemas.openxmlformats.org/officeDocument/2006/relationships/hyperlink" Target="http://www.itu.int/ITU-R/go/que-rsg7/en" TargetMode="External"/><Relationship Id="rId19" Type="http://schemas.openxmlformats.org/officeDocument/2006/relationships/hyperlink" Target="http://www.itu.int/md/R12-SG07-C-0003/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helpdesk@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F456-9576-4D96-B40E-F2822068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20</TotalTime>
  <Pages>5</Pages>
  <Words>1276</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9127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detraz</dc:creator>
  <cp:lastModifiedBy>mostyn</cp:lastModifiedBy>
  <cp:revision>10</cp:revision>
  <cp:lastPrinted>2012-02-20T13:02:00Z</cp:lastPrinted>
  <dcterms:created xsi:type="dcterms:W3CDTF">2012-02-08T09:28:00Z</dcterms:created>
  <dcterms:modified xsi:type="dcterms:W3CDTF">2012-02-20T13:03:00Z</dcterms:modified>
</cp:coreProperties>
</file>