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AD6AA2" w:rsidRPr="00D35752">
        <w:tc>
          <w:tcPr>
            <w:tcW w:w="8755" w:type="dxa"/>
            <w:vAlign w:val="center"/>
          </w:tcPr>
          <w:p w:rsidR="00AD6AA2" w:rsidRPr="00F82D07" w:rsidRDefault="00AD6AA2">
            <w:pPr>
              <w:spacing w:before="0"/>
              <w:rPr>
                <w:rFonts w:asciiTheme="minorHAnsi" w:hAnsiTheme="minorHAnsi" w:cstheme="minorHAnsi"/>
                <w:sz w:val="36"/>
                <w:szCs w:val="36"/>
              </w:rPr>
            </w:pPr>
            <w:bookmarkStart w:id="0" w:name="_GoBack"/>
            <w:r w:rsidRPr="00F82D07">
              <w:rPr>
                <w:rFonts w:asciiTheme="minorHAnsi" w:hAnsiTheme="minorHAnsi" w:cstheme="minorHAnsi"/>
                <w:sz w:val="36"/>
                <w:szCs w:val="36"/>
              </w:rPr>
              <w:t xml:space="preserve">UNION </w:t>
            </w:r>
            <w:r w:rsidRPr="00F82D07">
              <w:rPr>
                <w:rFonts w:asciiTheme="minorHAnsi" w:hAnsiTheme="minorHAnsi" w:cstheme="minorHAnsi"/>
                <w:caps/>
                <w:sz w:val="36"/>
                <w:szCs w:val="36"/>
              </w:rPr>
              <w:t>I</w:t>
            </w:r>
            <w:r w:rsidRPr="00F82D07">
              <w:rPr>
                <w:rFonts w:asciiTheme="minorHAnsi" w:hAnsiTheme="minorHAnsi" w:cstheme="minorHAnsi"/>
                <w:sz w:val="36"/>
                <w:szCs w:val="36"/>
              </w:rPr>
              <w:t>NTERNATIONALE DES TÉLÉCOMMUNICATIONS</w:t>
            </w:r>
            <w:bookmarkEnd w:id="0"/>
          </w:p>
        </w:tc>
        <w:tc>
          <w:tcPr>
            <w:tcW w:w="1559" w:type="dxa"/>
          </w:tcPr>
          <w:p w:rsidR="00AD6AA2" w:rsidRPr="00D35752" w:rsidRDefault="009F187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D6AA2">
        <w:trPr>
          <w:cantSplit/>
        </w:trPr>
        <w:tc>
          <w:tcPr>
            <w:tcW w:w="5075" w:type="dxa"/>
          </w:tcPr>
          <w:p w:rsidR="00AD6AA2" w:rsidRDefault="00AD6AA2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AD6AA2" w:rsidRDefault="00AD6A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AD6AA2" w:rsidRDefault="00AD6AA2">
      <w:pPr>
        <w:tabs>
          <w:tab w:val="left" w:pos="7513"/>
        </w:tabs>
      </w:pPr>
    </w:p>
    <w:p w:rsidR="00AD6AA2" w:rsidRDefault="00AD6AA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AD6AA2">
        <w:trPr>
          <w:cantSplit/>
        </w:trPr>
        <w:tc>
          <w:tcPr>
            <w:tcW w:w="2943" w:type="dxa"/>
          </w:tcPr>
          <w:p w:rsidR="00AD6AA2" w:rsidRPr="00A6550F" w:rsidRDefault="00AD6AA2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1" w:name="dletter"/>
            <w:bookmarkStart w:id="2" w:name="dnum"/>
            <w:bookmarkEnd w:id="1"/>
            <w:bookmarkEnd w:id="2"/>
            <w:r w:rsidRPr="00A6550F">
              <w:rPr>
                <w:b/>
                <w:bCs/>
              </w:rPr>
              <w:t>Circulaire administrative</w:t>
            </w:r>
          </w:p>
          <w:p w:rsidR="00AD6AA2" w:rsidRPr="002845EC" w:rsidRDefault="00AD6AA2" w:rsidP="00916A6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5B4F68">
              <w:rPr>
                <w:b/>
                <w:bCs/>
              </w:rPr>
              <w:t>5</w:t>
            </w:r>
            <w:r w:rsidR="00916A69">
              <w:rPr>
                <w:b/>
                <w:bCs/>
              </w:rPr>
              <w:t>5</w:t>
            </w:r>
            <w:r w:rsidR="00BC097E">
              <w:rPr>
                <w:b/>
                <w:bCs/>
              </w:rPr>
              <w:t>3</w:t>
            </w:r>
          </w:p>
        </w:tc>
        <w:tc>
          <w:tcPr>
            <w:tcW w:w="7077" w:type="dxa"/>
          </w:tcPr>
          <w:p w:rsidR="00AD6AA2" w:rsidRPr="002845EC" w:rsidRDefault="00AD6AA2" w:rsidP="00916A6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t xml:space="preserve">Le </w:t>
            </w:r>
            <w:r w:rsidR="00BC097E">
              <w:t>1</w:t>
            </w:r>
            <w:r w:rsidR="00916A69">
              <w:t>4</w:t>
            </w:r>
            <w:r w:rsidR="001F4A6B">
              <w:t xml:space="preserve"> </w:t>
            </w:r>
            <w:r w:rsidR="00916A69">
              <w:t>décembre</w:t>
            </w:r>
            <w:r w:rsidR="00405D26">
              <w:t xml:space="preserve"> 201</w:t>
            </w:r>
            <w:r w:rsidR="005B4F68">
              <w:t>1</w:t>
            </w:r>
          </w:p>
        </w:tc>
      </w:tr>
    </w:tbl>
    <w:p w:rsidR="00AD6AA2" w:rsidRDefault="00AD6AA2" w:rsidP="00916A69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 w:rsidR="0093281D">
        <w:rPr>
          <w:b/>
        </w:rPr>
        <w:br/>
        <w:t xml:space="preserve">des </w:t>
      </w:r>
      <w:r>
        <w:rPr>
          <w:b/>
        </w:rPr>
        <w:t xml:space="preserve">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 w:rsidR="0093281D">
        <w:rPr>
          <w:b/>
        </w:rPr>
        <w:t>participant aux travaux</w:t>
      </w:r>
      <w:r w:rsidR="0093281D">
        <w:rPr>
          <w:b/>
        </w:rPr>
        <w:br/>
      </w:r>
      <w:r w:rsidR="001F4A6B">
        <w:rPr>
          <w:b/>
        </w:rPr>
        <w:t xml:space="preserve">de la Commission d'études </w:t>
      </w:r>
      <w:r w:rsidR="00BC097E">
        <w:rPr>
          <w:b/>
        </w:rPr>
        <w:t>6</w:t>
      </w:r>
      <w:r>
        <w:rPr>
          <w:b/>
        </w:rPr>
        <w:t xml:space="preserve"> </w:t>
      </w:r>
      <w:r w:rsidRPr="00AE2B13">
        <w:rPr>
          <w:b/>
        </w:rPr>
        <w:t>des radiocommunications</w:t>
      </w:r>
      <w:r w:rsidR="00BC097E">
        <w:rPr>
          <w:b/>
        </w:rPr>
        <w:t xml:space="preserve"> </w:t>
      </w:r>
      <w:r>
        <w:rPr>
          <w:b/>
        </w:rPr>
        <w:t xml:space="preserve">et </w:t>
      </w:r>
      <w:r w:rsidR="00916A69">
        <w:rPr>
          <w:b/>
        </w:rPr>
        <w:t>aux</w:t>
      </w:r>
      <w:r w:rsidR="00916A69">
        <w:rPr>
          <w:b/>
        </w:rPr>
        <w:br/>
        <w:t>Etablissements universitaires de l’UIT-R</w:t>
      </w:r>
    </w:p>
    <w:p w:rsidR="00AD6AA2" w:rsidRPr="00916A69" w:rsidRDefault="00AD6AA2" w:rsidP="00BC097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4" w:name="body"/>
      <w:bookmarkStart w:id="5" w:name="objet"/>
      <w:bookmarkEnd w:id="4"/>
      <w:bookmarkEnd w:id="5"/>
      <w:r>
        <w:tab/>
      </w:r>
      <w:r w:rsidRPr="00916A69">
        <w:rPr>
          <w:b/>
          <w:bCs/>
        </w:rPr>
        <w:t xml:space="preserve">Commission d'études </w:t>
      </w:r>
      <w:r w:rsidR="00BC097E" w:rsidRPr="00916A69">
        <w:rPr>
          <w:b/>
          <w:bCs/>
        </w:rPr>
        <w:t>6</w:t>
      </w:r>
      <w:r w:rsidRPr="00916A69">
        <w:rPr>
          <w:b/>
          <w:bCs/>
        </w:rPr>
        <w:t xml:space="preserve"> des radiocommunications</w:t>
      </w:r>
      <w:r w:rsidR="00916A69" w:rsidRPr="00916A69">
        <w:rPr>
          <w:b/>
          <w:bCs/>
        </w:rPr>
        <w:t xml:space="preserve"> (Service de radiodiffusion)</w:t>
      </w:r>
    </w:p>
    <w:p w:rsidR="00AD6AA2" w:rsidRPr="00916A69" w:rsidRDefault="00AD6AA2" w:rsidP="00916A69">
      <w:pPr>
        <w:pStyle w:val="BodyTextIndent2"/>
        <w:spacing w:before="120"/>
        <w:ind w:left="1134" w:right="-284"/>
        <w:rPr>
          <w:b/>
          <w:bCs/>
        </w:rPr>
      </w:pPr>
      <w:r w:rsidRPr="00916A69">
        <w:rPr>
          <w:b/>
          <w:bCs/>
        </w:rPr>
        <w:tab/>
      </w:r>
      <w:r w:rsidRPr="00916A69">
        <w:rPr>
          <w:b/>
          <w:bCs/>
        </w:rPr>
        <w:tab/>
        <w:t>–</w:t>
      </w:r>
      <w:r w:rsidRPr="00916A69">
        <w:rPr>
          <w:b/>
          <w:bCs/>
        </w:rPr>
        <w:tab/>
        <w:t xml:space="preserve">Approbation </w:t>
      </w:r>
      <w:r w:rsidR="005B4F68" w:rsidRPr="00916A69">
        <w:rPr>
          <w:b/>
          <w:bCs/>
        </w:rPr>
        <w:t xml:space="preserve">de </w:t>
      </w:r>
      <w:r w:rsidR="00916A69" w:rsidRPr="00916A69">
        <w:rPr>
          <w:b/>
          <w:bCs/>
        </w:rPr>
        <w:t>six</w:t>
      </w:r>
      <w:r w:rsidR="00804B11" w:rsidRPr="00916A69">
        <w:rPr>
          <w:b/>
          <w:bCs/>
        </w:rPr>
        <w:t xml:space="preserve"> Recommandations révisée</w:t>
      </w:r>
      <w:r w:rsidR="00EA70FA" w:rsidRPr="00916A69">
        <w:rPr>
          <w:b/>
          <w:bCs/>
        </w:rPr>
        <w:t>s</w:t>
      </w:r>
    </w:p>
    <w:p w:rsidR="00916A69" w:rsidRDefault="00916A69" w:rsidP="00BC097E">
      <w:pPr>
        <w:pStyle w:val="Normalaftertitle"/>
      </w:pPr>
      <w:bookmarkStart w:id="6" w:name="circ"/>
      <w:bookmarkEnd w:id="6"/>
    </w:p>
    <w:p w:rsidR="00AD6AA2" w:rsidRDefault="00AD6AA2" w:rsidP="00916A69">
      <w:pPr>
        <w:pStyle w:val="Normalaftertitle"/>
      </w:pPr>
      <w:r>
        <w:t>Dans la C</w:t>
      </w:r>
      <w:r w:rsidR="00696965">
        <w:t>irculaire administrative CAR/</w:t>
      </w:r>
      <w:r w:rsidR="001F4A6B">
        <w:t>3</w:t>
      </w:r>
      <w:r w:rsidR="00916A69">
        <w:t>21</w:t>
      </w:r>
      <w:r>
        <w:t xml:space="preserve"> en date du </w:t>
      </w:r>
      <w:r w:rsidR="00916A69">
        <w:t>6</w:t>
      </w:r>
      <w:r w:rsidR="001F4A6B">
        <w:t xml:space="preserve"> </w:t>
      </w:r>
      <w:r w:rsidR="00916A69">
        <w:t>septembre</w:t>
      </w:r>
      <w:r w:rsidR="005B4F68">
        <w:t xml:space="preserve"> 201</w:t>
      </w:r>
      <w:r w:rsidR="00916A69">
        <w:t>1</w:t>
      </w:r>
      <w:r>
        <w:t xml:space="preserve">, </w:t>
      </w:r>
      <w:r w:rsidR="00916A69">
        <w:t>six</w:t>
      </w:r>
      <w:r w:rsidR="00454A70">
        <w:t xml:space="preserve"> projets de Recommandation révisée</w:t>
      </w:r>
      <w:r w:rsidR="00696965">
        <w:t xml:space="preserve"> ont </w:t>
      </w:r>
      <w:r>
        <w:t>été présenté</w:t>
      </w:r>
      <w:r w:rsidR="00696965">
        <w:t>s</w:t>
      </w:r>
      <w:r>
        <w:t xml:space="preserve"> pour approbation, conformément à la Résolution UIT</w:t>
      </w:r>
      <w:r>
        <w:noBreakHyphen/>
        <w:t>R 1-5 (§ 10.4.5).</w:t>
      </w:r>
    </w:p>
    <w:p w:rsidR="00AD6AA2" w:rsidRDefault="00AD6AA2" w:rsidP="00916A69">
      <w:r>
        <w:t xml:space="preserve">Les conditions régissant cette procédure ont été satisfaites </w:t>
      </w:r>
      <w:r w:rsidR="00916A69">
        <w:t>au</w:t>
      </w:r>
      <w:r>
        <w:t xml:space="preserve"> </w:t>
      </w:r>
      <w:r w:rsidR="00916A69">
        <w:t>6</w:t>
      </w:r>
      <w:r w:rsidR="00BC097E">
        <w:t xml:space="preserve"> </w:t>
      </w:r>
      <w:r w:rsidR="00916A69">
        <w:t>décembre</w:t>
      </w:r>
      <w:r w:rsidR="005B4F68">
        <w:t xml:space="preserve"> 2011</w:t>
      </w:r>
      <w:r w:rsidR="00916A69">
        <w:t>.</w:t>
      </w:r>
    </w:p>
    <w:p w:rsidR="00AD6AA2" w:rsidRDefault="00AD6AA2" w:rsidP="00916A69">
      <w:pPr>
        <w:spacing w:before="136"/>
      </w:pPr>
      <w:r>
        <w:t>L</w:t>
      </w:r>
      <w:r w:rsidR="00BB045F">
        <w:t>es</w:t>
      </w:r>
      <w:r>
        <w:t xml:space="preserve"> Recommandation</w:t>
      </w:r>
      <w:r w:rsidR="00BB045F">
        <w:t>s</w:t>
      </w:r>
      <w:r>
        <w:t xml:space="preserve"> approuvée</w:t>
      </w:r>
      <w:r w:rsidR="00BB045F">
        <w:t>s</w:t>
      </w:r>
      <w:r>
        <w:t xml:space="preserve"> ser</w:t>
      </w:r>
      <w:r w:rsidR="00BB045F">
        <w:t>ont</w:t>
      </w:r>
      <w:r>
        <w:t xml:space="preserve"> publiée</w:t>
      </w:r>
      <w:r w:rsidR="00BB045F">
        <w:t>s</w:t>
      </w:r>
      <w:r>
        <w:t xml:space="preserve"> par l'UIT e</w:t>
      </w:r>
      <w:r w:rsidR="00D56EBA">
        <w:t>t vous trouverez dans l'Annexe</w:t>
      </w:r>
      <w:r w:rsidR="001F4A6B">
        <w:t xml:space="preserve"> </w:t>
      </w:r>
      <w:r w:rsidR="00EA76FF">
        <w:t>à </w:t>
      </w:r>
      <w:r>
        <w:t>la </w:t>
      </w:r>
      <w:r w:rsidR="00D56EBA">
        <w:t>présente Circulaire leurs</w:t>
      </w:r>
      <w:r>
        <w:t xml:space="preserve"> titre</w:t>
      </w:r>
      <w:r w:rsidR="00D56EBA">
        <w:t>s avec le</w:t>
      </w:r>
      <w:r w:rsidR="00BB045F">
        <w:t>s</w:t>
      </w:r>
      <w:r w:rsidR="00D56EBA">
        <w:t xml:space="preserve"> numéro</w:t>
      </w:r>
      <w:r w:rsidR="00BB045F">
        <w:t>s</w:t>
      </w:r>
      <w:r w:rsidR="00D56EBA">
        <w:t xml:space="preserve"> qui leur sont</w:t>
      </w:r>
      <w:r>
        <w:t xml:space="preserve"> attribué</w:t>
      </w:r>
      <w:r w:rsidR="00143C23">
        <w:t>s</w:t>
      </w:r>
      <w:r w:rsidR="00916A69">
        <w:t>.</w:t>
      </w:r>
    </w:p>
    <w:p w:rsidR="00AD6AA2" w:rsidRDefault="005B4F68" w:rsidP="00916A69">
      <w:pPr>
        <w:pStyle w:val="BodyTextIndent"/>
        <w:ind w:left="4321"/>
      </w:pPr>
      <w:bookmarkStart w:id="7" w:name="StartTyping_F"/>
      <w:bookmarkEnd w:id="7"/>
      <w:r>
        <w:t xml:space="preserve">François </w:t>
      </w:r>
      <w:proofErr w:type="spellStart"/>
      <w:r>
        <w:t>Rancy</w:t>
      </w:r>
      <w:proofErr w:type="spellEnd"/>
      <w:r w:rsidR="00AD6AA2">
        <w:br/>
        <w:t>Directeur du Bureau des radiocommunications</w:t>
      </w:r>
    </w:p>
    <w:p w:rsidR="00AD6AA2" w:rsidRDefault="00AD6AA2" w:rsidP="00916A69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 w:rsidR="00916A69">
        <w:t xml:space="preserve">  1</w:t>
      </w:r>
    </w:p>
    <w:p w:rsidR="00916A69" w:rsidRDefault="00916A69" w:rsidP="001F4A6B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</w:p>
    <w:p w:rsidR="00AD6AA2" w:rsidRPr="00916A69" w:rsidRDefault="00AD6AA2" w:rsidP="001F4A6B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916A69">
        <w:rPr>
          <w:sz w:val="18"/>
          <w:szCs w:val="18"/>
          <w:u w:val="single"/>
        </w:rPr>
        <w:t>Distribution: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 xml:space="preserve">Administrations des Etats Membres et Membres du Secteur des radiocommunications </w:t>
      </w:r>
      <w:r w:rsidRPr="001A7CAE">
        <w:rPr>
          <w:bCs/>
          <w:sz w:val="18"/>
          <w:szCs w:val="18"/>
        </w:rPr>
        <w:t>participant aux travaux de la Commission d'études 6 des radiocommunications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 xml:space="preserve">Associés de l'UIT-R participant aux travaux de la Commission d'études 6 des radiocommunications 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Etablissements universitaires de l’UIT-R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Président et Vice-Présidents de la Réunion de préparation à la Conférence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Membres du Comité du Règlement des radiocommunications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916A69" w:rsidRDefault="00916A69" w:rsidP="00916A69"/>
    <w:p w:rsidR="00AD6AA2" w:rsidRDefault="00AD6AA2" w:rsidP="00916A69">
      <w:pPr>
        <w:pStyle w:val="AnnexNotitle"/>
      </w:pPr>
      <w:r>
        <w:br w:type="page"/>
      </w:r>
      <w:r w:rsidR="00C55AF1">
        <w:lastRenderedPageBreak/>
        <w:t>Annexe</w:t>
      </w:r>
      <w:r>
        <w:br/>
      </w:r>
      <w:r>
        <w:br/>
        <w:t>Titre</w:t>
      </w:r>
      <w:r w:rsidR="00C55AF1">
        <w:t>s</w:t>
      </w:r>
      <w:r>
        <w:t xml:space="preserve"> de</w:t>
      </w:r>
      <w:r w:rsidR="00C55AF1">
        <w:t>s</w:t>
      </w:r>
      <w:r>
        <w:t xml:space="preserve"> Recommandation</w:t>
      </w:r>
      <w:r w:rsidR="00C55AF1">
        <w:t>s</w:t>
      </w:r>
      <w:r>
        <w:t xml:space="preserve"> approuvée</w:t>
      </w:r>
      <w:r w:rsidR="00C55AF1">
        <w:t>s</w:t>
      </w:r>
    </w:p>
    <w:p w:rsidR="00AD6AA2" w:rsidRDefault="00AD6AA2" w:rsidP="00BC097E"/>
    <w:p w:rsidR="00916A69" w:rsidRPr="00271460" w:rsidRDefault="00916A69" w:rsidP="00916A69">
      <w:pPr>
        <w:pStyle w:val="Normalaftertitle"/>
        <w:tabs>
          <w:tab w:val="right" w:pos="9639"/>
        </w:tabs>
        <w:spacing w:before="120"/>
        <w:rPr>
          <w:lang w:val="fr-CH"/>
        </w:rPr>
      </w:pPr>
      <w:r w:rsidRPr="00271460">
        <w:rPr>
          <w:u w:val="single"/>
          <w:lang w:val="fr-CH"/>
        </w:rPr>
        <w:t>Recommandation UIT-R BS.1660-</w:t>
      </w:r>
      <w:r>
        <w:rPr>
          <w:u w:val="single"/>
          <w:lang w:val="fr-CH"/>
        </w:rPr>
        <w:t>5</w:t>
      </w:r>
      <w:r w:rsidRPr="00271460">
        <w:rPr>
          <w:lang w:val="fr-CH"/>
        </w:rPr>
        <w:tab/>
        <w:t>Doc. 6/</w:t>
      </w:r>
      <w:r>
        <w:rPr>
          <w:lang w:val="fr-CH"/>
        </w:rPr>
        <w:t>BL/15</w:t>
      </w:r>
    </w:p>
    <w:p w:rsidR="00916A69" w:rsidRPr="00BF68D7" w:rsidRDefault="00916A69" w:rsidP="00916A69">
      <w:pPr>
        <w:pStyle w:val="Rectitle"/>
        <w:rPr>
          <w:lang w:val="fr-CH"/>
        </w:rPr>
      </w:pPr>
      <w:r w:rsidRPr="00BF68D7">
        <w:rPr>
          <w:lang w:val="fr-CH"/>
        </w:rPr>
        <w:t>Bases techniques de la planification de la radiodiffusion</w:t>
      </w:r>
      <w:r>
        <w:rPr>
          <w:lang w:val="fr-CH"/>
        </w:rPr>
        <w:t xml:space="preserve"> sonore numérique</w:t>
      </w:r>
      <w:r>
        <w:rPr>
          <w:lang w:val="fr-CH"/>
        </w:rPr>
        <w:br/>
      </w:r>
      <w:r w:rsidRPr="00BF68D7">
        <w:rPr>
          <w:lang w:val="fr-CH"/>
        </w:rPr>
        <w:t>de Terre dan</w:t>
      </w:r>
      <w:r>
        <w:rPr>
          <w:lang w:val="fr-CH"/>
        </w:rPr>
        <w:t>s la bande des ondes métriques</w:t>
      </w:r>
    </w:p>
    <w:p w:rsidR="00916A69" w:rsidRPr="003429FC" w:rsidRDefault="00916A69" w:rsidP="00916A69">
      <w:pPr>
        <w:rPr>
          <w:lang w:val="fr-CH"/>
        </w:rPr>
      </w:pPr>
    </w:p>
    <w:p w:rsidR="00916A69" w:rsidRPr="00271460" w:rsidRDefault="00916A69" w:rsidP="00916A69">
      <w:pPr>
        <w:tabs>
          <w:tab w:val="right" w:pos="9639"/>
        </w:tabs>
        <w:rPr>
          <w:lang w:val="fr-CH"/>
        </w:rPr>
      </w:pPr>
      <w:r w:rsidRPr="00271460">
        <w:rPr>
          <w:u w:val="single"/>
          <w:lang w:val="fr-CH"/>
        </w:rPr>
        <w:t>Recommandation UIT-R BS.1348-</w:t>
      </w:r>
      <w:r>
        <w:rPr>
          <w:u w:val="single"/>
          <w:lang w:val="fr-CH"/>
        </w:rPr>
        <w:t>2</w:t>
      </w:r>
      <w:r w:rsidRPr="00271460">
        <w:rPr>
          <w:lang w:val="fr-CH"/>
        </w:rPr>
        <w:tab/>
        <w:t>Doc. 6/</w:t>
      </w:r>
      <w:r>
        <w:rPr>
          <w:lang w:val="fr-CH"/>
        </w:rPr>
        <w:t>BL/16</w:t>
      </w:r>
    </w:p>
    <w:p w:rsidR="00916A69" w:rsidRPr="00271460" w:rsidRDefault="00916A69" w:rsidP="00916A69">
      <w:pPr>
        <w:pStyle w:val="Rectitle"/>
        <w:rPr>
          <w:lang w:val="fr-CH"/>
        </w:rPr>
      </w:pPr>
      <w:r w:rsidRPr="00271460">
        <w:rPr>
          <w:lang w:val="fr-CH"/>
        </w:rPr>
        <w:t xml:space="preserve">Cahier des charges du service de </w:t>
      </w:r>
      <w:r>
        <w:rPr>
          <w:lang w:val="fr-CH"/>
        </w:rPr>
        <w:t>radiodiffusion sonore numérique</w:t>
      </w:r>
      <w:r>
        <w:rPr>
          <w:lang w:val="fr-CH"/>
        </w:rPr>
        <w:br/>
      </w:r>
      <w:r w:rsidRPr="00271460">
        <w:rPr>
          <w:lang w:val="fr-CH"/>
        </w:rPr>
        <w:t>aux fréquences inférieures à 30 MHz</w:t>
      </w:r>
    </w:p>
    <w:p w:rsidR="00916A69" w:rsidRPr="008D0250" w:rsidRDefault="00916A69" w:rsidP="00916A69">
      <w:pPr>
        <w:rPr>
          <w:lang w:val="fr-CH"/>
        </w:rPr>
      </w:pPr>
    </w:p>
    <w:p w:rsidR="00916A69" w:rsidRPr="00271460" w:rsidRDefault="00916A69" w:rsidP="00916A69">
      <w:pPr>
        <w:tabs>
          <w:tab w:val="right" w:pos="9639"/>
        </w:tabs>
        <w:rPr>
          <w:lang w:val="fr-CH"/>
        </w:rPr>
      </w:pPr>
      <w:r w:rsidRPr="00271460">
        <w:rPr>
          <w:u w:val="single"/>
          <w:lang w:val="fr-CH"/>
        </w:rPr>
        <w:t>Recommandation UIT-R BS.774-</w:t>
      </w:r>
      <w:r>
        <w:rPr>
          <w:u w:val="single"/>
          <w:lang w:val="fr-CH"/>
        </w:rPr>
        <w:t>3</w:t>
      </w:r>
      <w:r w:rsidRPr="00271460">
        <w:rPr>
          <w:lang w:val="fr-CH"/>
        </w:rPr>
        <w:tab/>
        <w:t>Doc. 6/</w:t>
      </w:r>
      <w:r>
        <w:rPr>
          <w:lang w:val="fr-CH"/>
        </w:rPr>
        <w:t>/BL/17</w:t>
      </w:r>
    </w:p>
    <w:p w:rsidR="00916A69" w:rsidRPr="00271460" w:rsidRDefault="00916A69" w:rsidP="00916A69">
      <w:pPr>
        <w:pStyle w:val="Rectitle"/>
        <w:rPr>
          <w:lang w:val="fr-CH"/>
        </w:rPr>
      </w:pPr>
      <w:r w:rsidRPr="00271460">
        <w:rPr>
          <w:lang w:val="fr-CH"/>
        </w:rPr>
        <w:t>Exigences de service pour la radiodiffusion</w:t>
      </w:r>
      <w:r>
        <w:rPr>
          <w:lang w:val="fr-CH"/>
        </w:rPr>
        <w:t xml:space="preserve"> sonore numérique à destination</w:t>
      </w:r>
      <w:r>
        <w:rPr>
          <w:lang w:val="fr-CH"/>
        </w:rPr>
        <w:br/>
      </w:r>
      <w:r w:rsidRPr="00271460">
        <w:rPr>
          <w:lang w:val="fr-CH"/>
        </w:rPr>
        <w:t>de récepteurs fixes, portatifs ou plac</w:t>
      </w:r>
      <w:r>
        <w:rPr>
          <w:lang w:val="fr-CH"/>
        </w:rPr>
        <w:t>és à bord de véhicules au moyen</w:t>
      </w:r>
      <w:r>
        <w:rPr>
          <w:lang w:val="fr-CH"/>
        </w:rPr>
        <w:br/>
      </w:r>
      <w:r w:rsidRPr="00271460">
        <w:rPr>
          <w:lang w:val="fr-CH"/>
        </w:rPr>
        <w:t>d'émetteurs de Terre en ondes métriques et décimétriques</w:t>
      </w:r>
    </w:p>
    <w:p w:rsidR="00916A69" w:rsidRDefault="00916A69" w:rsidP="00916A69">
      <w:pPr>
        <w:tabs>
          <w:tab w:val="right" w:pos="9639"/>
        </w:tabs>
        <w:rPr>
          <w:u w:val="single"/>
          <w:lang w:val="fr-CH"/>
        </w:rPr>
      </w:pPr>
    </w:p>
    <w:p w:rsidR="00916A69" w:rsidRPr="00271460" w:rsidRDefault="00916A69" w:rsidP="00916A69">
      <w:pPr>
        <w:tabs>
          <w:tab w:val="right" w:pos="9639"/>
        </w:tabs>
        <w:rPr>
          <w:lang w:val="fr-CH"/>
        </w:rPr>
      </w:pPr>
      <w:r w:rsidRPr="00271460">
        <w:rPr>
          <w:u w:val="single"/>
          <w:lang w:val="fr-CH"/>
        </w:rPr>
        <w:t>Recommandation UIT-R BS.1114-</w:t>
      </w:r>
      <w:r>
        <w:rPr>
          <w:u w:val="single"/>
          <w:lang w:val="fr-CH"/>
        </w:rPr>
        <w:t>7</w:t>
      </w:r>
      <w:r w:rsidRPr="00271460">
        <w:rPr>
          <w:lang w:val="fr-CH"/>
        </w:rPr>
        <w:tab/>
        <w:t>Doc. 6/</w:t>
      </w:r>
      <w:r>
        <w:rPr>
          <w:lang w:val="fr-CH"/>
        </w:rPr>
        <w:t>BL/18</w:t>
      </w:r>
    </w:p>
    <w:p w:rsidR="00916A69" w:rsidRPr="00271460" w:rsidRDefault="00916A69" w:rsidP="00916A69">
      <w:pPr>
        <w:pStyle w:val="Rectitle"/>
        <w:rPr>
          <w:lang w:val="fr-CH"/>
        </w:rPr>
      </w:pPr>
      <w:r w:rsidRPr="00271460">
        <w:rPr>
          <w:lang w:val="fr-CH"/>
        </w:rPr>
        <w:t>Systèmes de radiodiffusion sonore numérique de Terre à destination</w:t>
      </w:r>
      <w:r>
        <w:rPr>
          <w:lang w:val="fr-CH"/>
        </w:rPr>
        <w:t xml:space="preserve"> </w:t>
      </w:r>
      <w:r w:rsidRPr="00271460">
        <w:rPr>
          <w:lang w:val="fr-CH"/>
        </w:rPr>
        <w:t>de récepteurs fixes, portatifs ou placés à bord de véhicules fonctionnant</w:t>
      </w:r>
      <w:r>
        <w:rPr>
          <w:lang w:val="fr-CH"/>
        </w:rPr>
        <w:br/>
      </w:r>
      <w:r w:rsidRPr="00271460">
        <w:rPr>
          <w:lang w:val="fr-CH"/>
        </w:rPr>
        <w:t>dans la gamme de fréquences 30-3 000 MHz</w:t>
      </w:r>
    </w:p>
    <w:p w:rsidR="00916A69" w:rsidRPr="00DA799C" w:rsidRDefault="00916A69" w:rsidP="00916A69">
      <w:pPr>
        <w:rPr>
          <w:rStyle w:val="href"/>
          <w:szCs w:val="24"/>
          <w:lang w:val="fr-CH"/>
        </w:rPr>
      </w:pPr>
    </w:p>
    <w:p w:rsidR="00916A69" w:rsidRPr="00271460" w:rsidRDefault="00916A69" w:rsidP="00916A69">
      <w:pPr>
        <w:tabs>
          <w:tab w:val="right" w:pos="9639"/>
        </w:tabs>
        <w:rPr>
          <w:lang w:val="fr-CH"/>
        </w:rPr>
      </w:pPr>
      <w:r w:rsidRPr="00271460">
        <w:rPr>
          <w:u w:val="single"/>
          <w:lang w:val="fr-CH"/>
        </w:rPr>
        <w:t>Recommandation UIT-R BT.1306-</w:t>
      </w:r>
      <w:r>
        <w:rPr>
          <w:u w:val="single"/>
          <w:lang w:val="fr-CH"/>
        </w:rPr>
        <w:t>6</w:t>
      </w:r>
      <w:r w:rsidRPr="00271460">
        <w:rPr>
          <w:lang w:val="fr-CH"/>
        </w:rPr>
        <w:tab/>
        <w:t>Doc. 6/</w:t>
      </w:r>
      <w:r>
        <w:rPr>
          <w:lang w:val="fr-CH"/>
        </w:rPr>
        <w:t>BL/19</w:t>
      </w:r>
    </w:p>
    <w:p w:rsidR="00916A69" w:rsidRPr="00BF68D7" w:rsidRDefault="00916A69" w:rsidP="00916A69">
      <w:pPr>
        <w:pStyle w:val="Rectitle"/>
      </w:pPr>
      <w:r w:rsidRPr="00BF68D7">
        <w:rPr>
          <w:lang w:val="fr-CH"/>
        </w:rPr>
        <w:t>Méthodes de correction d'erreur</w:t>
      </w:r>
      <w:r>
        <w:rPr>
          <w:lang w:val="fr-CH"/>
        </w:rPr>
        <w:t>, de mise en trame des données,</w:t>
      </w:r>
      <w:r>
        <w:rPr>
          <w:lang w:val="fr-CH"/>
        </w:rPr>
        <w:br/>
      </w:r>
      <w:r w:rsidRPr="00BF68D7">
        <w:rPr>
          <w:lang w:val="fr-CH"/>
        </w:rPr>
        <w:t>de modulation et d'émission pour la radiodiffusion télévisuelle</w:t>
      </w:r>
      <w:r>
        <w:rPr>
          <w:lang w:val="fr-CH"/>
        </w:rPr>
        <w:br/>
      </w:r>
      <w:r w:rsidRPr="00BF68D7">
        <w:rPr>
          <w:lang w:val="fr-CH"/>
        </w:rPr>
        <w:t>numériqu</w:t>
      </w:r>
      <w:r>
        <w:rPr>
          <w:lang w:val="fr-CH"/>
        </w:rPr>
        <w:t>e par voie hertzienne de Terre</w:t>
      </w:r>
    </w:p>
    <w:p w:rsidR="00916A69" w:rsidRDefault="00916A69" w:rsidP="00916A69">
      <w:pPr>
        <w:tabs>
          <w:tab w:val="right" w:pos="9639"/>
        </w:tabs>
        <w:rPr>
          <w:u w:val="single"/>
          <w:lang w:val="fr-CH"/>
        </w:rPr>
      </w:pPr>
    </w:p>
    <w:p w:rsidR="00916A69" w:rsidRPr="00271460" w:rsidRDefault="00916A69" w:rsidP="00916A69">
      <w:pPr>
        <w:tabs>
          <w:tab w:val="right" w:pos="9639"/>
        </w:tabs>
        <w:rPr>
          <w:lang w:val="fr-CH"/>
        </w:rPr>
      </w:pPr>
      <w:r w:rsidRPr="00271460">
        <w:rPr>
          <w:u w:val="single"/>
          <w:lang w:val="fr-CH"/>
        </w:rPr>
        <w:t>Recommandation UIT-R BT.1368-</w:t>
      </w:r>
      <w:r>
        <w:rPr>
          <w:u w:val="single"/>
          <w:lang w:val="fr-CH"/>
        </w:rPr>
        <w:t>9</w:t>
      </w:r>
      <w:r w:rsidRPr="00271460">
        <w:rPr>
          <w:lang w:val="fr-CH"/>
        </w:rPr>
        <w:tab/>
        <w:t>Doc. 6/</w:t>
      </w:r>
      <w:r>
        <w:rPr>
          <w:lang w:val="fr-CH"/>
        </w:rPr>
        <w:t>BL/20</w:t>
      </w:r>
    </w:p>
    <w:p w:rsidR="00916A69" w:rsidRPr="00271460" w:rsidRDefault="00916A69" w:rsidP="00916A69">
      <w:pPr>
        <w:pStyle w:val="Rectitle"/>
        <w:rPr>
          <w:lang w:val="fr-CH"/>
        </w:rPr>
      </w:pPr>
      <w:r w:rsidRPr="00271460">
        <w:rPr>
          <w:lang w:val="fr-CH"/>
        </w:rPr>
        <w:t>Critères de planification des services de télévision numérique de Terre</w:t>
      </w:r>
      <w:r>
        <w:rPr>
          <w:lang w:val="fr-CH"/>
        </w:rPr>
        <w:br/>
      </w:r>
      <w:r w:rsidRPr="00271460">
        <w:rPr>
          <w:lang w:val="fr-CH"/>
        </w:rPr>
        <w:t>dans les bandes d'ondes métriques et décimétriques</w:t>
      </w:r>
    </w:p>
    <w:p w:rsidR="00916A69" w:rsidRDefault="00916A69" w:rsidP="00916A69">
      <w:pPr>
        <w:rPr>
          <w:lang w:val="fr-CH"/>
        </w:rPr>
      </w:pPr>
    </w:p>
    <w:p w:rsidR="00916A69" w:rsidRDefault="00916A69" w:rsidP="00916A69">
      <w:pPr>
        <w:jc w:val="center"/>
        <w:rPr>
          <w:lang w:val="fr-CH"/>
        </w:rPr>
      </w:pPr>
      <w:r>
        <w:rPr>
          <w:lang w:val="fr-CH"/>
        </w:rPr>
        <w:t>______________</w:t>
      </w:r>
    </w:p>
    <w:sectPr w:rsidR="00916A69" w:rsidSect="0022645A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C6" w:rsidRDefault="00B77CC6">
      <w:r>
        <w:separator/>
      </w:r>
    </w:p>
  </w:endnote>
  <w:endnote w:type="continuationSeparator" w:id="0">
    <w:p w:rsidR="00B77CC6" w:rsidRDefault="00B7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6" w:rsidRDefault="001A7CAE">
    <w:pPr>
      <w:rPr>
        <w:lang w:val="en-US"/>
      </w:rPr>
    </w:pPr>
    <w:fldSimple w:instr=" FILENAME \p \* MERGEFORMAT ">
      <w:r w:rsidR="00980742" w:rsidRPr="00980742">
        <w:rPr>
          <w:noProof/>
          <w:lang w:val="en-US"/>
        </w:rPr>
        <w:t>Y:\APP\BR\CIRCS_DMS\CACE\500\531\531f.docx</w:t>
      </w:r>
    </w:fldSimple>
    <w:r w:rsidR="00B77CC6">
      <w:rPr>
        <w:lang w:val="en-US"/>
      </w:rPr>
      <w:tab/>
    </w:r>
    <w:r w:rsidR="00B77CC6">
      <w:fldChar w:fldCharType="begin"/>
    </w:r>
    <w:r w:rsidR="00B77CC6">
      <w:instrText xml:space="preserve"> savedate \@ dd.MM.yy </w:instrText>
    </w:r>
    <w:r w:rsidR="00B77CC6">
      <w:fldChar w:fldCharType="separate"/>
    </w:r>
    <w:r w:rsidR="00F82D07">
      <w:rPr>
        <w:noProof/>
      </w:rPr>
      <w:t>08.12.11</w:t>
    </w:r>
    <w:r w:rsidR="00B77CC6">
      <w:fldChar w:fldCharType="end"/>
    </w:r>
    <w:r w:rsidR="00B77CC6">
      <w:rPr>
        <w:lang w:val="en-US"/>
      </w:rPr>
      <w:tab/>
    </w:r>
    <w:r w:rsidR="00B77CC6">
      <w:fldChar w:fldCharType="begin"/>
    </w:r>
    <w:r w:rsidR="00B77CC6">
      <w:instrText xml:space="preserve"> printdate \@ dd.MM.yy </w:instrText>
    </w:r>
    <w:r w:rsidR="00B77CC6">
      <w:fldChar w:fldCharType="separate"/>
    </w:r>
    <w:r w:rsidR="00980742">
      <w:rPr>
        <w:noProof/>
      </w:rPr>
      <w:t>07.03.11</w:t>
    </w:r>
    <w:r w:rsidR="00B77CC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6" w:rsidRPr="000E671F" w:rsidRDefault="001A7CAE" w:rsidP="000E671F">
    <w:pPr>
      <w:pStyle w:val="Footer"/>
    </w:pPr>
    <w:fldSimple w:instr=" FILENAME  \p  \* MERGEFORMAT ">
      <w:r w:rsidR="000E671F">
        <w:t>Y:\APP\BR\CIRCS_DMS\CACE\500\553\553f.docx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B77C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B77CC6">
      <w:trPr>
        <w:cantSplit/>
      </w:trPr>
      <w:tc>
        <w:tcPr>
          <w:tcW w:w="1062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B77CC6">
      <w:trPr>
        <w:cantSplit/>
      </w:trPr>
      <w:tc>
        <w:tcPr>
          <w:tcW w:w="1062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B77CC6" w:rsidRDefault="00B77CC6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B77CC6" w:rsidRDefault="00B77CC6">
          <w:pPr>
            <w:pStyle w:val="itu"/>
            <w:rPr>
              <w:lang w:val="fr-FR"/>
            </w:rPr>
          </w:pPr>
        </w:p>
      </w:tc>
    </w:tr>
  </w:tbl>
  <w:p w:rsidR="00B77CC6" w:rsidRDefault="00B77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C6" w:rsidRDefault="00B77CC6">
      <w:r>
        <w:t>____________________</w:t>
      </w:r>
    </w:p>
  </w:footnote>
  <w:footnote w:type="continuationSeparator" w:id="0">
    <w:p w:rsidR="00B77CC6" w:rsidRDefault="00B7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6" w:rsidRDefault="00B77CC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2D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77CC6" w:rsidRPr="008C5D1D" w:rsidRDefault="00B77CC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2D"/>
    <w:rsid w:val="00043811"/>
    <w:rsid w:val="000654F6"/>
    <w:rsid w:val="00085249"/>
    <w:rsid w:val="000E671F"/>
    <w:rsid w:val="00143C23"/>
    <w:rsid w:val="001A7CAE"/>
    <w:rsid w:val="001F4A6B"/>
    <w:rsid w:val="00201E58"/>
    <w:rsid w:val="0022645A"/>
    <w:rsid w:val="0023506A"/>
    <w:rsid w:val="00240837"/>
    <w:rsid w:val="00245FF1"/>
    <w:rsid w:val="00247ADD"/>
    <w:rsid w:val="00276C41"/>
    <w:rsid w:val="002939EB"/>
    <w:rsid w:val="00294F6F"/>
    <w:rsid w:val="0030716D"/>
    <w:rsid w:val="00345109"/>
    <w:rsid w:val="0035288D"/>
    <w:rsid w:val="00405D26"/>
    <w:rsid w:val="00454A70"/>
    <w:rsid w:val="00485C37"/>
    <w:rsid w:val="004C22C6"/>
    <w:rsid w:val="004E352A"/>
    <w:rsid w:val="00521585"/>
    <w:rsid w:val="00524137"/>
    <w:rsid w:val="00531D5D"/>
    <w:rsid w:val="00562BCC"/>
    <w:rsid w:val="00577A22"/>
    <w:rsid w:val="005B4F68"/>
    <w:rsid w:val="005B7EF6"/>
    <w:rsid w:val="005C1B75"/>
    <w:rsid w:val="005E4D3D"/>
    <w:rsid w:val="006037ED"/>
    <w:rsid w:val="00696965"/>
    <w:rsid w:val="007B5C01"/>
    <w:rsid w:val="007E5A98"/>
    <w:rsid w:val="00804B11"/>
    <w:rsid w:val="00853D43"/>
    <w:rsid w:val="00867C2D"/>
    <w:rsid w:val="008C344D"/>
    <w:rsid w:val="008E1FC8"/>
    <w:rsid w:val="00916A69"/>
    <w:rsid w:val="0093281D"/>
    <w:rsid w:val="00974F79"/>
    <w:rsid w:val="00980742"/>
    <w:rsid w:val="009F1871"/>
    <w:rsid w:val="00AD6AA2"/>
    <w:rsid w:val="00B77CC6"/>
    <w:rsid w:val="00B85629"/>
    <w:rsid w:val="00B95143"/>
    <w:rsid w:val="00BA4238"/>
    <w:rsid w:val="00BB045F"/>
    <w:rsid w:val="00BC097E"/>
    <w:rsid w:val="00C2700B"/>
    <w:rsid w:val="00C55AF1"/>
    <w:rsid w:val="00C7037B"/>
    <w:rsid w:val="00C776B6"/>
    <w:rsid w:val="00CC68EB"/>
    <w:rsid w:val="00D3328D"/>
    <w:rsid w:val="00D56EBA"/>
    <w:rsid w:val="00D60427"/>
    <w:rsid w:val="00D9647D"/>
    <w:rsid w:val="00E54582"/>
    <w:rsid w:val="00E87EEB"/>
    <w:rsid w:val="00EA70FA"/>
    <w:rsid w:val="00EA76FF"/>
    <w:rsid w:val="00EB17F0"/>
    <w:rsid w:val="00F82D07"/>
    <w:rsid w:val="00F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  <w:style w:type="character" w:customStyle="1" w:styleId="href">
    <w:name w:val="href"/>
    <w:basedOn w:val="DefaultParagraphFont"/>
    <w:uiPriority w:val="99"/>
    <w:rsid w:val="00916A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  <w:style w:type="character" w:customStyle="1" w:styleId="href">
    <w:name w:val="href"/>
    <w:basedOn w:val="DefaultParagraphFont"/>
    <w:uiPriority w:val="99"/>
    <w:rsid w:val="00916A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9</TotalTime>
  <Pages>2</Pages>
  <Words>409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3062</CharactersWithSpaces>
  <SharedDoc>false</SharedDoc>
  <HLinks>
    <vt:vector size="6" baseType="variant"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capdessu</cp:lastModifiedBy>
  <cp:revision>6</cp:revision>
  <cp:lastPrinted>2011-03-07T15:41:00Z</cp:lastPrinted>
  <dcterms:created xsi:type="dcterms:W3CDTF">2011-12-08T13:29:00Z</dcterms:created>
  <dcterms:modified xsi:type="dcterms:W3CDTF">2011-12-08T13:53:00Z</dcterms:modified>
</cp:coreProperties>
</file>