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031" w:type="dxa"/>
        <w:tblLook w:val="01E0"/>
      </w:tblPr>
      <w:tblGrid>
        <w:gridCol w:w="8188"/>
        <w:gridCol w:w="1843"/>
      </w:tblGrid>
      <w:tr w:rsidR="00D35752" w:rsidRPr="00CD0CD1" w:rsidTr="00CD0CD1">
        <w:tc>
          <w:tcPr>
            <w:tcW w:w="8188" w:type="dxa"/>
            <w:vAlign w:val="center"/>
          </w:tcPr>
          <w:p w:rsidR="00D35752" w:rsidRPr="00CD0CD1" w:rsidRDefault="007B47F2" w:rsidP="00CD0CD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CD0CD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CD0CD1" w:rsidRDefault="00235598" w:rsidP="00CD0CD1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4.4pt">
                  <v:imagedata r:id="rId7" o:title="sigleITU"/>
                </v:shape>
              </w:pic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CD0CD1" w:rsidTr="00CD0CD1">
        <w:trPr>
          <w:cantSplit/>
        </w:trPr>
        <w:tc>
          <w:tcPr>
            <w:tcW w:w="10031" w:type="dxa"/>
          </w:tcPr>
          <w:p w:rsidR="006E3FFE" w:rsidRPr="00CD0CD1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D0CD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CD0CD1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CD0CD1">
              <w:rPr>
                <w:b/>
                <w:sz w:val="18"/>
              </w:rPr>
              <w:tab/>
            </w:r>
            <w:r w:rsidR="006E3FFE" w:rsidRPr="00CD0CD1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CD0CD1" w:rsidRDefault="00B87E04" w:rsidP="001B4104">
      <w:pPr>
        <w:tabs>
          <w:tab w:val="left" w:pos="7513"/>
        </w:tabs>
        <w:spacing w:before="0"/>
      </w:pPr>
    </w:p>
    <w:p w:rsidR="006F0F15" w:rsidRPr="00CD0CD1" w:rsidRDefault="006F0F15" w:rsidP="001B4104">
      <w:pPr>
        <w:tabs>
          <w:tab w:val="left" w:pos="7513"/>
        </w:tabs>
        <w:spacing w:before="0"/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87E04" w:rsidRPr="00CD0CD1" w:rsidTr="00CD0CD1">
        <w:trPr>
          <w:cantSplit/>
        </w:trPr>
        <w:tc>
          <w:tcPr>
            <w:tcW w:w="3369" w:type="dxa"/>
          </w:tcPr>
          <w:p w:rsidR="0071106C" w:rsidRPr="00CD0CD1" w:rsidRDefault="00415574" w:rsidP="002D701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CD0CD1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CD0CD1">
              <w:rPr>
                <w:szCs w:val="22"/>
              </w:rPr>
              <w:br/>
            </w:r>
            <w:r w:rsidR="00A613BB" w:rsidRPr="00CD0CD1">
              <w:rPr>
                <w:b/>
                <w:bCs/>
                <w:szCs w:val="22"/>
              </w:rPr>
              <w:t>САСЕ/</w:t>
            </w:r>
            <w:r w:rsidR="002D7012" w:rsidRPr="00CD0CD1">
              <w:rPr>
                <w:b/>
                <w:bCs/>
                <w:szCs w:val="22"/>
              </w:rPr>
              <w:t>508</w:t>
            </w:r>
          </w:p>
        </w:tc>
        <w:tc>
          <w:tcPr>
            <w:tcW w:w="6662" w:type="dxa"/>
          </w:tcPr>
          <w:p w:rsidR="00B87E04" w:rsidRPr="00CD0CD1" w:rsidRDefault="002D7012" w:rsidP="002D7012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2" w:name="ddate"/>
            <w:bookmarkEnd w:id="2"/>
            <w:r w:rsidRPr="00CD0CD1">
              <w:rPr>
                <w:szCs w:val="22"/>
              </w:rPr>
              <w:t>29 апреля</w:t>
            </w:r>
            <w:r w:rsidR="00A613BB" w:rsidRPr="00CD0CD1">
              <w:rPr>
                <w:szCs w:val="22"/>
              </w:rPr>
              <w:t xml:space="preserve"> 20</w:t>
            </w:r>
            <w:r w:rsidRPr="00CD0CD1">
              <w:rPr>
                <w:szCs w:val="22"/>
              </w:rPr>
              <w:t>1</w:t>
            </w:r>
            <w:r w:rsidR="00A613BB" w:rsidRPr="00CD0CD1">
              <w:rPr>
                <w:szCs w:val="22"/>
              </w:rPr>
              <w:t>0 года</w:t>
            </w:r>
          </w:p>
        </w:tc>
      </w:tr>
    </w:tbl>
    <w:p w:rsidR="006E3FFE" w:rsidRPr="00CD0CD1" w:rsidRDefault="006E3FFE" w:rsidP="00CD0CD1">
      <w:pPr>
        <w:pStyle w:val="Head"/>
        <w:tabs>
          <w:tab w:val="left" w:pos="7513"/>
        </w:tabs>
        <w:spacing w:before="480" w:after="600"/>
        <w:jc w:val="center"/>
        <w:rPr>
          <w:b/>
          <w:bCs/>
          <w:szCs w:val="22"/>
          <w:lang w:val="ru-RU"/>
        </w:rPr>
      </w:pPr>
      <w:r w:rsidRPr="00CD0CD1">
        <w:rPr>
          <w:b/>
          <w:bCs/>
          <w:szCs w:val="22"/>
          <w:lang w:val="ru-RU"/>
        </w:rPr>
        <w:t>Администрациям Государств – Членов МСЭ</w:t>
      </w:r>
      <w:r w:rsidR="00562328" w:rsidRPr="00CD0CD1">
        <w:rPr>
          <w:b/>
          <w:bCs/>
          <w:szCs w:val="22"/>
          <w:lang w:val="ru-RU"/>
        </w:rPr>
        <w:t xml:space="preserve">, </w:t>
      </w:r>
      <w:r w:rsidR="00A613BB" w:rsidRPr="00CD0CD1">
        <w:rPr>
          <w:b/>
          <w:bCs/>
          <w:szCs w:val="22"/>
          <w:lang w:val="ru-RU"/>
        </w:rPr>
        <w:t>Членам Сектора радиосвязи,</w:t>
      </w:r>
      <w:r w:rsidR="00562328" w:rsidRPr="00CD0CD1">
        <w:rPr>
          <w:b/>
          <w:bCs/>
          <w:szCs w:val="22"/>
          <w:lang w:val="ru-RU"/>
        </w:rPr>
        <w:t xml:space="preserve"> </w:t>
      </w:r>
      <w:r w:rsidR="00A83443" w:rsidRPr="00CD0CD1">
        <w:rPr>
          <w:b/>
          <w:bCs/>
          <w:szCs w:val="22"/>
          <w:lang w:val="ru-RU"/>
        </w:rPr>
        <w:br/>
      </w:r>
      <w:r w:rsidR="00361F22" w:rsidRPr="00CD0CD1">
        <w:rPr>
          <w:b/>
          <w:bCs/>
          <w:szCs w:val="22"/>
          <w:lang w:val="ru-RU"/>
        </w:rPr>
        <w:t xml:space="preserve">Ассоциированным </w:t>
      </w:r>
      <w:r w:rsidR="00562328" w:rsidRPr="00CD0CD1">
        <w:rPr>
          <w:b/>
          <w:bCs/>
          <w:szCs w:val="22"/>
          <w:lang w:val="ru-RU"/>
        </w:rPr>
        <w:t>членам МСЭ-R</w:t>
      </w:r>
      <w:r w:rsidR="009F5B29" w:rsidRPr="00CD0CD1">
        <w:rPr>
          <w:b/>
          <w:bCs/>
          <w:szCs w:val="22"/>
          <w:lang w:val="ru-RU"/>
        </w:rPr>
        <w:t>,</w:t>
      </w:r>
      <w:r w:rsidR="00361F22" w:rsidRPr="00CD0CD1">
        <w:rPr>
          <w:b/>
          <w:bCs/>
          <w:szCs w:val="22"/>
          <w:lang w:val="ru-RU"/>
        </w:rPr>
        <w:t xml:space="preserve"> </w:t>
      </w:r>
      <w:r w:rsidR="002D7012" w:rsidRPr="00CD0CD1">
        <w:rPr>
          <w:b/>
          <w:bCs/>
          <w:szCs w:val="22"/>
          <w:lang w:val="ru-RU"/>
        </w:rPr>
        <w:t xml:space="preserve">принимающим </w:t>
      </w:r>
      <w:r w:rsidR="00B527F1" w:rsidRPr="00CD0CD1">
        <w:rPr>
          <w:b/>
          <w:bCs/>
          <w:szCs w:val="22"/>
          <w:lang w:val="ru-RU"/>
        </w:rPr>
        <w:t>участ</w:t>
      </w:r>
      <w:r w:rsidR="002D7012" w:rsidRPr="00CD0CD1">
        <w:rPr>
          <w:b/>
          <w:bCs/>
          <w:szCs w:val="22"/>
          <w:lang w:val="ru-RU"/>
        </w:rPr>
        <w:t>ие</w:t>
      </w:r>
      <w:r w:rsidR="00B527F1" w:rsidRPr="00CD0CD1">
        <w:rPr>
          <w:b/>
          <w:bCs/>
          <w:szCs w:val="22"/>
          <w:lang w:val="ru-RU"/>
        </w:rPr>
        <w:t xml:space="preserve"> в работе </w:t>
      </w:r>
      <w:r w:rsidR="00A83443" w:rsidRPr="00CD0CD1">
        <w:rPr>
          <w:b/>
          <w:bCs/>
          <w:szCs w:val="22"/>
          <w:lang w:val="ru-RU"/>
        </w:rPr>
        <w:br/>
      </w:r>
      <w:r w:rsidR="009F5B29" w:rsidRPr="00CD0CD1">
        <w:rPr>
          <w:b/>
          <w:bCs/>
          <w:szCs w:val="22"/>
          <w:lang w:val="ru-RU"/>
        </w:rPr>
        <w:t>5</w:t>
      </w:r>
      <w:r w:rsidR="00562328" w:rsidRPr="00CD0CD1">
        <w:rPr>
          <w:b/>
          <w:bCs/>
          <w:szCs w:val="22"/>
          <w:lang w:val="ru-RU"/>
        </w:rPr>
        <w:t xml:space="preserve">-й </w:t>
      </w:r>
      <w:r w:rsidR="00DC6223" w:rsidRPr="00CD0CD1">
        <w:rPr>
          <w:b/>
          <w:bCs/>
          <w:szCs w:val="22"/>
          <w:lang w:val="ru-RU"/>
        </w:rPr>
        <w:t>И</w:t>
      </w:r>
      <w:r w:rsidR="00A613BB" w:rsidRPr="00CD0CD1">
        <w:rPr>
          <w:b/>
          <w:bCs/>
          <w:szCs w:val="22"/>
          <w:lang w:val="ru-RU"/>
        </w:rPr>
        <w:t>сследовательск</w:t>
      </w:r>
      <w:r w:rsidR="00562328" w:rsidRPr="00CD0CD1">
        <w:rPr>
          <w:b/>
          <w:bCs/>
          <w:szCs w:val="22"/>
          <w:lang w:val="ru-RU"/>
        </w:rPr>
        <w:t>ой</w:t>
      </w:r>
      <w:r w:rsidR="00A613BB" w:rsidRPr="00CD0CD1">
        <w:rPr>
          <w:b/>
          <w:bCs/>
          <w:szCs w:val="22"/>
          <w:lang w:val="ru-RU"/>
        </w:rPr>
        <w:t xml:space="preserve"> коми</w:t>
      </w:r>
      <w:r w:rsidR="00B527F1" w:rsidRPr="00CD0CD1">
        <w:rPr>
          <w:b/>
          <w:bCs/>
          <w:szCs w:val="22"/>
          <w:lang w:val="ru-RU"/>
        </w:rPr>
        <w:t>сси</w:t>
      </w:r>
      <w:r w:rsidR="00562328" w:rsidRPr="00CD0CD1">
        <w:rPr>
          <w:b/>
          <w:bCs/>
          <w:szCs w:val="22"/>
          <w:lang w:val="ru-RU"/>
        </w:rPr>
        <w:t>и</w:t>
      </w:r>
      <w:r w:rsidR="00B527F1" w:rsidRPr="00CD0CD1">
        <w:rPr>
          <w:b/>
          <w:bCs/>
          <w:szCs w:val="22"/>
          <w:lang w:val="ru-RU"/>
        </w:rPr>
        <w:t xml:space="preserve"> по радиосвязи</w:t>
      </w:r>
      <w:r w:rsidR="009F5B29" w:rsidRPr="00CD0CD1">
        <w:rPr>
          <w:b/>
          <w:bCs/>
          <w:szCs w:val="22"/>
          <w:lang w:val="ru-RU"/>
        </w:rPr>
        <w:t>,</w:t>
      </w:r>
      <w:r w:rsidR="00B527F1" w:rsidRPr="00CD0CD1">
        <w:rPr>
          <w:b/>
          <w:bCs/>
          <w:szCs w:val="22"/>
          <w:lang w:val="ru-RU"/>
        </w:rPr>
        <w:t xml:space="preserve"> </w:t>
      </w:r>
      <w:r w:rsidR="00361F22" w:rsidRPr="00CD0CD1">
        <w:rPr>
          <w:b/>
          <w:bCs/>
          <w:szCs w:val="22"/>
          <w:lang w:val="ru-RU"/>
        </w:rPr>
        <w:t>и </w:t>
      </w:r>
      <w:r w:rsidR="00A613BB" w:rsidRPr="00CD0CD1">
        <w:rPr>
          <w:b/>
          <w:bCs/>
          <w:szCs w:val="22"/>
          <w:lang w:val="ru-RU"/>
        </w:rPr>
        <w:t>Специально</w:t>
      </w:r>
      <w:r w:rsidR="009F5B29" w:rsidRPr="00CD0CD1">
        <w:rPr>
          <w:b/>
          <w:bCs/>
          <w:szCs w:val="22"/>
          <w:lang w:val="ru-RU"/>
        </w:rPr>
        <w:t>му</w:t>
      </w:r>
      <w:r w:rsidR="00B527F1" w:rsidRPr="00CD0CD1">
        <w:rPr>
          <w:b/>
          <w:bCs/>
          <w:szCs w:val="22"/>
          <w:lang w:val="ru-RU"/>
        </w:rPr>
        <w:t xml:space="preserve"> </w:t>
      </w:r>
      <w:r w:rsidR="00A83443" w:rsidRPr="00CD0CD1">
        <w:rPr>
          <w:b/>
          <w:bCs/>
          <w:szCs w:val="22"/>
          <w:lang w:val="ru-RU"/>
        </w:rPr>
        <w:br/>
      </w:r>
      <w:r w:rsidR="00B527F1" w:rsidRPr="00CD0CD1">
        <w:rPr>
          <w:b/>
          <w:bCs/>
          <w:szCs w:val="22"/>
          <w:lang w:val="ru-RU"/>
        </w:rPr>
        <w:t>комитет</w:t>
      </w:r>
      <w:r w:rsidR="009F5B29" w:rsidRPr="00CD0CD1">
        <w:rPr>
          <w:b/>
          <w:bCs/>
          <w:szCs w:val="22"/>
          <w:lang w:val="ru-RU"/>
        </w:rPr>
        <w:t>у</w:t>
      </w:r>
      <w:r w:rsidR="00B527F1" w:rsidRPr="00CD0CD1">
        <w:rPr>
          <w:b/>
          <w:bCs/>
          <w:szCs w:val="22"/>
          <w:lang w:val="ru-RU"/>
        </w:rPr>
        <w:t xml:space="preserve"> по регламентарно-</w:t>
      </w:r>
      <w:r w:rsidR="00A613BB" w:rsidRPr="00CD0CD1">
        <w:rPr>
          <w:b/>
          <w:bCs/>
          <w:szCs w:val="22"/>
          <w:lang w:val="ru-RU"/>
        </w:rPr>
        <w:t>процедурным вопросам</w:t>
      </w:r>
    </w:p>
    <w:tbl>
      <w:tblPr>
        <w:tblW w:w="0" w:type="auto"/>
        <w:tblLook w:val="01E0"/>
      </w:tblPr>
      <w:tblGrid>
        <w:gridCol w:w="1526"/>
        <w:gridCol w:w="8329"/>
      </w:tblGrid>
      <w:tr w:rsidR="00A613BB" w:rsidRPr="00CD0CD1" w:rsidTr="00F2031D">
        <w:tc>
          <w:tcPr>
            <w:tcW w:w="1526" w:type="dxa"/>
          </w:tcPr>
          <w:p w:rsidR="00A613BB" w:rsidRPr="00CD0CD1" w:rsidRDefault="00577D20" w:rsidP="00F2031D">
            <w:pPr>
              <w:spacing w:before="0"/>
              <w:rPr>
                <w:b/>
                <w:bCs/>
                <w:szCs w:val="22"/>
              </w:rPr>
            </w:pPr>
            <w:r w:rsidRPr="00CD0CD1">
              <w:rPr>
                <w:b/>
                <w:bCs/>
                <w:szCs w:val="22"/>
              </w:rPr>
              <w:t>Предмет</w:t>
            </w:r>
            <w:r w:rsidRPr="00CD0CD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CD0CD1" w:rsidRDefault="009F5B29" w:rsidP="00F2031D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szCs w:val="22"/>
              </w:rPr>
            </w:pPr>
            <w:r w:rsidRPr="00CD0CD1">
              <w:rPr>
                <w:bCs/>
                <w:szCs w:val="22"/>
              </w:rPr>
              <w:t>5</w:t>
            </w:r>
            <w:r w:rsidR="00577D20" w:rsidRPr="00CD0CD1">
              <w:rPr>
                <w:bCs/>
                <w:szCs w:val="22"/>
              </w:rPr>
              <w:t>-я Исследовательская комиссия по радиосвязи</w:t>
            </w:r>
          </w:p>
          <w:p w:rsidR="00A613BB" w:rsidRPr="00CD0CD1" w:rsidRDefault="00A613BB" w:rsidP="00B539C3">
            <w:pPr>
              <w:pStyle w:val="enumlev1"/>
              <w:tabs>
                <w:tab w:val="clear" w:pos="794"/>
                <w:tab w:val="left" w:pos="459"/>
              </w:tabs>
              <w:ind w:left="459" w:hanging="459"/>
            </w:pPr>
            <w:r w:rsidRPr="00CD0CD1">
              <w:rPr>
                <w:szCs w:val="22"/>
              </w:rPr>
              <w:t>–</w:t>
            </w:r>
            <w:r w:rsidRPr="00CD0CD1">
              <w:rPr>
                <w:szCs w:val="22"/>
              </w:rPr>
              <w:tab/>
            </w:r>
            <w:r w:rsidRPr="00CD0CD1">
              <w:t xml:space="preserve">Принятие </w:t>
            </w:r>
            <w:r w:rsidR="009D04E1" w:rsidRPr="00CD0CD1">
              <w:t>одной</w:t>
            </w:r>
            <w:r w:rsidRPr="00CD0CD1">
              <w:t xml:space="preserve"> нов</w:t>
            </w:r>
            <w:r w:rsidR="009D04E1" w:rsidRPr="00CD0CD1">
              <w:t>ой</w:t>
            </w:r>
            <w:r w:rsidRPr="00CD0CD1">
              <w:t xml:space="preserve"> Рекомендаци</w:t>
            </w:r>
            <w:r w:rsidR="009D04E1" w:rsidRPr="00CD0CD1">
              <w:t>и</w:t>
            </w:r>
            <w:r w:rsidRPr="00CD0CD1">
              <w:t xml:space="preserve"> </w:t>
            </w:r>
            <w:r w:rsidR="00577D20" w:rsidRPr="00CD0CD1">
              <w:t xml:space="preserve">и </w:t>
            </w:r>
            <w:r w:rsidR="00B539C3" w:rsidRPr="00CD0CD1">
              <w:t>семи</w:t>
            </w:r>
            <w:r w:rsidR="00577D20" w:rsidRPr="00CD0CD1">
              <w:t xml:space="preserve"> пересмотренн</w:t>
            </w:r>
            <w:r w:rsidR="009F5B29" w:rsidRPr="00CD0CD1">
              <w:t>ых</w:t>
            </w:r>
            <w:r w:rsidR="00577D20" w:rsidRPr="00CD0CD1">
              <w:t xml:space="preserve"> Рекомендаци</w:t>
            </w:r>
            <w:r w:rsidR="009F5B29" w:rsidRPr="00CD0CD1">
              <w:t>й</w:t>
            </w:r>
            <w:r w:rsidR="00577D20" w:rsidRPr="00CD0CD1">
              <w:t xml:space="preserve"> </w:t>
            </w:r>
            <w:r w:rsidRPr="00CD0CD1">
              <w:t xml:space="preserve">по переписке и </w:t>
            </w:r>
            <w:r w:rsidR="00577D20" w:rsidRPr="00CD0CD1">
              <w:t>их</w:t>
            </w:r>
            <w:r w:rsidRPr="00CD0CD1">
              <w:t xml:space="preserve"> одновременное утверждение в соответствии с п. 10.3 Резолюции</w:t>
            </w:r>
            <w:r w:rsidR="00577D20" w:rsidRPr="00CD0CD1">
              <w:t> </w:t>
            </w:r>
            <w:r w:rsidRPr="00CD0CD1">
              <w:t>МСЭ-R 1-</w:t>
            </w:r>
            <w:r w:rsidR="009D04E1" w:rsidRPr="00CD0CD1">
              <w:t>5</w:t>
            </w:r>
            <w:r w:rsidRPr="00CD0CD1">
              <w:t xml:space="preserve"> (Процедура одновременного принятия и утверждения по переписке)</w:t>
            </w:r>
          </w:p>
          <w:p w:rsidR="00577D20" w:rsidRPr="00CD0CD1" w:rsidRDefault="00577D20" w:rsidP="00B539C3">
            <w:pPr>
              <w:pStyle w:val="enumlev1"/>
              <w:tabs>
                <w:tab w:val="clear" w:pos="794"/>
                <w:tab w:val="left" w:pos="459"/>
              </w:tabs>
              <w:ind w:left="459" w:hanging="459"/>
            </w:pPr>
            <w:r w:rsidRPr="00CD0CD1">
              <w:t>–</w:t>
            </w:r>
            <w:r w:rsidRPr="00CD0CD1">
              <w:tab/>
            </w:r>
            <w:r w:rsidR="00843C8E" w:rsidRPr="00CD0CD1">
              <w:rPr>
                <w:szCs w:val="22"/>
              </w:rPr>
              <w:t>И</w:t>
            </w:r>
            <w:r w:rsidR="00B03DEA" w:rsidRPr="00CD0CD1">
              <w:rPr>
                <w:szCs w:val="22"/>
              </w:rPr>
              <w:t xml:space="preserve">сключение </w:t>
            </w:r>
            <w:r w:rsidR="00B539C3" w:rsidRPr="00CD0CD1">
              <w:rPr>
                <w:szCs w:val="22"/>
              </w:rPr>
              <w:t>трех</w:t>
            </w:r>
            <w:r w:rsidR="00B03DEA" w:rsidRPr="00CD0CD1">
              <w:rPr>
                <w:szCs w:val="22"/>
              </w:rPr>
              <w:t xml:space="preserve"> Рекомендаций</w:t>
            </w:r>
          </w:p>
        </w:tc>
      </w:tr>
    </w:tbl>
    <w:p w:rsidR="00A613BB" w:rsidRPr="00CD0CD1" w:rsidRDefault="00157D53" w:rsidP="00CD0CD1">
      <w:pPr>
        <w:pStyle w:val="Headingb"/>
        <w:spacing w:before="600"/>
        <w:jc w:val="center"/>
        <w:rPr>
          <w:szCs w:val="22"/>
        </w:rPr>
      </w:pPr>
      <w:bookmarkStart w:id="3" w:name="dtitle1"/>
      <w:bookmarkEnd w:id="3"/>
      <w:r w:rsidRPr="00CD0CD1">
        <w:t>Наземные</w:t>
      </w:r>
      <w:r w:rsidR="00A613BB" w:rsidRPr="00CD0CD1">
        <w:t xml:space="preserve"> служб</w:t>
      </w:r>
      <w:r w:rsidR="009D04E1" w:rsidRPr="00CD0CD1">
        <w:t>ы</w:t>
      </w:r>
    </w:p>
    <w:p w:rsidR="00A613BB" w:rsidRPr="00CD0CD1" w:rsidRDefault="00A613BB" w:rsidP="00CD0CD1">
      <w:pPr>
        <w:spacing w:before="480"/>
        <w:rPr>
          <w:szCs w:val="22"/>
        </w:rPr>
      </w:pPr>
      <w:r w:rsidRPr="00CD0CD1">
        <w:rPr>
          <w:szCs w:val="22"/>
        </w:rPr>
        <w:t>В Административном циркуляре CAR/</w:t>
      </w:r>
      <w:r w:rsidR="006275FE" w:rsidRPr="00CD0CD1">
        <w:rPr>
          <w:szCs w:val="22"/>
        </w:rPr>
        <w:t>2</w:t>
      </w:r>
      <w:r w:rsidR="00F916C6" w:rsidRPr="00CD0CD1">
        <w:rPr>
          <w:szCs w:val="22"/>
        </w:rPr>
        <w:t>91</w:t>
      </w:r>
      <w:r w:rsidRPr="00CD0CD1">
        <w:rPr>
          <w:szCs w:val="22"/>
        </w:rPr>
        <w:t xml:space="preserve"> от </w:t>
      </w:r>
      <w:r w:rsidR="00F916C6" w:rsidRPr="00CD0CD1">
        <w:rPr>
          <w:szCs w:val="22"/>
        </w:rPr>
        <w:t>19</w:t>
      </w:r>
      <w:r w:rsidRPr="00CD0CD1">
        <w:rPr>
          <w:szCs w:val="22"/>
        </w:rPr>
        <w:t> </w:t>
      </w:r>
      <w:r w:rsidR="00F916C6" w:rsidRPr="00CD0CD1">
        <w:rPr>
          <w:szCs w:val="22"/>
        </w:rPr>
        <w:t>янва</w:t>
      </w:r>
      <w:r w:rsidR="006275FE" w:rsidRPr="00CD0CD1">
        <w:rPr>
          <w:szCs w:val="22"/>
        </w:rPr>
        <w:t>р</w:t>
      </w:r>
      <w:r w:rsidR="00F916C6" w:rsidRPr="00CD0CD1">
        <w:rPr>
          <w:szCs w:val="22"/>
        </w:rPr>
        <w:t>я</w:t>
      </w:r>
      <w:r w:rsidRPr="00CD0CD1">
        <w:rPr>
          <w:szCs w:val="22"/>
        </w:rPr>
        <w:t xml:space="preserve"> 20</w:t>
      </w:r>
      <w:r w:rsidR="00F916C6" w:rsidRPr="00CD0CD1">
        <w:rPr>
          <w:szCs w:val="22"/>
        </w:rPr>
        <w:t>1</w:t>
      </w:r>
      <w:r w:rsidRPr="00CD0CD1">
        <w:rPr>
          <w:szCs w:val="22"/>
        </w:rPr>
        <w:t>0 года был</w:t>
      </w:r>
      <w:r w:rsidR="00577D20" w:rsidRPr="00CD0CD1">
        <w:rPr>
          <w:szCs w:val="22"/>
        </w:rPr>
        <w:t>и</w:t>
      </w:r>
      <w:r w:rsidRPr="00CD0CD1">
        <w:rPr>
          <w:szCs w:val="22"/>
        </w:rPr>
        <w:t xml:space="preserve"> представлен</w:t>
      </w:r>
      <w:r w:rsidR="00577D20" w:rsidRPr="00CD0CD1">
        <w:rPr>
          <w:szCs w:val="22"/>
        </w:rPr>
        <w:t>ы</w:t>
      </w:r>
      <w:r w:rsidRPr="00CD0CD1">
        <w:rPr>
          <w:szCs w:val="22"/>
        </w:rPr>
        <w:t xml:space="preserve"> проект </w:t>
      </w:r>
      <w:r w:rsidR="009D04E1" w:rsidRPr="00CD0CD1">
        <w:rPr>
          <w:szCs w:val="22"/>
        </w:rPr>
        <w:t>одной</w:t>
      </w:r>
      <w:r w:rsidRPr="00CD0CD1">
        <w:rPr>
          <w:szCs w:val="22"/>
        </w:rPr>
        <w:t xml:space="preserve"> нов</w:t>
      </w:r>
      <w:r w:rsidR="009D04E1" w:rsidRPr="00CD0CD1">
        <w:rPr>
          <w:szCs w:val="22"/>
        </w:rPr>
        <w:t>ой</w:t>
      </w:r>
      <w:r w:rsidRPr="00CD0CD1">
        <w:rPr>
          <w:szCs w:val="22"/>
        </w:rPr>
        <w:t xml:space="preserve"> Рекомендаци</w:t>
      </w:r>
      <w:r w:rsidR="009D04E1" w:rsidRPr="00CD0CD1">
        <w:rPr>
          <w:szCs w:val="22"/>
        </w:rPr>
        <w:t>и</w:t>
      </w:r>
      <w:r w:rsidRPr="00CD0CD1">
        <w:rPr>
          <w:szCs w:val="22"/>
        </w:rPr>
        <w:t xml:space="preserve"> </w:t>
      </w:r>
      <w:r w:rsidR="00577D20" w:rsidRPr="00CD0CD1">
        <w:rPr>
          <w:szCs w:val="22"/>
        </w:rPr>
        <w:t xml:space="preserve">и </w:t>
      </w:r>
      <w:r w:rsidR="00850D64" w:rsidRPr="00CD0CD1">
        <w:rPr>
          <w:szCs w:val="22"/>
        </w:rPr>
        <w:t>проект</w:t>
      </w:r>
      <w:r w:rsidR="006275FE" w:rsidRPr="00CD0CD1">
        <w:rPr>
          <w:szCs w:val="22"/>
        </w:rPr>
        <w:t>ы</w:t>
      </w:r>
      <w:r w:rsidR="00850D64" w:rsidRPr="00CD0CD1">
        <w:rPr>
          <w:szCs w:val="22"/>
        </w:rPr>
        <w:t xml:space="preserve"> </w:t>
      </w:r>
      <w:r w:rsidR="00F916C6" w:rsidRPr="00CD0CD1">
        <w:rPr>
          <w:szCs w:val="22"/>
        </w:rPr>
        <w:t>семи</w:t>
      </w:r>
      <w:r w:rsidR="00577D20" w:rsidRPr="00CD0CD1">
        <w:rPr>
          <w:szCs w:val="22"/>
        </w:rPr>
        <w:t xml:space="preserve"> пересмотренн</w:t>
      </w:r>
      <w:r w:rsidR="006275FE" w:rsidRPr="00CD0CD1">
        <w:rPr>
          <w:szCs w:val="22"/>
        </w:rPr>
        <w:t>ых</w:t>
      </w:r>
      <w:r w:rsidR="00577D20" w:rsidRPr="00CD0CD1">
        <w:rPr>
          <w:szCs w:val="22"/>
        </w:rPr>
        <w:t xml:space="preserve"> Рекомендаци</w:t>
      </w:r>
      <w:r w:rsidR="006275FE" w:rsidRPr="00CD0CD1">
        <w:rPr>
          <w:szCs w:val="22"/>
        </w:rPr>
        <w:t>й</w:t>
      </w:r>
      <w:r w:rsidR="00577D20" w:rsidRPr="00CD0CD1">
        <w:rPr>
          <w:szCs w:val="22"/>
        </w:rPr>
        <w:t xml:space="preserve"> </w:t>
      </w:r>
      <w:r w:rsidRPr="00CD0CD1">
        <w:rPr>
          <w:szCs w:val="22"/>
        </w:rPr>
        <w:t>для одновременного принятия и утверждения по переписке (PSAA) согласно процедуре, предусмотренной в Резолюции МСЭ-R 1-</w:t>
      </w:r>
      <w:r w:rsidR="00951262" w:rsidRPr="00CD0CD1">
        <w:rPr>
          <w:szCs w:val="22"/>
        </w:rPr>
        <w:t>5</w:t>
      </w:r>
      <w:r w:rsidRPr="00CD0CD1">
        <w:rPr>
          <w:szCs w:val="22"/>
        </w:rPr>
        <w:t xml:space="preserve"> (п. 10.3).</w:t>
      </w:r>
      <w:r w:rsidR="00850D64" w:rsidRPr="00CD0CD1">
        <w:rPr>
          <w:szCs w:val="22"/>
        </w:rPr>
        <w:t xml:space="preserve"> </w:t>
      </w:r>
      <w:r w:rsidR="00850D64" w:rsidRPr="00CD0CD1">
        <w:t xml:space="preserve">Кроме того, </w:t>
      </w:r>
      <w:r w:rsidR="00802EE6" w:rsidRPr="00CD0CD1">
        <w:t xml:space="preserve">исследовательская </w:t>
      </w:r>
      <w:r w:rsidR="00850D64" w:rsidRPr="00CD0CD1">
        <w:t xml:space="preserve">комиссия предложила исключить </w:t>
      </w:r>
      <w:r w:rsidR="00F916C6" w:rsidRPr="00CD0CD1">
        <w:t>три</w:t>
      </w:r>
      <w:r w:rsidR="00850D64" w:rsidRPr="00CD0CD1">
        <w:t xml:space="preserve"> Рекомендаци</w:t>
      </w:r>
      <w:r w:rsidR="00F916C6" w:rsidRPr="00CD0CD1">
        <w:t>и</w:t>
      </w:r>
      <w:r w:rsidR="00850D64" w:rsidRPr="00CD0CD1">
        <w:t>.</w:t>
      </w:r>
    </w:p>
    <w:p w:rsidR="00A613BB" w:rsidRPr="00CD0CD1" w:rsidRDefault="00A613BB" w:rsidP="004B3785">
      <w:pPr>
        <w:rPr>
          <w:szCs w:val="22"/>
        </w:rPr>
      </w:pPr>
      <w:r w:rsidRPr="00CD0CD1">
        <w:rPr>
          <w:szCs w:val="22"/>
        </w:rPr>
        <w:t>Условия, регулирующие эту процедуру, были выполнены</w:t>
      </w:r>
      <w:r w:rsidR="00562328" w:rsidRPr="00CD0CD1">
        <w:rPr>
          <w:szCs w:val="22"/>
        </w:rPr>
        <w:t xml:space="preserve"> </w:t>
      </w:r>
      <w:r w:rsidR="00802EE6">
        <w:rPr>
          <w:szCs w:val="22"/>
        </w:rPr>
        <w:t>19</w:t>
      </w:r>
      <w:r w:rsidR="00F916C6" w:rsidRPr="00CD0CD1">
        <w:rPr>
          <w:szCs w:val="22"/>
        </w:rPr>
        <w:t xml:space="preserve"> апреля </w:t>
      </w:r>
      <w:r w:rsidR="00447855" w:rsidRPr="00CD0CD1">
        <w:rPr>
          <w:szCs w:val="22"/>
        </w:rPr>
        <w:t>20</w:t>
      </w:r>
      <w:r w:rsidR="00F916C6" w:rsidRPr="00CD0CD1">
        <w:rPr>
          <w:szCs w:val="22"/>
        </w:rPr>
        <w:t>1</w:t>
      </w:r>
      <w:r w:rsidR="00447855" w:rsidRPr="00CD0CD1">
        <w:rPr>
          <w:szCs w:val="22"/>
        </w:rPr>
        <w:t>0 года</w:t>
      </w:r>
      <w:r w:rsidR="003C239D" w:rsidRPr="00CD0CD1">
        <w:rPr>
          <w:szCs w:val="22"/>
        </w:rPr>
        <w:t>,</w:t>
      </w:r>
      <w:r w:rsidR="00447855" w:rsidRPr="00CD0CD1">
        <w:rPr>
          <w:szCs w:val="22"/>
        </w:rPr>
        <w:t xml:space="preserve"> </w:t>
      </w:r>
      <w:r w:rsidR="00DA2506" w:rsidRPr="00CD0CD1">
        <w:rPr>
          <w:szCs w:val="22"/>
        </w:rPr>
        <w:t xml:space="preserve">при этом утверждена одна новая Рекомендация, семь пересмотренных Рекомендаций и </w:t>
      </w:r>
      <w:r w:rsidR="004B3785" w:rsidRPr="00CD0CD1">
        <w:rPr>
          <w:szCs w:val="22"/>
        </w:rPr>
        <w:t xml:space="preserve">утверждено </w:t>
      </w:r>
      <w:r w:rsidR="00DA2506" w:rsidRPr="00CD0CD1">
        <w:rPr>
          <w:szCs w:val="22"/>
        </w:rPr>
        <w:t>исключение</w:t>
      </w:r>
      <w:r w:rsidR="004B3785" w:rsidRPr="00CD0CD1">
        <w:rPr>
          <w:szCs w:val="22"/>
        </w:rPr>
        <w:t xml:space="preserve"> трех Р</w:t>
      </w:r>
      <w:r w:rsidR="00CA7347" w:rsidRPr="00CD0CD1">
        <w:rPr>
          <w:szCs w:val="22"/>
        </w:rPr>
        <w:t>е</w:t>
      </w:r>
      <w:r w:rsidR="004B3785" w:rsidRPr="00CD0CD1">
        <w:rPr>
          <w:szCs w:val="22"/>
        </w:rPr>
        <w:t>комендаций</w:t>
      </w:r>
      <w:r w:rsidR="00447855" w:rsidRPr="00CD0CD1">
        <w:rPr>
          <w:szCs w:val="22"/>
        </w:rPr>
        <w:t>.</w:t>
      </w:r>
    </w:p>
    <w:p w:rsidR="00CA7347" w:rsidRPr="00CD0CD1" w:rsidRDefault="00D051D6" w:rsidP="00802EE6">
      <w:pPr>
        <w:rPr>
          <w:szCs w:val="22"/>
        </w:rPr>
      </w:pPr>
      <w:r w:rsidRPr="00CD0CD1">
        <w:rPr>
          <w:szCs w:val="22"/>
        </w:rPr>
        <w:t>Хотя</w:t>
      </w:r>
      <w:r w:rsidR="00CA7347" w:rsidRPr="00CD0CD1">
        <w:rPr>
          <w:szCs w:val="22"/>
        </w:rPr>
        <w:t xml:space="preserve"> по поводу исключения Рекомендаций МСЭ-R SF.1482, SF.1483, SF.1484-1 и SF.1573 возражений не поступило, было отмечено, что эти Рекомендации подпадают под совместную</w:t>
      </w:r>
      <w:r w:rsidR="00802EE6">
        <w:rPr>
          <w:szCs w:val="22"/>
        </w:rPr>
        <w:t xml:space="preserve"> ответственность 4-</w:t>
      </w:r>
      <w:r w:rsidR="00C74AE8" w:rsidRPr="00CD0CD1">
        <w:rPr>
          <w:szCs w:val="22"/>
        </w:rPr>
        <w:t xml:space="preserve">й </w:t>
      </w:r>
      <w:r w:rsidR="00802EE6">
        <w:rPr>
          <w:szCs w:val="22"/>
        </w:rPr>
        <w:t>Исследовательской комиссии и 5-</w:t>
      </w:r>
      <w:r w:rsidR="00C74AE8" w:rsidRPr="00CD0CD1">
        <w:rPr>
          <w:szCs w:val="22"/>
        </w:rPr>
        <w:t>й Исследов</w:t>
      </w:r>
      <w:r w:rsidR="00802EE6">
        <w:rPr>
          <w:szCs w:val="22"/>
        </w:rPr>
        <w:t>ательской комиссии. Поскольку 4</w:t>
      </w:r>
      <w:r w:rsidR="00802EE6">
        <w:rPr>
          <w:szCs w:val="22"/>
        </w:rPr>
        <w:noBreakHyphen/>
      </w:r>
      <w:r w:rsidR="00C74AE8" w:rsidRPr="00CD0CD1">
        <w:rPr>
          <w:szCs w:val="22"/>
        </w:rPr>
        <w:t>я</w:t>
      </w:r>
      <w:r w:rsidR="00802EE6">
        <w:rPr>
          <w:szCs w:val="22"/>
        </w:rPr>
        <w:t> </w:t>
      </w:r>
      <w:r w:rsidR="00C74AE8" w:rsidRPr="00CD0CD1">
        <w:rPr>
          <w:szCs w:val="22"/>
        </w:rPr>
        <w:t>Исследовательская комиссия еще не рассмотрела предлагаемое исключение этих Рекомендаций, процесс утверждения их исключения был приостано</w:t>
      </w:r>
      <w:r w:rsidR="00FB5CCD">
        <w:rPr>
          <w:szCs w:val="22"/>
        </w:rPr>
        <w:t>влен в ожидании рассмотрения 4</w:t>
      </w:r>
      <w:r w:rsidR="00FB5CCD">
        <w:rPr>
          <w:szCs w:val="22"/>
        </w:rPr>
        <w:noBreakHyphen/>
      </w:r>
      <w:r w:rsidR="00C74AE8" w:rsidRPr="00CD0CD1">
        <w:rPr>
          <w:szCs w:val="22"/>
        </w:rPr>
        <w:t>й</w:t>
      </w:r>
      <w:r w:rsidR="00FB5CCD">
        <w:rPr>
          <w:szCs w:val="22"/>
        </w:rPr>
        <w:t> </w:t>
      </w:r>
      <w:r w:rsidR="00C74AE8" w:rsidRPr="00CD0CD1">
        <w:rPr>
          <w:szCs w:val="22"/>
        </w:rPr>
        <w:t xml:space="preserve">Исследовательской комиссией в июле 2010 года. </w:t>
      </w:r>
    </w:p>
    <w:p w:rsidR="00850D64" w:rsidRPr="00CD0CD1" w:rsidRDefault="00CD0CD1" w:rsidP="00CC2F67">
      <w:r w:rsidRPr="00CD0CD1">
        <w:rPr>
          <w:szCs w:val="22"/>
        </w:rPr>
        <w:br w:type="page"/>
      </w:r>
      <w:r w:rsidR="00951262" w:rsidRPr="00CD0CD1">
        <w:rPr>
          <w:szCs w:val="22"/>
        </w:rPr>
        <w:lastRenderedPageBreak/>
        <w:t>МСЭ опубликует утвержденн</w:t>
      </w:r>
      <w:r w:rsidR="00CC2F67" w:rsidRPr="00CD0CD1">
        <w:rPr>
          <w:szCs w:val="22"/>
        </w:rPr>
        <w:t>ые</w:t>
      </w:r>
      <w:r w:rsidR="00951262" w:rsidRPr="00CD0CD1">
        <w:rPr>
          <w:szCs w:val="22"/>
        </w:rPr>
        <w:t xml:space="preserve"> Рекомендаци</w:t>
      </w:r>
      <w:r w:rsidR="00CC2F67" w:rsidRPr="00CD0CD1">
        <w:rPr>
          <w:szCs w:val="22"/>
        </w:rPr>
        <w:t>и</w:t>
      </w:r>
      <w:r w:rsidR="00A613BB" w:rsidRPr="00CD0CD1">
        <w:rPr>
          <w:szCs w:val="22"/>
        </w:rPr>
        <w:t xml:space="preserve">, </w:t>
      </w:r>
      <w:r w:rsidR="00951262" w:rsidRPr="00CD0CD1">
        <w:rPr>
          <w:szCs w:val="22"/>
        </w:rPr>
        <w:t>а</w:t>
      </w:r>
      <w:r w:rsidR="00843C8E" w:rsidRPr="00CD0CD1">
        <w:rPr>
          <w:szCs w:val="22"/>
        </w:rPr>
        <w:t xml:space="preserve"> в </w:t>
      </w:r>
      <w:r w:rsidR="00A613BB" w:rsidRPr="00CD0CD1">
        <w:rPr>
          <w:szCs w:val="22"/>
        </w:rPr>
        <w:t xml:space="preserve">Приложении 1 к настоящему </w:t>
      </w:r>
      <w:r w:rsidR="00DC6223" w:rsidRPr="00CD0CD1">
        <w:rPr>
          <w:szCs w:val="22"/>
        </w:rPr>
        <w:t>Ц</w:t>
      </w:r>
      <w:r w:rsidR="00A613BB" w:rsidRPr="00CD0CD1">
        <w:rPr>
          <w:szCs w:val="22"/>
        </w:rPr>
        <w:t>иркуляру указан</w:t>
      </w:r>
      <w:r w:rsidR="00CC2F67" w:rsidRPr="00CD0CD1">
        <w:rPr>
          <w:szCs w:val="22"/>
        </w:rPr>
        <w:t>ы</w:t>
      </w:r>
      <w:r w:rsidR="00A613BB" w:rsidRPr="00CD0CD1">
        <w:rPr>
          <w:szCs w:val="22"/>
        </w:rPr>
        <w:t xml:space="preserve"> </w:t>
      </w:r>
      <w:r w:rsidR="00CC2F67" w:rsidRPr="00CD0CD1">
        <w:rPr>
          <w:szCs w:val="22"/>
        </w:rPr>
        <w:t>их</w:t>
      </w:r>
      <w:r w:rsidR="00A613BB" w:rsidRPr="00CD0CD1">
        <w:rPr>
          <w:szCs w:val="22"/>
        </w:rPr>
        <w:t xml:space="preserve"> названи</w:t>
      </w:r>
      <w:r w:rsidR="00CC2F67" w:rsidRPr="00CD0CD1">
        <w:rPr>
          <w:szCs w:val="22"/>
        </w:rPr>
        <w:t>я</w:t>
      </w:r>
      <w:r w:rsidR="00A613BB" w:rsidRPr="00CD0CD1">
        <w:rPr>
          <w:szCs w:val="22"/>
        </w:rPr>
        <w:t xml:space="preserve"> с присвоенным</w:t>
      </w:r>
      <w:r w:rsidR="00CC2F67" w:rsidRPr="00CD0CD1">
        <w:rPr>
          <w:szCs w:val="22"/>
        </w:rPr>
        <w:t>и</w:t>
      </w:r>
      <w:r w:rsidR="00A613BB" w:rsidRPr="00CD0CD1">
        <w:rPr>
          <w:szCs w:val="22"/>
        </w:rPr>
        <w:t xml:space="preserve"> </w:t>
      </w:r>
      <w:r w:rsidR="00CC2F67" w:rsidRPr="00CD0CD1">
        <w:rPr>
          <w:szCs w:val="22"/>
        </w:rPr>
        <w:t>им</w:t>
      </w:r>
      <w:r w:rsidR="00A613BB" w:rsidRPr="00CD0CD1">
        <w:rPr>
          <w:szCs w:val="22"/>
        </w:rPr>
        <w:t xml:space="preserve"> номер</w:t>
      </w:r>
      <w:r w:rsidR="00CC2F67" w:rsidRPr="00CD0CD1">
        <w:rPr>
          <w:szCs w:val="22"/>
        </w:rPr>
        <w:t>ами</w:t>
      </w:r>
      <w:r w:rsidR="00A613BB" w:rsidRPr="00CD0CD1">
        <w:rPr>
          <w:szCs w:val="22"/>
        </w:rPr>
        <w:t>.</w:t>
      </w:r>
      <w:r w:rsidR="00850D64" w:rsidRPr="00CD0CD1">
        <w:rPr>
          <w:szCs w:val="22"/>
        </w:rPr>
        <w:t xml:space="preserve"> </w:t>
      </w:r>
      <w:r w:rsidR="00843C8E" w:rsidRPr="00CD0CD1">
        <w:t xml:space="preserve">В Приложении </w:t>
      </w:r>
      <w:r w:rsidR="00850D64" w:rsidRPr="00CD0CD1">
        <w:t>2</w:t>
      </w:r>
      <w:r w:rsidR="00843C8E" w:rsidRPr="00CD0CD1">
        <w:t xml:space="preserve"> представлен список исключенных Рекомендаций</w:t>
      </w:r>
      <w:r w:rsidR="00850D64" w:rsidRPr="00CD0CD1">
        <w:t>.</w:t>
      </w:r>
    </w:p>
    <w:p w:rsidR="00D057A1" w:rsidRPr="00CD0CD1" w:rsidRDefault="00D057A1" w:rsidP="00CD0CD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0"/>
        <w:rPr>
          <w:szCs w:val="22"/>
        </w:rPr>
      </w:pPr>
      <w:r w:rsidRPr="00CD0CD1">
        <w:rPr>
          <w:szCs w:val="22"/>
        </w:rPr>
        <w:tab/>
        <w:t>Валерий Тимофеев</w:t>
      </w:r>
    </w:p>
    <w:p w:rsidR="00D057A1" w:rsidRPr="00CD0CD1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CD0CD1">
        <w:rPr>
          <w:szCs w:val="22"/>
        </w:rPr>
        <w:tab/>
        <w:t>Директор Бюро радиосвязи</w:t>
      </w:r>
    </w:p>
    <w:p w:rsidR="00F523F8" w:rsidRPr="00CD0CD1" w:rsidRDefault="00F523F8" w:rsidP="00CD0CD1">
      <w:pPr>
        <w:tabs>
          <w:tab w:val="left" w:pos="4820"/>
        </w:tabs>
        <w:spacing w:before="1080"/>
        <w:rPr>
          <w:szCs w:val="22"/>
          <w:u w:val="single"/>
        </w:rPr>
      </w:pPr>
      <w:bookmarkStart w:id="4" w:name="ddistribution"/>
      <w:bookmarkEnd w:id="4"/>
      <w:r w:rsidRPr="00CD0CD1">
        <w:rPr>
          <w:b/>
          <w:szCs w:val="22"/>
        </w:rPr>
        <w:t>Приложени</w:t>
      </w:r>
      <w:r w:rsidR="002D4286" w:rsidRPr="00CD0CD1">
        <w:rPr>
          <w:b/>
          <w:szCs w:val="22"/>
        </w:rPr>
        <w:t>я</w:t>
      </w:r>
      <w:r w:rsidRPr="00CD0CD1">
        <w:rPr>
          <w:bCs/>
          <w:szCs w:val="22"/>
        </w:rPr>
        <w:t>:</w:t>
      </w:r>
      <w:r w:rsidR="00A613BB" w:rsidRPr="00CD0CD1">
        <w:rPr>
          <w:szCs w:val="22"/>
        </w:rPr>
        <w:t xml:space="preserve"> </w:t>
      </w:r>
      <w:r w:rsidR="00577D20" w:rsidRPr="00CD0CD1">
        <w:rPr>
          <w:szCs w:val="22"/>
        </w:rPr>
        <w:t>2</w:t>
      </w:r>
    </w:p>
    <w:p w:rsidR="00F523F8" w:rsidRPr="00CD0CD1" w:rsidRDefault="00F523F8" w:rsidP="00CD0CD1">
      <w:pPr>
        <w:tabs>
          <w:tab w:val="left" w:pos="6237"/>
        </w:tabs>
        <w:spacing w:before="8000"/>
        <w:rPr>
          <w:sz w:val="20"/>
        </w:rPr>
      </w:pPr>
      <w:r w:rsidRPr="00CD0CD1">
        <w:rPr>
          <w:sz w:val="20"/>
          <w:u w:val="single"/>
        </w:rPr>
        <w:t>Рассылка</w:t>
      </w:r>
      <w:r w:rsidRPr="00CD0CD1">
        <w:rPr>
          <w:sz w:val="20"/>
        </w:rPr>
        <w:t>:</w:t>
      </w:r>
    </w:p>
    <w:p w:rsidR="00F523F8" w:rsidRPr="00CD0CD1" w:rsidRDefault="00F523F8" w:rsidP="00EC442C">
      <w:pPr>
        <w:tabs>
          <w:tab w:val="left" w:pos="426"/>
          <w:tab w:val="left" w:pos="6237"/>
        </w:tabs>
        <w:ind w:left="426" w:hanging="426"/>
        <w:rPr>
          <w:sz w:val="20"/>
        </w:rPr>
      </w:pPr>
      <w:r w:rsidRPr="00CD0CD1">
        <w:rPr>
          <w:sz w:val="20"/>
        </w:rPr>
        <w:t>–</w:t>
      </w:r>
      <w:r w:rsidRPr="00CD0CD1">
        <w:rPr>
          <w:sz w:val="20"/>
        </w:rPr>
        <w:tab/>
        <w:t>Администрациям Государств – Членов Союза и Членам Сектора радиосвязи</w:t>
      </w:r>
    </w:p>
    <w:p w:rsidR="00117157" w:rsidRPr="00CD0CD1" w:rsidRDefault="00117157" w:rsidP="00CC2F6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D0CD1">
        <w:rPr>
          <w:sz w:val="20"/>
        </w:rPr>
        <w:t>–</w:t>
      </w:r>
      <w:r w:rsidRPr="00CD0CD1">
        <w:rPr>
          <w:sz w:val="20"/>
        </w:rPr>
        <w:tab/>
        <w:t xml:space="preserve">Ассоциированным членам МСЭ-R, участвующим в работе </w:t>
      </w:r>
      <w:r w:rsidR="00CC2F67" w:rsidRPr="00CD0CD1">
        <w:rPr>
          <w:sz w:val="20"/>
        </w:rPr>
        <w:t>5</w:t>
      </w:r>
      <w:r w:rsidRPr="00CD0CD1">
        <w:rPr>
          <w:sz w:val="20"/>
        </w:rPr>
        <w:t>-й Исследовательской комиссии по радиосвязи</w:t>
      </w:r>
    </w:p>
    <w:p w:rsidR="00F523F8" w:rsidRPr="00CD0CD1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D0CD1">
        <w:rPr>
          <w:sz w:val="20"/>
        </w:rPr>
        <w:t>–</w:t>
      </w:r>
      <w:r w:rsidRPr="00CD0CD1">
        <w:rPr>
          <w:sz w:val="20"/>
        </w:rPr>
        <w:tab/>
        <w:t xml:space="preserve">Председателям и заместителям председателей </w:t>
      </w:r>
      <w:r w:rsidR="00843C8E" w:rsidRPr="00CD0CD1">
        <w:rPr>
          <w:sz w:val="20"/>
        </w:rPr>
        <w:t xml:space="preserve">исследовательских </w:t>
      </w:r>
      <w:r w:rsidRPr="00CD0CD1">
        <w:rPr>
          <w:sz w:val="20"/>
        </w:rPr>
        <w:t>комиссий по радиосвязи и Специально</w:t>
      </w:r>
      <w:r w:rsidR="00B527F1" w:rsidRPr="00CD0CD1">
        <w:rPr>
          <w:sz w:val="20"/>
        </w:rPr>
        <w:t>го комитета по регламентарно-</w:t>
      </w:r>
      <w:r w:rsidRPr="00CD0CD1">
        <w:rPr>
          <w:sz w:val="20"/>
        </w:rPr>
        <w:t>процедурным вопросам</w:t>
      </w:r>
    </w:p>
    <w:p w:rsidR="00F523F8" w:rsidRPr="00CD0CD1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D0CD1">
        <w:rPr>
          <w:sz w:val="20"/>
        </w:rPr>
        <w:t>–</w:t>
      </w:r>
      <w:r w:rsidRPr="00CD0CD1">
        <w:rPr>
          <w:sz w:val="20"/>
        </w:rPr>
        <w:tab/>
        <w:t xml:space="preserve">Председателю и заместителям </w:t>
      </w:r>
      <w:r w:rsidR="00843C8E" w:rsidRPr="00CD0CD1">
        <w:rPr>
          <w:sz w:val="20"/>
        </w:rPr>
        <w:t xml:space="preserve">председателя </w:t>
      </w:r>
      <w:r w:rsidRPr="00CD0CD1">
        <w:rPr>
          <w:sz w:val="20"/>
        </w:rPr>
        <w:t>Подготовительного собрания к конференции</w:t>
      </w:r>
    </w:p>
    <w:p w:rsidR="00F523F8" w:rsidRPr="00CD0CD1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D0CD1">
        <w:rPr>
          <w:sz w:val="20"/>
        </w:rPr>
        <w:t>–</w:t>
      </w:r>
      <w:r w:rsidRPr="00CD0CD1">
        <w:rPr>
          <w:sz w:val="20"/>
        </w:rPr>
        <w:tab/>
        <w:t>Членам Радиорегламентарного комитета</w:t>
      </w:r>
    </w:p>
    <w:p w:rsidR="00F523F8" w:rsidRPr="00CD0CD1" w:rsidRDefault="00F523F8" w:rsidP="00EC442C">
      <w:pPr>
        <w:pStyle w:val="BodyTextIndent"/>
        <w:tabs>
          <w:tab w:val="clear" w:pos="567"/>
          <w:tab w:val="left" w:pos="426"/>
        </w:tabs>
        <w:ind w:left="426" w:hanging="426"/>
        <w:rPr>
          <w:sz w:val="20"/>
          <w:lang w:val="ru-RU"/>
        </w:rPr>
      </w:pPr>
      <w:r w:rsidRPr="00CD0CD1">
        <w:rPr>
          <w:sz w:val="20"/>
          <w:lang w:val="ru-RU"/>
        </w:rPr>
        <w:t>–</w:t>
      </w:r>
      <w:r w:rsidRPr="00CD0CD1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523F8" w:rsidRPr="00CD0CD1" w:rsidRDefault="00F523F8" w:rsidP="00A83443">
      <w:pPr>
        <w:pStyle w:val="AnnexNotitle"/>
        <w:rPr>
          <w:sz w:val="28"/>
        </w:rPr>
      </w:pPr>
      <w:r w:rsidRPr="00CD0CD1">
        <w:br w:type="page"/>
      </w:r>
      <w:r w:rsidR="00CD0CD1" w:rsidRPr="00CD0CD1">
        <w:rPr>
          <w:b w:val="0"/>
          <w:bCs/>
        </w:rPr>
        <w:lastRenderedPageBreak/>
        <w:t>ПРИЛОЖЕНИЕ 1</w:t>
      </w:r>
      <w:r w:rsidR="00A83443" w:rsidRPr="00CD0CD1">
        <w:br/>
      </w:r>
      <w:r w:rsidR="00A83443" w:rsidRPr="00CD0CD1">
        <w:br/>
      </w:r>
      <w:r w:rsidRPr="00CD0CD1">
        <w:t>Названи</w:t>
      </w:r>
      <w:r w:rsidR="00447855" w:rsidRPr="00CD0CD1">
        <w:t>е</w:t>
      </w:r>
      <w:r w:rsidRPr="00CD0CD1">
        <w:t xml:space="preserve"> утвержденн</w:t>
      </w:r>
      <w:r w:rsidR="00CC2F67" w:rsidRPr="00CD0CD1">
        <w:t>ых</w:t>
      </w:r>
      <w:r w:rsidRPr="00CD0CD1">
        <w:t xml:space="preserve"> </w:t>
      </w:r>
      <w:r w:rsidR="00E01EF9" w:rsidRPr="00CD0CD1">
        <w:t>Р</w:t>
      </w:r>
      <w:r w:rsidRPr="00CD0CD1">
        <w:t>екомендаци</w:t>
      </w:r>
      <w:r w:rsidR="00CC2F67" w:rsidRPr="00CD0CD1">
        <w:t>й</w:t>
      </w:r>
    </w:p>
    <w:p w:rsidR="005D2ED6" w:rsidRPr="00CD0CD1" w:rsidRDefault="005D2ED6" w:rsidP="005D2ED6">
      <w:pPr>
        <w:tabs>
          <w:tab w:val="right" w:pos="9639"/>
        </w:tabs>
        <w:spacing w:before="480"/>
        <w:rPr>
          <w:u w:val="single"/>
        </w:rPr>
      </w:pPr>
      <w:r w:rsidRPr="00CD0CD1">
        <w:rPr>
          <w:szCs w:val="22"/>
          <w:u w:val="single"/>
        </w:rPr>
        <w:t xml:space="preserve">Рекомендация </w:t>
      </w:r>
      <w:r w:rsidRPr="00CD0CD1">
        <w:rPr>
          <w:u w:val="single"/>
        </w:rPr>
        <w:t>МСЭ-R M.1874</w:t>
      </w:r>
      <w:r w:rsidRPr="00CD0CD1">
        <w:tab/>
        <w:t>Док. 5/171(Rev.1)</w:t>
      </w:r>
    </w:p>
    <w:p w:rsidR="005D2ED6" w:rsidRPr="00CD0CD1" w:rsidRDefault="005D2ED6" w:rsidP="005D2ED6">
      <w:pPr>
        <w:pStyle w:val="Rectitle"/>
      </w:pPr>
      <w:r w:rsidRPr="00CD0CD1">
        <w:t>Технические и эксплуатационные характеристики океанографических радаров, работающих в подполосах в пределах полосы частот 3</w:t>
      </w:r>
      <w:r w:rsidRPr="00CD0CD1">
        <w:sym w:font="Symbol" w:char="F02D"/>
      </w:r>
      <w:r w:rsidRPr="00CD0CD1">
        <w:t>50 МГц</w:t>
      </w:r>
    </w:p>
    <w:p w:rsidR="005D2ED6" w:rsidRPr="00CD0CD1" w:rsidRDefault="005D2ED6" w:rsidP="005D2ED6">
      <w:pPr>
        <w:tabs>
          <w:tab w:val="right" w:pos="9639"/>
        </w:tabs>
        <w:spacing w:before="480"/>
      </w:pPr>
      <w:r w:rsidRPr="00CD0CD1">
        <w:rPr>
          <w:szCs w:val="22"/>
          <w:u w:val="single"/>
        </w:rPr>
        <w:t xml:space="preserve">Рекомендация </w:t>
      </w:r>
      <w:r w:rsidRPr="00CD0CD1">
        <w:rPr>
          <w:u w:val="single"/>
        </w:rPr>
        <w:t>МСЭ-R M.1450-4</w:t>
      </w:r>
      <w:r w:rsidRPr="00CD0CD1">
        <w:tab/>
        <w:t>Док. 5/173(Rev.1)</w:t>
      </w:r>
    </w:p>
    <w:p w:rsidR="005D2ED6" w:rsidRPr="00CD0CD1" w:rsidRDefault="005D2ED6" w:rsidP="005D2ED6">
      <w:pPr>
        <w:pStyle w:val="Rectitle"/>
        <w:rPr>
          <w:bCs/>
        </w:rPr>
      </w:pPr>
      <w:r w:rsidRPr="00CD0CD1">
        <w:t>Характеристики широкополосных локальных радиосетей</w:t>
      </w:r>
    </w:p>
    <w:p w:rsidR="005D2ED6" w:rsidRPr="00CD0CD1" w:rsidRDefault="005D2ED6" w:rsidP="005D2ED6">
      <w:pPr>
        <w:tabs>
          <w:tab w:val="right" w:pos="9639"/>
        </w:tabs>
        <w:spacing w:before="480"/>
      </w:pPr>
      <w:r w:rsidRPr="00CD0CD1">
        <w:rPr>
          <w:szCs w:val="22"/>
          <w:u w:val="single"/>
        </w:rPr>
        <w:t xml:space="preserve">Рекомендация </w:t>
      </w:r>
      <w:r w:rsidRPr="00CD0CD1">
        <w:rPr>
          <w:u w:val="single"/>
        </w:rPr>
        <w:t>МСЭ-R M.1802-1</w:t>
      </w:r>
      <w:r w:rsidRPr="00CD0CD1">
        <w:tab/>
        <w:t>Док. 5/176(Rev.1)</w:t>
      </w:r>
    </w:p>
    <w:p w:rsidR="005D2ED6" w:rsidRPr="00CD0CD1" w:rsidRDefault="005D2ED6" w:rsidP="005D2ED6">
      <w:pPr>
        <w:pStyle w:val="Rectitle"/>
        <w:rPr>
          <w:szCs w:val="24"/>
        </w:rPr>
      </w:pPr>
      <w:r w:rsidRPr="00CD0CD1">
        <w:rPr>
          <w:szCs w:val="26"/>
        </w:rPr>
        <w:t xml:space="preserve">Характеристики и критерии защиты радаров, работающих </w:t>
      </w:r>
      <w:r w:rsidRPr="00CD0CD1">
        <w:rPr>
          <w:szCs w:val="26"/>
        </w:rPr>
        <w:br/>
        <w:t>в радиолокационной службе в полосе частот 30–300 MГц</w:t>
      </w:r>
    </w:p>
    <w:p w:rsidR="005D2ED6" w:rsidRPr="00CD0CD1" w:rsidRDefault="005D2ED6" w:rsidP="005D2ED6">
      <w:pPr>
        <w:tabs>
          <w:tab w:val="right" w:pos="9639"/>
        </w:tabs>
        <w:spacing w:before="480"/>
      </w:pPr>
      <w:r w:rsidRPr="00CD0CD1">
        <w:rPr>
          <w:szCs w:val="22"/>
          <w:u w:val="single"/>
        </w:rPr>
        <w:t xml:space="preserve">Рекомендация </w:t>
      </w:r>
      <w:r w:rsidRPr="00CD0CD1">
        <w:rPr>
          <w:u w:val="single"/>
        </w:rPr>
        <w:t>МСЭ-R M.1801-1</w:t>
      </w:r>
      <w:r w:rsidRPr="00CD0CD1">
        <w:tab/>
        <w:t>Док. 5/179(Rev.1)</w:t>
      </w:r>
    </w:p>
    <w:p w:rsidR="005D2ED6" w:rsidRPr="00CD0CD1" w:rsidRDefault="005D2ED6" w:rsidP="005D2ED6">
      <w:pPr>
        <w:pStyle w:val="Rectitle"/>
      </w:pPr>
      <w:r w:rsidRPr="00CD0CD1">
        <w:t>Стандарты радиоинтерфейса для систем широкополосного беспроводного доступа подвижной службы, включая мобильные и кочевые применения, действующих на частотах ниже 6 ГГц</w:t>
      </w:r>
    </w:p>
    <w:p w:rsidR="005D2ED6" w:rsidRPr="00CD0CD1" w:rsidRDefault="005D2ED6" w:rsidP="005D2ED6">
      <w:pPr>
        <w:tabs>
          <w:tab w:val="right" w:pos="9639"/>
        </w:tabs>
        <w:spacing w:before="480"/>
      </w:pPr>
      <w:r w:rsidRPr="00CD0CD1">
        <w:rPr>
          <w:szCs w:val="22"/>
          <w:u w:val="single"/>
        </w:rPr>
        <w:t xml:space="preserve">Рекомендация </w:t>
      </w:r>
      <w:r w:rsidRPr="00CD0CD1">
        <w:rPr>
          <w:u w:val="single"/>
        </w:rPr>
        <w:t>МСЭ-R F.1570-2</w:t>
      </w:r>
      <w:r w:rsidRPr="00CD0CD1">
        <w:tab/>
        <w:t>Док. 5/181(Rev.1)</w:t>
      </w:r>
    </w:p>
    <w:p w:rsidR="005D2ED6" w:rsidRPr="00CD0CD1" w:rsidRDefault="005D2ED6" w:rsidP="005D2ED6">
      <w:pPr>
        <w:pStyle w:val="Rectitle"/>
        <w:rPr>
          <w:iCs/>
          <w:szCs w:val="24"/>
          <w:lang w:eastAsia="ja-JP"/>
        </w:rPr>
      </w:pPr>
      <w:r w:rsidRPr="00CD0CD1">
        <w:t xml:space="preserve">Влияние передачи на линии вверх в фиксированной службе </w:t>
      </w:r>
      <w:r w:rsidRPr="00CD0CD1">
        <w:br/>
        <w:t xml:space="preserve">с использованием станций на высотной платформе, </w:t>
      </w:r>
      <w:r w:rsidRPr="00CD0CD1">
        <w:br/>
        <w:t xml:space="preserve">на спутниковую службу исследования Земли (пассивную) </w:t>
      </w:r>
      <w:r w:rsidRPr="00CD0CD1">
        <w:br/>
        <w:t>в полосе частот 31,3–31,8 ГГц</w:t>
      </w:r>
    </w:p>
    <w:p w:rsidR="002F2DB5" w:rsidRPr="00CD0CD1" w:rsidRDefault="002F2DB5" w:rsidP="00CD0CD1">
      <w:pPr>
        <w:tabs>
          <w:tab w:val="right" w:pos="9639"/>
        </w:tabs>
        <w:spacing w:before="480"/>
      </w:pPr>
      <w:r w:rsidRPr="00CD0CD1">
        <w:rPr>
          <w:szCs w:val="22"/>
          <w:u w:val="single"/>
        </w:rPr>
        <w:t xml:space="preserve">Рекомендация </w:t>
      </w:r>
      <w:r w:rsidRPr="00CD0CD1">
        <w:rPr>
          <w:u w:val="single"/>
        </w:rPr>
        <w:t>МСЭ-R F.387-11</w:t>
      </w:r>
      <w:r w:rsidRPr="00CD0CD1">
        <w:tab/>
        <w:t>Док. 5/182(Rev.1)</w:t>
      </w:r>
    </w:p>
    <w:p w:rsidR="002F2DB5" w:rsidRPr="00CD0CD1" w:rsidRDefault="002F2DB5" w:rsidP="002F2DB5">
      <w:pPr>
        <w:pStyle w:val="Rectitle"/>
      </w:pPr>
      <w:r w:rsidRPr="00CD0CD1">
        <w:t xml:space="preserve">Планы размещения частот радиостволов для фиксированных </w:t>
      </w:r>
      <w:r w:rsidRPr="00CD0CD1">
        <w:br/>
        <w:t>беспроводных систем, действующих в диапазоне частот 11 ГГц</w:t>
      </w:r>
    </w:p>
    <w:p w:rsidR="002F2DB5" w:rsidRPr="00CD0CD1" w:rsidRDefault="002F2DB5" w:rsidP="002F2DB5">
      <w:pPr>
        <w:tabs>
          <w:tab w:val="right" w:pos="9639"/>
        </w:tabs>
        <w:spacing w:before="480"/>
      </w:pPr>
      <w:r w:rsidRPr="00CD0CD1">
        <w:rPr>
          <w:szCs w:val="22"/>
          <w:u w:val="single"/>
        </w:rPr>
        <w:t xml:space="preserve">Рекомендация </w:t>
      </w:r>
      <w:r w:rsidRPr="00CD0CD1">
        <w:rPr>
          <w:u w:val="single"/>
        </w:rPr>
        <w:t>МСЭ-R M.1371-4</w:t>
      </w:r>
      <w:r w:rsidRPr="00CD0CD1">
        <w:tab/>
        <w:t>Док. 5/191(Rev.1)</w:t>
      </w:r>
    </w:p>
    <w:p w:rsidR="005D2ED6" w:rsidRPr="00CD0CD1" w:rsidRDefault="005D2ED6" w:rsidP="005D2ED6">
      <w:pPr>
        <w:pStyle w:val="Rectitle"/>
      </w:pPr>
      <w:r w:rsidRPr="00CD0CD1">
        <w:rPr>
          <w:szCs w:val="26"/>
        </w:rPr>
        <w:t xml:space="preserve">Технические характеристики системы автоматической идентификации, использующей многостанционный доступ с временным уплотнением </w:t>
      </w:r>
      <w:r w:rsidRPr="00CD0CD1">
        <w:rPr>
          <w:szCs w:val="26"/>
        </w:rPr>
        <w:br/>
        <w:t>каналов в полосе ОВЧ морской подвижной службы</w:t>
      </w:r>
    </w:p>
    <w:p w:rsidR="005D2ED6" w:rsidRPr="00CD0CD1" w:rsidRDefault="005D2ED6" w:rsidP="005D2ED6">
      <w:pPr>
        <w:pStyle w:val="enumlev1"/>
        <w:spacing w:before="60"/>
        <w:rPr>
          <w:lang w:eastAsia="ja-JP"/>
        </w:rPr>
      </w:pPr>
    </w:p>
    <w:p w:rsidR="005D2ED6" w:rsidRPr="00CD0CD1" w:rsidRDefault="005D2ED6" w:rsidP="002F2DB5">
      <w:pPr>
        <w:tabs>
          <w:tab w:val="right" w:pos="9639"/>
        </w:tabs>
        <w:spacing w:before="480"/>
      </w:pPr>
      <w:r w:rsidRPr="00CD0CD1">
        <w:rPr>
          <w:szCs w:val="22"/>
          <w:u w:val="single"/>
        </w:rPr>
        <w:lastRenderedPageBreak/>
        <w:t>Рекомендаци</w:t>
      </w:r>
      <w:r w:rsidR="002F2DB5" w:rsidRPr="00CD0CD1">
        <w:rPr>
          <w:szCs w:val="22"/>
          <w:u w:val="single"/>
        </w:rPr>
        <w:t>я</w:t>
      </w:r>
      <w:r w:rsidRPr="00CD0CD1">
        <w:rPr>
          <w:szCs w:val="22"/>
          <w:u w:val="single"/>
        </w:rPr>
        <w:t xml:space="preserve"> </w:t>
      </w:r>
      <w:r w:rsidRPr="00CD0CD1">
        <w:rPr>
          <w:u w:val="single"/>
        </w:rPr>
        <w:t>МСЭ-R M.1798</w:t>
      </w:r>
      <w:r w:rsidR="002F2DB5" w:rsidRPr="00CD0CD1">
        <w:rPr>
          <w:u w:val="single"/>
        </w:rPr>
        <w:t>-1</w:t>
      </w:r>
      <w:r w:rsidRPr="00CD0CD1">
        <w:tab/>
        <w:t>Док. 5/192(Rev.1)</w:t>
      </w:r>
    </w:p>
    <w:p w:rsidR="005D2ED6" w:rsidRPr="00CD0CD1" w:rsidRDefault="00034159" w:rsidP="00802EE6">
      <w:pPr>
        <w:pStyle w:val="Rectitle"/>
      </w:pPr>
      <w:r w:rsidRPr="00CD0CD1">
        <w:t>Х</w:t>
      </w:r>
      <w:r w:rsidR="005D2ED6" w:rsidRPr="00CD0CD1">
        <w:t xml:space="preserve">арактеристики ВЧ радиооборудования для обмена цифровыми данными </w:t>
      </w:r>
      <w:r w:rsidR="00802EE6">
        <w:br/>
      </w:r>
      <w:r w:rsidR="005D2ED6" w:rsidRPr="00CD0CD1">
        <w:t>и электронной почтой в морской подвижной службе</w:t>
      </w:r>
    </w:p>
    <w:p w:rsidR="005D2ED6" w:rsidRPr="00CD0CD1" w:rsidRDefault="00CD0CD1" w:rsidP="00331BB3">
      <w:pPr>
        <w:pStyle w:val="AnnexNotitle"/>
        <w:spacing w:before="0"/>
      </w:pPr>
      <w:r w:rsidRPr="00CD0CD1">
        <w:rPr>
          <w:b w:val="0"/>
        </w:rPr>
        <w:br w:type="page"/>
      </w:r>
      <w:r w:rsidR="005D2ED6" w:rsidRPr="00CD0CD1">
        <w:rPr>
          <w:b w:val="0"/>
        </w:rPr>
        <w:lastRenderedPageBreak/>
        <w:t>ПРИЛОЖЕНИЕ 2</w:t>
      </w:r>
      <w:r w:rsidR="005D2ED6" w:rsidRPr="00CD0CD1">
        <w:rPr>
          <w:b w:val="0"/>
        </w:rPr>
        <w:br/>
      </w:r>
      <w:r w:rsidR="005D2ED6" w:rsidRPr="00CD0CD1">
        <w:br/>
        <w:t xml:space="preserve">Список </w:t>
      </w:r>
      <w:r w:rsidR="00331BB3" w:rsidRPr="00CD0CD1">
        <w:t xml:space="preserve">исключенных </w:t>
      </w:r>
      <w:r w:rsidR="005D2ED6" w:rsidRPr="00CD0CD1">
        <w:t>Рекомендаций</w:t>
      </w:r>
    </w:p>
    <w:p w:rsidR="005D2ED6" w:rsidRPr="00CD0CD1" w:rsidRDefault="005D2ED6" w:rsidP="005D2ED6"/>
    <w:p w:rsidR="00CD0CD1" w:rsidRPr="00CD0CD1" w:rsidRDefault="00CD0CD1" w:rsidP="005D2ED6"/>
    <w:tbl>
      <w:tblPr>
        <w:tblW w:w="9854" w:type="dxa"/>
        <w:jc w:val="center"/>
        <w:tblLayout w:type="fixed"/>
        <w:tblLook w:val="0000"/>
      </w:tblPr>
      <w:tblGrid>
        <w:gridCol w:w="1809"/>
        <w:gridCol w:w="8045"/>
      </w:tblGrid>
      <w:tr w:rsidR="005D2ED6" w:rsidRPr="00CD0CD1" w:rsidTr="00331BB3">
        <w:trPr>
          <w:trHeight w:val="51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D6" w:rsidRPr="00CD0CD1" w:rsidRDefault="005D2ED6" w:rsidP="001C0002">
            <w:pPr>
              <w:pStyle w:val="Tablehead"/>
              <w:rPr>
                <w:sz w:val="20"/>
              </w:rPr>
            </w:pPr>
            <w:r w:rsidRPr="00CD0CD1">
              <w:rPr>
                <w:sz w:val="20"/>
              </w:rPr>
              <w:t>Рекомендация МСЭ-R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D6" w:rsidRPr="00CD0CD1" w:rsidRDefault="005D2ED6" w:rsidP="001C0002">
            <w:pPr>
              <w:pStyle w:val="Tablehead"/>
              <w:rPr>
                <w:sz w:val="20"/>
              </w:rPr>
            </w:pPr>
            <w:r w:rsidRPr="00CD0CD1">
              <w:rPr>
                <w:sz w:val="20"/>
              </w:rPr>
              <w:t>Название</w:t>
            </w:r>
          </w:p>
        </w:tc>
      </w:tr>
      <w:tr w:rsidR="005D2ED6" w:rsidRPr="00CD0CD1" w:rsidTr="00331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</w:tcPr>
          <w:p w:rsidR="005D2ED6" w:rsidRPr="00CD0CD1" w:rsidDel="00907A3C" w:rsidRDefault="005D2ED6" w:rsidP="001C0002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D0CD1">
              <w:rPr>
                <w:szCs w:val="22"/>
                <w:lang w:eastAsia="ja-JP"/>
              </w:rPr>
              <w:t>F.349-5</w:t>
            </w:r>
          </w:p>
        </w:tc>
        <w:tc>
          <w:tcPr>
            <w:tcW w:w="8045" w:type="dxa"/>
            <w:vAlign w:val="center"/>
          </w:tcPr>
          <w:p w:rsidR="005D2ED6" w:rsidRPr="00CD0CD1" w:rsidRDefault="005D2ED6" w:rsidP="001C0002">
            <w:pPr>
              <w:pStyle w:val="Tabletext"/>
            </w:pPr>
            <w:r w:rsidRPr="00CD0CD1">
              <w:t>Стабильность частоты, необходимая для систем, работающих в фиксированной службе ВЧ, при использовании избыточности автоматического управления частотой</w:t>
            </w:r>
          </w:p>
        </w:tc>
      </w:tr>
      <w:tr w:rsidR="005D2ED6" w:rsidRPr="00CD0CD1" w:rsidTr="00331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</w:tcPr>
          <w:p w:rsidR="005D2ED6" w:rsidRPr="00CD0CD1" w:rsidRDefault="005D2ED6" w:rsidP="001C0002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D0CD1">
              <w:rPr>
                <w:szCs w:val="22"/>
                <w:lang w:eastAsia="ja-JP"/>
              </w:rPr>
              <w:t>F.436-5</w:t>
            </w:r>
          </w:p>
        </w:tc>
        <w:tc>
          <w:tcPr>
            <w:tcW w:w="8045" w:type="dxa"/>
            <w:vAlign w:val="center"/>
          </w:tcPr>
          <w:p w:rsidR="005D2ED6" w:rsidRPr="00CD0CD1" w:rsidRDefault="005D2ED6" w:rsidP="001C0002">
            <w:pPr>
              <w:pStyle w:val="Tabletext"/>
              <w:rPr>
                <w:b/>
                <w:bCs/>
                <w:szCs w:val="22"/>
              </w:rPr>
            </w:pPr>
            <w:r w:rsidRPr="00CD0CD1">
              <w:t>Расположение телеграфных каналов тональной частоты со сдвигом частоты на ВЧ радиолиниях</w:t>
            </w:r>
          </w:p>
        </w:tc>
      </w:tr>
      <w:tr w:rsidR="005D2ED6" w:rsidRPr="00CD0CD1" w:rsidTr="00331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</w:tcPr>
          <w:p w:rsidR="005D2ED6" w:rsidRPr="00CD0CD1" w:rsidRDefault="005D2ED6" w:rsidP="001C0002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D0CD1">
              <w:rPr>
                <w:szCs w:val="22"/>
                <w:lang w:eastAsia="ja-JP"/>
              </w:rPr>
              <w:t>M.1040</w:t>
            </w:r>
          </w:p>
        </w:tc>
        <w:tc>
          <w:tcPr>
            <w:tcW w:w="8045" w:type="dxa"/>
            <w:vAlign w:val="center"/>
          </w:tcPr>
          <w:p w:rsidR="005D2ED6" w:rsidRPr="00CD0CD1" w:rsidRDefault="005D2ED6" w:rsidP="001C0002">
            <w:pPr>
              <w:pStyle w:val="Tabletext"/>
            </w:pPr>
            <w:r w:rsidRPr="00CD0CD1">
              <w:t>Подвижная служба электросвязи общего пользования, в составе которой работает самолет, использующий диапазоны 1670–1675 МГц и 1800–1805 МГц</w:t>
            </w:r>
          </w:p>
        </w:tc>
      </w:tr>
    </w:tbl>
    <w:p w:rsidR="0038792A" w:rsidRPr="00CD0CD1" w:rsidRDefault="005D2ED6" w:rsidP="00CD0CD1">
      <w:pPr>
        <w:spacing w:before="840"/>
        <w:jc w:val="center"/>
      </w:pPr>
      <w:r w:rsidRPr="00CD0CD1">
        <w:t>_______________</w:t>
      </w:r>
    </w:p>
    <w:sectPr w:rsidR="0038792A" w:rsidRPr="00CD0CD1" w:rsidSect="00CD0CD1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CD" w:rsidRDefault="00FB5CCD">
      <w:r>
        <w:separator/>
      </w:r>
    </w:p>
  </w:endnote>
  <w:endnote w:type="continuationSeparator" w:id="0">
    <w:p w:rsidR="00FB5CCD" w:rsidRDefault="00FB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CD" w:rsidRPr="00892E00" w:rsidRDefault="00235598" w:rsidP="00CD0CD1">
    <w:pPr>
      <w:pStyle w:val="Footer"/>
      <w:rPr>
        <w:lang w:val="fr-CH"/>
      </w:rPr>
    </w:pPr>
    <w:fldSimple w:instr=" FILENAME \p \* MERGEFORMAT ">
      <w:r w:rsidR="00892E00" w:rsidRPr="00892E00">
        <w:rPr>
          <w:lang w:val="fr-CH"/>
        </w:rPr>
        <w:t>Y:\APP\BR\CIRCS_DMS\CACE\500\508\508R.docx</w:t>
      </w:r>
    </w:fldSimple>
    <w:r w:rsidR="00FB5CCD" w:rsidRPr="00892E00">
      <w:rPr>
        <w:lang w:val="fr-CH"/>
      </w:rPr>
      <w:t xml:space="preserve"> (287252)</w:t>
    </w:r>
    <w:r w:rsidR="00FB5CCD" w:rsidRPr="00A44806">
      <w:rPr>
        <w:lang w:val="fr-FR"/>
      </w:rPr>
      <w:tab/>
    </w:r>
    <w:r w:rsidRPr="00A44806">
      <w:fldChar w:fldCharType="begin"/>
    </w:r>
    <w:r w:rsidR="00FB5CCD" w:rsidRPr="00A44806">
      <w:instrText xml:space="preserve"> SAVEDATE \@ DD.MM.YY </w:instrText>
    </w:r>
    <w:r w:rsidRPr="00A44806">
      <w:fldChar w:fldCharType="separate"/>
    </w:r>
    <w:r w:rsidR="00892E00">
      <w:t>26.04.10</w:t>
    </w:r>
    <w:r w:rsidRPr="00A44806">
      <w:fldChar w:fldCharType="end"/>
    </w:r>
    <w:r w:rsidR="00FB5CCD" w:rsidRPr="00A44806">
      <w:rPr>
        <w:lang w:val="fr-FR"/>
      </w:rPr>
      <w:tab/>
    </w:r>
    <w:r w:rsidRPr="00A44806">
      <w:fldChar w:fldCharType="begin"/>
    </w:r>
    <w:r w:rsidR="00FB5CCD" w:rsidRPr="00A44806">
      <w:instrText xml:space="preserve"> PRINTDATE \@ DD.MM.YY </w:instrText>
    </w:r>
    <w:r w:rsidRPr="00A44806">
      <w:fldChar w:fldCharType="separate"/>
    </w:r>
    <w:r w:rsidR="00892E00">
      <w:t>26.04.10</w:t>
    </w:r>
    <w:r w:rsidRPr="00A44806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FB5CC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B5CCD" w:rsidRDefault="00FB5CC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B5CCD" w:rsidRDefault="00FB5CC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B5CCD" w:rsidRDefault="00FB5CCD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B5CCD" w:rsidRDefault="00FB5CC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B5CCD">
      <w:trPr>
        <w:cantSplit/>
      </w:trPr>
      <w:tc>
        <w:tcPr>
          <w:tcW w:w="1062" w:type="pct"/>
        </w:tcPr>
        <w:p w:rsidR="00FB5CCD" w:rsidRDefault="00FB5CCD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B5CCD" w:rsidRDefault="00FB5CC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B5CCD" w:rsidRDefault="00FB5CCD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B5CCD" w:rsidRDefault="00FB5CC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B5CCD">
      <w:trPr>
        <w:cantSplit/>
      </w:trPr>
      <w:tc>
        <w:tcPr>
          <w:tcW w:w="1062" w:type="pct"/>
        </w:tcPr>
        <w:p w:rsidR="00FB5CCD" w:rsidRDefault="00FB5CCD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B5CCD" w:rsidRDefault="00FB5CC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B5CCD" w:rsidRDefault="00FB5CCD">
          <w:pPr>
            <w:pStyle w:val="itu"/>
          </w:pPr>
        </w:p>
      </w:tc>
      <w:tc>
        <w:tcPr>
          <w:tcW w:w="1131" w:type="pct"/>
        </w:tcPr>
        <w:p w:rsidR="00FB5CCD" w:rsidRDefault="00FB5CCD">
          <w:pPr>
            <w:pStyle w:val="itu"/>
          </w:pPr>
        </w:p>
      </w:tc>
    </w:tr>
  </w:tbl>
  <w:p w:rsidR="00FB5CCD" w:rsidRPr="00577D20" w:rsidRDefault="00FB5CCD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CD" w:rsidRDefault="00FB5CCD">
      <w:r>
        <w:t>____________________</w:t>
      </w:r>
    </w:p>
  </w:footnote>
  <w:footnote w:type="continuationSeparator" w:id="0">
    <w:p w:rsidR="00FB5CCD" w:rsidRDefault="00FB5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CD" w:rsidRDefault="00FB5CCD" w:rsidP="00723397">
    <w:pPr>
      <w:pStyle w:val="Header"/>
      <w:rPr>
        <w:rStyle w:val="PageNumber"/>
      </w:rPr>
    </w:pPr>
    <w:r>
      <w:rPr>
        <w:lang w:val="en-US"/>
      </w:rPr>
      <w:t xml:space="preserve">- </w:t>
    </w:r>
    <w:r w:rsidR="0023559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35598">
      <w:rPr>
        <w:rStyle w:val="PageNumber"/>
      </w:rPr>
      <w:fldChar w:fldCharType="separate"/>
    </w:r>
    <w:r w:rsidR="00892E00">
      <w:rPr>
        <w:rStyle w:val="PageNumber"/>
        <w:noProof/>
      </w:rPr>
      <w:t>2</w:t>
    </w:r>
    <w:r w:rsidR="00235598">
      <w:rPr>
        <w:rStyle w:val="PageNumber"/>
      </w:rPr>
      <w:fldChar w:fldCharType="end"/>
    </w:r>
    <w:r>
      <w:rPr>
        <w:rStyle w:val="PageNumber"/>
      </w:rPr>
      <w:t xml:space="preserve"> -</w:t>
    </w:r>
  </w:p>
  <w:p w:rsidR="00FB5CCD" w:rsidRPr="00591752" w:rsidRDefault="00FB5CCD" w:rsidP="00CD0CD1">
    <w:pPr>
      <w:pStyle w:val="Header"/>
      <w:spacing w:after="360"/>
    </w:pPr>
    <w:r>
      <w:t>САСЕ/508</w:t>
    </w:r>
    <w:r w:rsidRPr="00CD0CD1">
      <w:t>-</w:t>
    </w:r>
    <w:r w:rsidRPr="00CD0CD1">
      <w:rPr>
        <w:lang w:val="en-US"/>
      </w:rPr>
      <w:t>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10D2"/>
    <w:rsid w:val="00016557"/>
    <w:rsid w:val="00034159"/>
    <w:rsid w:val="00046707"/>
    <w:rsid w:val="000859A2"/>
    <w:rsid w:val="000A1A90"/>
    <w:rsid w:val="000A3450"/>
    <w:rsid w:val="000E15C1"/>
    <w:rsid w:val="000E64DA"/>
    <w:rsid w:val="000F527D"/>
    <w:rsid w:val="00117157"/>
    <w:rsid w:val="00132CB9"/>
    <w:rsid w:val="00157D53"/>
    <w:rsid w:val="001818EC"/>
    <w:rsid w:val="001877E8"/>
    <w:rsid w:val="001B19CD"/>
    <w:rsid w:val="001B4104"/>
    <w:rsid w:val="001B4203"/>
    <w:rsid w:val="001C0002"/>
    <w:rsid w:val="001E15AA"/>
    <w:rsid w:val="00210B45"/>
    <w:rsid w:val="002259B2"/>
    <w:rsid w:val="00227F65"/>
    <w:rsid w:val="00235598"/>
    <w:rsid w:val="002D4286"/>
    <w:rsid w:val="002D7012"/>
    <w:rsid w:val="002F2DB5"/>
    <w:rsid w:val="00331BB3"/>
    <w:rsid w:val="0034078E"/>
    <w:rsid w:val="00361F22"/>
    <w:rsid w:val="0038250F"/>
    <w:rsid w:val="0038792A"/>
    <w:rsid w:val="003C239D"/>
    <w:rsid w:val="003C2CE5"/>
    <w:rsid w:val="003D3993"/>
    <w:rsid w:val="00415574"/>
    <w:rsid w:val="0044634B"/>
    <w:rsid w:val="00447855"/>
    <w:rsid w:val="004578E7"/>
    <w:rsid w:val="0049316D"/>
    <w:rsid w:val="004A3200"/>
    <w:rsid w:val="004A3AC4"/>
    <w:rsid w:val="004A5AB1"/>
    <w:rsid w:val="004B3785"/>
    <w:rsid w:val="004B49F7"/>
    <w:rsid w:val="004C1881"/>
    <w:rsid w:val="004E58B6"/>
    <w:rsid w:val="004F26AE"/>
    <w:rsid w:val="005129F7"/>
    <w:rsid w:val="005521BC"/>
    <w:rsid w:val="00562328"/>
    <w:rsid w:val="00577D20"/>
    <w:rsid w:val="00591752"/>
    <w:rsid w:val="00595800"/>
    <w:rsid w:val="005A363E"/>
    <w:rsid w:val="005D2ED6"/>
    <w:rsid w:val="005D44C4"/>
    <w:rsid w:val="005E37AD"/>
    <w:rsid w:val="005E601B"/>
    <w:rsid w:val="005F130D"/>
    <w:rsid w:val="005F7F4C"/>
    <w:rsid w:val="006136BC"/>
    <w:rsid w:val="00620F21"/>
    <w:rsid w:val="006275FE"/>
    <w:rsid w:val="00652CB6"/>
    <w:rsid w:val="00661FD9"/>
    <w:rsid w:val="0066769C"/>
    <w:rsid w:val="00687A41"/>
    <w:rsid w:val="006B3F95"/>
    <w:rsid w:val="006C1A3B"/>
    <w:rsid w:val="006C3ED6"/>
    <w:rsid w:val="006D5611"/>
    <w:rsid w:val="006E3FFE"/>
    <w:rsid w:val="006F0F15"/>
    <w:rsid w:val="006F4B43"/>
    <w:rsid w:val="0071106C"/>
    <w:rsid w:val="00723397"/>
    <w:rsid w:val="00746900"/>
    <w:rsid w:val="00747CE1"/>
    <w:rsid w:val="00754EB9"/>
    <w:rsid w:val="00776E60"/>
    <w:rsid w:val="007B31F2"/>
    <w:rsid w:val="007B47F2"/>
    <w:rsid w:val="007E2276"/>
    <w:rsid w:val="00802EE6"/>
    <w:rsid w:val="00811467"/>
    <w:rsid w:val="008354FD"/>
    <w:rsid w:val="00843C8E"/>
    <w:rsid w:val="00850D64"/>
    <w:rsid w:val="0085399E"/>
    <w:rsid w:val="00855A14"/>
    <w:rsid w:val="00881D43"/>
    <w:rsid w:val="00885F9D"/>
    <w:rsid w:val="00892572"/>
    <w:rsid w:val="00892E00"/>
    <w:rsid w:val="00896725"/>
    <w:rsid w:val="008A757C"/>
    <w:rsid w:val="008C4A35"/>
    <w:rsid w:val="008D199E"/>
    <w:rsid w:val="008D39C4"/>
    <w:rsid w:val="008D4874"/>
    <w:rsid w:val="008E35EB"/>
    <w:rsid w:val="00926518"/>
    <w:rsid w:val="0093776F"/>
    <w:rsid w:val="00944DF1"/>
    <w:rsid w:val="00951262"/>
    <w:rsid w:val="009656F5"/>
    <w:rsid w:val="009676DC"/>
    <w:rsid w:val="009746CA"/>
    <w:rsid w:val="009846D5"/>
    <w:rsid w:val="00994782"/>
    <w:rsid w:val="009C348B"/>
    <w:rsid w:val="009D04E1"/>
    <w:rsid w:val="009D3593"/>
    <w:rsid w:val="009E14F3"/>
    <w:rsid w:val="009E1957"/>
    <w:rsid w:val="009E3F1A"/>
    <w:rsid w:val="009F5B29"/>
    <w:rsid w:val="00A06093"/>
    <w:rsid w:val="00A1574E"/>
    <w:rsid w:val="00A613BB"/>
    <w:rsid w:val="00A83443"/>
    <w:rsid w:val="00A90367"/>
    <w:rsid w:val="00AB07C5"/>
    <w:rsid w:val="00B03DEA"/>
    <w:rsid w:val="00B527F1"/>
    <w:rsid w:val="00B539C3"/>
    <w:rsid w:val="00B57344"/>
    <w:rsid w:val="00B87E04"/>
    <w:rsid w:val="00B96B1A"/>
    <w:rsid w:val="00BA52EC"/>
    <w:rsid w:val="00C01DAC"/>
    <w:rsid w:val="00C0390F"/>
    <w:rsid w:val="00C228D1"/>
    <w:rsid w:val="00C579E2"/>
    <w:rsid w:val="00C70274"/>
    <w:rsid w:val="00C74AE8"/>
    <w:rsid w:val="00C92FBB"/>
    <w:rsid w:val="00C96760"/>
    <w:rsid w:val="00CA7347"/>
    <w:rsid w:val="00CC2F67"/>
    <w:rsid w:val="00CD00EE"/>
    <w:rsid w:val="00CD0CD1"/>
    <w:rsid w:val="00D051D6"/>
    <w:rsid w:val="00D057A1"/>
    <w:rsid w:val="00D12826"/>
    <w:rsid w:val="00D35752"/>
    <w:rsid w:val="00D463D0"/>
    <w:rsid w:val="00D61395"/>
    <w:rsid w:val="00D744B4"/>
    <w:rsid w:val="00DA2506"/>
    <w:rsid w:val="00DC058D"/>
    <w:rsid w:val="00DC6223"/>
    <w:rsid w:val="00E01EF9"/>
    <w:rsid w:val="00EC442C"/>
    <w:rsid w:val="00EC710F"/>
    <w:rsid w:val="00F04386"/>
    <w:rsid w:val="00F2031D"/>
    <w:rsid w:val="00F523F8"/>
    <w:rsid w:val="00F916C6"/>
    <w:rsid w:val="00F96443"/>
    <w:rsid w:val="00FA4195"/>
    <w:rsid w:val="00FB5CCD"/>
    <w:rsid w:val="00FB6E1B"/>
    <w:rsid w:val="00FC6453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656F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56F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656F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56F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56F5"/>
    <w:pPr>
      <w:outlineLvl w:val="4"/>
    </w:pPr>
  </w:style>
  <w:style w:type="paragraph" w:styleId="Heading6">
    <w:name w:val="heading 6"/>
    <w:basedOn w:val="Heading4"/>
    <w:next w:val="Normal"/>
    <w:qFormat/>
    <w:rsid w:val="009656F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56F5"/>
    <w:pPr>
      <w:outlineLvl w:val="6"/>
    </w:pPr>
  </w:style>
  <w:style w:type="paragraph" w:styleId="Heading8">
    <w:name w:val="heading 8"/>
    <w:basedOn w:val="Heading6"/>
    <w:next w:val="Normal"/>
    <w:qFormat/>
    <w:rsid w:val="009656F5"/>
    <w:pPr>
      <w:outlineLvl w:val="7"/>
    </w:pPr>
  </w:style>
  <w:style w:type="paragraph" w:styleId="Heading9">
    <w:name w:val="heading 9"/>
    <w:basedOn w:val="Heading6"/>
    <w:next w:val="Normal"/>
    <w:qFormat/>
    <w:rsid w:val="009656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656F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656F5"/>
  </w:style>
  <w:style w:type="paragraph" w:customStyle="1" w:styleId="Figure">
    <w:name w:val="Figure"/>
    <w:basedOn w:val="Normal"/>
    <w:next w:val="FigureNotitle"/>
    <w:rsid w:val="009656F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656F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56F5"/>
  </w:style>
  <w:style w:type="paragraph" w:customStyle="1" w:styleId="FigureNotitle">
    <w:name w:val="Figure_No &amp; title"/>
    <w:basedOn w:val="Normal"/>
    <w:next w:val="Normalaftertitle"/>
    <w:rsid w:val="009656F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656F5"/>
    <w:rPr>
      <w:b w:val="0"/>
    </w:rPr>
  </w:style>
  <w:style w:type="paragraph" w:customStyle="1" w:styleId="ASN1">
    <w:name w:val="ASN.1"/>
    <w:basedOn w:val="Normal"/>
    <w:rsid w:val="009656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656F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656F5"/>
  </w:style>
  <w:style w:type="paragraph" w:customStyle="1" w:styleId="Call">
    <w:name w:val="Call"/>
    <w:basedOn w:val="Normal"/>
    <w:next w:val="Normal"/>
    <w:rsid w:val="009656F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656F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9656F5"/>
  </w:style>
  <w:style w:type="paragraph" w:customStyle="1" w:styleId="Recref">
    <w:name w:val="Rec_ref"/>
    <w:basedOn w:val="Normal"/>
    <w:next w:val="Recdate"/>
    <w:rsid w:val="009656F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656F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656F5"/>
  </w:style>
  <w:style w:type="character" w:styleId="EndnoteReference">
    <w:name w:val="endnote reference"/>
    <w:basedOn w:val="DefaultParagraphFont"/>
    <w:semiHidden/>
    <w:rsid w:val="009656F5"/>
    <w:rPr>
      <w:vertAlign w:val="superscript"/>
    </w:rPr>
  </w:style>
  <w:style w:type="paragraph" w:customStyle="1" w:styleId="enumlev1">
    <w:name w:val="enumlev1"/>
    <w:basedOn w:val="Normal"/>
    <w:link w:val="enumlev1Char"/>
    <w:rsid w:val="009656F5"/>
    <w:pPr>
      <w:spacing w:before="80"/>
      <w:ind w:left="794" w:hanging="794"/>
    </w:pPr>
  </w:style>
  <w:style w:type="paragraph" w:customStyle="1" w:styleId="enumlev2">
    <w:name w:val="enumlev2"/>
    <w:basedOn w:val="enumlev1"/>
    <w:rsid w:val="009656F5"/>
    <w:pPr>
      <w:ind w:left="1191" w:hanging="397"/>
    </w:pPr>
  </w:style>
  <w:style w:type="paragraph" w:customStyle="1" w:styleId="enumlev3">
    <w:name w:val="enumlev3"/>
    <w:basedOn w:val="enumlev2"/>
    <w:rsid w:val="009656F5"/>
    <w:pPr>
      <w:ind w:left="1588"/>
    </w:pPr>
  </w:style>
  <w:style w:type="paragraph" w:customStyle="1" w:styleId="Equation">
    <w:name w:val="Equation"/>
    <w:basedOn w:val="Normal"/>
    <w:rsid w:val="009656F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56F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56F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56F5"/>
  </w:style>
  <w:style w:type="paragraph" w:customStyle="1" w:styleId="Reptitle">
    <w:name w:val="Rep_title"/>
    <w:basedOn w:val="Rectitle"/>
    <w:next w:val="Repref"/>
    <w:rsid w:val="009656F5"/>
  </w:style>
  <w:style w:type="paragraph" w:customStyle="1" w:styleId="Repref">
    <w:name w:val="Rep_ref"/>
    <w:basedOn w:val="Recref"/>
    <w:next w:val="Repdate"/>
    <w:rsid w:val="009656F5"/>
  </w:style>
  <w:style w:type="paragraph" w:customStyle="1" w:styleId="Repdate">
    <w:name w:val="Rep_date"/>
    <w:basedOn w:val="Recdate"/>
    <w:next w:val="Normalaftertitle"/>
    <w:rsid w:val="009656F5"/>
  </w:style>
  <w:style w:type="paragraph" w:customStyle="1" w:styleId="ResNoBR">
    <w:name w:val="Res_No_BR"/>
    <w:basedOn w:val="RecNoBR"/>
    <w:next w:val="Restitle"/>
    <w:rsid w:val="009656F5"/>
  </w:style>
  <w:style w:type="paragraph" w:customStyle="1" w:styleId="Restitle">
    <w:name w:val="Res_title"/>
    <w:basedOn w:val="Rectitle"/>
    <w:next w:val="Resref"/>
    <w:rsid w:val="009656F5"/>
  </w:style>
  <w:style w:type="paragraph" w:customStyle="1" w:styleId="Resref">
    <w:name w:val="Res_ref"/>
    <w:basedOn w:val="Recref"/>
    <w:next w:val="Resdate"/>
    <w:rsid w:val="009656F5"/>
  </w:style>
  <w:style w:type="paragraph" w:customStyle="1" w:styleId="Resdate">
    <w:name w:val="Res_date"/>
    <w:basedOn w:val="Recdate"/>
    <w:next w:val="Normalaftertitle"/>
    <w:rsid w:val="009656F5"/>
  </w:style>
  <w:style w:type="paragraph" w:customStyle="1" w:styleId="Section1">
    <w:name w:val="Section_1"/>
    <w:basedOn w:val="Normal"/>
    <w:next w:val="Normal"/>
    <w:rsid w:val="009656F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656F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9656F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56F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656F5"/>
    <w:pPr>
      <w:spacing w:before="80"/>
    </w:pPr>
  </w:style>
  <w:style w:type="paragraph" w:styleId="Header">
    <w:name w:val="header"/>
    <w:aliases w:val="encabezado,Page No"/>
    <w:basedOn w:val="Normal"/>
    <w:rsid w:val="009656F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9656F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56F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56F5"/>
  </w:style>
  <w:style w:type="paragraph" w:styleId="Index2">
    <w:name w:val="index 2"/>
    <w:basedOn w:val="Normal"/>
    <w:next w:val="Normal"/>
    <w:semiHidden/>
    <w:rsid w:val="009656F5"/>
    <w:pPr>
      <w:ind w:left="283"/>
    </w:pPr>
  </w:style>
  <w:style w:type="paragraph" w:styleId="Index3">
    <w:name w:val="index 3"/>
    <w:basedOn w:val="Normal"/>
    <w:next w:val="Normal"/>
    <w:semiHidden/>
    <w:rsid w:val="009656F5"/>
    <w:pPr>
      <w:ind w:left="566"/>
    </w:pPr>
  </w:style>
  <w:style w:type="paragraph" w:customStyle="1" w:styleId="Section2">
    <w:name w:val="Section_2"/>
    <w:basedOn w:val="Normal"/>
    <w:next w:val="Normal"/>
    <w:rsid w:val="009656F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56F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56F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656F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656F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656F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9656F5"/>
    <w:rPr>
      <w:b/>
    </w:rPr>
  </w:style>
  <w:style w:type="paragraph" w:customStyle="1" w:styleId="Reftext">
    <w:name w:val="Ref_text"/>
    <w:basedOn w:val="Normal"/>
    <w:rsid w:val="009656F5"/>
    <w:pPr>
      <w:ind w:left="794" w:hanging="794"/>
    </w:pPr>
  </w:style>
  <w:style w:type="paragraph" w:customStyle="1" w:styleId="Reftitle">
    <w:name w:val="Ref_title"/>
    <w:basedOn w:val="Normal"/>
    <w:next w:val="Reftext"/>
    <w:rsid w:val="009656F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56F5"/>
  </w:style>
  <w:style w:type="character" w:customStyle="1" w:styleId="Resdef">
    <w:name w:val="Res_def"/>
    <w:basedOn w:val="DefaultParagraphFont"/>
    <w:rsid w:val="009656F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656F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656F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9656F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656F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56F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56F5"/>
  </w:style>
  <w:style w:type="paragraph" w:customStyle="1" w:styleId="Title3">
    <w:name w:val="Title 3"/>
    <w:basedOn w:val="Title2"/>
    <w:next w:val="Title4"/>
    <w:rsid w:val="009656F5"/>
    <w:rPr>
      <w:caps w:val="0"/>
    </w:rPr>
  </w:style>
  <w:style w:type="paragraph" w:customStyle="1" w:styleId="Title4">
    <w:name w:val="Title 4"/>
    <w:basedOn w:val="Title3"/>
    <w:next w:val="Heading1"/>
    <w:rsid w:val="009656F5"/>
    <w:rPr>
      <w:b/>
    </w:rPr>
  </w:style>
  <w:style w:type="paragraph" w:customStyle="1" w:styleId="toc0">
    <w:name w:val="toc 0"/>
    <w:basedOn w:val="Normal"/>
    <w:next w:val="TOC1"/>
    <w:rsid w:val="009656F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56F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56F5"/>
    <w:pPr>
      <w:spacing w:before="80"/>
      <w:ind w:left="1531" w:hanging="851"/>
    </w:pPr>
  </w:style>
  <w:style w:type="paragraph" w:styleId="TOC3">
    <w:name w:val="toc 3"/>
    <w:basedOn w:val="TOC2"/>
    <w:semiHidden/>
    <w:rsid w:val="009656F5"/>
  </w:style>
  <w:style w:type="paragraph" w:styleId="TOC4">
    <w:name w:val="toc 4"/>
    <w:basedOn w:val="TOC3"/>
    <w:semiHidden/>
    <w:rsid w:val="009656F5"/>
  </w:style>
  <w:style w:type="paragraph" w:styleId="TOC5">
    <w:name w:val="toc 5"/>
    <w:basedOn w:val="TOC4"/>
    <w:semiHidden/>
    <w:rsid w:val="009656F5"/>
  </w:style>
  <w:style w:type="paragraph" w:styleId="TOC6">
    <w:name w:val="toc 6"/>
    <w:basedOn w:val="TOC4"/>
    <w:semiHidden/>
    <w:rsid w:val="009656F5"/>
  </w:style>
  <w:style w:type="paragraph" w:styleId="TOC7">
    <w:name w:val="toc 7"/>
    <w:basedOn w:val="TOC4"/>
    <w:semiHidden/>
    <w:rsid w:val="009656F5"/>
  </w:style>
  <w:style w:type="paragraph" w:styleId="TOC8">
    <w:name w:val="toc 8"/>
    <w:basedOn w:val="TOC4"/>
    <w:semiHidden/>
    <w:rsid w:val="009656F5"/>
  </w:style>
  <w:style w:type="paragraph" w:customStyle="1" w:styleId="FiguretitleBR">
    <w:name w:val="Figure_title_BR"/>
    <w:basedOn w:val="TabletitleBR"/>
    <w:next w:val="Figurewithouttitle"/>
    <w:rsid w:val="009656F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56F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aftertitle0">
    <w:name w:val="Normal after title"/>
    <w:basedOn w:val="Normal"/>
    <w:next w:val="Normal"/>
    <w:rsid w:val="005D2ED6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character" w:customStyle="1" w:styleId="enumlev1Char">
    <w:name w:val="enumlev1 Char"/>
    <w:basedOn w:val="DefaultParagraphFont"/>
    <w:link w:val="enumlev1"/>
    <w:rsid w:val="005D2ED6"/>
    <w:rPr>
      <w:sz w:val="22"/>
      <w:lang w:val="ru-RU" w:eastAsia="en-US"/>
    </w:rPr>
  </w:style>
  <w:style w:type="character" w:customStyle="1" w:styleId="HeadingbChar">
    <w:name w:val="Heading_b Char"/>
    <w:basedOn w:val="DefaultParagraphFont"/>
    <w:link w:val="Headingb"/>
    <w:rsid w:val="005D2ED6"/>
    <w:rPr>
      <w:b/>
      <w:sz w:val="22"/>
      <w:lang w:val="ru-RU" w:eastAsia="en-US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CD0CD1"/>
    <w:rPr>
      <w:caps/>
      <w:noProof/>
      <w:sz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526</Words>
  <Characters>3981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4499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4</cp:revision>
  <cp:lastPrinted>2010-04-26T15:56:00Z</cp:lastPrinted>
  <dcterms:created xsi:type="dcterms:W3CDTF">2010-04-26T15:55:00Z</dcterms:created>
  <dcterms:modified xsi:type="dcterms:W3CDTF">2010-04-26T16:00:00Z</dcterms:modified>
</cp:coreProperties>
</file>