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1385"/>
        <w:gridCol w:w="6074"/>
        <w:gridCol w:w="2180"/>
      </w:tblGrid>
      <w:tr w:rsidR="00550929" w:rsidRPr="00521E65" w:rsidTr="00AF5254">
        <w:trPr>
          <w:cantSplit/>
          <w:trHeight w:val="1418"/>
          <w:jc w:val="center"/>
        </w:trPr>
        <w:tc>
          <w:tcPr>
            <w:tcW w:w="718" w:type="pct"/>
          </w:tcPr>
          <w:p w:rsidR="00550929" w:rsidRPr="00521E65" w:rsidRDefault="0051209A" w:rsidP="00AF5254">
            <w:pPr>
              <w:spacing w:before="0" w:line="240" w:lineRule="auto"/>
              <w:jc w:val="left"/>
              <w:rPr>
                <w:b/>
                <w:bCs/>
                <w:rtl/>
                <w:lang w:bidi="ar-EG"/>
              </w:rPr>
            </w:pPr>
            <w:bookmarkStart w:id="0" w:name="ditulogo"/>
            <w:bookmarkEnd w:id="0"/>
            <w:r w:rsidRPr="0051209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4C0B84F" wp14:editId="006B8E16">
                  <wp:extent cx="735330" cy="819150"/>
                  <wp:effectExtent l="0" t="0" r="0" b="0"/>
                  <wp:docPr id="2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550929" w:rsidRPr="00521E65" w:rsidRDefault="00550929" w:rsidP="00AF5254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521E65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550929" w:rsidRPr="00521E65" w:rsidRDefault="00550929" w:rsidP="00AF5254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521E65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550929" w:rsidRPr="00521E65" w:rsidRDefault="0051209A" w:rsidP="00AF5254">
            <w:pPr>
              <w:spacing w:before="0" w:line="240" w:lineRule="auto"/>
              <w:jc w:val="right"/>
              <w:rPr>
                <w:b/>
                <w:bCs/>
                <w:rtl/>
              </w:rPr>
            </w:pPr>
            <w:r w:rsidRPr="0051209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3810" distL="0" distR="0" wp14:anchorId="07995910" wp14:editId="20FA6945">
                  <wp:extent cx="878205" cy="720090"/>
                  <wp:effectExtent l="0" t="0" r="0" b="0"/>
                  <wp:docPr id="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1E65" w:rsidRPr="00521E65" w:rsidRDefault="00521E65" w:rsidP="00550929">
      <w:pPr>
        <w:spacing w:before="0"/>
        <w:rPr>
          <w:rtl/>
          <w:lang w:bidi="ar-EG"/>
        </w:rPr>
      </w:pPr>
    </w:p>
    <w:tbl>
      <w:tblPr>
        <w:bidiVisual/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521E65" w:rsidRPr="0028716C" w:rsidTr="00AF5254">
        <w:trPr>
          <w:cantSplit/>
          <w:trHeight w:val="340"/>
          <w:jc w:val="center"/>
        </w:trPr>
        <w:tc>
          <w:tcPr>
            <w:tcW w:w="796" w:type="pct"/>
          </w:tcPr>
          <w:p w:rsidR="00521E65" w:rsidRPr="0028716C" w:rsidRDefault="00521E65" w:rsidP="002C3379">
            <w:pPr>
              <w:spacing w:after="120" w:line="300" w:lineRule="exact"/>
              <w:jc w:val="left"/>
              <w:rPr>
                <w:lang w:bidi="ar-SY"/>
              </w:rPr>
            </w:pPr>
          </w:p>
        </w:tc>
        <w:tc>
          <w:tcPr>
            <w:tcW w:w="1734" w:type="pct"/>
          </w:tcPr>
          <w:p w:rsidR="00521E65" w:rsidRPr="0028716C" w:rsidRDefault="00521E65" w:rsidP="002C3379">
            <w:pPr>
              <w:spacing w:after="120" w:line="30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470" w:type="pct"/>
          </w:tcPr>
          <w:p w:rsidR="00521E65" w:rsidRPr="0028716C" w:rsidRDefault="00521E65" w:rsidP="009F0618">
            <w:pPr>
              <w:spacing w:after="120" w:line="300" w:lineRule="exact"/>
              <w:jc w:val="left"/>
              <w:rPr>
                <w:lang w:bidi="ar-SY"/>
              </w:rPr>
            </w:pPr>
            <w:r w:rsidRPr="0028716C">
              <w:rPr>
                <w:rFonts w:hint="cs"/>
                <w:rtl/>
              </w:rPr>
              <w:t xml:space="preserve">جنيف، </w:t>
            </w:r>
            <w:r w:rsidR="009F0618" w:rsidRPr="0028716C">
              <w:t>14</w:t>
            </w:r>
            <w:r w:rsidR="00DA0FAA" w:rsidRPr="0028716C">
              <w:rPr>
                <w:rFonts w:hint="cs"/>
                <w:rtl/>
                <w:lang w:bidi="ar-SY"/>
              </w:rPr>
              <w:t xml:space="preserve"> سبتمبر </w:t>
            </w:r>
            <w:r w:rsidR="00DA0FAA" w:rsidRPr="0028716C">
              <w:rPr>
                <w:lang w:bidi="ar-SY"/>
              </w:rPr>
              <w:t>2016</w:t>
            </w:r>
          </w:p>
        </w:tc>
      </w:tr>
      <w:tr w:rsidR="00521E65" w:rsidRPr="0028716C" w:rsidTr="00AF5254">
        <w:trPr>
          <w:cantSplit/>
          <w:trHeight w:val="340"/>
          <w:jc w:val="center"/>
        </w:trPr>
        <w:tc>
          <w:tcPr>
            <w:tcW w:w="796" w:type="pct"/>
          </w:tcPr>
          <w:p w:rsidR="00521E65" w:rsidRPr="0028716C" w:rsidRDefault="00521E65" w:rsidP="0050587E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28716C">
              <w:rPr>
                <w:rFonts w:hint="cs"/>
                <w:rtl/>
              </w:rPr>
              <w:t>المرجع:</w:t>
            </w:r>
          </w:p>
        </w:tc>
        <w:tc>
          <w:tcPr>
            <w:tcW w:w="1734" w:type="pct"/>
          </w:tcPr>
          <w:p w:rsidR="00521E65" w:rsidRPr="0028716C" w:rsidRDefault="00DA0FAA" w:rsidP="0050587E">
            <w:pPr>
              <w:spacing w:before="60" w:after="60" w:line="300" w:lineRule="exact"/>
              <w:jc w:val="left"/>
              <w:rPr>
                <w:bCs/>
                <w:lang w:bidi="ar-SY"/>
              </w:rPr>
            </w:pPr>
            <w:r w:rsidRPr="0028716C">
              <w:rPr>
                <w:rFonts w:hint="cs"/>
                <w:bCs/>
                <w:rtl/>
                <w:lang w:bidi="ar-SY"/>
              </w:rPr>
              <w:t>الرسالة المعممة</w:t>
            </w:r>
            <w:r w:rsidR="00C9739C">
              <w:rPr>
                <w:rFonts w:hint="eastAsia"/>
                <w:b/>
                <w:rtl/>
                <w:lang w:bidi="ar-EG"/>
              </w:rPr>
              <w:t> </w:t>
            </w:r>
            <w:r w:rsidRPr="0028716C">
              <w:rPr>
                <w:b/>
                <w:lang w:bidi="ar-SY"/>
              </w:rPr>
              <w:t>TSB </w:t>
            </w:r>
            <w:r w:rsidR="003162E4" w:rsidRPr="0028716C">
              <w:rPr>
                <w:b/>
                <w:lang w:bidi="ar-SY"/>
              </w:rPr>
              <w:t>245</w:t>
            </w:r>
            <w:r w:rsidRPr="0028716C">
              <w:rPr>
                <w:b/>
                <w:lang w:bidi="ar-SY"/>
              </w:rPr>
              <w:br/>
            </w:r>
            <w:r w:rsidRPr="0028716C">
              <w:rPr>
                <w:bCs/>
                <w:lang w:bidi="ar-SY"/>
              </w:rPr>
              <w:t>TSB Workshops/</w:t>
            </w:r>
            <w:r w:rsidR="003162E4" w:rsidRPr="0028716C">
              <w:rPr>
                <w:bCs/>
                <w:lang w:bidi="ar-SY"/>
              </w:rPr>
              <w:t>HO</w:t>
            </w:r>
          </w:p>
        </w:tc>
        <w:tc>
          <w:tcPr>
            <w:tcW w:w="2470" w:type="pct"/>
            <w:vMerge w:val="restart"/>
          </w:tcPr>
          <w:p w:rsidR="00DA0FAA" w:rsidRPr="0028716C" w:rsidRDefault="00DA0FAA" w:rsidP="0050587E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b/>
                <w:bCs/>
                <w:rtl/>
              </w:rPr>
            </w:pPr>
            <w:r w:rsidRPr="0028716C">
              <w:rPr>
                <w:rFonts w:hint="cs"/>
                <w:b/>
                <w:bCs/>
                <w:rtl/>
              </w:rPr>
              <w:t>إلى:</w:t>
            </w:r>
          </w:p>
          <w:p w:rsidR="00DA0FAA" w:rsidRPr="0028716C" w:rsidRDefault="00DA0FAA" w:rsidP="0050587E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28716C">
              <w:rPr>
                <w:rFonts w:hint="cs"/>
                <w:rtl/>
              </w:rPr>
              <w:t>-</w:t>
            </w:r>
            <w:r w:rsidRPr="0028716C">
              <w:rPr>
                <w:rtl/>
              </w:rPr>
              <w:tab/>
            </w:r>
            <w:r w:rsidRPr="0028716C">
              <w:rPr>
                <w:rFonts w:hint="cs"/>
                <w:rtl/>
              </w:rPr>
              <w:t>إدارات الدول الأعضاء في الات</w:t>
            </w:r>
            <w:r w:rsidRPr="0028716C">
              <w:rPr>
                <w:rFonts w:hint="cs"/>
                <w:rtl/>
                <w:lang w:bidi="ar-EG"/>
              </w:rPr>
              <w:t>‍</w:t>
            </w:r>
            <w:r w:rsidRPr="0028716C">
              <w:rPr>
                <w:rFonts w:hint="cs"/>
                <w:rtl/>
              </w:rPr>
              <w:t>حاد؛</w:t>
            </w:r>
          </w:p>
          <w:p w:rsidR="00DA0FAA" w:rsidRPr="0028716C" w:rsidRDefault="00DA0FAA" w:rsidP="0050587E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28716C">
              <w:rPr>
                <w:rFonts w:hint="cs"/>
                <w:rtl/>
              </w:rPr>
              <w:t>-</w:t>
            </w:r>
            <w:r w:rsidRPr="0028716C">
              <w:rPr>
                <w:rtl/>
              </w:rPr>
              <w:tab/>
            </w:r>
            <w:r w:rsidRPr="0028716C">
              <w:rPr>
                <w:rFonts w:hint="cs"/>
                <w:rtl/>
              </w:rPr>
              <w:t>أعضاء قطاع تقييس الاتصالات</w:t>
            </w:r>
            <w:r w:rsidR="00B7136C" w:rsidRPr="0028716C">
              <w:rPr>
                <w:rFonts w:hint="cs"/>
                <w:rtl/>
              </w:rPr>
              <w:t xml:space="preserve"> بالات‍حاد</w:t>
            </w:r>
            <w:r w:rsidRPr="0028716C">
              <w:rPr>
                <w:rFonts w:hint="cs"/>
                <w:rtl/>
              </w:rPr>
              <w:t>؛</w:t>
            </w:r>
          </w:p>
          <w:p w:rsidR="00DA0FAA" w:rsidRPr="0028716C" w:rsidRDefault="00DA0FAA" w:rsidP="0050587E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28716C">
              <w:rPr>
                <w:rFonts w:hint="cs"/>
                <w:rtl/>
              </w:rPr>
              <w:t>-</w:t>
            </w:r>
            <w:r w:rsidRPr="0028716C">
              <w:rPr>
                <w:rtl/>
              </w:rPr>
              <w:tab/>
            </w:r>
            <w:r w:rsidRPr="0028716C">
              <w:rPr>
                <w:rFonts w:hint="cs"/>
                <w:rtl/>
              </w:rPr>
              <w:t>ال‍منتسبين إلى قطاع تقييس الاتصالات؛</w:t>
            </w:r>
          </w:p>
          <w:p w:rsidR="00521E65" w:rsidRPr="0028716C" w:rsidRDefault="00DA0FAA" w:rsidP="0050587E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lang w:bidi="ar-SY"/>
              </w:rPr>
            </w:pPr>
            <w:r w:rsidRPr="0028716C">
              <w:rPr>
                <w:rFonts w:hint="cs"/>
                <w:rtl/>
              </w:rPr>
              <w:t>-</w:t>
            </w:r>
            <w:r w:rsidRPr="0028716C">
              <w:rPr>
                <w:rtl/>
              </w:rPr>
              <w:tab/>
            </w:r>
            <w:r w:rsidRPr="0028716C">
              <w:rPr>
                <w:rFonts w:hint="cs"/>
                <w:rtl/>
              </w:rPr>
              <w:t>الهيئات الأكادي‍مية ال‍منضمة إلى الات‍حاد</w:t>
            </w:r>
          </w:p>
        </w:tc>
      </w:tr>
      <w:tr w:rsidR="0037466F" w:rsidRPr="0028716C" w:rsidTr="00306A8E">
        <w:trPr>
          <w:cantSplit/>
          <w:trHeight w:val="1220"/>
          <w:jc w:val="center"/>
        </w:trPr>
        <w:tc>
          <w:tcPr>
            <w:tcW w:w="796" w:type="pct"/>
          </w:tcPr>
          <w:p w:rsidR="0037466F" w:rsidRPr="0028716C" w:rsidRDefault="0037466F" w:rsidP="0050587E">
            <w:pPr>
              <w:spacing w:before="60" w:after="60" w:line="300" w:lineRule="exact"/>
              <w:jc w:val="left"/>
              <w:rPr>
                <w:rtl/>
              </w:rPr>
            </w:pPr>
            <w:r w:rsidRPr="0028716C">
              <w:rPr>
                <w:rFonts w:hint="cs"/>
                <w:rtl/>
              </w:rPr>
              <w:t>جهة الاتصال:</w:t>
            </w:r>
          </w:p>
          <w:p w:rsidR="0037466F" w:rsidRPr="0028716C" w:rsidRDefault="0037466F" w:rsidP="0050587E">
            <w:pPr>
              <w:spacing w:before="60" w:after="60" w:line="300" w:lineRule="exact"/>
              <w:jc w:val="left"/>
              <w:rPr>
                <w:rtl/>
              </w:rPr>
            </w:pPr>
            <w:r w:rsidRPr="0028716C">
              <w:rPr>
                <w:rFonts w:hint="cs"/>
                <w:rtl/>
                <w:lang w:bidi="ar-SY"/>
              </w:rPr>
              <w:t>الهاتف</w:t>
            </w:r>
            <w:r w:rsidRPr="0028716C">
              <w:rPr>
                <w:rFonts w:hint="cs"/>
                <w:rtl/>
              </w:rPr>
              <w:t>:</w:t>
            </w:r>
          </w:p>
          <w:p w:rsidR="0037466F" w:rsidRPr="0028716C" w:rsidRDefault="0037466F" w:rsidP="0050587E">
            <w:pPr>
              <w:spacing w:before="60" w:after="60" w:line="300" w:lineRule="exact"/>
              <w:jc w:val="left"/>
              <w:rPr>
                <w:rtl/>
              </w:rPr>
            </w:pPr>
            <w:r w:rsidRPr="0028716C">
              <w:rPr>
                <w:rFonts w:hint="cs"/>
                <w:rtl/>
              </w:rPr>
              <w:t>الفاكس:</w:t>
            </w:r>
          </w:p>
        </w:tc>
        <w:tc>
          <w:tcPr>
            <w:tcW w:w="1734" w:type="pct"/>
          </w:tcPr>
          <w:p w:rsidR="0037466F" w:rsidRPr="0028716C" w:rsidRDefault="0037466F" w:rsidP="0050587E">
            <w:pPr>
              <w:spacing w:before="60" w:after="60" w:line="300" w:lineRule="exact"/>
              <w:jc w:val="left"/>
              <w:rPr>
                <w:b/>
                <w:bCs/>
                <w:rtl/>
                <w:lang w:bidi="ar-SY"/>
              </w:rPr>
            </w:pPr>
            <w:r w:rsidRPr="0028716C">
              <w:rPr>
                <w:b/>
                <w:bCs/>
                <w:color w:val="000000"/>
                <w:rtl/>
              </w:rPr>
              <w:t>هيروشي أوتا</w:t>
            </w:r>
            <w:r w:rsidRPr="0028716C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28716C">
              <w:rPr>
                <w:b/>
                <w:bCs/>
                <w:color w:val="000000"/>
              </w:rPr>
              <w:t>(Hiroshi Ota)</w:t>
            </w:r>
          </w:p>
          <w:p w:rsidR="0037466F" w:rsidRPr="0028716C" w:rsidRDefault="0037466F" w:rsidP="0050587E">
            <w:pPr>
              <w:spacing w:before="60" w:after="60" w:line="300" w:lineRule="exact"/>
              <w:jc w:val="left"/>
              <w:rPr>
                <w:b/>
                <w:rtl/>
              </w:rPr>
            </w:pPr>
            <w:r w:rsidRPr="0028716C">
              <w:rPr>
                <w:bCs/>
                <w:lang w:val="en-GB" w:bidi="ar-SY"/>
              </w:rPr>
              <w:t>+41 22 730 </w:t>
            </w:r>
            <w:r w:rsidRPr="0028716C">
              <w:t>6356</w:t>
            </w:r>
          </w:p>
          <w:p w:rsidR="0037466F" w:rsidRPr="0028716C" w:rsidRDefault="0037466F" w:rsidP="0050587E">
            <w:pPr>
              <w:spacing w:before="60" w:after="60" w:line="300" w:lineRule="exact"/>
              <w:jc w:val="left"/>
              <w:rPr>
                <w:b/>
                <w:bCs/>
                <w:rtl/>
                <w:lang w:bidi="ar-SY"/>
              </w:rPr>
            </w:pPr>
            <w:r w:rsidRPr="0028716C">
              <w:rPr>
                <w:bCs/>
                <w:lang w:val="en-GB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37466F" w:rsidRPr="0028716C" w:rsidRDefault="0037466F" w:rsidP="0050587E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</w:p>
        </w:tc>
      </w:tr>
      <w:tr w:rsidR="00521E65" w:rsidRPr="0028716C" w:rsidTr="00AF5254">
        <w:trPr>
          <w:cantSplit/>
          <w:jc w:val="center"/>
        </w:trPr>
        <w:tc>
          <w:tcPr>
            <w:tcW w:w="796" w:type="pct"/>
          </w:tcPr>
          <w:p w:rsidR="00521E65" w:rsidRPr="0028716C" w:rsidRDefault="00521E65" w:rsidP="00AF5254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28716C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34" w:type="pct"/>
          </w:tcPr>
          <w:p w:rsidR="00521E65" w:rsidRPr="0028716C" w:rsidRDefault="000C39BA" w:rsidP="00314AF4">
            <w:pPr>
              <w:spacing w:before="60" w:after="60" w:line="300" w:lineRule="exact"/>
              <w:jc w:val="left"/>
              <w:rPr>
                <w:lang w:bidi="ar-SY"/>
              </w:rPr>
            </w:pPr>
            <w:hyperlink r:id="rId10" w:history="1">
              <w:bookmarkStart w:id="1" w:name="lt_pId030"/>
              <w:r w:rsidR="00D219E5" w:rsidRPr="0028716C">
                <w:rPr>
                  <w:rStyle w:val="InternetLink"/>
                </w:rPr>
                <w:t>hiroshi.ota@itu.int</w:t>
              </w:r>
              <w:bookmarkEnd w:id="1"/>
            </w:hyperlink>
          </w:p>
        </w:tc>
        <w:tc>
          <w:tcPr>
            <w:tcW w:w="2470" w:type="pct"/>
          </w:tcPr>
          <w:p w:rsidR="00521E65" w:rsidRPr="0028716C" w:rsidRDefault="00521E65" w:rsidP="00314AF4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b/>
                <w:bCs/>
                <w:rtl/>
              </w:rPr>
            </w:pPr>
            <w:r w:rsidRPr="0028716C">
              <w:rPr>
                <w:rFonts w:hint="cs"/>
                <w:b/>
                <w:bCs/>
                <w:rtl/>
              </w:rPr>
              <w:t>نسخة إلى:</w:t>
            </w:r>
          </w:p>
          <w:p w:rsidR="002D4104" w:rsidRPr="0028716C" w:rsidRDefault="002D4104" w:rsidP="002D4104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28716C">
              <w:rPr>
                <w:rFonts w:hint="cs"/>
                <w:rtl/>
                <w:lang w:bidi="ar-EG"/>
              </w:rPr>
              <w:t>-</w:t>
            </w:r>
            <w:r w:rsidRPr="0028716C">
              <w:rPr>
                <w:rtl/>
                <w:lang w:bidi="ar-EG"/>
              </w:rPr>
              <w:tab/>
            </w:r>
            <w:r w:rsidRPr="0028716C">
              <w:rPr>
                <w:rFonts w:hint="cs"/>
                <w:spacing w:val="-6"/>
                <w:rtl/>
                <w:lang w:bidi="ar-EG"/>
              </w:rPr>
              <w:t>رؤساء ج</w:t>
            </w:r>
            <w:r w:rsidR="00B7136C" w:rsidRPr="0028716C">
              <w:rPr>
                <w:rFonts w:hint="cs"/>
                <w:spacing w:val="-6"/>
                <w:rtl/>
                <w:lang w:bidi="ar-EG"/>
              </w:rPr>
              <w:t>‍</w:t>
            </w:r>
            <w:r w:rsidRPr="0028716C">
              <w:rPr>
                <w:rFonts w:hint="cs"/>
                <w:spacing w:val="-6"/>
                <w:rtl/>
                <w:lang w:bidi="ar-EG"/>
              </w:rPr>
              <w:t>ميع ل</w:t>
            </w:r>
            <w:r w:rsidR="00CB1459">
              <w:rPr>
                <w:rFonts w:hint="cs"/>
                <w:spacing w:val="-6"/>
                <w:rtl/>
                <w:lang w:bidi="ar-EG"/>
              </w:rPr>
              <w:t>‍</w:t>
            </w:r>
            <w:r w:rsidRPr="0028716C">
              <w:rPr>
                <w:rFonts w:hint="cs"/>
                <w:spacing w:val="-6"/>
                <w:rtl/>
                <w:lang w:bidi="ar-EG"/>
              </w:rPr>
              <w:t xml:space="preserve">جان </w:t>
            </w:r>
            <w:r w:rsidRPr="0028716C">
              <w:rPr>
                <w:rFonts w:hint="cs"/>
                <w:spacing w:val="-6"/>
                <w:rtl/>
              </w:rPr>
              <w:t>دراسات قطاع تقييس الاتصالات ونوابهم؛</w:t>
            </w:r>
          </w:p>
          <w:p w:rsidR="002D4104" w:rsidRPr="0028716C" w:rsidRDefault="002D4104" w:rsidP="002D4104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28716C">
              <w:rPr>
                <w:rFonts w:hint="cs"/>
                <w:rtl/>
              </w:rPr>
              <w:t>-</w:t>
            </w:r>
            <w:r w:rsidRPr="0028716C">
              <w:rPr>
                <w:rtl/>
              </w:rPr>
              <w:tab/>
            </w:r>
            <w:r w:rsidRPr="0028716C">
              <w:rPr>
                <w:rFonts w:hint="cs"/>
                <w:rtl/>
              </w:rPr>
              <w:t>مدير مكتب تنمية الاتصالات؛</w:t>
            </w:r>
          </w:p>
          <w:p w:rsidR="002D4104" w:rsidRPr="0028716C" w:rsidRDefault="002D4104" w:rsidP="002D4104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  <w:lang w:bidi="ar-EG"/>
              </w:rPr>
            </w:pPr>
            <w:r w:rsidRPr="0028716C">
              <w:rPr>
                <w:rFonts w:hint="cs"/>
                <w:rtl/>
              </w:rPr>
              <w:t>-</w:t>
            </w:r>
            <w:r w:rsidRPr="0028716C">
              <w:rPr>
                <w:rtl/>
              </w:rPr>
              <w:tab/>
            </w:r>
            <w:r w:rsidRPr="0028716C">
              <w:rPr>
                <w:rFonts w:hint="cs"/>
                <w:rtl/>
              </w:rPr>
              <w:t>مدير مكتب الاتصالات</w:t>
            </w:r>
            <w:r w:rsidRPr="0028716C">
              <w:rPr>
                <w:rFonts w:hint="cs"/>
                <w:rtl/>
                <w:lang w:bidi="ar-EG"/>
              </w:rPr>
              <w:t xml:space="preserve"> الراديوية؛</w:t>
            </w:r>
          </w:p>
          <w:p w:rsidR="002D4104" w:rsidRPr="0028716C" w:rsidRDefault="002D4104" w:rsidP="002D4104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  <w:lang w:bidi="ar-EG"/>
              </w:rPr>
            </w:pPr>
            <w:r w:rsidRPr="0028716C">
              <w:rPr>
                <w:rFonts w:hint="cs"/>
                <w:rtl/>
                <w:lang w:bidi="ar-EG"/>
              </w:rPr>
              <w:t>-</w:t>
            </w:r>
            <w:r w:rsidRPr="0028716C">
              <w:rPr>
                <w:rtl/>
                <w:lang w:bidi="ar-EG"/>
              </w:rPr>
              <w:tab/>
            </w:r>
            <w:r w:rsidRPr="0028716C">
              <w:rPr>
                <w:rFonts w:hint="cs"/>
                <w:rtl/>
                <w:lang w:bidi="ar-EG"/>
              </w:rPr>
              <w:t>إدارات الدول الأعضاء في اللجنة الأوقيانوغرافية ال</w:t>
            </w:r>
            <w:r w:rsidR="00CB1459">
              <w:rPr>
                <w:rFonts w:hint="cs"/>
                <w:rtl/>
                <w:lang w:bidi="ar-EG"/>
              </w:rPr>
              <w:t>‍</w:t>
            </w:r>
            <w:r w:rsidRPr="0028716C">
              <w:rPr>
                <w:rFonts w:hint="cs"/>
                <w:rtl/>
                <w:lang w:bidi="ar-EG"/>
              </w:rPr>
              <w:t>حكومية الدولية التابعة ل</w:t>
            </w:r>
            <w:r w:rsidR="00CB1459">
              <w:rPr>
                <w:rFonts w:hint="cs"/>
                <w:rtl/>
                <w:lang w:bidi="ar-EG"/>
              </w:rPr>
              <w:t>‍</w:t>
            </w:r>
            <w:r w:rsidRPr="0028716C">
              <w:rPr>
                <w:rFonts w:hint="cs"/>
                <w:rtl/>
                <w:lang w:bidi="ar-EG"/>
              </w:rPr>
              <w:t>منظمة اليونسكو؛</w:t>
            </w:r>
          </w:p>
          <w:p w:rsidR="00521E65" w:rsidRPr="0028716C" w:rsidRDefault="002D4104" w:rsidP="002D4104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28716C">
              <w:rPr>
                <w:rFonts w:hint="cs"/>
                <w:rtl/>
                <w:lang w:bidi="ar-EG"/>
              </w:rPr>
              <w:t>-</w:t>
            </w:r>
            <w:r w:rsidRPr="0028716C">
              <w:rPr>
                <w:rtl/>
                <w:lang w:bidi="ar-EG"/>
              </w:rPr>
              <w:tab/>
            </w:r>
            <w:r w:rsidRPr="00CB1459">
              <w:rPr>
                <w:rFonts w:hint="cs"/>
                <w:spacing w:val="-2"/>
                <w:rtl/>
                <w:lang w:bidi="ar-EG"/>
              </w:rPr>
              <w:t>إدارات الدول الأعضاء في ال</w:t>
            </w:r>
            <w:r w:rsidR="00CB1459" w:rsidRPr="00CB1459">
              <w:rPr>
                <w:rFonts w:hint="cs"/>
                <w:spacing w:val="-2"/>
                <w:rtl/>
                <w:lang w:bidi="ar-EG"/>
              </w:rPr>
              <w:t>‍</w:t>
            </w:r>
            <w:r w:rsidRPr="00CB1459">
              <w:rPr>
                <w:rFonts w:hint="cs"/>
                <w:spacing w:val="-2"/>
                <w:rtl/>
                <w:lang w:bidi="ar-EG"/>
              </w:rPr>
              <w:t>منظمة العال</w:t>
            </w:r>
            <w:r w:rsidR="00CB1459" w:rsidRPr="00CB1459">
              <w:rPr>
                <w:rFonts w:hint="cs"/>
                <w:spacing w:val="-2"/>
                <w:rtl/>
                <w:lang w:bidi="ar-EG"/>
              </w:rPr>
              <w:t>‍</w:t>
            </w:r>
            <w:r w:rsidRPr="00CB1459">
              <w:rPr>
                <w:rFonts w:hint="cs"/>
                <w:spacing w:val="-2"/>
                <w:rtl/>
                <w:lang w:bidi="ar-EG"/>
              </w:rPr>
              <w:t>مية للأرصاد ال</w:t>
            </w:r>
            <w:r w:rsidR="00CB1459" w:rsidRPr="00CB1459">
              <w:rPr>
                <w:rFonts w:hint="cs"/>
                <w:spacing w:val="-2"/>
                <w:rtl/>
                <w:lang w:bidi="ar-EG"/>
              </w:rPr>
              <w:t>‍</w:t>
            </w:r>
            <w:r w:rsidRPr="00CB1459">
              <w:rPr>
                <w:rFonts w:hint="cs"/>
                <w:spacing w:val="-2"/>
                <w:rtl/>
                <w:lang w:bidi="ar-EG"/>
              </w:rPr>
              <w:t>جوية</w:t>
            </w:r>
          </w:p>
        </w:tc>
      </w:tr>
      <w:tr w:rsidR="00521E65" w:rsidRPr="0028716C" w:rsidTr="00AF5254">
        <w:trPr>
          <w:cantSplit/>
          <w:jc w:val="center"/>
        </w:trPr>
        <w:tc>
          <w:tcPr>
            <w:tcW w:w="796" w:type="pct"/>
          </w:tcPr>
          <w:p w:rsidR="00521E65" w:rsidRPr="0028716C" w:rsidRDefault="00521E65" w:rsidP="00793BEB">
            <w:pPr>
              <w:spacing w:after="60" w:line="340" w:lineRule="exact"/>
              <w:jc w:val="left"/>
              <w:rPr>
                <w:rtl/>
                <w:lang w:bidi="ar-SY"/>
              </w:rPr>
            </w:pPr>
            <w:r w:rsidRPr="0028716C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521E65" w:rsidRPr="0028716C" w:rsidRDefault="00E06235" w:rsidP="0028716C">
            <w:pPr>
              <w:spacing w:after="60" w:line="340" w:lineRule="exact"/>
              <w:ind w:left="57" w:right="57"/>
              <w:jc w:val="left"/>
              <w:rPr>
                <w:b/>
                <w:bCs/>
                <w:spacing w:val="-2"/>
                <w:rtl/>
                <w:lang w:bidi="ar-EG"/>
              </w:rPr>
            </w:pPr>
            <w:r w:rsidRPr="0028716C">
              <w:rPr>
                <w:rFonts w:hint="cs"/>
                <w:b/>
                <w:bCs/>
                <w:spacing w:val="-2"/>
                <w:rtl/>
              </w:rPr>
              <w:t>ورشة عمل فريق المهام المشترك بشأن التطبيقات الكبلية</w:t>
            </w:r>
            <w:r w:rsidR="0028716C" w:rsidRPr="0028716C">
              <w:rPr>
                <w:rFonts w:hint="cs"/>
                <w:b/>
                <w:bCs/>
                <w:spacing w:val="-2"/>
                <w:rtl/>
              </w:rPr>
              <w:t xml:space="preserve"> الذكية </w:t>
            </w:r>
            <w:r w:rsidR="0028716C" w:rsidRPr="0028716C">
              <w:rPr>
                <w:b/>
                <w:bCs/>
                <w:spacing w:val="-2"/>
              </w:rPr>
              <w:t>(SMART)</w:t>
            </w:r>
            <w:r w:rsidRPr="0028716C">
              <w:rPr>
                <w:rFonts w:hint="cs"/>
                <w:b/>
                <w:bCs/>
                <w:spacing w:val="-2"/>
                <w:rtl/>
              </w:rPr>
              <w:t xml:space="preserve"> </w:t>
            </w:r>
            <w:r w:rsidR="0028716C" w:rsidRPr="0028716C">
              <w:rPr>
                <w:rFonts w:hint="cs"/>
                <w:b/>
                <w:bCs/>
                <w:spacing w:val="-2"/>
                <w:rtl/>
              </w:rPr>
              <w:t>(لعلوم الرصد</w:t>
            </w:r>
            <w:r w:rsidR="007B3BB2" w:rsidRPr="0028716C">
              <w:rPr>
                <w:rFonts w:hint="cs"/>
                <w:b/>
                <w:bCs/>
                <w:spacing w:val="-2"/>
                <w:rtl/>
                <w:lang w:bidi="ar-EG"/>
              </w:rPr>
              <w:t xml:space="preserve"> والاتصالات </w:t>
            </w:r>
            <w:r w:rsidR="007B3BB2" w:rsidRPr="00F1344C">
              <w:rPr>
                <w:rFonts w:hint="cs"/>
                <w:b/>
                <w:bCs/>
                <w:rtl/>
                <w:lang w:bidi="ar-EG"/>
              </w:rPr>
              <w:t>الموثوقة</w:t>
            </w:r>
            <w:r w:rsidR="0028716C" w:rsidRPr="00F1344C">
              <w:rPr>
                <w:rFonts w:hint="cs"/>
                <w:b/>
                <w:bCs/>
                <w:rtl/>
                <w:lang w:bidi="ar-EG"/>
              </w:rPr>
              <w:t>)</w:t>
            </w:r>
            <w:r w:rsidRPr="00F1344C">
              <w:rPr>
                <w:rFonts w:hint="cs"/>
                <w:b/>
                <w:bCs/>
                <w:rtl/>
              </w:rPr>
              <w:t xml:space="preserve"> في ع</w:t>
            </w:r>
            <w:r w:rsidR="00393C11" w:rsidRPr="00F1344C">
              <w:rPr>
                <w:rFonts w:hint="cs"/>
                <w:b/>
                <w:bCs/>
                <w:rtl/>
              </w:rPr>
              <w:t>لوم</w:t>
            </w:r>
            <w:r w:rsidRPr="00F1344C">
              <w:rPr>
                <w:rFonts w:hint="cs"/>
                <w:b/>
                <w:bCs/>
                <w:rtl/>
              </w:rPr>
              <w:t xml:space="preserve"> الزلازل والتسونامي والإنذار المبكر؛</w:t>
            </w:r>
            <w:r w:rsidR="00642A1D" w:rsidRPr="00F1344C">
              <w:rPr>
                <w:rFonts w:hint="cs"/>
                <w:b/>
                <w:bCs/>
                <w:rtl/>
              </w:rPr>
              <w:t xml:space="preserve"> </w:t>
            </w:r>
            <w:r w:rsidR="00642A1D" w:rsidRPr="00F1344C">
              <w:rPr>
                <w:b/>
                <w:bCs/>
                <w:color w:val="000000"/>
                <w:rtl/>
              </w:rPr>
              <w:t>بوتسدام، ألمانيا</w:t>
            </w:r>
            <w:r w:rsidR="00DA0FAA" w:rsidRPr="00F1344C">
              <w:rPr>
                <w:rFonts w:hint="cs"/>
                <w:b/>
                <w:bCs/>
                <w:rtl/>
              </w:rPr>
              <w:t xml:space="preserve">، </w:t>
            </w:r>
            <w:r w:rsidR="0013451C" w:rsidRPr="00F1344C">
              <w:rPr>
                <w:b/>
                <w:bCs/>
                <w:lang w:bidi="ar-EG"/>
              </w:rPr>
              <w:t>4-3</w:t>
            </w:r>
            <w:r w:rsidR="00DA0FAA" w:rsidRPr="00F1344C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13451C" w:rsidRPr="00F1344C">
              <w:rPr>
                <w:rFonts w:hint="cs"/>
                <w:b/>
                <w:bCs/>
                <w:rtl/>
                <w:lang w:bidi="ar-SY"/>
              </w:rPr>
              <w:t>نوفمبر</w:t>
            </w:r>
            <w:r w:rsidR="00DA0FAA" w:rsidRPr="00F1344C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DA0FAA" w:rsidRPr="00F1344C">
              <w:rPr>
                <w:b/>
                <w:bCs/>
                <w:lang w:bidi="ar-EG"/>
              </w:rPr>
              <w:t>2016</w:t>
            </w:r>
          </w:p>
        </w:tc>
      </w:tr>
    </w:tbl>
    <w:p w:rsidR="00521E65" w:rsidRPr="004B5F78" w:rsidRDefault="00521E65" w:rsidP="009D2CDA">
      <w:pPr>
        <w:spacing w:before="600"/>
        <w:rPr>
          <w:rtl/>
        </w:rPr>
      </w:pPr>
      <w:r w:rsidRPr="004B5F78">
        <w:rPr>
          <w:rFonts w:hint="cs"/>
          <w:rtl/>
        </w:rPr>
        <w:t>حضرات السادة والسيدات،</w:t>
      </w:r>
    </w:p>
    <w:p w:rsidR="00521E65" w:rsidRPr="004B5F78" w:rsidRDefault="00521E65" w:rsidP="004B251A">
      <w:pPr>
        <w:rPr>
          <w:rtl/>
        </w:rPr>
      </w:pPr>
      <w:r w:rsidRPr="004B5F78">
        <w:rPr>
          <w:rFonts w:hint="cs"/>
          <w:rtl/>
        </w:rPr>
        <w:t>ت</w:t>
      </w:r>
      <w:r w:rsidRPr="004B5F78">
        <w:rPr>
          <w:rFonts w:hint="cs"/>
          <w:rtl/>
          <w:lang w:bidi="ar-EG"/>
        </w:rPr>
        <w:t>‍</w:t>
      </w:r>
      <w:r w:rsidRPr="004B5F78">
        <w:rPr>
          <w:rFonts w:hint="cs"/>
          <w:rtl/>
        </w:rPr>
        <w:t>حية طيبة وبعد،</w:t>
      </w:r>
    </w:p>
    <w:p w:rsidR="0013451C" w:rsidRPr="004B5F78" w:rsidRDefault="0013451C" w:rsidP="004B251A">
      <w:pPr>
        <w:rPr>
          <w:rtl/>
          <w:lang w:bidi="ar-EG"/>
        </w:rPr>
      </w:pPr>
      <w:r w:rsidRPr="004B5F78">
        <w:t>1</w:t>
      </w:r>
      <w:r w:rsidRPr="004B5F78">
        <w:tab/>
      </w:r>
      <w:r w:rsidR="009A1ED7">
        <w:rPr>
          <w:rFonts w:hint="cs"/>
          <w:rtl/>
        </w:rPr>
        <w:t>نيابةً</w:t>
      </w:r>
      <w:r w:rsidRPr="004B5F78">
        <w:rPr>
          <w:rFonts w:hint="cs"/>
          <w:rtl/>
        </w:rPr>
        <w:t xml:space="preserve"> عن الات</w:t>
      </w:r>
      <w:r w:rsidR="006C18DF">
        <w:rPr>
          <w:rFonts w:hint="cs"/>
          <w:rtl/>
        </w:rPr>
        <w:t>‍</w:t>
      </w:r>
      <w:r w:rsidRPr="004B5F78">
        <w:rPr>
          <w:rFonts w:hint="cs"/>
          <w:rtl/>
        </w:rPr>
        <w:t xml:space="preserve">حاد الدولي للاتصالات </w:t>
      </w:r>
      <w:r w:rsidRPr="004B5F78">
        <w:t>(ITU)</w:t>
      </w:r>
      <w:r w:rsidRPr="004B5F78">
        <w:rPr>
          <w:rFonts w:hint="cs"/>
          <w:rtl/>
        </w:rPr>
        <w:t xml:space="preserve"> وا</w:t>
      </w:r>
      <w:r w:rsidRPr="004B5F78">
        <w:rPr>
          <w:rtl/>
        </w:rPr>
        <w:t>للجنة الأوقيانوغرافية ال</w:t>
      </w:r>
      <w:r w:rsidR="005E319E">
        <w:rPr>
          <w:rFonts w:hint="cs"/>
          <w:rtl/>
        </w:rPr>
        <w:t>‍</w:t>
      </w:r>
      <w:r w:rsidRPr="004B5F78">
        <w:rPr>
          <w:rtl/>
        </w:rPr>
        <w:t>حكومية</w:t>
      </w:r>
      <w:r w:rsidRPr="004B5F78">
        <w:rPr>
          <w:rFonts w:hint="cs"/>
          <w:rtl/>
        </w:rPr>
        <w:t xml:space="preserve"> </w:t>
      </w:r>
      <w:r w:rsidRPr="004B5F78">
        <w:rPr>
          <w:rtl/>
        </w:rPr>
        <w:t>الدولية التابعة ل</w:t>
      </w:r>
      <w:r w:rsidR="005E319E">
        <w:rPr>
          <w:rFonts w:hint="cs"/>
          <w:rtl/>
        </w:rPr>
        <w:t>‍</w:t>
      </w:r>
      <w:r w:rsidRPr="004B5F78">
        <w:rPr>
          <w:rtl/>
        </w:rPr>
        <w:t>منظمة</w:t>
      </w:r>
      <w:r w:rsidR="005E319E">
        <w:rPr>
          <w:rFonts w:hint="cs"/>
          <w:rtl/>
        </w:rPr>
        <w:t xml:space="preserve"> الأمم ال‍متحدة</w:t>
      </w:r>
      <w:r w:rsidRPr="004B5F78">
        <w:rPr>
          <w:rtl/>
        </w:rPr>
        <w:t xml:space="preserve"> </w:t>
      </w:r>
      <w:r w:rsidR="005E319E">
        <w:rPr>
          <w:rFonts w:hint="cs"/>
          <w:rtl/>
        </w:rPr>
        <w:t>ل</w:t>
      </w:r>
      <w:r w:rsidR="00B47FB4" w:rsidRPr="004B5F78">
        <w:rPr>
          <w:rFonts w:hint="cs"/>
          <w:rtl/>
        </w:rPr>
        <w:t>لتربية والعلم والثقافة</w:t>
      </w:r>
      <w:r w:rsidR="003A2839">
        <w:rPr>
          <w:rFonts w:hint="eastAsia"/>
          <w:rtl/>
        </w:rPr>
        <w:t> </w:t>
      </w:r>
      <w:r w:rsidRPr="004B5F78">
        <w:t>(UNESCO</w:t>
      </w:r>
      <w:r w:rsidRPr="004B5F78">
        <w:noBreakHyphen/>
        <w:t>IOC)</w:t>
      </w:r>
      <w:r w:rsidRPr="004B5F78">
        <w:rPr>
          <w:rtl/>
        </w:rPr>
        <w:t xml:space="preserve"> وال</w:t>
      </w:r>
      <w:r w:rsidR="005E319E">
        <w:rPr>
          <w:rFonts w:hint="cs"/>
          <w:rtl/>
        </w:rPr>
        <w:t>‍</w:t>
      </w:r>
      <w:r w:rsidRPr="004B5F78">
        <w:rPr>
          <w:rtl/>
        </w:rPr>
        <w:t>منظمة العال</w:t>
      </w:r>
      <w:r w:rsidR="005E319E">
        <w:rPr>
          <w:rFonts w:hint="cs"/>
          <w:rtl/>
        </w:rPr>
        <w:t>‍</w:t>
      </w:r>
      <w:r w:rsidRPr="004B5F78">
        <w:rPr>
          <w:rtl/>
        </w:rPr>
        <w:t>مية للأرصاد ال</w:t>
      </w:r>
      <w:r w:rsidR="005E319E">
        <w:rPr>
          <w:rFonts w:hint="cs"/>
          <w:rtl/>
        </w:rPr>
        <w:t>‍</w:t>
      </w:r>
      <w:r w:rsidRPr="004B5F78">
        <w:rPr>
          <w:rtl/>
        </w:rPr>
        <w:t>جوية</w:t>
      </w:r>
      <w:r w:rsidRPr="004B5F78">
        <w:rPr>
          <w:rFonts w:hint="cs"/>
          <w:rtl/>
        </w:rPr>
        <w:t xml:space="preserve"> </w:t>
      </w:r>
      <w:r w:rsidRPr="004B5F78">
        <w:t>(WMO</w:t>
      </w:r>
      <w:proofErr w:type="gramStart"/>
      <w:r w:rsidRPr="004B5F78">
        <w:t>)</w:t>
      </w:r>
      <w:r w:rsidRPr="004B5F78">
        <w:rPr>
          <w:rFonts w:hint="cs"/>
          <w:rtl/>
        </w:rPr>
        <w:t>،</w:t>
      </w:r>
      <w:proofErr w:type="gramEnd"/>
      <w:r w:rsidRPr="004B5F78">
        <w:rPr>
          <w:rFonts w:hint="cs"/>
          <w:rtl/>
        </w:rPr>
        <w:t xml:space="preserve"> </w:t>
      </w:r>
      <w:r w:rsidRPr="004B5F78">
        <w:rPr>
          <w:rFonts w:hint="cs"/>
          <w:rtl/>
          <w:lang w:bidi="ar-SY"/>
        </w:rPr>
        <w:t>أود إبلاغكم أن فريق ال</w:t>
      </w:r>
      <w:r w:rsidR="003F45FA">
        <w:rPr>
          <w:rFonts w:hint="cs"/>
          <w:rtl/>
          <w:lang w:bidi="ar-SY"/>
        </w:rPr>
        <w:t>‍</w:t>
      </w:r>
      <w:r w:rsidRPr="004B5F78">
        <w:rPr>
          <w:rFonts w:hint="cs"/>
          <w:rtl/>
          <w:lang w:bidi="ar-SY"/>
        </w:rPr>
        <w:t>مهام ال</w:t>
      </w:r>
      <w:r w:rsidR="005E319E">
        <w:rPr>
          <w:rFonts w:hint="cs"/>
          <w:rtl/>
          <w:lang w:bidi="ar-SY"/>
        </w:rPr>
        <w:t>‍</w:t>
      </w:r>
      <w:r w:rsidRPr="004B5F78">
        <w:rPr>
          <w:rFonts w:hint="cs"/>
          <w:rtl/>
          <w:lang w:bidi="ar-SY"/>
        </w:rPr>
        <w:t xml:space="preserve">مشترك بين الهيئات الثلاث </w:t>
      </w:r>
      <w:r w:rsidR="00B47FB4" w:rsidRPr="004B5F78">
        <w:rPr>
          <w:rFonts w:hint="cs"/>
          <w:rtl/>
          <w:lang w:bidi="ar-SY"/>
        </w:rPr>
        <w:t xml:space="preserve">السالف ذكرها بشأن "التطبيقات الكبلية الذكية" </w:t>
      </w:r>
      <w:r w:rsidRPr="004B5F78">
        <w:rPr>
          <w:rFonts w:hint="cs"/>
          <w:rtl/>
        </w:rPr>
        <w:t>س</w:t>
      </w:r>
      <w:r w:rsidR="00B47FB4" w:rsidRPr="004B5F78">
        <w:rPr>
          <w:rFonts w:hint="cs"/>
          <w:rtl/>
        </w:rPr>
        <w:t>ي</w:t>
      </w:r>
      <w:r w:rsidRPr="004B5F78">
        <w:rPr>
          <w:rFonts w:hint="cs"/>
          <w:rtl/>
        </w:rPr>
        <w:t>عقد</w:t>
      </w:r>
      <w:r w:rsidR="00A97BCB">
        <w:rPr>
          <w:rFonts w:hint="cs"/>
          <w:rtl/>
        </w:rPr>
        <w:t xml:space="preserve"> </w:t>
      </w:r>
      <w:r w:rsidR="00B47FB4" w:rsidRPr="004B5F78">
        <w:rPr>
          <w:rFonts w:hint="cs"/>
          <w:rtl/>
        </w:rPr>
        <w:t>ورشة عمل</w:t>
      </w:r>
      <w:r w:rsidR="007D166B">
        <w:rPr>
          <w:rFonts w:hint="cs"/>
          <w:rtl/>
          <w:lang w:bidi="ar-SY"/>
        </w:rPr>
        <w:t xml:space="preserve"> </w:t>
      </w:r>
      <w:r w:rsidR="00393C11" w:rsidRPr="004B5F78">
        <w:rPr>
          <w:rFonts w:hint="cs"/>
          <w:rtl/>
          <w:lang w:bidi="ar-SY"/>
        </w:rPr>
        <w:t xml:space="preserve">عن التطبيقات الكبلية </w:t>
      </w:r>
      <w:r w:rsidR="00C31B44">
        <w:rPr>
          <w:rFonts w:hint="cs"/>
          <w:rtl/>
          <w:lang w:bidi="ar-SY"/>
        </w:rPr>
        <w:t>الذكية </w:t>
      </w:r>
      <w:r w:rsidR="00C31B44">
        <w:rPr>
          <w:lang w:bidi="ar-SY"/>
        </w:rPr>
        <w:t>(SMART)</w:t>
      </w:r>
      <w:r w:rsidR="00393C11" w:rsidRPr="004B5F78">
        <w:rPr>
          <w:rFonts w:hint="cs"/>
          <w:rtl/>
          <w:lang w:bidi="ar-SY"/>
        </w:rPr>
        <w:t xml:space="preserve"> في</w:t>
      </w:r>
      <w:r w:rsidR="005E319E">
        <w:rPr>
          <w:rFonts w:hint="eastAsia"/>
          <w:rtl/>
          <w:lang w:bidi="ar-SY"/>
        </w:rPr>
        <w:t> </w:t>
      </w:r>
      <w:r w:rsidR="00393C11" w:rsidRPr="004B5F78">
        <w:rPr>
          <w:rFonts w:hint="cs"/>
          <w:rtl/>
          <w:lang w:bidi="ar-SY"/>
        </w:rPr>
        <w:t>علوم الزلازل والتسونامي</w:t>
      </w:r>
      <w:r w:rsidR="00D9166D">
        <w:rPr>
          <w:rFonts w:hint="cs"/>
          <w:rtl/>
          <w:lang w:bidi="ar-SY"/>
        </w:rPr>
        <w:t xml:space="preserve"> والإنذار المبكر</w:t>
      </w:r>
      <w:r w:rsidR="00393C11" w:rsidRPr="004B5F78">
        <w:rPr>
          <w:rFonts w:hint="cs"/>
          <w:rtl/>
          <w:lang w:bidi="ar-SY"/>
        </w:rPr>
        <w:t xml:space="preserve"> </w:t>
      </w:r>
      <w:r w:rsidRPr="004B5F78">
        <w:rPr>
          <w:rFonts w:hint="cs"/>
          <w:rtl/>
          <w:lang w:bidi="ar-SY"/>
        </w:rPr>
        <w:t xml:space="preserve">في </w:t>
      </w:r>
      <w:r w:rsidR="00F618BB" w:rsidRPr="004B5F78">
        <w:rPr>
          <w:color w:val="000000"/>
          <w:rtl/>
        </w:rPr>
        <w:t>بوتسدام، أل</w:t>
      </w:r>
      <w:r w:rsidR="008A334F">
        <w:rPr>
          <w:rFonts w:hint="cs"/>
          <w:color w:val="000000"/>
          <w:rtl/>
        </w:rPr>
        <w:t>‍</w:t>
      </w:r>
      <w:r w:rsidR="00F618BB" w:rsidRPr="004B5F78">
        <w:rPr>
          <w:color w:val="000000"/>
          <w:rtl/>
        </w:rPr>
        <w:t>مانيا</w:t>
      </w:r>
      <w:r w:rsidR="00F618BB" w:rsidRPr="004B5F78">
        <w:rPr>
          <w:rFonts w:hint="cs"/>
          <w:rtl/>
          <w:lang w:bidi="ar-SY"/>
        </w:rPr>
        <w:t xml:space="preserve">، </w:t>
      </w:r>
      <w:r w:rsidR="005E40F7">
        <w:rPr>
          <w:rFonts w:hint="cs"/>
          <w:rtl/>
          <w:lang w:bidi="ar-SY"/>
        </w:rPr>
        <w:t>يومي</w:t>
      </w:r>
      <w:r w:rsidRPr="004B5F78">
        <w:rPr>
          <w:rFonts w:hint="cs"/>
          <w:rtl/>
          <w:lang w:bidi="ar-SY"/>
        </w:rPr>
        <w:t xml:space="preserve"> </w:t>
      </w:r>
      <w:r w:rsidR="00700317" w:rsidRPr="004B5F78">
        <w:t>3</w:t>
      </w:r>
      <w:r w:rsidRPr="004B5F78">
        <w:rPr>
          <w:rFonts w:hint="cs"/>
          <w:rtl/>
          <w:lang w:bidi="ar-EG"/>
        </w:rPr>
        <w:t xml:space="preserve"> </w:t>
      </w:r>
      <w:r w:rsidR="005E40F7">
        <w:rPr>
          <w:rFonts w:hint="cs"/>
          <w:rtl/>
          <w:lang w:bidi="ar-EG"/>
        </w:rPr>
        <w:t>و</w:t>
      </w:r>
      <w:r w:rsidR="00700317" w:rsidRPr="004B5F78">
        <w:t>4</w:t>
      </w:r>
      <w:r w:rsidRPr="004B5F78">
        <w:rPr>
          <w:rFonts w:hint="cs"/>
          <w:rtl/>
          <w:lang w:bidi="ar-EG"/>
        </w:rPr>
        <w:t xml:space="preserve"> </w:t>
      </w:r>
      <w:r w:rsidR="00700317" w:rsidRPr="004B5F78">
        <w:rPr>
          <w:rFonts w:hint="cs"/>
          <w:rtl/>
          <w:lang w:bidi="ar-EG"/>
        </w:rPr>
        <w:t>نوفمبر</w:t>
      </w:r>
      <w:r w:rsidRPr="004B5F78">
        <w:rPr>
          <w:rFonts w:hint="cs"/>
          <w:rtl/>
          <w:lang w:bidi="ar-EG"/>
        </w:rPr>
        <w:t xml:space="preserve"> </w:t>
      </w:r>
      <w:r w:rsidR="00700317" w:rsidRPr="004B5F78">
        <w:t>2016</w:t>
      </w:r>
      <w:r w:rsidRPr="004B5F78">
        <w:rPr>
          <w:rFonts w:hint="cs"/>
          <w:rtl/>
          <w:lang w:bidi="ar-SY"/>
        </w:rPr>
        <w:t>.</w:t>
      </w:r>
    </w:p>
    <w:p w:rsidR="00DA0FAA" w:rsidRPr="004B5F78" w:rsidRDefault="00DA0FAA" w:rsidP="004B251A">
      <w:pPr>
        <w:rPr>
          <w:rtl/>
          <w:lang w:bidi="ar-SY"/>
        </w:rPr>
      </w:pPr>
      <w:r w:rsidRPr="004B5F78">
        <w:rPr>
          <w:rFonts w:hint="cs"/>
          <w:rtl/>
          <w:lang w:bidi="ar-SY"/>
        </w:rPr>
        <w:t xml:space="preserve">وستفتتح ورشة العمل في </w:t>
      </w:r>
      <w:r w:rsidR="00CC12C5" w:rsidRPr="004B5F78">
        <w:rPr>
          <w:lang w:bidi="ar-SY"/>
        </w:rPr>
        <w:t>3</w:t>
      </w:r>
      <w:r w:rsidR="00CC12C5" w:rsidRPr="004B5F78">
        <w:rPr>
          <w:rFonts w:hint="cs"/>
          <w:rtl/>
        </w:rPr>
        <w:t xml:space="preserve"> نوفمبر</w:t>
      </w:r>
      <w:r w:rsidR="00CC12C5" w:rsidRPr="004B5F78">
        <w:rPr>
          <w:rFonts w:hint="cs"/>
          <w:rtl/>
          <w:lang w:bidi="ar-SY"/>
        </w:rPr>
        <w:t xml:space="preserve"> </w:t>
      </w:r>
      <w:r w:rsidRPr="004B5F78">
        <w:rPr>
          <w:rFonts w:hint="cs"/>
          <w:rtl/>
          <w:lang w:bidi="ar-SY"/>
        </w:rPr>
        <w:t xml:space="preserve">الساعة </w:t>
      </w:r>
      <w:r w:rsidR="00CC12C5" w:rsidRPr="004B5F78">
        <w:rPr>
          <w:lang w:bidi="ar-EG"/>
        </w:rPr>
        <w:t>090</w:t>
      </w:r>
      <w:r w:rsidRPr="004B5F78">
        <w:rPr>
          <w:lang w:bidi="ar-EG"/>
        </w:rPr>
        <w:t>0</w:t>
      </w:r>
      <w:r w:rsidR="00CC12C5" w:rsidRPr="004B5F78">
        <w:rPr>
          <w:rFonts w:hint="cs"/>
          <w:rtl/>
          <w:lang w:bidi="ar-SY"/>
        </w:rPr>
        <w:t xml:space="preserve"> وستنتهي في </w:t>
      </w:r>
      <w:r w:rsidR="00CC12C5" w:rsidRPr="004B5F78">
        <w:t>4</w:t>
      </w:r>
      <w:r w:rsidR="00CC12C5" w:rsidRPr="004B5F78">
        <w:rPr>
          <w:rFonts w:hint="cs"/>
          <w:rtl/>
        </w:rPr>
        <w:t xml:space="preserve"> نوفمبر</w:t>
      </w:r>
      <w:r w:rsidR="00CC12C5" w:rsidRPr="004B5F78">
        <w:rPr>
          <w:rFonts w:hint="cs"/>
          <w:rtl/>
          <w:lang w:bidi="ar-SY"/>
        </w:rPr>
        <w:t xml:space="preserve"> الساعة </w:t>
      </w:r>
      <w:r w:rsidR="00CC12C5" w:rsidRPr="004B5F78">
        <w:rPr>
          <w:lang w:bidi="ar-SY"/>
        </w:rPr>
        <w:t>1700</w:t>
      </w:r>
      <w:r w:rsidR="00CC12C5" w:rsidRPr="004B5F78">
        <w:rPr>
          <w:rFonts w:hint="cs"/>
          <w:rtl/>
        </w:rPr>
        <w:t>.</w:t>
      </w:r>
      <w:r w:rsidRPr="004B5F78">
        <w:rPr>
          <w:rFonts w:hint="cs"/>
          <w:rtl/>
          <w:lang w:bidi="ar-SY"/>
        </w:rPr>
        <w:t xml:space="preserve"> </w:t>
      </w:r>
      <w:r w:rsidR="00EC6346" w:rsidRPr="004B5F78">
        <w:rPr>
          <w:rFonts w:hint="cs"/>
          <w:rtl/>
        </w:rPr>
        <w:t xml:space="preserve">وستُنظم مأدبة </w:t>
      </w:r>
      <w:r w:rsidR="001501C6" w:rsidRPr="004B5F78">
        <w:rPr>
          <w:rFonts w:hint="cs"/>
          <w:rtl/>
        </w:rPr>
        <w:t>عشاء</w:t>
      </w:r>
      <w:r w:rsidR="00EC6346" w:rsidRPr="004B5F78">
        <w:rPr>
          <w:rFonts w:hint="cs"/>
          <w:rtl/>
        </w:rPr>
        <w:t xml:space="preserve"> في إطار ورشة العمل</w:t>
      </w:r>
      <w:r w:rsidR="001501C6" w:rsidRPr="004B5F78">
        <w:rPr>
          <w:rFonts w:hint="cs"/>
          <w:rtl/>
        </w:rPr>
        <w:t xml:space="preserve"> في</w:t>
      </w:r>
      <w:r w:rsidR="005E40F7">
        <w:rPr>
          <w:rFonts w:hint="eastAsia"/>
          <w:rtl/>
        </w:rPr>
        <w:t> </w:t>
      </w:r>
      <w:r w:rsidR="001501C6" w:rsidRPr="004B5F78">
        <w:t>5</w:t>
      </w:r>
      <w:r w:rsidR="005E40F7">
        <w:rPr>
          <w:rFonts w:hint="cs"/>
          <w:rtl/>
        </w:rPr>
        <w:t xml:space="preserve"> نوفمبر.</w:t>
      </w:r>
    </w:p>
    <w:p w:rsidR="001501C6" w:rsidRPr="004B5F78" w:rsidRDefault="00EC6346" w:rsidP="004B251A">
      <w:pPr>
        <w:rPr>
          <w:rtl/>
          <w:lang w:bidi="ar-EG"/>
        </w:rPr>
      </w:pPr>
      <w:r w:rsidRPr="004B5F78">
        <w:rPr>
          <w:rFonts w:hint="cs"/>
          <w:rtl/>
          <w:lang w:bidi="ar-SY"/>
        </w:rPr>
        <w:t>وسيستضيف ورشة العمل مركز البحوث الأل</w:t>
      </w:r>
      <w:r w:rsidR="006768AC">
        <w:rPr>
          <w:rFonts w:hint="cs"/>
          <w:rtl/>
          <w:lang w:bidi="ar-SY"/>
        </w:rPr>
        <w:t>‍</w:t>
      </w:r>
      <w:r w:rsidRPr="004B5F78">
        <w:rPr>
          <w:rFonts w:hint="cs"/>
          <w:rtl/>
          <w:lang w:bidi="ar-SY"/>
        </w:rPr>
        <w:t xml:space="preserve">ماني </w:t>
      </w:r>
      <w:r w:rsidR="00892BD5" w:rsidRPr="004B5F78">
        <w:rPr>
          <w:rFonts w:hint="cs"/>
          <w:rtl/>
        </w:rPr>
        <w:t xml:space="preserve">في علوم الأرض </w:t>
      </w:r>
      <w:r w:rsidR="00892BD5" w:rsidRPr="004B5F78">
        <w:t>(GFZ)</w:t>
      </w:r>
      <w:r w:rsidR="00892BD5" w:rsidRPr="004B5F78">
        <w:rPr>
          <w:rFonts w:hint="cs"/>
          <w:rtl/>
        </w:rPr>
        <w:t>، بوتسدام، أل</w:t>
      </w:r>
      <w:r w:rsidR="006C684B">
        <w:rPr>
          <w:rFonts w:hint="cs"/>
          <w:rtl/>
        </w:rPr>
        <w:t>‍</w:t>
      </w:r>
      <w:r w:rsidR="00892BD5" w:rsidRPr="004B5F78">
        <w:rPr>
          <w:rFonts w:hint="cs"/>
          <w:rtl/>
        </w:rPr>
        <w:t xml:space="preserve">مانيا ويدعمها مركز </w:t>
      </w:r>
      <w:r w:rsidR="00892BD5" w:rsidRPr="004B5F78">
        <w:t>GFZ</w:t>
      </w:r>
      <w:r w:rsidR="00892BD5" w:rsidRPr="004B5F78">
        <w:rPr>
          <w:rFonts w:hint="cs"/>
          <w:rtl/>
          <w:lang w:bidi="ar-EG"/>
        </w:rPr>
        <w:t xml:space="preserve"> ونظام</w:t>
      </w:r>
      <w:r w:rsidR="00737D2D">
        <w:rPr>
          <w:rFonts w:hint="cs"/>
          <w:rtl/>
          <w:lang w:bidi="ar-EG"/>
        </w:rPr>
        <w:t xml:space="preserve"> مرصد الكتلة الصخرية الأوروبية</w:t>
      </w:r>
      <w:r w:rsidR="005E40F7">
        <w:rPr>
          <w:rFonts w:hint="eastAsia"/>
          <w:rtl/>
          <w:lang w:bidi="ar-EG"/>
        </w:rPr>
        <w:t> </w:t>
      </w:r>
      <w:r w:rsidR="00737D2D">
        <w:rPr>
          <w:lang w:bidi="ar-EG"/>
        </w:rPr>
        <w:t>(</w:t>
      </w:r>
      <w:r w:rsidR="00892BD5" w:rsidRPr="004B5F78">
        <w:rPr>
          <w:lang w:bidi="ar-EG"/>
        </w:rPr>
        <w:t>EPOS</w:t>
      </w:r>
      <w:r w:rsidR="00892BD5" w:rsidRPr="004B5F78">
        <w:t>)</w:t>
      </w:r>
      <w:r w:rsidR="00892BD5" w:rsidRPr="004B5F78">
        <w:rPr>
          <w:rFonts w:hint="cs"/>
          <w:rtl/>
          <w:lang w:bidi="ar-EG"/>
        </w:rPr>
        <w:t>.</w:t>
      </w:r>
    </w:p>
    <w:p w:rsidR="001501C6" w:rsidRPr="004B5F78" w:rsidRDefault="00010FAA" w:rsidP="004B251A">
      <w:pPr>
        <w:rPr>
          <w:rtl/>
          <w:lang w:bidi="ar-EG"/>
        </w:rPr>
      </w:pPr>
      <w:r w:rsidRPr="004B5F78">
        <w:rPr>
          <w:rFonts w:hint="cs"/>
          <w:rtl/>
        </w:rPr>
        <w:t>وترمي ورشة العمل هذه إلى ال</w:t>
      </w:r>
      <w:r w:rsidR="00A95E99">
        <w:rPr>
          <w:rFonts w:hint="cs"/>
          <w:rtl/>
        </w:rPr>
        <w:t>‍</w:t>
      </w:r>
      <w:r w:rsidRPr="004B5F78">
        <w:rPr>
          <w:rFonts w:hint="cs"/>
          <w:rtl/>
        </w:rPr>
        <w:t xml:space="preserve">جمع بين علماء </w:t>
      </w:r>
      <w:r w:rsidRPr="004B5F78">
        <w:rPr>
          <w:rFonts w:hint="cs"/>
          <w:rtl/>
          <w:lang w:bidi="ar-EG"/>
        </w:rPr>
        <w:t>وم</w:t>
      </w:r>
      <w:r w:rsidR="00A95E99">
        <w:rPr>
          <w:rFonts w:hint="cs"/>
          <w:rtl/>
          <w:lang w:bidi="ar-EG"/>
        </w:rPr>
        <w:t>‍</w:t>
      </w:r>
      <w:r w:rsidRPr="004B5F78">
        <w:rPr>
          <w:rFonts w:hint="cs"/>
          <w:rtl/>
          <w:lang w:bidi="ar-EG"/>
        </w:rPr>
        <w:t>مارسين</w:t>
      </w:r>
      <w:r w:rsidR="00CB4120" w:rsidRPr="004B5F78">
        <w:rPr>
          <w:rFonts w:hint="cs"/>
          <w:rtl/>
          <w:lang w:bidi="ar-EG"/>
        </w:rPr>
        <w:t xml:space="preserve"> للتركيز على التطبيقات الكبلية </w:t>
      </w:r>
      <w:r w:rsidR="00561DF1">
        <w:rPr>
          <w:rFonts w:hint="cs"/>
          <w:rtl/>
          <w:lang w:bidi="ar-EG"/>
        </w:rPr>
        <w:t>الذكية</w:t>
      </w:r>
      <w:r w:rsidR="00823E93">
        <w:rPr>
          <w:rFonts w:hint="eastAsia"/>
          <w:rtl/>
          <w:lang w:bidi="ar-EG"/>
        </w:rPr>
        <w:t> </w:t>
      </w:r>
      <w:r w:rsidR="00CB4120" w:rsidRPr="004B5F78">
        <w:rPr>
          <w:lang w:bidi="ar-EG"/>
        </w:rPr>
        <w:t>(SMART)</w:t>
      </w:r>
      <w:r w:rsidR="00CC51CE" w:rsidRPr="004B5F78">
        <w:rPr>
          <w:rFonts w:hint="cs"/>
          <w:rtl/>
          <w:lang w:bidi="ar-EG"/>
        </w:rPr>
        <w:t xml:space="preserve"> </w:t>
      </w:r>
      <w:r w:rsidR="00561DF1">
        <w:rPr>
          <w:rFonts w:hint="cs"/>
          <w:rtl/>
          <w:lang w:bidi="ar-EG"/>
        </w:rPr>
        <w:t>(لعلوم الرصد والاتصالات ال</w:t>
      </w:r>
      <w:r w:rsidR="00DE5AC2">
        <w:rPr>
          <w:rFonts w:hint="cs"/>
          <w:rtl/>
          <w:lang w:bidi="ar-EG"/>
        </w:rPr>
        <w:t>‍</w:t>
      </w:r>
      <w:r w:rsidR="00561DF1">
        <w:rPr>
          <w:rFonts w:hint="cs"/>
          <w:rtl/>
          <w:lang w:bidi="ar-EG"/>
        </w:rPr>
        <w:t xml:space="preserve">موثوقة) </w:t>
      </w:r>
      <w:r w:rsidR="00CC51CE" w:rsidRPr="004B5F78">
        <w:rPr>
          <w:rFonts w:hint="cs"/>
          <w:rtl/>
          <w:lang w:bidi="ar-EG"/>
        </w:rPr>
        <w:t>في علوم الزلازل والتسونامي والإنذار ال</w:t>
      </w:r>
      <w:r w:rsidR="00DE5AC2">
        <w:rPr>
          <w:rFonts w:hint="cs"/>
          <w:rtl/>
          <w:lang w:bidi="ar-EG"/>
        </w:rPr>
        <w:t>‍</w:t>
      </w:r>
      <w:r w:rsidR="00CC51CE" w:rsidRPr="004B5F78">
        <w:rPr>
          <w:rFonts w:hint="cs"/>
          <w:rtl/>
          <w:lang w:bidi="ar-EG"/>
        </w:rPr>
        <w:t xml:space="preserve">مبكر وغيرها من </w:t>
      </w:r>
      <w:r w:rsidR="00572E7A" w:rsidRPr="004B5F78">
        <w:rPr>
          <w:rFonts w:hint="cs"/>
          <w:rtl/>
          <w:lang w:bidi="ar-EG"/>
        </w:rPr>
        <w:t>ال</w:t>
      </w:r>
      <w:r w:rsidR="00DE5AC2">
        <w:rPr>
          <w:rFonts w:hint="cs"/>
          <w:rtl/>
          <w:lang w:bidi="ar-EG"/>
        </w:rPr>
        <w:t>‍</w:t>
      </w:r>
      <w:r w:rsidR="00572E7A" w:rsidRPr="004B5F78">
        <w:rPr>
          <w:rFonts w:hint="cs"/>
          <w:rtl/>
          <w:lang w:bidi="ar-EG"/>
        </w:rPr>
        <w:t>مواضيع ال</w:t>
      </w:r>
      <w:r w:rsidR="00DE5AC2">
        <w:rPr>
          <w:rFonts w:hint="cs"/>
          <w:rtl/>
          <w:lang w:bidi="ar-EG"/>
        </w:rPr>
        <w:t>‍</w:t>
      </w:r>
      <w:r w:rsidR="00572E7A" w:rsidRPr="004B5F78">
        <w:rPr>
          <w:rFonts w:hint="cs"/>
          <w:rtl/>
          <w:lang w:bidi="ar-EG"/>
        </w:rPr>
        <w:t>متصلة</w:t>
      </w:r>
      <w:r w:rsidR="00CC51CE" w:rsidRPr="004B5F78">
        <w:rPr>
          <w:rFonts w:hint="cs"/>
          <w:rtl/>
          <w:lang w:bidi="ar-EG"/>
        </w:rPr>
        <w:t xml:space="preserve"> </w:t>
      </w:r>
      <w:r w:rsidR="00572E7A" w:rsidRPr="004B5F78">
        <w:rPr>
          <w:rFonts w:hint="cs"/>
          <w:rtl/>
          <w:lang w:bidi="ar-EG"/>
        </w:rPr>
        <w:t>ب</w:t>
      </w:r>
      <w:r w:rsidR="00CC51CE" w:rsidRPr="004B5F78">
        <w:rPr>
          <w:rFonts w:hint="cs"/>
          <w:rtl/>
          <w:lang w:bidi="ar-EG"/>
        </w:rPr>
        <w:t xml:space="preserve">علوم الأرض </w:t>
      </w:r>
      <w:r w:rsidR="00572E7A" w:rsidRPr="004B5F78">
        <w:rPr>
          <w:rFonts w:hint="cs"/>
          <w:rtl/>
          <w:lang w:bidi="ar-EG"/>
        </w:rPr>
        <w:t>الصلبة.</w:t>
      </w:r>
    </w:p>
    <w:p w:rsidR="00DA0FAA" w:rsidRPr="004B5F78" w:rsidRDefault="00DA0FAA" w:rsidP="004B251A">
      <w:pPr>
        <w:rPr>
          <w:rtl/>
          <w:lang w:bidi="ar-EG"/>
        </w:rPr>
      </w:pPr>
      <w:r w:rsidRPr="004B5F78">
        <w:rPr>
          <w:lang w:bidi="ar-EG"/>
        </w:rPr>
        <w:t>2</w:t>
      </w:r>
      <w:r w:rsidRPr="004B5F78">
        <w:rPr>
          <w:lang w:bidi="ar-EG"/>
        </w:rPr>
        <w:tab/>
      </w:r>
      <w:r w:rsidRPr="004B5F78">
        <w:rPr>
          <w:rFonts w:hint="cs"/>
          <w:rtl/>
        </w:rPr>
        <w:t>وستجرى ال‍مناقشات باللغة الإنكليزية فقط.</w:t>
      </w:r>
    </w:p>
    <w:p w:rsidR="000A52B2" w:rsidRPr="004B5F78" w:rsidRDefault="000A52B2" w:rsidP="004B251A">
      <w:pPr>
        <w:rPr>
          <w:rtl/>
          <w:lang w:bidi="ar-EG"/>
        </w:rPr>
      </w:pPr>
      <w:r w:rsidRPr="004B5F78">
        <w:lastRenderedPageBreak/>
        <w:t>3</w:t>
      </w:r>
      <w:r w:rsidRPr="004B5F78">
        <w:rPr>
          <w:rFonts w:hint="cs"/>
          <w:rtl/>
        </w:rPr>
        <w:tab/>
      </w:r>
      <w:r w:rsidR="00131DF7">
        <w:rPr>
          <w:rFonts w:hint="cs"/>
          <w:rtl/>
        </w:rPr>
        <w:t>و</w:t>
      </w:r>
      <w:r w:rsidRPr="004B5F78">
        <w:rPr>
          <w:rFonts w:hint="cs"/>
          <w:rtl/>
        </w:rPr>
        <w:t>ال</w:t>
      </w:r>
      <w:r w:rsidR="00F5441F">
        <w:rPr>
          <w:rFonts w:hint="cs"/>
          <w:rtl/>
        </w:rPr>
        <w:t>‍</w:t>
      </w:r>
      <w:r w:rsidRPr="004B5F78">
        <w:rPr>
          <w:rFonts w:hint="cs"/>
          <w:rtl/>
        </w:rPr>
        <w:t xml:space="preserve">مشاركة مفتوحة </w:t>
      </w:r>
      <w:r w:rsidR="005203E8" w:rsidRPr="004B5F78">
        <w:rPr>
          <w:rFonts w:hint="cs"/>
          <w:rtl/>
        </w:rPr>
        <w:t>أمام ا</w:t>
      </w:r>
      <w:r w:rsidRPr="004B5F78">
        <w:rPr>
          <w:rFonts w:hint="cs"/>
          <w:rtl/>
        </w:rPr>
        <w:t xml:space="preserve">لدول الأعضاء </w:t>
      </w:r>
      <w:r w:rsidR="009056F6" w:rsidRPr="004B5F78">
        <w:rPr>
          <w:rFonts w:hint="cs"/>
          <w:rtl/>
        </w:rPr>
        <w:t xml:space="preserve">في </w:t>
      </w:r>
      <w:r w:rsidRPr="004B5F78">
        <w:rPr>
          <w:rFonts w:hint="cs"/>
          <w:rtl/>
        </w:rPr>
        <w:t>الات</w:t>
      </w:r>
      <w:r w:rsidR="00F5441F">
        <w:rPr>
          <w:rFonts w:hint="cs"/>
          <w:rtl/>
        </w:rPr>
        <w:t>‍</w:t>
      </w:r>
      <w:r w:rsidRPr="004B5F78">
        <w:rPr>
          <w:rFonts w:hint="cs"/>
          <w:rtl/>
        </w:rPr>
        <w:t>حاد وأعضاء القطاعات وال</w:t>
      </w:r>
      <w:r w:rsidR="00F5441F">
        <w:rPr>
          <w:rFonts w:hint="cs"/>
          <w:rtl/>
        </w:rPr>
        <w:t>‍</w:t>
      </w:r>
      <w:r w:rsidRPr="004B5F78">
        <w:rPr>
          <w:rFonts w:hint="cs"/>
          <w:rtl/>
        </w:rPr>
        <w:t>منتسبين والهيئات الأكادي</w:t>
      </w:r>
      <w:r w:rsidR="00F5441F">
        <w:rPr>
          <w:rFonts w:hint="cs"/>
          <w:rtl/>
        </w:rPr>
        <w:t>‍</w:t>
      </w:r>
      <w:r w:rsidRPr="004B5F78">
        <w:rPr>
          <w:rFonts w:hint="cs"/>
          <w:rtl/>
        </w:rPr>
        <w:t>مية والدول الأعضاء في</w:t>
      </w:r>
      <w:r w:rsidRPr="004B5F78">
        <w:rPr>
          <w:rFonts w:hint="eastAsia"/>
          <w:rtl/>
        </w:rPr>
        <w:t> </w:t>
      </w:r>
      <w:r w:rsidRPr="004B5F78">
        <w:rPr>
          <w:rFonts w:hint="cs"/>
          <w:rtl/>
        </w:rPr>
        <w:t>ا</w:t>
      </w:r>
      <w:r w:rsidRPr="004B5F78">
        <w:rPr>
          <w:rtl/>
        </w:rPr>
        <w:t>للجنة الأوقيانوغرافية ال</w:t>
      </w:r>
      <w:r w:rsidR="00F5441F">
        <w:rPr>
          <w:rFonts w:hint="cs"/>
          <w:rtl/>
        </w:rPr>
        <w:t>‍</w:t>
      </w:r>
      <w:r w:rsidRPr="004B5F78">
        <w:rPr>
          <w:rtl/>
        </w:rPr>
        <w:t>حكومية الدولية التابعة ل</w:t>
      </w:r>
      <w:r w:rsidR="00F5441F">
        <w:rPr>
          <w:rFonts w:hint="cs"/>
          <w:rtl/>
        </w:rPr>
        <w:t>‍</w:t>
      </w:r>
      <w:r w:rsidRPr="004B5F78">
        <w:rPr>
          <w:rtl/>
        </w:rPr>
        <w:t>منظمة اليونسكو</w:t>
      </w:r>
      <w:r w:rsidRPr="004B5F78">
        <w:rPr>
          <w:rFonts w:hint="cs"/>
          <w:rtl/>
        </w:rPr>
        <w:t xml:space="preserve"> والدول الأعضاء في ال</w:t>
      </w:r>
      <w:r w:rsidR="00F5441F">
        <w:rPr>
          <w:rFonts w:hint="cs"/>
          <w:rtl/>
        </w:rPr>
        <w:t>‍</w:t>
      </w:r>
      <w:r w:rsidRPr="004B5F78">
        <w:rPr>
          <w:rFonts w:hint="cs"/>
          <w:rtl/>
        </w:rPr>
        <w:t>منظمة العال</w:t>
      </w:r>
      <w:r w:rsidR="00F5441F">
        <w:rPr>
          <w:rFonts w:hint="cs"/>
          <w:rtl/>
        </w:rPr>
        <w:t>‍</w:t>
      </w:r>
      <w:r w:rsidRPr="004B5F78">
        <w:rPr>
          <w:rFonts w:hint="cs"/>
          <w:rtl/>
        </w:rPr>
        <w:t xml:space="preserve">مية للأرصاد </w:t>
      </w:r>
      <w:r w:rsidR="00F36988">
        <w:rPr>
          <w:rFonts w:hint="cs"/>
          <w:rtl/>
        </w:rPr>
        <w:t>ال‍جوية</w:t>
      </w:r>
      <w:r w:rsidRPr="004B5F78">
        <w:rPr>
          <w:rFonts w:hint="cs"/>
          <w:rtl/>
        </w:rPr>
        <w:t xml:space="preserve"> وكذلك أي</w:t>
      </w:r>
      <w:r w:rsidRPr="004B5F78">
        <w:rPr>
          <w:rFonts w:hint="eastAsia"/>
          <w:rtl/>
        </w:rPr>
        <w:t> </w:t>
      </w:r>
      <w:r w:rsidRPr="004B5F78">
        <w:rPr>
          <w:rFonts w:hint="cs"/>
          <w:rtl/>
        </w:rPr>
        <w:t>فرد يرغب في ال</w:t>
      </w:r>
      <w:r w:rsidR="00F5441F">
        <w:rPr>
          <w:rFonts w:hint="cs"/>
          <w:rtl/>
        </w:rPr>
        <w:t>‍</w:t>
      </w:r>
      <w:r w:rsidRPr="004B5F78">
        <w:rPr>
          <w:rFonts w:hint="cs"/>
          <w:rtl/>
        </w:rPr>
        <w:t>مساه</w:t>
      </w:r>
      <w:r w:rsidR="00F5441F">
        <w:rPr>
          <w:rFonts w:hint="cs"/>
          <w:rtl/>
        </w:rPr>
        <w:t>‍</w:t>
      </w:r>
      <w:r w:rsidRPr="004B5F78">
        <w:rPr>
          <w:rFonts w:hint="cs"/>
          <w:rtl/>
        </w:rPr>
        <w:t>مة في العمل. و</w:t>
      </w:r>
      <w:r w:rsidR="005203E8" w:rsidRPr="004B5F78">
        <w:rPr>
          <w:rFonts w:hint="cs"/>
          <w:rtl/>
        </w:rPr>
        <w:t>ال</w:t>
      </w:r>
      <w:r w:rsidR="00F5441F">
        <w:rPr>
          <w:rFonts w:hint="cs"/>
          <w:rtl/>
        </w:rPr>
        <w:t>‍</w:t>
      </w:r>
      <w:r w:rsidR="005203E8" w:rsidRPr="004B5F78">
        <w:rPr>
          <w:rFonts w:hint="cs"/>
          <w:rtl/>
        </w:rPr>
        <w:t xml:space="preserve">مشاركة في </w:t>
      </w:r>
      <w:r w:rsidRPr="004B5F78">
        <w:rPr>
          <w:rFonts w:hint="cs"/>
          <w:rtl/>
        </w:rPr>
        <w:t>ورشة العمل م</w:t>
      </w:r>
      <w:r w:rsidR="00F5441F">
        <w:rPr>
          <w:rFonts w:hint="cs"/>
          <w:rtl/>
        </w:rPr>
        <w:t>‍</w:t>
      </w:r>
      <w:r w:rsidRPr="004B5F78">
        <w:rPr>
          <w:rFonts w:hint="cs"/>
          <w:rtl/>
        </w:rPr>
        <w:t>جانية.</w:t>
      </w:r>
    </w:p>
    <w:p w:rsidR="00376CE9" w:rsidRPr="004B5F78" w:rsidRDefault="00376CE9" w:rsidP="004B251A">
      <w:pPr>
        <w:rPr>
          <w:rtl/>
          <w:lang w:bidi="ar-EG"/>
        </w:rPr>
      </w:pPr>
      <w:r w:rsidRPr="004B5F78">
        <w:t>4</w:t>
      </w:r>
      <w:r w:rsidRPr="004B5F78">
        <w:rPr>
          <w:rFonts w:hint="cs"/>
          <w:rtl/>
          <w:lang w:bidi="ar-EG"/>
        </w:rPr>
        <w:tab/>
        <w:t>تتاح ال</w:t>
      </w:r>
      <w:r w:rsidR="0064168E">
        <w:rPr>
          <w:rFonts w:hint="cs"/>
          <w:rtl/>
          <w:lang w:bidi="ar-EG"/>
        </w:rPr>
        <w:t>‍</w:t>
      </w:r>
      <w:r w:rsidRPr="004B5F78">
        <w:rPr>
          <w:rFonts w:hint="cs"/>
          <w:rtl/>
          <w:lang w:bidi="ar-EG"/>
        </w:rPr>
        <w:t>معلومات ال</w:t>
      </w:r>
      <w:r w:rsidR="0064168E">
        <w:rPr>
          <w:rFonts w:hint="cs"/>
          <w:rtl/>
          <w:lang w:bidi="ar-EG"/>
        </w:rPr>
        <w:t>‍</w:t>
      </w:r>
      <w:r w:rsidRPr="004B5F78">
        <w:rPr>
          <w:rFonts w:hint="cs"/>
          <w:rtl/>
          <w:lang w:bidi="ar-EG"/>
        </w:rPr>
        <w:t>متعلقة بورشة العمل، ب</w:t>
      </w:r>
      <w:r w:rsidR="0064168E">
        <w:rPr>
          <w:rFonts w:hint="cs"/>
          <w:rtl/>
          <w:lang w:bidi="ar-EG"/>
        </w:rPr>
        <w:t>‍</w:t>
      </w:r>
      <w:r w:rsidRPr="004B5F78">
        <w:rPr>
          <w:rFonts w:hint="cs"/>
          <w:rtl/>
          <w:lang w:bidi="ar-EG"/>
        </w:rPr>
        <w:t>ما في ذلك البرنامج ال</w:t>
      </w:r>
      <w:r w:rsidR="0064168E">
        <w:rPr>
          <w:rFonts w:hint="cs"/>
          <w:rtl/>
          <w:lang w:bidi="ar-EG"/>
        </w:rPr>
        <w:t>‍</w:t>
      </w:r>
      <w:r w:rsidRPr="004B5F78">
        <w:rPr>
          <w:rFonts w:hint="cs"/>
          <w:rtl/>
          <w:lang w:bidi="ar-EG"/>
        </w:rPr>
        <w:t>مؤقت، في ال</w:t>
      </w:r>
      <w:r w:rsidR="0064168E">
        <w:rPr>
          <w:rFonts w:hint="cs"/>
          <w:rtl/>
          <w:lang w:bidi="ar-EG"/>
        </w:rPr>
        <w:t>‍</w:t>
      </w:r>
      <w:r w:rsidRPr="004B5F78">
        <w:rPr>
          <w:rFonts w:hint="cs"/>
          <w:rtl/>
          <w:lang w:bidi="ar-EG"/>
        </w:rPr>
        <w:t>موقع الإلكتروني ال</w:t>
      </w:r>
      <w:r w:rsidR="0064168E">
        <w:rPr>
          <w:rFonts w:hint="cs"/>
          <w:rtl/>
          <w:lang w:bidi="ar-EG"/>
        </w:rPr>
        <w:t>‍</w:t>
      </w:r>
      <w:r w:rsidRPr="004B5F78">
        <w:rPr>
          <w:rFonts w:hint="cs"/>
          <w:rtl/>
          <w:lang w:bidi="ar-EG"/>
        </w:rPr>
        <w:t>خاص بال</w:t>
      </w:r>
      <w:r w:rsidR="0064168E">
        <w:rPr>
          <w:rFonts w:hint="cs"/>
          <w:rtl/>
          <w:lang w:bidi="ar-EG"/>
        </w:rPr>
        <w:t>‍</w:t>
      </w:r>
      <w:r w:rsidRPr="004B5F78">
        <w:rPr>
          <w:rFonts w:hint="cs"/>
          <w:rtl/>
          <w:lang w:bidi="ar-EG"/>
        </w:rPr>
        <w:t xml:space="preserve">حدث على العنوان التالي: </w:t>
      </w:r>
      <w:hyperlink r:id="rId11" w:history="1">
        <w:bookmarkStart w:id="2" w:name="lt_pId058"/>
        <w:r w:rsidRPr="004B5F78">
          <w:rPr>
            <w:rStyle w:val="Hyperlink"/>
          </w:rPr>
          <w:t>http://www.itu.int/en/ITU-T/Workshops-and-Seminars/201611/Pages/default.aspx</w:t>
        </w:r>
        <w:bookmarkEnd w:id="2"/>
      </w:hyperlink>
      <w:r w:rsidRPr="004B5F78">
        <w:rPr>
          <w:rFonts w:hint="cs"/>
          <w:rtl/>
          <w:lang w:bidi="ar-EG"/>
        </w:rPr>
        <w:t>.</w:t>
      </w:r>
    </w:p>
    <w:p w:rsidR="001B7805" w:rsidRPr="004B5F78" w:rsidRDefault="001B7805" w:rsidP="004B251A">
      <w:pPr>
        <w:rPr>
          <w:rtl/>
          <w:lang w:bidi="ar-EG"/>
        </w:rPr>
      </w:pPr>
      <w:r w:rsidRPr="004B5F78">
        <w:t>5</w:t>
      </w:r>
      <w:r w:rsidRPr="004B5F78">
        <w:rPr>
          <w:rFonts w:hint="cs"/>
          <w:b/>
          <w:bCs/>
          <w:rtl/>
          <w:lang w:bidi="ar-EG"/>
        </w:rPr>
        <w:tab/>
      </w:r>
      <w:r w:rsidRPr="004B5F78">
        <w:rPr>
          <w:rFonts w:hint="cs"/>
          <w:rtl/>
          <w:lang w:bidi="ar-EG"/>
        </w:rPr>
        <w:t xml:space="preserve">ولتمكيننا من </w:t>
      </w:r>
      <w:r w:rsidR="008D2441" w:rsidRPr="004B5F78">
        <w:rPr>
          <w:rFonts w:hint="cs"/>
          <w:rtl/>
          <w:lang w:bidi="ar-EG"/>
        </w:rPr>
        <w:t>ات</w:t>
      </w:r>
      <w:r w:rsidR="0064168E">
        <w:rPr>
          <w:rFonts w:hint="cs"/>
          <w:rtl/>
          <w:lang w:bidi="ar-EG"/>
        </w:rPr>
        <w:t>‍</w:t>
      </w:r>
      <w:r w:rsidR="008D2441" w:rsidRPr="004B5F78">
        <w:rPr>
          <w:rFonts w:hint="cs"/>
          <w:rtl/>
          <w:lang w:bidi="ar-EG"/>
        </w:rPr>
        <w:t>خاذ</w:t>
      </w:r>
      <w:r w:rsidRPr="004B5F78">
        <w:rPr>
          <w:rFonts w:hint="cs"/>
          <w:rtl/>
          <w:lang w:bidi="ar-EG"/>
        </w:rPr>
        <w:t xml:space="preserve"> الترتيبات اللازمة ال</w:t>
      </w:r>
      <w:r w:rsidR="00B23D1E">
        <w:rPr>
          <w:rFonts w:hint="cs"/>
          <w:rtl/>
          <w:lang w:bidi="ar-EG"/>
        </w:rPr>
        <w:t>‍</w:t>
      </w:r>
      <w:r w:rsidRPr="004B5F78">
        <w:rPr>
          <w:rFonts w:hint="cs"/>
          <w:rtl/>
          <w:lang w:bidi="ar-EG"/>
        </w:rPr>
        <w:t>خاصة بتنظيم ورشة العمل، سنكون شاكرين إذا قمتم بالتسجيل من خلال الاستمارة ال</w:t>
      </w:r>
      <w:r w:rsidR="00B23D1E">
        <w:rPr>
          <w:rFonts w:hint="cs"/>
          <w:rtl/>
          <w:lang w:bidi="ar-EG"/>
        </w:rPr>
        <w:t>‍</w:t>
      </w:r>
      <w:r w:rsidRPr="004B5F78">
        <w:rPr>
          <w:rFonts w:hint="cs"/>
          <w:rtl/>
          <w:lang w:bidi="ar-EG"/>
        </w:rPr>
        <w:t>متاحة في ال</w:t>
      </w:r>
      <w:r w:rsidR="00B23D1E">
        <w:rPr>
          <w:rFonts w:hint="cs"/>
          <w:rtl/>
          <w:lang w:bidi="ar-EG"/>
        </w:rPr>
        <w:t>‍</w:t>
      </w:r>
      <w:r w:rsidRPr="004B5F78">
        <w:rPr>
          <w:rFonts w:hint="cs"/>
          <w:rtl/>
          <w:lang w:bidi="ar-EG"/>
        </w:rPr>
        <w:t>موقع الإلكتروني ال</w:t>
      </w:r>
      <w:r w:rsidR="00B23D1E">
        <w:rPr>
          <w:rFonts w:hint="cs"/>
          <w:rtl/>
          <w:lang w:bidi="ar-EG"/>
        </w:rPr>
        <w:t>‍</w:t>
      </w:r>
      <w:r w:rsidRPr="004B5F78">
        <w:rPr>
          <w:rFonts w:hint="cs"/>
          <w:rtl/>
          <w:lang w:bidi="ar-EG"/>
        </w:rPr>
        <w:t>خاص بال</w:t>
      </w:r>
      <w:r w:rsidR="00B23D1E">
        <w:rPr>
          <w:rFonts w:hint="cs"/>
          <w:rtl/>
          <w:lang w:bidi="ar-EG"/>
        </w:rPr>
        <w:t>‍</w:t>
      </w:r>
      <w:r w:rsidRPr="004B5F78">
        <w:rPr>
          <w:rFonts w:hint="cs"/>
          <w:rtl/>
          <w:lang w:bidi="ar-EG"/>
        </w:rPr>
        <w:t>حدث</w:t>
      </w:r>
      <w:r w:rsidR="008D2441" w:rsidRPr="004B5F78">
        <w:rPr>
          <w:rFonts w:hint="cs"/>
          <w:rtl/>
          <w:lang w:bidi="ar-EG"/>
        </w:rPr>
        <w:t xml:space="preserve"> </w:t>
      </w:r>
      <w:hyperlink r:id="rId12" w:history="1">
        <w:r w:rsidR="008D2441" w:rsidRPr="004B5F78">
          <w:rPr>
            <w:rStyle w:val="Hyperlink"/>
          </w:rPr>
          <w:t>http://www.itu.int/en/ITU-T/Workshops-and-Seminars/201611/Pages/default.aspx</w:t>
        </w:r>
      </w:hyperlink>
      <w:r w:rsidRPr="004B5F78">
        <w:rPr>
          <w:rFonts w:hint="cs"/>
          <w:rtl/>
          <w:lang w:bidi="ar-EG"/>
        </w:rPr>
        <w:t>، بأسرع ما ي</w:t>
      </w:r>
      <w:r w:rsidR="00B23D1E">
        <w:rPr>
          <w:rFonts w:hint="cs"/>
          <w:rtl/>
          <w:lang w:bidi="ar-EG"/>
        </w:rPr>
        <w:t>‍</w:t>
      </w:r>
      <w:r w:rsidRPr="004B5F78">
        <w:rPr>
          <w:rFonts w:hint="cs"/>
          <w:rtl/>
          <w:lang w:bidi="ar-EG"/>
        </w:rPr>
        <w:t xml:space="preserve">مكن، ولكن </w:t>
      </w:r>
      <w:r w:rsidRPr="004B5F78">
        <w:rPr>
          <w:rFonts w:hint="cs"/>
          <w:b/>
          <w:bCs/>
          <w:rtl/>
          <w:lang w:bidi="ar-EG"/>
        </w:rPr>
        <w:t>في موعد أقصاه</w:t>
      </w:r>
      <w:r w:rsidRPr="004B5F78">
        <w:rPr>
          <w:rFonts w:hint="cs"/>
          <w:rtl/>
          <w:lang w:bidi="ar-EG"/>
        </w:rPr>
        <w:t xml:space="preserve"> </w:t>
      </w:r>
      <w:r w:rsidRPr="004B5F78">
        <w:rPr>
          <w:b/>
          <w:bCs/>
        </w:rPr>
        <w:t>3</w:t>
      </w:r>
      <w:r w:rsidRPr="004B5F78">
        <w:rPr>
          <w:rFonts w:hint="cs"/>
          <w:b/>
          <w:bCs/>
          <w:rtl/>
          <w:lang w:bidi="ar-EG"/>
        </w:rPr>
        <w:t xml:space="preserve"> أكتوبر </w:t>
      </w:r>
      <w:r w:rsidRPr="004B5F78">
        <w:rPr>
          <w:b/>
          <w:bCs/>
        </w:rPr>
        <w:t>2016</w:t>
      </w:r>
      <w:r w:rsidRPr="004B5F78">
        <w:rPr>
          <w:rFonts w:hint="cs"/>
          <w:b/>
          <w:bCs/>
          <w:rtl/>
          <w:lang w:bidi="ar-EG"/>
        </w:rPr>
        <w:t>.</w:t>
      </w:r>
      <w:r w:rsidRPr="004B5F78">
        <w:rPr>
          <w:rFonts w:hint="cs"/>
          <w:rtl/>
          <w:lang w:bidi="ar-EG"/>
        </w:rPr>
        <w:t xml:space="preserve"> ويرجى </w:t>
      </w:r>
      <w:r w:rsidR="00D45E6C">
        <w:rPr>
          <w:rFonts w:hint="cs"/>
          <w:rtl/>
          <w:lang w:bidi="ar-EG"/>
        </w:rPr>
        <w:t>ملاحظة أن</w:t>
      </w:r>
      <w:r w:rsidRPr="004B5F78">
        <w:rPr>
          <w:rFonts w:hint="cs"/>
          <w:rtl/>
          <w:lang w:bidi="ar-EG"/>
        </w:rPr>
        <w:t xml:space="preserve"> التسجيل ال‍مسبق للمشاركين في ورش العمل ي‍جري على ال‍خط</w:t>
      </w:r>
      <w:r w:rsidRPr="004B5F78">
        <w:rPr>
          <w:rFonts w:hint="cs"/>
          <w:i/>
          <w:iCs/>
          <w:rtl/>
          <w:lang w:bidi="ar-EG"/>
        </w:rPr>
        <w:t xml:space="preserve"> </w:t>
      </w:r>
      <w:r w:rsidRPr="004B5F78">
        <w:rPr>
          <w:rFonts w:hint="cs"/>
          <w:rtl/>
          <w:lang w:bidi="ar-EG"/>
        </w:rPr>
        <w:t>حصراً.</w:t>
      </w:r>
    </w:p>
    <w:p w:rsidR="001B7805" w:rsidRPr="004B5F78" w:rsidRDefault="001B7805" w:rsidP="004B251A">
      <w:pPr>
        <w:rPr>
          <w:rtl/>
          <w:lang w:bidi="ar-EG"/>
        </w:rPr>
      </w:pPr>
      <w:r w:rsidRPr="004B5F78">
        <w:t>6</w:t>
      </w:r>
      <w:r w:rsidRPr="004B5F78">
        <w:rPr>
          <w:rFonts w:hint="cs"/>
          <w:rtl/>
          <w:lang w:bidi="ar-EG"/>
        </w:rPr>
        <w:tab/>
      </w:r>
      <w:r w:rsidRPr="004B5F78">
        <w:rPr>
          <w:rFonts w:hint="cs"/>
          <w:rtl/>
        </w:rPr>
        <w:t xml:space="preserve">وأود أن أذكركم بأن على مواطني بعض البلدان ال‍حصول على تأشيرة للدخول إلى </w:t>
      </w:r>
      <w:r w:rsidR="00734447" w:rsidRPr="004B5F78">
        <w:rPr>
          <w:rFonts w:hint="cs"/>
          <w:rtl/>
          <w:lang w:bidi="ar-SY"/>
        </w:rPr>
        <w:t>أل</w:t>
      </w:r>
      <w:r w:rsidR="00B23D1E">
        <w:rPr>
          <w:rFonts w:hint="cs"/>
          <w:rtl/>
          <w:lang w:bidi="ar-SY"/>
        </w:rPr>
        <w:t>‍</w:t>
      </w:r>
      <w:r w:rsidR="00734447" w:rsidRPr="004B5F78">
        <w:rPr>
          <w:rFonts w:hint="cs"/>
          <w:rtl/>
          <w:lang w:bidi="ar-SY"/>
        </w:rPr>
        <w:t>مانيا</w:t>
      </w:r>
      <w:r w:rsidRPr="004B5F78">
        <w:rPr>
          <w:rFonts w:hint="cs"/>
          <w:rtl/>
          <w:lang w:bidi="ar-SY"/>
        </w:rPr>
        <w:t xml:space="preserve"> </w:t>
      </w:r>
      <w:r w:rsidRPr="004B5F78">
        <w:rPr>
          <w:rFonts w:hint="cs"/>
          <w:rtl/>
        </w:rPr>
        <w:t>وقضاء بعض الوقت فيها. وي‍جب طلب التأشيرة وال‍حصول عليها من ال‍مكتب (السفارة أو</w:t>
      </w:r>
      <w:r w:rsidRPr="004B5F78">
        <w:rPr>
          <w:rFonts w:hint="eastAsia"/>
          <w:rtl/>
        </w:rPr>
        <w:t> </w:t>
      </w:r>
      <w:r w:rsidRPr="004B5F78">
        <w:rPr>
          <w:rFonts w:hint="cs"/>
          <w:rtl/>
        </w:rPr>
        <w:t xml:space="preserve">القنصلية) الذي ي‍مثل </w:t>
      </w:r>
      <w:r w:rsidR="00734447" w:rsidRPr="004B5F78">
        <w:rPr>
          <w:rFonts w:hint="cs"/>
          <w:rtl/>
          <w:lang w:bidi="ar-SY"/>
        </w:rPr>
        <w:t>أل</w:t>
      </w:r>
      <w:r w:rsidR="005421C3">
        <w:rPr>
          <w:rFonts w:hint="cs"/>
          <w:rtl/>
          <w:lang w:bidi="ar-SY"/>
        </w:rPr>
        <w:t>‍</w:t>
      </w:r>
      <w:r w:rsidR="00734447" w:rsidRPr="004B5F78">
        <w:rPr>
          <w:rFonts w:hint="cs"/>
          <w:rtl/>
          <w:lang w:bidi="ar-SY"/>
        </w:rPr>
        <w:t xml:space="preserve">مانيا </w:t>
      </w:r>
      <w:r w:rsidRPr="004B5F78">
        <w:rPr>
          <w:rFonts w:hint="cs"/>
          <w:rtl/>
        </w:rPr>
        <w:t>في بلدكم، أو من أقرب مكتب من بلد ال‍مغادرة في حالة عدم وجود مثل هذا ال‍مكتب في</w:t>
      </w:r>
      <w:r w:rsidRPr="004B5F78">
        <w:rPr>
          <w:rFonts w:hint="eastAsia"/>
          <w:rtl/>
        </w:rPr>
        <w:t> </w:t>
      </w:r>
      <w:r w:rsidRPr="004B5F78">
        <w:rPr>
          <w:rFonts w:hint="cs"/>
          <w:rtl/>
        </w:rPr>
        <w:t>بلدكم.</w:t>
      </w:r>
      <w:r w:rsidR="00734447" w:rsidRPr="004B5F78">
        <w:rPr>
          <w:rFonts w:hint="cs"/>
          <w:rtl/>
        </w:rPr>
        <w:t xml:space="preserve"> </w:t>
      </w:r>
      <w:r w:rsidR="00903EED" w:rsidRPr="004B5F78">
        <w:rPr>
          <w:rFonts w:hint="cs"/>
          <w:rtl/>
        </w:rPr>
        <w:t>وي</w:t>
      </w:r>
      <w:r w:rsidR="00B23D1E">
        <w:rPr>
          <w:rFonts w:hint="cs"/>
          <w:rtl/>
        </w:rPr>
        <w:t>‍</w:t>
      </w:r>
      <w:r w:rsidR="00903EED" w:rsidRPr="004B5F78">
        <w:rPr>
          <w:rFonts w:hint="cs"/>
          <w:rtl/>
        </w:rPr>
        <w:t xml:space="preserve">مكن </w:t>
      </w:r>
      <w:r w:rsidR="00991E3C" w:rsidRPr="004B5F78">
        <w:rPr>
          <w:rFonts w:hint="cs"/>
          <w:rtl/>
        </w:rPr>
        <w:t>ل</w:t>
      </w:r>
      <w:r w:rsidR="00B23D1E">
        <w:rPr>
          <w:rFonts w:hint="cs"/>
          <w:rtl/>
        </w:rPr>
        <w:t>‍</w:t>
      </w:r>
      <w:r w:rsidR="00787C27" w:rsidRPr="004B5F78">
        <w:rPr>
          <w:rFonts w:hint="cs"/>
          <w:rtl/>
        </w:rPr>
        <w:t>مركز</w:t>
      </w:r>
      <w:r w:rsidR="00991E3C" w:rsidRPr="004B5F78">
        <w:rPr>
          <w:rFonts w:hint="cs"/>
          <w:rtl/>
        </w:rPr>
        <w:t xml:space="preserve"> البحوث الأل</w:t>
      </w:r>
      <w:r w:rsidR="00703D2E">
        <w:rPr>
          <w:rFonts w:hint="cs"/>
          <w:rtl/>
        </w:rPr>
        <w:t>‍</w:t>
      </w:r>
      <w:r w:rsidR="00991E3C" w:rsidRPr="004B5F78">
        <w:rPr>
          <w:rFonts w:hint="cs"/>
          <w:rtl/>
        </w:rPr>
        <w:t>ماني</w:t>
      </w:r>
      <w:r w:rsidR="00787C27" w:rsidRPr="004B5F78">
        <w:rPr>
          <w:rFonts w:hint="cs"/>
          <w:rtl/>
        </w:rPr>
        <w:t xml:space="preserve"> </w:t>
      </w:r>
      <w:r w:rsidR="00787C27" w:rsidRPr="004B5F78">
        <w:t>GFZ</w:t>
      </w:r>
      <w:r w:rsidR="00787C27" w:rsidRPr="004B5F78">
        <w:rPr>
          <w:rFonts w:hint="cs"/>
          <w:rtl/>
          <w:lang w:bidi="ar-EG"/>
        </w:rPr>
        <w:t xml:space="preserve"> </w:t>
      </w:r>
      <w:r w:rsidR="00787C27" w:rsidRPr="004B5F78">
        <w:rPr>
          <w:rFonts w:hint="cs"/>
          <w:rtl/>
        </w:rPr>
        <w:t xml:space="preserve">أن يقدم </w:t>
      </w:r>
      <w:r w:rsidR="00A20B80" w:rsidRPr="004B5F78">
        <w:rPr>
          <w:rFonts w:hint="cs"/>
          <w:rtl/>
          <w:lang w:bidi="ar-EG"/>
        </w:rPr>
        <w:t>بناءً على الطلب</w:t>
      </w:r>
      <w:r w:rsidR="00A20B80" w:rsidRPr="004B5F78">
        <w:rPr>
          <w:rFonts w:hint="cs"/>
          <w:rtl/>
        </w:rPr>
        <w:t xml:space="preserve"> </w:t>
      </w:r>
      <w:r w:rsidR="00903EED" w:rsidRPr="004B5F78">
        <w:rPr>
          <w:rFonts w:hint="cs"/>
          <w:rtl/>
        </w:rPr>
        <w:t xml:space="preserve">رسالة دعوة شخصية </w:t>
      </w:r>
      <w:r w:rsidR="00903EED" w:rsidRPr="004B5F78">
        <w:rPr>
          <w:rFonts w:hint="cs"/>
          <w:rtl/>
          <w:lang w:bidi="ar-EG"/>
        </w:rPr>
        <w:t>لغرض طلب ال</w:t>
      </w:r>
      <w:r w:rsidR="00B23D1E">
        <w:rPr>
          <w:rFonts w:hint="cs"/>
          <w:rtl/>
          <w:lang w:bidi="ar-EG"/>
        </w:rPr>
        <w:t>‍</w:t>
      </w:r>
      <w:r w:rsidR="00903EED" w:rsidRPr="004B5F78">
        <w:rPr>
          <w:rFonts w:hint="cs"/>
          <w:rtl/>
          <w:lang w:bidi="ar-EG"/>
        </w:rPr>
        <w:t>حصول على التأشيرة.</w:t>
      </w:r>
    </w:p>
    <w:p w:rsidR="00706D7A" w:rsidRPr="004B5F78" w:rsidRDefault="00521E65" w:rsidP="004B251A">
      <w:pPr>
        <w:keepNext/>
        <w:keepLines/>
        <w:spacing w:before="240"/>
        <w:rPr>
          <w:rtl/>
          <w:lang w:bidi="ar-EG"/>
        </w:rPr>
      </w:pPr>
      <w:r w:rsidRPr="004B5F78">
        <w:rPr>
          <w:rFonts w:hint="cs"/>
          <w:rtl/>
          <w:lang w:bidi="ar-EG"/>
        </w:rPr>
        <w:t>وتفضلوا بقبول فائق التقدير والاحترام.</w:t>
      </w:r>
    </w:p>
    <w:p w:rsidR="0030725E" w:rsidRPr="004B5F78" w:rsidRDefault="00521E65" w:rsidP="00361CB5">
      <w:pPr>
        <w:spacing w:before="0"/>
        <w:jc w:val="left"/>
        <w:rPr>
          <w:rtl/>
          <w:lang w:bidi="ar-EG"/>
        </w:rPr>
      </w:pPr>
      <w:r w:rsidRPr="004B5F78">
        <w:rPr>
          <w:rFonts w:hint="cs"/>
          <w:rtl/>
          <w:lang w:bidi="ar-SY"/>
        </w:rPr>
        <w:t>تشيساب</w:t>
      </w:r>
      <w:r w:rsidRPr="004B5F78">
        <w:rPr>
          <w:rtl/>
          <w:lang w:bidi="ar-SY"/>
        </w:rPr>
        <w:t xml:space="preserve"> </w:t>
      </w:r>
      <w:r w:rsidRPr="004B5F78">
        <w:rPr>
          <w:rFonts w:hint="cs"/>
          <w:rtl/>
          <w:lang w:bidi="ar-SY"/>
        </w:rPr>
        <w:t>لي</w:t>
      </w:r>
      <w:r w:rsidRPr="004B5F78">
        <w:rPr>
          <w:rtl/>
          <w:lang w:bidi="ar-SY"/>
        </w:rPr>
        <w:br/>
      </w:r>
      <w:r w:rsidRPr="004B5F78">
        <w:rPr>
          <w:rFonts w:hint="cs"/>
          <w:rtl/>
          <w:lang w:bidi="ar-SY"/>
        </w:rPr>
        <w:t>مدير</w:t>
      </w:r>
      <w:r w:rsidRPr="004B5F78">
        <w:rPr>
          <w:rtl/>
          <w:lang w:bidi="ar-SY"/>
        </w:rPr>
        <w:t xml:space="preserve"> </w:t>
      </w:r>
      <w:r w:rsidRPr="004B5F78">
        <w:rPr>
          <w:rFonts w:hint="cs"/>
          <w:rtl/>
          <w:lang w:bidi="ar-SY"/>
        </w:rPr>
        <w:t>مكتب</w:t>
      </w:r>
      <w:r w:rsidRPr="004B5F78">
        <w:rPr>
          <w:rtl/>
          <w:lang w:bidi="ar-SY"/>
        </w:rPr>
        <w:t xml:space="preserve"> </w:t>
      </w:r>
      <w:r w:rsidRPr="004B5F78">
        <w:rPr>
          <w:rFonts w:hint="cs"/>
          <w:rtl/>
          <w:lang w:bidi="ar-SY"/>
        </w:rPr>
        <w:t>تقييس</w:t>
      </w:r>
      <w:r w:rsidRPr="004B5F78">
        <w:rPr>
          <w:rtl/>
          <w:lang w:bidi="ar-SY"/>
        </w:rPr>
        <w:t xml:space="preserve"> </w:t>
      </w:r>
      <w:r w:rsidRPr="004B5F78">
        <w:rPr>
          <w:rFonts w:hint="cs"/>
          <w:rtl/>
          <w:lang w:bidi="ar-SY"/>
        </w:rPr>
        <w:t>الاتصالات</w:t>
      </w:r>
      <w:bookmarkStart w:id="3" w:name="_GoBack"/>
      <w:bookmarkEnd w:id="3"/>
    </w:p>
    <w:sectPr w:rsidR="0030725E" w:rsidRPr="004B5F78" w:rsidSect="003170F8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029" w:rsidRDefault="00C67029" w:rsidP="0030035F">
      <w:pPr>
        <w:spacing w:before="0" w:line="240" w:lineRule="auto"/>
      </w:pPr>
      <w:r>
        <w:separator/>
      </w:r>
    </w:p>
  </w:endnote>
  <w:endnote w:type="continuationSeparator" w:id="0">
    <w:p w:rsidR="00C67029" w:rsidRDefault="00C67029" w:rsidP="0030035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66F" w:rsidRPr="000C39BA" w:rsidRDefault="005F3124" w:rsidP="005F3124">
    <w:pPr>
      <w:pStyle w:val="Footer"/>
      <w:rPr>
        <w:rFonts w:asciiTheme="minorHAnsi" w:eastAsia="SimSun" w:hAnsiTheme="minorHAnsi"/>
        <w:lang w:val="fr-CH"/>
      </w:rPr>
    </w:pPr>
    <w:r w:rsidRPr="000C39BA">
      <w:rPr>
        <w:rFonts w:asciiTheme="minorHAnsi" w:eastAsia="SimSun" w:hAnsiTheme="minorHAnsi" w:cs="Arial"/>
        <w:sz w:val="16"/>
        <w:szCs w:val="16"/>
        <w:lang w:val="fr-CH" w:eastAsia="zh-CN"/>
      </w:rPr>
      <w:t>ITU-T\BUREAU\CIRC\245A.DOC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0F8" w:rsidRPr="003170F8" w:rsidRDefault="003170F8" w:rsidP="003170F8"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  <w:tab w:val="left" w:pos="5954"/>
        <w:tab w:val="right" w:pos="9639"/>
      </w:tabs>
      <w:overflowPunct w:val="0"/>
      <w:bidi w:val="0"/>
      <w:spacing w:before="40" w:line="240" w:lineRule="auto"/>
      <w:jc w:val="center"/>
      <w:rPr>
        <w:rFonts w:eastAsia="Times New Roman" w:cs="Times New Roman"/>
        <w:sz w:val="16"/>
        <w:szCs w:val="20"/>
        <w:lang w:val="en-GB" w:eastAsia="en-US"/>
      </w:rPr>
    </w:pPr>
    <w:r w:rsidRPr="003170F8">
      <w:rPr>
        <w:rFonts w:eastAsia="Times New Roman" w:cs="Times New Roman"/>
        <w:sz w:val="18"/>
        <w:szCs w:val="18"/>
        <w:lang w:val="fr-CH" w:eastAsia="en-US"/>
      </w:rPr>
      <w:t>International Telecommunication Union • Place des Nations • CH</w:t>
    </w:r>
    <w:r w:rsidRPr="003170F8">
      <w:rPr>
        <w:rFonts w:eastAsia="Times New Roman" w:cs="Times New Roman"/>
        <w:sz w:val="18"/>
        <w:szCs w:val="18"/>
        <w:lang w:val="fr-CH" w:eastAsia="en-US"/>
      </w:rPr>
      <w:noBreakHyphen/>
      <w:t xml:space="preserve">1211 Geneva 20 • Switzerland </w:t>
    </w:r>
    <w:r w:rsidRPr="003170F8">
      <w:rPr>
        <w:rFonts w:eastAsia="Times New Roman" w:cs="Times New Roman"/>
        <w:sz w:val="18"/>
        <w:szCs w:val="18"/>
        <w:lang w:val="fr-CH" w:eastAsia="en-US"/>
      </w:rPr>
      <w:br/>
      <w:t xml:space="preserve">Tel: +41 22 730 5111 • Fax: +41 22 733 7256 • E-mail: </w:t>
    </w:r>
    <w:hyperlink r:id="rId1">
      <w:r w:rsidRPr="003170F8">
        <w:rPr>
          <w:rFonts w:eastAsia="Times New Roman" w:cs="Times New Roman"/>
          <w:color w:val="0000FF"/>
          <w:sz w:val="18"/>
          <w:szCs w:val="18"/>
          <w:u w:val="single"/>
          <w:lang w:val="fr-CH" w:eastAsia="en-US"/>
        </w:rPr>
        <w:t>itumail@itu.int</w:t>
      </w:r>
    </w:hyperlink>
    <w:r w:rsidRPr="003170F8">
      <w:rPr>
        <w:rFonts w:eastAsia="Times New Roman" w:cs="Times New Roman"/>
        <w:sz w:val="18"/>
        <w:szCs w:val="18"/>
        <w:lang w:val="fr-CH" w:eastAsia="en-US"/>
      </w:rPr>
      <w:t xml:space="preserve"> • </w:t>
    </w:r>
    <w:hyperlink r:id="rId2">
      <w:r w:rsidRPr="003170F8">
        <w:rPr>
          <w:rFonts w:eastAsia="Times New Roman" w:cs="Times New Roman"/>
          <w:color w:val="0000FF"/>
          <w:sz w:val="18"/>
          <w:szCs w:val="18"/>
          <w:u w:val="single"/>
          <w:lang w:val="fr-CH" w:eastAsia="en-US"/>
        </w:rPr>
        <w:t>www.itu.int</w:t>
      </w:r>
    </w:hyperlink>
    <w:r w:rsidRPr="003170F8">
      <w:rPr>
        <w:rFonts w:eastAsia="Times New Roman" w:cs="Times New Roman"/>
        <w:sz w:val="18"/>
        <w:szCs w:val="18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029" w:rsidRDefault="00C67029" w:rsidP="0030035F">
      <w:pPr>
        <w:spacing w:before="0" w:line="240" w:lineRule="auto"/>
      </w:pPr>
      <w:r>
        <w:separator/>
      </w:r>
    </w:p>
  </w:footnote>
  <w:footnote w:type="continuationSeparator" w:id="0">
    <w:p w:rsidR="00C67029" w:rsidRDefault="00C67029" w:rsidP="0030035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2660522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3170F8" w:rsidRPr="003170F8" w:rsidRDefault="003170F8" w:rsidP="003170F8">
        <w:pPr>
          <w:pStyle w:val="Header"/>
          <w:bidi w:val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>- </w:t>
        </w:r>
        <w:r w:rsidRPr="003170F8">
          <w:rPr>
            <w:sz w:val="20"/>
            <w:szCs w:val="20"/>
          </w:rPr>
          <w:fldChar w:fldCharType="begin"/>
        </w:r>
        <w:r w:rsidRPr="003170F8">
          <w:rPr>
            <w:sz w:val="20"/>
            <w:szCs w:val="20"/>
          </w:rPr>
          <w:instrText xml:space="preserve"> PAGE   \* MERGEFORMAT </w:instrText>
        </w:r>
        <w:r w:rsidRPr="003170F8">
          <w:rPr>
            <w:sz w:val="20"/>
            <w:szCs w:val="20"/>
          </w:rPr>
          <w:fldChar w:fldCharType="separate"/>
        </w:r>
        <w:r w:rsidR="000C39BA">
          <w:rPr>
            <w:noProof/>
            <w:sz w:val="20"/>
            <w:szCs w:val="20"/>
          </w:rPr>
          <w:t>2</w:t>
        </w:r>
        <w:r w:rsidRPr="003170F8">
          <w:rPr>
            <w:noProof/>
            <w:sz w:val="20"/>
            <w:szCs w:val="20"/>
          </w:rPr>
          <w:fldChar w:fldCharType="end"/>
        </w:r>
        <w:r>
          <w:rPr>
            <w:noProof/>
            <w:sz w:val="20"/>
            <w:szCs w:val="20"/>
          </w:rPr>
          <w:t> 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29"/>
    <w:rsid w:val="00010FAA"/>
    <w:rsid w:val="00056221"/>
    <w:rsid w:val="000635FC"/>
    <w:rsid w:val="00064623"/>
    <w:rsid w:val="00064FED"/>
    <w:rsid w:val="00090574"/>
    <w:rsid w:val="00097ABC"/>
    <w:rsid w:val="000A52B2"/>
    <w:rsid w:val="000A7F55"/>
    <w:rsid w:val="000C39BA"/>
    <w:rsid w:val="00131DF7"/>
    <w:rsid w:val="001322A3"/>
    <w:rsid w:val="0013451C"/>
    <w:rsid w:val="001501C6"/>
    <w:rsid w:val="00150BF1"/>
    <w:rsid w:val="00155055"/>
    <w:rsid w:val="00173915"/>
    <w:rsid w:val="00185674"/>
    <w:rsid w:val="001A66D8"/>
    <w:rsid w:val="001B0C9C"/>
    <w:rsid w:val="001B4FD1"/>
    <w:rsid w:val="001B7805"/>
    <w:rsid w:val="001D6221"/>
    <w:rsid w:val="001F06D9"/>
    <w:rsid w:val="002150CF"/>
    <w:rsid w:val="00223296"/>
    <w:rsid w:val="0023283D"/>
    <w:rsid w:val="00233EFB"/>
    <w:rsid w:val="0028716C"/>
    <w:rsid w:val="002978F4"/>
    <w:rsid w:val="002B028D"/>
    <w:rsid w:val="002B07A3"/>
    <w:rsid w:val="002C3379"/>
    <w:rsid w:val="002D4104"/>
    <w:rsid w:val="002E6541"/>
    <w:rsid w:val="002F5011"/>
    <w:rsid w:val="0030035F"/>
    <w:rsid w:val="003065B2"/>
    <w:rsid w:val="0030725E"/>
    <w:rsid w:val="0031353A"/>
    <w:rsid w:val="00314AF4"/>
    <w:rsid w:val="003162E4"/>
    <w:rsid w:val="003170F8"/>
    <w:rsid w:val="00346EA2"/>
    <w:rsid w:val="00357185"/>
    <w:rsid w:val="00361CB5"/>
    <w:rsid w:val="0037466F"/>
    <w:rsid w:val="00376CE9"/>
    <w:rsid w:val="00393C11"/>
    <w:rsid w:val="003A2839"/>
    <w:rsid w:val="003C18D6"/>
    <w:rsid w:val="003C7DB8"/>
    <w:rsid w:val="003F45FA"/>
    <w:rsid w:val="003F678F"/>
    <w:rsid w:val="0042686F"/>
    <w:rsid w:val="00443869"/>
    <w:rsid w:val="0045676E"/>
    <w:rsid w:val="004A339B"/>
    <w:rsid w:val="004B251A"/>
    <w:rsid w:val="004B5F78"/>
    <w:rsid w:val="004E796F"/>
    <w:rsid w:val="004F1CEC"/>
    <w:rsid w:val="00501E0E"/>
    <w:rsid w:val="0050587E"/>
    <w:rsid w:val="0051209A"/>
    <w:rsid w:val="005169F6"/>
    <w:rsid w:val="005203E8"/>
    <w:rsid w:val="00521E65"/>
    <w:rsid w:val="005421C3"/>
    <w:rsid w:val="00550929"/>
    <w:rsid w:val="0055516A"/>
    <w:rsid w:val="00561DF1"/>
    <w:rsid w:val="00572E7A"/>
    <w:rsid w:val="00585CFF"/>
    <w:rsid w:val="005A0987"/>
    <w:rsid w:val="005B7ADD"/>
    <w:rsid w:val="005C3C07"/>
    <w:rsid w:val="005E319E"/>
    <w:rsid w:val="005E40F7"/>
    <w:rsid w:val="005F3124"/>
    <w:rsid w:val="005F419B"/>
    <w:rsid w:val="00624294"/>
    <w:rsid w:val="0064168E"/>
    <w:rsid w:val="00642A1D"/>
    <w:rsid w:val="00643E02"/>
    <w:rsid w:val="006768AC"/>
    <w:rsid w:val="00684654"/>
    <w:rsid w:val="006C18DF"/>
    <w:rsid w:val="006C684B"/>
    <w:rsid w:val="006F63F7"/>
    <w:rsid w:val="00700317"/>
    <w:rsid w:val="00703D2E"/>
    <w:rsid w:val="00706D7A"/>
    <w:rsid w:val="00734447"/>
    <w:rsid w:val="00737D2D"/>
    <w:rsid w:val="00787C27"/>
    <w:rsid w:val="00793BEB"/>
    <w:rsid w:val="007B3BB2"/>
    <w:rsid w:val="007D166B"/>
    <w:rsid w:val="00803F08"/>
    <w:rsid w:val="008151A4"/>
    <w:rsid w:val="008235CD"/>
    <w:rsid w:val="00823E93"/>
    <w:rsid w:val="008513CB"/>
    <w:rsid w:val="008779F6"/>
    <w:rsid w:val="00892BD5"/>
    <w:rsid w:val="008A334F"/>
    <w:rsid w:val="008D2441"/>
    <w:rsid w:val="00903EED"/>
    <w:rsid w:val="009056F6"/>
    <w:rsid w:val="009131B7"/>
    <w:rsid w:val="00982B28"/>
    <w:rsid w:val="00991E3C"/>
    <w:rsid w:val="009A0D9A"/>
    <w:rsid w:val="009A1ED7"/>
    <w:rsid w:val="009C5978"/>
    <w:rsid w:val="009D2CDA"/>
    <w:rsid w:val="009E6ED8"/>
    <w:rsid w:val="009F0618"/>
    <w:rsid w:val="009F3759"/>
    <w:rsid w:val="00A11BF4"/>
    <w:rsid w:val="00A20B80"/>
    <w:rsid w:val="00A5504C"/>
    <w:rsid w:val="00A57C4A"/>
    <w:rsid w:val="00A86632"/>
    <w:rsid w:val="00A946EB"/>
    <w:rsid w:val="00A95E99"/>
    <w:rsid w:val="00A96D6E"/>
    <w:rsid w:val="00A97BCB"/>
    <w:rsid w:val="00A97F94"/>
    <w:rsid w:val="00AF5254"/>
    <w:rsid w:val="00B23D1E"/>
    <w:rsid w:val="00B314F7"/>
    <w:rsid w:val="00B47FB4"/>
    <w:rsid w:val="00B676B6"/>
    <w:rsid w:val="00B7136C"/>
    <w:rsid w:val="00B97DF3"/>
    <w:rsid w:val="00BA6ED4"/>
    <w:rsid w:val="00BB1FA2"/>
    <w:rsid w:val="00BB5D2E"/>
    <w:rsid w:val="00BE211E"/>
    <w:rsid w:val="00BF08F6"/>
    <w:rsid w:val="00C23179"/>
    <w:rsid w:val="00C31B44"/>
    <w:rsid w:val="00C443B9"/>
    <w:rsid w:val="00C67029"/>
    <w:rsid w:val="00C674FE"/>
    <w:rsid w:val="00C75633"/>
    <w:rsid w:val="00C85A2B"/>
    <w:rsid w:val="00C9739C"/>
    <w:rsid w:val="00CB1459"/>
    <w:rsid w:val="00CB4120"/>
    <w:rsid w:val="00CC12C5"/>
    <w:rsid w:val="00CC51CE"/>
    <w:rsid w:val="00CD01CC"/>
    <w:rsid w:val="00CE2EE1"/>
    <w:rsid w:val="00CF3FFD"/>
    <w:rsid w:val="00CF50AE"/>
    <w:rsid w:val="00D12298"/>
    <w:rsid w:val="00D219E5"/>
    <w:rsid w:val="00D45E6C"/>
    <w:rsid w:val="00D77D0F"/>
    <w:rsid w:val="00D9166D"/>
    <w:rsid w:val="00DA0FAA"/>
    <w:rsid w:val="00DA1CF0"/>
    <w:rsid w:val="00DB192D"/>
    <w:rsid w:val="00DC24B4"/>
    <w:rsid w:val="00DC4370"/>
    <w:rsid w:val="00DE5AC2"/>
    <w:rsid w:val="00DF16DC"/>
    <w:rsid w:val="00E06235"/>
    <w:rsid w:val="00E17033"/>
    <w:rsid w:val="00E45211"/>
    <w:rsid w:val="00E57497"/>
    <w:rsid w:val="00E74BBA"/>
    <w:rsid w:val="00EC6346"/>
    <w:rsid w:val="00ED3AE7"/>
    <w:rsid w:val="00EE5CF9"/>
    <w:rsid w:val="00F1344C"/>
    <w:rsid w:val="00F2170C"/>
    <w:rsid w:val="00F36988"/>
    <w:rsid w:val="00F37874"/>
    <w:rsid w:val="00F5441F"/>
    <w:rsid w:val="00F618BB"/>
    <w:rsid w:val="00F84366"/>
    <w:rsid w:val="00F85089"/>
    <w:rsid w:val="00FB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5:chartTrackingRefBased/>
  <w15:docId w15:val="{2B3A256D-E895-4D12-9591-0273459F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FA2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BF1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BF1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0BF1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0BF1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0BF1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0BF1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0BF1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0BF1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0BF1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BE211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50BF1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50BF1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E211E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1A66D8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150BF1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150BF1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E211E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BE211E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BE211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BE211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9C59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035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35F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BE211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BE211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BE211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BE211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BE211E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BE211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BE211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BE211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E211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BE211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BE211E"/>
    <w:rPr>
      <w:smallCaps/>
      <w:color w:val="FF0000"/>
    </w:rPr>
  </w:style>
  <w:style w:type="paragraph" w:customStyle="1" w:styleId="Headingb">
    <w:name w:val="Heading b"/>
    <w:basedOn w:val="Normal"/>
    <w:qFormat/>
    <w:rsid w:val="00BE211E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BE211E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BE211E"/>
    <w:pPr>
      <w:spacing w:before="80"/>
    </w:pPr>
    <w:rPr>
      <w:lang w:bidi="ar-SY"/>
    </w:rPr>
  </w:style>
  <w:style w:type="paragraph" w:customStyle="1" w:styleId="FirstFooter">
    <w:name w:val="FirstFooter"/>
    <w:basedOn w:val="Footer"/>
    <w:rsid w:val="009C5978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hAnsiTheme="minorHAnsi"/>
      <w:sz w:val="16"/>
      <w:lang w:val="en-GB"/>
    </w:rPr>
  </w:style>
  <w:style w:type="paragraph" w:customStyle="1" w:styleId="LetterStart">
    <w:name w:val="Letter_Start"/>
    <w:basedOn w:val="Normal"/>
    <w:rsid w:val="0030725E"/>
    <w:pPr>
      <w:tabs>
        <w:tab w:val="clear" w:pos="794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asciiTheme="minorHAnsi" w:eastAsia="Times New Roman" w:hAnsiTheme="minorHAnsi" w:cs="Times New Roman"/>
      <w:sz w:val="24"/>
      <w:szCs w:val="20"/>
      <w:lang w:val="en-GB" w:eastAsia="en-US"/>
    </w:rPr>
  </w:style>
  <w:style w:type="character" w:customStyle="1" w:styleId="InternetLink">
    <w:name w:val="Internet Link"/>
    <w:basedOn w:val="DefaultParagraphFont"/>
    <w:rsid w:val="00D219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201611/Page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201611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hiroshi.ota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7A639-AACC-4A13-B12E-83EC008D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Samy.Awad@itu.int</dc:creator>
  <cp:keywords/>
  <dc:description/>
  <cp:lastModifiedBy>Osvath, Alexandra</cp:lastModifiedBy>
  <cp:revision>4</cp:revision>
  <cp:lastPrinted>2016-09-21T13:30:00Z</cp:lastPrinted>
  <dcterms:created xsi:type="dcterms:W3CDTF">2016-09-20T09:30:00Z</dcterms:created>
  <dcterms:modified xsi:type="dcterms:W3CDTF">2016-09-22T08:07:00Z</dcterms:modified>
</cp:coreProperties>
</file>