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C450A1" w:rsidTr="00DA0FA1">
        <w:trPr>
          <w:cantSplit/>
        </w:trPr>
        <w:tc>
          <w:tcPr>
            <w:tcW w:w="1418" w:type="dxa"/>
            <w:vAlign w:val="center"/>
          </w:tcPr>
          <w:p w:rsidR="005A3201" w:rsidRPr="00C450A1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C450A1">
              <w:rPr>
                <w:noProof/>
                <w:lang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C450A1" w:rsidRDefault="005A3201" w:rsidP="00DA0FA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C450A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C450A1" w:rsidRDefault="005A3201" w:rsidP="00DA0FA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50A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C450A1" w:rsidRDefault="005A3201" w:rsidP="00DA0F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450A1">
              <w:rPr>
                <w:noProof/>
                <w:lang w:eastAsia="zh-CN"/>
              </w:rPr>
              <w:drawing>
                <wp:inline distT="0" distB="0" distL="0" distR="0" wp14:anchorId="7CD84C14" wp14:editId="10EB9C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01" w:rsidRPr="00C450A1" w:rsidTr="00DA0FA1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C450A1" w:rsidRDefault="005A3201" w:rsidP="00DA0FA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A3201" w:rsidRPr="00C450A1" w:rsidRDefault="005A3201" w:rsidP="00DA0FA1">
            <w:pPr>
              <w:rPr>
                <w:lang w:val="ru-RU"/>
              </w:rPr>
            </w:pPr>
          </w:p>
        </w:tc>
      </w:tr>
    </w:tbl>
    <w:p w:rsidR="001629DC" w:rsidRPr="00C450A1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450A1">
        <w:rPr>
          <w:lang w:val="ru-RU"/>
        </w:rPr>
        <w:tab/>
        <w:t>Женева,</w:t>
      </w:r>
      <w:r w:rsidR="00B54B88" w:rsidRPr="00C450A1">
        <w:rPr>
          <w:lang w:val="ru-RU"/>
        </w:rPr>
        <w:t xml:space="preserve"> </w:t>
      </w:r>
      <w:r w:rsidR="00F06B88" w:rsidRPr="00C450A1">
        <w:rPr>
          <w:lang w:val="ru-RU"/>
        </w:rPr>
        <w:t>12 февраля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C450A1" w:rsidTr="00A16F08">
        <w:trPr>
          <w:cantSplit/>
        </w:trPr>
        <w:tc>
          <w:tcPr>
            <w:tcW w:w="1276" w:type="dxa"/>
          </w:tcPr>
          <w:p w:rsidR="001629DC" w:rsidRPr="00C450A1" w:rsidRDefault="001629DC" w:rsidP="00867192">
            <w:pPr>
              <w:spacing w:before="0"/>
              <w:rPr>
                <w:lang w:val="ru-RU"/>
              </w:rPr>
            </w:pPr>
            <w:r w:rsidRPr="00C450A1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C450A1" w:rsidRDefault="001629DC" w:rsidP="00C450A1">
            <w:pPr>
              <w:spacing w:before="0"/>
              <w:jc w:val="left"/>
              <w:rPr>
                <w:lang w:val="ru-RU"/>
              </w:rPr>
            </w:pPr>
            <w:r w:rsidRPr="00C450A1">
              <w:rPr>
                <w:b/>
                <w:bCs/>
                <w:lang w:val="ru-RU"/>
              </w:rPr>
              <w:t xml:space="preserve">Циркуляр </w:t>
            </w:r>
            <w:r w:rsidR="00C450A1">
              <w:rPr>
                <w:b/>
                <w:bCs/>
              </w:rPr>
              <w:t>141</w:t>
            </w:r>
            <w:r w:rsidRPr="00C450A1">
              <w:rPr>
                <w:b/>
                <w:bCs/>
                <w:lang w:val="ru-RU"/>
              </w:rPr>
              <w:t xml:space="preserve"> БСЭ</w:t>
            </w:r>
            <w:r w:rsidR="00867192" w:rsidRPr="00C450A1">
              <w:rPr>
                <w:b/>
                <w:bCs/>
                <w:lang w:val="ru-RU"/>
              </w:rPr>
              <w:br/>
            </w:r>
            <w:r w:rsidRPr="00C450A1">
              <w:rPr>
                <w:lang w:val="ru-RU"/>
              </w:rPr>
              <w:t xml:space="preserve">COM </w:t>
            </w:r>
            <w:r w:rsidR="00F06B88" w:rsidRPr="00C450A1">
              <w:rPr>
                <w:lang w:val="ru-RU"/>
              </w:rPr>
              <w:t>5</w:t>
            </w:r>
            <w:r w:rsidRPr="00C450A1">
              <w:rPr>
                <w:lang w:val="ru-RU"/>
              </w:rPr>
              <w:t>/</w:t>
            </w:r>
            <w:r w:rsidR="00F06B88" w:rsidRPr="00C450A1">
              <w:rPr>
                <w:lang w:val="ru-RU"/>
              </w:rPr>
              <w:t>CB</w:t>
            </w:r>
          </w:p>
          <w:p w:rsidR="001629DC" w:rsidRPr="00C450A1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09425B" w:rsidTr="00A16F08">
        <w:trPr>
          <w:cantSplit/>
        </w:trPr>
        <w:tc>
          <w:tcPr>
            <w:tcW w:w="1276" w:type="dxa"/>
          </w:tcPr>
          <w:p w:rsidR="001629DC" w:rsidRPr="00C450A1" w:rsidRDefault="001629DC" w:rsidP="00867192">
            <w:pPr>
              <w:spacing w:before="0"/>
              <w:rPr>
                <w:lang w:val="ru-RU"/>
              </w:rPr>
            </w:pPr>
            <w:r w:rsidRPr="00C450A1">
              <w:rPr>
                <w:lang w:val="ru-RU"/>
              </w:rPr>
              <w:t>Тел.:</w:t>
            </w:r>
            <w:r w:rsidR="00867192" w:rsidRPr="00C450A1">
              <w:rPr>
                <w:lang w:val="ru-RU"/>
              </w:rPr>
              <w:br/>
            </w:r>
            <w:r w:rsidRPr="00C450A1">
              <w:rPr>
                <w:lang w:val="ru-RU"/>
              </w:rPr>
              <w:t>Факс:</w:t>
            </w:r>
            <w:r w:rsidR="00867192" w:rsidRPr="00C450A1">
              <w:rPr>
                <w:lang w:val="ru-RU"/>
              </w:rPr>
              <w:br/>
            </w:r>
            <w:r w:rsidRPr="00C450A1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C450A1" w:rsidRDefault="001629DC" w:rsidP="00C450A1">
            <w:pPr>
              <w:spacing w:before="0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 xml:space="preserve">+41 22 730 </w:t>
            </w:r>
            <w:r w:rsidR="00F06B88" w:rsidRPr="00C450A1">
              <w:rPr>
                <w:lang w:val="ru-RU"/>
              </w:rPr>
              <w:t>6301</w:t>
            </w:r>
            <w:r w:rsidRPr="00C450A1">
              <w:rPr>
                <w:lang w:val="ru-RU"/>
              </w:rPr>
              <w:br/>
              <w:t>+41 22 730 5853</w:t>
            </w:r>
            <w:r w:rsidR="00867192" w:rsidRPr="00C450A1">
              <w:rPr>
                <w:lang w:val="ru-RU"/>
              </w:rPr>
              <w:br/>
            </w:r>
            <w:hyperlink r:id="rId10" w:history="1">
              <w:r w:rsidR="00C450A1" w:rsidRPr="00F2484E">
                <w:rPr>
                  <w:rStyle w:val="Hyperlink"/>
                  <w:lang w:val="ru-RU"/>
                </w:rPr>
                <w:t>tsbsg</w:t>
              </w:r>
              <w:r w:rsidR="00C450A1" w:rsidRPr="00F2484E">
                <w:rPr>
                  <w:rStyle w:val="Hyperlink"/>
                </w:rPr>
                <w:t>5</w:t>
              </w:r>
              <w:r w:rsidR="00C450A1" w:rsidRPr="00F2484E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371" w:type="dxa"/>
          </w:tcPr>
          <w:p w:rsidR="001629DC" w:rsidRPr="00C450A1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0A1">
              <w:rPr>
                <w:b/>
                <w:bCs/>
                <w:lang w:val="ru-RU"/>
              </w:rPr>
              <w:t>Копии</w:t>
            </w:r>
            <w:r w:rsidRPr="00C450A1">
              <w:rPr>
                <w:lang w:val="ru-RU"/>
              </w:rPr>
              <w:t>:</w:t>
            </w:r>
          </w:p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>Членам Сектора МСЭ-Т</w:t>
            </w:r>
          </w:p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>Ассоциированным членам МСЭ-Т</w:t>
            </w:r>
          </w:p>
          <w:p w:rsidR="009B6144" w:rsidRPr="00C450A1" w:rsidRDefault="009B6144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</w:r>
            <w:r w:rsidR="002736E9" w:rsidRPr="00C450A1">
              <w:rPr>
                <w:lang w:val="ru-RU"/>
              </w:rPr>
              <w:t>Академическим организациям − Членам МСЭ</w:t>
            </w:r>
            <w:r w:rsidR="002736E9" w:rsidRPr="00C450A1">
              <w:rPr>
                <w:lang w:val="ru-RU"/>
              </w:rPr>
              <w:noBreakHyphen/>
              <w:t>Т</w:t>
            </w:r>
          </w:p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 xml:space="preserve">Председателю и заместителям </w:t>
            </w:r>
            <w:r w:rsidR="00DE5455" w:rsidRPr="00C450A1">
              <w:rPr>
                <w:lang w:val="ru-RU"/>
              </w:rPr>
              <w:t xml:space="preserve">председателя </w:t>
            </w:r>
            <w:r w:rsidR="00F06B88" w:rsidRPr="00C450A1">
              <w:rPr>
                <w:lang w:val="ru-RU"/>
              </w:rPr>
              <w:t>5</w:t>
            </w:r>
            <w:r w:rsidRPr="00C450A1">
              <w:rPr>
                <w:lang w:val="ru-RU"/>
              </w:rPr>
              <w:t>-й Исследовательской комиссии</w:t>
            </w:r>
          </w:p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C450A1" w:rsidRDefault="001629DC" w:rsidP="00C450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C450A1">
              <w:rPr>
                <w:lang w:val="ru-RU"/>
              </w:rPr>
              <w:t>–</w:t>
            </w:r>
            <w:r w:rsidRPr="00C450A1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C450A1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09425B" w:rsidTr="00A16F08">
        <w:trPr>
          <w:cantSplit/>
        </w:trPr>
        <w:tc>
          <w:tcPr>
            <w:tcW w:w="1276" w:type="dxa"/>
          </w:tcPr>
          <w:p w:rsidR="001629DC" w:rsidRPr="00C450A1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450A1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C450A1" w:rsidRDefault="00F06B88" w:rsidP="00A16F08">
            <w:pPr>
              <w:spacing w:before="0"/>
              <w:ind w:left="-107"/>
              <w:rPr>
                <w:lang w:val="ru-RU"/>
              </w:rPr>
            </w:pPr>
            <w:r w:rsidRPr="00C450A1">
              <w:rPr>
                <w:b/>
                <w:bCs/>
                <w:szCs w:val="22"/>
                <w:lang w:val="ru-RU"/>
              </w:rPr>
              <w:t>Вопросник по примерам передового опыта управления электронными отходами</w:t>
            </w:r>
          </w:p>
        </w:tc>
      </w:tr>
    </w:tbl>
    <w:p w:rsidR="001629DC" w:rsidRPr="00C450A1" w:rsidRDefault="001629DC" w:rsidP="0066749A">
      <w:pPr>
        <w:spacing w:before="360"/>
        <w:jc w:val="left"/>
        <w:rPr>
          <w:lang w:val="ru-RU"/>
        </w:rPr>
      </w:pPr>
      <w:r w:rsidRPr="00C450A1">
        <w:rPr>
          <w:lang w:val="ru-RU"/>
        </w:rPr>
        <w:t>Уважаемая госпожа,</w:t>
      </w:r>
      <w:r w:rsidRPr="00C450A1">
        <w:rPr>
          <w:lang w:val="ru-RU"/>
        </w:rPr>
        <w:br/>
        <w:t>уважаемый господин,</w:t>
      </w:r>
    </w:p>
    <w:p w:rsidR="00F06B88" w:rsidRPr="00C450A1" w:rsidRDefault="00F06B88" w:rsidP="0066749A">
      <w:pPr>
        <w:pStyle w:val="Normalaftertitle"/>
        <w:rPr>
          <w:bCs/>
          <w:lang w:val="ru-RU"/>
        </w:rPr>
      </w:pPr>
      <w:r w:rsidRPr="00C450A1">
        <w:rPr>
          <w:lang w:val="ru-RU"/>
        </w:rPr>
        <w:t>На последнем собрании 5-й Исследовательской комиссии, которое проходило в Кочи с 8 по 19 декабря 2014 года, было решено в рамках исследования, проводимого по Вопросу 13/5 (</w:t>
      </w:r>
      <w:r w:rsidRPr="00C450A1">
        <w:rPr>
          <w:i/>
          <w:iCs/>
          <w:szCs w:val="28"/>
          <w:lang w:val="ru-RU"/>
        </w:rPr>
        <w:t>Уменьшение воздействия на окружающую среду, в том числе – электронных отходов</w:t>
      </w:r>
      <w:r w:rsidRPr="00C450A1">
        <w:rPr>
          <w:lang w:val="ru-RU"/>
        </w:rPr>
        <w:t xml:space="preserve">), составить вопросник, который описывается ниже: </w:t>
      </w:r>
    </w:p>
    <w:p w:rsidR="00F06B88" w:rsidRPr="00C450A1" w:rsidRDefault="00F06B88" w:rsidP="0066749A">
      <w:pPr>
        <w:jc w:val="center"/>
        <w:rPr>
          <w:b/>
          <w:bCs/>
          <w:lang w:val="ru-RU"/>
        </w:rPr>
      </w:pPr>
      <w:r w:rsidRPr="00C450A1">
        <w:rPr>
          <w:b/>
          <w:bCs/>
          <w:lang w:val="ru-RU"/>
        </w:rPr>
        <w:t>"Вопросник по примерам передового опыта управления электронными отходами"</w:t>
      </w:r>
    </w:p>
    <w:p w:rsidR="00F06B88" w:rsidRPr="00C450A1" w:rsidRDefault="00F06B88" w:rsidP="0066749A">
      <w:pPr>
        <w:rPr>
          <w:rFonts w:eastAsia="ヒラギノ角ゴ Pro W3"/>
          <w:color w:val="000000"/>
          <w:lang w:val="ru-RU"/>
        </w:rPr>
      </w:pPr>
      <w:bookmarkStart w:id="2" w:name="lt_pId034"/>
      <w:r w:rsidRPr="00C450A1">
        <w:rPr>
          <w:lang w:val="ru-RU"/>
        </w:rPr>
        <w:lastRenderedPageBreak/>
        <w:t>Целью вопросника является изучение способов управления электронными отходами в различных странах.</w:t>
      </w:r>
      <w:bookmarkEnd w:id="2"/>
      <w:r w:rsidRPr="00C450A1">
        <w:rPr>
          <w:lang w:val="ru-RU"/>
        </w:rPr>
        <w:t xml:space="preserve"> </w:t>
      </w:r>
      <w:bookmarkStart w:id="3" w:name="lt_pId035"/>
      <w:r w:rsidRPr="00C450A1">
        <w:rPr>
          <w:lang w:val="ru-RU"/>
        </w:rPr>
        <w:t>Сюда относятся направления политики, законодательство, инициативы и участие различных заинтересованных сторон</w:t>
      </w:r>
      <w:r w:rsidRPr="00C450A1">
        <w:rPr>
          <w:rFonts w:eastAsia="ヒラギノ角ゴ Pro W3"/>
          <w:color w:val="000000"/>
          <w:lang w:val="ru-RU"/>
        </w:rPr>
        <w:t xml:space="preserve"> (правительств, частного сектора, НПО и неформального сектора).</w:t>
      </w:r>
      <w:bookmarkEnd w:id="3"/>
      <w:r w:rsidRPr="00C450A1">
        <w:rPr>
          <w:rFonts w:eastAsia="ヒラギノ角ゴ Pro W3"/>
          <w:color w:val="000000"/>
          <w:lang w:val="ru-RU"/>
        </w:rPr>
        <w:t xml:space="preserve"> </w:t>
      </w:r>
    </w:p>
    <w:p w:rsidR="00F06B88" w:rsidRPr="00C450A1" w:rsidRDefault="00F06B88" w:rsidP="0066749A">
      <w:pPr>
        <w:rPr>
          <w:rFonts w:eastAsia="ヒラギノ角ゴ Pro W3"/>
          <w:lang w:val="ru-RU"/>
        </w:rPr>
      </w:pPr>
      <w:bookmarkStart w:id="4" w:name="lt_pId036"/>
      <w:r w:rsidRPr="00C450A1">
        <w:rPr>
          <w:rFonts w:eastAsia="ヒラギノ角ゴ Pro W3"/>
          <w:lang w:val="ru-RU"/>
        </w:rPr>
        <w:t>Результаты, полученные по ответам на вопросник, будут использоваться для составления Добавления к серии L Рекомендаций МСЭ-Т по управлению электронными отходами, которое является одной из разработок по Вопросу 13/5 5-й Исследовательской комиссии МСЭ-T.</w:t>
      </w:r>
      <w:bookmarkEnd w:id="4"/>
      <w:r w:rsidRPr="00C450A1">
        <w:rPr>
          <w:rFonts w:eastAsia="ヒラギノ角ゴ Pro W3"/>
          <w:lang w:val="ru-RU"/>
        </w:rPr>
        <w:t xml:space="preserve"> </w:t>
      </w:r>
    </w:p>
    <w:p w:rsidR="00F06B88" w:rsidRPr="00C450A1" w:rsidRDefault="00F06B88" w:rsidP="0066749A">
      <w:pPr>
        <w:rPr>
          <w:rFonts w:eastAsia="ヒラギノ角ゴ Pro W3"/>
          <w:lang w:val="ru-RU"/>
        </w:rPr>
      </w:pPr>
      <w:bookmarkStart w:id="5" w:name="lt_pId037"/>
      <w:r w:rsidRPr="00C450A1">
        <w:rPr>
          <w:rFonts w:eastAsia="ヒラギノ角ゴ Pro W3"/>
          <w:lang w:val="ru-RU"/>
        </w:rPr>
        <w:t>Добавление предполагается использовать как руководство для стран, работающих над созданием систем управления электронными отходами.</w:t>
      </w:r>
      <w:bookmarkEnd w:id="5"/>
      <w:r w:rsidRPr="00C450A1">
        <w:rPr>
          <w:rFonts w:eastAsia="ヒラギノ角ゴ Pro W3"/>
          <w:lang w:val="ru-RU"/>
        </w:rPr>
        <w:t xml:space="preserve"> </w:t>
      </w:r>
    </w:p>
    <w:p w:rsidR="00F06B88" w:rsidRPr="00C450A1" w:rsidRDefault="00F06B88" w:rsidP="0066749A">
      <w:pPr>
        <w:rPr>
          <w:lang w:val="ru-RU"/>
        </w:rPr>
      </w:pPr>
      <w:r w:rsidRPr="00C450A1">
        <w:rPr>
          <w:lang w:val="ru-RU"/>
        </w:rPr>
        <w:t xml:space="preserve">Исходя из этого, данный вопросник публикуется с тем, чтобы предложить всем Государствам-Членам, Членам Сектора МСЭ-Т, Академическим организациям и Ассоциированным членам МСЭ-Т представить свой вклад. </w:t>
      </w:r>
    </w:p>
    <w:p w:rsidR="00C450A1" w:rsidRPr="0009425B" w:rsidRDefault="00F06B88" w:rsidP="00C450A1">
      <w:pPr>
        <w:rPr>
          <w:lang w:val="ru-RU"/>
        </w:rPr>
      </w:pPr>
      <w:r w:rsidRPr="00C450A1">
        <w:rPr>
          <w:lang w:val="ru-RU"/>
        </w:rPr>
        <w:t>Вопросник, доступный в веб-сети, представлен по следующему адресу:</w:t>
      </w:r>
    </w:p>
    <w:p w:rsidR="00F06B88" w:rsidRPr="00C450A1" w:rsidRDefault="0009425B" w:rsidP="00C450A1">
      <w:pPr>
        <w:jc w:val="left"/>
        <w:rPr>
          <w:lang w:val="ru-RU"/>
        </w:rPr>
      </w:pPr>
      <w:hyperlink r:id="rId11" w:history="1">
        <w:r w:rsidR="00F06B88" w:rsidRPr="00C450A1">
          <w:rPr>
            <w:rStyle w:val="Hyperlink"/>
            <w:lang w:val="ru-RU"/>
          </w:rPr>
          <w:t>https://www.itu.int/en/ITU-T/climatechange/Pages/questionnaires/E-waste-management.aspx</w:t>
        </w:r>
      </w:hyperlink>
      <w:r w:rsidR="0066749A" w:rsidRPr="00C450A1">
        <w:rPr>
          <w:lang w:val="ru-RU"/>
        </w:rPr>
        <w:t>.</w:t>
      </w:r>
    </w:p>
    <w:p w:rsidR="00F06B88" w:rsidRPr="00C450A1" w:rsidRDefault="00F06B88" w:rsidP="0066749A">
      <w:pPr>
        <w:rPr>
          <w:lang w:val="ru-RU"/>
        </w:rPr>
      </w:pPr>
      <w:r w:rsidRPr="00C450A1">
        <w:rPr>
          <w:lang w:val="ru-RU"/>
        </w:rPr>
        <w:t>Был бы признателен, если бы вы заполнили этот онлайновый вопросник и представили его нам не позднее 12 апреля 2015 года.</w:t>
      </w:r>
    </w:p>
    <w:p w:rsidR="00F06B88" w:rsidRPr="00C450A1" w:rsidRDefault="00F06B88" w:rsidP="0066749A">
      <w:pPr>
        <w:rPr>
          <w:lang w:val="ru-RU"/>
        </w:rPr>
      </w:pPr>
      <w:r w:rsidRPr="00C450A1">
        <w:rPr>
          <w:lang w:val="ru-RU"/>
        </w:rPr>
        <w:t>Если у вас возникнут какие-либо вопросы, просим обращаться к г-же Кристине Буети (Ms Cristina Bueti) (</w:t>
      </w:r>
      <w:hyperlink r:id="rId12" w:history="1">
        <w:r w:rsidRPr="00C450A1">
          <w:rPr>
            <w:rStyle w:val="Hyperlink"/>
            <w:lang w:val="ru-RU"/>
          </w:rPr>
          <w:t>tsbsg5@itu.int</w:t>
        </w:r>
      </w:hyperlink>
      <w:r w:rsidRPr="00C450A1">
        <w:rPr>
          <w:lang w:val="ru-RU"/>
        </w:rPr>
        <w:t>).</w:t>
      </w:r>
    </w:p>
    <w:p w:rsidR="00F06B88" w:rsidRPr="00C450A1" w:rsidRDefault="00F06B88" w:rsidP="00F06B88">
      <w:pPr>
        <w:rPr>
          <w:rFonts w:eastAsia="SimSun"/>
          <w:lang w:val="ru-RU"/>
        </w:rPr>
      </w:pPr>
      <w:r w:rsidRPr="00C450A1">
        <w:rPr>
          <w:lang w:val="ru-RU"/>
        </w:rPr>
        <w:t>Успех данного вопросника зависит от ответов, которые будут получены от Государств-Членов, Членов Сектора МСЭ</w:t>
      </w:r>
      <w:r w:rsidRPr="00C450A1">
        <w:rPr>
          <w:lang w:val="ru-RU"/>
        </w:rPr>
        <w:noBreakHyphen/>
        <w:t xml:space="preserve">Т, </w:t>
      </w:r>
      <w:r w:rsidRPr="00C450A1">
        <w:rPr>
          <w:lang w:val="ru-RU"/>
        </w:rPr>
        <w:lastRenderedPageBreak/>
        <w:t>Академических организаций и Ассоциированных членов МСЭ-T. Убедительно прошу вас уделить время для ответа на все вопросы обследования и представить нам свои ответы до указанного выше предельного срока.</w:t>
      </w:r>
    </w:p>
    <w:p w:rsidR="001629DC" w:rsidRPr="00C450A1" w:rsidRDefault="00F06B88" w:rsidP="00F06B88">
      <w:pPr>
        <w:rPr>
          <w:lang w:val="ru-RU"/>
        </w:rPr>
      </w:pPr>
      <w:r w:rsidRPr="00C450A1">
        <w:rPr>
          <w:lang w:val="ru-RU"/>
        </w:rPr>
        <w:t>Заранее благодарим вас за сотрудничество.</w:t>
      </w:r>
    </w:p>
    <w:p w:rsidR="001629DC" w:rsidRPr="00C450A1" w:rsidRDefault="001629DC" w:rsidP="0066749A">
      <w:pPr>
        <w:spacing w:before="240"/>
        <w:rPr>
          <w:lang w:val="ru-RU"/>
        </w:rPr>
      </w:pPr>
      <w:r w:rsidRPr="00C450A1">
        <w:rPr>
          <w:lang w:val="ru-RU"/>
        </w:rPr>
        <w:t>С уважением,</w:t>
      </w:r>
    </w:p>
    <w:p w:rsidR="001629DC" w:rsidRPr="00C450A1" w:rsidRDefault="00C20FE5" w:rsidP="0066749A">
      <w:pPr>
        <w:spacing w:before="720"/>
        <w:jc w:val="left"/>
        <w:rPr>
          <w:lang w:val="ru-RU"/>
        </w:rPr>
      </w:pPr>
      <w:r w:rsidRPr="00C450A1">
        <w:rPr>
          <w:lang w:val="ru-RU"/>
        </w:rPr>
        <w:t>Чхе Суб Ли</w:t>
      </w:r>
      <w:r w:rsidR="001629DC" w:rsidRPr="00C450A1">
        <w:rPr>
          <w:lang w:val="ru-RU"/>
        </w:rPr>
        <w:br/>
        <w:t>Директор Бюро</w:t>
      </w:r>
      <w:r w:rsidR="001629DC" w:rsidRPr="00C450A1">
        <w:rPr>
          <w:lang w:val="ru-RU"/>
        </w:rPr>
        <w:br/>
        <w:t>стандартизации электросвязи</w:t>
      </w:r>
    </w:p>
    <w:sectPr w:rsidR="001629DC" w:rsidRPr="00C450A1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E1" w:rsidRDefault="009166E1">
      <w:r>
        <w:separator/>
      </w:r>
    </w:p>
  </w:endnote>
  <w:endnote w:type="continuationSeparator" w:id="0">
    <w:p w:rsidR="009166E1" w:rsidRDefault="0091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09425B" w:rsidRDefault="005859DC" w:rsidP="005859DC">
    <w:pPr>
      <w:pStyle w:val="Footer"/>
      <w:rPr>
        <w:lang w:val="fr-CH"/>
      </w:rPr>
    </w:pPr>
    <w:r w:rsidRPr="00220343">
      <w:rPr>
        <w:lang w:val="fr-CH"/>
      </w:rPr>
      <w:t>ITU-T\BUREAU\CIRC\141</w:t>
    </w:r>
    <w:r>
      <w:rPr>
        <w:lang w:val="fr-CH"/>
      </w:rPr>
      <w:t>R</w:t>
    </w:r>
    <w:r w:rsidRPr="0022034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Pr="005A3201" w:rsidRDefault="005A3201" w:rsidP="005A32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E1" w:rsidRDefault="009166E1">
      <w:r>
        <w:separator/>
      </w:r>
    </w:p>
  </w:footnote>
  <w:footnote w:type="continuationSeparator" w:id="0">
    <w:p w:rsidR="009166E1" w:rsidRDefault="0091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88" w:rsidRDefault="00B54B8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25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3029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3E28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EE40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D2F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563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3C1C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3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90F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ECD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7C6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425B"/>
    <w:rsid w:val="00095EA0"/>
    <w:rsid w:val="000C2147"/>
    <w:rsid w:val="000C7D98"/>
    <w:rsid w:val="00103310"/>
    <w:rsid w:val="00115B49"/>
    <w:rsid w:val="001629DC"/>
    <w:rsid w:val="001B4A74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859DC"/>
    <w:rsid w:val="005A3201"/>
    <w:rsid w:val="005D044D"/>
    <w:rsid w:val="005E616E"/>
    <w:rsid w:val="005F2867"/>
    <w:rsid w:val="005F761F"/>
    <w:rsid w:val="006139B2"/>
    <w:rsid w:val="00625BAF"/>
    <w:rsid w:val="00636D90"/>
    <w:rsid w:val="0066749A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B6144"/>
    <w:rsid w:val="00A16F08"/>
    <w:rsid w:val="00A21DD2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467F0"/>
    <w:rsid w:val="00B54B88"/>
    <w:rsid w:val="00BC33B4"/>
    <w:rsid w:val="00C20FE5"/>
    <w:rsid w:val="00C22D6C"/>
    <w:rsid w:val="00C450A1"/>
    <w:rsid w:val="00C60E38"/>
    <w:rsid w:val="00C623F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06B88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4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F06B8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ascii="Calibri" w:hAnsi="Calibr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5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questionnaires/E-waste-managemen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C1F1-9467-43D9-B9D3-F7D05765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321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2845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Bettini, Nadine</cp:lastModifiedBy>
  <cp:revision>2</cp:revision>
  <cp:lastPrinted>2013-04-05T10:18:00Z</cp:lastPrinted>
  <dcterms:created xsi:type="dcterms:W3CDTF">2015-02-24T07:48:00Z</dcterms:created>
  <dcterms:modified xsi:type="dcterms:W3CDTF">2015-02-24T07:48:00Z</dcterms:modified>
</cp:coreProperties>
</file>