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697BC1" w:rsidTr="009D51FA">
        <w:trPr>
          <w:cantSplit/>
        </w:trPr>
        <w:tc>
          <w:tcPr>
            <w:tcW w:w="6426" w:type="dxa"/>
            <w:vAlign w:val="center"/>
          </w:tcPr>
          <w:p w:rsidR="00517A03" w:rsidRPr="00697BC1" w:rsidRDefault="00517A03" w:rsidP="00697BC1">
            <w:pPr>
              <w:tabs>
                <w:tab w:val="right" w:pos="8732"/>
              </w:tabs>
              <w:spacing w:before="0"/>
              <w:rPr>
                <w:rFonts w:asciiTheme="minorHAnsi" w:hAnsiTheme="minorHAnsi"/>
                <w:b/>
                <w:bCs/>
                <w:iCs/>
                <w:color w:val="FFFFFF"/>
                <w:sz w:val="30"/>
                <w:szCs w:val="30"/>
              </w:rPr>
            </w:pPr>
            <w:r w:rsidRPr="00697BC1">
              <w:rPr>
                <w:rFonts w:asciiTheme="minorHAnsi" w:hAnsiTheme="minorHAnsi"/>
                <w:b/>
                <w:bCs/>
                <w:iCs/>
                <w:sz w:val="32"/>
                <w:szCs w:val="32"/>
              </w:rPr>
              <w:t>Bureau de la normalisation</w:t>
            </w:r>
            <w:r w:rsidR="00697BC1" w:rsidRPr="00697BC1">
              <w:rPr>
                <w:rFonts w:asciiTheme="minorHAnsi" w:hAnsiTheme="minorHAnsi"/>
                <w:b/>
                <w:bCs/>
                <w:iCs/>
                <w:sz w:val="32"/>
                <w:szCs w:val="32"/>
              </w:rPr>
              <w:t xml:space="preserve"> </w:t>
            </w:r>
            <w:r w:rsidRPr="00697BC1">
              <w:rPr>
                <w:rFonts w:asciiTheme="minorHAnsi" w:hAnsiTheme="minorHAnsi"/>
                <w:b/>
                <w:bCs/>
                <w:iCs/>
                <w:sz w:val="32"/>
                <w:szCs w:val="32"/>
              </w:rPr>
              <w:t>des télécommunications</w:t>
            </w:r>
          </w:p>
        </w:tc>
        <w:tc>
          <w:tcPr>
            <w:tcW w:w="3355" w:type="dxa"/>
            <w:vAlign w:val="center"/>
          </w:tcPr>
          <w:p w:rsidR="00517A03" w:rsidRPr="00697BC1" w:rsidRDefault="001026FD" w:rsidP="00A5280F">
            <w:pPr>
              <w:spacing w:before="0"/>
              <w:jc w:val="right"/>
              <w:rPr>
                <w:rFonts w:asciiTheme="minorHAnsi" w:hAnsiTheme="minorHAnsi"/>
                <w:color w:val="FFFFFF"/>
                <w:sz w:val="26"/>
                <w:szCs w:val="26"/>
              </w:rPr>
            </w:pPr>
            <w:r w:rsidRPr="00697BC1">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97BC1" w:rsidTr="009D51FA">
        <w:trPr>
          <w:cantSplit/>
        </w:trPr>
        <w:tc>
          <w:tcPr>
            <w:tcW w:w="6426" w:type="dxa"/>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2A52D4">
        <w:rPr>
          <w:rFonts w:asciiTheme="minorHAnsi" w:hAnsiTheme="minorHAnsi"/>
        </w:rPr>
        <w:t>21 novembre 2014</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97BC1" w:rsidTr="00697BC1">
        <w:trPr>
          <w:cantSplit/>
          <w:trHeight w:val="340"/>
        </w:trPr>
        <w:tc>
          <w:tcPr>
            <w:tcW w:w="822"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AF1EB6" w:rsidP="00A5280F">
            <w:pPr>
              <w:tabs>
                <w:tab w:val="left" w:pos="4111"/>
              </w:tabs>
              <w:spacing w:before="10"/>
              <w:ind w:left="57"/>
              <w:rPr>
                <w:rFonts w:asciiTheme="minorHAnsi" w:hAnsiTheme="minorHAnsi"/>
                <w:b/>
              </w:rPr>
            </w:pPr>
            <w:r>
              <w:rPr>
                <w:rFonts w:asciiTheme="minorHAnsi" w:hAnsiTheme="minorHAnsi"/>
                <w:b/>
              </w:rPr>
              <w:t>Circulaire TSB 126</w:t>
            </w:r>
          </w:p>
          <w:p w:rsidR="00517A03" w:rsidRPr="00697BC1" w:rsidRDefault="00517A03" w:rsidP="00AF1EB6">
            <w:pPr>
              <w:tabs>
                <w:tab w:val="left" w:pos="4111"/>
              </w:tabs>
              <w:spacing w:before="10"/>
              <w:ind w:left="57"/>
              <w:rPr>
                <w:rFonts w:asciiTheme="minorHAnsi" w:hAnsiTheme="minorHAnsi"/>
                <w:b/>
              </w:rPr>
            </w:pPr>
            <w:r w:rsidRPr="00697BC1">
              <w:rPr>
                <w:rFonts w:asciiTheme="minorHAnsi" w:hAnsiTheme="minorHAnsi"/>
              </w:rPr>
              <w:t xml:space="preserve">COM </w:t>
            </w:r>
            <w:r w:rsidR="00AF1EB6">
              <w:rPr>
                <w:rFonts w:asciiTheme="minorHAnsi" w:hAnsiTheme="minorHAnsi"/>
              </w:rPr>
              <w:t>5</w:t>
            </w:r>
            <w:r w:rsidRPr="00697BC1">
              <w:rPr>
                <w:rFonts w:asciiTheme="minorHAnsi" w:hAnsiTheme="minorHAnsi"/>
              </w:rPr>
              <w:t>/</w:t>
            </w:r>
            <w:r w:rsidR="00AF1EB6">
              <w:rPr>
                <w:rFonts w:asciiTheme="minorHAnsi" w:hAnsiTheme="minorHAnsi"/>
              </w:rPr>
              <w:t>CB</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 xml:space="preserve">+41 22 730 </w:t>
            </w:r>
            <w:proofErr w:type="gramStart"/>
            <w:r w:rsidR="00AF1EB6">
              <w:rPr>
                <w:rFonts w:asciiTheme="minorHAnsi" w:hAnsiTheme="minorHAnsi"/>
              </w:rPr>
              <w:t>6301</w:t>
            </w:r>
            <w:r w:rsidRPr="00697BC1">
              <w:rPr>
                <w:rFonts w:asciiTheme="minorHAnsi" w:hAnsiTheme="minorHAnsi"/>
              </w:rPr>
              <w:br/>
              <w:t>+41 22 730 5853</w:t>
            </w:r>
            <w:r w:rsidRPr="00697BC1">
              <w:rPr>
                <w:rFonts w:asciiTheme="minorHAnsi" w:hAnsiTheme="minorHAnsi"/>
              </w:rPr>
              <w:br/>
            </w:r>
            <w:hyperlink r:id="rId9" w:history="1">
              <w:r w:rsidR="00AF1EB6" w:rsidRPr="00AF1EB6">
                <w:rPr>
                  <w:rStyle w:val="Hyperlink"/>
                  <w:rFonts w:asciiTheme="minorHAnsi" w:hAnsiTheme="minorHAnsi"/>
                  <w:szCs w:val="22"/>
                </w:rPr>
                <w:t>tsbsg5@itu.int</w:t>
              </w:r>
              <w:proofErr w:type="gramEnd"/>
            </w:hyperlink>
          </w:p>
        </w:tc>
        <w:tc>
          <w:tcPr>
            <w:tcW w:w="5046" w:type="dxa"/>
            <w:gridSpan w:val="2"/>
          </w:tcPr>
          <w:p w:rsidR="00517A03" w:rsidRPr="00697BC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p>
        </w:tc>
      </w:tr>
      <w:tr w:rsidR="00517A03" w:rsidRPr="00697BC1" w:rsidTr="00697BC1">
        <w:trPr>
          <w:cantSplit/>
        </w:trPr>
        <w:tc>
          <w:tcPr>
            <w:tcW w:w="822" w:type="dxa"/>
          </w:tcPr>
          <w:p w:rsidR="00517A03" w:rsidRPr="00697BC1" w:rsidRDefault="00517A03" w:rsidP="00A5280F">
            <w:pPr>
              <w:tabs>
                <w:tab w:val="left" w:pos="4111"/>
              </w:tabs>
              <w:spacing w:before="10"/>
              <w:ind w:left="57"/>
              <w:rPr>
                <w:rFonts w:asciiTheme="minorHAnsi" w:hAnsiTheme="minorHAnsi"/>
                <w:sz w:val="20"/>
              </w:rPr>
            </w:pPr>
          </w:p>
        </w:tc>
        <w:tc>
          <w:tcPr>
            <w:tcW w:w="4055"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2A52D4" w:rsidRDefault="00517A03" w:rsidP="002A52D4">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2A52D4" w:rsidRPr="002A52D4" w:rsidRDefault="00517A03" w:rsidP="002A52D4">
            <w:pPr>
              <w:tabs>
                <w:tab w:val="clear" w:pos="794"/>
                <w:tab w:val="left" w:pos="218"/>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r>
            <w:r w:rsidR="002A52D4" w:rsidRPr="002A52D4">
              <w:rPr>
                <w:rFonts w:asciiTheme="minorHAnsi" w:hAnsiTheme="minorHAnsi"/>
              </w:rPr>
              <w:t>Aux Membres du Secteur UIT-T</w:t>
            </w:r>
          </w:p>
          <w:p w:rsidR="002A52D4" w:rsidRPr="002A52D4" w:rsidRDefault="002A52D4" w:rsidP="002A52D4">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2A52D4">
              <w:rPr>
                <w:rFonts w:asciiTheme="minorHAnsi" w:hAnsiTheme="minorHAnsi"/>
              </w:rPr>
              <w:t>Aux Associés de l'UIT-T</w:t>
            </w:r>
          </w:p>
          <w:p w:rsidR="002A52D4" w:rsidRPr="002A52D4" w:rsidRDefault="002A52D4" w:rsidP="002A52D4">
            <w:pPr>
              <w:numPr>
                <w:ilvl w:val="0"/>
                <w:numId w:val="4"/>
              </w:numPr>
              <w:tabs>
                <w:tab w:val="clear" w:pos="417"/>
                <w:tab w:val="clear" w:pos="794"/>
                <w:tab w:val="clear" w:pos="1191"/>
                <w:tab w:val="clear" w:pos="1588"/>
                <w:tab w:val="clear" w:pos="1985"/>
                <w:tab w:val="left" w:pos="226"/>
              </w:tabs>
              <w:spacing w:before="0"/>
              <w:ind w:left="239" w:hanging="239"/>
              <w:rPr>
                <w:rFonts w:asciiTheme="minorHAnsi" w:hAnsiTheme="minorHAnsi"/>
              </w:rPr>
            </w:pPr>
            <w:r w:rsidRPr="002A52D4">
              <w:rPr>
                <w:rFonts w:asciiTheme="minorHAnsi" w:hAnsiTheme="minorHAnsi"/>
              </w:rPr>
              <w:t xml:space="preserve">Aux établissements universitaires participant </w:t>
            </w:r>
            <w:r w:rsidRPr="002A52D4">
              <w:rPr>
                <w:rFonts w:asciiTheme="minorHAnsi" w:hAnsiTheme="minorHAnsi"/>
              </w:rPr>
              <w:br/>
              <w:t>aux travaux de l'UIT-T</w:t>
            </w:r>
          </w:p>
          <w:p w:rsidR="002A52D4" w:rsidRPr="002A52D4" w:rsidRDefault="002A52D4" w:rsidP="002A52D4">
            <w:pPr>
              <w:numPr>
                <w:ilvl w:val="0"/>
                <w:numId w:val="4"/>
              </w:numPr>
              <w:tabs>
                <w:tab w:val="clear" w:pos="794"/>
                <w:tab w:val="clear" w:pos="1191"/>
                <w:tab w:val="clear" w:pos="1588"/>
                <w:tab w:val="clear" w:pos="1985"/>
                <w:tab w:val="left" w:pos="226"/>
              </w:tabs>
              <w:spacing w:before="0"/>
              <w:ind w:left="239" w:hanging="239"/>
              <w:rPr>
                <w:rFonts w:asciiTheme="minorHAnsi" w:hAnsiTheme="minorHAnsi"/>
              </w:rPr>
            </w:pPr>
            <w:r w:rsidRPr="002A52D4">
              <w:rPr>
                <w:rFonts w:asciiTheme="minorHAnsi" w:hAnsiTheme="minorHAnsi"/>
              </w:rPr>
              <w:t>Aux Président, Vice-Présidents, Rapporteurs et Rapporteurs associés de la CE 5 de l'UIT-T</w:t>
            </w:r>
          </w:p>
          <w:p w:rsidR="002A52D4" w:rsidRPr="002A52D4" w:rsidRDefault="002A52D4" w:rsidP="002A52D4">
            <w:pPr>
              <w:tabs>
                <w:tab w:val="clear" w:pos="794"/>
                <w:tab w:val="left" w:pos="226"/>
                <w:tab w:val="left" w:pos="4111"/>
              </w:tabs>
              <w:spacing w:before="0"/>
              <w:ind w:left="226" w:hanging="226"/>
              <w:rPr>
                <w:rFonts w:asciiTheme="minorHAnsi" w:hAnsiTheme="minorHAnsi"/>
              </w:rPr>
            </w:pPr>
            <w:r w:rsidRPr="002A52D4">
              <w:rPr>
                <w:rFonts w:asciiTheme="minorHAnsi" w:hAnsiTheme="minorHAnsi"/>
              </w:rPr>
              <w:t>-</w:t>
            </w:r>
            <w:r w:rsidRPr="002A52D4">
              <w:rPr>
                <w:rFonts w:asciiTheme="minorHAnsi" w:hAnsiTheme="minorHAnsi"/>
              </w:rPr>
              <w:tab/>
              <w:t>Aux Présidents et Vice-Présidents de toutes les Commissions d'études de l'UIT-T</w:t>
            </w:r>
          </w:p>
          <w:p w:rsidR="002A52D4" w:rsidRPr="002A52D4" w:rsidRDefault="002A52D4" w:rsidP="002A52D4">
            <w:pPr>
              <w:tabs>
                <w:tab w:val="clear" w:pos="794"/>
                <w:tab w:val="left" w:pos="226"/>
                <w:tab w:val="left" w:pos="4111"/>
              </w:tabs>
              <w:spacing w:before="0"/>
              <w:ind w:left="226" w:hanging="226"/>
              <w:rPr>
                <w:rFonts w:asciiTheme="minorHAnsi" w:hAnsiTheme="minorHAnsi"/>
              </w:rPr>
            </w:pPr>
            <w:r w:rsidRPr="002A52D4">
              <w:rPr>
                <w:rFonts w:asciiTheme="minorHAnsi" w:hAnsiTheme="minorHAnsi"/>
              </w:rPr>
              <w:t>-</w:t>
            </w:r>
            <w:r w:rsidRPr="002A52D4">
              <w:rPr>
                <w:rFonts w:asciiTheme="minorHAnsi" w:hAnsiTheme="minorHAnsi"/>
              </w:rPr>
              <w:tab/>
              <w:t>Au Directeur du Bureau de développement des télécommunications</w:t>
            </w:r>
          </w:p>
          <w:p w:rsidR="002A52D4" w:rsidRPr="002A52D4" w:rsidRDefault="002A52D4" w:rsidP="002A52D4">
            <w:pPr>
              <w:tabs>
                <w:tab w:val="clear" w:pos="794"/>
                <w:tab w:val="left" w:pos="226"/>
                <w:tab w:val="left" w:pos="4111"/>
              </w:tabs>
              <w:spacing w:before="0"/>
              <w:ind w:left="226" w:hanging="226"/>
              <w:rPr>
                <w:rFonts w:asciiTheme="minorHAnsi" w:hAnsiTheme="minorHAnsi"/>
              </w:rPr>
            </w:pPr>
            <w:r w:rsidRPr="002A52D4">
              <w:rPr>
                <w:rFonts w:asciiTheme="minorHAnsi" w:hAnsiTheme="minorHAnsi"/>
              </w:rPr>
              <w:t>-</w:t>
            </w:r>
            <w:r w:rsidRPr="002A52D4">
              <w:rPr>
                <w:rFonts w:asciiTheme="minorHAnsi" w:hAnsiTheme="minorHAnsi"/>
              </w:rPr>
              <w:tab/>
              <w:t>Au Directeur du Bureau des radiocommunications</w:t>
            </w:r>
          </w:p>
          <w:p w:rsidR="00517A03" w:rsidRPr="00697BC1" w:rsidRDefault="002A52D4" w:rsidP="002A52D4">
            <w:pPr>
              <w:tabs>
                <w:tab w:val="clear" w:pos="794"/>
                <w:tab w:val="left" w:pos="226"/>
                <w:tab w:val="left" w:pos="4111"/>
              </w:tabs>
              <w:spacing w:before="0"/>
              <w:ind w:left="226" w:hanging="226"/>
              <w:rPr>
                <w:rFonts w:asciiTheme="minorHAnsi" w:hAnsiTheme="minorHAnsi"/>
              </w:rPr>
            </w:pPr>
            <w:r w:rsidRPr="002A52D4">
              <w:rPr>
                <w:rFonts w:asciiTheme="minorHAnsi" w:hAnsiTheme="minorHAnsi"/>
              </w:rPr>
              <w:t>-</w:t>
            </w:r>
            <w:r w:rsidRPr="002A52D4">
              <w:rPr>
                <w:rFonts w:asciiTheme="minorHAnsi" w:hAnsiTheme="minorHAnsi"/>
              </w:rPr>
              <w:tab/>
              <w:t>Au Directeur du Bureau régional de l'UIT à Bangkok</w:t>
            </w:r>
          </w:p>
        </w:tc>
      </w:tr>
      <w:tr w:rsidR="00517A03" w:rsidRPr="00CC5593" w:rsidTr="002A52D4">
        <w:trPr>
          <w:gridAfter w:val="1"/>
          <w:wAfter w:w="8" w:type="dxa"/>
          <w:cantSplit/>
          <w:trHeight w:val="377"/>
        </w:trPr>
        <w:tc>
          <w:tcPr>
            <w:tcW w:w="822" w:type="dxa"/>
          </w:tcPr>
          <w:p w:rsidR="00517A03" w:rsidRPr="00CC5593" w:rsidRDefault="00517A03" w:rsidP="00CC5593">
            <w:pPr>
              <w:tabs>
                <w:tab w:val="left" w:pos="4111"/>
              </w:tabs>
              <w:spacing w:after="120"/>
              <w:ind w:left="57"/>
              <w:rPr>
                <w:rFonts w:asciiTheme="minorHAnsi" w:hAnsiTheme="minorHAnsi"/>
                <w:sz w:val="22"/>
                <w:lang w:val="fr-CH"/>
              </w:rPr>
            </w:pPr>
            <w:r w:rsidRPr="00CC5593">
              <w:rPr>
                <w:rFonts w:asciiTheme="minorHAnsi" w:hAnsiTheme="minorHAnsi"/>
                <w:sz w:val="22"/>
                <w:lang w:val="fr-CH"/>
              </w:rPr>
              <w:t>Objet:</w:t>
            </w:r>
          </w:p>
        </w:tc>
        <w:tc>
          <w:tcPr>
            <w:tcW w:w="9093" w:type="dxa"/>
            <w:gridSpan w:val="2"/>
          </w:tcPr>
          <w:p w:rsidR="00517A03" w:rsidRPr="00CC5593" w:rsidRDefault="002A52D4" w:rsidP="00CC5593">
            <w:pPr>
              <w:tabs>
                <w:tab w:val="left" w:pos="4111"/>
              </w:tabs>
              <w:spacing w:after="120"/>
              <w:ind w:left="57"/>
              <w:rPr>
                <w:rFonts w:asciiTheme="minorHAnsi" w:hAnsiTheme="minorHAnsi"/>
                <w:lang w:val="fr-CH"/>
              </w:rPr>
            </w:pPr>
            <w:r w:rsidRPr="00CC5593">
              <w:rPr>
                <w:rFonts w:asciiTheme="minorHAnsi" w:hAnsiTheme="minorHAnsi"/>
                <w:b/>
                <w:lang w:val="fr-CH"/>
              </w:rPr>
              <w:t>Enquête sur les besoins en matière de politique générale, de réglementation et de normalisation dans la région Asie-Pacifique</w:t>
            </w:r>
          </w:p>
        </w:tc>
      </w:tr>
    </w:tbl>
    <w:p w:rsidR="00517A03" w:rsidRPr="00CC5593" w:rsidRDefault="00517A03" w:rsidP="002A52D4">
      <w:pPr>
        <w:spacing w:before="360"/>
        <w:rPr>
          <w:rFonts w:asciiTheme="minorHAnsi" w:hAnsiTheme="minorHAnsi"/>
          <w:lang w:val="fr-CH"/>
        </w:rPr>
      </w:pPr>
      <w:bookmarkStart w:id="1" w:name="StartTyping_F"/>
      <w:bookmarkEnd w:id="1"/>
      <w:r w:rsidRPr="00CC5593">
        <w:rPr>
          <w:rFonts w:asciiTheme="minorHAnsi" w:hAnsiTheme="minorHAnsi"/>
          <w:lang w:val="fr-CH"/>
        </w:rPr>
        <w:t>Madame, Monsieur,</w:t>
      </w:r>
    </w:p>
    <w:p w:rsidR="002A52D4" w:rsidRPr="00CC5593" w:rsidRDefault="002A52D4" w:rsidP="002A52D4">
      <w:pPr>
        <w:rPr>
          <w:rFonts w:asciiTheme="minorHAnsi" w:hAnsiTheme="minorHAnsi"/>
          <w:lang w:val="fr-CH"/>
        </w:rPr>
      </w:pPr>
      <w:r w:rsidRPr="00CC5593">
        <w:rPr>
          <w:rFonts w:asciiTheme="minorHAnsi" w:hAnsiTheme="minorHAnsi"/>
          <w:lang w:val="fr-CH"/>
        </w:rPr>
        <w:t>Au cours de la dernière réunion tenue à Beijing (Chine), le 26 septembre 2014, du Groupe régional pour l'Asie-Pacifique de la Commission d'études 5 de l'UIT-T, il a été décidé de réaliser une enquête, comme suit:</w:t>
      </w:r>
    </w:p>
    <w:p w:rsidR="002A52D4" w:rsidRPr="00CC5593" w:rsidRDefault="002A52D4" w:rsidP="002A52D4">
      <w:pPr>
        <w:jc w:val="center"/>
        <w:rPr>
          <w:rFonts w:asciiTheme="minorHAnsi" w:hAnsiTheme="minorHAnsi"/>
          <w:b/>
          <w:lang w:val="fr-CH"/>
        </w:rPr>
      </w:pPr>
      <w:r w:rsidRPr="00CC5593">
        <w:rPr>
          <w:rFonts w:asciiTheme="minorHAnsi" w:hAnsiTheme="minorHAnsi"/>
          <w:lang w:val="fr-CH"/>
        </w:rPr>
        <w:t>"</w:t>
      </w:r>
      <w:r w:rsidRPr="00CC5593">
        <w:rPr>
          <w:rFonts w:asciiTheme="minorHAnsi" w:hAnsiTheme="minorHAnsi"/>
          <w:b/>
          <w:lang w:val="fr-CH"/>
        </w:rPr>
        <w:t xml:space="preserve">Enquête sur les besoins en matière de politique générale, de réglementation </w:t>
      </w:r>
      <w:r w:rsidRPr="00CC5593">
        <w:rPr>
          <w:rFonts w:asciiTheme="minorHAnsi" w:hAnsiTheme="minorHAnsi"/>
          <w:b/>
          <w:lang w:val="fr-CH"/>
        </w:rPr>
        <w:br/>
        <w:t>et de normalisation dans la région Asie-Pacifique"</w:t>
      </w:r>
    </w:p>
    <w:p w:rsidR="002A52D4" w:rsidRPr="00CC5593" w:rsidRDefault="002A52D4" w:rsidP="002A52D4">
      <w:pPr>
        <w:rPr>
          <w:rFonts w:asciiTheme="minorHAnsi" w:hAnsiTheme="minorHAnsi"/>
          <w:lang w:val="fr-CH"/>
        </w:rPr>
      </w:pPr>
      <w:r w:rsidRPr="00CC5593">
        <w:rPr>
          <w:rFonts w:asciiTheme="minorHAnsi" w:hAnsiTheme="minorHAnsi"/>
          <w:bCs/>
          <w:lang w:val="fr-CH"/>
        </w:rPr>
        <w:t xml:space="preserve">Cette enquête a pour objet d'examiner les besoins en matière de politique générale, de réglementation et de normalisation qui seront évalués par le Groupe </w:t>
      </w:r>
      <w:r w:rsidRPr="00CC5593">
        <w:rPr>
          <w:rFonts w:asciiTheme="minorHAnsi" w:hAnsiTheme="minorHAnsi"/>
          <w:lang w:val="fr-CH"/>
        </w:rPr>
        <w:t>régional pour l'Asie-Pacifique de la Commission d'études 5 de l'UIT-T et qui pourraient donner lieu à des activités futures dans cette région.</w:t>
      </w:r>
    </w:p>
    <w:p w:rsidR="002A52D4" w:rsidRPr="00CC5593" w:rsidRDefault="002A52D4" w:rsidP="002A52D4">
      <w:pPr>
        <w:rPr>
          <w:rFonts w:asciiTheme="minorHAnsi" w:hAnsiTheme="minorHAnsi"/>
          <w:lang w:val="fr-CH"/>
        </w:rPr>
      </w:pPr>
      <w:r w:rsidRPr="00CC5593">
        <w:rPr>
          <w:rFonts w:asciiTheme="minorHAnsi" w:hAnsiTheme="minorHAnsi"/>
          <w:lang w:val="fr-CH"/>
        </w:rPr>
        <w:t>Cette enquête vise en conséquence à demander à tous les Etats Membres, Membres de Secteur, Associés et établissements universitaires participant aux travaux de l'UIT-T de rendre compte de leurs expériences.</w:t>
      </w:r>
    </w:p>
    <w:p w:rsidR="002A52D4" w:rsidRPr="00CC5593" w:rsidRDefault="002A52D4" w:rsidP="002A52D4">
      <w:pPr>
        <w:rPr>
          <w:rFonts w:asciiTheme="minorHAnsi" w:hAnsiTheme="minorHAnsi"/>
          <w:color w:val="1F497D"/>
          <w:lang w:val="fr-CH"/>
        </w:rPr>
      </w:pPr>
      <w:r w:rsidRPr="00CC5593">
        <w:rPr>
          <w:rFonts w:asciiTheme="minorHAnsi" w:hAnsiTheme="minorHAnsi"/>
          <w:lang w:val="fr-CH"/>
        </w:rPr>
        <w:t xml:space="preserve">On trouvera cette enquête en ligne à l'adresse suivante: </w:t>
      </w:r>
      <w:hyperlink r:id="rId10" w:history="1">
        <w:r w:rsidRPr="00CC5593">
          <w:rPr>
            <w:rStyle w:val="Hyperlink"/>
            <w:rFonts w:asciiTheme="minorHAnsi" w:hAnsiTheme="minorHAnsi"/>
            <w:lang w:val="fr-CH"/>
          </w:rPr>
          <w:t>https://www.itu.int/en/ITU</w:t>
        </w:r>
        <w:r w:rsidRPr="00CC5593">
          <w:rPr>
            <w:rStyle w:val="Hyperlink"/>
            <w:rFonts w:asciiTheme="minorHAnsi" w:hAnsiTheme="minorHAnsi"/>
            <w:lang w:val="fr-CH"/>
          </w:rPr>
          <w:noBreakHyphen/>
          <w:t>T/studygroups/2013-2016</w:t>
        </w:r>
        <w:r w:rsidRPr="00CC5593">
          <w:rPr>
            <w:rStyle w:val="Hyperlink"/>
            <w:rFonts w:asciiTheme="minorHAnsi" w:hAnsiTheme="minorHAnsi"/>
            <w:lang w:val="fr-CH"/>
          </w:rPr>
          <w:t>/</w:t>
        </w:r>
        <w:r w:rsidRPr="00CC5593">
          <w:rPr>
            <w:rStyle w:val="Hyperlink"/>
            <w:rFonts w:asciiTheme="minorHAnsi" w:hAnsiTheme="minorHAnsi"/>
            <w:lang w:val="fr-CH"/>
          </w:rPr>
          <w:t>05/sg5rgap/Pages/questionnaires/sg5rgap-themes.aspx</w:t>
        </w:r>
      </w:hyperlink>
      <w:r w:rsidRPr="00CC5593">
        <w:rPr>
          <w:rFonts w:asciiTheme="minorHAnsi" w:hAnsiTheme="minorHAnsi"/>
          <w:color w:val="1F497D"/>
          <w:lang w:val="fr-CH"/>
        </w:rPr>
        <w:t>.</w:t>
      </w:r>
    </w:p>
    <w:p w:rsidR="002A52D4" w:rsidRPr="00CC5593" w:rsidRDefault="002A52D4" w:rsidP="002A52D4">
      <w:pPr>
        <w:rPr>
          <w:rFonts w:asciiTheme="minorHAnsi" w:hAnsiTheme="minorHAnsi"/>
          <w:lang w:val="fr-CH"/>
        </w:rPr>
      </w:pPr>
      <w:r w:rsidRPr="00CC5593">
        <w:rPr>
          <w:rFonts w:asciiTheme="minorHAnsi" w:hAnsiTheme="minorHAnsi"/>
          <w:lang w:val="fr-CH"/>
        </w:rPr>
        <w:lastRenderedPageBreak/>
        <w:t>Je vous saurais gré de bien vouloir répondre à cette enquête en ligne d'ici au 12 février 2015 au plus tard.</w:t>
      </w:r>
    </w:p>
    <w:p w:rsidR="002A52D4" w:rsidRPr="00CC5593" w:rsidRDefault="002A52D4" w:rsidP="002A52D4">
      <w:pPr>
        <w:rPr>
          <w:rFonts w:asciiTheme="minorHAnsi" w:hAnsiTheme="minorHAnsi"/>
          <w:lang w:val="fr-CH"/>
        </w:rPr>
      </w:pPr>
      <w:r w:rsidRPr="00CC5593">
        <w:rPr>
          <w:rFonts w:asciiTheme="minorHAnsi" w:hAnsiTheme="minorHAnsi"/>
          <w:lang w:val="fr-CH"/>
        </w:rPr>
        <w:t>Pour toute question, n'hésitez pas à contacter Mme Cristina Bueti (</w:t>
      </w:r>
      <w:hyperlink r:id="rId11" w:history="1">
        <w:r w:rsidRPr="00CC5593">
          <w:rPr>
            <w:rStyle w:val="Hyperlink"/>
            <w:rFonts w:asciiTheme="minorHAnsi" w:hAnsiTheme="minorHAnsi"/>
            <w:lang w:val="fr-CH"/>
          </w:rPr>
          <w:t>tsb</w:t>
        </w:r>
        <w:r w:rsidRPr="00CC5593">
          <w:rPr>
            <w:rStyle w:val="Hyperlink"/>
            <w:rFonts w:asciiTheme="minorHAnsi" w:hAnsiTheme="minorHAnsi"/>
            <w:lang w:val="fr-CH"/>
          </w:rPr>
          <w:t>s</w:t>
        </w:r>
        <w:r w:rsidRPr="00CC5593">
          <w:rPr>
            <w:rStyle w:val="Hyperlink"/>
            <w:rFonts w:asciiTheme="minorHAnsi" w:hAnsiTheme="minorHAnsi"/>
            <w:lang w:val="fr-CH"/>
          </w:rPr>
          <w:t>g5@itu.int</w:t>
        </w:r>
      </w:hyperlink>
      <w:r w:rsidRPr="00CC5593">
        <w:rPr>
          <w:rFonts w:asciiTheme="minorHAnsi" w:hAnsiTheme="minorHAnsi"/>
          <w:lang w:val="fr-CH"/>
        </w:rPr>
        <w:t xml:space="preserve">). </w:t>
      </w:r>
    </w:p>
    <w:p w:rsidR="002A52D4" w:rsidRPr="00CC5593" w:rsidRDefault="002A52D4" w:rsidP="002A52D4">
      <w:pPr>
        <w:rPr>
          <w:rFonts w:asciiTheme="minorHAnsi" w:hAnsiTheme="minorHAnsi"/>
          <w:lang w:val="fr-CH"/>
        </w:rPr>
      </w:pPr>
      <w:r w:rsidRPr="00CC5593">
        <w:rPr>
          <w:rFonts w:asciiTheme="minorHAnsi" w:hAnsiTheme="minorHAnsi"/>
          <w:lang w:val="fr-CH"/>
        </w:rPr>
        <w:t>Le succès de cette enquête dépend des réponses reçues des Etats Membres et des Membres des Secteurs de l'UIT, ainsi que des établissements universitaires participant aux travaux de l'Union et des Associés. Vous voudrez bien prendre le temps de répondre de façon détaillée et nous faire parvenir vos réponses dans les délais indiqués plus haut.</w:t>
      </w:r>
    </w:p>
    <w:p w:rsidR="002A52D4" w:rsidRPr="00CC5593" w:rsidRDefault="002A52D4" w:rsidP="002A52D4">
      <w:pPr>
        <w:rPr>
          <w:lang w:val="fr-CH"/>
        </w:rPr>
      </w:pPr>
      <w:r w:rsidRPr="00CC5593">
        <w:rPr>
          <w:rFonts w:asciiTheme="minorHAnsi" w:hAnsiTheme="minorHAnsi"/>
          <w:lang w:val="fr-CH"/>
        </w:rPr>
        <w:t xml:space="preserve">En vous remerciant par avance de votre coopération, je vous prie d'agréer, Madame, Monsieur, </w:t>
      </w:r>
      <w:proofErr w:type="gramStart"/>
      <w:r w:rsidRPr="00CC5593">
        <w:rPr>
          <w:rFonts w:asciiTheme="minorHAnsi" w:hAnsiTheme="minorHAnsi"/>
          <w:lang w:val="fr-CH"/>
        </w:rPr>
        <w:t>l'assurance</w:t>
      </w:r>
      <w:proofErr w:type="gramEnd"/>
      <w:r w:rsidRPr="00CC5593">
        <w:rPr>
          <w:rFonts w:asciiTheme="minorHAnsi" w:hAnsiTheme="minorHAnsi"/>
          <w:lang w:val="fr-CH"/>
        </w:rPr>
        <w:t xml:space="preserve"> de ma considération distinguée.</w:t>
      </w:r>
    </w:p>
    <w:p w:rsidR="00517A03" w:rsidRPr="00CC5593" w:rsidRDefault="00517A03" w:rsidP="00173738">
      <w:pPr>
        <w:spacing w:before="1440"/>
        <w:ind w:right="-284"/>
        <w:rPr>
          <w:rFonts w:asciiTheme="minorHAnsi" w:hAnsiTheme="minorHAnsi"/>
          <w:lang w:val="fr-CH"/>
        </w:rPr>
      </w:pPr>
      <w:r w:rsidRPr="00CC5593">
        <w:rPr>
          <w:rFonts w:asciiTheme="minorHAnsi" w:hAnsiTheme="minorHAnsi"/>
          <w:lang w:val="fr-CH"/>
        </w:rPr>
        <w:t>Malcolm Johnson</w:t>
      </w:r>
      <w:r w:rsidRPr="00CC5593">
        <w:rPr>
          <w:rFonts w:asciiTheme="minorHAnsi" w:hAnsiTheme="minorHAnsi"/>
          <w:lang w:val="fr-CH"/>
        </w:rPr>
        <w:br/>
        <w:t>Directeur du Bureau de la</w:t>
      </w:r>
      <w:r w:rsidRPr="00CC5593">
        <w:rPr>
          <w:rFonts w:asciiTheme="minorHAnsi" w:hAnsiTheme="minorHAnsi"/>
          <w:lang w:val="fr-CH"/>
        </w:rPr>
        <w:br/>
        <w:t>normalisation des télécommunications</w:t>
      </w:r>
      <w:bookmarkStart w:id="2" w:name="_GoBack"/>
      <w:bookmarkEnd w:id="2"/>
    </w:p>
    <w:sectPr w:rsidR="00517A03" w:rsidRPr="00CC5593" w:rsidSect="00A15179">
      <w:headerReference w:type="default" r:id="rId12"/>
      <w:footerReference w:type="default" r:id="rId13"/>
      <w:headerReference w:type="firs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FA8" w:rsidRDefault="002E2FA8">
      <w:r>
        <w:separator/>
      </w:r>
    </w:p>
  </w:endnote>
  <w:endnote w:type="continuationSeparator" w:id="0">
    <w:p w:rsidR="002E2FA8" w:rsidRDefault="002E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424E2B" w:rsidRDefault="002D67DE" w:rsidP="002D67DE">
    <w:pPr>
      <w:pStyle w:val="Footer"/>
      <w:rPr>
        <w:rFonts w:asciiTheme="minorHAnsi" w:hAnsiTheme="minorHAnsi"/>
      </w:rPr>
    </w:pPr>
    <w:r w:rsidRPr="00424E2B">
      <w:rPr>
        <w:rFonts w:asciiTheme="minorHAnsi" w:hAnsiTheme="minorHAnsi"/>
        <w:lang w:val="fr-CH"/>
      </w:rPr>
      <w:t>ITU-T\BUREAU\CIRC\126F.DOC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697BC1" w:rsidP="00697BC1">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 xml:space="preserve">Tél: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FA8" w:rsidRDefault="002E2FA8">
      <w:r>
        <w:t>____________________</w:t>
      </w:r>
    </w:p>
  </w:footnote>
  <w:footnote w:type="continuationSeparator" w:id="0">
    <w:p w:rsidR="002E2FA8" w:rsidRDefault="002E2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424E2B"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A1" w:rsidRPr="006427A1" w:rsidRDefault="006427A1" w:rsidP="00CC5593">
    <w:pPr>
      <w:pStyle w:val="Header"/>
      <w:rPr>
        <w:sz w:val="18"/>
        <w:szCs w:val="18"/>
      </w:rPr>
    </w:pPr>
  </w:p>
  <w:p w:rsidR="006427A1" w:rsidRPr="006427A1" w:rsidRDefault="006427A1">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D4"/>
    <w:rsid w:val="000039EE"/>
    <w:rsid w:val="00005622"/>
    <w:rsid w:val="0002519E"/>
    <w:rsid w:val="00035B43"/>
    <w:rsid w:val="000758B3"/>
    <w:rsid w:val="000B0D96"/>
    <w:rsid w:val="000B59D8"/>
    <w:rsid w:val="000C56BE"/>
    <w:rsid w:val="001026FD"/>
    <w:rsid w:val="001077FD"/>
    <w:rsid w:val="00115DD7"/>
    <w:rsid w:val="00167472"/>
    <w:rsid w:val="00167F92"/>
    <w:rsid w:val="00173738"/>
    <w:rsid w:val="001B79A3"/>
    <w:rsid w:val="002152A3"/>
    <w:rsid w:val="002A52D4"/>
    <w:rsid w:val="002D67DE"/>
    <w:rsid w:val="002E2FA8"/>
    <w:rsid w:val="003131F0"/>
    <w:rsid w:val="00333A80"/>
    <w:rsid w:val="00364E95"/>
    <w:rsid w:val="00372875"/>
    <w:rsid w:val="003B1E80"/>
    <w:rsid w:val="003B66E8"/>
    <w:rsid w:val="004033F1"/>
    <w:rsid w:val="00414B0C"/>
    <w:rsid w:val="00424E2B"/>
    <w:rsid w:val="004257AC"/>
    <w:rsid w:val="0043711B"/>
    <w:rsid w:val="004B732E"/>
    <w:rsid w:val="004D51F4"/>
    <w:rsid w:val="004D64E0"/>
    <w:rsid w:val="0051210D"/>
    <w:rsid w:val="005136D2"/>
    <w:rsid w:val="00517A03"/>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1EB6"/>
    <w:rsid w:val="00B0183B"/>
    <w:rsid w:val="00B27B41"/>
    <w:rsid w:val="00B8573E"/>
    <w:rsid w:val="00BB24C0"/>
    <w:rsid w:val="00C26F2E"/>
    <w:rsid w:val="00C45376"/>
    <w:rsid w:val="00C9028F"/>
    <w:rsid w:val="00CA0416"/>
    <w:rsid w:val="00CB1125"/>
    <w:rsid w:val="00CC5593"/>
    <w:rsid w:val="00CD042E"/>
    <w:rsid w:val="00CF2560"/>
    <w:rsid w:val="00CF5B46"/>
    <w:rsid w:val="00D46B68"/>
    <w:rsid w:val="00D542A5"/>
    <w:rsid w:val="00DC3D47"/>
    <w:rsid w:val="00DD77DA"/>
    <w:rsid w:val="00E06C61"/>
    <w:rsid w:val="00E13DB3"/>
    <w:rsid w:val="00E2408B"/>
    <w:rsid w:val="00E62CEA"/>
    <w:rsid w:val="00E72AE1"/>
    <w:rsid w:val="00ED2543"/>
    <w:rsid w:val="00ED6A7A"/>
    <w:rsid w:val="00EE4C36"/>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C58DF1-09A5-4275-B781-37F7F7E8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424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5@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studygroups/2013-2016/05/sg5rgap/Pages/questionnaires/sg5rgap-themes.aspx"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21C4-699A-4E71-BCD3-1CA2546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2</Pages>
  <Words>387</Words>
  <Characters>2437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2819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 Patricia</dc:creator>
  <cp:lastModifiedBy>Aveline, Marion</cp:lastModifiedBy>
  <cp:revision>2</cp:revision>
  <cp:lastPrinted>2014-11-25T14:34:00Z</cp:lastPrinted>
  <dcterms:created xsi:type="dcterms:W3CDTF">2014-12-09T15:44:00Z</dcterms:created>
  <dcterms:modified xsi:type="dcterms:W3CDTF">2014-12-09T15:44:00Z</dcterms:modified>
</cp:coreProperties>
</file>