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A613AD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460219" w:rsidP="00A613A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4A651AAA" wp14:editId="23BCD36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A613A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A613A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A613AD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Pr="00F06182" w:rsidRDefault="00EE59AB" w:rsidP="00A613AD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rFonts w:asciiTheme="minorHAnsi" w:hAnsiTheme="minorHAnsi"/>
          <w:lang w:eastAsia="zh-CN"/>
        </w:rPr>
      </w:pPr>
      <w:r>
        <w:tab/>
      </w:r>
      <w:r w:rsidR="00A46248" w:rsidRPr="00F06182">
        <w:rPr>
          <w:rFonts w:asciiTheme="minorHAnsi" w:hAnsiTheme="minorHAnsi"/>
          <w:lang w:eastAsia="zh-CN"/>
        </w:rPr>
        <w:t>2014</w:t>
      </w:r>
      <w:r w:rsidRPr="00F06182">
        <w:rPr>
          <w:rFonts w:asciiTheme="minorHAnsi" w:hAnsiTheme="minorHAnsi"/>
          <w:lang w:eastAsia="zh-CN"/>
        </w:rPr>
        <w:t>年</w:t>
      </w:r>
      <w:r w:rsidR="000D73AE" w:rsidRPr="00F06182">
        <w:rPr>
          <w:rFonts w:asciiTheme="minorHAnsi" w:hAnsiTheme="minorHAnsi"/>
          <w:lang w:eastAsia="zh-CN"/>
        </w:rPr>
        <w:t>7</w:t>
      </w:r>
      <w:r w:rsidRPr="00F06182">
        <w:rPr>
          <w:rFonts w:asciiTheme="minorHAnsi" w:hAnsiTheme="minorHAnsi"/>
          <w:lang w:eastAsia="zh-CN"/>
        </w:rPr>
        <w:t>月</w:t>
      </w:r>
      <w:r w:rsidR="000D73AE" w:rsidRPr="00F06182">
        <w:rPr>
          <w:rFonts w:asciiTheme="minorHAnsi" w:hAnsiTheme="minorHAnsi"/>
          <w:lang w:eastAsia="zh-CN"/>
        </w:rPr>
        <w:t>18</w:t>
      </w:r>
      <w:r w:rsidRPr="00F06182">
        <w:rPr>
          <w:rFonts w:asciiTheme="minorHAnsi" w:hAnsiTheme="minorHAnsi"/>
          <w:lang w:eastAsia="zh-CN"/>
        </w:rPr>
        <w:t>日，日内瓦</w:t>
      </w:r>
    </w:p>
    <w:p w:rsidR="00EE59AB" w:rsidRPr="00F06182" w:rsidRDefault="00EE59AB" w:rsidP="00A613AD">
      <w:pPr>
        <w:spacing w:before="0"/>
        <w:rPr>
          <w:rFonts w:asciiTheme="minorHAnsi" w:hAnsiTheme="minorHAnsi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E59AB" w:rsidRPr="00F06182">
        <w:trPr>
          <w:cantSplit/>
          <w:trHeight w:val="340"/>
        </w:trPr>
        <w:tc>
          <w:tcPr>
            <w:tcW w:w="822" w:type="dxa"/>
          </w:tcPr>
          <w:p w:rsidR="00EE59AB" w:rsidRPr="00F06182" w:rsidRDefault="00EE59AB" w:rsidP="00F06182">
            <w:pPr>
              <w:tabs>
                <w:tab w:val="left" w:pos="4111"/>
              </w:tabs>
              <w:spacing w:before="60"/>
              <w:ind w:left="57"/>
              <w:rPr>
                <w:rFonts w:asciiTheme="minorHAnsi" w:hAnsiTheme="minorHAnsi"/>
                <w:szCs w:val="24"/>
                <w:lang w:eastAsia="zh-CN"/>
              </w:rPr>
            </w:pPr>
            <w:r w:rsidRPr="00F06182">
              <w:rPr>
                <w:rFonts w:asciiTheme="minorHAnsi" w:hAnsiTheme="minorHAnsi"/>
                <w:szCs w:val="24"/>
                <w:lang w:eastAsia="zh-CN"/>
              </w:rPr>
              <w:t>文号</w:t>
            </w:r>
            <w:r w:rsidR="00855C9E" w:rsidRPr="00F06182">
              <w:rPr>
                <w:rFonts w:asciiTheme="minorHAnsi" w:hAnsiTheme="minorHAnsi"/>
                <w:szCs w:val="24"/>
                <w:lang w:eastAsia="zh-CN"/>
              </w:rPr>
              <w:t>：</w:t>
            </w:r>
          </w:p>
        </w:tc>
        <w:tc>
          <w:tcPr>
            <w:tcW w:w="4848" w:type="dxa"/>
          </w:tcPr>
          <w:p w:rsidR="00EE59AB" w:rsidRPr="00F06182" w:rsidRDefault="00EE59AB" w:rsidP="00F06182">
            <w:pPr>
              <w:spacing w:before="60"/>
              <w:rPr>
                <w:rFonts w:asciiTheme="minorHAnsi" w:hAnsiTheme="minorHAnsi"/>
                <w:lang w:eastAsia="zh-CN"/>
              </w:rPr>
            </w:pPr>
            <w:r w:rsidRPr="00F06182">
              <w:rPr>
                <w:rFonts w:asciiTheme="minorHAnsi" w:hAnsiTheme="minorHAnsi"/>
                <w:lang w:eastAsia="zh-CN"/>
              </w:rPr>
              <w:t>电信标准化局第</w:t>
            </w:r>
            <w:r w:rsidR="000D73AE" w:rsidRPr="00F06182">
              <w:rPr>
                <w:rFonts w:asciiTheme="minorHAnsi" w:hAnsiTheme="minorHAnsi"/>
                <w:lang w:eastAsia="zh-CN"/>
              </w:rPr>
              <w:t>10</w:t>
            </w:r>
            <w:r w:rsidR="00B87A49" w:rsidRPr="00F06182">
              <w:rPr>
                <w:rFonts w:asciiTheme="minorHAnsi" w:hAnsiTheme="minorHAnsi"/>
                <w:lang w:eastAsia="zh-CN"/>
              </w:rPr>
              <w:t>8</w:t>
            </w:r>
            <w:r w:rsidRPr="00F06182">
              <w:rPr>
                <w:rFonts w:asciiTheme="minorHAnsi" w:hAnsiTheme="minorHAnsi"/>
                <w:lang w:eastAsia="zh-CN"/>
              </w:rPr>
              <w:t>号通函</w:t>
            </w:r>
            <w:r w:rsidR="00855C9E" w:rsidRPr="00F06182">
              <w:rPr>
                <w:rFonts w:asciiTheme="minorHAnsi" w:hAnsiTheme="minorHAnsi"/>
                <w:lang w:eastAsia="zh-CN"/>
              </w:rPr>
              <w:br/>
            </w:r>
            <w:r w:rsidR="00B87A49" w:rsidRPr="00F06182">
              <w:rPr>
                <w:rFonts w:asciiTheme="minorHAnsi" w:hAnsiTheme="minorHAnsi"/>
                <w:lang w:eastAsia="zh-CN"/>
              </w:rPr>
              <w:t>TSAG/RS</w:t>
            </w:r>
          </w:p>
          <w:p w:rsidR="00855C9E" w:rsidRPr="00F06182" w:rsidRDefault="00855C9E" w:rsidP="00F06182">
            <w:pPr>
              <w:spacing w:beforeLines="60" w:before="144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4536" w:type="dxa"/>
          </w:tcPr>
          <w:p w:rsidR="00EE59AB" w:rsidRPr="00F06182" w:rsidRDefault="00EE59AB" w:rsidP="00A613AD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eastAsia="zh-CN"/>
              </w:rPr>
            </w:pPr>
            <w:r w:rsidRPr="00F06182">
              <w:rPr>
                <w:rFonts w:asciiTheme="minorHAnsi" w:hAnsiTheme="minorHAnsi"/>
                <w:lang w:eastAsia="zh-CN"/>
              </w:rPr>
              <w:t xml:space="preserve">- </w:t>
            </w:r>
            <w:r w:rsidRPr="00F06182">
              <w:rPr>
                <w:rFonts w:asciiTheme="minorHAnsi" w:hAnsiTheme="minorHAnsi"/>
                <w:lang w:eastAsia="zh-CN"/>
              </w:rPr>
              <w:t>致国际电联</w:t>
            </w:r>
            <w:r w:rsidR="00BC24E4" w:rsidRPr="00F06182">
              <w:rPr>
                <w:rFonts w:asciiTheme="minorHAnsi" w:hAnsiTheme="minorHAnsi"/>
                <w:lang w:eastAsia="zh-CN"/>
              </w:rPr>
              <w:t>各</w:t>
            </w:r>
            <w:r w:rsidR="002F1543" w:rsidRPr="00F06182">
              <w:rPr>
                <w:rFonts w:asciiTheme="minorHAnsi" w:hAnsiTheme="minorHAnsi"/>
                <w:lang w:eastAsia="zh-CN"/>
              </w:rPr>
              <w:t>成</w:t>
            </w:r>
            <w:r w:rsidRPr="00F06182">
              <w:rPr>
                <w:rFonts w:asciiTheme="minorHAnsi" w:hAnsiTheme="minorHAnsi"/>
                <w:lang w:eastAsia="zh-CN"/>
              </w:rPr>
              <w:t>员国主管部门；</w:t>
            </w:r>
          </w:p>
          <w:p w:rsidR="00EE59AB" w:rsidRPr="00F06182" w:rsidRDefault="00EE59AB" w:rsidP="00A613AD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lang w:eastAsia="zh-CN"/>
              </w:rPr>
            </w:pPr>
          </w:p>
        </w:tc>
      </w:tr>
      <w:tr w:rsidR="00EE59AB" w:rsidRPr="00F06182">
        <w:trPr>
          <w:cantSplit/>
        </w:trPr>
        <w:tc>
          <w:tcPr>
            <w:tcW w:w="822" w:type="dxa"/>
          </w:tcPr>
          <w:p w:rsidR="00EE59AB" w:rsidRPr="00F06182" w:rsidRDefault="00EE59AB" w:rsidP="00F06182">
            <w:pPr>
              <w:spacing w:before="60"/>
              <w:ind w:left="57"/>
              <w:rPr>
                <w:rFonts w:asciiTheme="minorHAnsi" w:hAnsiTheme="minorHAnsi"/>
                <w:szCs w:val="24"/>
                <w:lang w:eastAsia="zh-CN"/>
              </w:rPr>
            </w:pPr>
            <w:r w:rsidRPr="00F06182">
              <w:rPr>
                <w:rFonts w:asciiTheme="minorHAnsi" w:hAnsiTheme="minorHAnsi"/>
                <w:szCs w:val="24"/>
                <w:lang w:eastAsia="zh-CN"/>
              </w:rPr>
              <w:t>电话</w:t>
            </w:r>
            <w:r w:rsidR="00855C9E" w:rsidRPr="00F06182">
              <w:rPr>
                <w:rFonts w:asciiTheme="minorHAnsi" w:hAnsiTheme="minorHAnsi"/>
                <w:szCs w:val="24"/>
                <w:lang w:eastAsia="zh-CN"/>
              </w:rPr>
              <w:t>：</w:t>
            </w:r>
            <w:r w:rsidRPr="00F06182">
              <w:rPr>
                <w:rFonts w:asciiTheme="minorHAnsi" w:hAnsiTheme="minorHAnsi"/>
                <w:szCs w:val="24"/>
                <w:lang w:eastAsia="zh-CN"/>
              </w:rPr>
              <w:br/>
            </w:r>
            <w:r w:rsidRPr="00F06182">
              <w:rPr>
                <w:rFonts w:asciiTheme="minorHAnsi" w:hAnsiTheme="minorHAnsi"/>
                <w:szCs w:val="24"/>
                <w:lang w:eastAsia="zh-CN"/>
              </w:rPr>
              <w:t>传真</w:t>
            </w:r>
            <w:r w:rsidR="00855C9E" w:rsidRPr="00F06182">
              <w:rPr>
                <w:rFonts w:asciiTheme="minorHAnsi" w:hAnsiTheme="minorHAnsi"/>
                <w:szCs w:val="24"/>
                <w:lang w:eastAsia="zh-CN"/>
              </w:rPr>
              <w:t>：</w:t>
            </w:r>
          </w:p>
          <w:p w:rsidR="00EE59AB" w:rsidRPr="00F06182" w:rsidRDefault="00EE59AB" w:rsidP="00F06182">
            <w:pPr>
              <w:spacing w:before="60"/>
              <w:ind w:left="57"/>
              <w:rPr>
                <w:rFonts w:asciiTheme="minorHAnsi" w:hAnsiTheme="minorHAnsi"/>
                <w:szCs w:val="24"/>
                <w:lang w:eastAsia="zh-CN"/>
              </w:rPr>
            </w:pPr>
            <w:r w:rsidRPr="00F06182">
              <w:rPr>
                <w:rFonts w:asciiTheme="minorHAnsi" w:hAnsiTheme="minorHAnsi"/>
                <w:szCs w:val="24"/>
                <w:lang w:eastAsia="zh-CN"/>
              </w:rPr>
              <w:t>电子</w:t>
            </w:r>
            <w:r w:rsidRPr="00F06182">
              <w:rPr>
                <w:rFonts w:asciiTheme="minorHAnsi" w:hAnsiTheme="minorHAnsi"/>
                <w:szCs w:val="24"/>
                <w:lang w:eastAsia="zh-CN"/>
              </w:rPr>
              <w:br/>
            </w:r>
            <w:r w:rsidRPr="00F06182">
              <w:rPr>
                <w:rFonts w:asciiTheme="minorHAnsi" w:hAnsiTheme="minorHAnsi"/>
                <w:szCs w:val="24"/>
                <w:lang w:eastAsia="zh-CN"/>
              </w:rPr>
              <w:t>邮件</w:t>
            </w:r>
            <w:r w:rsidR="00855C9E" w:rsidRPr="00F06182">
              <w:rPr>
                <w:rFonts w:asciiTheme="minorHAnsi" w:hAnsiTheme="minorHAnsi"/>
                <w:szCs w:val="24"/>
                <w:lang w:eastAsia="zh-CN"/>
              </w:rPr>
              <w:t>：</w:t>
            </w:r>
            <w:r w:rsidRPr="00F06182">
              <w:rPr>
                <w:rFonts w:asciiTheme="minorHAnsi" w:hAnsiTheme="minorHAnsi"/>
                <w:szCs w:val="24"/>
                <w:lang w:eastAsia="zh-CN"/>
              </w:rPr>
              <w:br/>
            </w:r>
          </w:p>
        </w:tc>
        <w:tc>
          <w:tcPr>
            <w:tcW w:w="4848" w:type="dxa"/>
          </w:tcPr>
          <w:p w:rsidR="00EE59AB" w:rsidRPr="00F06182" w:rsidRDefault="00EE59AB" w:rsidP="00F06182">
            <w:pPr>
              <w:spacing w:before="100"/>
              <w:rPr>
                <w:rFonts w:asciiTheme="minorHAnsi" w:hAnsiTheme="minorHAnsi"/>
                <w:lang w:eastAsia="zh-CN"/>
              </w:rPr>
            </w:pPr>
            <w:r w:rsidRPr="00F06182">
              <w:rPr>
                <w:rFonts w:asciiTheme="minorHAnsi" w:hAnsiTheme="minorHAnsi"/>
                <w:lang w:eastAsia="zh-CN"/>
              </w:rPr>
              <w:t xml:space="preserve">+41 22 730 </w:t>
            </w:r>
            <w:r w:rsidR="002F1543" w:rsidRPr="00F06182">
              <w:rPr>
                <w:rFonts w:asciiTheme="minorHAnsi" w:hAnsiTheme="minorHAnsi"/>
                <w:lang w:eastAsia="zh-CN"/>
              </w:rPr>
              <w:t>5860</w:t>
            </w:r>
            <w:r w:rsidRPr="00F06182">
              <w:rPr>
                <w:rFonts w:asciiTheme="minorHAnsi" w:hAnsiTheme="minorHAnsi"/>
                <w:lang w:eastAsia="zh-CN"/>
              </w:rPr>
              <w:br/>
              <w:t>+41 22 730 5853</w:t>
            </w:r>
          </w:p>
          <w:p w:rsidR="00EE59AB" w:rsidRPr="00F06182" w:rsidRDefault="00855C9E" w:rsidP="00F06182">
            <w:pPr>
              <w:spacing w:before="100"/>
              <w:rPr>
                <w:rFonts w:asciiTheme="minorHAnsi" w:hAnsiTheme="minorHAnsi"/>
                <w:lang w:eastAsia="zh-CN"/>
              </w:rPr>
            </w:pPr>
            <w:r w:rsidRPr="00F06182">
              <w:rPr>
                <w:rFonts w:asciiTheme="minorHAnsi" w:hAnsiTheme="minorHAnsi"/>
                <w:lang w:eastAsia="zh-CN"/>
              </w:rPr>
              <w:br/>
            </w:r>
            <w:hyperlink r:id="rId8" w:history="1">
              <w:r w:rsidR="002F1543" w:rsidRPr="00F06182">
                <w:rPr>
                  <w:rStyle w:val="Hyperlink"/>
                  <w:rFonts w:asciiTheme="minorHAnsi" w:hAnsiTheme="minorHAnsi"/>
                  <w:lang w:eastAsia="zh-CN"/>
                </w:rPr>
                <w:t>tsbtsag@itu.int</w:t>
              </w:r>
            </w:hyperlink>
          </w:p>
        </w:tc>
        <w:tc>
          <w:tcPr>
            <w:tcW w:w="4536" w:type="dxa"/>
          </w:tcPr>
          <w:p w:rsidR="00855C9E" w:rsidRPr="00F06182" w:rsidRDefault="00855C9E" w:rsidP="00855C9E">
            <w:pPr>
              <w:tabs>
                <w:tab w:val="clear" w:pos="794"/>
                <w:tab w:val="left" w:pos="284"/>
                <w:tab w:val="left" w:pos="4111"/>
              </w:tabs>
              <w:ind w:left="284" w:hanging="227"/>
              <w:rPr>
                <w:rFonts w:asciiTheme="minorHAnsi" w:hAnsiTheme="minorHAnsi"/>
                <w:b/>
                <w:lang w:eastAsia="zh-CN"/>
              </w:rPr>
            </w:pPr>
          </w:p>
          <w:p w:rsidR="00855C9E" w:rsidRPr="00F06182" w:rsidRDefault="00855C9E" w:rsidP="00855C9E">
            <w:pPr>
              <w:tabs>
                <w:tab w:val="clear" w:pos="794"/>
                <w:tab w:val="left" w:pos="284"/>
                <w:tab w:val="left" w:pos="4111"/>
              </w:tabs>
              <w:ind w:left="284" w:hanging="227"/>
              <w:rPr>
                <w:rFonts w:asciiTheme="minorHAnsi" w:hAnsiTheme="minorHAnsi"/>
                <w:b/>
                <w:lang w:eastAsia="zh-CN"/>
              </w:rPr>
            </w:pPr>
          </w:p>
          <w:p w:rsidR="00EE59AB" w:rsidRPr="00F06182" w:rsidRDefault="00EE59AB" w:rsidP="00855C9E">
            <w:pPr>
              <w:tabs>
                <w:tab w:val="clear" w:pos="794"/>
                <w:tab w:val="left" w:pos="284"/>
                <w:tab w:val="left" w:pos="4111"/>
              </w:tabs>
              <w:ind w:left="284" w:hanging="227"/>
              <w:rPr>
                <w:rFonts w:asciiTheme="minorHAnsi" w:hAnsiTheme="minorHAnsi"/>
                <w:b/>
                <w:lang w:eastAsia="zh-CN"/>
              </w:rPr>
            </w:pPr>
            <w:r w:rsidRPr="00F06182">
              <w:rPr>
                <w:rFonts w:asciiTheme="minorHAnsi" w:hAnsiTheme="minorHAnsi"/>
                <w:b/>
                <w:lang w:eastAsia="zh-CN"/>
              </w:rPr>
              <w:t>抄送：</w:t>
            </w:r>
          </w:p>
          <w:p w:rsidR="00BC24E4" w:rsidRPr="00F06182" w:rsidRDefault="00BC24E4" w:rsidP="00855C9E">
            <w:pPr>
              <w:tabs>
                <w:tab w:val="left" w:pos="4111"/>
              </w:tabs>
              <w:ind w:left="57"/>
              <w:rPr>
                <w:rFonts w:asciiTheme="minorHAnsi" w:hAnsiTheme="minorHAnsi"/>
                <w:lang w:eastAsia="zh-CN"/>
              </w:rPr>
            </w:pPr>
            <w:r w:rsidRPr="00F06182">
              <w:rPr>
                <w:rFonts w:asciiTheme="minorHAnsi" w:hAnsiTheme="minorHAnsi"/>
                <w:lang w:eastAsia="zh-CN"/>
              </w:rPr>
              <w:t>- ITU-T</w:t>
            </w:r>
            <w:r w:rsidRPr="00F06182">
              <w:rPr>
                <w:rFonts w:asciiTheme="minorHAnsi" w:hAnsiTheme="minorHAnsi"/>
                <w:lang w:eastAsia="zh-CN"/>
              </w:rPr>
              <w:t>部门成员；</w:t>
            </w:r>
          </w:p>
          <w:p w:rsidR="00BC24E4" w:rsidRPr="00F06182" w:rsidRDefault="00BC24E4" w:rsidP="00855C9E">
            <w:pPr>
              <w:tabs>
                <w:tab w:val="clear" w:pos="794"/>
                <w:tab w:val="left" w:pos="284"/>
                <w:tab w:val="left" w:pos="4111"/>
              </w:tabs>
              <w:ind w:left="284" w:hanging="227"/>
              <w:rPr>
                <w:rFonts w:asciiTheme="minorHAnsi" w:hAnsiTheme="minorHAnsi"/>
                <w:lang w:eastAsia="zh-CN"/>
              </w:rPr>
            </w:pPr>
            <w:r w:rsidRPr="00F06182">
              <w:rPr>
                <w:rFonts w:asciiTheme="minorHAnsi" w:hAnsiTheme="minorHAnsi"/>
                <w:lang w:eastAsia="zh-CN"/>
              </w:rPr>
              <w:t xml:space="preserve">- </w:t>
            </w:r>
            <w:r w:rsidR="00AB4E97" w:rsidRPr="00F06182">
              <w:rPr>
                <w:rFonts w:asciiTheme="minorHAnsi" w:hAnsiTheme="minorHAnsi"/>
                <w:lang w:eastAsia="zh-CN"/>
              </w:rPr>
              <w:t>ITU-T</w:t>
            </w:r>
            <w:r w:rsidRPr="00F06182">
              <w:rPr>
                <w:rFonts w:asciiTheme="minorHAnsi" w:hAnsiTheme="minorHAnsi"/>
                <w:lang w:eastAsia="zh-CN"/>
              </w:rPr>
              <w:t>部门准成员</w:t>
            </w:r>
            <w:r w:rsidR="00D534EC" w:rsidRPr="00F06182">
              <w:rPr>
                <w:rFonts w:asciiTheme="minorHAnsi" w:hAnsiTheme="minorHAnsi"/>
                <w:lang w:eastAsia="zh-CN"/>
              </w:rPr>
              <w:t>；</w:t>
            </w:r>
          </w:p>
          <w:p w:rsidR="00BB04A8" w:rsidRPr="00F06182" w:rsidRDefault="00BB04A8" w:rsidP="00855C9E">
            <w:pPr>
              <w:tabs>
                <w:tab w:val="clear" w:pos="794"/>
                <w:tab w:val="left" w:pos="284"/>
                <w:tab w:val="left" w:pos="4111"/>
              </w:tabs>
              <w:ind w:left="284" w:hanging="227"/>
              <w:rPr>
                <w:rFonts w:asciiTheme="minorHAnsi" w:hAnsiTheme="minorHAnsi"/>
                <w:b/>
                <w:lang w:eastAsia="zh-CN"/>
              </w:rPr>
            </w:pPr>
            <w:r w:rsidRPr="00F06182">
              <w:rPr>
                <w:rFonts w:asciiTheme="minorHAnsi" w:hAnsiTheme="minorHAnsi"/>
                <w:lang w:eastAsia="zh-CN"/>
              </w:rPr>
              <w:t xml:space="preserve">- </w:t>
            </w:r>
            <w:r w:rsidR="00AB4E97" w:rsidRPr="00F06182">
              <w:rPr>
                <w:rFonts w:asciiTheme="minorHAnsi" w:hAnsiTheme="minorHAnsi"/>
                <w:lang w:eastAsia="zh-CN"/>
              </w:rPr>
              <w:t>电信标准化顾问组（</w:t>
            </w:r>
            <w:r w:rsidR="00AB4E97" w:rsidRPr="00F06182">
              <w:rPr>
                <w:rFonts w:asciiTheme="minorHAnsi" w:hAnsiTheme="minorHAnsi"/>
                <w:lang w:eastAsia="zh-CN"/>
              </w:rPr>
              <w:t>TSAG</w:t>
            </w:r>
            <w:r w:rsidR="00AB4E97" w:rsidRPr="00F06182">
              <w:rPr>
                <w:rFonts w:asciiTheme="minorHAnsi" w:hAnsiTheme="minorHAnsi"/>
                <w:lang w:eastAsia="zh-CN"/>
              </w:rPr>
              <w:t>）正副主席；</w:t>
            </w:r>
          </w:p>
          <w:p w:rsidR="00EE59AB" w:rsidRPr="00F06182" w:rsidRDefault="00EE59AB" w:rsidP="00855C9E">
            <w:pPr>
              <w:tabs>
                <w:tab w:val="clear" w:pos="794"/>
                <w:tab w:val="left" w:pos="284"/>
                <w:tab w:val="left" w:pos="4111"/>
              </w:tabs>
              <w:ind w:left="284" w:hanging="227"/>
              <w:rPr>
                <w:rFonts w:asciiTheme="minorHAnsi" w:hAnsiTheme="minorHAnsi"/>
                <w:lang w:eastAsia="zh-CN"/>
              </w:rPr>
            </w:pPr>
            <w:r w:rsidRPr="00F06182">
              <w:rPr>
                <w:rFonts w:asciiTheme="minorHAnsi" w:hAnsiTheme="minorHAnsi"/>
                <w:lang w:eastAsia="zh-CN"/>
              </w:rPr>
              <w:t>-</w:t>
            </w:r>
            <w:r w:rsidR="00A618BC" w:rsidRPr="00F06182">
              <w:rPr>
                <w:rFonts w:asciiTheme="minorHAnsi" w:hAnsiTheme="minorHAnsi"/>
                <w:lang w:eastAsia="zh-CN"/>
              </w:rPr>
              <w:t>无线电通信局主任；</w:t>
            </w:r>
          </w:p>
          <w:p w:rsidR="00EE59AB" w:rsidRPr="00F06182" w:rsidRDefault="00EE59AB" w:rsidP="00855C9E">
            <w:pPr>
              <w:tabs>
                <w:tab w:val="clear" w:pos="794"/>
                <w:tab w:val="left" w:pos="284"/>
                <w:tab w:val="left" w:pos="4111"/>
              </w:tabs>
              <w:ind w:left="284" w:hanging="227"/>
              <w:rPr>
                <w:rFonts w:asciiTheme="minorHAnsi" w:hAnsiTheme="minorHAnsi"/>
                <w:lang w:eastAsia="zh-CN"/>
              </w:rPr>
            </w:pPr>
            <w:r w:rsidRPr="00F06182">
              <w:rPr>
                <w:rFonts w:asciiTheme="minorHAnsi" w:hAnsiTheme="minorHAnsi"/>
                <w:lang w:eastAsia="zh-CN"/>
              </w:rPr>
              <w:t xml:space="preserve">- </w:t>
            </w:r>
            <w:r w:rsidRPr="00F06182">
              <w:rPr>
                <w:rFonts w:asciiTheme="minorHAnsi" w:hAnsiTheme="minorHAnsi"/>
                <w:lang w:eastAsia="zh-CN"/>
              </w:rPr>
              <w:t>电信发展局主任</w:t>
            </w:r>
          </w:p>
        </w:tc>
      </w:tr>
    </w:tbl>
    <w:p w:rsidR="00EE59AB" w:rsidRPr="00F06182" w:rsidRDefault="00EE59AB" w:rsidP="00A613AD">
      <w:pPr>
        <w:rPr>
          <w:rFonts w:asciiTheme="minorHAnsi" w:hAnsiTheme="minorHAnsi"/>
          <w:lang w:eastAsia="zh-CN"/>
        </w:rPr>
      </w:pPr>
    </w:p>
    <w:tbl>
      <w:tblPr>
        <w:tblW w:w="0" w:type="auto"/>
        <w:tblInd w:w="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6"/>
        <w:gridCol w:w="6662"/>
      </w:tblGrid>
      <w:tr w:rsidR="00EE59AB" w:rsidRPr="00F06182" w:rsidTr="00855C9E">
        <w:trPr>
          <w:cantSplit/>
          <w:trHeight w:val="449"/>
        </w:trPr>
        <w:tc>
          <w:tcPr>
            <w:tcW w:w="956" w:type="dxa"/>
          </w:tcPr>
          <w:p w:rsidR="00EE59AB" w:rsidRPr="00F06182" w:rsidRDefault="00EE59AB" w:rsidP="00CF4357">
            <w:pPr>
              <w:tabs>
                <w:tab w:val="left" w:pos="4111"/>
              </w:tabs>
              <w:ind w:left="-37"/>
              <w:rPr>
                <w:rFonts w:asciiTheme="minorHAnsi" w:hAnsiTheme="minorHAnsi"/>
                <w:szCs w:val="24"/>
                <w:lang w:eastAsia="zh-CN"/>
              </w:rPr>
            </w:pPr>
            <w:bookmarkStart w:id="1" w:name="Addressee_E"/>
            <w:bookmarkEnd w:id="1"/>
            <w:r w:rsidRPr="00F06182">
              <w:rPr>
                <w:rFonts w:asciiTheme="minorHAnsi" w:hAnsiTheme="minorHAnsi"/>
                <w:szCs w:val="24"/>
                <w:lang w:eastAsia="zh-CN"/>
              </w:rPr>
              <w:t>事由</w:t>
            </w:r>
            <w:r w:rsidR="00855C9E" w:rsidRPr="00F06182">
              <w:rPr>
                <w:rFonts w:asciiTheme="minorHAnsi" w:hAnsiTheme="minorHAnsi"/>
                <w:szCs w:val="24"/>
                <w:lang w:eastAsia="zh-CN"/>
              </w:rPr>
              <w:t>：</w:t>
            </w:r>
          </w:p>
        </w:tc>
        <w:tc>
          <w:tcPr>
            <w:tcW w:w="6662" w:type="dxa"/>
          </w:tcPr>
          <w:p w:rsidR="00EE59AB" w:rsidRPr="00F06182" w:rsidRDefault="00233F5E" w:rsidP="00855C9E">
            <w:pPr>
              <w:tabs>
                <w:tab w:val="left" w:pos="4111"/>
              </w:tabs>
              <w:ind w:left="-107" w:right="28"/>
              <w:rPr>
                <w:rFonts w:asciiTheme="minorHAnsi" w:hAnsiTheme="minorHAnsi"/>
                <w:b/>
                <w:lang w:eastAsia="zh-CN"/>
              </w:rPr>
            </w:pPr>
            <w:r w:rsidRPr="00F06182">
              <w:rPr>
                <w:rFonts w:asciiTheme="minorHAnsi" w:hAnsiTheme="minorHAnsi"/>
                <w:b/>
                <w:lang w:eastAsia="zh-CN"/>
              </w:rPr>
              <w:t>批准</w:t>
            </w:r>
            <w:r w:rsidRPr="00F06182">
              <w:rPr>
                <w:rFonts w:asciiTheme="minorHAnsi" w:hAnsiTheme="minorHAnsi"/>
                <w:b/>
                <w:lang w:eastAsia="zh-CN"/>
              </w:rPr>
              <w:t>ITU-T A.23</w:t>
            </w:r>
            <w:r w:rsidRPr="00F06182">
              <w:rPr>
                <w:rFonts w:asciiTheme="minorHAnsi" w:hAnsiTheme="minorHAnsi"/>
                <w:b/>
                <w:lang w:eastAsia="zh-CN"/>
              </w:rPr>
              <w:t>建议书</w:t>
            </w:r>
            <w:r w:rsidR="00D901E7" w:rsidRPr="00F06182">
              <w:rPr>
                <w:rFonts w:asciiTheme="minorHAnsi" w:hAnsiTheme="minorHAnsi"/>
                <w:b/>
                <w:lang w:eastAsia="zh-CN"/>
              </w:rPr>
              <w:t>经</w:t>
            </w:r>
            <w:r w:rsidRPr="00F06182">
              <w:rPr>
                <w:rFonts w:asciiTheme="minorHAnsi" w:hAnsiTheme="minorHAnsi"/>
                <w:b/>
                <w:lang w:eastAsia="zh-CN"/>
              </w:rPr>
              <w:t>修订</w:t>
            </w:r>
            <w:r w:rsidR="00D901E7" w:rsidRPr="00F06182">
              <w:rPr>
                <w:rFonts w:asciiTheme="minorHAnsi" w:hAnsiTheme="minorHAnsi"/>
                <w:b/>
                <w:lang w:eastAsia="zh-CN"/>
              </w:rPr>
              <w:t>的附件</w:t>
            </w:r>
            <w:r w:rsidR="00D901E7" w:rsidRPr="00F06182">
              <w:rPr>
                <w:rFonts w:asciiTheme="minorHAnsi" w:hAnsiTheme="minorHAnsi"/>
                <w:b/>
                <w:lang w:eastAsia="zh-CN"/>
              </w:rPr>
              <w:t>A</w:t>
            </w:r>
          </w:p>
        </w:tc>
      </w:tr>
    </w:tbl>
    <w:p w:rsidR="00EE59AB" w:rsidRPr="00F06182" w:rsidRDefault="00EE59AB" w:rsidP="00A613AD">
      <w:pPr>
        <w:spacing w:before="160"/>
        <w:ind w:left="-198"/>
        <w:rPr>
          <w:rFonts w:asciiTheme="minorHAnsi" w:hAnsiTheme="minorHAnsi"/>
          <w:sz w:val="16"/>
          <w:lang w:eastAsia="zh-CN"/>
        </w:rPr>
      </w:pPr>
    </w:p>
    <w:p w:rsidR="002028F0" w:rsidRPr="00F06182" w:rsidRDefault="002028F0" w:rsidP="00855C9E">
      <w:pPr>
        <w:rPr>
          <w:rFonts w:asciiTheme="minorHAnsi" w:hAnsiTheme="minorHAnsi"/>
          <w:lang w:eastAsia="zh-CN"/>
        </w:rPr>
      </w:pPr>
      <w:bookmarkStart w:id="2" w:name="StartTyping_E"/>
      <w:bookmarkEnd w:id="2"/>
      <w:r w:rsidRPr="00F06182">
        <w:rPr>
          <w:rFonts w:asciiTheme="minorHAnsi" w:hAnsiTheme="minorHAnsi"/>
          <w:lang w:eastAsia="zh-CN"/>
        </w:rPr>
        <w:t>尊敬的先生</w:t>
      </w:r>
      <w:r w:rsidRPr="00F06182">
        <w:rPr>
          <w:rFonts w:asciiTheme="minorHAnsi" w:hAnsiTheme="minorHAnsi"/>
          <w:lang w:eastAsia="zh-CN"/>
        </w:rPr>
        <w:t>/</w:t>
      </w:r>
      <w:r w:rsidRPr="00F06182">
        <w:rPr>
          <w:rFonts w:asciiTheme="minorHAnsi" w:hAnsiTheme="minorHAnsi"/>
          <w:lang w:eastAsia="zh-CN"/>
        </w:rPr>
        <w:t>女士：</w:t>
      </w:r>
    </w:p>
    <w:p w:rsidR="002028F0" w:rsidRPr="00F06182" w:rsidRDefault="002028F0" w:rsidP="00855C9E">
      <w:pPr>
        <w:jc w:val="both"/>
        <w:rPr>
          <w:rFonts w:asciiTheme="minorHAnsi" w:hAnsiTheme="minorHAnsi"/>
          <w:lang w:eastAsia="zh-CN"/>
        </w:rPr>
      </w:pPr>
      <w:r w:rsidRPr="00F06182">
        <w:rPr>
          <w:rFonts w:asciiTheme="minorHAnsi" w:hAnsiTheme="minorHAnsi"/>
          <w:bCs/>
          <w:lang w:eastAsia="zh-CN"/>
        </w:rPr>
        <w:t>1</w:t>
      </w:r>
      <w:r w:rsidRPr="00F06182">
        <w:rPr>
          <w:rFonts w:asciiTheme="minorHAnsi" w:hAnsiTheme="minorHAnsi"/>
          <w:lang w:eastAsia="zh-CN"/>
        </w:rPr>
        <w:tab/>
      </w:r>
      <w:r w:rsidR="000D73AE" w:rsidRPr="00F06182">
        <w:rPr>
          <w:rFonts w:asciiTheme="minorHAnsi" w:hAnsiTheme="minorHAnsi"/>
          <w:lang w:eastAsia="zh-CN"/>
        </w:rPr>
        <w:t>根据</w:t>
      </w:r>
      <w:r w:rsidR="000D73AE" w:rsidRPr="00F06182">
        <w:rPr>
          <w:rFonts w:asciiTheme="minorHAnsi" w:hAnsiTheme="minorHAnsi"/>
          <w:lang w:eastAsia="zh-CN"/>
        </w:rPr>
        <w:t>2014</w:t>
      </w:r>
      <w:r w:rsidR="000D73AE" w:rsidRPr="00F06182">
        <w:rPr>
          <w:rFonts w:asciiTheme="minorHAnsi" w:hAnsiTheme="minorHAnsi"/>
          <w:lang w:eastAsia="zh-CN"/>
        </w:rPr>
        <w:t>年</w:t>
      </w:r>
      <w:r w:rsidR="000D73AE" w:rsidRPr="00F06182">
        <w:rPr>
          <w:rFonts w:asciiTheme="minorHAnsi" w:hAnsiTheme="minorHAnsi"/>
          <w:lang w:eastAsia="zh-CN"/>
        </w:rPr>
        <w:t>3</w:t>
      </w:r>
      <w:r w:rsidR="000D73AE" w:rsidRPr="00F06182">
        <w:rPr>
          <w:rFonts w:asciiTheme="minorHAnsi" w:hAnsiTheme="minorHAnsi"/>
          <w:lang w:eastAsia="zh-CN"/>
        </w:rPr>
        <w:t>月</w:t>
      </w:r>
      <w:r w:rsidR="000D73AE" w:rsidRPr="00F06182">
        <w:rPr>
          <w:rFonts w:asciiTheme="minorHAnsi" w:hAnsiTheme="minorHAnsi"/>
          <w:lang w:eastAsia="zh-CN"/>
        </w:rPr>
        <w:t>5</w:t>
      </w:r>
      <w:r w:rsidR="000D73AE" w:rsidRPr="00F06182">
        <w:rPr>
          <w:rFonts w:asciiTheme="minorHAnsi" w:hAnsiTheme="minorHAnsi"/>
          <w:lang w:eastAsia="zh-CN"/>
        </w:rPr>
        <w:t>日电信标准化局第</w:t>
      </w:r>
      <w:r w:rsidR="000D73AE" w:rsidRPr="00F06182">
        <w:rPr>
          <w:rFonts w:asciiTheme="minorHAnsi" w:hAnsiTheme="minorHAnsi"/>
          <w:lang w:eastAsia="zh-CN"/>
        </w:rPr>
        <w:t>85</w:t>
      </w:r>
      <w:r w:rsidR="000D73AE" w:rsidRPr="00F06182">
        <w:rPr>
          <w:rFonts w:asciiTheme="minorHAnsi" w:hAnsiTheme="minorHAnsi"/>
          <w:lang w:eastAsia="zh-CN"/>
        </w:rPr>
        <w:t>号通函，</w:t>
      </w:r>
      <w:r w:rsidRPr="00F06182">
        <w:rPr>
          <w:rFonts w:asciiTheme="minorHAnsi" w:hAnsiTheme="minorHAnsi"/>
          <w:spacing w:val="-3"/>
          <w:lang w:eastAsia="zh-CN"/>
        </w:rPr>
        <w:t>我</w:t>
      </w:r>
      <w:r w:rsidR="000D73AE" w:rsidRPr="00F06182">
        <w:rPr>
          <w:rFonts w:asciiTheme="minorHAnsi" w:hAnsiTheme="minorHAnsi"/>
          <w:spacing w:val="-3"/>
          <w:lang w:eastAsia="zh-CN"/>
        </w:rPr>
        <w:t>在此</w:t>
      </w:r>
      <w:r w:rsidRPr="00F06182">
        <w:rPr>
          <w:rFonts w:asciiTheme="minorHAnsi" w:hAnsiTheme="minorHAnsi"/>
          <w:spacing w:val="-3"/>
          <w:lang w:eastAsia="zh-CN"/>
        </w:rPr>
        <w:t>告知您，</w:t>
      </w:r>
      <w:r w:rsidR="000D73AE" w:rsidRPr="00F06182">
        <w:rPr>
          <w:rFonts w:asciiTheme="minorHAnsi" w:hAnsiTheme="minorHAnsi"/>
          <w:spacing w:val="-3"/>
          <w:lang w:eastAsia="zh-CN"/>
        </w:rPr>
        <w:t>电信标准化顾问</w:t>
      </w:r>
      <w:r w:rsidRPr="00F06182">
        <w:rPr>
          <w:rFonts w:asciiTheme="minorHAnsi" w:hAnsiTheme="minorHAnsi"/>
          <w:spacing w:val="-3"/>
          <w:lang w:eastAsia="zh-CN"/>
        </w:rPr>
        <w:t>组</w:t>
      </w:r>
      <w:r w:rsidR="000D73AE" w:rsidRPr="00F06182">
        <w:rPr>
          <w:rFonts w:asciiTheme="minorHAnsi" w:hAnsiTheme="minorHAnsi"/>
          <w:spacing w:val="-3"/>
          <w:lang w:eastAsia="zh-CN"/>
        </w:rPr>
        <w:t>在</w:t>
      </w:r>
      <w:r w:rsidR="00733CCD" w:rsidRPr="00F06182">
        <w:rPr>
          <w:rFonts w:asciiTheme="minorHAnsi" w:hAnsiTheme="minorHAnsi"/>
          <w:spacing w:val="-3"/>
          <w:lang w:eastAsia="zh-CN"/>
        </w:rPr>
        <w:t>2014</w:t>
      </w:r>
      <w:r w:rsidRPr="00F06182">
        <w:rPr>
          <w:rFonts w:asciiTheme="minorHAnsi" w:hAnsiTheme="minorHAnsi"/>
          <w:spacing w:val="-3"/>
          <w:lang w:eastAsia="zh-CN"/>
        </w:rPr>
        <w:t>年</w:t>
      </w:r>
      <w:r w:rsidR="00733CCD" w:rsidRPr="00F06182">
        <w:rPr>
          <w:rFonts w:asciiTheme="minorHAnsi" w:hAnsiTheme="minorHAnsi"/>
          <w:spacing w:val="-3"/>
          <w:lang w:eastAsia="zh-CN"/>
        </w:rPr>
        <w:t>6</w:t>
      </w:r>
      <w:r w:rsidRPr="00F06182">
        <w:rPr>
          <w:rFonts w:asciiTheme="minorHAnsi" w:hAnsiTheme="minorHAnsi"/>
          <w:spacing w:val="-3"/>
          <w:lang w:eastAsia="zh-CN"/>
        </w:rPr>
        <w:t>月</w:t>
      </w:r>
      <w:r w:rsidR="00733CCD" w:rsidRPr="00F06182">
        <w:rPr>
          <w:rFonts w:asciiTheme="minorHAnsi" w:hAnsiTheme="minorHAnsi"/>
          <w:lang w:eastAsia="zh-CN"/>
        </w:rPr>
        <w:t>20</w:t>
      </w:r>
      <w:r w:rsidRPr="00F06182">
        <w:rPr>
          <w:rFonts w:asciiTheme="minorHAnsi" w:hAnsiTheme="minorHAnsi"/>
          <w:lang w:eastAsia="zh-CN"/>
        </w:rPr>
        <w:t>日召开</w:t>
      </w:r>
      <w:r w:rsidR="000D73AE" w:rsidRPr="00F06182">
        <w:rPr>
          <w:rFonts w:asciiTheme="minorHAnsi" w:hAnsiTheme="minorHAnsi"/>
          <w:lang w:eastAsia="zh-CN"/>
        </w:rPr>
        <w:t>的会议上</w:t>
      </w:r>
      <w:r w:rsidRPr="00F06182">
        <w:rPr>
          <w:rFonts w:asciiTheme="minorHAnsi" w:hAnsiTheme="minorHAnsi"/>
          <w:lang w:eastAsia="zh-CN"/>
        </w:rPr>
        <w:t>，</w:t>
      </w:r>
      <w:r w:rsidRPr="00F06182">
        <w:rPr>
          <w:rFonts w:asciiTheme="minorHAnsi" w:hAnsiTheme="minorHAnsi"/>
          <w:b/>
          <w:bCs/>
          <w:lang w:eastAsia="zh-CN"/>
        </w:rPr>
        <w:t>批准</w:t>
      </w:r>
      <w:r w:rsidR="000D73AE" w:rsidRPr="00F06182">
        <w:rPr>
          <w:rFonts w:asciiTheme="minorHAnsi" w:hAnsiTheme="minorHAnsi"/>
          <w:lang w:eastAsia="zh-CN"/>
        </w:rPr>
        <w:t>了</w:t>
      </w:r>
      <w:r w:rsidR="00197D2A" w:rsidRPr="00F06182">
        <w:rPr>
          <w:rFonts w:asciiTheme="minorHAnsi" w:hAnsiTheme="minorHAnsi"/>
          <w:lang w:eastAsia="zh-CN"/>
        </w:rPr>
        <w:t xml:space="preserve">ITU-T </w:t>
      </w:r>
      <w:r w:rsidRPr="00F06182">
        <w:rPr>
          <w:rFonts w:asciiTheme="minorHAnsi" w:hAnsiTheme="minorHAnsi"/>
          <w:lang w:eastAsia="zh-CN"/>
        </w:rPr>
        <w:t>A.23</w:t>
      </w:r>
      <w:r w:rsidRPr="00F06182">
        <w:rPr>
          <w:rFonts w:asciiTheme="minorHAnsi" w:hAnsiTheme="minorHAnsi"/>
          <w:lang w:eastAsia="zh-CN"/>
        </w:rPr>
        <w:t>建议书</w:t>
      </w:r>
      <w:r w:rsidR="00197D2A" w:rsidRPr="00F06182">
        <w:rPr>
          <w:rFonts w:asciiTheme="minorHAnsi" w:hAnsiTheme="minorHAnsi"/>
          <w:lang w:eastAsia="zh-CN"/>
        </w:rPr>
        <w:t>经修订的</w:t>
      </w:r>
      <w:r w:rsidRPr="00F06182">
        <w:rPr>
          <w:rFonts w:asciiTheme="minorHAnsi" w:hAnsiTheme="minorHAnsi"/>
          <w:lang w:eastAsia="zh-CN"/>
        </w:rPr>
        <w:t>附件</w:t>
      </w:r>
      <w:r w:rsidRPr="00F06182">
        <w:rPr>
          <w:rFonts w:asciiTheme="minorHAnsi" w:hAnsiTheme="minorHAnsi"/>
          <w:lang w:eastAsia="zh-CN"/>
        </w:rPr>
        <w:t>A</w:t>
      </w:r>
      <w:r w:rsidRPr="00F06182">
        <w:rPr>
          <w:rFonts w:asciiTheme="minorHAnsi" w:hAnsiTheme="minorHAnsi"/>
          <w:lang w:eastAsia="zh-CN"/>
        </w:rPr>
        <w:t>。</w:t>
      </w:r>
    </w:p>
    <w:p w:rsidR="002028F0" w:rsidRPr="00F06182" w:rsidRDefault="000D73AE" w:rsidP="00855C9E">
      <w:pPr>
        <w:jc w:val="both"/>
        <w:rPr>
          <w:rFonts w:asciiTheme="minorHAnsi" w:hAnsiTheme="minorHAnsi"/>
          <w:lang w:val="fr-CH" w:eastAsia="zh-CN"/>
        </w:rPr>
      </w:pPr>
      <w:r w:rsidRPr="00F06182">
        <w:rPr>
          <w:rFonts w:asciiTheme="minorHAnsi" w:hAnsiTheme="minorHAnsi"/>
          <w:lang w:val="fr-CH" w:eastAsia="zh-CN"/>
        </w:rPr>
        <w:t>2</w:t>
      </w:r>
      <w:r w:rsidRPr="00F06182">
        <w:rPr>
          <w:rFonts w:asciiTheme="minorHAnsi" w:hAnsiTheme="minorHAnsi"/>
          <w:lang w:val="fr-CH" w:eastAsia="zh-CN"/>
        </w:rPr>
        <w:tab/>
      </w:r>
      <w:r w:rsidRPr="00F06182">
        <w:rPr>
          <w:rFonts w:asciiTheme="minorHAnsi" w:hAnsiTheme="minorHAnsi"/>
          <w:lang w:eastAsia="zh-CN"/>
        </w:rPr>
        <w:t>获批准的该</w:t>
      </w:r>
      <w:r w:rsidRPr="00F06182">
        <w:rPr>
          <w:rFonts w:asciiTheme="minorHAnsi" w:hAnsiTheme="minorHAnsi"/>
          <w:lang w:val="fr-CH" w:eastAsia="zh-CN"/>
        </w:rPr>
        <w:t>ITU-T</w:t>
      </w:r>
      <w:r w:rsidRPr="00F06182">
        <w:rPr>
          <w:rFonts w:asciiTheme="minorHAnsi" w:hAnsiTheme="minorHAnsi"/>
          <w:lang w:eastAsia="zh-CN"/>
        </w:rPr>
        <w:t>新建议书的标题为</w:t>
      </w:r>
      <w:r w:rsidRPr="00F06182">
        <w:rPr>
          <w:rFonts w:asciiTheme="minorHAnsi" w:hAnsiTheme="minorHAnsi"/>
          <w:lang w:val="fr-CH" w:eastAsia="zh-CN"/>
        </w:rPr>
        <w:t>：</w:t>
      </w:r>
    </w:p>
    <w:p w:rsidR="000D73AE" w:rsidRPr="00F06182" w:rsidRDefault="000D73AE" w:rsidP="005149FC">
      <w:pPr>
        <w:rPr>
          <w:rFonts w:asciiTheme="minorHAnsi" w:hAnsiTheme="minorHAnsi"/>
          <w:b/>
          <w:bCs/>
          <w:lang w:eastAsia="zh-CN"/>
        </w:rPr>
      </w:pPr>
      <w:r w:rsidRPr="00F06182">
        <w:rPr>
          <w:rFonts w:asciiTheme="minorHAnsi" w:hAnsiTheme="minorHAnsi"/>
          <w:b/>
          <w:bCs/>
          <w:lang w:eastAsia="zh-CN"/>
        </w:rPr>
        <w:t>经修订的</w:t>
      </w:r>
      <w:r w:rsidRPr="00F06182">
        <w:rPr>
          <w:rFonts w:asciiTheme="minorHAnsi" w:hAnsiTheme="minorHAnsi"/>
          <w:b/>
          <w:bCs/>
          <w:lang w:eastAsia="zh-CN"/>
        </w:rPr>
        <w:t>ITU-T A.23</w:t>
      </w:r>
      <w:r w:rsidRPr="00F06182">
        <w:rPr>
          <w:rFonts w:asciiTheme="minorHAnsi" w:hAnsiTheme="minorHAnsi"/>
          <w:b/>
          <w:bCs/>
          <w:lang w:eastAsia="zh-CN"/>
        </w:rPr>
        <w:t>建议书附件</w:t>
      </w:r>
      <w:r w:rsidRPr="00F06182">
        <w:rPr>
          <w:rFonts w:asciiTheme="minorHAnsi" w:hAnsiTheme="minorHAnsi"/>
          <w:b/>
          <w:bCs/>
          <w:lang w:eastAsia="zh-CN"/>
        </w:rPr>
        <w:t>A</w:t>
      </w:r>
      <w:r w:rsidRPr="00F06182">
        <w:rPr>
          <w:rFonts w:asciiTheme="minorHAnsi" w:hAnsiTheme="minorHAnsi"/>
          <w:b/>
          <w:bCs/>
          <w:lang w:eastAsia="zh-CN"/>
        </w:rPr>
        <w:t>草案</w:t>
      </w:r>
      <w:r w:rsidRPr="00F06182">
        <w:rPr>
          <w:rFonts w:asciiTheme="minorHAnsi" w:hAnsiTheme="minorHAnsi"/>
          <w:b/>
          <w:bCs/>
          <w:lang w:eastAsia="zh-CN"/>
        </w:rPr>
        <w:t xml:space="preserve"> – ITU-T</w:t>
      </w:r>
      <w:r w:rsidRPr="00F06182">
        <w:rPr>
          <w:rFonts w:asciiTheme="minorHAnsi" w:hAnsiTheme="minorHAnsi"/>
          <w:b/>
          <w:bCs/>
          <w:lang w:eastAsia="zh-CN"/>
        </w:rPr>
        <w:t>和国际标准化组织</w:t>
      </w:r>
      <w:r w:rsidRPr="00F06182">
        <w:rPr>
          <w:rFonts w:asciiTheme="minorHAnsi" w:hAnsiTheme="minorHAnsi"/>
          <w:b/>
          <w:bCs/>
          <w:lang w:eastAsia="zh-CN"/>
        </w:rPr>
        <w:t>/</w:t>
      </w:r>
      <w:r w:rsidRPr="00F06182">
        <w:rPr>
          <w:rFonts w:asciiTheme="minorHAnsi" w:hAnsiTheme="minorHAnsi"/>
          <w:b/>
          <w:bCs/>
          <w:lang w:eastAsia="zh-CN"/>
        </w:rPr>
        <w:t>国际电工委员会的第一联合技术委员会（</w:t>
      </w:r>
      <w:r w:rsidRPr="00F06182">
        <w:rPr>
          <w:rFonts w:asciiTheme="minorHAnsi" w:hAnsiTheme="minorHAnsi"/>
          <w:b/>
          <w:bCs/>
          <w:lang w:eastAsia="zh-CN"/>
        </w:rPr>
        <w:t>ISO/IEC JTC 1</w:t>
      </w:r>
      <w:r w:rsidRPr="00F06182">
        <w:rPr>
          <w:rFonts w:asciiTheme="minorHAnsi" w:hAnsiTheme="minorHAnsi"/>
          <w:b/>
          <w:bCs/>
          <w:lang w:eastAsia="zh-CN"/>
        </w:rPr>
        <w:t>）的合作</w:t>
      </w:r>
    </w:p>
    <w:p w:rsidR="00E03750" w:rsidRPr="00F06182" w:rsidRDefault="00E03750" w:rsidP="00855C9E">
      <w:pPr>
        <w:tabs>
          <w:tab w:val="left" w:pos="1418"/>
          <w:tab w:val="left" w:pos="1702"/>
          <w:tab w:val="left" w:pos="2160"/>
        </w:tabs>
        <w:ind w:right="91"/>
        <w:rPr>
          <w:rFonts w:asciiTheme="minorHAnsi" w:hAnsiTheme="minorHAnsi"/>
          <w:bCs/>
          <w:lang w:eastAsia="zh-CN"/>
        </w:rPr>
      </w:pPr>
      <w:r w:rsidRPr="00F06182">
        <w:rPr>
          <w:rFonts w:asciiTheme="minorHAnsi" w:hAnsiTheme="minorHAnsi"/>
          <w:bCs/>
          <w:lang w:eastAsia="zh-CN"/>
        </w:rPr>
        <w:t>3</w:t>
      </w:r>
      <w:r w:rsidRPr="00F06182">
        <w:rPr>
          <w:rFonts w:asciiTheme="minorHAnsi" w:hAnsiTheme="minorHAnsi"/>
          <w:bCs/>
          <w:lang w:eastAsia="zh-CN"/>
        </w:rPr>
        <w:tab/>
      </w:r>
      <w:r w:rsidRPr="00F06182">
        <w:rPr>
          <w:rFonts w:asciiTheme="minorHAnsi" w:hAnsiTheme="minorHAnsi"/>
          <w:bCs/>
          <w:lang w:eastAsia="zh-CN"/>
        </w:rPr>
        <w:t>可通过</w:t>
      </w:r>
      <w:r w:rsidRPr="00F06182">
        <w:rPr>
          <w:rFonts w:asciiTheme="minorHAnsi" w:hAnsiTheme="minorHAnsi"/>
          <w:bCs/>
          <w:lang w:eastAsia="zh-CN"/>
        </w:rPr>
        <w:t>ITU-T</w:t>
      </w:r>
      <w:r w:rsidRPr="00F06182">
        <w:rPr>
          <w:rFonts w:asciiTheme="minorHAnsi" w:hAnsiTheme="minorHAnsi"/>
          <w:bCs/>
          <w:lang w:eastAsia="zh-CN"/>
        </w:rPr>
        <w:t>网站查阅已提供的专利信息。</w:t>
      </w:r>
    </w:p>
    <w:p w:rsidR="00E03750" w:rsidRPr="00F06182" w:rsidRDefault="00E03750" w:rsidP="00855C9E">
      <w:pPr>
        <w:tabs>
          <w:tab w:val="left" w:pos="1418"/>
          <w:tab w:val="left" w:pos="1702"/>
          <w:tab w:val="left" w:pos="2160"/>
        </w:tabs>
        <w:ind w:right="91"/>
        <w:rPr>
          <w:rFonts w:asciiTheme="minorHAnsi" w:hAnsiTheme="minorHAnsi"/>
          <w:bCs/>
          <w:lang w:eastAsia="zh-CN"/>
        </w:rPr>
      </w:pPr>
      <w:r w:rsidRPr="00F06182">
        <w:rPr>
          <w:rFonts w:asciiTheme="minorHAnsi" w:hAnsiTheme="minorHAnsi"/>
          <w:bCs/>
          <w:lang w:eastAsia="zh-CN"/>
        </w:rPr>
        <w:t>4</w:t>
      </w:r>
      <w:r w:rsidRPr="00F06182">
        <w:rPr>
          <w:rFonts w:asciiTheme="minorHAnsi" w:hAnsiTheme="minorHAnsi"/>
          <w:bCs/>
          <w:lang w:eastAsia="zh-CN"/>
        </w:rPr>
        <w:tab/>
      </w:r>
      <w:r w:rsidRPr="00F06182">
        <w:rPr>
          <w:rFonts w:asciiTheme="minorHAnsi" w:hAnsiTheme="minorHAnsi"/>
          <w:bCs/>
          <w:lang w:eastAsia="zh-CN"/>
        </w:rPr>
        <w:t>将很快在</w:t>
      </w:r>
      <w:r w:rsidRPr="00F06182">
        <w:rPr>
          <w:rFonts w:asciiTheme="minorHAnsi" w:hAnsiTheme="minorHAnsi"/>
          <w:bCs/>
          <w:lang w:eastAsia="zh-CN"/>
        </w:rPr>
        <w:t>ITU-T</w:t>
      </w:r>
      <w:r w:rsidRPr="00F06182">
        <w:rPr>
          <w:rFonts w:asciiTheme="minorHAnsi" w:hAnsiTheme="minorHAnsi"/>
          <w:bCs/>
          <w:lang w:eastAsia="zh-CN"/>
        </w:rPr>
        <w:t>网站上发布预出版的该建议书案文。</w:t>
      </w:r>
    </w:p>
    <w:p w:rsidR="00E03750" w:rsidRPr="00F06182" w:rsidRDefault="00E03750" w:rsidP="00855C9E">
      <w:pPr>
        <w:tabs>
          <w:tab w:val="left" w:pos="1418"/>
          <w:tab w:val="left" w:pos="1702"/>
          <w:tab w:val="left" w:pos="2160"/>
        </w:tabs>
        <w:ind w:right="91"/>
        <w:rPr>
          <w:rFonts w:asciiTheme="minorHAnsi" w:hAnsiTheme="minorHAnsi"/>
          <w:bCs/>
          <w:lang w:eastAsia="zh-CN"/>
        </w:rPr>
      </w:pPr>
      <w:r w:rsidRPr="00F06182">
        <w:rPr>
          <w:rFonts w:asciiTheme="minorHAnsi" w:hAnsiTheme="minorHAnsi"/>
          <w:bCs/>
          <w:lang w:eastAsia="zh-CN"/>
        </w:rPr>
        <w:t>5</w:t>
      </w:r>
      <w:r w:rsidRPr="00F06182">
        <w:rPr>
          <w:rFonts w:asciiTheme="minorHAnsi" w:hAnsiTheme="minorHAnsi"/>
          <w:bCs/>
          <w:lang w:eastAsia="zh-CN"/>
        </w:rPr>
        <w:tab/>
      </w:r>
      <w:r w:rsidRPr="00F06182">
        <w:rPr>
          <w:rFonts w:asciiTheme="minorHAnsi" w:hAnsiTheme="minorHAnsi"/>
          <w:bCs/>
          <w:lang w:eastAsia="zh-CN"/>
        </w:rPr>
        <w:t>国际电联将尽快出版该建议书案文。</w:t>
      </w:r>
    </w:p>
    <w:p w:rsidR="00E03750" w:rsidRPr="00F06182" w:rsidRDefault="00E03750" w:rsidP="00855C9E">
      <w:pPr>
        <w:tabs>
          <w:tab w:val="left" w:pos="1418"/>
          <w:tab w:val="left" w:pos="1702"/>
          <w:tab w:val="left" w:pos="2160"/>
        </w:tabs>
        <w:ind w:right="91"/>
        <w:rPr>
          <w:rFonts w:asciiTheme="minorHAnsi" w:hAnsiTheme="minorHAnsi"/>
          <w:bCs/>
          <w:lang w:eastAsia="zh-CN"/>
        </w:rPr>
      </w:pPr>
    </w:p>
    <w:p w:rsidR="00E03750" w:rsidRPr="00F06182" w:rsidRDefault="00E03750" w:rsidP="005149FC">
      <w:pPr>
        <w:tabs>
          <w:tab w:val="left" w:pos="1418"/>
          <w:tab w:val="left" w:pos="1702"/>
          <w:tab w:val="left" w:pos="2160"/>
        </w:tabs>
        <w:ind w:right="91" w:firstLineChars="200" w:firstLine="480"/>
        <w:rPr>
          <w:rFonts w:asciiTheme="minorHAnsi" w:hAnsiTheme="minorHAnsi"/>
          <w:bCs/>
          <w:lang w:val="en-US" w:eastAsia="zh-CN"/>
        </w:rPr>
      </w:pPr>
      <w:r w:rsidRPr="00F06182">
        <w:rPr>
          <w:rFonts w:asciiTheme="minorHAnsi" w:hAnsiTheme="minorHAnsi"/>
          <w:bCs/>
          <w:lang w:eastAsia="zh-CN"/>
        </w:rPr>
        <w:t>顺致敬意</w:t>
      </w:r>
      <w:r w:rsidR="005149FC" w:rsidRPr="00F06182">
        <w:rPr>
          <w:rFonts w:asciiTheme="minorHAnsi" w:hAnsiTheme="minorHAnsi"/>
          <w:bCs/>
          <w:lang w:val="en-US" w:eastAsia="zh-CN"/>
        </w:rPr>
        <w:t>！</w:t>
      </w:r>
    </w:p>
    <w:p w:rsidR="00855C9E" w:rsidRPr="00F06182" w:rsidRDefault="00855C9E" w:rsidP="00855C9E">
      <w:pPr>
        <w:tabs>
          <w:tab w:val="left" w:pos="1418"/>
          <w:tab w:val="left" w:pos="1702"/>
          <w:tab w:val="left" w:pos="2160"/>
        </w:tabs>
        <w:ind w:right="91" w:firstLineChars="200" w:firstLine="480"/>
        <w:rPr>
          <w:rFonts w:asciiTheme="minorHAnsi" w:hAnsiTheme="minorHAnsi"/>
          <w:bCs/>
          <w:lang w:val="en-US" w:eastAsia="zh-CN"/>
        </w:rPr>
      </w:pPr>
    </w:p>
    <w:p w:rsidR="00855C9E" w:rsidRPr="00F06182" w:rsidRDefault="00855C9E" w:rsidP="00855C9E">
      <w:pPr>
        <w:tabs>
          <w:tab w:val="left" w:pos="1418"/>
          <w:tab w:val="left" w:pos="1702"/>
          <w:tab w:val="left" w:pos="2160"/>
        </w:tabs>
        <w:ind w:right="91" w:firstLineChars="200" w:firstLine="480"/>
        <w:rPr>
          <w:rFonts w:asciiTheme="minorHAnsi" w:hAnsiTheme="minorHAnsi"/>
          <w:bCs/>
          <w:lang w:val="en-US" w:eastAsia="zh-CN"/>
        </w:rPr>
      </w:pPr>
      <w:bookmarkStart w:id="3" w:name="_GoBack"/>
      <w:bookmarkEnd w:id="3"/>
    </w:p>
    <w:p w:rsidR="002028F0" w:rsidRPr="00F06182" w:rsidRDefault="00E03750" w:rsidP="00855C9E">
      <w:pPr>
        <w:tabs>
          <w:tab w:val="left" w:pos="1418"/>
          <w:tab w:val="left" w:pos="1702"/>
          <w:tab w:val="left" w:pos="2160"/>
        </w:tabs>
        <w:ind w:right="91"/>
        <w:rPr>
          <w:rFonts w:asciiTheme="minorHAnsi" w:hAnsiTheme="minorHAnsi"/>
          <w:lang w:eastAsia="zh-CN"/>
        </w:rPr>
      </w:pPr>
      <w:r w:rsidRPr="00F06182">
        <w:rPr>
          <w:rFonts w:asciiTheme="minorHAnsi" w:hAnsiTheme="minorHAnsi"/>
          <w:bCs/>
          <w:lang w:eastAsia="zh-CN"/>
        </w:rPr>
        <w:t>电信标准化局主任</w:t>
      </w:r>
      <w:r w:rsidRPr="00F06182">
        <w:rPr>
          <w:rFonts w:asciiTheme="minorHAnsi" w:hAnsiTheme="minorHAnsi"/>
          <w:bCs/>
          <w:lang w:eastAsia="zh-CN"/>
        </w:rPr>
        <w:br/>
        <w:t xml:space="preserve">  </w:t>
      </w:r>
      <w:r w:rsidRPr="00F06182">
        <w:rPr>
          <w:rFonts w:asciiTheme="minorHAnsi" w:hAnsiTheme="minorHAnsi"/>
          <w:bCs/>
          <w:lang w:eastAsia="zh-CN"/>
        </w:rPr>
        <w:t>马尔科姆</w:t>
      </w:r>
      <w:r w:rsidRPr="00F06182">
        <w:rPr>
          <w:rFonts w:asciiTheme="minorHAnsi" w:hAnsiTheme="minorHAnsi"/>
          <w:bCs/>
          <w:lang w:eastAsia="zh-CN"/>
        </w:rPr>
        <w:t>•</w:t>
      </w:r>
      <w:r w:rsidRPr="00F06182">
        <w:rPr>
          <w:rFonts w:asciiTheme="minorHAnsi" w:hAnsiTheme="minorHAnsi"/>
          <w:bCs/>
          <w:lang w:eastAsia="zh-CN"/>
        </w:rPr>
        <w:t>琼森</w:t>
      </w:r>
    </w:p>
    <w:sectPr w:rsidR="002028F0" w:rsidRPr="00F06182" w:rsidSect="007C53FA">
      <w:headerReference w:type="default" r:id="rId9"/>
      <w:footerReference w:type="default" r:id="rId10"/>
      <w:footerReference w:type="first" r:id="rId11"/>
      <w:type w:val="oddPage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79" w:rsidRDefault="00031D79">
      <w:r>
        <w:separator/>
      </w:r>
    </w:p>
  </w:endnote>
  <w:endnote w:type="continuationSeparator" w:id="0">
    <w:p w:rsidR="00031D79" w:rsidRDefault="0003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B0" w:rsidRPr="006E03DB" w:rsidRDefault="006E03DB" w:rsidP="006E03DB">
    <w:pPr>
      <w:pStyle w:val="Footer"/>
    </w:pPr>
    <w:r w:rsidRPr="0090137E">
      <w:t>ITU-T\BUR</w:t>
    </w:r>
    <w:r>
      <w:t>EAU\CIRC\85C</w:t>
    </w:r>
    <w:r w:rsidRPr="0090137E"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B0" w:rsidRPr="00F06182" w:rsidRDefault="0000587E" w:rsidP="0000587E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06182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F06182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F06182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F06182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F06182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F06182">
      <w:rPr>
        <w:rFonts w:asciiTheme="minorHAnsi" w:hAnsiTheme="minorHAnsi"/>
        <w:sz w:val="18"/>
        <w:szCs w:val="18"/>
        <w:lang w:val="fr-CH"/>
      </w:rPr>
      <w:t xml:space="preserve"> </w:t>
    </w:r>
    <w:r w:rsidRPr="00F06182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06182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06182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06182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F06182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79" w:rsidRDefault="00031D79">
      <w:r>
        <w:t>____________________</w:t>
      </w:r>
    </w:p>
  </w:footnote>
  <w:footnote w:type="continuationSeparator" w:id="0">
    <w:p w:rsidR="00031D79" w:rsidRDefault="0003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9FD" w:rsidRDefault="00FD59FD">
    <w:pPr>
      <w:pStyle w:val="Header"/>
      <w:rPr>
        <w:lang w:eastAsia="zh-CN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00587E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52"/>
    <w:rsid w:val="00001B9F"/>
    <w:rsid w:val="0000587E"/>
    <w:rsid w:val="00031D79"/>
    <w:rsid w:val="000664FD"/>
    <w:rsid w:val="00087A44"/>
    <w:rsid w:val="000D73AE"/>
    <w:rsid w:val="001702CE"/>
    <w:rsid w:val="00197D2A"/>
    <w:rsid w:val="001B4A0B"/>
    <w:rsid w:val="001C21C8"/>
    <w:rsid w:val="001C7B49"/>
    <w:rsid w:val="001F28D4"/>
    <w:rsid w:val="002028F0"/>
    <w:rsid w:val="00211F50"/>
    <w:rsid w:val="00233F5E"/>
    <w:rsid w:val="00247C25"/>
    <w:rsid w:val="002C5E12"/>
    <w:rsid w:val="002F1543"/>
    <w:rsid w:val="00305C2C"/>
    <w:rsid w:val="00305FBD"/>
    <w:rsid w:val="003207F4"/>
    <w:rsid w:val="00385476"/>
    <w:rsid w:val="003D5773"/>
    <w:rsid w:val="00432949"/>
    <w:rsid w:val="00444D41"/>
    <w:rsid w:val="00460219"/>
    <w:rsid w:val="0046021A"/>
    <w:rsid w:val="0048385A"/>
    <w:rsid w:val="00497E6F"/>
    <w:rsid w:val="004A696A"/>
    <w:rsid w:val="004E6BDA"/>
    <w:rsid w:val="005149FC"/>
    <w:rsid w:val="005365E4"/>
    <w:rsid w:val="0059425B"/>
    <w:rsid w:val="005B26F2"/>
    <w:rsid w:val="0062443A"/>
    <w:rsid w:val="00624CB1"/>
    <w:rsid w:val="006541C1"/>
    <w:rsid w:val="006C5EE7"/>
    <w:rsid w:val="006C7161"/>
    <w:rsid w:val="006D42F9"/>
    <w:rsid w:val="006E03DB"/>
    <w:rsid w:val="006E197D"/>
    <w:rsid w:val="00733CCD"/>
    <w:rsid w:val="007367A4"/>
    <w:rsid w:val="007626DE"/>
    <w:rsid w:val="00762E1B"/>
    <w:rsid w:val="007917AA"/>
    <w:rsid w:val="007C53FA"/>
    <w:rsid w:val="00855C9E"/>
    <w:rsid w:val="008847B5"/>
    <w:rsid w:val="00885BDF"/>
    <w:rsid w:val="0089179C"/>
    <w:rsid w:val="008A192E"/>
    <w:rsid w:val="008B575D"/>
    <w:rsid w:val="008D5B96"/>
    <w:rsid w:val="00902652"/>
    <w:rsid w:val="00981512"/>
    <w:rsid w:val="0098410B"/>
    <w:rsid w:val="009963D1"/>
    <w:rsid w:val="009A7B1E"/>
    <w:rsid w:val="009C2CFA"/>
    <w:rsid w:val="00A16D96"/>
    <w:rsid w:val="00A23824"/>
    <w:rsid w:val="00A46248"/>
    <w:rsid w:val="00A613AD"/>
    <w:rsid w:val="00A618BC"/>
    <w:rsid w:val="00A6232A"/>
    <w:rsid w:val="00AA780D"/>
    <w:rsid w:val="00AB4E97"/>
    <w:rsid w:val="00AB4FB2"/>
    <w:rsid w:val="00B30E82"/>
    <w:rsid w:val="00B42D5B"/>
    <w:rsid w:val="00B50E4F"/>
    <w:rsid w:val="00B67063"/>
    <w:rsid w:val="00B67F39"/>
    <w:rsid w:val="00B761D7"/>
    <w:rsid w:val="00B84236"/>
    <w:rsid w:val="00B87A49"/>
    <w:rsid w:val="00BA3F7A"/>
    <w:rsid w:val="00BB04A8"/>
    <w:rsid w:val="00BB7187"/>
    <w:rsid w:val="00BC24E4"/>
    <w:rsid w:val="00C115D3"/>
    <w:rsid w:val="00C32E78"/>
    <w:rsid w:val="00C62F0D"/>
    <w:rsid w:val="00C91ADB"/>
    <w:rsid w:val="00CF3C03"/>
    <w:rsid w:val="00CF4357"/>
    <w:rsid w:val="00D534EC"/>
    <w:rsid w:val="00D901E7"/>
    <w:rsid w:val="00DD7502"/>
    <w:rsid w:val="00DF4CAD"/>
    <w:rsid w:val="00E03750"/>
    <w:rsid w:val="00E049DE"/>
    <w:rsid w:val="00E36508"/>
    <w:rsid w:val="00E669B0"/>
    <w:rsid w:val="00E73313"/>
    <w:rsid w:val="00E76BC3"/>
    <w:rsid w:val="00EC3136"/>
    <w:rsid w:val="00EE2A77"/>
    <w:rsid w:val="00EE59AB"/>
    <w:rsid w:val="00F06182"/>
    <w:rsid w:val="00F218C8"/>
    <w:rsid w:val="00F83492"/>
    <w:rsid w:val="00F96904"/>
    <w:rsid w:val="00FA2246"/>
    <w:rsid w:val="00FD59FD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CDA4A26-8CE7-4703-8445-4ADB1E40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asons">
    <w:name w:val="Reasons"/>
    <w:basedOn w:val="Normal"/>
    <w:qFormat/>
    <w:rsid w:val="002028F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  <w:style w:type="paragraph" w:customStyle="1" w:styleId="itu">
    <w:name w:val="itu"/>
    <w:basedOn w:val="Normal"/>
    <w:rsid w:val="001B4A0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ag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uhui\Application%20Data\Microsoft\Templates\POOL%20C%20-%20ITU\PC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1B6A-EA76-4774-91C3-80CBB42A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PC_TSBCIRC2.dotm</Template>
  <TotalTime>0</TotalTime>
  <Pages>1</Pages>
  <Words>352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Aveline, Marion</cp:lastModifiedBy>
  <cp:revision>2</cp:revision>
  <cp:lastPrinted>2014-07-23T08:26:00Z</cp:lastPrinted>
  <dcterms:created xsi:type="dcterms:W3CDTF">2014-11-07T14:47:00Z</dcterms:created>
  <dcterms:modified xsi:type="dcterms:W3CDTF">2014-11-07T14:47:00Z</dcterms:modified>
</cp:coreProperties>
</file>