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7AC" w:rsidRPr="004E6784" w:rsidRDefault="004257AC" w:rsidP="00B142FC">
      <w:pPr>
        <w:ind w:right="-143"/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66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257AC" w:rsidRPr="004E6784" w:rsidTr="00F34F98">
        <w:trPr>
          <w:cantSplit/>
        </w:trPr>
        <w:tc>
          <w:tcPr>
            <w:tcW w:w="6426" w:type="dxa"/>
            <w:vAlign w:val="center"/>
          </w:tcPr>
          <w:p w:rsidR="004257AC" w:rsidRPr="004E6784" w:rsidRDefault="004257AC" w:rsidP="00B142F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</w:rPr>
            </w:pPr>
            <w:r w:rsidRPr="004E6784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t>Bureau de la normalisation</w:t>
            </w:r>
            <w:r w:rsidRPr="004E6784">
              <w:rPr>
                <w:rFonts w:asciiTheme="minorHAnsi" w:hAnsiTheme="minorHAnsi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4257AC" w:rsidRPr="004E6784" w:rsidRDefault="001026FD" w:rsidP="00B142FC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  <w:r w:rsidRPr="004E6784">
              <w:rPr>
                <w:rFonts w:asciiTheme="minorHAnsi" w:hAnsiTheme="minorHAnsi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F95B924" wp14:editId="1DEC7737">
                  <wp:extent cx="1781175" cy="695325"/>
                  <wp:effectExtent l="0" t="0" r="9525" b="9525"/>
                  <wp:docPr id="13" name="Picture 1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7AC" w:rsidRPr="004E6784" w:rsidTr="00F34F98">
        <w:trPr>
          <w:cantSplit/>
        </w:trPr>
        <w:tc>
          <w:tcPr>
            <w:tcW w:w="6426" w:type="dxa"/>
            <w:vAlign w:val="center"/>
          </w:tcPr>
          <w:p w:rsidR="004257AC" w:rsidRPr="004E6784" w:rsidRDefault="004257AC" w:rsidP="00B142FC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257AC" w:rsidRPr="004E6784" w:rsidRDefault="004257AC" w:rsidP="00B142FC">
            <w:pPr>
              <w:spacing w:before="0"/>
              <w:ind w:left="993" w:hanging="993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4257AC" w:rsidRPr="004E6784" w:rsidRDefault="004257AC" w:rsidP="00B142FC">
      <w:pPr>
        <w:tabs>
          <w:tab w:val="clear" w:pos="794"/>
          <w:tab w:val="clear" w:pos="1191"/>
          <w:tab w:val="clear" w:pos="1588"/>
          <w:tab w:val="clear" w:pos="1985"/>
          <w:tab w:val="left" w:pos="5474"/>
        </w:tabs>
        <w:spacing w:before="0"/>
        <w:rPr>
          <w:rFonts w:asciiTheme="minorHAnsi" w:hAnsiTheme="minorHAnsi"/>
        </w:rPr>
      </w:pPr>
      <w:r w:rsidRPr="004E6784">
        <w:rPr>
          <w:rFonts w:asciiTheme="minorHAnsi" w:hAnsiTheme="minorHAnsi"/>
        </w:rPr>
        <w:tab/>
        <w:t xml:space="preserve">Genève, le </w:t>
      </w:r>
      <w:r w:rsidR="00A82B8C" w:rsidRPr="004E6784">
        <w:rPr>
          <w:rFonts w:asciiTheme="minorHAnsi" w:hAnsiTheme="minorHAnsi"/>
        </w:rPr>
        <w:t>18 juillet 2014</w:t>
      </w:r>
    </w:p>
    <w:p w:rsidR="004257AC" w:rsidRPr="004E6784" w:rsidRDefault="004257AC" w:rsidP="00B142FC">
      <w:pPr>
        <w:spacing w:before="0" w:after="240"/>
        <w:rPr>
          <w:rFonts w:asciiTheme="minorHAnsi" w:hAnsiTheme="minorHAnsi"/>
        </w:rPr>
      </w:pPr>
    </w:p>
    <w:tbl>
      <w:tblPr>
        <w:tblW w:w="10037" w:type="dxa"/>
        <w:tblInd w:w="-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4330"/>
        <w:gridCol w:w="4850"/>
      </w:tblGrid>
      <w:tr w:rsidR="004D64E0" w:rsidRPr="004E6784" w:rsidTr="004D64E0">
        <w:trPr>
          <w:cantSplit/>
          <w:trHeight w:val="340"/>
        </w:trPr>
        <w:tc>
          <w:tcPr>
            <w:tcW w:w="857" w:type="dxa"/>
          </w:tcPr>
          <w:p w:rsidR="004D64E0" w:rsidRPr="00215D7C" w:rsidRDefault="004D64E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215D7C">
              <w:rPr>
                <w:rFonts w:asciiTheme="minorHAnsi" w:hAnsiTheme="minorHAnsi"/>
                <w:szCs w:val="24"/>
              </w:rPr>
              <w:t>Réf.:</w:t>
            </w:r>
          </w:p>
        </w:tc>
        <w:tc>
          <w:tcPr>
            <w:tcW w:w="4330" w:type="dxa"/>
          </w:tcPr>
          <w:p w:rsidR="004D64E0" w:rsidRPr="004E6784" w:rsidRDefault="00A82B8C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  <w:b/>
              </w:rPr>
              <w:t>Circulaire TSB 106</w:t>
            </w:r>
          </w:p>
          <w:p w:rsidR="004D64E0" w:rsidRPr="004E6784" w:rsidRDefault="004D64E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 xml:space="preserve">COM </w:t>
            </w:r>
            <w:r w:rsidR="00A82B8C" w:rsidRPr="004E6784">
              <w:rPr>
                <w:rFonts w:asciiTheme="minorHAnsi" w:hAnsiTheme="minorHAnsi"/>
              </w:rPr>
              <w:t>15</w:t>
            </w:r>
            <w:r w:rsidRPr="004E6784">
              <w:rPr>
                <w:rFonts w:asciiTheme="minorHAnsi" w:hAnsiTheme="minorHAnsi"/>
              </w:rPr>
              <w:t>/</w:t>
            </w:r>
            <w:r w:rsidR="00A82B8C" w:rsidRPr="004E6784">
              <w:rPr>
                <w:rFonts w:asciiTheme="minorHAnsi" w:hAnsiTheme="minorHAnsi"/>
              </w:rPr>
              <w:t>GJ</w:t>
            </w:r>
          </w:p>
        </w:tc>
        <w:tc>
          <w:tcPr>
            <w:tcW w:w="4850" w:type="dxa"/>
            <w:vMerge w:val="restart"/>
          </w:tcPr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ind w:left="511" w:right="283" w:hanging="22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Aux administrations des Etats Membres</w:t>
            </w:r>
            <w:r w:rsidRPr="004E6784">
              <w:rPr>
                <w:rFonts w:asciiTheme="minorHAnsi" w:hAnsiTheme="minorHAnsi"/>
              </w:rPr>
              <w:br/>
              <w:t>de l'Union;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Aux Membres du Secteur UIT-T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ind w:left="426" w:right="283" w:hanging="142"/>
              <w:rPr>
                <w:rFonts w:asciiTheme="minorHAnsi" w:hAnsiTheme="minorHAnsi"/>
              </w:rPr>
            </w:pP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ind w:left="426" w:right="284" w:hanging="142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  <w:b/>
              </w:rPr>
              <w:t>Copie</w:t>
            </w:r>
            <w:r w:rsidRPr="004E6784">
              <w:rPr>
                <w:rFonts w:asciiTheme="minorHAnsi" w:hAnsiTheme="minorHAnsi"/>
              </w:rPr>
              <w:t>: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right="283" w:firstLine="284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Aux Associés de l'UIT-T;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Aux établissements universitaires participant aux travaux de l'UIT-T;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Aux Président et Vice-Présid</w:t>
            </w:r>
            <w:r w:rsidR="00A82B8C" w:rsidRPr="004E6784">
              <w:rPr>
                <w:rFonts w:asciiTheme="minorHAnsi" w:hAnsiTheme="minorHAnsi"/>
              </w:rPr>
              <w:t>ents de la Commission d'études 15</w:t>
            </w:r>
            <w:r w:rsidRPr="004E6784">
              <w:rPr>
                <w:rFonts w:asciiTheme="minorHAnsi" w:hAnsiTheme="minorHAnsi"/>
              </w:rPr>
              <w:t>;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 Directeur du Bureau de développement des télécommunications;</w:t>
            </w:r>
          </w:p>
          <w:p w:rsidR="004D64E0" w:rsidRPr="004E6784" w:rsidRDefault="004D64E0" w:rsidP="00B142FC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right="283" w:hanging="22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-</w:t>
            </w:r>
            <w:r w:rsidRPr="004E6784">
              <w:rPr>
                <w:rFonts w:asciiTheme="minorHAnsi" w:hAnsiTheme="minorHAnsi"/>
              </w:rPr>
              <w:tab/>
              <w:t>Au Directeur du Bureau des radiocommunications</w:t>
            </w:r>
          </w:p>
        </w:tc>
      </w:tr>
      <w:tr w:rsidR="00026A70" w:rsidRPr="004E6784" w:rsidTr="004D64E0">
        <w:trPr>
          <w:cantSplit/>
          <w:trHeight w:hRule="exact" w:val="340"/>
        </w:trPr>
        <w:tc>
          <w:tcPr>
            <w:tcW w:w="857" w:type="dxa"/>
          </w:tcPr>
          <w:p w:rsidR="00026A70" w:rsidRPr="00215D7C" w:rsidRDefault="00026A7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30" w:type="dxa"/>
          </w:tcPr>
          <w:p w:rsidR="00026A70" w:rsidRPr="004E6784" w:rsidRDefault="00026A7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  <w:tc>
          <w:tcPr>
            <w:tcW w:w="4850" w:type="dxa"/>
            <w:vMerge/>
          </w:tcPr>
          <w:p w:rsidR="00026A70" w:rsidRPr="004E6784" w:rsidRDefault="00026A7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4D64E0" w:rsidRPr="004E6784" w:rsidTr="004D64E0">
        <w:trPr>
          <w:cantSplit/>
          <w:trHeight w:hRule="exact" w:val="340"/>
        </w:trPr>
        <w:tc>
          <w:tcPr>
            <w:tcW w:w="857" w:type="dxa"/>
          </w:tcPr>
          <w:p w:rsidR="004D64E0" w:rsidRPr="00215D7C" w:rsidRDefault="004D64E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215D7C">
              <w:rPr>
                <w:rFonts w:asciiTheme="minorHAnsi" w:hAnsiTheme="minorHAnsi"/>
                <w:szCs w:val="24"/>
              </w:rPr>
              <w:t>Tél.:</w:t>
            </w:r>
          </w:p>
        </w:tc>
        <w:tc>
          <w:tcPr>
            <w:tcW w:w="4330" w:type="dxa"/>
          </w:tcPr>
          <w:p w:rsidR="004D64E0" w:rsidRPr="004E6784" w:rsidRDefault="004D64E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 xml:space="preserve">+41 22 730 </w:t>
            </w:r>
            <w:r w:rsidR="00A82B8C" w:rsidRPr="004E6784">
              <w:rPr>
                <w:rFonts w:asciiTheme="minorHAnsi" w:hAnsiTheme="minorHAnsi"/>
              </w:rPr>
              <w:t>5515</w:t>
            </w:r>
          </w:p>
        </w:tc>
        <w:tc>
          <w:tcPr>
            <w:tcW w:w="4850" w:type="dxa"/>
            <w:vMerge/>
          </w:tcPr>
          <w:p w:rsidR="004D64E0" w:rsidRPr="004E6784" w:rsidRDefault="004D64E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  <w:tr w:rsidR="004D64E0" w:rsidRPr="004E6784" w:rsidTr="004D64E0">
        <w:trPr>
          <w:cantSplit/>
          <w:trHeight w:hRule="exact" w:val="340"/>
        </w:trPr>
        <w:tc>
          <w:tcPr>
            <w:tcW w:w="857" w:type="dxa"/>
          </w:tcPr>
          <w:p w:rsidR="004D64E0" w:rsidRPr="00215D7C" w:rsidRDefault="004D64E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215D7C">
              <w:rPr>
                <w:rFonts w:asciiTheme="minorHAnsi" w:hAnsiTheme="minorHAnsi"/>
                <w:szCs w:val="24"/>
              </w:rPr>
              <w:t>Fax:</w:t>
            </w:r>
          </w:p>
          <w:p w:rsidR="004D64E0" w:rsidRPr="00215D7C" w:rsidRDefault="004D64E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</w:p>
        </w:tc>
        <w:tc>
          <w:tcPr>
            <w:tcW w:w="4330" w:type="dxa"/>
          </w:tcPr>
          <w:p w:rsidR="004D64E0" w:rsidRPr="004E6784" w:rsidRDefault="004D64E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50" w:type="dxa"/>
            <w:vMerge/>
          </w:tcPr>
          <w:p w:rsidR="004D64E0" w:rsidRPr="004E6784" w:rsidRDefault="004D64E0" w:rsidP="00B142FC">
            <w:pPr>
              <w:tabs>
                <w:tab w:val="left" w:pos="4111"/>
              </w:tabs>
              <w:ind w:left="57"/>
              <w:rPr>
                <w:rFonts w:asciiTheme="minorHAnsi" w:hAnsiTheme="minorHAnsi"/>
              </w:rPr>
            </w:pPr>
          </w:p>
        </w:tc>
      </w:tr>
      <w:tr w:rsidR="004D64E0" w:rsidRPr="004E6784" w:rsidTr="004D64E0">
        <w:trPr>
          <w:cantSplit/>
          <w:trHeight w:hRule="exact" w:val="3151"/>
        </w:trPr>
        <w:tc>
          <w:tcPr>
            <w:tcW w:w="857" w:type="dxa"/>
          </w:tcPr>
          <w:p w:rsidR="004D64E0" w:rsidRPr="00215D7C" w:rsidRDefault="004D64E0" w:rsidP="00215D7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215D7C">
              <w:rPr>
                <w:rFonts w:asciiTheme="minorHAnsi" w:hAnsiTheme="minorHAnsi"/>
                <w:szCs w:val="24"/>
              </w:rPr>
              <w:t>E-mail</w:t>
            </w:r>
            <w:r w:rsidR="008C465A" w:rsidRPr="00215D7C">
              <w:rPr>
                <w:rFonts w:asciiTheme="minorHAnsi" w:hAnsiTheme="minorHAnsi"/>
                <w:szCs w:val="24"/>
              </w:rPr>
              <w:t>:</w:t>
            </w:r>
          </w:p>
        </w:tc>
        <w:tc>
          <w:tcPr>
            <w:tcW w:w="4330" w:type="dxa"/>
          </w:tcPr>
          <w:p w:rsidR="004D64E0" w:rsidRPr="004E6784" w:rsidRDefault="001E01DD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hyperlink r:id="rId9" w:history="1">
              <w:r w:rsidR="00A82B8C" w:rsidRPr="004E6784">
                <w:rPr>
                  <w:rStyle w:val="Hyperlink"/>
                  <w:rFonts w:asciiTheme="minorHAnsi" w:hAnsiTheme="minorHAnsi"/>
                </w:rPr>
                <w:t>tsbsg15@itu.int</w:t>
              </w:r>
            </w:hyperlink>
            <w:r w:rsidR="004D64E0" w:rsidRPr="004E678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4850" w:type="dxa"/>
            <w:vMerge/>
          </w:tcPr>
          <w:p w:rsidR="004D64E0" w:rsidRPr="004E6784" w:rsidRDefault="004D64E0" w:rsidP="00B142FC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</w:p>
        </w:tc>
      </w:tr>
    </w:tbl>
    <w:p w:rsidR="004D64E0" w:rsidRPr="004E6784" w:rsidRDefault="004D64E0" w:rsidP="00B142FC">
      <w:pPr>
        <w:rPr>
          <w:rFonts w:asciiTheme="minorHAnsi" w:hAnsiTheme="minorHAnsi"/>
        </w:rPr>
      </w:pP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5468"/>
      </w:tblGrid>
      <w:tr w:rsidR="004D64E0" w:rsidRPr="004E6784" w:rsidTr="00CA33BE">
        <w:trPr>
          <w:cantSplit/>
          <w:trHeight w:val="680"/>
        </w:trPr>
        <w:tc>
          <w:tcPr>
            <w:tcW w:w="859" w:type="dxa"/>
          </w:tcPr>
          <w:p w:rsidR="004D64E0" w:rsidRPr="00CA33BE" w:rsidRDefault="004D64E0" w:rsidP="00CA33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szCs w:val="24"/>
              </w:rPr>
            </w:pPr>
            <w:r w:rsidRPr="00CA33BE">
              <w:rPr>
                <w:rFonts w:asciiTheme="minorHAnsi" w:hAnsiTheme="minorHAnsi"/>
                <w:szCs w:val="24"/>
              </w:rPr>
              <w:t>Objet:</w:t>
            </w:r>
          </w:p>
        </w:tc>
        <w:tc>
          <w:tcPr>
            <w:tcW w:w="5468" w:type="dxa"/>
          </w:tcPr>
          <w:p w:rsidR="004D64E0" w:rsidRPr="004E6784" w:rsidRDefault="004D64E0" w:rsidP="00CA33BE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</w:rPr>
            </w:pPr>
            <w:r w:rsidRPr="004E6784">
              <w:rPr>
                <w:rFonts w:asciiTheme="minorHAnsi" w:hAnsiTheme="minorHAnsi"/>
                <w:b/>
              </w:rPr>
              <w:fldChar w:fldCharType="begin"/>
            </w:r>
            <w:r w:rsidRPr="004E6784">
              <w:rPr>
                <w:rFonts w:asciiTheme="minorHAnsi" w:hAnsiTheme="minorHAnsi"/>
                <w:b/>
              </w:rPr>
              <w:instrText>fillin "Objet:"</w:instrText>
            </w:r>
            <w:r w:rsidRPr="004E6784">
              <w:rPr>
                <w:rFonts w:asciiTheme="minorHAnsi" w:hAnsiTheme="minorHAnsi"/>
                <w:b/>
              </w:rPr>
              <w:fldChar w:fldCharType="separate"/>
            </w:r>
            <w:r w:rsidR="00A82B8C" w:rsidRPr="004E6784">
              <w:rPr>
                <w:rFonts w:asciiTheme="minorHAnsi" w:hAnsiTheme="minorHAnsi"/>
                <w:b/>
              </w:rPr>
              <w:t xml:space="preserve">Suppression des Recommandations </w:t>
            </w:r>
            <w:r w:rsidR="00A82B8C" w:rsidRPr="004E6784">
              <w:rPr>
                <w:rFonts w:asciiTheme="minorHAnsi" w:hAnsiTheme="minorHAnsi"/>
                <w:b/>
              </w:rPr>
              <w:br/>
              <w:t>UIT-T G.9955 et G.9956</w:t>
            </w:r>
            <w:r w:rsidRPr="004E6784">
              <w:rPr>
                <w:rFonts w:asciiTheme="minorHAnsi" w:hAnsiTheme="minorHAnsi"/>
                <w:b/>
              </w:rPr>
              <w:fldChar w:fldCharType="end"/>
            </w:r>
          </w:p>
        </w:tc>
      </w:tr>
    </w:tbl>
    <w:p w:rsidR="004D64E0" w:rsidRPr="004E6784" w:rsidRDefault="004D64E0" w:rsidP="004E6784">
      <w:pPr>
        <w:spacing w:before="240"/>
        <w:rPr>
          <w:rFonts w:asciiTheme="minorHAnsi" w:hAnsiTheme="minorHAnsi"/>
        </w:rPr>
      </w:pPr>
      <w:r w:rsidRPr="004E6784">
        <w:rPr>
          <w:rFonts w:asciiTheme="minorHAnsi" w:hAnsiTheme="minorHAnsi"/>
        </w:rPr>
        <w:t>Madame, Monsieur,</w:t>
      </w:r>
    </w:p>
    <w:p w:rsidR="004D64E0" w:rsidRPr="004E6784" w:rsidRDefault="004D64E0" w:rsidP="00B142FC">
      <w:pPr>
        <w:pStyle w:val="Normalaftertitle"/>
        <w:rPr>
          <w:rFonts w:asciiTheme="minorHAnsi" w:hAnsiTheme="minorHAnsi"/>
        </w:rPr>
      </w:pPr>
      <w:r w:rsidRPr="004E6784">
        <w:rPr>
          <w:rFonts w:asciiTheme="minorHAnsi" w:hAnsiTheme="minorHAnsi"/>
          <w:bCs/>
        </w:rPr>
        <w:t>1</w:t>
      </w:r>
      <w:r w:rsidRPr="004E6784">
        <w:rPr>
          <w:rFonts w:asciiTheme="minorHAnsi" w:hAnsiTheme="minorHAnsi"/>
        </w:rPr>
        <w:tab/>
        <w:t xml:space="preserve">Par la </w:t>
      </w:r>
      <w:r w:rsidR="00B142FC" w:rsidRPr="004E6784">
        <w:rPr>
          <w:rFonts w:asciiTheme="minorHAnsi" w:hAnsiTheme="minorHAnsi"/>
        </w:rPr>
        <w:t>C</w:t>
      </w:r>
      <w:r w:rsidRPr="004E6784">
        <w:rPr>
          <w:rFonts w:asciiTheme="minorHAnsi" w:hAnsiTheme="minorHAnsi"/>
        </w:rPr>
        <w:t xml:space="preserve">irculaire TSB </w:t>
      </w:r>
      <w:r w:rsidR="00A82B8C" w:rsidRPr="004E6784">
        <w:rPr>
          <w:rFonts w:asciiTheme="minorHAnsi" w:hAnsiTheme="minorHAnsi"/>
        </w:rPr>
        <w:t>98</w:t>
      </w:r>
      <w:r w:rsidRPr="004E6784">
        <w:rPr>
          <w:rFonts w:asciiTheme="minorHAnsi" w:hAnsiTheme="minorHAnsi"/>
        </w:rPr>
        <w:t xml:space="preserve"> du </w:t>
      </w:r>
      <w:r w:rsidR="00A82B8C" w:rsidRPr="004E6784">
        <w:rPr>
          <w:rFonts w:asciiTheme="minorHAnsi" w:hAnsiTheme="minorHAnsi"/>
        </w:rPr>
        <w:t>16 avril 2014,</w:t>
      </w:r>
      <w:r w:rsidRPr="004E6784">
        <w:rPr>
          <w:rFonts w:asciiTheme="minorHAnsi" w:hAnsiTheme="minorHAnsi"/>
        </w:rPr>
        <w:t xml:space="preserve"> </w:t>
      </w:r>
      <w:r w:rsidR="00B142FC" w:rsidRPr="004E6784">
        <w:rPr>
          <w:rFonts w:asciiTheme="minorHAnsi" w:hAnsiTheme="minorHAnsi"/>
        </w:rPr>
        <w:t>il</w:t>
      </w:r>
      <w:r w:rsidRPr="004E6784">
        <w:rPr>
          <w:rFonts w:asciiTheme="minorHAnsi" w:hAnsiTheme="minorHAnsi"/>
        </w:rPr>
        <w:t xml:space="preserve"> a </w:t>
      </w:r>
      <w:r w:rsidR="00B142FC" w:rsidRPr="004E6784">
        <w:rPr>
          <w:rFonts w:asciiTheme="minorHAnsi" w:hAnsiTheme="minorHAnsi"/>
        </w:rPr>
        <w:t xml:space="preserve">été </w:t>
      </w:r>
      <w:r w:rsidRPr="004E6784">
        <w:rPr>
          <w:rFonts w:asciiTheme="minorHAnsi" w:hAnsiTheme="minorHAnsi"/>
        </w:rPr>
        <w:t xml:space="preserve">proposé </w:t>
      </w:r>
      <w:r w:rsidR="00B142FC" w:rsidRPr="004E6784">
        <w:rPr>
          <w:rFonts w:asciiTheme="minorHAnsi" w:hAnsiTheme="minorHAnsi"/>
        </w:rPr>
        <w:t xml:space="preserve">de </w:t>
      </w:r>
      <w:r w:rsidRPr="004E6784">
        <w:rPr>
          <w:rFonts w:asciiTheme="minorHAnsi" w:hAnsiTheme="minorHAnsi"/>
        </w:rPr>
        <w:t>suppri</w:t>
      </w:r>
      <w:r w:rsidR="00B142FC" w:rsidRPr="004E6784">
        <w:rPr>
          <w:rFonts w:asciiTheme="minorHAnsi" w:hAnsiTheme="minorHAnsi"/>
        </w:rPr>
        <w:t>mer</w:t>
      </w:r>
      <w:r w:rsidRPr="004E6784">
        <w:rPr>
          <w:rFonts w:asciiTheme="minorHAnsi" w:hAnsiTheme="minorHAnsi"/>
        </w:rPr>
        <w:t xml:space="preserve"> </w:t>
      </w:r>
      <w:r w:rsidR="00B142FC" w:rsidRPr="004E6784">
        <w:rPr>
          <w:rFonts w:asciiTheme="minorHAnsi" w:hAnsiTheme="minorHAnsi"/>
        </w:rPr>
        <w:t>l</w:t>
      </w:r>
      <w:r w:rsidR="00A82B8C" w:rsidRPr="004E6784">
        <w:rPr>
          <w:rFonts w:asciiTheme="minorHAnsi" w:hAnsiTheme="minorHAnsi"/>
        </w:rPr>
        <w:t>es</w:t>
      </w:r>
      <w:r w:rsidRPr="004E6784">
        <w:rPr>
          <w:rFonts w:asciiTheme="minorHAnsi" w:hAnsiTheme="minorHAnsi"/>
        </w:rPr>
        <w:t xml:space="preserve"> Recommandation</w:t>
      </w:r>
      <w:r w:rsidR="00A82B8C" w:rsidRPr="004E6784">
        <w:rPr>
          <w:rFonts w:asciiTheme="minorHAnsi" w:hAnsiTheme="minorHAnsi"/>
        </w:rPr>
        <w:t>s</w:t>
      </w:r>
      <w:r w:rsidRPr="004E6784">
        <w:rPr>
          <w:rFonts w:asciiTheme="minorHAnsi" w:hAnsiTheme="minorHAnsi"/>
        </w:rPr>
        <w:t xml:space="preserve"> susmentionnées conformément aux dispositions de la Recommandation A.8, § 8.2, de l'AMNT (</w:t>
      </w:r>
      <w:r w:rsidR="00A82B8C" w:rsidRPr="004E6784">
        <w:rPr>
          <w:rFonts w:asciiTheme="minorHAnsi" w:hAnsiTheme="minorHAnsi"/>
        </w:rPr>
        <w:t>Dubaï</w:t>
      </w:r>
      <w:r w:rsidRPr="004E6784">
        <w:rPr>
          <w:rFonts w:asciiTheme="minorHAnsi" w:hAnsiTheme="minorHAnsi"/>
        </w:rPr>
        <w:t>, 20</w:t>
      </w:r>
      <w:r w:rsidR="00A82B8C" w:rsidRPr="004E6784">
        <w:rPr>
          <w:rFonts w:asciiTheme="minorHAnsi" w:hAnsiTheme="minorHAnsi"/>
        </w:rPr>
        <w:t>12</w:t>
      </w:r>
      <w:r w:rsidRPr="004E6784">
        <w:rPr>
          <w:rFonts w:asciiTheme="minorHAnsi" w:hAnsiTheme="minorHAnsi"/>
        </w:rPr>
        <w:t>).</w:t>
      </w:r>
    </w:p>
    <w:p w:rsidR="004D64E0" w:rsidRPr="004E6784" w:rsidRDefault="004D64E0" w:rsidP="00B142FC">
      <w:pPr>
        <w:rPr>
          <w:rFonts w:asciiTheme="minorHAnsi" w:hAnsiTheme="minorHAnsi"/>
        </w:rPr>
      </w:pPr>
      <w:r w:rsidRPr="004E6784">
        <w:rPr>
          <w:rFonts w:asciiTheme="minorHAnsi" w:hAnsiTheme="minorHAnsi"/>
          <w:bCs/>
        </w:rPr>
        <w:t>2</w:t>
      </w:r>
      <w:r w:rsidRPr="004E6784">
        <w:rPr>
          <w:rFonts w:asciiTheme="minorHAnsi" w:hAnsiTheme="minorHAnsi"/>
        </w:rPr>
        <w:tab/>
        <w:t xml:space="preserve">A la date du </w:t>
      </w:r>
      <w:r w:rsidR="00A82B8C" w:rsidRPr="004E6784">
        <w:rPr>
          <w:rFonts w:asciiTheme="minorHAnsi" w:hAnsiTheme="minorHAnsi"/>
        </w:rPr>
        <w:t>16 juillet 2014</w:t>
      </w:r>
      <w:r w:rsidRPr="004E6784">
        <w:rPr>
          <w:rFonts w:asciiTheme="minorHAnsi" w:hAnsiTheme="minorHAnsi"/>
        </w:rPr>
        <w:t>, les conditions de suppression de ces Recommandation</w:t>
      </w:r>
      <w:r w:rsidR="00A82B8C" w:rsidRPr="004E6784">
        <w:rPr>
          <w:rFonts w:asciiTheme="minorHAnsi" w:hAnsiTheme="minorHAnsi"/>
        </w:rPr>
        <w:t>s</w:t>
      </w:r>
      <w:r w:rsidRPr="004E6784">
        <w:rPr>
          <w:rFonts w:asciiTheme="minorHAnsi" w:hAnsiTheme="minorHAnsi"/>
        </w:rPr>
        <w:t xml:space="preserve"> ont été remplies.</w:t>
      </w:r>
      <w:r w:rsidR="00A82B8C" w:rsidRPr="004E6784">
        <w:rPr>
          <w:rFonts w:asciiTheme="minorHAnsi" w:hAnsiTheme="minorHAnsi"/>
        </w:rPr>
        <w:t xml:space="preserve"> Une </w:t>
      </w:r>
      <w:r w:rsidR="00B142FC" w:rsidRPr="004E6784">
        <w:rPr>
          <w:rFonts w:asciiTheme="minorHAnsi" w:hAnsiTheme="minorHAnsi"/>
        </w:rPr>
        <w:t>A</w:t>
      </w:r>
      <w:r w:rsidR="00A82B8C" w:rsidRPr="004E6784">
        <w:rPr>
          <w:rFonts w:asciiTheme="minorHAnsi" w:hAnsiTheme="minorHAnsi"/>
        </w:rPr>
        <w:t>dministration</w:t>
      </w:r>
      <w:r w:rsidRPr="004E6784">
        <w:rPr>
          <w:rFonts w:asciiTheme="minorHAnsi" w:hAnsiTheme="minorHAnsi"/>
        </w:rPr>
        <w:t xml:space="preserve"> d</w:t>
      </w:r>
      <w:r w:rsidR="00A82B8C" w:rsidRPr="004E6784">
        <w:rPr>
          <w:rFonts w:asciiTheme="minorHAnsi" w:hAnsiTheme="minorHAnsi"/>
        </w:rPr>
        <w:t>'un</w:t>
      </w:r>
      <w:r w:rsidRPr="004E6784">
        <w:rPr>
          <w:rFonts w:asciiTheme="minorHAnsi" w:hAnsiTheme="minorHAnsi"/>
        </w:rPr>
        <w:t xml:space="preserve"> Etat</w:t>
      </w:r>
      <w:r w:rsidR="00A82B8C" w:rsidRPr="004E6784">
        <w:rPr>
          <w:rFonts w:asciiTheme="minorHAnsi" w:hAnsiTheme="minorHAnsi"/>
        </w:rPr>
        <w:t xml:space="preserve"> Membre</w:t>
      </w:r>
      <w:r w:rsidRPr="004E6784">
        <w:rPr>
          <w:rFonts w:asciiTheme="minorHAnsi" w:hAnsiTheme="minorHAnsi"/>
        </w:rPr>
        <w:t xml:space="preserve"> </w:t>
      </w:r>
      <w:r w:rsidR="00A82B8C" w:rsidRPr="004E6784">
        <w:rPr>
          <w:rFonts w:asciiTheme="minorHAnsi" w:hAnsiTheme="minorHAnsi"/>
        </w:rPr>
        <w:t>a</w:t>
      </w:r>
      <w:r w:rsidRPr="004E6784">
        <w:rPr>
          <w:rFonts w:asciiTheme="minorHAnsi" w:hAnsiTheme="minorHAnsi"/>
        </w:rPr>
        <w:t xml:space="preserve"> répondu à la consultation et aucune objection à cette suppression n'a été reçue.</w:t>
      </w:r>
    </w:p>
    <w:p w:rsidR="004D64E0" w:rsidRPr="004E6784" w:rsidRDefault="004D64E0" w:rsidP="00B142FC">
      <w:pPr>
        <w:rPr>
          <w:rFonts w:asciiTheme="minorHAnsi" w:hAnsiTheme="minorHAnsi"/>
          <w:b/>
          <w:bCs/>
        </w:rPr>
      </w:pPr>
      <w:bookmarkStart w:id="0" w:name="_GoBack"/>
      <w:bookmarkEnd w:id="0"/>
      <w:r w:rsidRPr="004E6784">
        <w:rPr>
          <w:rFonts w:asciiTheme="minorHAnsi" w:hAnsiTheme="minorHAnsi"/>
          <w:b/>
          <w:bCs/>
        </w:rPr>
        <w:t>L</w:t>
      </w:r>
      <w:r w:rsidR="00A82B8C" w:rsidRPr="004E6784">
        <w:rPr>
          <w:rFonts w:asciiTheme="minorHAnsi" w:hAnsiTheme="minorHAnsi"/>
          <w:b/>
          <w:bCs/>
        </w:rPr>
        <w:t>es Recommandations</w:t>
      </w:r>
      <w:r w:rsidRPr="004E6784">
        <w:rPr>
          <w:rFonts w:asciiTheme="minorHAnsi" w:hAnsiTheme="minorHAnsi"/>
          <w:b/>
          <w:bCs/>
        </w:rPr>
        <w:t xml:space="preserve"> UIT-T </w:t>
      </w:r>
      <w:r w:rsidR="00A82B8C" w:rsidRPr="004E6784">
        <w:rPr>
          <w:rFonts w:asciiTheme="minorHAnsi" w:hAnsiTheme="minorHAnsi"/>
          <w:b/>
        </w:rPr>
        <w:t>G.9955 "</w:t>
      </w:r>
      <w:r w:rsidR="00A82B8C" w:rsidRPr="004E6784">
        <w:rPr>
          <w:rFonts w:asciiTheme="minorHAnsi" w:hAnsiTheme="minorHAnsi"/>
          <w:b/>
          <w:i/>
          <w:iCs/>
        </w:rPr>
        <w:t>Emetteurs-récepteurs OFDM à bande étroite utilisant les courants porteurs en ligne – Spécification de la couche physique</w:t>
      </w:r>
      <w:r w:rsidR="00A82B8C" w:rsidRPr="004E6784">
        <w:rPr>
          <w:rFonts w:asciiTheme="minorHAnsi" w:hAnsiTheme="minorHAnsi"/>
          <w:b/>
        </w:rPr>
        <w:t>"</w:t>
      </w:r>
      <w:r w:rsidR="00A82B8C" w:rsidRPr="004E6784">
        <w:rPr>
          <w:rFonts w:asciiTheme="minorHAnsi" w:hAnsiTheme="minorHAnsi"/>
          <w:b/>
          <w:bCs/>
        </w:rPr>
        <w:t xml:space="preserve"> et UIT-T G.9956 "</w:t>
      </w:r>
      <w:r w:rsidR="00A82B8C" w:rsidRPr="004E6784">
        <w:rPr>
          <w:rFonts w:asciiTheme="minorHAnsi" w:hAnsiTheme="minorHAnsi"/>
          <w:b/>
          <w:bCs/>
          <w:i/>
          <w:iCs/>
        </w:rPr>
        <w:t>Emetteurs</w:t>
      </w:r>
      <w:r w:rsidR="00B142FC" w:rsidRPr="004E6784">
        <w:rPr>
          <w:rFonts w:asciiTheme="minorHAnsi" w:hAnsiTheme="minorHAnsi"/>
          <w:b/>
          <w:bCs/>
          <w:i/>
          <w:iCs/>
        </w:rPr>
        <w:noBreakHyphen/>
      </w:r>
      <w:r w:rsidR="00A82B8C" w:rsidRPr="004E6784">
        <w:rPr>
          <w:rFonts w:asciiTheme="minorHAnsi" w:hAnsiTheme="minorHAnsi"/>
          <w:b/>
          <w:bCs/>
          <w:i/>
          <w:iCs/>
        </w:rPr>
        <w:t>récepteurs OFDM à bande étroite utilisant les courants porteurs en ligne – Spécification de la couche liaison de données</w:t>
      </w:r>
      <w:r w:rsidR="00A82B8C" w:rsidRPr="004E6784">
        <w:rPr>
          <w:rFonts w:asciiTheme="minorHAnsi" w:hAnsiTheme="minorHAnsi"/>
          <w:b/>
          <w:bCs/>
        </w:rPr>
        <w:t xml:space="preserve">" </w:t>
      </w:r>
      <w:r w:rsidRPr="004E6784">
        <w:rPr>
          <w:rFonts w:asciiTheme="minorHAnsi" w:hAnsiTheme="minorHAnsi"/>
          <w:b/>
          <w:bCs/>
        </w:rPr>
        <w:t>sont donc supprimées.</w:t>
      </w:r>
    </w:p>
    <w:p w:rsidR="004D64E0" w:rsidRPr="004E6784" w:rsidRDefault="004D64E0" w:rsidP="00B142FC">
      <w:pPr>
        <w:rPr>
          <w:rFonts w:asciiTheme="minorHAnsi" w:hAnsiTheme="minorHAnsi"/>
        </w:rPr>
      </w:pPr>
      <w:r w:rsidRPr="004E6784">
        <w:rPr>
          <w:rFonts w:asciiTheme="minorHAnsi" w:hAnsiTheme="minorHAnsi"/>
        </w:rPr>
        <w:t>Veuillez agréer, Madame, Monsieur, l'assurance de ma haute considération.</w:t>
      </w:r>
    </w:p>
    <w:p w:rsidR="00B142FC" w:rsidRPr="004E6784" w:rsidRDefault="004D64E0" w:rsidP="004E6784">
      <w:pPr>
        <w:spacing w:before="960"/>
        <w:ind w:right="91"/>
        <w:rPr>
          <w:rFonts w:asciiTheme="minorHAnsi" w:hAnsiTheme="minorHAnsi"/>
        </w:rPr>
      </w:pPr>
      <w:r w:rsidRPr="004E6784">
        <w:rPr>
          <w:rFonts w:asciiTheme="minorHAnsi" w:hAnsiTheme="minorHAnsi"/>
        </w:rPr>
        <w:t>Malcolm Johnson</w:t>
      </w:r>
      <w:r w:rsidRPr="004E6784">
        <w:rPr>
          <w:rFonts w:asciiTheme="minorHAnsi" w:hAnsiTheme="minorHAnsi"/>
        </w:rPr>
        <w:br/>
        <w:t>Directeur du Bureau de la</w:t>
      </w:r>
      <w:r w:rsidRPr="004E6784">
        <w:rPr>
          <w:rFonts w:asciiTheme="minorHAnsi" w:hAnsiTheme="minorHAnsi"/>
        </w:rPr>
        <w:br/>
        <w:t>normalisation des télécommunications</w:t>
      </w:r>
    </w:p>
    <w:sectPr w:rsidR="00B142FC" w:rsidRPr="004E6784" w:rsidSect="00040819">
      <w:footerReference w:type="first" r:id="rId10"/>
      <w:pgSz w:w="11907" w:h="16840"/>
      <w:pgMar w:top="1134" w:right="1077" w:bottom="1134" w:left="1077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8C" w:rsidRDefault="00A82B8C">
      <w:r>
        <w:separator/>
      </w:r>
    </w:p>
  </w:endnote>
  <w:endnote w:type="continuationSeparator" w:id="0">
    <w:p w:rsidR="00A82B8C" w:rsidRDefault="00A8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7C" w:rsidRPr="00A72B8D" w:rsidRDefault="00215D7C" w:rsidP="00215D7C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  <w:lang w:val="en-GB"/>
      </w:rPr>
    </w:pPr>
    <w:r w:rsidRPr="00A72B8D">
      <w:rPr>
        <w:rFonts w:ascii="Calibri" w:hAnsi="Calibri"/>
        <w:sz w:val="18"/>
        <w:szCs w:val="18"/>
        <w:lang w:val="fr-CH"/>
      </w:rPr>
      <w:t xml:space="preserve">International </w:t>
    </w:r>
    <w:proofErr w:type="spellStart"/>
    <w:r w:rsidRPr="00A72B8D">
      <w:rPr>
        <w:rFonts w:ascii="Calibri" w:hAnsi="Calibri"/>
        <w:sz w:val="18"/>
        <w:szCs w:val="18"/>
        <w:lang w:val="fr-CH"/>
      </w:rPr>
      <w:t>Telecommunication</w:t>
    </w:r>
    <w:proofErr w:type="spellEnd"/>
    <w:r w:rsidRPr="00A72B8D">
      <w:rPr>
        <w:rFonts w:ascii="Calibri" w:hAnsi="Calibri"/>
        <w:sz w:val="18"/>
        <w:szCs w:val="18"/>
        <w:lang w:val="fr-CH"/>
      </w:rPr>
      <w:t xml:space="preserve"> Union • Place des Nations • CH</w:t>
    </w:r>
    <w:r w:rsidRPr="00A72B8D">
      <w:rPr>
        <w:rFonts w:ascii="Calibri" w:hAnsi="Calibri"/>
        <w:sz w:val="18"/>
        <w:szCs w:val="18"/>
        <w:lang w:val="fr-CH"/>
      </w:rPr>
      <w:noBreakHyphen/>
      <w:t xml:space="preserve">1211 Geneva 20 • </w:t>
    </w:r>
    <w:proofErr w:type="spellStart"/>
    <w:r w:rsidRPr="00A72B8D">
      <w:rPr>
        <w:rFonts w:ascii="Calibri" w:hAnsi="Calibri"/>
        <w:sz w:val="18"/>
        <w:szCs w:val="18"/>
        <w:lang w:val="fr-CH"/>
      </w:rPr>
      <w:t>Switzerland</w:t>
    </w:r>
    <w:proofErr w:type="spellEnd"/>
    <w:r w:rsidRPr="00A72B8D">
      <w:rPr>
        <w:rFonts w:ascii="Calibri" w:hAnsi="Calibri"/>
        <w:sz w:val="18"/>
        <w:szCs w:val="18"/>
        <w:lang w:val="fr-CH"/>
      </w:rPr>
      <w:t xml:space="preserve"> </w:t>
    </w:r>
    <w:r w:rsidRPr="00A72B8D">
      <w:rPr>
        <w:rFonts w:ascii="Calibri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72B8D">
        <w:rPr>
          <w:rFonts w:ascii="Calibri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A72B8D">
      <w:rPr>
        <w:rFonts w:ascii="Calibri" w:hAnsi="Calibri"/>
        <w:sz w:val="18"/>
        <w:szCs w:val="18"/>
        <w:lang w:val="fr-CH"/>
      </w:rPr>
      <w:t xml:space="preserve"> • </w:t>
    </w:r>
    <w:hyperlink r:id="rId2" w:history="1">
      <w:r w:rsidRPr="00A72B8D">
        <w:rPr>
          <w:rFonts w:ascii="Calibri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A72B8D">
      <w:rPr>
        <w:rFonts w:ascii="Calibri" w:hAnsi="Calibri"/>
        <w:sz w:val="18"/>
        <w:szCs w:val="18"/>
        <w:lang w:val="fr-CH"/>
      </w:rPr>
      <w:t xml:space="preserve"> •</w:t>
    </w:r>
  </w:p>
  <w:p w:rsidR="008C465A" w:rsidRPr="00B142FC" w:rsidRDefault="008C465A" w:rsidP="00B142FC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8C" w:rsidRDefault="00A82B8C">
      <w:r>
        <w:t>____________________</w:t>
      </w:r>
    </w:p>
  </w:footnote>
  <w:footnote w:type="continuationSeparator" w:id="0">
    <w:p w:rsidR="00A82B8C" w:rsidRDefault="00A82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B8C"/>
    <w:rsid w:val="000039EE"/>
    <w:rsid w:val="00005622"/>
    <w:rsid w:val="0002519E"/>
    <w:rsid w:val="00026A70"/>
    <w:rsid w:val="00032115"/>
    <w:rsid w:val="00035B43"/>
    <w:rsid w:val="00040819"/>
    <w:rsid w:val="00040CE2"/>
    <w:rsid w:val="000758B3"/>
    <w:rsid w:val="000B0D96"/>
    <w:rsid w:val="000B59D8"/>
    <w:rsid w:val="000C56BE"/>
    <w:rsid w:val="001026FD"/>
    <w:rsid w:val="00115DD7"/>
    <w:rsid w:val="00167472"/>
    <w:rsid w:val="00167F92"/>
    <w:rsid w:val="00173738"/>
    <w:rsid w:val="001B79A3"/>
    <w:rsid w:val="001D7F37"/>
    <w:rsid w:val="001E01DD"/>
    <w:rsid w:val="002152A3"/>
    <w:rsid w:val="00215D7C"/>
    <w:rsid w:val="00333A80"/>
    <w:rsid w:val="00364E95"/>
    <w:rsid w:val="00365CDA"/>
    <w:rsid w:val="00372875"/>
    <w:rsid w:val="003B1E80"/>
    <w:rsid w:val="003B66E8"/>
    <w:rsid w:val="004033F1"/>
    <w:rsid w:val="00414B0C"/>
    <w:rsid w:val="004257AC"/>
    <w:rsid w:val="0043711B"/>
    <w:rsid w:val="004B732E"/>
    <w:rsid w:val="004D51F4"/>
    <w:rsid w:val="004D64E0"/>
    <w:rsid w:val="004E6784"/>
    <w:rsid w:val="0051210D"/>
    <w:rsid w:val="005136D2"/>
    <w:rsid w:val="00517A03"/>
    <w:rsid w:val="005A1072"/>
    <w:rsid w:val="005A3DD9"/>
    <w:rsid w:val="005B1DFC"/>
    <w:rsid w:val="00601682"/>
    <w:rsid w:val="006333F7"/>
    <w:rsid w:val="00644741"/>
    <w:rsid w:val="006A6FFE"/>
    <w:rsid w:val="006C5A91"/>
    <w:rsid w:val="00716BBC"/>
    <w:rsid w:val="007321BC"/>
    <w:rsid w:val="00760063"/>
    <w:rsid w:val="00775E4B"/>
    <w:rsid w:val="0079553B"/>
    <w:rsid w:val="007A40FE"/>
    <w:rsid w:val="00810105"/>
    <w:rsid w:val="008157E0"/>
    <w:rsid w:val="00854E1D"/>
    <w:rsid w:val="00876226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51537"/>
    <w:rsid w:val="00A5280F"/>
    <w:rsid w:val="00A60FC1"/>
    <w:rsid w:val="00A82B8C"/>
    <w:rsid w:val="00A97C37"/>
    <w:rsid w:val="00AC37B5"/>
    <w:rsid w:val="00AD752F"/>
    <w:rsid w:val="00B142FC"/>
    <w:rsid w:val="00B27B41"/>
    <w:rsid w:val="00B8573E"/>
    <w:rsid w:val="00BB24C0"/>
    <w:rsid w:val="00C26F2E"/>
    <w:rsid w:val="00C45376"/>
    <w:rsid w:val="00C5513C"/>
    <w:rsid w:val="00C9028F"/>
    <w:rsid w:val="00CA0416"/>
    <w:rsid w:val="00CA33BE"/>
    <w:rsid w:val="00CB1125"/>
    <w:rsid w:val="00CD042E"/>
    <w:rsid w:val="00CF2560"/>
    <w:rsid w:val="00CF5B46"/>
    <w:rsid w:val="00D46B68"/>
    <w:rsid w:val="00D542A5"/>
    <w:rsid w:val="00DC3D47"/>
    <w:rsid w:val="00DD77DA"/>
    <w:rsid w:val="00E06C61"/>
    <w:rsid w:val="00E13DB3"/>
    <w:rsid w:val="00E2408B"/>
    <w:rsid w:val="00E72AE1"/>
    <w:rsid w:val="00ED6A7A"/>
    <w:rsid w:val="00F346CE"/>
    <w:rsid w:val="00F34F98"/>
    <w:rsid w:val="00F40540"/>
    <w:rsid w:val="00F50844"/>
    <w:rsid w:val="00F77C64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E27D66B-4A5E-4C55-843E-8BCEC67D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215D7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15D7C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F%20-%20ITU\PF_TSBDELR-A8-2F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8BD9-7F1D-49CD-AE1D-6D834C16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PF_TSBDELR-A8-2F.dotm</Template>
  <TotalTime>2</TotalTime>
  <Pages>1</Pages>
  <Words>226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1608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Fleur, Severine</dc:creator>
  <cp:lastModifiedBy>Aveline, Marion</cp:lastModifiedBy>
  <cp:revision>4</cp:revision>
  <cp:lastPrinted>2014-11-06T12:14:00Z</cp:lastPrinted>
  <dcterms:created xsi:type="dcterms:W3CDTF">2014-11-06T12:12:00Z</dcterms:created>
  <dcterms:modified xsi:type="dcterms:W3CDTF">2014-11-06T12:14:00Z</dcterms:modified>
</cp:coreProperties>
</file>