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642ECF" w:rsidRPr="001E6075" w:rsidTr="00B43610">
        <w:trPr>
          <w:cantSplit/>
        </w:trPr>
        <w:tc>
          <w:tcPr>
            <w:tcW w:w="7044" w:type="dxa"/>
            <w:vAlign w:val="center"/>
          </w:tcPr>
          <w:p w:rsidR="00642ECF" w:rsidRPr="001E6075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E607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1E607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642ECF" w:rsidRPr="001E6075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E6075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7131BBA1" wp14:editId="1BF7FC83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ECF" w:rsidRPr="001E6075" w:rsidTr="00B43610">
        <w:trPr>
          <w:cantSplit/>
        </w:trPr>
        <w:tc>
          <w:tcPr>
            <w:tcW w:w="7044" w:type="dxa"/>
            <w:vAlign w:val="center"/>
          </w:tcPr>
          <w:p w:rsidR="00642ECF" w:rsidRPr="001E6075" w:rsidRDefault="00642ECF" w:rsidP="00B43610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642ECF" w:rsidRPr="001E6075" w:rsidRDefault="00642ECF" w:rsidP="00B43610">
            <w:pPr>
              <w:rPr>
                <w:lang w:val="ru-RU"/>
              </w:rPr>
            </w:pPr>
          </w:p>
        </w:tc>
      </w:tr>
    </w:tbl>
    <w:p w:rsidR="00701561" w:rsidRPr="001E6075" w:rsidRDefault="00701561" w:rsidP="00252066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lang w:val="ru-RU"/>
        </w:rPr>
      </w:pPr>
      <w:r w:rsidRPr="001E6075">
        <w:rPr>
          <w:lang w:val="ru-RU"/>
        </w:rPr>
        <w:tab/>
        <w:t>Женева,</w:t>
      </w:r>
      <w:r w:rsidR="00047184" w:rsidRPr="001E6075">
        <w:rPr>
          <w:lang w:val="ru-RU"/>
        </w:rPr>
        <w:t xml:space="preserve"> </w:t>
      </w:r>
      <w:r w:rsidR="00252066" w:rsidRPr="001E6075">
        <w:rPr>
          <w:lang w:val="ru-RU"/>
        </w:rPr>
        <w:t xml:space="preserve">16 апреля 2014 </w:t>
      </w:r>
      <w:r w:rsidR="00047184" w:rsidRPr="001E6075">
        <w:rPr>
          <w:lang w:val="ru-RU"/>
        </w:rPr>
        <w:t>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273"/>
        <w:gridCol w:w="4322"/>
      </w:tblGrid>
      <w:tr w:rsidR="00701561" w:rsidRPr="001E6075" w:rsidTr="00D91C71">
        <w:trPr>
          <w:cantSplit/>
        </w:trPr>
        <w:tc>
          <w:tcPr>
            <w:tcW w:w="1232" w:type="dxa"/>
          </w:tcPr>
          <w:p w:rsidR="00701561" w:rsidRPr="001E6075" w:rsidRDefault="00701561" w:rsidP="00E6370F">
            <w:pPr>
              <w:spacing w:before="0"/>
              <w:rPr>
                <w:lang w:val="ru-RU"/>
              </w:rPr>
            </w:pPr>
            <w:proofErr w:type="spellStart"/>
            <w:r w:rsidRPr="001E6075">
              <w:rPr>
                <w:lang w:val="ru-RU"/>
              </w:rPr>
              <w:t>Осн</w:t>
            </w:r>
            <w:proofErr w:type="spellEnd"/>
            <w:r w:rsidRPr="001E6075">
              <w:rPr>
                <w:lang w:val="ru-RU"/>
              </w:rPr>
              <w:t>.:</w:t>
            </w:r>
          </w:p>
        </w:tc>
        <w:tc>
          <w:tcPr>
            <w:tcW w:w="4273" w:type="dxa"/>
          </w:tcPr>
          <w:p w:rsidR="00701561" w:rsidRPr="001E6075" w:rsidRDefault="00252066" w:rsidP="00562307">
            <w:pPr>
              <w:spacing w:before="0"/>
              <w:rPr>
                <w:lang w:val="ru-RU"/>
              </w:rPr>
            </w:pPr>
            <w:r w:rsidRPr="001E6075">
              <w:rPr>
                <w:b/>
                <w:bCs/>
                <w:lang w:val="ru-RU"/>
              </w:rPr>
              <w:t>Циркуляр 96 БСЭ</w:t>
            </w:r>
            <w:r w:rsidRPr="001E6075">
              <w:rPr>
                <w:b/>
                <w:bCs/>
                <w:lang w:val="ru-RU"/>
              </w:rPr>
              <w:br/>
            </w:r>
            <w:r w:rsidRPr="001E6075">
              <w:rPr>
                <w:lang w:val="ru-RU"/>
              </w:rPr>
              <w:t>COM 15/GJ</w:t>
            </w:r>
          </w:p>
          <w:p w:rsidR="00701561" w:rsidRPr="001E6075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1E6075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E6075">
              <w:rPr>
                <w:lang w:val="ru-RU"/>
              </w:rPr>
              <w:t>–</w:t>
            </w:r>
            <w:r w:rsidRPr="001E6075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FF0CF9" w:rsidTr="00D91C71">
        <w:trPr>
          <w:cantSplit/>
        </w:trPr>
        <w:tc>
          <w:tcPr>
            <w:tcW w:w="1232" w:type="dxa"/>
          </w:tcPr>
          <w:p w:rsidR="00701561" w:rsidRPr="001E6075" w:rsidRDefault="00701561" w:rsidP="00E6370F">
            <w:pPr>
              <w:spacing w:before="0"/>
              <w:rPr>
                <w:lang w:val="ru-RU"/>
              </w:rPr>
            </w:pPr>
            <w:r w:rsidRPr="001E6075">
              <w:rPr>
                <w:lang w:val="ru-RU"/>
              </w:rPr>
              <w:t>Тел.:</w:t>
            </w:r>
            <w:r w:rsidR="00E6370F" w:rsidRPr="001E6075">
              <w:rPr>
                <w:lang w:val="ru-RU"/>
              </w:rPr>
              <w:br/>
            </w:r>
            <w:r w:rsidRPr="001E6075">
              <w:rPr>
                <w:lang w:val="ru-RU"/>
              </w:rPr>
              <w:t>Факс:</w:t>
            </w:r>
            <w:r w:rsidRPr="001E6075">
              <w:rPr>
                <w:lang w:val="ru-RU"/>
              </w:rPr>
              <w:br/>
              <w:t>Эл</w:t>
            </w:r>
            <w:proofErr w:type="gramStart"/>
            <w:r w:rsidRPr="001E6075">
              <w:rPr>
                <w:lang w:val="ru-RU"/>
              </w:rPr>
              <w:t>.</w:t>
            </w:r>
            <w:proofErr w:type="gramEnd"/>
            <w:r w:rsidRPr="001E6075">
              <w:rPr>
                <w:lang w:val="ru-RU"/>
              </w:rPr>
              <w:t xml:space="preserve"> </w:t>
            </w:r>
            <w:proofErr w:type="gramStart"/>
            <w:r w:rsidRPr="001E6075">
              <w:rPr>
                <w:lang w:val="ru-RU"/>
              </w:rPr>
              <w:t>п</w:t>
            </w:r>
            <w:proofErr w:type="gramEnd"/>
            <w:r w:rsidRPr="001E6075">
              <w:rPr>
                <w:lang w:val="ru-RU"/>
              </w:rPr>
              <w:t>очта:</w:t>
            </w:r>
          </w:p>
        </w:tc>
        <w:tc>
          <w:tcPr>
            <w:tcW w:w="4273" w:type="dxa"/>
          </w:tcPr>
          <w:p w:rsidR="00701561" w:rsidRPr="00FF0CF9" w:rsidRDefault="00252066" w:rsidP="00E6370F">
            <w:pPr>
              <w:spacing w:before="0"/>
            </w:pPr>
            <w:r w:rsidRPr="001E6075">
              <w:rPr>
                <w:lang w:val="ru-RU"/>
              </w:rPr>
              <w:t>+41 22 730 5515</w:t>
            </w:r>
            <w:r w:rsidRPr="001E6075">
              <w:rPr>
                <w:lang w:val="ru-RU"/>
              </w:rPr>
              <w:br/>
              <w:t>+41 22 730 5853</w:t>
            </w:r>
            <w:r w:rsidRPr="001E6075">
              <w:rPr>
                <w:lang w:val="ru-RU"/>
              </w:rPr>
              <w:br/>
            </w:r>
            <w:hyperlink r:id="rId10" w:history="1">
              <w:r w:rsidR="00FF0CF9" w:rsidRPr="000B76B9">
                <w:rPr>
                  <w:rStyle w:val="Hyperlink"/>
                  <w:lang w:val="ru-RU"/>
                </w:rPr>
                <w:t>tsbsg15</w:t>
              </w:r>
              <w:bookmarkStart w:id="0" w:name="_GoBack"/>
              <w:bookmarkEnd w:id="0"/>
              <w:r w:rsidR="00FF0CF9" w:rsidRPr="000B76B9">
                <w:rPr>
                  <w:rStyle w:val="Hyperlink"/>
                  <w:lang w:val="ru-RU"/>
                </w:rPr>
                <w:t>@</w:t>
              </w:r>
              <w:r w:rsidR="00FF0CF9" w:rsidRPr="000B76B9">
                <w:rPr>
                  <w:rStyle w:val="Hyperlink"/>
                  <w:lang w:val="ru-RU"/>
                </w:rPr>
                <w:t>itu.int</w:t>
              </w:r>
            </w:hyperlink>
            <w:r w:rsidR="00FF0CF9">
              <w:rPr>
                <w:rStyle w:val="Hyperlink"/>
              </w:rPr>
              <w:t xml:space="preserve"> </w:t>
            </w:r>
          </w:p>
        </w:tc>
        <w:tc>
          <w:tcPr>
            <w:tcW w:w="4322" w:type="dxa"/>
          </w:tcPr>
          <w:p w:rsidR="00701561" w:rsidRPr="001E6075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E6075">
              <w:rPr>
                <w:b/>
                <w:bCs/>
                <w:lang w:val="ru-RU"/>
              </w:rPr>
              <w:t>Копии</w:t>
            </w:r>
            <w:r w:rsidRPr="001E6075">
              <w:rPr>
                <w:lang w:val="ru-RU"/>
              </w:rPr>
              <w:t>:</w:t>
            </w:r>
          </w:p>
          <w:p w:rsidR="00252066" w:rsidRPr="001E6075" w:rsidRDefault="00252066" w:rsidP="002520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E6075">
              <w:rPr>
                <w:lang w:val="ru-RU"/>
              </w:rPr>
              <w:t>–</w:t>
            </w:r>
            <w:r w:rsidRPr="001E6075">
              <w:rPr>
                <w:lang w:val="ru-RU"/>
              </w:rPr>
              <w:tab/>
              <w:t>Членам Сектора МСЭ-Т</w:t>
            </w:r>
          </w:p>
          <w:p w:rsidR="00252066" w:rsidRPr="001E6075" w:rsidRDefault="00252066" w:rsidP="002520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E6075">
              <w:rPr>
                <w:lang w:val="ru-RU"/>
              </w:rPr>
              <w:t>–</w:t>
            </w:r>
            <w:r w:rsidRPr="001E6075">
              <w:rPr>
                <w:lang w:val="ru-RU"/>
              </w:rPr>
              <w:tab/>
              <w:t>Ассоциированным членам МСЭ-Т</w:t>
            </w:r>
          </w:p>
          <w:p w:rsidR="00252066" w:rsidRPr="001E6075" w:rsidRDefault="00252066" w:rsidP="002520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E6075">
              <w:rPr>
                <w:lang w:val="ru-RU"/>
              </w:rPr>
              <w:t>–</w:t>
            </w:r>
            <w:r w:rsidRPr="001E6075">
              <w:rPr>
                <w:lang w:val="ru-RU"/>
              </w:rPr>
              <w:tab/>
              <w:t>Академическим организациям − Членам МСЭ</w:t>
            </w:r>
            <w:r w:rsidRPr="001E6075">
              <w:rPr>
                <w:lang w:val="ru-RU"/>
              </w:rPr>
              <w:noBreakHyphen/>
              <w:t>Т</w:t>
            </w:r>
          </w:p>
          <w:p w:rsidR="00252066" w:rsidRPr="001E6075" w:rsidRDefault="00252066" w:rsidP="002520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E6075">
              <w:rPr>
                <w:lang w:val="ru-RU"/>
              </w:rPr>
              <w:t>–</w:t>
            </w:r>
            <w:r w:rsidRPr="001E6075">
              <w:rPr>
                <w:lang w:val="ru-RU"/>
              </w:rPr>
              <w:tab/>
              <w:t xml:space="preserve">Председателю и заместителям </w:t>
            </w:r>
            <w:r w:rsidR="000D5CB5" w:rsidRPr="001E6075">
              <w:rPr>
                <w:lang w:val="ru-RU"/>
              </w:rPr>
              <w:t xml:space="preserve">Председателя </w:t>
            </w:r>
            <w:r w:rsidRPr="001E6075">
              <w:rPr>
                <w:lang w:val="ru-RU"/>
              </w:rPr>
              <w:t>15-й Исследовательской комиссии</w:t>
            </w:r>
          </w:p>
          <w:p w:rsidR="00252066" w:rsidRPr="001E6075" w:rsidRDefault="00252066" w:rsidP="002520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E6075">
              <w:rPr>
                <w:lang w:val="ru-RU"/>
              </w:rPr>
              <w:t>–</w:t>
            </w:r>
            <w:r w:rsidRPr="001E6075">
              <w:rPr>
                <w:lang w:val="ru-RU"/>
              </w:rPr>
              <w:tab/>
              <w:t>Директору Бюро развития электросвязи</w:t>
            </w:r>
          </w:p>
          <w:p w:rsidR="00A35953" w:rsidRPr="001E6075" w:rsidRDefault="00252066" w:rsidP="002520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E6075">
              <w:rPr>
                <w:lang w:val="ru-RU"/>
              </w:rPr>
              <w:t>–</w:t>
            </w:r>
            <w:r w:rsidRPr="001E6075">
              <w:rPr>
                <w:lang w:val="ru-RU"/>
              </w:rPr>
              <w:tab/>
              <w:t>Директору Бюро радиосвязи</w:t>
            </w:r>
          </w:p>
        </w:tc>
      </w:tr>
      <w:tr w:rsidR="00A35953" w:rsidRPr="00FF0CF9" w:rsidTr="009C781B">
        <w:trPr>
          <w:cantSplit/>
        </w:trPr>
        <w:tc>
          <w:tcPr>
            <w:tcW w:w="1232" w:type="dxa"/>
          </w:tcPr>
          <w:p w:rsidR="00A35953" w:rsidRPr="001E6075" w:rsidRDefault="00A35953" w:rsidP="000D5CB5">
            <w:pPr>
              <w:spacing w:before="360"/>
              <w:rPr>
                <w:lang w:val="ru-RU"/>
              </w:rPr>
            </w:pPr>
            <w:r w:rsidRPr="001E6075">
              <w:rPr>
                <w:lang w:val="ru-RU"/>
              </w:rPr>
              <w:t>Предмет:</w:t>
            </w:r>
          </w:p>
        </w:tc>
        <w:tc>
          <w:tcPr>
            <w:tcW w:w="8595" w:type="dxa"/>
            <w:gridSpan w:val="2"/>
          </w:tcPr>
          <w:p w:rsidR="00A35953" w:rsidRPr="001E6075" w:rsidRDefault="00252066" w:rsidP="000D5C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60"/>
              <w:rPr>
                <w:b/>
                <w:bCs/>
                <w:lang w:val="ru-RU"/>
              </w:rPr>
            </w:pPr>
            <w:r w:rsidRPr="001E6075">
              <w:rPr>
                <w:b/>
                <w:bCs/>
                <w:lang w:val="ru-RU"/>
              </w:rPr>
              <w:t xml:space="preserve">Утверждение новой Рекомендации МСЭ-Т G.9700 </w:t>
            </w:r>
            <w:r w:rsidRPr="001E6075">
              <w:rPr>
                <w:b/>
                <w:bCs/>
                <w:lang w:val="ru-RU"/>
              </w:rPr>
              <w:br/>
              <w:t>и пересмотренной Рекомендации МСЭ-Т G.9901</w:t>
            </w:r>
          </w:p>
        </w:tc>
      </w:tr>
    </w:tbl>
    <w:p w:rsidR="00701561" w:rsidRPr="001E6075" w:rsidRDefault="00701561" w:rsidP="000D5CB5">
      <w:pPr>
        <w:pStyle w:val="Normalaftertitle"/>
        <w:spacing w:before="360"/>
        <w:rPr>
          <w:lang w:val="ru-RU"/>
        </w:rPr>
      </w:pPr>
      <w:r w:rsidRPr="001E6075">
        <w:rPr>
          <w:lang w:val="ru-RU"/>
        </w:rPr>
        <w:t>Уважаемая госпожа,</w:t>
      </w:r>
      <w:r w:rsidRPr="001E6075">
        <w:rPr>
          <w:lang w:val="ru-RU"/>
        </w:rPr>
        <w:br/>
      </w:r>
      <w:r w:rsidR="00716973" w:rsidRPr="001E6075">
        <w:rPr>
          <w:lang w:val="ru-RU"/>
        </w:rPr>
        <w:t xml:space="preserve">уважаемый </w:t>
      </w:r>
      <w:r w:rsidRPr="001E6075">
        <w:rPr>
          <w:lang w:val="ru-RU"/>
        </w:rPr>
        <w:t>господин,</w:t>
      </w:r>
    </w:p>
    <w:p w:rsidR="00252066" w:rsidRPr="001E6075" w:rsidRDefault="00252066" w:rsidP="00252066">
      <w:pPr>
        <w:rPr>
          <w:lang w:val="ru-RU"/>
        </w:rPr>
      </w:pPr>
      <w:r w:rsidRPr="001E6075">
        <w:rPr>
          <w:lang w:val="ru-RU"/>
        </w:rPr>
        <w:t>1</w:t>
      </w:r>
      <w:proofErr w:type="gramStart"/>
      <w:r w:rsidRPr="001E6075">
        <w:rPr>
          <w:lang w:val="ru-RU"/>
        </w:rPr>
        <w:tab/>
        <w:t>В</w:t>
      </w:r>
      <w:proofErr w:type="gramEnd"/>
      <w:r w:rsidRPr="001E6075">
        <w:rPr>
          <w:lang w:val="ru-RU"/>
        </w:rPr>
        <w:t xml:space="preserve"> соответствии с Циркуляром 63 БСЭ от 7 ноября 2013 года и Циркуляром 69 БСЭ от 11 декабря 2013 года настоящим информирую </w:t>
      </w:r>
      <w:r w:rsidR="000D5CB5" w:rsidRPr="001E6075">
        <w:rPr>
          <w:lang w:val="ru-RU"/>
        </w:rPr>
        <w:t xml:space="preserve">Вас </w:t>
      </w:r>
      <w:r w:rsidRPr="001E6075">
        <w:rPr>
          <w:lang w:val="ru-RU"/>
        </w:rPr>
        <w:t>о том, что 23 Государства-Члена, принимавших участие в последнем по времени собрании 15</w:t>
      </w:r>
      <w:r w:rsidRPr="001E6075">
        <w:rPr>
          <w:lang w:val="ru-RU"/>
        </w:rPr>
        <w:noBreakHyphen/>
        <w:t xml:space="preserve">й Исследовательской комиссии, </w:t>
      </w:r>
      <w:r w:rsidRPr="001E6075">
        <w:rPr>
          <w:b/>
          <w:bCs/>
          <w:lang w:val="ru-RU"/>
        </w:rPr>
        <w:t>утвердили</w:t>
      </w:r>
      <w:r w:rsidRPr="001E6075">
        <w:rPr>
          <w:lang w:val="ru-RU"/>
        </w:rPr>
        <w:t xml:space="preserve"> текст проектов двух Рекомендаций МСЭ-Т на пленарном заседании, состоявшемся 4 апреля 2014 года.</w:t>
      </w:r>
    </w:p>
    <w:p w:rsidR="00252066" w:rsidRPr="001E6075" w:rsidRDefault="00252066" w:rsidP="00252066">
      <w:pPr>
        <w:rPr>
          <w:lang w:val="ru-RU"/>
        </w:rPr>
      </w:pPr>
      <w:r w:rsidRPr="001E6075">
        <w:rPr>
          <w:lang w:val="ru-RU"/>
        </w:rPr>
        <w:t>2</w:t>
      </w:r>
      <w:r w:rsidRPr="001E6075">
        <w:rPr>
          <w:lang w:val="ru-RU"/>
        </w:rPr>
        <w:tab/>
        <w:t>Названия Рекомендаций МСЭ-Т, которые были утверждены, приводя</w:t>
      </w:r>
      <w:r w:rsidR="001E6075">
        <w:rPr>
          <w:lang w:val="ru-RU"/>
        </w:rPr>
        <w:t>тся ниже:</w:t>
      </w:r>
    </w:p>
    <w:p w:rsidR="00252066" w:rsidRPr="000D5CB5" w:rsidRDefault="00252066" w:rsidP="001E6075">
      <w:pPr>
        <w:pStyle w:val="enumlev1"/>
      </w:pPr>
      <w:r w:rsidRPr="001E6075">
        <w:t>–</w:t>
      </w:r>
      <w:r w:rsidRPr="001E6075">
        <w:tab/>
      </w:r>
      <w:r w:rsidRPr="001E6075">
        <w:rPr>
          <w:b/>
          <w:bCs/>
        </w:rPr>
        <w:t xml:space="preserve">Рекомендация МСЭ-Т G.9700 (новая) "Быстрый доступ к абонентским терминалам (FAST) – </w:t>
      </w:r>
      <w:r w:rsidR="000D5CB5" w:rsidRPr="001E6075">
        <w:rPr>
          <w:b/>
          <w:bCs/>
        </w:rPr>
        <w:t xml:space="preserve">спецификация </w:t>
      </w:r>
      <w:r w:rsidRPr="001E6075">
        <w:rPr>
          <w:b/>
          <w:bCs/>
        </w:rPr>
        <w:t xml:space="preserve">спектральной </w:t>
      </w:r>
      <w:r w:rsidRPr="001E6075">
        <w:rPr>
          <w:b/>
          <w:bCs/>
          <w:cs/>
        </w:rPr>
        <w:t>‎</w:t>
      </w:r>
      <w:r w:rsidRPr="001E6075">
        <w:rPr>
          <w:b/>
          <w:bCs/>
        </w:rPr>
        <w:t>плотности мощности"</w:t>
      </w:r>
      <w:r w:rsidR="000D5CB5">
        <w:t>;</w:t>
      </w:r>
    </w:p>
    <w:p w:rsidR="00252066" w:rsidRPr="000D5CB5" w:rsidRDefault="00252066" w:rsidP="001E6075">
      <w:pPr>
        <w:pStyle w:val="enumlev1"/>
      </w:pPr>
      <w:r w:rsidRPr="001E6075">
        <w:t>–</w:t>
      </w:r>
      <w:r w:rsidRPr="001E6075">
        <w:tab/>
      </w:r>
      <w:r w:rsidRPr="001E6075">
        <w:rPr>
          <w:b/>
          <w:bCs/>
        </w:rPr>
        <w:t xml:space="preserve">Рекомендация МСЭ-Т G.9901 (пересмотренная) "Узкополосные приемопередатчики с ортогональным частотным разделением для </w:t>
      </w:r>
      <w:r w:rsidRPr="001E6075">
        <w:rPr>
          <w:b/>
          <w:bCs/>
          <w:cs/>
        </w:rPr>
        <w:t>‎</w:t>
      </w:r>
      <w:r w:rsidRPr="001E6075">
        <w:rPr>
          <w:b/>
          <w:bCs/>
        </w:rPr>
        <w:t xml:space="preserve">систем связи по линиям электропередачи – </w:t>
      </w:r>
      <w:r w:rsidR="000D5CB5" w:rsidRPr="001E6075">
        <w:rPr>
          <w:b/>
          <w:bCs/>
        </w:rPr>
        <w:t xml:space="preserve">спецификация </w:t>
      </w:r>
      <w:r w:rsidRPr="001E6075">
        <w:rPr>
          <w:b/>
          <w:bCs/>
        </w:rPr>
        <w:t>спектральной плотности мощности"</w:t>
      </w:r>
      <w:r w:rsidR="000D5CB5">
        <w:t>.</w:t>
      </w:r>
    </w:p>
    <w:p w:rsidR="00252066" w:rsidRPr="001E6075" w:rsidRDefault="00252066" w:rsidP="00252066">
      <w:pPr>
        <w:rPr>
          <w:lang w:val="ru-RU"/>
        </w:rPr>
      </w:pPr>
      <w:r w:rsidRPr="001E6075">
        <w:rPr>
          <w:lang w:val="ru-RU"/>
        </w:rPr>
        <w:t>3</w:t>
      </w:r>
      <w:proofErr w:type="gramStart"/>
      <w:r w:rsidRPr="001E6075">
        <w:rPr>
          <w:lang w:val="ru-RU"/>
        </w:rPr>
        <w:tab/>
        <w:t>С</w:t>
      </w:r>
      <w:proofErr w:type="gramEnd"/>
      <w:r w:rsidRPr="001E6075">
        <w:rPr>
          <w:lang w:val="ru-RU"/>
        </w:rPr>
        <w:t xml:space="preserve"> имеющейся патентной информацией можно ознакомиться в онлайновом режиме на веб</w:t>
      </w:r>
      <w:r w:rsidRPr="001E6075">
        <w:rPr>
          <w:lang w:val="ru-RU"/>
        </w:rPr>
        <w:noBreakHyphen/>
        <w:t>сайте МСЭ-Т.</w:t>
      </w:r>
    </w:p>
    <w:p w:rsidR="00252066" w:rsidRPr="001E6075" w:rsidRDefault="00252066" w:rsidP="00252066">
      <w:pPr>
        <w:rPr>
          <w:lang w:val="ru-RU"/>
        </w:rPr>
      </w:pPr>
      <w:r w:rsidRPr="001E6075">
        <w:rPr>
          <w:lang w:val="ru-RU"/>
        </w:rPr>
        <w:t>4</w:t>
      </w:r>
      <w:r w:rsidRPr="001E6075">
        <w:rPr>
          <w:lang w:val="ru-RU"/>
        </w:rPr>
        <w:tab/>
        <w:t>Тексты предварительно опубликованных Рекомендаций будут в ближайшее время размещены на веб-сайте МСЭ-Т.</w:t>
      </w:r>
    </w:p>
    <w:p w:rsidR="00701561" w:rsidRPr="001E6075" w:rsidRDefault="00252066" w:rsidP="00252066">
      <w:pPr>
        <w:rPr>
          <w:lang w:val="ru-RU"/>
        </w:rPr>
      </w:pPr>
      <w:r w:rsidRPr="001E6075">
        <w:rPr>
          <w:lang w:val="ru-RU"/>
        </w:rPr>
        <w:t>5</w:t>
      </w:r>
      <w:r w:rsidRPr="001E6075">
        <w:rPr>
          <w:lang w:val="ru-RU"/>
        </w:rPr>
        <w:tab/>
        <w:t>Тексты данных Рекомендаций будут опубликованы МСЭ в самое ближайшее время.</w:t>
      </w:r>
    </w:p>
    <w:p w:rsidR="00F00C7A" w:rsidRPr="001E6075" w:rsidRDefault="00701561" w:rsidP="00AF75C1">
      <w:pPr>
        <w:rPr>
          <w:lang w:val="ru-RU"/>
        </w:rPr>
      </w:pPr>
      <w:r w:rsidRPr="001E6075">
        <w:rPr>
          <w:lang w:val="ru-RU"/>
        </w:rPr>
        <w:t>С уважением,</w:t>
      </w:r>
    </w:p>
    <w:p w:rsidR="00805B73" w:rsidRPr="001E6075" w:rsidRDefault="00701561" w:rsidP="00A35953">
      <w:pPr>
        <w:pStyle w:val="Normalaftertitle"/>
        <w:spacing w:before="1080"/>
        <w:rPr>
          <w:lang w:val="ru-RU"/>
        </w:rPr>
      </w:pPr>
      <w:r w:rsidRPr="001E6075">
        <w:rPr>
          <w:lang w:val="ru-RU"/>
        </w:rPr>
        <w:t>Малколм Джонсон</w:t>
      </w:r>
      <w:r w:rsidRPr="001E6075">
        <w:rPr>
          <w:lang w:val="ru-RU"/>
        </w:rPr>
        <w:br/>
        <w:t>Директор Бюро</w:t>
      </w:r>
      <w:r w:rsidRPr="001E6075">
        <w:rPr>
          <w:lang w:val="ru-RU"/>
        </w:rPr>
        <w:br/>
        <w:t>стандартизации электросвязи</w:t>
      </w:r>
    </w:p>
    <w:sectPr w:rsidR="00805B73" w:rsidRPr="001E6075" w:rsidSect="004E339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84" w:rsidRDefault="00047184">
      <w:r>
        <w:separator/>
      </w:r>
    </w:p>
  </w:endnote>
  <w:endnote w:type="continuationSeparator" w:id="0">
    <w:p w:rsidR="00047184" w:rsidRDefault="0004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184" w:rsidRPr="008D54DE" w:rsidRDefault="008D54DE" w:rsidP="008D54DE">
    <w:pPr>
      <w:pStyle w:val="Footer"/>
      <w:tabs>
        <w:tab w:val="clear" w:pos="4703"/>
        <w:tab w:val="left" w:pos="5670"/>
      </w:tabs>
      <w:rPr>
        <w:lang w:val="fr-CH"/>
      </w:rPr>
    </w:pPr>
    <w:r>
      <w:fldChar w:fldCharType="begin"/>
    </w:r>
    <w:r w:rsidRPr="00D536FE">
      <w:rPr>
        <w:lang w:val="fr-CH"/>
      </w:rPr>
      <w:instrText xml:space="preserve"> FILENAME \p  \* MERGEFORMAT </w:instrText>
    </w:r>
    <w:r>
      <w:fldChar w:fldCharType="separate"/>
    </w:r>
    <w:r w:rsidR="000D5CB5">
      <w:rPr>
        <w:noProof/>
        <w:lang w:val="fr-CH"/>
      </w:rPr>
      <w:t>P:\RUS\ITU-T\BUREAU\CIRC\000\096R.docx</w:t>
    </w:r>
    <w:r>
      <w:rPr>
        <w:noProof/>
      </w:rPr>
      <w:fldChar w:fldCharType="end"/>
    </w:r>
    <w:r w:rsidRPr="00D536FE">
      <w:rPr>
        <w:noProof/>
        <w:lang w:val="fr-CH"/>
      </w:rPr>
      <w:t xml:space="preserve"> (</w:t>
    </w:r>
    <w:r w:rsidRPr="00631EBA">
      <w:rPr>
        <w:noProof/>
        <w:lang w:val="fr-CH"/>
      </w:rPr>
      <w:t>357</w:t>
    </w:r>
    <w:r>
      <w:rPr>
        <w:noProof/>
        <w:lang w:val="fr-CH"/>
      </w:rPr>
      <w:t>380</w:t>
    </w:r>
    <w:r w:rsidRPr="00D536FE">
      <w:rPr>
        <w:noProof/>
        <w:lang w:val="fr-CH"/>
      </w:rPr>
      <w:t>)</w:t>
    </w:r>
    <w:r w:rsidRPr="00D536FE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0CF9">
      <w:rPr>
        <w:noProof/>
      </w:rPr>
      <w:t>22.04.14</w:t>
    </w:r>
    <w:r>
      <w:fldChar w:fldCharType="end"/>
    </w:r>
    <w:r w:rsidRPr="00D536FE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5CB5">
      <w:rPr>
        <w:noProof/>
      </w:rPr>
      <w:t>22.04.14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047184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047184" w:rsidRPr="00EF273F" w:rsidTr="00E6370F">
      <w:trPr>
        <w:cantSplit/>
      </w:trPr>
      <w:tc>
        <w:tcPr>
          <w:tcW w:w="1062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047184" w:rsidRPr="00EF273F" w:rsidTr="00E6370F">
      <w:trPr>
        <w:cantSplit/>
      </w:trPr>
      <w:tc>
        <w:tcPr>
          <w:tcW w:w="1062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047184" w:rsidRPr="00E6370F" w:rsidRDefault="00047184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84" w:rsidRDefault="00047184">
      <w:r>
        <w:separator/>
      </w:r>
    </w:p>
  </w:footnote>
  <w:footnote w:type="continuationSeparator" w:id="0">
    <w:p w:rsidR="00047184" w:rsidRDefault="0004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184" w:rsidRDefault="00047184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06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6025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1ADD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C080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8433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9EC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8AC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D2AA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D85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007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2C6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47184"/>
    <w:rsid w:val="00082B7B"/>
    <w:rsid w:val="00095EA0"/>
    <w:rsid w:val="000C2147"/>
    <w:rsid w:val="000C7D98"/>
    <w:rsid w:val="000D5CB5"/>
    <w:rsid w:val="000E449C"/>
    <w:rsid w:val="00103310"/>
    <w:rsid w:val="00115B49"/>
    <w:rsid w:val="0014199A"/>
    <w:rsid w:val="001629DC"/>
    <w:rsid w:val="00196190"/>
    <w:rsid w:val="001B4A74"/>
    <w:rsid w:val="001D261C"/>
    <w:rsid w:val="001E0AA7"/>
    <w:rsid w:val="001E6075"/>
    <w:rsid w:val="001F3B90"/>
    <w:rsid w:val="00207341"/>
    <w:rsid w:val="00252066"/>
    <w:rsid w:val="0025701E"/>
    <w:rsid w:val="0026232A"/>
    <w:rsid w:val="002B37F9"/>
    <w:rsid w:val="002D26FD"/>
    <w:rsid w:val="002D3234"/>
    <w:rsid w:val="002E4C41"/>
    <w:rsid w:val="0033434F"/>
    <w:rsid w:val="00340304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62307"/>
    <w:rsid w:val="005D044D"/>
    <w:rsid w:val="005D3B0B"/>
    <w:rsid w:val="005E616E"/>
    <w:rsid w:val="006139B2"/>
    <w:rsid w:val="00625BAF"/>
    <w:rsid w:val="00636D90"/>
    <w:rsid w:val="00642ECF"/>
    <w:rsid w:val="006777D5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D0BFA"/>
    <w:rsid w:val="00805B73"/>
    <w:rsid w:val="00826CB4"/>
    <w:rsid w:val="00831FDC"/>
    <w:rsid w:val="00832A5A"/>
    <w:rsid w:val="00871131"/>
    <w:rsid w:val="00877DA4"/>
    <w:rsid w:val="00892388"/>
    <w:rsid w:val="008C5C0E"/>
    <w:rsid w:val="008C7044"/>
    <w:rsid w:val="008D54DE"/>
    <w:rsid w:val="008E0925"/>
    <w:rsid w:val="009469D2"/>
    <w:rsid w:val="00982781"/>
    <w:rsid w:val="009979B5"/>
    <w:rsid w:val="009A2C9B"/>
    <w:rsid w:val="009B0BFF"/>
    <w:rsid w:val="009B6144"/>
    <w:rsid w:val="00A21DD2"/>
    <w:rsid w:val="00A35953"/>
    <w:rsid w:val="00A563C7"/>
    <w:rsid w:val="00A57977"/>
    <w:rsid w:val="00A654CA"/>
    <w:rsid w:val="00A66C90"/>
    <w:rsid w:val="00A8170F"/>
    <w:rsid w:val="00A82EFF"/>
    <w:rsid w:val="00A91EB5"/>
    <w:rsid w:val="00AD3D11"/>
    <w:rsid w:val="00AF2B53"/>
    <w:rsid w:val="00AF75C1"/>
    <w:rsid w:val="00B34D84"/>
    <w:rsid w:val="00B34F94"/>
    <w:rsid w:val="00B43610"/>
    <w:rsid w:val="00BC33B4"/>
    <w:rsid w:val="00C22D6C"/>
    <w:rsid w:val="00C60E38"/>
    <w:rsid w:val="00C623F1"/>
    <w:rsid w:val="00C90838"/>
    <w:rsid w:val="00C91EFA"/>
    <w:rsid w:val="00CC29FC"/>
    <w:rsid w:val="00D47122"/>
    <w:rsid w:val="00D54E5F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765EE"/>
    <w:rsid w:val="00EE7350"/>
    <w:rsid w:val="00EF273F"/>
    <w:rsid w:val="00F00C7A"/>
    <w:rsid w:val="00F15118"/>
    <w:rsid w:val="00F205F5"/>
    <w:rsid w:val="00F26DB3"/>
    <w:rsid w:val="00F830DA"/>
    <w:rsid w:val="00FC019B"/>
    <w:rsid w:val="00FD353E"/>
    <w:rsid w:val="00FE3F16"/>
    <w:rsid w:val="00FE467A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table" w:styleId="TableGrid">
    <w:name w:val="Table Grid"/>
    <w:basedOn w:val="TableNormal"/>
    <w:rsid w:val="00562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1">
    <w:name w:val="enumlev1"/>
    <w:basedOn w:val="Normal"/>
    <w:link w:val="enumlev1Char"/>
    <w:rsid w:val="001E6075"/>
    <w:pPr>
      <w:tabs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1E6075"/>
    <w:rPr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1E6075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1E6075"/>
    <w:rPr>
      <w:sz w:val="22"/>
      <w:lang w:val="ru-RU" w:eastAsia="en-US"/>
    </w:rPr>
  </w:style>
  <w:style w:type="paragraph" w:customStyle="1" w:styleId="enumlev3">
    <w:name w:val="enumlev3"/>
    <w:basedOn w:val="enumlev2"/>
    <w:rsid w:val="001E6075"/>
    <w:pPr>
      <w:ind w:left="2268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table" w:styleId="TableGrid">
    <w:name w:val="Table Grid"/>
    <w:basedOn w:val="TableNormal"/>
    <w:rsid w:val="00562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1">
    <w:name w:val="enumlev1"/>
    <w:basedOn w:val="Normal"/>
    <w:link w:val="enumlev1Char"/>
    <w:rsid w:val="001E6075"/>
    <w:pPr>
      <w:tabs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1E6075"/>
    <w:rPr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1E6075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1E6075"/>
    <w:rPr>
      <w:sz w:val="22"/>
      <w:lang w:val="ru-RU" w:eastAsia="en-US"/>
    </w:rPr>
  </w:style>
  <w:style w:type="paragraph" w:customStyle="1" w:styleId="enumlev3">
    <w:name w:val="enumlev3"/>
    <w:basedOn w:val="enumlev2"/>
    <w:rsid w:val="001E6075"/>
    <w:pPr>
      <w:ind w:left="2268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AE88-1346-4806-AA86-AC922612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1755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2014-04-22T11:54:00Z</cp:lastPrinted>
  <dcterms:created xsi:type="dcterms:W3CDTF">2014-04-28T12:15:00Z</dcterms:created>
  <dcterms:modified xsi:type="dcterms:W3CDTF">2014-04-28T12:15:00Z</dcterms:modified>
</cp:coreProperties>
</file>