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5C253A59" wp14:editId="1B3C5AFA">
                  <wp:extent cx="1770380" cy="702310"/>
                  <wp:effectExtent l="0" t="0" r="1270" b="2540"/>
                  <wp:docPr id="4" name="Picture 4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 xml:space="preserve">Ginebra, </w:t>
      </w:r>
      <w:r w:rsidR="00F34420">
        <w:t>2 de julio de 2012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F3442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F34420">
              <w:rPr>
                <w:b/>
              </w:rPr>
              <w:t>295</w:t>
            </w:r>
          </w:p>
          <w:p w:rsidR="00C34772" w:rsidRDefault="00C34772" w:rsidP="00F34420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F34420">
              <w:t>13</w:t>
            </w:r>
            <w:r>
              <w:t>/</w:t>
            </w:r>
            <w:r w:rsidR="00F34420">
              <w:t>TK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Unión;</w:t>
            </w:r>
          </w:p>
          <w:p w:rsidR="00C34772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C34772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UIT-T;</w:t>
            </w:r>
          </w:p>
          <w:p w:rsidR="00C34772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 xml:space="preserve">A las Instituciones Académicas del </w:t>
            </w:r>
            <w:r w:rsidRPr="00665FBD">
              <w:t>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F344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F34420">
              <w:t xml:space="preserve"> 5126</w:t>
            </w:r>
            <w:r>
              <w:br/>
              <w:t>+41 22 730 5853</w:t>
            </w:r>
            <w:r>
              <w:br/>
            </w:r>
            <w:hyperlink r:id="rId10" w:history="1">
              <w:r w:rsidR="00F34420" w:rsidRPr="00255F47">
                <w:rPr>
                  <w:rStyle w:val="Hyperlink"/>
                </w:rPr>
                <w:t>tsbsg13@i</w:t>
              </w:r>
              <w:bookmarkStart w:id="0" w:name="_GoBack"/>
              <w:bookmarkEnd w:id="0"/>
              <w:r w:rsidR="00F34420" w:rsidRPr="00255F47">
                <w:rPr>
                  <w:rStyle w:val="Hyperlink"/>
                </w:rPr>
                <w:t>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06278D" w:rsidRDefault="0006278D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  <w:p w:rsidR="00C34772" w:rsidRDefault="00C34772" w:rsidP="00F3442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F34420">
              <w:t>13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p w:rsidR="00C34772" w:rsidRDefault="00C34772" w:rsidP="00303D62">
      <w:pPr>
        <w:spacing w:before="0"/>
      </w:pPr>
    </w:p>
    <w:tbl>
      <w:tblPr>
        <w:tblW w:w="98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8687"/>
      </w:tblGrid>
      <w:tr w:rsidR="00C34772" w:rsidTr="00680B8D">
        <w:trPr>
          <w:cantSplit/>
          <w:trHeight w:val="710"/>
        </w:trPr>
        <w:tc>
          <w:tcPr>
            <w:tcW w:w="1140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687" w:type="dxa"/>
          </w:tcPr>
          <w:p w:rsidR="00C34772" w:rsidRDefault="00F34420" w:rsidP="00F3442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Aprobación de las nuevas Recomendaciones</w:t>
            </w:r>
            <w:r w:rsidR="00C34772">
              <w:rPr>
                <w:b/>
              </w:rPr>
              <w:t xml:space="preserve"> UIT-T </w:t>
            </w:r>
            <w:r>
              <w:rPr>
                <w:b/>
              </w:rPr>
              <w:t>Y.2060, Y.2061 e Y.2080</w:t>
            </w:r>
            <w:r w:rsidR="00C34772">
              <w:rPr>
                <w:b/>
              </w:rPr>
              <w:t xml:space="preserve"> </w:t>
            </w:r>
          </w:p>
        </w:tc>
      </w:tr>
    </w:tbl>
    <w:p w:rsidR="00C34772" w:rsidRDefault="00C34772" w:rsidP="00303D62">
      <w:r>
        <w:t>Muy Señora mía/Muy Señor mío:</w:t>
      </w:r>
    </w:p>
    <w:p w:rsidR="00C34772" w:rsidRDefault="00C34772" w:rsidP="00F34420">
      <w:pPr>
        <w:ind w:right="-143"/>
      </w:pPr>
      <w:r>
        <w:rPr>
          <w:bCs/>
        </w:rPr>
        <w:t>1</w:t>
      </w:r>
      <w:r>
        <w:tab/>
        <w:t>Tras el anuncio AAP-</w:t>
      </w:r>
      <w:r w:rsidR="00F34420">
        <w:t>81</w:t>
      </w:r>
      <w:r>
        <w:t xml:space="preserve"> de la TSB de </w:t>
      </w:r>
      <w:r w:rsidR="00F34420">
        <w:t>1 de mayo de 2012</w:t>
      </w:r>
      <w:r>
        <w:t xml:space="preserve"> y con arreglo al § 6.2 de la Recomendación A.8 (Johannesburgo, 2008), me complace informarle que la Comisión de Estudio </w:t>
      </w:r>
      <w:r w:rsidR="00F34420">
        <w:t xml:space="preserve">13 </w:t>
      </w:r>
      <w:r>
        <w:rPr>
          <w:b/>
        </w:rPr>
        <w:t>aprobó</w:t>
      </w:r>
      <w:r>
        <w:t xml:space="preserve"> el texto de</w:t>
      </w:r>
      <w:r w:rsidR="00F34420">
        <w:t xml:space="preserve"> </w:t>
      </w:r>
      <w:r w:rsidR="00F34420" w:rsidRPr="00F34420">
        <w:t>las nuevas Recomendaciones UIT-T Y.2060, Y.2061 e Y.2080</w:t>
      </w:r>
      <w:r w:rsidR="00F34420">
        <w:t xml:space="preserve"> </w:t>
      </w:r>
      <w:r>
        <w:t xml:space="preserve">en su sesión plenaria celebrada el </w:t>
      </w:r>
      <w:r w:rsidR="00F34420">
        <w:t>15 de junio de 2012.</w:t>
      </w:r>
    </w:p>
    <w:p w:rsidR="00C34772" w:rsidRDefault="00C34772" w:rsidP="0006278D">
      <w:pPr>
        <w:spacing w:before="80"/>
      </w:pPr>
      <w:r>
        <w:rPr>
          <w:bCs/>
        </w:rPr>
        <w:t>2</w:t>
      </w:r>
      <w:r>
        <w:tab/>
      </w:r>
      <w:r w:rsidR="00F34420">
        <w:t xml:space="preserve">Los títulos de </w:t>
      </w:r>
      <w:r w:rsidR="00F34420" w:rsidRPr="00F34420">
        <w:t>las nuevas Recomendaciones UIT-T Y.2060, Y.2061 e Y.2080</w:t>
      </w:r>
      <w:r w:rsidR="00F34420">
        <w:t xml:space="preserve"> que fueron aprobadas son los siguientes: </w:t>
      </w:r>
    </w:p>
    <w:p w:rsidR="00C34772" w:rsidRDefault="00F34420" w:rsidP="0006278D">
      <w:pPr>
        <w:spacing w:before="80"/>
      </w:pPr>
      <w:proofErr w:type="gramStart"/>
      <w:r>
        <w:t>Y.2060</w:t>
      </w:r>
      <w:r w:rsidR="00C34772">
        <w:t xml:space="preserve"> :</w:t>
      </w:r>
      <w:proofErr w:type="gramEnd"/>
      <w:r w:rsidR="00C34772">
        <w:t xml:space="preserve"> </w:t>
      </w:r>
      <w:r w:rsidRPr="00F34420">
        <w:t>Visión general de la Internet de las cosas</w:t>
      </w:r>
    </w:p>
    <w:p w:rsidR="00F34420" w:rsidRDefault="00F34420" w:rsidP="0006278D">
      <w:pPr>
        <w:spacing w:before="80"/>
      </w:pPr>
      <w:proofErr w:type="gramStart"/>
      <w:r>
        <w:t>Y.2061 :</w:t>
      </w:r>
      <w:proofErr w:type="gramEnd"/>
      <w:r>
        <w:t xml:space="preserve"> </w:t>
      </w:r>
      <w:r w:rsidRPr="00F34420">
        <w:t xml:space="preserve">Requisitos de apoyo a las aplicaciones de comunicación orientada a las máquinas en el </w:t>
      </w:r>
      <w:r>
        <w:tab/>
      </w:r>
      <w:r w:rsidRPr="00F34420">
        <w:t>entorno de las NGN</w:t>
      </w:r>
    </w:p>
    <w:p w:rsidR="00F34420" w:rsidRDefault="00F34420" w:rsidP="0006278D">
      <w:pPr>
        <w:spacing w:before="80"/>
      </w:pPr>
      <w:proofErr w:type="gramStart"/>
      <w:r>
        <w:t>Y.2080 :</w:t>
      </w:r>
      <w:proofErr w:type="gramEnd"/>
      <w:r>
        <w:t xml:space="preserve"> </w:t>
      </w:r>
      <w:r w:rsidRPr="00F34420">
        <w:t>Arquitectura de las redes de servicios distribuidos</w:t>
      </w:r>
    </w:p>
    <w:p w:rsidR="00C34772" w:rsidRDefault="00C34772" w:rsidP="0006278D">
      <w:pPr>
        <w:spacing w:before="80"/>
      </w:pPr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C34772" w:rsidRDefault="00C34772" w:rsidP="0006278D">
      <w:pPr>
        <w:spacing w:before="80"/>
      </w:pPr>
      <w:r>
        <w:t>4</w:t>
      </w:r>
      <w:r>
        <w:tab/>
        <w:t xml:space="preserve">La versión </w:t>
      </w:r>
      <w:proofErr w:type="spellStart"/>
      <w:r>
        <w:t>prepublicada</w:t>
      </w:r>
      <w:proofErr w:type="spellEnd"/>
      <w:r>
        <w:t xml:space="preserve"> de las Recomendaci</w:t>
      </w:r>
      <w:r w:rsidR="00F34420">
        <w:t>o</w:t>
      </w:r>
      <w:r>
        <w:t>nes aprobadas pronto estará disponible en el sitio web del UIT-T.</w:t>
      </w:r>
    </w:p>
    <w:p w:rsidR="00C34772" w:rsidRDefault="00C34772" w:rsidP="0006278D">
      <w:pPr>
        <w:spacing w:before="80"/>
      </w:pPr>
      <w:r>
        <w:t>5</w:t>
      </w:r>
      <w:r>
        <w:tab/>
        <w:t>La UIT publicará lo antes posible los textos de estas Recomendaci</w:t>
      </w:r>
      <w:r w:rsidR="00F34420">
        <w:t>o</w:t>
      </w:r>
      <w:r>
        <w:t>nes.</w:t>
      </w:r>
    </w:p>
    <w:p w:rsidR="00C34772" w:rsidRDefault="00C34772" w:rsidP="0006278D">
      <w:pPr>
        <w:spacing w:before="80"/>
      </w:pPr>
      <w:r>
        <w:t>Le saluda muy atentamente</w:t>
      </w:r>
      <w:r w:rsidR="00FB2583">
        <w:t>.</w:t>
      </w:r>
    </w:p>
    <w:p w:rsidR="00C34772" w:rsidRDefault="00C34772" w:rsidP="00303D62"/>
    <w:p w:rsidR="0006278D" w:rsidRDefault="0006278D" w:rsidP="00303D62"/>
    <w:p w:rsidR="00680B8D" w:rsidRDefault="00680B8D" w:rsidP="00303D62"/>
    <w:p w:rsidR="00401C20" w:rsidRPr="00FB2583" w:rsidRDefault="00C34772" w:rsidP="00F34420">
      <w:r w:rsidRPr="00383DC9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FB2583" w:rsidSect="00680B8D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17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B8" w:rsidRDefault="002775B8">
      <w:r>
        <w:separator/>
      </w:r>
    </w:p>
  </w:endnote>
  <w:endnote w:type="continuationSeparator" w:id="0">
    <w:p w:rsidR="002775B8" w:rsidRDefault="0027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6F" w:rsidRPr="00680B8D" w:rsidRDefault="00ED126F" w:rsidP="00303D62">
    <w:pPr>
      <w:pStyle w:val="Footer"/>
      <w:rPr>
        <w:lang w:val="en-US"/>
      </w:rPr>
    </w:pPr>
    <w:r w:rsidRPr="00303D62">
      <w:rPr>
        <w:sz w:val="16"/>
        <w:szCs w:val="16"/>
      </w:rPr>
      <w:fldChar w:fldCharType="begin"/>
    </w:r>
    <w:r w:rsidRPr="00680B8D">
      <w:rPr>
        <w:sz w:val="16"/>
        <w:szCs w:val="16"/>
        <w:lang w:val="en-US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680B8D">
      <w:rPr>
        <w:noProof/>
        <w:sz w:val="16"/>
        <w:szCs w:val="16"/>
        <w:lang w:val="en-US"/>
      </w:rPr>
      <w:t>C:\Users\andriama\AppData\Local\Microsoft\Windows\Temporary Internet Files\Content.Outlook\5K3PE3NW\295S.DOCX</w:t>
    </w:r>
    <w:r w:rsidRPr="00303D62">
      <w:rPr>
        <w:noProof/>
        <w:sz w:val="16"/>
        <w:szCs w:val="16"/>
      </w:rPr>
      <w:fldChar w:fldCharType="end"/>
    </w:r>
    <w:r w:rsidRPr="00680B8D">
      <w:rPr>
        <w:noProof/>
        <w:sz w:val="16"/>
        <w:szCs w:val="16"/>
        <w:lang w:val="en-US"/>
      </w:rPr>
      <w:t xml:space="preserve"> (305381)</w:t>
    </w:r>
    <w:r w:rsidRPr="00680B8D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AE0A35">
      <w:rPr>
        <w:noProof/>
        <w:sz w:val="16"/>
        <w:szCs w:val="16"/>
      </w:rPr>
      <w:t>11.07.12</w:t>
    </w:r>
    <w:r w:rsidRPr="00303D62">
      <w:rPr>
        <w:sz w:val="16"/>
        <w:szCs w:val="16"/>
      </w:rPr>
      <w:fldChar w:fldCharType="end"/>
    </w:r>
    <w:r w:rsidRPr="00680B8D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680B8D">
      <w:rPr>
        <w:noProof/>
        <w:sz w:val="16"/>
        <w:szCs w:val="16"/>
      </w:rPr>
      <w:t>11.07.12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D126F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126F" w:rsidRDefault="00ED126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126F" w:rsidRDefault="00680B8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ED126F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126F" w:rsidRDefault="00ED126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126F" w:rsidRDefault="00ED126F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D126F">
      <w:tc>
        <w:tcPr>
          <w:tcW w:w="1985" w:type="dxa"/>
        </w:tcPr>
        <w:p w:rsidR="00ED126F" w:rsidRDefault="00ED126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D126F" w:rsidRDefault="00ED126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D126F" w:rsidRDefault="00ED126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D126F" w:rsidRDefault="00ED126F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D126F">
      <w:tc>
        <w:tcPr>
          <w:tcW w:w="1985" w:type="dxa"/>
        </w:tcPr>
        <w:p w:rsidR="00ED126F" w:rsidRDefault="00ED126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D126F" w:rsidRDefault="00ED126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D126F" w:rsidRDefault="00ED126F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D126F" w:rsidRDefault="00ED126F">
          <w:pPr>
            <w:pStyle w:val="FirstFooter"/>
            <w:rPr>
              <w:rFonts w:ascii="Futura Lt BT" w:hAnsi="Futura Lt BT"/>
            </w:rPr>
          </w:pPr>
        </w:p>
      </w:tc>
    </w:tr>
  </w:tbl>
  <w:p w:rsidR="00ED126F" w:rsidRPr="0006278D" w:rsidRDefault="00ED126F" w:rsidP="00680B8D">
    <w:pPr>
      <w:pStyle w:val="Footer"/>
      <w:rPr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B8" w:rsidRDefault="002775B8">
      <w:r>
        <w:t>____________________</w:t>
      </w:r>
    </w:p>
  </w:footnote>
  <w:footnote w:type="continuationSeparator" w:id="0">
    <w:p w:rsidR="002775B8" w:rsidRDefault="0027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6F" w:rsidRPr="00303D62" w:rsidRDefault="00ED126F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80B8D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BAE"/>
    <w:rsid w:val="0006278D"/>
    <w:rsid w:val="000C382F"/>
    <w:rsid w:val="001173CC"/>
    <w:rsid w:val="001A54CC"/>
    <w:rsid w:val="00257FB4"/>
    <w:rsid w:val="002775B8"/>
    <w:rsid w:val="00303D62"/>
    <w:rsid w:val="00335367"/>
    <w:rsid w:val="00370C2D"/>
    <w:rsid w:val="003D1E8D"/>
    <w:rsid w:val="003D673B"/>
    <w:rsid w:val="003F2855"/>
    <w:rsid w:val="00401C20"/>
    <w:rsid w:val="00462FD1"/>
    <w:rsid w:val="004C4144"/>
    <w:rsid w:val="005C7B35"/>
    <w:rsid w:val="00680B8D"/>
    <w:rsid w:val="006969B4"/>
    <w:rsid w:val="00781E2A"/>
    <w:rsid w:val="008258C2"/>
    <w:rsid w:val="008505BD"/>
    <w:rsid w:val="00850C78"/>
    <w:rsid w:val="008C17AD"/>
    <w:rsid w:val="008D02CD"/>
    <w:rsid w:val="0095172A"/>
    <w:rsid w:val="00A37ACC"/>
    <w:rsid w:val="00A54D84"/>
    <w:rsid w:val="00A54E47"/>
    <w:rsid w:val="00AE0A35"/>
    <w:rsid w:val="00AE7093"/>
    <w:rsid w:val="00B422BC"/>
    <w:rsid w:val="00B43F77"/>
    <w:rsid w:val="00B95F0A"/>
    <w:rsid w:val="00B96180"/>
    <w:rsid w:val="00C17AC0"/>
    <w:rsid w:val="00C34772"/>
    <w:rsid w:val="00C801DA"/>
    <w:rsid w:val="00CC64DE"/>
    <w:rsid w:val="00D1346F"/>
    <w:rsid w:val="00D47FD8"/>
    <w:rsid w:val="00DD77C9"/>
    <w:rsid w:val="00E839B0"/>
    <w:rsid w:val="00E92C09"/>
    <w:rsid w:val="00E97C79"/>
    <w:rsid w:val="00ED126F"/>
    <w:rsid w:val="00F34420"/>
    <w:rsid w:val="00F6461F"/>
    <w:rsid w:val="00FB258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D47F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FD8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3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D47F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FD8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3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4A6E-37DD-4AA4-8433-E007BEE6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287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1761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Papara, Marion</cp:lastModifiedBy>
  <cp:revision>2</cp:revision>
  <cp:lastPrinted>2012-07-11T08:38:00Z</cp:lastPrinted>
  <dcterms:created xsi:type="dcterms:W3CDTF">2012-07-11T09:05:00Z</dcterms:created>
  <dcterms:modified xsi:type="dcterms:W3CDTF">2012-07-11T09:05:00Z</dcterms:modified>
</cp:coreProperties>
</file>