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40" w:tblpY="616"/>
        <w:tblW w:w="99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6"/>
        <w:gridCol w:w="2825"/>
      </w:tblGrid>
      <w:tr w:rsidR="001629DC" w:rsidRPr="00B54B88" w:rsidTr="005F761F">
        <w:trPr>
          <w:cantSplit/>
        </w:trPr>
        <w:tc>
          <w:tcPr>
            <w:tcW w:w="7086" w:type="dxa"/>
            <w:vAlign w:val="center"/>
          </w:tcPr>
          <w:p w:rsidR="001629DC" w:rsidRPr="00B54B88" w:rsidRDefault="001629DC" w:rsidP="005F761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54B88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B54B88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825" w:type="dxa"/>
            <w:vAlign w:val="center"/>
          </w:tcPr>
          <w:p w:rsidR="001629DC" w:rsidRPr="00B54B88" w:rsidRDefault="00D47122" w:rsidP="005F761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B54B88"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310640" cy="701040"/>
                  <wp:effectExtent l="0" t="0" r="3810" b="3810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9DC" w:rsidRPr="00B54B88" w:rsidTr="005F761F">
        <w:trPr>
          <w:cantSplit/>
        </w:trPr>
        <w:tc>
          <w:tcPr>
            <w:tcW w:w="7086" w:type="dxa"/>
            <w:vAlign w:val="center"/>
          </w:tcPr>
          <w:p w:rsidR="001629DC" w:rsidRPr="00F83892" w:rsidRDefault="001629DC" w:rsidP="005F761F"/>
        </w:tc>
        <w:tc>
          <w:tcPr>
            <w:tcW w:w="2825" w:type="dxa"/>
            <w:vAlign w:val="center"/>
          </w:tcPr>
          <w:p w:rsidR="001629DC" w:rsidRPr="00F83892" w:rsidRDefault="001629DC" w:rsidP="005F761F"/>
        </w:tc>
      </w:tr>
    </w:tbl>
    <w:p w:rsidR="001629DC" w:rsidRPr="00B54B88" w:rsidRDefault="001629DC" w:rsidP="00B54B8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B54B88">
        <w:rPr>
          <w:lang w:val="ru-RU"/>
        </w:rPr>
        <w:tab/>
        <w:t>Женева,</w:t>
      </w:r>
      <w:r w:rsidR="00B54B88" w:rsidRPr="00B54B88">
        <w:rPr>
          <w:lang w:val="ru-RU"/>
        </w:rPr>
        <w:t xml:space="preserve"> </w:t>
      </w:r>
      <w:r w:rsidR="00A2485E">
        <w:rPr>
          <w:lang w:val="ru-RU"/>
        </w:rPr>
        <w:t>23 июня 2011 года</w:t>
      </w:r>
    </w:p>
    <w:tbl>
      <w:tblPr>
        <w:tblW w:w="9913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4124"/>
        <w:gridCol w:w="4371"/>
      </w:tblGrid>
      <w:tr w:rsidR="001629DC" w:rsidRPr="00867192" w:rsidTr="005F761F">
        <w:trPr>
          <w:cantSplit/>
        </w:trPr>
        <w:tc>
          <w:tcPr>
            <w:tcW w:w="1418" w:type="dxa"/>
          </w:tcPr>
          <w:p w:rsidR="001629DC" w:rsidRPr="00B54B88" w:rsidRDefault="001629DC" w:rsidP="00867192">
            <w:pPr>
              <w:spacing w:before="0"/>
              <w:rPr>
                <w:lang w:val="ru-RU"/>
              </w:rPr>
            </w:pPr>
            <w:proofErr w:type="spellStart"/>
            <w:r w:rsidRPr="00B54B88">
              <w:rPr>
                <w:lang w:val="ru-RU"/>
              </w:rPr>
              <w:t>Осн</w:t>
            </w:r>
            <w:proofErr w:type="spellEnd"/>
            <w:r w:rsidRPr="00B54B88">
              <w:rPr>
                <w:lang w:val="ru-RU"/>
              </w:rPr>
              <w:t>.:</w:t>
            </w:r>
          </w:p>
        </w:tc>
        <w:tc>
          <w:tcPr>
            <w:tcW w:w="4124" w:type="dxa"/>
          </w:tcPr>
          <w:p w:rsidR="00867192" w:rsidRPr="008371EE" w:rsidRDefault="001629DC" w:rsidP="008371EE">
            <w:pPr>
              <w:spacing w:before="0"/>
            </w:pPr>
            <w:r w:rsidRPr="00B54B88">
              <w:rPr>
                <w:b/>
                <w:bCs/>
                <w:lang w:val="ru-RU"/>
              </w:rPr>
              <w:t xml:space="preserve">Циркуляр </w:t>
            </w:r>
            <w:r w:rsidR="008371EE">
              <w:rPr>
                <w:b/>
                <w:bCs/>
              </w:rPr>
              <w:t>203</w:t>
            </w:r>
            <w:r w:rsidRPr="00B54B88">
              <w:rPr>
                <w:b/>
                <w:bCs/>
                <w:lang w:val="ru-RU"/>
              </w:rPr>
              <w:t xml:space="preserve"> БСЭ</w:t>
            </w:r>
            <w:r w:rsidR="00867192" w:rsidRPr="00867192">
              <w:rPr>
                <w:b/>
                <w:bCs/>
                <w:lang w:val="ru-RU"/>
              </w:rPr>
              <w:br/>
            </w:r>
            <w:r w:rsidRPr="00B54B88">
              <w:rPr>
                <w:lang w:val="ru-RU"/>
              </w:rPr>
              <w:t xml:space="preserve">COM </w:t>
            </w:r>
            <w:r w:rsidR="008371EE">
              <w:t>15</w:t>
            </w:r>
            <w:r w:rsidRPr="00B54B88">
              <w:rPr>
                <w:lang w:val="ru-RU"/>
              </w:rPr>
              <w:t>/</w:t>
            </w:r>
            <w:r w:rsidR="008371EE">
              <w:t>GJ</w:t>
            </w:r>
          </w:p>
          <w:p w:rsidR="001629DC" w:rsidRPr="00B54B88" w:rsidRDefault="001629DC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371" w:type="dxa"/>
          </w:tcPr>
          <w:p w:rsidR="001629DC" w:rsidRPr="00B54B8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lang w:val="ru-RU"/>
              </w:rPr>
              <w:t>–</w:t>
            </w:r>
            <w:r w:rsidRPr="00B54B88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1629DC" w:rsidRPr="00A4066E" w:rsidTr="005F761F">
        <w:trPr>
          <w:cantSplit/>
        </w:trPr>
        <w:tc>
          <w:tcPr>
            <w:tcW w:w="1418" w:type="dxa"/>
          </w:tcPr>
          <w:p w:rsidR="001629DC" w:rsidRPr="00B54B88" w:rsidRDefault="001629DC" w:rsidP="00867192">
            <w:pPr>
              <w:spacing w:before="0"/>
              <w:rPr>
                <w:lang w:val="ru-RU"/>
              </w:rPr>
            </w:pPr>
            <w:r w:rsidRPr="00B54B88">
              <w:rPr>
                <w:lang w:val="ru-RU"/>
              </w:rPr>
              <w:t>Тел.:</w:t>
            </w:r>
            <w:r w:rsidR="00867192" w:rsidRPr="00867192">
              <w:rPr>
                <w:lang w:val="ru-RU"/>
              </w:rPr>
              <w:br/>
            </w:r>
            <w:r w:rsidRPr="00B54B88">
              <w:rPr>
                <w:lang w:val="ru-RU"/>
              </w:rPr>
              <w:t>Факс:</w:t>
            </w:r>
            <w:r w:rsidR="00867192" w:rsidRPr="00867192">
              <w:rPr>
                <w:lang w:val="ru-RU"/>
              </w:rPr>
              <w:br/>
            </w:r>
            <w:r w:rsidRPr="00B54B88">
              <w:rPr>
                <w:lang w:val="ru-RU"/>
              </w:rPr>
              <w:t>Эл. почта:</w:t>
            </w:r>
          </w:p>
        </w:tc>
        <w:tc>
          <w:tcPr>
            <w:tcW w:w="4124" w:type="dxa"/>
          </w:tcPr>
          <w:p w:rsidR="001629DC" w:rsidRPr="00B54B88" w:rsidRDefault="001629DC" w:rsidP="00155D6B">
            <w:pPr>
              <w:spacing w:before="0"/>
              <w:rPr>
                <w:lang w:val="ru-RU"/>
              </w:rPr>
            </w:pPr>
            <w:r w:rsidRPr="00B54B88">
              <w:rPr>
                <w:lang w:val="ru-RU"/>
              </w:rPr>
              <w:t xml:space="preserve">+41 22 730 </w:t>
            </w:r>
            <w:r w:rsidR="00155D6B">
              <w:rPr>
                <w:lang w:val="ru-RU"/>
              </w:rPr>
              <w:t>6356</w:t>
            </w:r>
            <w:r w:rsidRPr="00B54B88">
              <w:rPr>
                <w:lang w:val="ru-RU"/>
              </w:rPr>
              <w:br/>
              <w:t>+41 22 730 5853</w:t>
            </w:r>
            <w:r w:rsidR="00867192">
              <w:br/>
            </w:r>
            <w:hyperlink r:id="rId9" w:history="1">
              <w:r w:rsidR="006E120A" w:rsidRPr="00155CA2">
                <w:rPr>
                  <w:rStyle w:val="Hyperlink"/>
                  <w:lang w:val="ru-RU"/>
                </w:rPr>
                <w:t>tsbsg15@itu.int</w:t>
              </w:r>
            </w:hyperlink>
          </w:p>
        </w:tc>
        <w:tc>
          <w:tcPr>
            <w:tcW w:w="4371" w:type="dxa"/>
          </w:tcPr>
          <w:p w:rsidR="001629DC" w:rsidRPr="00B54B8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b/>
                <w:bCs/>
                <w:lang w:val="ru-RU"/>
              </w:rPr>
              <w:t>Копии</w:t>
            </w:r>
            <w:r w:rsidRPr="00B54B88">
              <w:rPr>
                <w:lang w:val="ru-RU"/>
              </w:rPr>
              <w:t>:</w:t>
            </w:r>
          </w:p>
          <w:p w:rsidR="001629DC" w:rsidRPr="00B54B8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lang w:val="ru-RU"/>
              </w:rPr>
              <w:t>–</w:t>
            </w:r>
            <w:r w:rsidRPr="00B54B88">
              <w:rPr>
                <w:lang w:val="ru-RU"/>
              </w:rPr>
              <w:tab/>
              <w:t>Членам Сектора МСЭ-Т</w:t>
            </w:r>
          </w:p>
          <w:p w:rsidR="001629DC" w:rsidRPr="00B54B8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lang w:val="ru-RU"/>
              </w:rPr>
              <w:t>–</w:t>
            </w:r>
            <w:r w:rsidRPr="00B54B88">
              <w:rPr>
                <w:lang w:val="ru-RU"/>
              </w:rPr>
              <w:tab/>
              <w:t>Ассоциированным членам МСЭ-Т</w:t>
            </w:r>
          </w:p>
          <w:p w:rsidR="009B6144" w:rsidRPr="00B54B88" w:rsidRDefault="009B6144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lang w:val="ru-RU"/>
              </w:rPr>
              <w:t>–</w:t>
            </w:r>
            <w:r w:rsidRPr="00B54B88">
              <w:rPr>
                <w:lang w:val="ru-RU"/>
              </w:rPr>
              <w:tab/>
            </w:r>
            <w:r w:rsidR="002736E9">
              <w:rPr>
                <w:lang w:val="ru-RU"/>
              </w:rPr>
              <w:t>Академическим организациям − Членам МСЭ</w:t>
            </w:r>
            <w:r w:rsidR="002736E9">
              <w:rPr>
                <w:lang w:val="ru-RU"/>
              </w:rPr>
              <w:noBreakHyphen/>
              <w:t>Т</w:t>
            </w:r>
          </w:p>
          <w:p w:rsidR="001629DC" w:rsidRPr="00B54B88" w:rsidRDefault="001629DC" w:rsidP="008371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lang w:val="ru-RU"/>
              </w:rPr>
              <w:t>–</w:t>
            </w:r>
            <w:r w:rsidRPr="00B54B88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8371EE" w:rsidRPr="008371EE">
              <w:rPr>
                <w:lang w:val="ru-RU"/>
              </w:rPr>
              <w:t>15</w:t>
            </w:r>
            <w:r w:rsidRPr="00B54B88">
              <w:rPr>
                <w:lang w:val="ru-RU"/>
              </w:rPr>
              <w:t>-й Исследовательской комиссии</w:t>
            </w:r>
          </w:p>
          <w:p w:rsidR="001629DC" w:rsidRPr="00B54B8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lang w:val="ru-RU"/>
              </w:rPr>
              <w:t>–</w:t>
            </w:r>
            <w:r w:rsidRPr="00B54B88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B54B8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54B88">
              <w:rPr>
                <w:lang w:val="ru-RU"/>
              </w:rPr>
              <w:t>–</w:t>
            </w:r>
            <w:r w:rsidRPr="00B54B88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B54B88" w:rsidRDefault="001629DC" w:rsidP="00B54B88">
      <w:pPr>
        <w:rPr>
          <w:lang w:val="ru-RU"/>
        </w:rPr>
      </w:pPr>
    </w:p>
    <w:tbl>
      <w:tblPr>
        <w:tblW w:w="9913" w:type="dxa"/>
        <w:tblInd w:w="-3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418"/>
        <w:gridCol w:w="8495"/>
      </w:tblGrid>
      <w:tr w:rsidR="001629DC" w:rsidRPr="00A4066E" w:rsidTr="005F761F">
        <w:trPr>
          <w:cantSplit/>
        </w:trPr>
        <w:tc>
          <w:tcPr>
            <w:tcW w:w="1418" w:type="dxa"/>
          </w:tcPr>
          <w:p w:rsidR="001629DC" w:rsidRPr="00B54B88" w:rsidRDefault="001629DC" w:rsidP="00B54B88">
            <w:pPr>
              <w:spacing w:before="0"/>
              <w:rPr>
                <w:lang w:val="ru-RU"/>
              </w:rPr>
            </w:pPr>
            <w:r w:rsidRPr="00B54B88">
              <w:rPr>
                <w:lang w:val="ru-RU"/>
              </w:rPr>
              <w:t>Предмет:</w:t>
            </w:r>
          </w:p>
        </w:tc>
        <w:tc>
          <w:tcPr>
            <w:tcW w:w="8495" w:type="dxa"/>
          </w:tcPr>
          <w:p w:rsidR="001629DC" w:rsidRPr="00B54B88" w:rsidRDefault="001629DC" w:rsidP="00A4066E">
            <w:pPr>
              <w:spacing w:before="0"/>
              <w:rPr>
                <w:lang w:val="ru-RU"/>
              </w:rPr>
            </w:pPr>
            <w:r w:rsidRPr="00B54B88">
              <w:rPr>
                <w:b/>
                <w:bCs/>
                <w:lang w:val="ru-RU"/>
              </w:rPr>
              <w:t xml:space="preserve">Собрание </w:t>
            </w:r>
            <w:r w:rsidR="008371EE" w:rsidRPr="008371EE">
              <w:rPr>
                <w:b/>
                <w:bCs/>
                <w:lang w:val="ru-RU"/>
              </w:rPr>
              <w:t>15</w:t>
            </w:r>
            <w:r w:rsidRPr="00B54B88">
              <w:rPr>
                <w:b/>
                <w:bCs/>
                <w:lang w:val="ru-RU"/>
              </w:rPr>
              <w:noBreakHyphen/>
              <w:t>й Исследовательской комиссии, им</w:t>
            </w:r>
            <w:r w:rsidR="008371EE">
              <w:rPr>
                <w:b/>
                <w:bCs/>
                <w:lang w:val="ru-RU"/>
              </w:rPr>
              <w:t>еющее целью утверждение</w:t>
            </w:r>
            <w:r w:rsidR="00A4066E">
              <w:rPr>
                <w:b/>
                <w:bCs/>
                <w:lang w:val="ru-RU"/>
              </w:rPr>
              <w:t xml:space="preserve"> </w:t>
            </w:r>
            <w:r w:rsidR="008371EE">
              <w:rPr>
                <w:b/>
                <w:bCs/>
                <w:lang w:val="ru-RU"/>
              </w:rPr>
              <w:t>проект</w:t>
            </w:r>
            <w:r w:rsidRPr="00B54B88">
              <w:rPr>
                <w:b/>
                <w:bCs/>
                <w:lang w:val="ru-RU"/>
              </w:rPr>
              <w:t>ов</w:t>
            </w:r>
            <w:r w:rsidR="008371EE">
              <w:rPr>
                <w:b/>
                <w:bCs/>
                <w:lang w:val="ru-RU"/>
              </w:rPr>
              <w:t xml:space="preserve"> нов</w:t>
            </w:r>
            <w:r w:rsidRPr="00B54B88">
              <w:rPr>
                <w:b/>
                <w:bCs/>
                <w:lang w:val="ru-RU"/>
              </w:rPr>
              <w:t>ых Рекомендаций</w:t>
            </w:r>
            <w:r w:rsidR="008371EE" w:rsidRPr="008371EE">
              <w:rPr>
                <w:b/>
                <w:bCs/>
                <w:lang w:val="ru-RU"/>
              </w:rPr>
              <w:t xml:space="preserve"> </w:t>
            </w:r>
            <w:r w:rsidR="008371EE">
              <w:rPr>
                <w:b/>
                <w:bCs/>
                <w:lang w:val="ru-RU"/>
              </w:rPr>
              <w:t xml:space="preserve">МСЭ-Т </w:t>
            </w:r>
            <w:r w:rsidR="008371EE" w:rsidRPr="00956736">
              <w:rPr>
                <w:b/>
              </w:rPr>
              <w:t>G</w:t>
            </w:r>
            <w:r w:rsidR="008371EE" w:rsidRPr="008371EE">
              <w:rPr>
                <w:b/>
                <w:lang w:val="ru-RU"/>
              </w:rPr>
              <w:t xml:space="preserve">.9980, </w:t>
            </w:r>
            <w:r w:rsidR="00A4066E">
              <w:rPr>
                <w:b/>
                <w:bCs/>
                <w:lang w:val="ru-RU"/>
              </w:rPr>
              <w:t xml:space="preserve">МСЭ-Т </w:t>
            </w:r>
            <w:r w:rsidR="008371EE" w:rsidRPr="00956736">
              <w:rPr>
                <w:b/>
              </w:rPr>
              <w:t>G</w:t>
            </w:r>
            <w:r w:rsidR="008371EE" w:rsidRPr="008371EE">
              <w:rPr>
                <w:b/>
                <w:lang w:val="ru-RU"/>
              </w:rPr>
              <w:t xml:space="preserve">.9955 </w:t>
            </w:r>
            <w:r w:rsidR="008371EE">
              <w:rPr>
                <w:b/>
                <w:lang w:val="ru-RU"/>
              </w:rPr>
              <w:t>и</w:t>
            </w:r>
            <w:r w:rsidR="008371EE" w:rsidRPr="008371EE">
              <w:rPr>
                <w:b/>
                <w:lang w:val="ru-RU"/>
              </w:rPr>
              <w:t xml:space="preserve"> </w:t>
            </w:r>
            <w:r w:rsidR="00A4066E">
              <w:rPr>
                <w:b/>
                <w:bCs/>
                <w:lang w:val="ru-RU"/>
              </w:rPr>
              <w:t xml:space="preserve">МСЭ-Т </w:t>
            </w:r>
            <w:r w:rsidR="008371EE" w:rsidRPr="00956736">
              <w:rPr>
                <w:b/>
              </w:rPr>
              <w:t>G</w:t>
            </w:r>
            <w:r w:rsidR="008371EE" w:rsidRPr="008371EE">
              <w:rPr>
                <w:b/>
                <w:lang w:val="ru-RU"/>
              </w:rPr>
              <w:t>.8113.1</w:t>
            </w:r>
            <w:r w:rsidR="007752C4">
              <w:rPr>
                <w:b/>
                <w:bCs/>
                <w:lang w:val="ru-RU"/>
              </w:rPr>
              <w:t xml:space="preserve"> </w:t>
            </w:r>
            <w:r w:rsidRPr="00B54B88">
              <w:rPr>
                <w:b/>
                <w:bCs/>
                <w:lang w:val="ru-RU"/>
              </w:rPr>
              <w:t xml:space="preserve">в соответствии с </w:t>
            </w:r>
            <w:r w:rsidR="00867192">
              <w:rPr>
                <w:b/>
                <w:bCs/>
                <w:lang w:val="ru-RU"/>
              </w:rPr>
              <w:t>положениями раздела</w:t>
            </w:r>
            <w:r w:rsidR="00867192">
              <w:rPr>
                <w:b/>
                <w:bCs/>
              </w:rPr>
              <w:t> </w:t>
            </w:r>
            <w:r w:rsidR="00867192">
              <w:rPr>
                <w:b/>
                <w:bCs/>
                <w:lang w:val="ru-RU"/>
              </w:rPr>
              <w:t>9 Резолюции</w:t>
            </w:r>
            <w:r w:rsidR="00867192">
              <w:rPr>
                <w:b/>
                <w:bCs/>
              </w:rPr>
              <w:t> </w:t>
            </w:r>
            <w:r w:rsidRPr="00B54B88">
              <w:rPr>
                <w:b/>
                <w:bCs/>
                <w:lang w:val="ru-RU"/>
              </w:rPr>
              <w:t>1</w:t>
            </w:r>
            <w:r w:rsidR="00867192" w:rsidRPr="00F83892">
              <w:rPr>
                <w:b/>
                <w:bCs/>
                <w:lang w:val="ru-RU"/>
              </w:rPr>
              <w:t xml:space="preserve"> </w:t>
            </w:r>
            <w:r w:rsidR="00A4066E" w:rsidRPr="00B54B88">
              <w:rPr>
                <w:b/>
                <w:bCs/>
                <w:lang w:val="ru-RU"/>
              </w:rPr>
              <w:t>(Йоханнесбург, 2008 г.)</w:t>
            </w:r>
            <w:r w:rsidR="00A4066E" w:rsidRPr="00A4066E">
              <w:rPr>
                <w:b/>
                <w:bCs/>
                <w:lang w:val="ru-RU"/>
              </w:rPr>
              <w:t xml:space="preserve"> </w:t>
            </w:r>
            <w:r w:rsidRPr="00B54B88">
              <w:rPr>
                <w:b/>
                <w:bCs/>
                <w:lang w:val="ru-RU"/>
              </w:rPr>
              <w:t xml:space="preserve">ВАСЭ Женева, </w:t>
            </w:r>
            <w:r w:rsidR="008371EE">
              <w:rPr>
                <w:b/>
                <w:bCs/>
                <w:lang w:val="ru-RU"/>
              </w:rPr>
              <w:t>16 декабря 2011</w:t>
            </w:r>
            <w:r w:rsidR="007752C4">
              <w:rPr>
                <w:b/>
                <w:bCs/>
                <w:lang w:val="ru-RU"/>
              </w:rPr>
              <w:t> года</w:t>
            </w:r>
          </w:p>
        </w:tc>
      </w:tr>
    </w:tbl>
    <w:p w:rsidR="001629DC" w:rsidRPr="00B54B88" w:rsidRDefault="001629DC" w:rsidP="00B54B88">
      <w:pPr>
        <w:pStyle w:val="Normalaftertitle"/>
        <w:rPr>
          <w:lang w:val="ru-RU"/>
        </w:rPr>
      </w:pPr>
      <w:r w:rsidRPr="00B54B88">
        <w:rPr>
          <w:lang w:val="ru-RU"/>
        </w:rPr>
        <w:t>Уважаемая госпожа,</w:t>
      </w:r>
      <w:r w:rsidRPr="00B54B88">
        <w:rPr>
          <w:lang w:val="ru-RU"/>
        </w:rPr>
        <w:br/>
        <w:t>уважаемый господин,</w:t>
      </w:r>
    </w:p>
    <w:p w:rsidR="001629DC" w:rsidRPr="00B54B88" w:rsidRDefault="001629DC" w:rsidP="00003D06">
      <w:pPr>
        <w:rPr>
          <w:lang w:val="ru-RU"/>
        </w:rPr>
      </w:pPr>
      <w:r w:rsidRPr="00B54B88">
        <w:rPr>
          <w:lang w:val="ru-RU"/>
        </w:rPr>
        <w:t>1</w:t>
      </w:r>
      <w:r w:rsidRPr="00B54B88">
        <w:rPr>
          <w:lang w:val="ru-RU"/>
        </w:rPr>
        <w:tab/>
        <w:t xml:space="preserve">По просьбе председателя </w:t>
      </w:r>
      <w:r w:rsidR="00003D06">
        <w:rPr>
          <w:lang w:val="ru-RU"/>
        </w:rPr>
        <w:t>15</w:t>
      </w:r>
      <w:r w:rsidRPr="00B54B88">
        <w:rPr>
          <w:lang w:val="ru-RU"/>
        </w:rPr>
        <w:noBreakHyphen/>
        <w:t xml:space="preserve">й Исследовательской комиссии </w:t>
      </w:r>
      <w:r w:rsidR="00003D06">
        <w:rPr>
          <w:lang w:val="ru-RU"/>
        </w:rPr>
        <w:t>"</w:t>
      </w:r>
      <w:r w:rsidR="00003D06" w:rsidRPr="00003D06">
        <w:rPr>
          <w:lang w:val="ru-RU"/>
        </w:rPr>
        <w:t>Инфраструктуры оптических транспортных сетей и сетей доступа</w:t>
      </w:r>
      <w:r w:rsidR="00003D06">
        <w:rPr>
          <w:lang w:val="ru-RU"/>
        </w:rPr>
        <w:t>"</w:t>
      </w:r>
      <w:r w:rsidRPr="00B54B88">
        <w:rPr>
          <w:lang w:val="ru-RU"/>
        </w:rPr>
        <w:t xml:space="preserve"> имею честь сообщить </w:t>
      </w:r>
      <w:r w:rsidR="00B54B88" w:rsidRPr="00B54B88">
        <w:rPr>
          <w:lang w:val="ru-RU"/>
        </w:rPr>
        <w:t>Вам</w:t>
      </w:r>
      <w:r w:rsidRPr="00B54B88">
        <w:rPr>
          <w:lang w:val="ru-RU"/>
        </w:rPr>
        <w:t>, что указанная Исследовательская комиссия, собр</w:t>
      </w:r>
      <w:r w:rsidR="002D06B7">
        <w:rPr>
          <w:lang w:val="ru-RU"/>
        </w:rPr>
        <w:t>ание которой состоится с </w:t>
      </w:r>
      <w:r w:rsidR="00003D06">
        <w:rPr>
          <w:lang w:val="ru-RU"/>
        </w:rPr>
        <w:t>15</w:t>
      </w:r>
      <w:r w:rsidR="002D06B7">
        <w:rPr>
          <w:lang w:val="ru-RU"/>
        </w:rPr>
        <w:t xml:space="preserve"> по </w:t>
      </w:r>
      <w:r w:rsidR="00003D06">
        <w:rPr>
          <w:lang w:val="ru-RU"/>
        </w:rPr>
        <w:t>16 декабря 2011</w:t>
      </w:r>
      <w:r w:rsidR="002D06B7">
        <w:rPr>
          <w:lang w:val="ru-RU"/>
        </w:rPr>
        <w:t> года</w:t>
      </w:r>
      <w:r w:rsidRPr="00B54B88">
        <w:rPr>
          <w:lang w:val="ru-RU"/>
        </w:rPr>
        <w:t>, намеревается применить для утверждения вышеупомянутых проекто</w:t>
      </w:r>
      <w:r w:rsidR="00003D06">
        <w:rPr>
          <w:lang w:val="ru-RU"/>
        </w:rPr>
        <w:t>в</w:t>
      </w:r>
      <w:r w:rsidRPr="00B54B88">
        <w:rPr>
          <w:lang w:val="ru-RU"/>
        </w:rPr>
        <w:t xml:space="preserve"> новых Рекомендаций процедуру, описанную в разделе 9 Резолюции 1 </w:t>
      </w:r>
      <w:r w:rsidR="00B54B88" w:rsidRPr="00B54B88">
        <w:rPr>
          <w:lang w:val="ru-RU"/>
        </w:rPr>
        <w:t>(Йоханнесбург, 2008 г.)</w:t>
      </w:r>
      <w:r w:rsidR="00B54B88" w:rsidRPr="00867192">
        <w:rPr>
          <w:lang w:val="ru-RU"/>
        </w:rPr>
        <w:t xml:space="preserve"> </w:t>
      </w:r>
      <w:r w:rsidRPr="00B54B88">
        <w:rPr>
          <w:lang w:val="ru-RU"/>
        </w:rPr>
        <w:t>ВАСЭ.</w:t>
      </w:r>
    </w:p>
    <w:p w:rsidR="001629DC" w:rsidRPr="00B54B88" w:rsidRDefault="001629DC" w:rsidP="00A90EB8">
      <w:pPr>
        <w:rPr>
          <w:lang w:val="ru-RU"/>
        </w:rPr>
      </w:pPr>
      <w:r w:rsidRPr="00B54B88">
        <w:rPr>
          <w:lang w:val="ru-RU"/>
        </w:rPr>
        <w:t>2</w:t>
      </w:r>
      <w:r w:rsidRPr="00B54B88">
        <w:rPr>
          <w:lang w:val="ru-RU"/>
        </w:rPr>
        <w:tab/>
        <w:t>Назван</w:t>
      </w:r>
      <w:r w:rsidR="00A90EB8">
        <w:rPr>
          <w:lang w:val="ru-RU"/>
        </w:rPr>
        <w:t>ия</w:t>
      </w:r>
      <w:r w:rsidRPr="00B54B88">
        <w:rPr>
          <w:lang w:val="ru-RU"/>
        </w:rPr>
        <w:t>, краткое изложение предлагаемых к утверждению проектов новых Рекомендаций</w:t>
      </w:r>
      <w:r w:rsidR="00A90EB8">
        <w:rPr>
          <w:lang w:val="ru-RU"/>
        </w:rPr>
        <w:t xml:space="preserve"> МСЭ</w:t>
      </w:r>
      <w:r w:rsidR="00A90EB8">
        <w:rPr>
          <w:lang w:val="ru-RU"/>
        </w:rPr>
        <w:noBreakHyphen/>
        <w:t>Т</w:t>
      </w:r>
      <w:r w:rsidRPr="00B54B88">
        <w:rPr>
          <w:lang w:val="ru-RU"/>
        </w:rPr>
        <w:t xml:space="preserve"> и указание на место их размещения содержатся в </w:t>
      </w:r>
      <w:r w:rsidRPr="00B54B88">
        <w:rPr>
          <w:b/>
          <w:bCs/>
          <w:lang w:val="ru-RU"/>
        </w:rPr>
        <w:t>Приложении 1</w:t>
      </w:r>
      <w:r w:rsidRPr="00B54B88">
        <w:rPr>
          <w:lang w:val="ru-RU"/>
        </w:rPr>
        <w:t>.</w:t>
      </w:r>
    </w:p>
    <w:p w:rsidR="001629DC" w:rsidRPr="00B54B88" w:rsidRDefault="001629DC" w:rsidP="006E120A">
      <w:pPr>
        <w:rPr>
          <w:lang w:val="ru-RU"/>
        </w:rPr>
      </w:pPr>
      <w:r w:rsidRPr="00B54B88">
        <w:rPr>
          <w:lang w:val="ru-RU"/>
        </w:rPr>
        <w:t>3</w:t>
      </w:r>
      <w:r w:rsidRPr="00B54B88">
        <w:rPr>
          <w:lang w:val="ru-RU"/>
        </w:rPr>
        <w:tab/>
        <w:t>Просьба ко всем Государств</w:t>
      </w:r>
      <w:r w:rsidR="00B54B88">
        <w:rPr>
          <w:lang w:val="ru-RU"/>
        </w:rPr>
        <w:t>ам – Членам МСЭ, Членам Сектора,</w:t>
      </w:r>
      <w:r w:rsidRPr="00B54B88">
        <w:rPr>
          <w:lang w:val="ru-RU"/>
        </w:rPr>
        <w:t xml:space="preserve"> Ассоциированным членам</w:t>
      </w:r>
      <w:r w:rsidR="00B54B88" w:rsidRPr="00867192">
        <w:rPr>
          <w:lang w:val="ru-RU"/>
        </w:rPr>
        <w:t xml:space="preserve"> </w:t>
      </w:r>
      <w:r w:rsidR="00B54B88">
        <w:rPr>
          <w:lang w:val="ru-RU"/>
        </w:rPr>
        <w:t xml:space="preserve">или </w:t>
      </w:r>
      <w:r w:rsidR="002736E9">
        <w:rPr>
          <w:lang w:val="ru-RU"/>
        </w:rPr>
        <w:t xml:space="preserve">академическим </w:t>
      </w:r>
      <w:r w:rsidR="006E120A">
        <w:rPr>
          <w:lang w:val="ru-RU"/>
        </w:rPr>
        <w:t xml:space="preserve">организациям – </w:t>
      </w:r>
      <w:r w:rsidR="00A4066E">
        <w:rPr>
          <w:lang w:val="ru-RU"/>
        </w:rPr>
        <w:t>Членам</w:t>
      </w:r>
      <w:r w:rsidRPr="00B54B88">
        <w:rPr>
          <w:lang w:val="ru-RU"/>
        </w:rPr>
        <w:t>, располагающим информацией о принадлежащим им или другим сторонам патентах, которые могут полностью либо частично охватывать элементы проектов предлагаемых к утверждению Рекомендаций, сообщить об этом БСЭ в соответствии с общей патентной политикой для МСЭ</w:t>
      </w:r>
      <w:r w:rsidRPr="00B54B88">
        <w:rPr>
          <w:lang w:val="ru-RU"/>
        </w:rPr>
        <w:noBreakHyphen/>
        <w:t>Т/МСЭ</w:t>
      </w:r>
      <w:r w:rsidRPr="00B54B88">
        <w:rPr>
          <w:lang w:val="ru-RU"/>
        </w:rPr>
        <w:noBreakHyphen/>
        <w:t>R/ИСО/МЭК.</w:t>
      </w:r>
    </w:p>
    <w:p w:rsidR="001629DC" w:rsidRPr="00B54B88" w:rsidRDefault="001629DC" w:rsidP="00B54B88">
      <w:pPr>
        <w:rPr>
          <w:lang w:val="ru-RU"/>
        </w:rPr>
      </w:pPr>
      <w:r w:rsidRPr="00B54B88">
        <w:rPr>
          <w:lang w:val="ru-RU"/>
        </w:rPr>
        <w:t xml:space="preserve">Имеющаяся патентная информация доступна в онлайновом режиме на </w:t>
      </w:r>
      <w:proofErr w:type="spellStart"/>
      <w:r w:rsidRPr="00B54B88">
        <w:rPr>
          <w:lang w:val="ru-RU"/>
        </w:rPr>
        <w:t>веб-сайте</w:t>
      </w:r>
      <w:proofErr w:type="spellEnd"/>
      <w:r w:rsidRPr="00B54B88">
        <w:rPr>
          <w:lang w:val="ru-RU"/>
        </w:rPr>
        <w:t xml:space="preserve"> МСЭ-Т (</w:t>
      </w:r>
      <w:hyperlink r:id="rId10" w:history="1">
        <w:r w:rsidRPr="00B54B88">
          <w:rPr>
            <w:rStyle w:val="Hyperlink"/>
            <w:lang w:val="ru-RU"/>
          </w:rPr>
          <w:t>www.itu.int/ITU-T/ipr/</w:t>
        </w:r>
      </w:hyperlink>
      <w:r w:rsidRPr="00B54B88">
        <w:rPr>
          <w:lang w:val="ru-RU"/>
        </w:rPr>
        <w:t>).</w:t>
      </w:r>
    </w:p>
    <w:p w:rsidR="001629DC" w:rsidRPr="00B54B88" w:rsidRDefault="001629DC" w:rsidP="00F438B3">
      <w:pPr>
        <w:rPr>
          <w:lang w:val="ru-RU"/>
        </w:rPr>
      </w:pPr>
      <w:r w:rsidRPr="00B54B88">
        <w:rPr>
          <w:lang w:val="ru-RU"/>
        </w:rPr>
        <w:t>4</w:t>
      </w:r>
      <w:r w:rsidRPr="00B54B88">
        <w:rPr>
          <w:lang w:val="ru-RU"/>
        </w:rPr>
        <w:tab/>
        <w:t xml:space="preserve">Учитывая положения раздела 9 Резолюции 1, заранее благодарю </w:t>
      </w:r>
      <w:r w:rsidR="00B54B88" w:rsidRPr="00B54B88">
        <w:rPr>
          <w:lang w:val="ru-RU"/>
        </w:rPr>
        <w:t xml:space="preserve">Вас </w:t>
      </w:r>
      <w:r w:rsidRPr="00B54B88">
        <w:rPr>
          <w:lang w:val="ru-RU"/>
        </w:rPr>
        <w:t xml:space="preserve">за информацию о том, дает ли ваша администрация </w:t>
      </w:r>
      <w:r w:rsidR="00F438B3">
        <w:rPr>
          <w:lang w:val="ru-RU"/>
        </w:rPr>
        <w:t>15</w:t>
      </w:r>
      <w:r w:rsidRPr="00B54B88">
        <w:rPr>
          <w:lang w:val="ru-RU"/>
        </w:rPr>
        <w:noBreakHyphen/>
        <w:t>й Исследовательской комиссии полномочия рассмотреть на своем собрании проекты указанных новых Рекомендаций на предмет их утверждения, направленную в мой адрес до 2400</w:t>
      </w:r>
      <w:r w:rsidR="00022027">
        <w:rPr>
          <w:lang w:val="ru-RU"/>
        </w:rPr>
        <w:t> </w:t>
      </w:r>
      <w:r w:rsidRPr="00B54B88">
        <w:rPr>
          <w:lang w:val="ru-RU"/>
        </w:rPr>
        <w:t xml:space="preserve">UTC </w:t>
      </w:r>
      <w:r w:rsidR="00F438B3">
        <w:rPr>
          <w:b/>
          <w:bCs/>
          <w:lang w:val="ru-RU"/>
        </w:rPr>
        <w:t>25 ноября</w:t>
      </w:r>
      <w:r w:rsidRPr="002D06B7">
        <w:rPr>
          <w:b/>
          <w:bCs/>
          <w:lang w:val="ru-RU"/>
        </w:rPr>
        <w:t xml:space="preserve"> </w:t>
      </w:r>
      <w:r w:rsidR="00F438B3">
        <w:rPr>
          <w:b/>
          <w:bCs/>
          <w:lang w:val="ru-RU"/>
        </w:rPr>
        <w:t>2011</w:t>
      </w:r>
      <w:r w:rsidR="00022027">
        <w:rPr>
          <w:b/>
          <w:bCs/>
          <w:lang w:val="ru-RU"/>
        </w:rPr>
        <w:t> года</w:t>
      </w:r>
      <w:r w:rsidR="00B54B88">
        <w:rPr>
          <w:lang w:val="ru-RU"/>
        </w:rPr>
        <w:t>.</w:t>
      </w:r>
    </w:p>
    <w:p w:rsidR="001629DC" w:rsidRPr="00B54B88" w:rsidRDefault="001629DC" w:rsidP="00A90EB8">
      <w:pPr>
        <w:rPr>
          <w:lang w:val="ru-RU"/>
        </w:rPr>
      </w:pPr>
      <w:r w:rsidRPr="00B54B88">
        <w:rPr>
          <w:lang w:val="ru-RU"/>
        </w:rPr>
        <w:t>Если какие-либо Государства-Члены сочтут, что рассматривать Рекомендации на предмет их утверждения не следует, им необходимо сообщить о причинах такого неодобрения и указать, какие возможные изменения могли бы способствовать дальнейшему рассмотрению и утверждению проектов указанных новы</w:t>
      </w:r>
      <w:r w:rsidR="00A90EB8">
        <w:rPr>
          <w:lang w:val="ru-RU"/>
        </w:rPr>
        <w:t>х</w:t>
      </w:r>
      <w:r w:rsidRPr="00B54B88">
        <w:rPr>
          <w:lang w:val="ru-RU"/>
        </w:rPr>
        <w:t xml:space="preserve"> Рекомендаций.</w:t>
      </w:r>
    </w:p>
    <w:p w:rsidR="003C3D7A" w:rsidRDefault="003C3D7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>
        <w:rPr>
          <w:lang w:val="ru-RU"/>
        </w:rPr>
        <w:br w:type="page"/>
      </w:r>
    </w:p>
    <w:p w:rsidR="001629DC" w:rsidRPr="00B54B88" w:rsidRDefault="001629DC" w:rsidP="00F438B3">
      <w:pPr>
        <w:rPr>
          <w:lang w:val="ru-RU"/>
        </w:rPr>
      </w:pPr>
      <w:r w:rsidRPr="00B54B88">
        <w:rPr>
          <w:lang w:val="ru-RU"/>
        </w:rPr>
        <w:lastRenderedPageBreak/>
        <w:t>5</w:t>
      </w:r>
      <w:r w:rsidRPr="00B54B88">
        <w:rPr>
          <w:lang w:val="ru-RU"/>
        </w:rPr>
        <w:tab/>
        <w:t xml:space="preserve">В случае если 70% или более Государств-Членов в своих ответах выскажутся за рассмотрение на собрании Исследовательской комиссии проектов указанных новых Рекомендаций на предмет их утверждения, одно пленарное заседание </w:t>
      </w:r>
      <w:r w:rsidR="00F438B3">
        <w:rPr>
          <w:b/>
          <w:bCs/>
          <w:lang w:val="ru-RU"/>
        </w:rPr>
        <w:t>16 декабря 2011</w:t>
      </w:r>
      <w:r w:rsidR="00022027">
        <w:rPr>
          <w:b/>
          <w:bCs/>
          <w:lang w:val="ru-RU"/>
        </w:rPr>
        <w:t> года</w:t>
      </w:r>
      <w:r w:rsidRPr="00B54B88">
        <w:rPr>
          <w:lang w:val="ru-RU"/>
        </w:rPr>
        <w:t xml:space="preserve"> будет отведено для применения процедуры утверждения.</w:t>
      </w:r>
    </w:p>
    <w:p w:rsidR="001629DC" w:rsidRPr="00B54B88" w:rsidRDefault="001629DC" w:rsidP="00B54B88">
      <w:pPr>
        <w:rPr>
          <w:lang w:val="ru-RU"/>
        </w:rPr>
      </w:pPr>
      <w:r w:rsidRPr="00B54B88">
        <w:rPr>
          <w:lang w:val="ru-RU"/>
        </w:rPr>
        <w:t xml:space="preserve">В связи с этим предлагаю вашей администрации направить на собрание своего представителя. </w:t>
      </w:r>
      <w:r w:rsidRPr="00B54B88">
        <w:rPr>
          <w:b/>
          <w:bCs/>
          <w:lang w:val="ru-RU"/>
        </w:rPr>
        <w:t>Администрациям Государств – Членов Союза</w:t>
      </w:r>
      <w:r w:rsidRPr="00B54B88">
        <w:rPr>
          <w:lang w:val="ru-RU"/>
        </w:rPr>
        <w:t xml:space="preserve"> предлагается сообщить фамилии глав их делегаций. Если ваша администрация желает быть представленной на собрании признанной эксплуатационной организацией, научной или промышленной организацией либо иным объединением, занимающимся вопросами электросвязи, то в соответствии с п. 239 Статьи 19 Конвенции МСЭ необходимо должным образом сообщить об этом Директору БСЭ.</w:t>
      </w:r>
    </w:p>
    <w:p w:rsidR="001629DC" w:rsidRPr="00B54B88" w:rsidRDefault="001629DC" w:rsidP="00F438B3">
      <w:pPr>
        <w:rPr>
          <w:lang w:val="ru-RU"/>
        </w:rPr>
      </w:pPr>
      <w:r w:rsidRPr="00B54B88">
        <w:rPr>
          <w:lang w:val="ru-RU"/>
        </w:rPr>
        <w:t>6</w:t>
      </w:r>
      <w:r w:rsidRPr="00B54B88">
        <w:rPr>
          <w:lang w:val="ru-RU"/>
        </w:rPr>
        <w:tab/>
        <w:t xml:space="preserve">Повестка дня и вся соответствующая информация, касающаяся собрания </w:t>
      </w:r>
      <w:r w:rsidR="00F438B3">
        <w:rPr>
          <w:lang w:val="ru-RU"/>
        </w:rPr>
        <w:t>15</w:t>
      </w:r>
      <w:r w:rsidRPr="00B54B88">
        <w:rPr>
          <w:lang w:val="ru-RU"/>
        </w:rPr>
        <w:noBreakHyphen/>
        <w:t>й Исследовательской комиссии, будут предоставлены в Коллективном письме </w:t>
      </w:r>
      <w:r w:rsidR="00F438B3">
        <w:rPr>
          <w:lang w:val="ru-RU"/>
        </w:rPr>
        <w:t>8</w:t>
      </w:r>
      <w:r w:rsidRPr="00B54B88">
        <w:rPr>
          <w:lang w:val="ru-RU"/>
        </w:rPr>
        <w:t>/</w:t>
      </w:r>
      <w:r w:rsidR="00F438B3">
        <w:rPr>
          <w:lang w:val="ru-RU"/>
        </w:rPr>
        <w:t>15</w:t>
      </w:r>
      <w:r w:rsidRPr="00B54B88">
        <w:rPr>
          <w:lang w:val="ru-RU"/>
        </w:rPr>
        <w:t>.</w:t>
      </w:r>
    </w:p>
    <w:p w:rsidR="001629DC" w:rsidRPr="00B54B88" w:rsidRDefault="001629DC" w:rsidP="00F438B3">
      <w:pPr>
        <w:rPr>
          <w:lang w:val="ru-RU"/>
        </w:rPr>
      </w:pPr>
      <w:r w:rsidRPr="00B54B88">
        <w:rPr>
          <w:lang w:val="ru-RU"/>
        </w:rPr>
        <w:t>7</w:t>
      </w:r>
      <w:r w:rsidRPr="00B54B88">
        <w:rPr>
          <w:lang w:val="ru-RU"/>
        </w:rPr>
        <w:tab/>
        <w:t xml:space="preserve">После собрания Директор БСЭ в </w:t>
      </w:r>
      <w:r w:rsidR="00A4066E" w:rsidRPr="00B54B88">
        <w:rPr>
          <w:lang w:val="ru-RU"/>
        </w:rPr>
        <w:t xml:space="preserve">циркулярном </w:t>
      </w:r>
      <w:r w:rsidRPr="00B54B88">
        <w:rPr>
          <w:lang w:val="ru-RU"/>
        </w:rPr>
        <w:t>письме уведомит о принятом по данным</w:t>
      </w:r>
      <w:r w:rsidR="00F438B3">
        <w:rPr>
          <w:lang w:val="ru-RU"/>
        </w:rPr>
        <w:t xml:space="preserve"> Рекомендаци</w:t>
      </w:r>
      <w:r w:rsidRPr="00B54B88">
        <w:rPr>
          <w:lang w:val="ru-RU"/>
        </w:rPr>
        <w:t>ям решении. Эта информация будет также опубликована в Операционном бюллетене МСЭ.</w:t>
      </w:r>
    </w:p>
    <w:p w:rsidR="001629DC" w:rsidRPr="00B54B88" w:rsidRDefault="001629DC" w:rsidP="00A2485E">
      <w:pPr>
        <w:pStyle w:val="Normalaftertitle"/>
        <w:spacing w:before="240"/>
        <w:rPr>
          <w:lang w:val="ru-RU"/>
        </w:rPr>
      </w:pPr>
      <w:r w:rsidRPr="00B54B88">
        <w:rPr>
          <w:lang w:val="ru-RU"/>
        </w:rPr>
        <w:t>С уважением,</w:t>
      </w:r>
    </w:p>
    <w:p w:rsidR="001629DC" w:rsidRPr="00B54B88" w:rsidRDefault="001629DC" w:rsidP="00B54B88">
      <w:pPr>
        <w:spacing w:before="1080"/>
        <w:rPr>
          <w:lang w:val="ru-RU"/>
        </w:rPr>
      </w:pPr>
      <w:r w:rsidRPr="00B54B88">
        <w:rPr>
          <w:lang w:val="ru-RU"/>
        </w:rPr>
        <w:t>Малколм Джонсон</w:t>
      </w:r>
      <w:r w:rsidRPr="00B54B88">
        <w:rPr>
          <w:lang w:val="ru-RU"/>
        </w:rPr>
        <w:br/>
        <w:t>Директор Бюро</w:t>
      </w:r>
      <w:r w:rsidRPr="00B54B88">
        <w:rPr>
          <w:lang w:val="ru-RU"/>
        </w:rPr>
        <w:br/>
        <w:t>стандартизации электросвязи</w:t>
      </w:r>
    </w:p>
    <w:p w:rsidR="009B6144" w:rsidRPr="00A4066E" w:rsidRDefault="001629DC" w:rsidP="00B54B88">
      <w:pPr>
        <w:spacing w:before="720"/>
        <w:rPr>
          <w:lang w:val="ru-RU"/>
        </w:rPr>
      </w:pPr>
      <w:r w:rsidRPr="00B54B88">
        <w:rPr>
          <w:b/>
          <w:bCs/>
          <w:lang w:val="ru-RU"/>
        </w:rPr>
        <w:t>Приложение</w:t>
      </w:r>
      <w:r w:rsidRPr="00A4066E">
        <w:rPr>
          <w:lang w:val="ru-RU"/>
        </w:rPr>
        <w:t>:</w:t>
      </w:r>
      <w:r w:rsidR="00B54B88" w:rsidRPr="00A4066E">
        <w:rPr>
          <w:lang w:val="ru-RU"/>
        </w:rPr>
        <w:t xml:space="preserve"> </w:t>
      </w:r>
      <w:r w:rsidR="00F438B3" w:rsidRPr="00A4066E">
        <w:rPr>
          <w:lang w:val="ru-RU"/>
        </w:rPr>
        <w:t>1</w:t>
      </w:r>
    </w:p>
    <w:p w:rsidR="00A2485E" w:rsidRDefault="00A2485E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24"/>
          <w:szCs w:val="20"/>
          <w:lang w:val="ru-RU"/>
        </w:rPr>
      </w:pPr>
      <w:r>
        <w:rPr>
          <w:lang w:val="ru-RU"/>
        </w:rPr>
        <w:br w:type="page"/>
      </w:r>
    </w:p>
    <w:p w:rsidR="00F438B3" w:rsidRPr="00A2485E" w:rsidRDefault="00F438B3" w:rsidP="00F438B3">
      <w:pPr>
        <w:pStyle w:val="AppendixRef"/>
        <w:rPr>
          <w:sz w:val="22"/>
          <w:szCs w:val="22"/>
          <w:lang w:val="ru-RU"/>
        </w:rPr>
      </w:pPr>
      <w:r w:rsidRPr="00A2485E">
        <w:rPr>
          <w:sz w:val="26"/>
          <w:szCs w:val="26"/>
          <w:lang w:val="ru-RU"/>
        </w:rPr>
        <w:lastRenderedPageBreak/>
        <w:t>ПРИЛОЖЕНИЕ 1</w:t>
      </w:r>
      <w:r w:rsidRPr="00A2485E">
        <w:rPr>
          <w:sz w:val="26"/>
          <w:szCs w:val="26"/>
          <w:lang w:val="ru-RU"/>
        </w:rPr>
        <w:br/>
      </w:r>
      <w:r w:rsidRPr="00A2485E">
        <w:rPr>
          <w:sz w:val="22"/>
          <w:szCs w:val="22"/>
          <w:lang w:val="ru-RU"/>
        </w:rPr>
        <w:t>(к Циркуляру 203 БСЭ)</w:t>
      </w:r>
    </w:p>
    <w:p w:rsidR="00F438B3" w:rsidRPr="00A2485E" w:rsidRDefault="00F438B3" w:rsidP="00A4066E">
      <w:pPr>
        <w:pStyle w:val="Heading4"/>
        <w:rPr>
          <w:i w:val="0"/>
          <w:iCs w:val="0"/>
          <w:sz w:val="26"/>
          <w:szCs w:val="26"/>
        </w:rPr>
      </w:pPr>
      <w:r w:rsidRPr="00A2485E">
        <w:rPr>
          <w:i w:val="0"/>
          <w:iCs w:val="0"/>
          <w:sz w:val="26"/>
          <w:szCs w:val="26"/>
        </w:rPr>
        <w:t xml:space="preserve">Краткое изложение </w:t>
      </w:r>
      <w:r w:rsidR="00A4066E" w:rsidRPr="00A2485E">
        <w:rPr>
          <w:i w:val="0"/>
          <w:iCs w:val="0"/>
          <w:sz w:val="26"/>
          <w:szCs w:val="26"/>
        </w:rPr>
        <w:t xml:space="preserve">текстов </w:t>
      </w:r>
      <w:r w:rsidRPr="00A2485E">
        <w:rPr>
          <w:i w:val="0"/>
          <w:iCs w:val="0"/>
          <w:sz w:val="26"/>
          <w:szCs w:val="26"/>
        </w:rPr>
        <w:t xml:space="preserve">и </w:t>
      </w:r>
      <w:r w:rsidR="006E120A" w:rsidRPr="00A2485E">
        <w:rPr>
          <w:i w:val="0"/>
          <w:iCs w:val="0"/>
          <w:sz w:val="26"/>
          <w:szCs w:val="26"/>
        </w:rPr>
        <w:t xml:space="preserve">указание на </w:t>
      </w:r>
      <w:r w:rsidRPr="00A2485E">
        <w:rPr>
          <w:i w:val="0"/>
          <w:iCs w:val="0"/>
          <w:sz w:val="26"/>
          <w:szCs w:val="26"/>
        </w:rPr>
        <w:t>место</w:t>
      </w:r>
      <w:r w:rsidR="00A4066E">
        <w:rPr>
          <w:i w:val="0"/>
          <w:iCs w:val="0"/>
          <w:sz w:val="26"/>
          <w:szCs w:val="26"/>
        </w:rPr>
        <w:t xml:space="preserve"> их размещения</w:t>
      </w:r>
    </w:p>
    <w:p w:rsidR="00F438B3" w:rsidRPr="006735E5" w:rsidRDefault="00F438B3" w:rsidP="00A4066E">
      <w:pPr>
        <w:spacing w:before="600"/>
        <w:rPr>
          <w:b/>
          <w:bCs/>
          <w:sz w:val="28"/>
          <w:szCs w:val="28"/>
          <w:lang w:val="ru-RU"/>
        </w:rPr>
      </w:pPr>
      <w:r>
        <w:rPr>
          <w:b/>
          <w:bCs/>
          <w:lang w:val="ru-RU"/>
        </w:rPr>
        <w:t>Проект новой Рекомендации МСЭ</w:t>
      </w:r>
      <w:r w:rsidRPr="00F438B3">
        <w:rPr>
          <w:b/>
          <w:bCs/>
          <w:lang w:val="ru-RU"/>
        </w:rPr>
        <w:t>-</w:t>
      </w:r>
      <w:r>
        <w:rPr>
          <w:b/>
          <w:bCs/>
          <w:lang w:val="fr-CH"/>
        </w:rPr>
        <w:t>T</w:t>
      </w:r>
      <w:r w:rsidRPr="00F438B3">
        <w:rPr>
          <w:b/>
          <w:bCs/>
          <w:lang w:val="ru-RU"/>
        </w:rPr>
        <w:t xml:space="preserve"> </w:t>
      </w:r>
      <w:r>
        <w:rPr>
          <w:b/>
          <w:bCs/>
          <w:lang w:val="fr-CH"/>
        </w:rPr>
        <w:t>G</w:t>
      </w:r>
      <w:r w:rsidRPr="00F438B3">
        <w:rPr>
          <w:b/>
          <w:bCs/>
          <w:lang w:val="ru-RU"/>
        </w:rPr>
        <w:t>.9980 (</w:t>
      </w:r>
      <w:r w:rsidR="006735E5">
        <w:rPr>
          <w:b/>
          <w:bCs/>
          <w:lang w:val="ru-RU"/>
        </w:rPr>
        <w:t>бывшая</w:t>
      </w:r>
      <w:r w:rsidRPr="00F438B3">
        <w:rPr>
          <w:b/>
          <w:bCs/>
          <w:lang w:val="ru-RU"/>
        </w:rPr>
        <w:t xml:space="preserve"> </w:t>
      </w:r>
      <w:r>
        <w:rPr>
          <w:b/>
          <w:bCs/>
        </w:rPr>
        <w:t>G</w:t>
      </w:r>
      <w:r w:rsidRPr="006735E5">
        <w:rPr>
          <w:b/>
          <w:bCs/>
          <w:lang w:val="ru-RU"/>
        </w:rPr>
        <w:t>.</w:t>
      </w:r>
      <w:proofErr w:type="spellStart"/>
      <w:r>
        <w:rPr>
          <w:b/>
          <w:bCs/>
        </w:rPr>
        <w:t>cwmp</w:t>
      </w:r>
      <w:proofErr w:type="spellEnd"/>
      <w:r w:rsidRPr="006735E5">
        <w:rPr>
          <w:b/>
          <w:bCs/>
          <w:lang w:val="ru-RU"/>
        </w:rPr>
        <w:t xml:space="preserve">) </w:t>
      </w:r>
      <w:r w:rsidR="00A4066E">
        <w:rPr>
          <w:b/>
          <w:bCs/>
          <w:lang w:val="ru-RU"/>
        </w:rPr>
        <w:sym w:font="Symbol" w:char="F02D"/>
      </w:r>
      <w:r w:rsidR="00A4066E">
        <w:rPr>
          <w:b/>
          <w:bCs/>
          <w:lang w:val="ru-RU"/>
        </w:rPr>
        <w:t xml:space="preserve"> </w:t>
      </w:r>
      <w:r w:rsidR="006735E5">
        <w:rPr>
          <w:b/>
          <w:bCs/>
          <w:lang w:val="ru-RU"/>
        </w:rPr>
        <w:t>Удаленное управление</w:t>
      </w:r>
      <w:r w:rsidRPr="006735E5">
        <w:rPr>
          <w:b/>
          <w:bCs/>
          <w:lang w:val="ru-RU"/>
        </w:rPr>
        <w:t xml:space="preserve"> </w:t>
      </w:r>
      <w:r>
        <w:rPr>
          <w:b/>
          <w:bCs/>
        </w:rPr>
        <w:t>CPE</w:t>
      </w:r>
      <w:r w:rsidRPr="006735E5">
        <w:rPr>
          <w:b/>
          <w:bCs/>
          <w:lang w:val="ru-RU"/>
        </w:rPr>
        <w:t xml:space="preserve"> </w:t>
      </w:r>
      <w:r w:rsidR="006735E5">
        <w:rPr>
          <w:b/>
          <w:bCs/>
          <w:lang w:val="ru-RU"/>
        </w:rPr>
        <w:t>по широкополосным сетям</w:t>
      </w:r>
      <w:r w:rsidRPr="006735E5">
        <w:rPr>
          <w:b/>
          <w:bCs/>
          <w:lang w:val="ru-RU"/>
        </w:rPr>
        <w:t xml:space="preserve"> – </w:t>
      </w:r>
      <w:r w:rsidR="006735E5">
        <w:rPr>
          <w:b/>
          <w:bCs/>
          <w:lang w:val="ru-RU"/>
        </w:rPr>
        <w:t xml:space="preserve">Протокол управления </w:t>
      </w:r>
      <w:r>
        <w:rPr>
          <w:b/>
          <w:bCs/>
        </w:rPr>
        <w:t>CPE</w:t>
      </w:r>
      <w:r w:rsidRPr="006735E5">
        <w:rPr>
          <w:b/>
          <w:bCs/>
          <w:lang w:val="ru-RU"/>
        </w:rPr>
        <w:t xml:space="preserve"> </w:t>
      </w:r>
      <w:r w:rsidR="006735E5">
        <w:rPr>
          <w:b/>
          <w:bCs/>
          <w:lang w:val="ru-RU"/>
        </w:rPr>
        <w:t xml:space="preserve">по </w:t>
      </w:r>
      <w:r>
        <w:rPr>
          <w:b/>
          <w:bCs/>
        </w:rPr>
        <w:t>WAN</w:t>
      </w:r>
      <w:r w:rsidRPr="006735E5">
        <w:rPr>
          <w:b/>
          <w:bCs/>
          <w:lang w:val="ru-RU"/>
        </w:rPr>
        <w:t xml:space="preserve"> (</w:t>
      </w:r>
      <w:r>
        <w:rPr>
          <w:b/>
          <w:bCs/>
        </w:rPr>
        <w:t>CWMP</w:t>
      </w:r>
      <w:r w:rsidRPr="006735E5">
        <w:rPr>
          <w:b/>
          <w:bCs/>
          <w:lang w:val="ru-RU"/>
        </w:rPr>
        <w:t>)</w:t>
      </w:r>
      <w:r w:rsidRPr="006735E5">
        <w:rPr>
          <w:b/>
          <w:bCs/>
          <w:lang w:val="ru-RU"/>
        </w:rPr>
        <w:br/>
      </w:r>
      <w:r>
        <w:rPr>
          <w:b/>
          <w:bCs/>
        </w:rPr>
        <w:t>COM</w:t>
      </w:r>
      <w:r w:rsidRPr="006735E5">
        <w:rPr>
          <w:b/>
          <w:bCs/>
          <w:lang w:val="ru-RU"/>
        </w:rPr>
        <w:t xml:space="preserve"> 15 – </w:t>
      </w:r>
      <w:r>
        <w:rPr>
          <w:b/>
          <w:bCs/>
        </w:rPr>
        <w:t>R</w:t>
      </w:r>
      <w:r w:rsidRPr="006735E5">
        <w:rPr>
          <w:b/>
          <w:bCs/>
          <w:lang w:val="ru-RU"/>
        </w:rPr>
        <w:t xml:space="preserve"> 20</w:t>
      </w:r>
    </w:p>
    <w:p w:rsidR="00F438B3" w:rsidRPr="00A4066E" w:rsidRDefault="007555D8" w:rsidP="00F438B3">
      <w:pPr>
        <w:rPr>
          <w:b/>
          <w:lang w:val="ru-RU"/>
        </w:rPr>
      </w:pPr>
      <w:r>
        <w:rPr>
          <w:b/>
          <w:lang w:val="ru-RU"/>
        </w:rPr>
        <w:t>Резюме</w:t>
      </w:r>
    </w:p>
    <w:p w:rsidR="00F438B3" w:rsidRPr="00A4066E" w:rsidRDefault="007555D8" w:rsidP="00D567DA">
      <w:pPr>
        <w:rPr>
          <w:lang w:val="ru-RU"/>
        </w:rPr>
      </w:pPr>
      <w:r>
        <w:rPr>
          <w:lang w:val="ru-RU"/>
        </w:rPr>
        <w:t>В</w:t>
      </w:r>
      <w:r w:rsidRPr="00432539">
        <w:rPr>
          <w:lang w:val="ru-RU"/>
        </w:rPr>
        <w:t xml:space="preserve"> </w:t>
      </w:r>
      <w:r>
        <w:rPr>
          <w:lang w:val="ru-RU"/>
        </w:rPr>
        <w:t>настоящей</w:t>
      </w:r>
      <w:r w:rsidRPr="00432539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432539">
        <w:rPr>
          <w:lang w:val="ru-RU"/>
        </w:rPr>
        <w:t xml:space="preserve"> </w:t>
      </w:r>
      <w:r>
        <w:rPr>
          <w:lang w:val="ru-RU"/>
        </w:rPr>
        <w:t>определяются</w:t>
      </w:r>
      <w:r w:rsidRPr="00432539">
        <w:rPr>
          <w:lang w:val="ru-RU"/>
        </w:rPr>
        <w:t xml:space="preserve"> </w:t>
      </w:r>
      <w:r>
        <w:rPr>
          <w:lang w:val="ru-RU"/>
        </w:rPr>
        <w:t>требования</w:t>
      </w:r>
      <w:r w:rsidRPr="00432539">
        <w:rPr>
          <w:lang w:val="ru-RU"/>
        </w:rPr>
        <w:t xml:space="preserve"> </w:t>
      </w:r>
      <w:r>
        <w:rPr>
          <w:lang w:val="ru-RU"/>
        </w:rPr>
        <w:t>в</w:t>
      </w:r>
      <w:r w:rsidRPr="00432539">
        <w:rPr>
          <w:lang w:val="ru-RU"/>
        </w:rPr>
        <w:t xml:space="preserve"> </w:t>
      </w:r>
      <w:r>
        <w:rPr>
          <w:lang w:val="ru-RU"/>
        </w:rPr>
        <w:t>отношении</w:t>
      </w:r>
      <w:r w:rsidRPr="00432539">
        <w:rPr>
          <w:lang w:val="ru-RU"/>
        </w:rPr>
        <w:t xml:space="preserve"> </w:t>
      </w:r>
      <w:r>
        <w:rPr>
          <w:lang w:val="ru-RU"/>
        </w:rPr>
        <w:t>осуществляемого</w:t>
      </w:r>
      <w:r w:rsidRPr="00432539">
        <w:rPr>
          <w:lang w:val="ru-RU"/>
        </w:rPr>
        <w:t xml:space="preserve"> </w:t>
      </w:r>
      <w:r>
        <w:rPr>
          <w:lang w:val="ru-RU"/>
        </w:rPr>
        <w:t>поставщиком</w:t>
      </w:r>
      <w:r w:rsidRPr="00432539">
        <w:rPr>
          <w:lang w:val="ru-RU"/>
        </w:rPr>
        <w:t xml:space="preserve"> </w:t>
      </w:r>
      <w:r>
        <w:rPr>
          <w:lang w:val="ru-RU"/>
        </w:rPr>
        <w:t>услуг</w:t>
      </w:r>
      <w:r w:rsidRPr="00432539">
        <w:rPr>
          <w:lang w:val="ru-RU"/>
        </w:rPr>
        <w:t xml:space="preserve"> </w:t>
      </w:r>
      <w:r>
        <w:rPr>
          <w:lang w:val="ru-RU"/>
        </w:rPr>
        <w:t>удаленного</w:t>
      </w:r>
      <w:r w:rsidRPr="00432539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432539">
        <w:rPr>
          <w:lang w:val="ru-RU"/>
        </w:rPr>
        <w:t xml:space="preserve"> </w:t>
      </w:r>
      <w:r>
        <w:rPr>
          <w:lang w:val="ru-RU"/>
        </w:rPr>
        <w:t>подключенны</w:t>
      </w:r>
      <w:r w:rsidR="00D567DA">
        <w:rPr>
          <w:lang w:val="ru-RU"/>
        </w:rPr>
        <w:t>ми</w:t>
      </w:r>
      <w:r w:rsidRPr="00432539">
        <w:rPr>
          <w:lang w:val="ru-RU"/>
        </w:rPr>
        <w:t xml:space="preserve"> </w:t>
      </w:r>
      <w:r>
        <w:rPr>
          <w:lang w:val="ru-RU"/>
        </w:rPr>
        <w:t>к</w:t>
      </w:r>
      <w:r w:rsidRPr="00432539">
        <w:rPr>
          <w:lang w:val="ru-RU"/>
        </w:rPr>
        <w:t xml:space="preserve"> </w:t>
      </w:r>
      <w:r>
        <w:rPr>
          <w:lang w:val="ru-RU"/>
        </w:rPr>
        <w:t>сети</w:t>
      </w:r>
      <w:r w:rsidRPr="00432539">
        <w:rPr>
          <w:lang w:val="ru-RU"/>
        </w:rPr>
        <w:t xml:space="preserve"> </w:t>
      </w:r>
      <w:r>
        <w:rPr>
          <w:lang w:val="ru-RU"/>
        </w:rPr>
        <w:t>устройств</w:t>
      </w:r>
      <w:r w:rsidR="00D567DA">
        <w:rPr>
          <w:lang w:val="ru-RU"/>
        </w:rPr>
        <w:t>ами</w:t>
      </w:r>
      <w:r w:rsidRPr="00432539">
        <w:rPr>
          <w:lang w:val="ru-RU"/>
        </w:rPr>
        <w:t xml:space="preserve">, </w:t>
      </w:r>
      <w:r w:rsidR="00D567DA">
        <w:rPr>
          <w:lang w:val="ru-RU"/>
        </w:rPr>
        <w:t>расположенными</w:t>
      </w:r>
      <w:r w:rsidRPr="00432539">
        <w:rPr>
          <w:lang w:val="ru-RU"/>
        </w:rPr>
        <w:t xml:space="preserve"> </w:t>
      </w:r>
      <w:r>
        <w:rPr>
          <w:lang w:val="ru-RU"/>
        </w:rPr>
        <w:t>в</w:t>
      </w:r>
      <w:r w:rsidRPr="00432539">
        <w:rPr>
          <w:lang w:val="ru-RU"/>
        </w:rPr>
        <w:t xml:space="preserve"> </w:t>
      </w:r>
      <w:r w:rsidR="00D567DA">
        <w:rPr>
          <w:lang w:val="ru-RU"/>
        </w:rPr>
        <w:t xml:space="preserve">жилом </w:t>
      </w:r>
      <w:r>
        <w:rPr>
          <w:lang w:val="ru-RU"/>
        </w:rPr>
        <w:t>помещении</w:t>
      </w:r>
      <w:r w:rsidRPr="00432539">
        <w:rPr>
          <w:lang w:val="ru-RU"/>
        </w:rPr>
        <w:t xml:space="preserve"> </w:t>
      </w:r>
      <w:r>
        <w:rPr>
          <w:lang w:val="ru-RU"/>
        </w:rPr>
        <w:t>пользователя</w:t>
      </w:r>
      <w:r w:rsidRPr="00432539">
        <w:rPr>
          <w:lang w:val="ru-RU"/>
        </w:rPr>
        <w:t>.</w:t>
      </w:r>
      <w:r w:rsidR="00F438B3" w:rsidRPr="00432539">
        <w:rPr>
          <w:lang w:val="ru-RU"/>
        </w:rPr>
        <w:t xml:space="preserve"> </w:t>
      </w:r>
      <w:r w:rsidR="00432539">
        <w:rPr>
          <w:lang w:val="ru-RU"/>
        </w:rPr>
        <w:t>В</w:t>
      </w:r>
      <w:r w:rsidR="00432539" w:rsidRPr="00432539">
        <w:rPr>
          <w:lang w:val="ru-RU"/>
        </w:rPr>
        <w:t xml:space="preserve"> </w:t>
      </w:r>
      <w:r w:rsidR="00432539">
        <w:rPr>
          <w:lang w:val="ru-RU"/>
        </w:rPr>
        <w:t>Рекомендации</w:t>
      </w:r>
      <w:r w:rsidR="00432539" w:rsidRPr="00432539">
        <w:rPr>
          <w:lang w:val="ru-RU"/>
        </w:rPr>
        <w:t xml:space="preserve"> </w:t>
      </w:r>
      <w:r w:rsidR="00432539">
        <w:rPr>
          <w:lang w:val="ru-RU"/>
        </w:rPr>
        <w:t>содержится</w:t>
      </w:r>
      <w:r w:rsidR="00432539" w:rsidRPr="00432539">
        <w:rPr>
          <w:lang w:val="ru-RU"/>
        </w:rPr>
        <w:t xml:space="preserve"> </w:t>
      </w:r>
      <w:r w:rsidR="00432539">
        <w:rPr>
          <w:lang w:val="ru-RU"/>
        </w:rPr>
        <w:t>обзор</w:t>
      </w:r>
      <w:r w:rsidR="00432539" w:rsidRPr="00432539">
        <w:rPr>
          <w:lang w:val="ru-RU"/>
        </w:rPr>
        <w:t xml:space="preserve"> </w:t>
      </w:r>
      <w:r w:rsidR="00432539">
        <w:rPr>
          <w:lang w:val="ru-RU"/>
        </w:rPr>
        <w:t>семейства</w:t>
      </w:r>
      <w:r w:rsidR="00432539" w:rsidRPr="00432539">
        <w:rPr>
          <w:lang w:val="ru-RU"/>
        </w:rPr>
        <w:t xml:space="preserve"> </w:t>
      </w:r>
      <w:r w:rsidR="00432539">
        <w:rPr>
          <w:lang w:val="ru-RU"/>
        </w:rPr>
        <w:t>технических</w:t>
      </w:r>
      <w:r w:rsidR="00432539" w:rsidRPr="00432539">
        <w:rPr>
          <w:lang w:val="ru-RU"/>
        </w:rPr>
        <w:t xml:space="preserve"> </w:t>
      </w:r>
      <w:r w:rsidR="00432539">
        <w:rPr>
          <w:lang w:val="ru-RU"/>
        </w:rPr>
        <w:t>спецификаций</w:t>
      </w:r>
      <w:r w:rsidR="00432539" w:rsidRPr="00432539">
        <w:rPr>
          <w:lang w:val="ru-RU"/>
        </w:rPr>
        <w:t xml:space="preserve"> </w:t>
      </w:r>
      <w:r w:rsidR="00432539">
        <w:rPr>
          <w:lang w:val="ru-RU"/>
        </w:rPr>
        <w:t>и</w:t>
      </w:r>
      <w:r w:rsidR="00432539" w:rsidRPr="00432539">
        <w:rPr>
          <w:lang w:val="ru-RU"/>
        </w:rPr>
        <w:t xml:space="preserve"> </w:t>
      </w:r>
      <w:r w:rsidR="00432539">
        <w:rPr>
          <w:lang w:val="ru-RU"/>
        </w:rPr>
        <w:t>соответствующие необходимые</w:t>
      </w:r>
      <w:r w:rsidR="00432539" w:rsidRPr="00432539">
        <w:rPr>
          <w:lang w:val="ru-RU"/>
        </w:rPr>
        <w:t xml:space="preserve"> </w:t>
      </w:r>
      <w:r w:rsidR="00432539">
        <w:rPr>
          <w:lang w:val="ru-RU"/>
        </w:rPr>
        <w:t>нормативные</w:t>
      </w:r>
      <w:r w:rsidR="00432539" w:rsidRPr="00432539">
        <w:rPr>
          <w:lang w:val="ru-RU"/>
        </w:rPr>
        <w:t xml:space="preserve"> </w:t>
      </w:r>
      <w:r w:rsidR="00432539">
        <w:rPr>
          <w:lang w:val="ru-RU"/>
        </w:rPr>
        <w:t>ссылки</w:t>
      </w:r>
      <w:r w:rsidR="00D567DA">
        <w:rPr>
          <w:lang w:val="ru-RU"/>
        </w:rPr>
        <w:t xml:space="preserve"> на них</w:t>
      </w:r>
      <w:r w:rsidR="00F438B3" w:rsidRPr="00432539">
        <w:rPr>
          <w:lang w:val="ru-RU"/>
        </w:rPr>
        <w:t xml:space="preserve">. </w:t>
      </w:r>
      <w:r w:rsidR="00432539">
        <w:rPr>
          <w:lang w:val="ru-RU"/>
        </w:rPr>
        <w:t>Описывается</w:t>
      </w:r>
      <w:r w:rsidR="00432539" w:rsidRPr="00D567DA">
        <w:rPr>
          <w:lang w:val="ru-RU"/>
        </w:rPr>
        <w:t xml:space="preserve"> </w:t>
      </w:r>
      <w:r w:rsidR="00432539">
        <w:rPr>
          <w:lang w:val="ru-RU"/>
        </w:rPr>
        <w:t>взаимосвязь</w:t>
      </w:r>
      <w:r w:rsidR="00432539" w:rsidRPr="00D567DA">
        <w:rPr>
          <w:lang w:val="ru-RU"/>
        </w:rPr>
        <w:t xml:space="preserve"> </w:t>
      </w:r>
      <w:r w:rsidR="00432539">
        <w:rPr>
          <w:lang w:val="ru-RU"/>
        </w:rPr>
        <w:t>различных</w:t>
      </w:r>
      <w:r w:rsidR="00432539" w:rsidRPr="00D567DA">
        <w:rPr>
          <w:lang w:val="ru-RU"/>
        </w:rPr>
        <w:t xml:space="preserve"> </w:t>
      </w:r>
      <w:r w:rsidR="00432539">
        <w:rPr>
          <w:lang w:val="ru-RU"/>
        </w:rPr>
        <w:t>технических</w:t>
      </w:r>
      <w:r w:rsidR="00432539" w:rsidRPr="00D567DA">
        <w:rPr>
          <w:lang w:val="ru-RU"/>
        </w:rPr>
        <w:t xml:space="preserve"> </w:t>
      </w:r>
      <w:r w:rsidR="00432539">
        <w:rPr>
          <w:lang w:val="ru-RU"/>
        </w:rPr>
        <w:t>спецификаций</w:t>
      </w:r>
      <w:r w:rsidR="00432539" w:rsidRPr="00D567DA">
        <w:rPr>
          <w:lang w:val="ru-RU"/>
        </w:rPr>
        <w:t xml:space="preserve"> </w:t>
      </w:r>
      <w:r w:rsidR="00432539">
        <w:rPr>
          <w:lang w:val="ru-RU"/>
        </w:rPr>
        <w:t>в</w:t>
      </w:r>
      <w:r w:rsidR="00432539" w:rsidRPr="00D567DA">
        <w:rPr>
          <w:lang w:val="ru-RU"/>
        </w:rPr>
        <w:t xml:space="preserve"> </w:t>
      </w:r>
      <w:r w:rsidR="00432539">
        <w:rPr>
          <w:lang w:val="ru-RU"/>
        </w:rPr>
        <w:t>рамках</w:t>
      </w:r>
      <w:r w:rsidR="00432539" w:rsidRPr="00D567DA">
        <w:rPr>
          <w:lang w:val="ru-RU"/>
        </w:rPr>
        <w:t xml:space="preserve"> </w:t>
      </w:r>
      <w:r w:rsidR="00432539">
        <w:rPr>
          <w:lang w:val="ru-RU"/>
        </w:rPr>
        <w:t>данного</w:t>
      </w:r>
      <w:r w:rsidR="00432539" w:rsidRPr="00D567DA">
        <w:rPr>
          <w:lang w:val="ru-RU"/>
        </w:rPr>
        <w:t xml:space="preserve"> </w:t>
      </w:r>
      <w:r w:rsidR="00432539">
        <w:rPr>
          <w:lang w:val="ru-RU"/>
        </w:rPr>
        <w:t>семейства</w:t>
      </w:r>
      <w:r w:rsidR="00432539" w:rsidRPr="00D567DA">
        <w:rPr>
          <w:lang w:val="ru-RU"/>
        </w:rPr>
        <w:t xml:space="preserve">. </w:t>
      </w:r>
      <w:r w:rsidR="00432539">
        <w:rPr>
          <w:lang w:val="ru-RU"/>
        </w:rPr>
        <w:t>В</w:t>
      </w:r>
      <w:r w:rsidR="00432539" w:rsidRPr="00432539">
        <w:rPr>
          <w:lang w:val="ru-RU"/>
        </w:rPr>
        <w:t xml:space="preserve"> </w:t>
      </w:r>
      <w:r w:rsidR="00432539">
        <w:rPr>
          <w:lang w:val="ru-RU"/>
        </w:rPr>
        <w:t>разделы</w:t>
      </w:r>
      <w:r w:rsidR="00432539" w:rsidRPr="00432539">
        <w:t> </w:t>
      </w:r>
      <w:r w:rsidR="00432539" w:rsidRPr="00432539">
        <w:rPr>
          <w:lang w:val="ru-RU"/>
        </w:rPr>
        <w:t xml:space="preserve">3 </w:t>
      </w:r>
      <w:r w:rsidR="00432539">
        <w:rPr>
          <w:lang w:val="ru-RU"/>
        </w:rPr>
        <w:t>и</w:t>
      </w:r>
      <w:r w:rsidR="00432539" w:rsidRPr="00432539">
        <w:rPr>
          <w:lang w:val="ru-RU"/>
        </w:rPr>
        <w:t xml:space="preserve"> 4 </w:t>
      </w:r>
      <w:r w:rsidR="00432539">
        <w:rPr>
          <w:lang w:val="ru-RU"/>
        </w:rPr>
        <w:t>включены</w:t>
      </w:r>
      <w:r w:rsidR="00432539" w:rsidRPr="00432539">
        <w:rPr>
          <w:lang w:val="ru-RU"/>
        </w:rPr>
        <w:t xml:space="preserve"> </w:t>
      </w:r>
      <w:r w:rsidR="00432539">
        <w:rPr>
          <w:lang w:val="ru-RU"/>
        </w:rPr>
        <w:t>глоссарий</w:t>
      </w:r>
      <w:r w:rsidR="00432539" w:rsidRPr="00432539">
        <w:rPr>
          <w:lang w:val="ru-RU"/>
        </w:rPr>
        <w:t xml:space="preserve"> </w:t>
      </w:r>
      <w:r w:rsidR="00432539">
        <w:rPr>
          <w:lang w:val="ru-RU"/>
        </w:rPr>
        <w:t>терминов</w:t>
      </w:r>
      <w:r w:rsidR="00432539" w:rsidRPr="00432539">
        <w:rPr>
          <w:lang w:val="ru-RU"/>
        </w:rPr>
        <w:t xml:space="preserve"> </w:t>
      </w:r>
      <w:r w:rsidR="00432539">
        <w:rPr>
          <w:lang w:val="ru-RU"/>
        </w:rPr>
        <w:t>и</w:t>
      </w:r>
      <w:r w:rsidR="00432539" w:rsidRPr="00432539">
        <w:rPr>
          <w:lang w:val="ru-RU"/>
        </w:rPr>
        <w:t xml:space="preserve"> </w:t>
      </w:r>
      <w:r w:rsidR="00432539">
        <w:rPr>
          <w:lang w:val="ru-RU"/>
        </w:rPr>
        <w:t>определения</w:t>
      </w:r>
      <w:r w:rsidR="00432539" w:rsidRPr="00432539">
        <w:rPr>
          <w:lang w:val="ru-RU"/>
        </w:rPr>
        <w:t xml:space="preserve">, </w:t>
      </w:r>
      <w:r w:rsidR="00432539">
        <w:rPr>
          <w:lang w:val="ru-RU"/>
        </w:rPr>
        <w:t>используемые</w:t>
      </w:r>
      <w:r w:rsidR="00432539" w:rsidRPr="00432539">
        <w:rPr>
          <w:lang w:val="ru-RU"/>
        </w:rPr>
        <w:t xml:space="preserve"> </w:t>
      </w:r>
      <w:r w:rsidR="00432539">
        <w:rPr>
          <w:lang w:val="ru-RU"/>
        </w:rPr>
        <w:t>в</w:t>
      </w:r>
      <w:r w:rsidR="00432539" w:rsidRPr="00432539">
        <w:rPr>
          <w:lang w:val="ru-RU"/>
        </w:rPr>
        <w:t xml:space="preserve"> </w:t>
      </w:r>
      <w:r w:rsidR="00432539">
        <w:rPr>
          <w:lang w:val="ru-RU"/>
        </w:rPr>
        <w:t>этих технических</w:t>
      </w:r>
      <w:r w:rsidR="00432539" w:rsidRPr="00432539">
        <w:rPr>
          <w:lang w:val="ru-RU"/>
        </w:rPr>
        <w:t xml:space="preserve"> </w:t>
      </w:r>
      <w:r w:rsidR="00432539">
        <w:rPr>
          <w:lang w:val="ru-RU"/>
        </w:rPr>
        <w:t>спецификациях.</w:t>
      </w:r>
    </w:p>
    <w:p w:rsidR="00F438B3" w:rsidRPr="00CE4B79" w:rsidRDefault="008C34AF" w:rsidP="00A4066E">
      <w:pPr>
        <w:spacing w:before="360"/>
        <w:rPr>
          <w:b/>
          <w:bCs/>
          <w:sz w:val="28"/>
          <w:szCs w:val="28"/>
          <w:lang w:val="ru-RU"/>
        </w:rPr>
      </w:pPr>
      <w:r>
        <w:rPr>
          <w:b/>
          <w:bCs/>
          <w:lang w:val="ru-RU"/>
        </w:rPr>
        <w:t>Проект</w:t>
      </w:r>
      <w:r w:rsidRPr="00CE4B79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новой</w:t>
      </w:r>
      <w:r w:rsidRPr="00CE4B79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Рекомендации</w:t>
      </w:r>
      <w:r w:rsidRPr="00CE4B79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МСЭ</w:t>
      </w:r>
      <w:r w:rsidRPr="00CE4B79">
        <w:rPr>
          <w:b/>
          <w:bCs/>
          <w:lang w:val="ru-RU"/>
        </w:rPr>
        <w:t>-</w:t>
      </w:r>
      <w:r w:rsidRPr="008C34AF">
        <w:rPr>
          <w:b/>
          <w:bCs/>
        </w:rPr>
        <w:t>T</w:t>
      </w:r>
      <w:r w:rsidRPr="00CE4B79">
        <w:rPr>
          <w:b/>
          <w:bCs/>
          <w:lang w:val="ru-RU"/>
        </w:rPr>
        <w:t xml:space="preserve"> </w:t>
      </w:r>
      <w:r w:rsidR="00F438B3" w:rsidRPr="008C34AF">
        <w:rPr>
          <w:b/>
          <w:bCs/>
        </w:rPr>
        <w:t>G</w:t>
      </w:r>
      <w:r w:rsidR="00F438B3" w:rsidRPr="00CE4B79">
        <w:rPr>
          <w:b/>
          <w:bCs/>
          <w:lang w:val="ru-RU"/>
        </w:rPr>
        <w:t>.9955 (</w:t>
      </w:r>
      <w:r>
        <w:rPr>
          <w:b/>
          <w:bCs/>
          <w:lang w:val="ru-RU"/>
        </w:rPr>
        <w:t>бывшая</w:t>
      </w:r>
      <w:r w:rsidR="00F438B3" w:rsidRPr="00CE4B79">
        <w:rPr>
          <w:b/>
          <w:bCs/>
          <w:lang w:val="ru-RU"/>
        </w:rPr>
        <w:t xml:space="preserve"> </w:t>
      </w:r>
      <w:r w:rsidR="00F438B3">
        <w:rPr>
          <w:b/>
          <w:bCs/>
        </w:rPr>
        <w:t>G</w:t>
      </w:r>
      <w:r w:rsidR="00F438B3" w:rsidRPr="00CE4B79">
        <w:rPr>
          <w:b/>
          <w:bCs/>
          <w:lang w:val="ru-RU"/>
        </w:rPr>
        <w:t>.</w:t>
      </w:r>
      <w:proofErr w:type="spellStart"/>
      <w:r w:rsidR="00F438B3">
        <w:rPr>
          <w:b/>
          <w:bCs/>
        </w:rPr>
        <w:t>hnem</w:t>
      </w:r>
      <w:proofErr w:type="spellEnd"/>
      <w:r w:rsidR="00F438B3" w:rsidRPr="00CE4B79">
        <w:rPr>
          <w:b/>
          <w:bCs/>
          <w:lang w:val="ru-RU"/>
        </w:rPr>
        <w:t xml:space="preserve">) </w:t>
      </w:r>
      <w:r w:rsidR="00A4066E">
        <w:rPr>
          <w:b/>
          <w:bCs/>
          <w:lang w:val="ru-RU"/>
        </w:rPr>
        <w:sym w:font="Symbol" w:char="F02D"/>
      </w:r>
      <w:r w:rsidR="00A4066E">
        <w:rPr>
          <w:b/>
          <w:bCs/>
          <w:lang w:val="ru-RU"/>
        </w:rPr>
        <w:t xml:space="preserve"> </w:t>
      </w:r>
      <w:r w:rsidR="00CE4B79">
        <w:rPr>
          <w:b/>
          <w:bCs/>
          <w:lang w:val="ru-RU"/>
        </w:rPr>
        <w:t>Узкополосные</w:t>
      </w:r>
      <w:r w:rsidR="00CE4B79" w:rsidRPr="00CE4B79">
        <w:rPr>
          <w:b/>
          <w:bCs/>
          <w:lang w:val="ru-RU"/>
        </w:rPr>
        <w:t xml:space="preserve"> </w:t>
      </w:r>
      <w:r w:rsidR="00724144">
        <w:rPr>
          <w:b/>
          <w:bCs/>
          <w:lang w:val="ru-RU"/>
        </w:rPr>
        <w:t>приемо</w:t>
      </w:r>
      <w:r w:rsidR="00CE4B79">
        <w:rPr>
          <w:b/>
          <w:bCs/>
          <w:lang w:val="ru-RU"/>
        </w:rPr>
        <w:t>передатчики</w:t>
      </w:r>
      <w:r w:rsidR="00CE4B79" w:rsidRPr="00CE4B79">
        <w:rPr>
          <w:b/>
          <w:bCs/>
          <w:lang w:val="ru-RU"/>
        </w:rPr>
        <w:t xml:space="preserve"> </w:t>
      </w:r>
      <w:r w:rsidR="00CE4B79">
        <w:rPr>
          <w:b/>
          <w:bCs/>
          <w:lang w:val="ru-RU"/>
        </w:rPr>
        <w:t>с</w:t>
      </w:r>
      <w:r w:rsidR="00CE4B79" w:rsidRPr="00CE4B79">
        <w:rPr>
          <w:b/>
          <w:bCs/>
          <w:lang w:val="ru-RU"/>
        </w:rPr>
        <w:t xml:space="preserve"> </w:t>
      </w:r>
      <w:r w:rsidR="00CE4B79">
        <w:rPr>
          <w:b/>
          <w:bCs/>
        </w:rPr>
        <w:t>OFDM</w:t>
      </w:r>
      <w:r w:rsidR="00CE4B79">
        <w:rPr>
          <w:b/>
          <w:bCs/>
          <w:lang w:val="ru-RU"/>
        </w:rPr>
        <w:t xml:space="preserve"> </w:t>
      </w:r>
      <w:r w:rsidR="00724144">
        <w:rPr>
          <w:b/>
          <w:bCs/>
          <w:lang w:val="ru-RU"/>
        </w:rPr>
        <w:t>систем</w:t>
      </w:r>
      <w:r w:rsidR="00CE4B79">
        <w:rPr>
          <w:b/>
          <w:bCs/>
          <w:lang w:val="ru-RU"/>
        </w:rPr>
        <w:t xml:space="preserve"> связи</w:t>
      </w:r>
      <w:r w:rsidR="00CE4B79" w:rsidRPr="00CE4B79">
        <w:rPr>
          <w:b/>
          <w:bCs/>
          <w:lang w:val="ru-RU"/>
        </w:rPr>
        <w:t xml:space="preserve"> </w:t>
      </w:r>
      <w:r w:rsidR="00CE4B79">
        <w:rPr>
          <w:b/>
          <w:bCs/>
          <w:lang w:val="ru-RU"/>
        </w:rPr>
        <w:t>по</w:t>
      </w:r>
      <w:r w:rsidR="00CE4B79" w:rsidRPr="00CE4B79">
        <w:rPr>
          <w:b/>
          <w:bCs/>
          <w:lang w:val="ru-RU"/>
        </w:rPr>
        <w:t xml:space="preserve"> </w:t>
      </w:r>
      <w:r w:rsidR="00CE4B79">
        <w:rPr>
          <w:b/>
          <w:bCs/>
          <w:lang w:val="ru-RU"/>
        </w:rPr>
        <w:t>линиям</w:t>
      </w:r>
      <w:r w:rsidR="00CE4B79" w:rsidRPr="00CE4B79">
        <w:rPr>
          <w:b/>
          <w:bCs/>
          <w:lang w:val="ru-RU"/>
        </w:rPr>
        <w:t xml:space="preserve"> </w:t>
      </w:r>
      <w:r w:rsidR="00CE4B79">
        <w:rPr>
          <w:b/>
          <w:bCs/>
          <w:lang w:val="ru-RU"/>
        </w:rPr>
        <w:t>электропередач</w:t>
      </w:r>
      <w:r w:rsidR="00724144">
        <w:rPr>
          <w:b/>
          <w:bCs/>
          <w:lang w:val="ru-RU"/>
        </w:rPr>
        <w:t>и</w:t>
      </w:r>
      <w:r w:rsidR="00CE4B79" w:rsidRPr="00CE4B79">
        <w:rPr>
          <w:b/>
          <w:bCs/>
          <w:lang w:val="ru-RU"/>
        </w:rPr>
        <w:t xml:space="preserve"> </w:t>
      </w:r>
      <w:r w:rsidR="00F438B3" w:rsidRPr="00CE4B79">
        <w:rPr>
          <w:b/>
          <w:bCs/>
          <w:lang w:val="ru-RU"/>
        </w:rPr>
        <w:t xml:space="preserve">– </w:t>
      </w:r>
      <w:r w:rsidR="00707D6D">
        <w:rPr>
          <w:b/>
          <w:bCs/>
          <w:lang w:val="ru-RU"/>
        </w:rPr>
        <w:t>Спецификация</w:t>
      </w:r>
      <w:r w:rsidR="00707D6D" w:rsidRPr="00CE4B79">
        <w:rPr>
          <w:b/>
          <w:bCs/>
          <w:lang w:val="ru-RU"/>
        </w:rPr>
        <w:t xml:space="preserve"> </w:t>
      </w:r>
      <w:r w:rsidR="00707D6D">
        <w:rPr>
          <w:b/>
          <w:bCs/>
          <w:lang w:val="ru-RU"/>
        </w:rPr>
        <w:t>физического</w:t>
      </w:r>
      <w:r w:rsidR="00707D6D" w:rsidRPr="00CE4B79">
        <w:rPr>
          <w:b/>
          <w:bCs/>
          <w:lang w:val="ru-RU"/>
        </w:rPr>
        <w:t xml:space="preserve"> </w:t>
      </w:r>
      <w:r w:rsidR="00707D6D">
        <w:rPr>
          <w:b/>
          <w:bCs/>
          <w:lang w:val="ru-RU"/>
        </w:rPr>
        <w:t>уровня</w:t>
      </w:r>
      <w:r w:rsidR="00F438B3" w:rsidRPr="00CE4B79">
        <w:rPr>
          <w:b/>
          <w:bCs/>
          <w:lang w:val="ru-RU"/>
        </w:rPr>
        <w:br/>
      </w:r>
      <w:r w:rsidR="00F438B3">
        <w:rPr>
          <w:b/>
          <w:bCs/>
        </w:rPr>
        <w:t>COM</w:t>
      </w:r>
      <w:r w:rsidR="00F438B3" w:rsidRPr="00CE4B79">
        <w:rPr>
          <w:b/>
          <w:bCs/>
          <w:lang w:val="ru-RU"/>
        </w:rPr>
        <w:t xml:space="preserve"> 15 – </w:t>
      </w:r>
      <w:r w:rsidR="00F438B3">
        <w:rPr>
          <w:b/>
          <w:bCs/>
        </w:rPr>
        <w:t>R</w:t>
      </w:r>
      <w:r w:rsidR="00F438B3" w:rsidRPr="00CE4B79">
        <w:rPr>
          <w:b/>
          <w:bCs/>
          <w:lang w:val="ru-RU"/>
        </w:rPr>
        <w:t xml:space="preserve"> 21</w:t>
      </w:r>
    </w:p>
    <w:p w:rsidR="00F438B3" w:rsidRPr="00A4066E" w:rsidRDefault="00E9276E" w:rsidP="00F438B3">
      <w:pPr>
        <w:rPr>
          <w:b/>
          <w:lang w:val="ru-RU"/>
        </w:rPr>
      </w:pPr>
      <w:r>
        <w:rPr>
          <w:b/>
          <w:lang w:val="ru-RU"/>
        </w:rPr>
        <w:t>Резюме</w:t>
      </w:r>
    </w:p>
    <w:p w:rsidR="00F438B3" w:rsidRPr="008E47BB" w:rsidRDefault="00E9276E" w:rsidP="00E575B2">
      <w:pPr>
        <w:rPr>
          <w:lang w:val="ru-RU"/>
        </w:rPr>
      </w:pPr>
      <w:r>
        <w:rPr>
          <w:lang w:val="ru-RU"/>
        </w:rPr>
        <w:t>В</w:t>
      </w:r>
      <w:r w:rsidRPr="00724144">
        <w:rPr>
          <w:lang w:val="ru-RU"/>
        </w:rPr>
        <w:t xml:space="preserve"> </w:t>
      </w:r>
      <w:r>
        <w:rPr>
          <w:lang w:val="ru-RU"/>
        </w:rPr>
        <w:t>настоящей</w:t>
      </w:r>
      <w:r w:rsidRPr="00724144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724144">
        <w:rPr>
          <w:lang w:val="ru-RU"/>
        </w:rPr>
        <w:t xml:space="preserve"> </w:t>
      </w:r>
      <w:r>
        <w:rPr>
          <w:lang w:val="ru-RU"/>
        </w:rPr>
        <w:t>содержится</w:t>
      </w:r>
      <w:r w:rsidRPr="00724144">
        <w:rPr>
          <w:lang w:val="ru-RU"/>
        </w:rPr>
        <w:t xml:space="preserve"> </w:t>
      </w:r>
      <w:r>
        <w:rPr>
          <w:lang w:val="ru-RU"/>
        </w:rPr>
        <w:t>спецификация</w:t>
      </w:r>
      <w:r w:rsidRPr="00724144">
        <w:rPr>
          <w:lang w:val="ru-RU"/>
        </w:rPr>
        <w:t xml:space="preserve"> </w:t>
      </w:r>
      <w:r>
        <w:rPr>
          <w:lang w:val="ru-RU"/>
        </w:rPr>
        <w:t>физического</w:t>
      </w:r>
      <w:r w:rsidRPr="00724144">
        <w:rPr>
          <w:lang w:val="ru-RU"/>
        </w:rPr>
        <w:t xml:space="preserve"> </w:t>
      </w:r>
      <w:r>
        <w:rPr>
          <w:lang w:val="ru-RU"/>
        </w:rPr>
        <w:t>уровня</w:t>
      </w:r>
      <w:r w:rsidRPr="00724144">
        <w:rPr>
          <w:lang w:val="ru-RU"/>
        </w:rPr>
        <w:t xml:space="preserve"> </w:t>
      </w:r>
      <w:r>
        <w:rPr>
          <w:lang w:val="ru-RU"/>
        </w:rPr>
        <w:t>для</w:t>
      </w:r>
      <w:r w:rsidRPr="00724144">
        <w:rPr>
          <w:lang w:val="ru-RU"/>
        </w:rPr>
        <w:t xml:space="preserve"> </w:t>
      </w:r>
      <w:r w:rsidR="00724144">
        <w:rPr>
          <w:lang w:val="ru-RU"/>
        </w:rPr>
        <w:t>узкополосных</w:t>
      </w:r>
      <w:r w:rsidR="00724144" w:rsidRPr="00724144">
        <w:rPr>
          <w:lang w:val="ru-RU"/>
        </w:rPr>
        <w:t xml:space="preserve"> </w:t>
      </w:r>
      <w:r w:rsidR="00724144">
        <w:rPr>
          <w:lang w:val="ru-RU"/>
        </w:rPr>
        <w:t>приемопередатчиков</w:t>
      </w:r>
      <w:r w:rsidR="00724144" w:rsidRPr="00724144">
        <w:rPr>
          <w:lang w:val="ru-RU"/>
        </w:rPr>
        <w:t xml:space="preserve"> </w:t>
      </w:r>
      <w:r w:rsidR="00724144">
        <w:rPr>
          <w:lang w:val="ru-RU"/>
        </w:rPr>
        <w:t>с</w:t>
      </w:r>
      <w:r w:rsidR="00F438B3" w:rsidRPr="00724144">
        <w:rPr>
          <w:lang w:val="ru-RU"/>
        </w:rPr>
        <w:t xml:space="preserve"> </w:t>
      </w:r>
      <w:r w:rsidR="00F438B3">
        <w:t>OFDM</w:t>
      </w:r>
      <w:r w:rsidR="00F438B3" w:rsidRPr="00724144">
        <w:rPr>
          <w:lang w:val="ru-RU"/>
        </w:rPr>
        <w:t xml:space="preserve"> </w:t>
      </w:r>
      <w:r w:rsidR="00724144">
        <w:rPr>
          <w:lang w:val="ru-RU"/>
        </w:rPr>
        <w:t>систем</w:t>
      </w:r>
      <w:r w:rsidR="00724144" w:rsidRPr="00724144">
        <w:rPr>
          <w:lang w:val="ru-RU"/>
        </w:rPr>
        <w:t xml:space="preserve"> </w:t>
      </w:r>
      <w:r w:rsidR="00724144">
        <w:rPr>
          <w:lang w:val="ru-RU"/>
        </w:rPr>
        <w:t>связи</w:t>
      </w:r>
      <w:r w:rsidR="00724144" w:rsidRPr="00724144">
        <w:rPr>
          <w:lang w:val="ru-RU"/>
        </w:rPr>
        <w:t xml:space="preserve"> </w:t>
      </w:r>
      <w:r w:rsidR="00724144">
        <w:rPr>
          <w:lang w:val="ru-RU"/>
        </w:rPr>
        <w:t>по</w:t>
      </w:r>
      <w:r w:rsidR="00724144" w:rsidRPr="00724144">
        <w:rPr>
          <w:lang w:val="ru-RU"/>
        </w:rPr>
        <w:t xml:space="preserve"> </w:t>
      </w:r>
      <w:r w:rsidR="00724144">
        <w:rPr>
          <w:lang w:val="ru-RU"/>
        </w:rPr>
        <w:t>линиям</w:t>
      </w:r>
      <w:r w:rsidR="00724144" w:rsidRPr="00724144">
        <w:rPr>
          <w:lang w:val="ru-RU"/>
        </w:rPr>
        <w:t xml:space="preserve"> </w:t>
      </w:r>
      <w:r w:rsidR="00724144">
        <w:rPr>
          <w:lang w:val="ru-RU"/>
        </w:rPr>
        <w:t>электропередачи</w:t>
      </w:r>
      <w:r w:rsidR="00724144" w:rsidRPr="00724144">
        <w:rPr>
          <w:lang w:val="ru-RU"/>
        </w:rPr>
        <w:t xml:space="preserve"> </w:t>
      </w:r>
      <w:r w:rsidR="00724144">
        <w:rPr>
          <w:lang w:val="ru-RU"/>
        </w:rPr>
        <w:t>для</w:t>
      </w:r>
      <w:r w:rsidR="00724144" w:rsidRPr="00724144">
        <w:rPr>
          <w:lang w:val="ru-RU"/>
        </w:rPr>
        <w:t xml:space="preserve"> </w:t>
      </w:r>
      <w:r w:rsidR="00724144">
        <w:rPr>
          <w:lang w:val="ru-RU"/>
        </w:rPr>
        <w:t>связи</w:t>
      </w:r>
      <w:r w:rsidR="00724144" w:rsidRPr="00724144">
        <w:rPr>
          <w:lang w:val="ru-RU"/>
        </w:rPr>
        <w:t xml:space="preserve"> </w:t>
      </w:r>
      <w:r w:rsidR="00724144">
        <w:rPr>
          <w:lang w:val="ru-RU"/>
        </w:rPr>
        <w:t>по</w:t>
      </w:r>
      <w:r w:rsidR="00724144" w:rsidRPr="00724144">
        <w:rPr>
          <w:lang w:val="ru-RU"/>
        </w:rPr>
        <w:t xml:space="preserve"> </w:t>
      </w:r>
      <w:r w:rsidR="00724144">
        <w:rPr>
          <w:lang w:val="ru-RU"/>
        </w:rPr>
        <w:t>линиям</w:t>
      </w:r>
      <w:r w:rsidR="00724144" w:rsidRPr="00724144">
        <w:rPr>
          <w:lang w:val="ru-RU"/>
        </w:rPr>
        <w:t xml:space="preserve"> </w:t>
      </w:r>
      <w:r w:rsidR="00724144">
        <w:rPr>
          <w:lang w:val="ru-RU"/>
        </w:rPr>
        <w:t>электропередачи</w:t>
      </w:r>
      <w:r w:rsidR="00724144" w:rsidRPr="00724144">
        <w:rPr>
          <w:lang w:val="ru-RU"/>
        </w:rPr>
        <w:t xml:space="preserve"> </w:t>
      </w:r>
      <w:r w:rsidR="00724144">
        <w:rPr>
          <w:lang w:val="ru-RU"/>
        </w:rPr>
        <w:t>переменного</w:t>
      </w:r>
      <w:r w:rsidR="00724144" w:rsidRPr="00724144">
        <w:rPr>
          <w:lang w:val="ru-RU"/>
        </w:rPr>
        <w:t xml:space="preserve"> </w:t>
      </w:r>
      <w:r w:rsidR="00724144">
        <w:rPr>
          <w:lang w:val="ru-RU"/>
        </w:rPr>
        <w:t>и</w:t>
      </w:r>
      <w:r w:rsidR="00724144" w:rsidRPr="00724144">
        <w:rPr>
          <w:lang w:val="ru-RU"/>
        </w:rPr>
        <w:t xml:space="preserve"> </w:t>
      </w:r>
      <w:r w:rsidR="00724144">
        <w:rPr>
          <w:lang w:val="ru-RU"/>
        </w:rPr>
        <w:t>постоянного</w:t>
      </w:r>
      <w:r w:rsidR="00724144" w:rsidRPr="00724144">
        <w:rPr>
          <w:lang w:val="ru-RU"/>
        </w:rPr>
        <w:t xml:space="preserve"> </w:t>
      </w:r>
      <w:r w:rsidR="00092ECB">
        <w:rPr>
          <w:lang w:val="ru-RU"/>
        </w:rPr>
        <w:t xml:space="preserve">тока </w:t>
      </w:r>
      <w:r w:rsidR="00724144">
        <w:rPr>
          <w:lang w:val="ru-RU"/>
        </w:rPr>
        <w:t>на</w:t>
      </w:r>
      <w:r w:rsidR="00724144" w:rsidRPr="00724144">
        <w:rPr>
          <w:lang w:val="ru-RU"/>
        </w:rPr>
        <w:t xml:space="preserve"> </w:t>
      </w:r>
      <w:r w:rsidR="00724144">
        <w:rPr>
          <w:lang w:val="ru-RU"/>
        </w:rPr>
        <w:t>частотах</w:t>
      </w:r>
      <w:r w:rsidR="00724144" w:rsidRPr="00724144">
        <w:rPr>
          <w:lang w:val="ru-RU"/>
        </w:rPr>
        <w:t xml:space="preserve"> </w:t>
      </w:r>
      <w:r w:rsidR="00724144">
        <w:rPr>
          <w:lang w:val="ru-RU"/>
        </w:rPr>
        <w:t>ниже</w:t>
      </w:r>
      <w:r w:rsidR="00F438B3" w:rsidRPr="00724144">
        <w:rPr>
          <w:lang w:val="ru-RU"/>
        </w:rPr>
        <w:t xml:space="preserve"> 500</w:t>
      </w:r>
      <w:r w:rsidR="00724144" w:rsidRPr="00724144">
        <w:rPr>
          <w:lang w:val="ru-RU"/>
        </w:rPr>
        <w:t xml:space="preserve"> </w:t>
      </w:r>
      <w:r w:rsidR="00724144">
        <w:rPr>
          <w:lang w:val="ru-RU"/>
        </w:rPr>
        <w:t>кГц</w:t>
      </w:r>
      <w:r w:rsidR="00F438B3" w:rsidRPr="00724144">
        <w:rPr>
          <w:lang w:val="ru-RU"/>
        </w:rPr>
        <w:t xml:space="preserve">. </w:t>
      </w:r>
      <w:r w:rsidR="00092ECB">
        <w:rPr>
          <w:lang w:val="ru-RU"/>
        </w:rPr>
        <w:t>Данная</w:t>
      </w:r>
      <w:r w:rsidR="00092ECB" w:rsidRPr="009E65BC">
        <w:rPr>
          <w:lang w:val="ru-RU"/>
        </w:rPr>
        <w:t xml:space="preserve"> </w:t>
      </w:r>
      <w:r w:rsidR="00092ECB">
        <w:rPr>
          <w:lang w:val="ru-RU"/>
        </w:rPr>
        <w:t>Рекомендация</w:t>
      </w:r>
      <w:r w:rsidR="00092ECB" w:rsidRPr="009E65BC">
        <w:rPr>
          <w:lang w:val="ru-RU"/>
        </w:rPr>
        <w:t xml:space="preserve"> </w:t>
      </w:r>
      <w:r w:rsidR="00092ECB">
        <w:rPr>
          <w:lang w:val="ru-RU"/>
        </w:rPr>
        <w:t>поддерживает</w:t>
      </w:r>
      <w:r w:rsidR="00092ECB" w:rsidRPr="009E65BC">
        <w:rPr>
          <w:lang w:val="ru-RU"/>
        </w:rPr>
        <w:t xml:space="preserve"> </w:t>
      </w:r>
      <w:r w:rsidR="00092ECB">
        <w:rPr>
          <w:lang w:val="ru-RU"/>
        </w:rPr>
        <w:t>связь</w:t>
      </w:r>
      <w:r w:rsidR="00092ECB" w:rsidRPr="009E65BC">
        <w:rPr>
          <w:lang w:val="ru-RU"/>
        </w:rPr>
        <w:t xml:space="preserve"> </w:t>
      </w:r>
      <w:r w:rsidR="00092ECB">
        <w:rPr>
          <w:lang w:val="ru-RU"/>
        </w:rPr>
        <w:t>внутри</w:t>
      </w:r>
      <w:r w:rsidR="00092ECB" w:rsidRPr="009E65BC">
        <w:rPr>
          <w:lang w:val="ru-RU"/>
        </w:rPr>
        <w:t xml:space="preserve"> </w:t>
      </w:r>
      <w:r w:rsidR="00092ECB">
        <w:rPr>
          <w:lang w:val="ru-RU"/>
        </w:rPr>
        <w:t>и</w:t>
      </w:r>
      <w:r w:rsidR="00092ECB" w:rsidRPr="009E65BC">
        <w:rPr>
          <w:lang w:val="ru-RU"/>
        </w:rPr>
        <w:t xml:space="preserve"> </w:t>
      </w:r>
      <w:r w:rsidR="00092ECB">
        <w:rPr>
          <w:lang w:val="ru-RU"/>
        </w:rPr>
        <w:t>вне</w:t>
      </w:r>
      <w:r w:rsidR="00092ECB" w:rsidRPr="009E65BC">
        <w:rPr>
          <w:lang w:val="ru-RU"/>
        </w:rPr>
        <w:t xml:space="preserve"> </w:t>
      </w:r>
      <w:r w:rsidR="00092ECB">
        <w:rPr>
          <w:lang w:val="ru-RU"/>
        </w:rPr>
        <w:t>помещений</w:t>
      </w:r>
      <w:r w:rsidR="00092ECB" w:rsidRPr="009E65BC">
        <w:rPr>
          <w:lang w:val="ru-RU"/>
        </w:rPr>
        <w:t xml:space="preserve"> </w:t>
      </w:r>
      <w:r w:rsidR="00092ECB">
        <w:rPr>
          <w:lang w:val="ru-RU"/>
        </w:rPr>
        <w:t>по</w:t>
      </w:r>
      <w:r w:rsidR="00092ECB" w:rsidRPr="009E65BC">
        <w:rPr>
          <w:lang w:val="ru-RU"/>
        </w:rPr>
        <w:t xml:space="preserve"> </w:t>
      </w:r>
      <w:r w:rsidR="009E65BC">
        <w:rPr>
          <w:lang w:val="ru-RU"/>
        </w:rPr>
        <w:t xml:space="preserve">низковольтным и </w:t>
      </w:r>
      <w:proofErr w:type="spellStart"/>
      <w:r w:rsidR="009E65BC">
        <w:rPr>
          <w:lang w:val="ru-RU"/>
        </w:rPr>
        <w:t>средневольтным</w:t>
      </w:r>
      <w:proofErr w:type="spellEnd"/>
      <w:r w:rsidR="009E65BC">
        <w:rPr>
          <w:lang w:val="ru-RU"/>
        </w:rPr>
        <w:t xml:space="preserve"> </w:t>
      </w:r>
      <w:r w:rsidR="00092ECB">
        <w:rPr>
          <w:lang w:val="ru-RU"/>
        </w:rPr>
        <w:t>линиям</w:t>
      </w:r>
      <w:r w:rsidR="009E65BC">
        <w:rPr>
          <w:lang w:val="ru-RU"/>
        </w:rPr>
        <w:t xml:space="preserve"> через </w:t>
      </w:r>
      <w:r w:rsidR="00467035">
        <w:rPr>
          <w:lang w:val="ru-RU"/>
        </w:rPr>
        <w:t>трансформатор</w:t>
      </w:r>
      <w:r w:rsidR="009E06FA">
        <w:rPr>
          <w:lang w:val="ru-RU"/>
        </w:rPr>
        <w:t xml:space="preserve"> </w:t>
      </w:r>
      <w:r w:rsidR="003F1877">
        <w:rPr>
          <w:lang w:val="ru-RU"/>
        </w:rPr>
        <w:t xml:space="preserve">низковольтных в </w:t>
      </w:r>
      <w:proofErr w:type="spellStart"/>
      <w:r w:rsidR="003F1877">
        <w:rPr>
          <w:lang w:val="ru-RU"/>
        </w:rPr>
        <w:t>средневольтные</w:t>
      </w:r>
      <w:proofErr w:type="spellEnd"/>
      <w:r w:rsidR="003F1877">
        <w:rPr>
          <w:lang w:val="ru-RU"/>
        </w:rPr>
        <w:t xml:space="preserve"> линии передачи и через </w:t>
      </w:r>
      <w:r w:rsidR="00467035">
        <w:rPr>
          <w:lang w:val="ru-RU"/>
        </w:rPr>
        <w:t xml:space="preserve">трансформатор </w:t>
      </w:r>
      <w:proofErr w:type="spellStart"/>
      <w:r w:rsidR="003F1877">
        <w:rPr>
          <w:lang w:val="ru-RU"/>
        </w:rPr>
        <w:t>средневольтных</w:t>
      </w:r>
      <w:proofErr w:type="spellEnd"/>
      <w:r w:rsidR="003F1877">
        <w:rPr>
          <w:lang w:val="ru-RU"/>
        </w:rPr>
        <w:t xml:space="preserve"> в низковольтные линии электропередачи </w:t>
      </w:r>
      <w:r w:rsidR="00EA0C8A">
        <w:rPr>
          <w:lang w:val="ru-RU"/>
        </w:rPr>
        <w:t xml:space="preserve">как для </w:t>
      </w:r>
      <w:r w:rsidR="00467035">
        <w:rPr>
          <w:lang w:val="ru-RU"/>
        </w:rPr>
        <w:t>связи</w:t>
      </w:r>
      <w:r w:rsidR="001D1343">
        <w:rPr>
          <w:lang w:val="ru-RU"/>
        </w:rPr>
        <w:t xml:space="preserve"> в городских районах</w:t>
      </w:r>
      <w:r w:rsidR="00EA0C8A">
        <w:rPr>
          <w:lang w:val="ru-RU"/>
        </w:rPr>
        <w:t>, так и для</w:t>
      </w:r>
      <w:r w:rsidR="00467035">
        <w:rPr>
          <w:lang w:val="ru-RU"/>
        </w:rPr>
        <w:t xml:space="preserve"> связи на дальние расстояния в сельских районах. В</w:t>
      </w:r>
      <w:r w:rsidR="00467035" w:rsidRPr="008E47BB">
        <w:rPr>
          <w:lang w:val="ru-RU"/>
        </w:rPr>
        <w:t xml:space="preserve"> </w:t>
      </w:r>
      <w:r w:rsidR="00467035">
        <w:rPr>
          <w:lang w:val="ru-RU"/>
        </w:rPr>
        <w:t>настоящей</w:t>
      </w:r>
      <w:r w:rsidR="00467035" w:rsidRPr="008E47BB">
        <w:rPr>
          <w:lang w:val="ru-RU"/>
        </w:rPr>
        <w:t xml:space="preserve"> </w:t>
      </w:r>
      <w:r w:rsidR="00467035">
        <w:rPr>
          <w:lang w:val="ru-RU"/>
        </w:rPr>
        <w:t>Рекомендации</w:t>
      </w:r>
      <w:r w:rsidR="00467035" w:rsidRPr="008E47BB">
        <w:rPr>
          <w:lang w:val="ru-RU"/>
        </w:rPr>
        <w:t xml:space="preserve"> </w:t>
      </w:r>
      <w:r w:rsidR="00467035">
        <w:rPr>
          <w:lang w:val="ru-RU"/>
        </w:rPr>
        <w:t>рассматривается</w:t>
      </w:r>
      <w:r w:rsidR="00467035" w:rsidRPr="008E47BB">
        <w:rPr>
          <w:lang w:val="ru-RU"/>
        </w:rPr>
        <w:t xml:space="preserve"> </w:t>
      </w:r>
      <w:r w:rsidR="008E47BB">
        <w:rPr>
          <w:lang w:val="ru-RU"/>
        </w:rPr>
        <w:t xml:space="preserve">использование электросети для приложений </w:t>
      </w:r>
      <w:r w:rsidR="001D1343">
        <w:rPr>
          <w:lang w:val="ru-RU"/>
        </w:rPr>
        <w:t xml:space="preserve">на основе </w:t>
      </w:r>
      <w:r w:rsidR="008E47BB">
        <w:rPr>
          <w:lang w:val="ru-RU"/>
        </w:rPr>
        <w:t>счетчиков коммунальных услуг</w:t>
      </w:r>
      <w:r w:rsidR="00F438B3" w:rsidRPr="008E47BB">
        <w:rPr>
          <w:lang w:val="ru-RU"/>
        </w:rPr>
        <w:t>,</w:t>
      </w:r>
      <w:r w:rsidR="001D1343">
        <w:rPr>
          <w:lang w:val="ru-RU"/>
        </w:rPr>
        <w:t xml:space="preserve"> для</w:t>
      </w:r>
      <w:r w:rsidR="00F438B3" w:rsidRPr="008E47BB">
        <w:rPr>
          <w:lang w:val="ru-RU"/>
        </w:rPr>
        <w:t xml:space="preserve"> </w:t>
      </w:r>
      <w:r w:rsidR="008E47BB">
        <w:rPr>
          <w:lang w:val="ru-RU"/>
        </w:rPr>
        <w:t>передовой инфраструктуры снятия показаний счетчиков</w:t>
      </w:r>
      <w:r w:rsidR="00F438B3" w:rsidRPr="008E47BB">
        <w:rPr>
          <w:lang w:val="ru-RU"/>
        </w:rPr>
        <w:t xml:space="preserve"> (</w:t>
      </w:r>
      <w:r w:rsidR="00F438B3">
        <w:t>AMI</w:t>
      </w:r>
      <w:r w:rsidR="00F438B3" w:rsidRPr="008E47BB">
        <w:rPr>
          <w:lang w:val="ru-RU"/>
        </w:rPr>
        <w:t xml:space="preserve">), </w:t>
      </w:r>
      <w:r w:rsidR="006517F4">
        <w:rPr>
          <w:lang w:val="ru-RU"/>
        </w:rPr>
        <w:t>а также</w:t>
      </w:r>
      <w:r w:rsidR="00B4035D" w:rsidRPr="008E47BB">
        <w:rPr>
          <w:lang w:val="ru-RU"/>
        </w:rPr>
        <w:t xml:space="preserve"> </w:t>
      </w:r>
      <w:r w:rsidR="00B4035D">
        <w:rPr>
          <w:lang w:val="ru-RU"/>
        </w:rPr>
        <w:t>другие</w:t>
      </w:r>
      <w:r w:rsidR="00B4035D" w:rsidRPr="008E47BB">
        <w:rPr>
          <w:lang w:val="ru-RU"/>
        </w:rPr>
        <w:t xml:space="preserve"> </w:t>
      </w:r>
      <w:r w:rsidR="00B4035D">
        <w:rPr>
          <w:lang w:val="ru-RU"/>
        </w:rPr>
        <w:t>приложения</w:t>
      </w:r>
      <w:r w:rsidR="00B4035D" w:rsidRPr="008E47BB">
        <w:rPr>
          <w:lang w:val="ru-RU"/>
        </w:rPr>
        <w:t xml:space="preserve"> "</w:t>
      </w:r>
      <w:r w:rsidR="00B4035D">
        <w:rPr>
          <w:lang w:val="ru-RU"/>
        </w:rPr>
        <w:t>умных</w:t>
      </w:r>
      <w:r w:rsidR="00B4035D" w:rsidRPr="008E47BB">
        <w:rPr>
          <w:lang w:val="ru-RU"/>
        </w:rPr>
        <w:t>"</w:t>
      </w:r>
      <w:r w:rsidR="00F438B3" w:rsidRPr="008E47BB">
        <w:rPr>
          <w:lang w:val="ru-RU"/>
        </w:rPr>
        <w:t xml:space="preserve"> </w:t>
      </w:r>
      <w:r w:rsidR="00B4035D">
        <w:rPr>
          <w:lang w:val="ru-RU"/>
        </w:rPr>
        <w:t>электросетей</w:t>
      </w:r>
      <w:r w:rsidR="00B4035D" w:rsidRPr="008E47BB">
        <w:rPr>
          <w:lang w:val="ru-RU"/>
        </w:rPr>
        <w:t xml:space="preserve">, </w:t>
      </w:r>
      <w:r w:rsidR="00B4035D">
        <w:rPr>
          <w:lang w:val="ru-RU"/>
        </w:rPr>
        <w:t>такие</w:t>
      </w:r>
      <w:r w:rsidR="00B4035D" w:rsidRPr="008E47BB">
        <w:rPr>
          <w:lang w:val="ru-RU"/>
        </w:rPr>
        <w:t xml:space="preserve"> </w:t>
      </w:r>
      <w:r w:rsidR="00B4035D">
        <w:rPr>
          <w:lang w:val="ru-RU"/>
        </w:rPr>
        <w:t>как</w:t>
      </w:r>
      <w:r w:rsidR="00B4035D" w:rsidRPr="008E47BB">
        <w:rPr>
          <w:lang w:val="ru-RU"/>
        </w:rPr>
        <w:t xml:space="preserve"> </w:t>
      </w:r>
      <w:r w:rsidR="00B4035D">
        <w:rPr>
          <w:lang w:val="ru-RU"/>
        </w:rPr>
        <w:t>подключение</w:t>
      </w:r>
      <w:r w:rsidR="00B4035D" w:rsidRPr="008E47BB">
        <w:rPr>
          <w:lang w:val="ru-RU"/>
        </w:rPr>
        <w:t xml:space="preserve"> </w:t>
      </w:r>
      <w:r w:rsidR="00B4035D">
        <w:rPr>
          <w:lang w:val="ru-RU"/>
        </w:rPr>
        <w:t>электромобиля</w:t>
      </w:r>
      <w:r w:rsidR="00B4035D" w:rsidRPr="008E47BB">
        <w:rPr>
          <w:lang w:val="ru-RU"/>
        </w:rPr>
        <w:t xml:space="preserve"> </w:t>
      </w:r>
      <w:r w:rsidR="00B4035D">
        <w:rPr>
          <w:lang w:val="ru-RU"/>
        </w:rPr>
        <w:t>к</w:t>
      </w:r>
      <w:r w:rsidR="00B4035D" w:rsidRPr="008E47BB">
        <w:rPr>
          <w:lang w:val="ru-RU"/>
        </w:rPr>
        <w:t xml:space="preserve"> </w:t>
      </w:r>
      <w:r w:rsidR="00B4035D">
        <w:rPr>
          <w:lang w:val="ru-RU"/>
        </w:rPr>
        <w:t>зарядной</w:t>
      </w:r>
      <w:r w:rsidR="00B4035D" w:rsidRPr="008E47BB">
        <w:rPr>
          <w:lang w:val="ru-RU"/>
        </w:rPr>
        <w:t xml:space="preserve"> </w:t>
      </w:r>
      <w:r w:rsidR="00B4035D">
        <w:rPr>
          <w:lang w:val="ru-RU"/>
        </w:rPr>
        <w:t>станции</w:t>
      </w:r>
      <w:r w:rsidR="00F438B3" w:rsidRPr="008E47BB">
        <w:rPr>
          <w:lang w:val="ru-RU"/>
        </w:rPr>
        <w:t xml:space="preserve">, </w:t>
      </w:r>
      <w:r w:rsidR="00B4035D">
        <w:rPr>
          <w:lang w:val="ru-RU"/>
        </w:rPr>
        <w:t>бытовая</w:t>
      </w:r>
      <w:r w:rsidR="00B4035D" w:rsidRPr="008E47BB">
        <w:rPr>
          <w:lang w:val="ru-RU"/>
        </w:rPr>
        <w:t xml:space="preserve"> </w:t>
      </w:r>
      <w:r w:rsidR="00B4035D">
        <w:rPr>
          <w:lang w:val="ru-RU"/>
        </w:rPr>
        <w:t>автоматизация</w:t>
      </w:r>
      <w:r w:rsidR="00B4035D" w:rsidRPr="008E47BB">
        <w:rPr>
          <w:lang w:val="ru-RU"/>
        </w:rPr>
        <w:t xml:space="preserve"> </w:t>
      </w:r>
      <w:r w:rsidR="00B4035D">
        <w:rPr>
          <w:lang w:val="ru-RU"/>
        </w:rPr>
        <w:t>и</w:t>
      </w:r>
      <w:r w:rsidR="00B4035D" w:rsidRPr="008E47BB">
        <w:rPr>
          <w:lang w:val="ru-RU"/>
        </w:rPr>
        <w:t xml:space="preserve"> </w:t>
      </w:r>
      <w:r w:rsidR="00E575B2">
        <w:rPr>
          <w:lang w:val="ru-RU"/>
        </w:rPr>
        <w:t>сценарии</w:t>
      </w:r>
      <w:r w:rsidR="00B4035D" w:rsidRPr="008E47BB">
        <w:rPr>
          <w:lang w:val="ru-RU"/>
        </w:rPr>
        <w:t xml:space="preserve"> </w:t>
      </w:r>
      <w:r w:rsidR="00B4035D">
        <w:rPr>
          <w:lang w:val="ru-RU"/>
        </w:rPr>
        <w:t>связи</w:t>
      </w:r>
      <w:r w:rsidR="00B4035D" w:rsidRPr="008E47BB">
        <w:rPr>
          <w:lang w:val="ru-RU"/>
        </w:rPr>
        <w:t xml:space="preserve"> </w:t>
      </w:r>
      <w:r w:rsidR="00B4035D">
        <w:rPr>
          <w:lang w:val="ru-RU"/>
        </w:rPr>
        <w:t>по</w:t>
      </w:r>
      <w:r w:rsidR="00B4035D" w:rsidRPr="008E47BB">
        <w:rPr>
          <w:lang w:val="ru-RU"/>
        </w:rPr>
        <w:t xml:space="preserve"> </w:t>
      </w:r>
      <w:r w:rsidR="00B4035D">
        <w:rPr>
          <w:lang w:val="ru-RU"/>
        </w:rPr>
        <w:t>домашним</w:t>
      </w:r>
      <w:r w:rsidR="00B4035D" w:rsidRPr="008E47BB">
        <w:rPr>
          <w:lang w:val="ru-RU"/>
        </w:rPr>
        <w:t xml:space="preserve"> </w:t>
      </w:r>
      <w:r w:rsidR="00B4035D">
        <w:rPr>
          <w:lang w:val="ru-RU"/>
        </w:rPr>
        <w:t>сетям</w:t>
      </w:r>
      <w:r w:rsidR="00F438B3" w:rsidRPr="008E47BB">
        <w:rPr>
          <w:lang w:val="ru-RU"/>
        </w:rPr>
        <w:t xml:space="preserve"> (</w:t>
      </w:r>
      <w:r w:rsidR="00F438B3">
        <w:t>HAN</w:t>
      </w:r>
      <w:r w:rsidR="00F438B3" w:rsidRPr="008E47BB">
        <w:rPr>
          <w:lang w:val="ru-RU"/>
        </w:rPr>
        <w:t>).</w:t>
      </w:r>
    </w:p>
    <w:p w:rsidR="00F438B3" w:rsidRPr="006517F4" w:rsidRDefault="008C34AF" w:rsidP="003C3D7A">
      <w:pPr>
        <w:spacing w:before="360"/>
        <w:rPr>
          <w:b/>
          <w:bCs/>
          <w:lang w:val="ru-RU"/>
        </w:rPr>
      </w:pPr>
      <w:r>
        <w:rPr>
          <w:b/>
          <w:bCs/>
          <w:lang w:val="ru-RU"/>
        </w:rPr>
        <w:t>Проект</w:t>
      </w:r>
      <w:r w:rsidRPr="006517F4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новой</w:t>
      </w:r>
      <w:r w:rsidRPr="006517F4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Рекомендации</w:t>
      </w:r>
      <w:r w:rsidRPr="006517F4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МСЭ</w:t>
      </w:r>
      <w:r w:rsidRPr="006517F4">
        <w:rPr>
          <w:b/>
          <w:bCs/>
          <w:lang w:val="ru-RU"/>
        </w:rPr>
        <w:t>-</w:t>
      </w:r>
      <w:r w:rsidRPr="008C34AF">
        <w:rPr>
          <w:b/>
          <w:bCs/>
        </w:rPr>
        <w:t>T</w:t>
      </w:r>
      <w:r w:rsidRPr="006517F4">
        <w:rPr>
          <w:b/>
          <w:bCs/>
          <w:lang w:val="ru-RU"/>
        </w:rPr>
        <w:t xml:space="preserve"> </w:t>
      </w:r>
      <w:r w:rsidR="00F438B3" w:rsidRPr="008C34AF">
        <w:rPr>
          <w:b/>
          <w:bCs/>
        </w:rPr>
        <w:t>G</w:t>
      </w:r>
      <w:r w:rsidR="00F438B3" w:rsidRPr="006517F4">
        <w:rPr>
          <w:b/>
          <w:bCs/>
          <w:lang w:val="ru-RU"/>
        </w:rPr>
        <w:t>.8113.1 (</w:t>
      </w:r>
      <w:r>
        <w:rPr>
          <w:b/>
          <w:bCs/>
          <w:lang w:val="ru-RU"/>
        </w:rPr>
        <w:t>бывшая</w:t>
      </w:r>
      <w:r w:rsidR="00F438B3" w:rsidRPr="006517F4">
        <w:rPr>
          <w:b/>
          <w:bCs/>
          <w:lang w:val="ru-RU"/>
        </w:rPr>
        <w:t xml:space="preserve"> </w:t>
      </w:r>
      <w:r w:rsidR="00F438B3">
        <w:rPr>
          <w:b/>
          <w:bCs/>
        </w:rPr>
        <w:t>G</w:t>
      </w:r>
      <w:r w:rsidR="00F438B3" w:rsidRPr="006517F4">
        <w:rPr>
          <w:b/>
          <w:bCs/>
          <w:lang w:val="ru-RU"/>
        </w:rPr>
        <w:t>.</w:t>
      </w:r>
      <w:proofErr w:type="spellStart"/>
      <w:r w:rsidR="00F438B3">
        <w:rPr>
          <w:b/>
          <w:bCs/>
        </w:rPr>
        <w:t>tpoam</w:t>
      </w:r>
      <w:proofErr w:type="spellEnd"/>
      <w:r w:rsidR="00F438B3" w:rsidRPr="006517F4">
        <w:rPr>
          <w:b/>
          <w:bCs/>
          <w:lang w:val="ru-RU"/>
        </w:rPr>
        <w:t xml:space="preserve">, </w:t>
      </w:r>
      <w:r w:rsidR="00F438B3">
        <w:rPr>
          <w:b/>
          <w:bCs/>
        </w:rPr>
        <w:t>G</w:t>
      </w:r>
      <w:r w:rsidR="00F438B3" w:rsidRPr="006517F4">
        <w:rPr>
          <w:b/>
          <w:bCs/>
          <w:lang w:val="ru-RU"/>
        </w:rPr>
        <w:t>.</w:t>
      </w:r>
      <w:proofErr w:type="spellStart"/>
      <w:r w:rsidR="00F438B3">
        <w:rPr>
          <w:b/>
          <w:bCs/>
        </w:rPr>
        <w:t>mplstpoam</w:t>
      </w:r>
      <w:proofErr w:type="spellEnd"/>
      <w:r w:rsidR="006E0ECF">
        <w:rPr>
          <w:b/>
          <w:bCs/>
          <w:lang w:val="ru-RU"/>
        </w:rPr>
        <w:t>)</w:t>
      </w:r>
      <w:r w:rsidR="00F438B3" w:rsidRPr="006517F4">
        <w:rPr>
          <w:b/>
          <w:bCs/>
          <w:lang w:val="ru-RU"/>
        </w:rPr>
        <w:t xml:space="preserve"> </w:t>
      </w:r>
      <w:r w:rsidR="00A4066E">
        <w:rPr>
          <w:b/>
          <w:bCs/>
          <w:lang w:val="ru-RU"/>
        </w:rPr>
        <w:sym w:font="Symbol" w:char="F02D"/>
      </w:r>
      <w:r w:rsidR="00A4066E">
        <w:rPr>
          <w:b/>
          <w:bCs/>
          <w:lang w:val="ru-RU"/>
        </w:rPr>
        <w:t xml:space="preserve"> </w:t>
      </w:r>
      <w:r w:rsidR="006517F4">
        <w:rPr>
          <w:b/>
          <w:bCs/>
          <w:lang w:val="ru-RU"/>
        </w:rPr>
        <w:t>Механизм эксплуатации, управления и технического обслуживания для</w:t>
      </w:r>
      <w:r w:rsidR="00F438B3" w:rsidRPr="006517F4">
        <w:rPr>
          <w:b/>
          <w:bCs/>
          <w:lang w:val="ru-RU"/>
        </w:rPr>
        <w:t xml:space="preserve"> </w:t>
      </w:r>
      <w:r w:rsidR="00F438B3">
        <w:rPr>
          <w:b/>
          <w:bCs/>
        </w:rPr>
        <w:t>MPLS</w:t>
      </w:r>
      <w:r w:rsidR="00F438B3" w:rsidRPr="006517F4">
        <w:rPr>
          <w:b/>
          <w:bCs/>
          <w:lang w:val="ru-RU"/>
        </w:rPr>
        <w:t>-</w:t>
      </w:r>
      <w:r w:rsidR="00F438B3">
        <w:rPr>
          <w:b/>
          <w:bCs/>
        </w:rPr>
        <w:t>TP</w:t>
      </w:r>
      <w:r w:rsidR="00F438B3" w:rsidRPr="006517F4">
        <w:rPr>
          <w:b/>
          <w:bCs/>
          <w:lang w:val="ru-RU"/>
        </w:rPr>
        <w:t xml:space="preserve"> </w:t>
      </w:r>
      <w:r w:rsidR="006517F4">
        <w:rPr>
          <w:b/>
          <w:bCs/>
          <w:lang w:val="ru-RU"/>
        </w:rPr>
        <w:t xml:space="preserve">в пакетной транспортной сети </w:t>
      </w:r>
      <w:r w:rsidR="00F438B3" w:rsidRPr="006517F4">
        <w:rPr>
          <w:b/>
          <w:bCs/>
          <w:lang w:val="ru-RU"/>
        </w:rPr>
        <w:t>(</w:t>
      </w:r>
      <w:r w:rsidR="00F438B3">
        <w:rPr>
          <w:b/>
          <w:bCs/>
        </w:rPr>
        <w:t>PTN</w:t>
      </w:r>
      <w:r w:rsidR="00F438B3" w:rsidRPr="006517F4">
        <w:rPr>
          <w:b/>
          <w:bCs/>
          <w:lang w:val="ru-RU"/>
        </w:rPr>
        <w:t>)</w:t>
      </w:r>
      <w:r w:rsidR="00F438B3" w:rsidRPr="006517F4">
        <w:rPr>
          <w:b/>
          <w:bCs/>
          <w:lang w:val="ru-RU"/>
        </w:rPr>
        <w:br/>
      </w:r>
      <w:r w:rsidR="00F438B3">
        <w:rPr>
          <w:b/>
          <w:bCs/>
        </w:rPr>
        <w:t>COM</w:t>
      </w:r>
      <w:r w:rsidR="00F438B3" w:rsidRPr="006517F4">
        <w:rPr>
          <w:b/>
          <w:bCs/>
          <w:lang w:val="ru-RU"/>
        </w:rPr>
        <w:t xml:space="preserve"> 15 – </w:t>
      </w:r>
      <w:r w:rsidR="00F438B3">
        <w:rPr>
          <w:b/>
          <w:bCs/>
        </w:rPr>
        <w:t>R</w:t>
      </w:r>
      <w:r w:rsidR="00F438B3" w:rsidRPr="006517F4">
        <w:rPr>
          <w:b/>
          <w:bCs/>
          <w:lang w:val="ru-RU"/>
        </w:rPr>
        <w:t xml:space="preserve"> 22</w:t>
      </w:r>
    </w:p>
    <w:p w:rsidR="00F438B3" w:rsidRPr="00A4066E" w:rsidRDefault="0082211A" w:rsidP="003C3D7A">
      <w:pPr>
        <w:rPr>
          <w:rFonts w:eastAsia="MS Mincho"/>
          <w:b/>
          <w:lang w:val="ru-RU" w:eastAsia="ja-JP"/>
        </w:rPr>
      </w:pPr>
      <w:r>
        <w:rPr>
          <w:rFonts w:eastAsia="MS Mincho"/>
          <w:b/>
          <w:lang w:val="ru-RU"/>
        </w:rPr>
        <w:t>Резюме</w:t>
      </w:r>
    </w:p>
    <w:p w:rsidR="00F438B3" w:rsidRPr="005E1348" w:rsidRDefault="0082211A" w:rsidP="003C3D7A">
      <w:pPr>
        <w:rPr>
          <w:lang w:val="ru-RU"/>
        </w:rPr>
      </w:pPr>
      <w:r>
        <w:rPr>
          <w:lang w:val="ru-RU"/>
        </w:rPr>
        <w:t>В</w:t>
      </w:r>
      <w:r w:rsidRPr="005E1348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5E1348">
        <w:rPr>
          <w:lang w:val="ru-RU"/>
        </w:rPr>
        <w:t xml:space="preserve"> </w:t>
      </w:r>
      <w:r>
        <w:rPr>
          <w:lang w:val="ru-RU"/>
        </w:rPr>
        <w:t>МСЭ</w:t>
      </w:r>
      <w:r w:rsidR="00F438B3" w:rsidRPr="005E1348">
        <w:rPr>
          <w:lang w:val="ru-RU"/>
        </w:rPr>
        <w:t>-</w:t>
      </w:r>
      <w:r w:rsidR="00F438B3">
        <w:t>T</w:t>
      </w:r>
      <w:r w:rsidR="00F438B3" w:rsidRPr="005E1348">
        <w:rPr>
          <w:lang w:val="ru-RU"/>
        </w:rPr>
        <w:t xml:space="preserve"> </w:t>
      </w:r>
      <w:r w:rsidR="00F438B3">
        <w:t>G</w:t>
      </w:r>
      <w:r w:rsidR="00F438B3" w:rsidRPr="005E1348">
        <w:rPr>
          <w:lang w:val="ru-RU"/>
        </w:rPr>
        <w:t xml:space="preserve">.8113.1 </w:t>
      </w:r>
      <w:r>
        <w:rPr>
          <w:lang w:val="ru-RU"/>
        </w:rPr>
        <w:t>определяются</w:t>
      </w:r>
      <w:r w:rsidRPr="005E1348">
        <w:rPr>
          <w:lang w:val="ru-RU"/>
        </w:rPr>
        <w:t xml:space="preserve"> </w:t>
      </w:r>
      <w:r>
        <w:rPr>
          <w:lang w:val="ru-RU"/>
        </w:rPr>
        <w:t>механизмы</w:t>
      </w:r>
      <w:r w:rsidRPr="005E1348">
        <w:rPr>
          <w:lang w:val="ru-RU"/>
        </w:rPr>
        <w:t xml:space="preserve"> </w:t>
      </w:r>
      <w:r>
        <w:rPr>
          <w:lang w:val="ru-RU"/>
        </w:rPr>
        <w:t>эксплуатации</w:t>
      </w:r>
      <w:r w:rsidRPr="005E1348">
        <w:rPr>
          <w:lang w:val="ru-RU"/>
        </w:rPr>
        <w:t xml:space="preserve">, </w:t>
      </w:r>
      <w:r>
        <w:rPr>
          <w:lang w:val="ru-RU"/>
        </w:rPr>
        <w:t>управления</w:t>
      </w:r>
      <w:r w:rsidRPr="005E1348">
        <w:rPr>
          <w:lang w:val="ru-RU"/>
        </w:rPr>
        <w:t xml:space="preserve"> </w:t>
      </w:r>
      <w:r>
        <w:rPr>
          <w:lang w:val="ru-RU"/>
        </w:rPr>
        <w:t>и</w:t>
      </w:r>
      <w:r w:rsidRPr="005E1348">
        <w:rPr>
          <w:lang w:val="ru-RU"/>
        </w:rPr>
        <w:t xml:space="preserve"> </w:t>
      </w:r>
      <w:r>
        <w:rPr>
          <w:lang w:val="ru-RU"/>
        </w:rPr>
        <w:t>технического</w:t>
      </w:r>
      <w:r w:rsidRPr="005E1348">
        <w:rPr>
          <w:lang w:val="ru-RU"/>
        </w:rPr>
        <w:t xml:space="preserve"> </w:t>
      </w:r>
      <w:r>
        <w:rPr>
          <w:lang w:val="ru-RU"/>
        </w:rPr>
        <w:t>обслуживания</w:t>
      </w:r>
      <w:r w:rsidR="00F438B3" w:rsidRPr="005E1348">
        <w:rPr>
          <w:lang w:val="ru-RU"/>
        </w:rPr>
        <w:t xml:space="preserve"> (</w:t>
      </w:r>
      <w:r w:rsidR="00F438B3">
        <w:t>OAM</w:t>
      </w:r>
      <w:r w:rsidR="00F438B3" w:rsidRPr="005E1348">
        <w:rPr>
          <w:lang w:val="ru-RU"/>
        </w:rPr>
        <w:t xml:space="preserve">) </w:t>
      </w:r>
      <w:r>
        <w:rPr>
          <w:lang w:val="ru-RU"/>
        </w:rPr>
        <w:t>в</w:t>
      </w:r>
      <w:r w:rsidRPr="005E1348">
        <w:rPr>
          <w:lang w:val="ru-RU"/>
        </w:rPr>
        <w:t xml:space="preserve"> </w:t>
      </w:r>
      <w:r>
        <w:rPr>
          <w:lang w:val="ru-RU"/>
        </w:rPr>
        <w:t>сетях</w:t>
      </w:r>
      <w:r w:rsidRPr="005E1348">
        <w:rPr>
          <w:lang w:val="ru-RU"/>
        </w:rPr>
        <w:t xml:space="preserve"> </w:t>
      </w:r>
      <w:r w:rsidR="00F438B3">
        <w:t>MPLS</w:t>
      </w:r>
      <w:r w:rsidR="00F438B3" w:rsidRPr="005E1348">
        <w:rPr>
          <w:lang w:val="ru-RU"/>
        </w:rPr>
        <w:t>-</w:t>
      </w:r>
      <w:r w:rsidR="00F438B3">
        <w:t>TP</w:t>
      </w:r>
      <w:r w:rsidR="00F438B3" w:rsidRPr="005E1348">
        <w:rPr>
          <w:lang w:val="ru-RU"/>
        </w:rPr>
        <w:t xml:space="preserve"> </w:t>
      </w:r>
      <w:r w:rsidR="005E1348">
        <w:rPr>
          <w:lang w:val="ru-RU"/>
        </w:rPr>
        <w:t>для</w:t>
      </w:r>
      <w:r w:rsidR="005E1348" w:rsidRPr="005E1348">
        <w:rPr>
          <w:lang w:val="ru-RU"/>
        </w:rPr>
        <w:t xml:space="preserve"> </w:t>
      </w:r>
      <w:r w:rsidR="005E1348">
        <w:rPr>
          <w:lang w:val="ru-RU"/>
        </w:rPr>
        <w:t>удовлетворения</w:t>
      </w:r>
      <w:r w:rsidR="005E1348" w:rsidRPr="005E1348">
        <w:rPr>
          <w:lang w:val="ru-RU"/>
        </w:rPr>
        <w:t xml:space="preserve"> </w:t>
      </w:r>
      <w:r w:rsidR="005E1348">
        <w:rPr>
          <w:lang w:val="ru-RU"/>
        </w:rPr>
        <w:t>требований</w:t>
      </w:r>
      <w:r w:rsidR="00F438B3" w:rsidRPr="005E1348">
        <w:rPr>
          <w:lang w:val="ru-RU"/>
        </w:rPr>
        <w:t xml:space="preserve"> </w:t>
      </w:r>
      <w:r w:rsidR="001D1343">
        <w:rPr>
          <w:lang w:val="ru-RU"/>
        </w:rPr>
        <w:t xml:space="preserve">к </w:t>
      </w:r>
      <w:r w:rsidR="005E1348">
        <w:t>OAM</w:t>
      </w:r>
      <w:r w:rsidR="003C3D7A">
        <w:rPr>
          <w:lang w:val="ru-RU"/>
        </w:rPr>
        <w:t> </w:t>
      </w:r>
      <w:r w:rsidR="00F438B3">
        <w:t>MPLS</w:t>
      </w:r>
      <w:r w:rsidR="003C3D7A">
        <w:rPr>
          <w:lang w:val="ru-RU"/>
        </w:rPr>
        <w:noBreakHyphen/>
      </w:r>
      <w:r w:rsidR="00F438B3">
        <w:t>TP</w:t>
      </w:r>
      <w:r w:rsidR="005E1348" w:rsidRPr="005E1348">
        <w:rPr>
          <w:lang w:val="ru-RU"/>
        </w:rPr>
        <w:t xml:space="preserve">, </w:t>
      </w:r>
      <w:r w:rsidR="005E1348">
        <w:rPr>
          <w:lang w:val="ru-RU"/>
        </w:rPr>
        <w:t>определенных в</w:t>
      </w:r>
      <w:r w:rsidR="00F438B3" w:rsidRPr="005E1348">
        <w:rPr>
          <w:lang w:val="ru-RU"/>
        </w:rPr>
        <w:t xml:space="preserve"> [</w:t>
      </w:r>
      <w:r w:rsidR="00F438B3">
        <w:t>IETF</w:t>
      </w:r>
      <w:r w:rsidR="00F438B3" w:rsidRPr="005E1348">
        <w:rPr>
          <w:lang w:val="ru-RU"/>
        </w:rPr>
        <w:t xml:space="preserve"> </w:t>
      </w:r>
      <w:r w:rsidR="00F438B3">
        <w:t>RFC</w:t>
      </w:r>
      <w:r w:rsidR="00F438B3" w:rsidRPr="005E1348">
        <w:rPr>
          <w:lang w:val="ru-RU"/>
        </w:rPr>
        <w:t xml:space="preserve"> 5860]. </w:t>
      </w:r>
      <w:r w:rsidR="005E1348">
        <w:rPr>
          <w:lang w:val="ru-RU"/>
        </w:rPr>
        <w:t>В</w:t>
      </w:r>
      <w:r w:rsidR="005E1348" w:rsidRPr="005E1348">
        <w:rPr>
          <w:lang w:val="ru-RU"/>
        </w:rPr>
        <w:t xml:space="preserve"> </w:t>
      </w:r>
      <w:r w:rsidR="005E1348">
        <w:rPr>
          <w:lang w:val="ru-RU"/>
        </w:rPr>
        <w:t>ней</w:t>
      </w:r>
      <w:r w:rsidR="005E1348" w:rsidRPr="005E1348">
        <w:rPr>
          <w:lang w:val="ru-RU"/>
        </w:rPr>
        <w:t xml:space="preserve"> </w:t>
      </w:r>
      <w:r w:rsidR="005E1348">
        <w:rPr>
          <w:lang w:val="ru-RU"/>
        </w:rPr>
        <w:t>также</w:t>
      </w:r>
      <w:r w:rsidR="005E1348" w:rsidRPr="005E1348">
        <w:rPr>
          <w:lang w:val="ru-RU"/>
        </w:rPr>
        <w:t xml:space="preserve"> </w:t>
      </w:r>
      <w:r w:rsidR="005E1348">
        <w:rPr>
          <w:lang w:val="ru-RU"/>
        </w:rPr>
        <w:t>определяются</w:t>
      </w:r>
      <w:r w:rsidR="005E1348" w:rsidRPr="005E1348">
        <w:rPr>
          <w:lang w:val="ru-RU"/>
        </w:rPr>
        <w:t xml:space="preserve"> </w:t>
      </w:r>
      <w:r w:rsidR="005E1348">
        <w:rPr>
          <w:lang w:val="ru-RU"/>
        </w:rPr>
        <w:t>форматы пакетов</w:t>
      </w:r>
      <w:r w:rsidR="005E1348" w:rsidRPr="005E1348">
        <w:rPr>
          <w:lang w:val="ru-RU"/>
        </w:rPr>
        <w:t xml:space="preserve"> </w:t>
      </w:r>
      <w:r w:rsidR="005E1348">
        <w:rPr>
          <w:lang w:val="ru-RU"/>
        </w:rPr>
        <w:t>ОАМ</w:t>
      </w:r>
      <w:r w:rsidR="003C3D7A">
        <w:rPr>
          <w:lang w:val="ru-RU"/>
        </w:rPr>
        <w:t> </w:t>
      </w:r>
      <w:r w:rsidR="00F438B3">
        <w:t>MPLS</w:t>
      </w:r>
      <w:r w:rsidR="00F438B3" w:rsidRPr="005E1348">
        <w:rPr>
          <w:lang w:val="ru-RU"/>
        </w:rPr>
        <w:t>-</w:t>
      </w:r>
      <w:r w:rsidR="00F438B3">
        <w:t>TP</w:t>
      </w:r>
      <w:r w:rsidR="00F438B3" w:rsidRPr="005E1348">
        <w:rPr>
          <w:lang w:val="ru-RU"/>
        </w:rPr>
        <w:t xml:space="preserve">, </w:t>
      </w:r>
      <w:r w:rsidR="005E1348">
        <w:rPr>
          <w:lang w:val="ru-RU"/>
        </w:rPr>
        <w:t>синтаксис и семантика полей пакетов ОАМ</w:t>
      </w:r>
      <w:r w:rsidR="00F438B3" w:rsidRPr="005E1348">
        <w:rPr>
          <w:lang w:val="ru-RU"/>
        </w:rPr>
        <w:t xml:space="preserve"> </w:t>
      </w:r>
      <w:r w:rsidR="00F438B3">
        <w:t>MPLS</w:t>
      </w:r>
      <w:r w:rsidR="00F438B3" w:rsidRPr="005E1348">
        <w:rPr>
          <w:lang w:val="ru-RU"/>
        </w:rPr>
        <w:t>-</w:t>
      </w:r>
      <w:r w:rsidR="00F438B3">
        <w:t>TP</w:t>
      </w:r>
      <w:r w:rsidR="00F438B3" w:rsidRPr="005E1348">
        <w:rPr>
          <w:lang w:val="ru-RU"/>
        </w:rPr>
        <w:t>.</w:t>
      </w:r>
    </w:p>
    <w:p w:rsidR="00F438B3" w:rsidRPr="0039178E" w:rsidRDefault="005E1348" w:rsidP="003C3D7A">
      <w:pPr>
        <w:rPr>
          <w:lang w:val="ru-RU"/>
        </w:rPr>
      </w:pPr>
      <w:r>
        <w:rPr>
          <w:lang w:val="ru-RU"/>
        </w:rPr>
        <w:t>В механизмах</w:t>
      </w:r>
      <w:r w:rsidRPr="005E1348">
        <w:rPr>
          <w:lang w:val="ru-RU"/>
        </w:rPr>
        <w:t xml:space="preserve"> </w:t>
      </w:r>
      <w:r w:rsidR="00F438B3">
        <w:t>OAM</w:t>
      </w:r>
      <w:r w:rsidRPr="005E1348">
        <w:rPr>
          <w:lang w:val="ru-RU"/>
        </w:rPr>
        <w:t xml:space="preserve">, </w:t>
      </w:r>
      <w:r>
        <w:rPr>
          <w:lang w:val="ru-RU"/>
        </w:rPr>
        <w:t>определенных</w:t>
      </w:r>
      <w:r w:rsidRPr="005E1348">
        <w:rPr>
          <w:lang w:val="ru-RU"/>
        </w:rPr>
        <w:t xml:space="preserve"> </w:t>
      </w:r>
      <w:r>
        <w:rPr>
          <w:lang w:val="ru-RU"/>
        </w:rPr>
        <w:t>в</w:t>
      </w:r>
      <w:r w:rsidRPr="005E1348">
        <w:rPr>
          <w:lang w:val="ru-RU"/>
        </w:rPr>
        <w:t xml:space="preserve"> </w:t>
      </w:r>
      <w:r>
        <w:rPr>
          <w:lang w:val="ru-RU"/>
        </w:rPr>
        <w:t>настоящей</w:t>
      </w:r>
      <w:r w:rsidRPr="005E1348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5E1348">
        <w:rPr>
          <w:lang w:val="ru-RU"/>
        </w:rPr>
        <w:t xml:space="preserve">, </w:t>
      </w:r>
      <w:r>
        <w:rPr>
          <w:lang w:val="ru-RU"/>
        </w:rPr>
        <w:t>предполагается общая пересылка пакетов пользователей</w:t>
      </w:r>
      <w:r w:rsidR="00F438B3" w:rsidRPr="005E1348">
        <w:rPr>
          <w:lang w:val="ru-RU"/>
        </w:rPr>
        <w:t xml:space="preserve"> </w:t>
      </w:r>
      <w:r w:rsidR="00F438B3">
        <w:t>MPLS</w:t>
      </w:r>
      <w:r w:rsidR="00F438B3" w:rsidRPr="005E1348">
        <w:rPr>
          <w:lang w:val="ru-RU"/>
        </w:rPr>
        <w:t>-</w:t>
      </w:r>
      <w:r w:rsidR="00F438B3">
        <w:t>TP</w:t>
      </w:r>
      <w:r w:rsidR="00F438B3" w:rsidRPr="005E1348">
        <w:rPr>
          <w:lang w:val="ru-RU"/>
        </w:rPr>
        <w:t xml:space="preserve"> </w:t>
      </w:r>
      <w:r>
        <w:rPr>
          <w:lang w:val="ru-RU"/>
        </w:rPr>
        <w:t>и пакетов ОАМ</w:t>
      </w:r>
      <w:r w:rsidR="00F438B3" w:rsidRPr="005E1348">
        <w:rPr>
          <w:lang w:val="ru-RU"/>
        </w:rPr>
        <w:t xml:space="preserve"> </w:t>
      </w:r>
      <w:r w:rsidR="00F438B3">
        <w:t>MPLS</w:t>
      </w:r>
      <w:r w:rsidR="00F438B3" w:rsidRPr="005E1348">
        <w:rPr>
          <w:lang w:val="ru-RU"/>
        </w:rPr>
        <w:t>-</w:t>
      </w:r>
      <w:r w:rsidR="00F438B3">
        <w:t>TP</w:t>
      </w:r>
      <w:r w:rsidR="00F438B3" w:rsidRPr="005E1348">
        <w:rPr>
          <w:lang w:val="ru-RU"/>
        </w:rPr>
        <w:t xml:space="preserve">. </w:t>
      </w:r>
      <w:r>
        <w:rPr>
          <w:lang w:val="ru-RU"/>
        </w:rPr>
        <w:t>В</w:t>
      </w:r>
      <w:r w:rsidRPr="0039178E">
        <w:rPr>
          <w:lang w:val="ru-RU"/>
        </w:rPr>
        <w:t xml:space="preserve"> </w:t>
      </w:r>
      <w:r>
        <w:rPr>
          <w:lang w:val="ru-RU"/>
        </w:rPr>
        <w:t>транспортных</w:t>
      </w:r>
      <w:r w:rsidRPr="0039178E">
        <w:rPr>
          <w:lang w:val="ru-RU"/>
        </w:rPr>
        <w:t xml:space="preserve"> </w:t>
      </w:r>
      <w:r w:rsidR="0039178E">
        <w:rPr>
          <w:lang w:val="ru-RU"/>
        </w:rPr>
        <w:t>с</w:t>
      </w:r>
      <w:r>
        <w:rPr>
          <w:lang w:val="ru-RU"/>
        </w:rPr>
        <w:t>етях</w:t>
      </w:r>
      <w:r w:rsidR="0039178E" w:rsidRPr="0039178E">
        <w:rPr>
          <w:lang w:val="ru-RU"/>
        </w:rPr>
        <w:t xml:space="preserve"> </w:t>
      </w:r>
      <w:r w:rsidR="0039178E">
        <w:rPr>
          <w:lang w:val="ru-RU"/>
        </w:rPr>
        <w:t>обратный</w:t>
      </w:r>
      <w:r w:rsidR="0039178E" w:rsidRPr="0039178E">
        <w:rPr>
          <w:lang w:val="ru-RU"/>
        </w:rPr>
        <w:t xml:space="preserve"> </w:t>
      </w:r>
      <w:r w:rsidR="0039178E">
        <w:rPr>
          <w:lang w:val="ru-RU"/>
        </w:rPr>
        <w:t>маршрут</w:t>
      </w:r>
      <w:r w:rsidR="0039178E" w:rsidRPr="0039178E">
        <w:rPr>
          <w:lang w:val="ru-RU"/>
        </w:rPr>
        <w:t xml:space="preserve"> </w:t>
      </w:r>
      <w:r w:rsidR="00F438B3">
        <w:t>OAM</w:t>
      </w:r>
      <w:r w:rsidR="00F438B3" w:rsidRPr="0039178E">
        <w:rPr>
          <w:lang w:val="ru-RU"/>
        </w:rPr>
        <w:t xml:space="preserve"> </w:t>
      </w:r>
      <w:r w:rsidR="0039178E">
        <w:rPr>
          <w:lang w:val="ru-RU"/>
        </w:rPr>
        <w:t>всегда находится внутри полосы</w:t>
      </w:r>
      <w:r w:rsidR="00F438B3" w:rsidRPr="0039178E">
        <w:rPr>
          <w:lang w:val="ru-RU"/>
        </w:rPr>
        <w:t>.</w:t>
      </w:r>
    </w:p>
    <w:p w:rsidR="00F438B3" w:rsidRPr="000404BB" w:rsidRDefault="0039178E" w:rsidP="003C3D7A">
      <w:pPr>
        <w:rPr>
          <w:lang w:val="ru-RU"/>
        </w:rPr>
      </w:pPr>
      <w:r>
        <w:rPr>
          <w:lang w:val="ru-RU"/>
        </w:rPr>
        <w:t>Механизмы</w:t>
      </w:r>
      <w:r w:rsidRPr="0039178E">
        <w:rPr>
          <w:lang w:val="ru-RU"/>
        </w:rPr>
        <w:t xml:space="preserve"> </w:t>
      </w:r>
      <w:r>
        <w:rPr>
          <w:lang w:val="ru-RU"/>
        </w:rPr>
        <w:t>ОАМ</w:t>
      </w:r>
      <w:r w:rsidR="00F438B3" w:rsidRPr="0039178E">
        <w:rPr>
          <w:lang w:val="ru-RU"/>
        </w:rPr>
        <w:t xml:space="preserve"> </w:t>
      </w:r>
      <w:r w:rsidR="00F438B3">
        <w:t>MPLS</w:t>
      </w:r>
      <w:r w:rsidR="00F438B3" w:rsidRPr="0039178E">
        <w:rPr>
          <w:lang w:val="ru-RU"/>
        </w:rPr>
        <w:t>-</w:t>
      </w:r>
      <w:r w:rsidR="00F438B3">
        <w:t>TP</w:t>
      </w:r>
      <w:r w:rsidRPr="0039178E">
        <w:rPr>
          <w:lang w:val="ru-RU"/>
        </w:rPr>
        <w:t xml:space="preserve">, </w:t>
      </w:r>
      <w:r>
        <w:rPr>
          <w:lang w:val="ru-RU"/>
        </w:rPr>
        <w:t>описанные</w:t>
      </w:r>
      <w:r w:rsidRPr="0039178E">
        <w:rPr>
          <w:lang w:val="ru-RU"/>
        </w:rPr>
        <w:t xml:space="preserve"> </w:t>
      </w:r>
      <w:r>
        <w:rPr>
          <w:lang w:val="ru-RU"/>
        </w:rPr>
        <w:t>в</w:t>
      </w:r>
      <w:r w:rsidRPr="0039178E">
        <w:rPr>
          <w:lang w:val="ru-RU"/>
        </w:rPr>
        <w:t xml:space="preserve"> </w:t>
      </w:r>
      <w:r>
        <w:rPr>
          <w:lang w:val="ru-RU"/>
        </w:rPr>
        <w:t>настоящей</w:t>
      </w:r>
      <w:r w:rsidRPr="0039178E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39178E">
        <w:rPr>
          <w:lang w:val="ru-RU"/>
        </w:rPr>
        <w:t xml:space="preserve">, </w:t>
      </w:r>
      <w:r>
        <w:rPr>
          <w:lang w:val="ru-RU"/>
        </w:rPr>
        <w:t xml:space="preserve">применяются к </w:t>
      </w:r>
      <w:r w:rsidR="00610EDB">
        <w:rPr>
          <w:lang w:val="ru-RU"/>
        </w:rPr>
        <w:t xml:space="preserve">имеющим совмещенный маршрут </w:t>
      </w:r>
      <w:r>
        <w:rPr>
          <w:lang w:val="ru-RU"/>
        </w:rPr>
        <w:t xml:space="preserve">двусторонним соединениям </w:t>
      </w:r>
      <w:r>
        <w:t>MPLS</w:t>
      </w:r>
      <w:r w:rsidRPr="0039178E">
        <w:rPr>
          <w:lang w:val="ru-RU"/>
        </w:rPr>
        <w:t>-</w:t>
      </w:r>
      <w:r>
        <w:t>TP</w:t>
      </w:r>
      <w:r w:rsidRPr="0039178E">
        <w:rPr>
          <w:lang w:val="ru-RU"/>
        </w:rPr>
        <w:t xml:space="preserve"> </w:t>
      </w:r>
      <w:r>
        <w:rPr>
          <w:lang w:val="ru-RU"/>
        </w:rPr>
        <w:t>пункта с пунктом</w:t>
      </w:r>
      <w:r w:rsidR="00F438B3" w:rsidRPr="0039178E">
        <w:rPr>
          <w:lang w:val="ru-RU"/>
        </w:rPr>
        <w:t xml:space="preserve">. </w:t>
      </w:r>
      <w:r w:rsidR="000404BB">
        <w:rPr>
          <w:lang w:val="ru-RU"/>
        </w:rPr>
        <w:t>Односторонние</w:t>
      </w:r>
      <w:r w:rsidR="000404BB" w:rsidRPr="000404BB">
        <w:rPr>
          <w:lang w:val="ru-RU"/>
        </w:rPr>
        <w:t xml:space="preserve"> </w:t>
      </w:r>
      <w:r w:rsidR="000404BB">
        <w:rPr>
          <w:lang w:val="ru-RU"/>
        </w:rPr>
        <w:t>соединения</w:t>
      </w:r>
      <w:r w:rsidR="000404BB" w:rsidRPr="000404BB">
        <w:rPr>
          <w:lang w:val="ru-RU"/>
        </w:rPr>
        <w:t xml:space="preserve"> </w:t>
      </w:r>
      <w:r w:rsidR="000404BB">
        <w:t>MPLS</w:t>
      </w:r>
      <w:r w:rsidR="000404BB" w:rsidRPr="000404BB">
        <w:rPr>
          <w:lang w:val="ru-RU"/>
        </w:rPr>
        <w:t>-</w:t>
      </w:r>
      <w:r w:rsidR="000404BB">
        <w:t>TP</w:t>
      </w:r>
      <w:r w:rsidR="000404BB" w:rsidRPr="000404BB">
        <w:rPr>
          <w:lang w:val="ru-RU"/>
        </w:rPr>
        <w:t xml:space="preserve"> </w:t>
      </w:r>
      <w:r w:rsidR="000404BB">
        <w:rPr>
          <w:lang w:val="ru-RU"/>
        </w:rPr>
        <w:t>пункта</w:t>
      </w:r>
      <w:r w:rsidR="000404BB" w:rsidRPr="000404BB">
        <w:rPr>
          <w:lang w:val="ru-RU"/>
        </w:rPr>
        <w:t xml:space="preserve"> </w:t>
      </w:r>
      <w:r w:rsidR="000404BB">
        <w:rPr>
          <w:lang w:val="ru-RU"/>
        </w:rPr>
        <w:t>с</w:t>
      </w:r>
      <w:r w:rsidR="000404BB" w:rsidRPr="000404BB">
        <w:rPr>
          <w:lang w:val="ru-RU"/>
        </w:rPr>
        <w:t xml:space="preserve"> </w:t>
      </w:r>
      <w:r w:rsidR="000404BB">
        <w:rPr>
          <w:lang w:val="ru-RU"/>
        </w:rPr>
        <w:t>пунктом</w:t>
      </w:r>
      <w:r w:rsidR="000404BB" w:rsidRPr="000404BB">
        <w:rPr>
          <w:lang w:val="ru-RU"/>
        </w:rPr>
        <w:t xml:space="preserve"> </w:t>
      </w:r>
      <w:r w:rsidR="000404BB">
        <w:rPr>
          <w:lang w:val="ru-RU"/>
        </w:rPr>
        <w:t>и</w:t>
      </w:r>
      <w:r w:rsidR="000404BB" w:rsidRPr="000404BB">
        <w:rPr>
          <w:lang w:val="ru-RU"/>
        </w:rPr>
        <w:t xml:space="preserve"> </w:t>
      </w:r>
      <w:r w:rsidR="000404BB">
        <w:rPr>
          <w:lang w:val="ru-RU"/>
        </w:rPr>
        <w:t>пункта</w:t>
      </w:r>
      <w:r w:rsidR="000404BB" w:rsidRPr="000404BB">
        <w:rPr>
          <w:lang w:val="ru-RU"/>
        </w:rPr>
        <w:t xml:space="preserve"> </w:t>
      </w:r>
      <w:r w:rsidR="000404BB">
        <w:rPr>
          <w:lang w:val="ru-RU"/>
        </w:rPr>
        <w:t>с</w:t>
      </w:r>
      <w:r w:rsidR="000404BB" w:rsidRPr="000404BB">
        <w:rPr>
          <w:lang w:val="ru-RU"/>
        </w:rPr>
        <w:t xml:space="preserve"> </w:t>
      </w:r>
      <w:r w:rsidR="000404BB">
        <w:rPr>
          <w:lang w:val="ru-RU"/>
        </w:rPr>
        <w:t>многими</w:t>
      </w:r>
      <w:r w:rsidR="000404BB" w:rsidRPr="000404BB">
        <w:rPr>
          <w:lang w:val="ru-RU"/>
        </w:rPr>
        <w:t xml:space="preserve"> </w:t>
      </w:r>
      <w:r w:rsidR="000404BB">
        <w:rPr>
          <w:lang w:val="ru-RU"/>
        </w:rPr>
        <w:t>пунктами</w:t>
      </w:r>
      <w:r w:rsidR="000404BB" w:rsidRPr="000404BB">
        <w:rPr>
          <w:lang w:val="ru-RU"/>
        </w:rPr>
        <w:t xml:space="preserve"> </w:t>
      </w:r>
      <w:r w:rsidR="000404BB">
        <w:rPr>
          <w:lang w:val="ru-RU"/>
        </w:rPr>
        <w:t>будут</w:t>
      </w:r>
      <w:r w:rsidR="000404BB" w:rsidRPr="000404BB">
        <w:rPr>
          <w:lang w:val="ru-RU"/>
        </w:rPr>
        <w:t xml:space="preserve"> </w:t>
      </w:r>
      <w:r w:rsidR="000404BB">
        <w:rPr>
          <w:lang w:val="ru-RU"/>
        </w:rPr>
        <w:t>рассмотрен</w:t>
      </w:r>
      <w:r w:rsidR="001D1343">
        <w:rPr>
          <w:lang w:val="ru-RU"/>
        </w:rPr>
        <w:t>ы</w:t>
      </w:r>
      <w:r w:rsidR="000404BB">
        <w:rPr>
          <w:lang w:val="ru-RU"/>
        </w:rPr>
        <w:t xml:space="preserve"> в одно</w:t>
      </w:r>
      <w:r w:rsidR="00E575B2">
        <w:rPr>
          <w:lang w:val="ru-RU"/>
        </w:rPr>
        <w:t>м</w:t>
      </w:r>
      <w:r w:rsidR="000404BB">
        <w:rPr>
          <w:lang w:val="ru-RU"/>
        </w:rPr>
        <w:t xml:space="preserve"> из будущих </w:t>
      </w:r>
      <w:r w:rsidR="00E575B2">
        <w:rPr>
          <w:lang w:val="ru-RU"/>
        </w:rPr>
        <w:t>вариантов</w:t>
      </w:r>
      <w:r w:rsidR="000404BB">
        <w:rPr>
          <w:lang w:val="ru-RU"/>
        </w:rPr>
        <w:t xml:space="preserve"> настоящей Рекомендации</w:t>
      </w:r>
      <w:r w:rsidR="00F438B3" w:rsidRPr="000404BB">
        <w:rPr>
          <w:lang w:val="ru-RU"/>
        </w:rPr>
        <w:t>.</w:t>
      </w:r>
    </w:p>
    <w:p w:rsidR="003C3D7A" w:rsidRDefault="003C3D7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>
        <w:rPr>
          <w:lang w:val="ru-RU"/>
        </w:rPr>
        <w:br w:type="page"/>
      </w:r>
    </w:p>
    <w:p w:rsidR="00F438B3" w:rsidRPr="003F2150" w:rsidRDefault="00610EDB" w:rsidP="003C3D7A">
      <w:pPr>
        <w:rPr>
          <w:lang w:val="ru-RU"/>
        </w:rPr>
      </w:pPr>
      <w:r>
        <w:rPr>
          <w:lang w:val="ru-RU"/>
        </w:rPr>
        <w:lastRenderedPageBreak/>
        <w:t>Настоящая</w:t>
      </w:r>
      <w:r w:rsidRPr="003F2150">
        <w:rPr>
          <w:lang w:val="ru-RU"/>
        </w:rPr>
        <w:t xml:space="preserve"> </w:t>
      </w:r>
      <w:r>
        <w:rPr>
          <w:lang w:val="ru-RU"/>
        </w:rPr>
        <w:t>Рекомендация</w:t>
      </w:r>
      <w:r w:rsidRPr="003F2150">
        <w:rPr>
          <w:lang w:val="ru-RU"/>
        </w:rPr>
        <w:t xml:space="preserve"> </w:t>
      </w:r>
      <w:r>
        <w:rPr>
          <w:lang w:val="ru-RU"/>
        </w:rPr>
        <w:t>соответствует</w:t>
      </w:r>
      <w:r w:rsidRPr="003F2150">
        <w:rPr>
          <w:lang w:val="ru-RU"/>
        </w:rPr>
        <w:t xml:space="preserve"> </w:t>
      </w:r>
      <w:r w:rsidR="003F2150">
        <w:rPr>
          <w:lang w:val="ru-RU"/>
        </w:rPr>
        <w:t>транспортному</w:t>
      </w:r>
      <w:r w:rsidR="003F2150" w:rsidRPr="003F2150">
        <w:rPr>
          <w:lang w:val="ru-RU"/>
        </w:rPr>
        <w:t xml:space="preserve"> </w:t>
      </w:r>
      <w:r w:rsidR="003F2150">
        <w:rPr>
          <w:lang w:val="ru-RU"/>
        </w:rPr>
        <w:t>профилю</w:t>
      </w:r>
      <w:r w:rsidR="00F438B3" w:rsidRPr="003F2150">
        <w:rPr>
          <w:lang w:val="ru-RU"/>
        </w:rPr>
        <w:t xml:space="preserve"> </w:t>
      </w:r>
      <w:r w:rsidR="00F438B3">
        <w:t>MPLS</w:t>
      </w:r>
      <w:r w:rsidR="003F2150">
        <w:rPr>
          <w:lang w:val="ru-RU"/>
        </w:rPr>
        <w:t>, который определен</w:t>
      </w:r>
      <w:r w:rsidR="00F438B3" w:rsidRPr="003F2150">
        <w:rPr>
          <w:lang w:val="ru-RU"/>
        </w:rPr>
        <w:t xml:space="preserve"> </w:t>
      </w:r>
      <w:r w:rsidR="00F438B3">
        <w:t>IETF</w:t>
      </w:r>
      <w:r w:rsidR="00F438B3" w:rsidRPr="003F2150">
        <w:rPr>
          <w:lang w:val="ru-RU"/>
        </w:rPr>
        <w:t xml:space="preserve">. </w:t>
      </w:r>
      <w:r w:rsidR="003F2150">
        <w:rPr>
          <w:lang w:val="ru-RU"/>
        </w:rPr>
        <w:t>В</w:t>
      </w:r>
      <w:r w:rsidR="00AE57C2">
        <w:rPr>
          <w:lang w:val="ru-RU"/>
        </w:rPr>
        <w:t> </w:t>
      </w:r>
      <w:r w:rsidR="003F2150">
        <w:rPr>
          <w:lang w:val="ru-RU"/>
        </w:rPr>
        <w:t>случае</w:t>
      </w:r>
      <w:r w:rsidR="003F2150" w:rsidRPr="003F2150">
        <w:rPr>
          <w:lang w:val="ru-RU"/>
        </w:rPr>
        <w:t xml:space="preserve"> </w:t>
      </w:r>
      <w:r w:rsidR="003F2150">
        <w:rPr>
          <w:lang w:val="ru-RU"/>
        </w:rPr>
        <w:t>расхождений</w:t>
      </w:r>
      <w:r w:rsidR="003F2150" w:rsidRPr="003F2150">
        <w:rPr>
          <w:lang w:val="ru-RU"/>
        </w:rPr>
        <w:t xml:space="preserve"> </w:t>
      </w:r>
      <w:r w:rsidR="00304A84">
        <w:rPr>
          <w:lang w:val="ru-RU"/>
        </w:rPr>
        <w:t xml:space="preserve">между </w:t>
      </w:r>
      <w:r w:rsidR="003F2150">
        <w:rPr>
          <w:lang w:val="ru-RU"/>
        </w:rPr>
        <w:t>относящи</w:t>
      </w:r>
      <w:r w:rsidR="00304A84">
        <w:rPr>
          <w:lang w:val="ru-RU"/>
        </w:rPr>
        <w:t>ми</w:t>
      </w:r>
      <w:r w:rsidR="003F2150">
        <w:rPr>
          <w:lang w:val="ru-RU"/>
        </w:rPr>
        <w:t>ся</w:t>
      </w:r>
      <w:r w:rsidR="003F2150" w:rsidRPr="003F2150">
        <w:rPr>
          <w:lang w:val="ru-RU"/>
        </w:rPr>
        <w:t xml:space="preserve"> </w:t>
      </w:r>
      <w:r w:rsidR="003F2150">
        <w:rPr>
          <w:lang w:val="ru-RU"/>
        </w:rPr>
        <w:t>к</w:t>
      </w:r>
      <w:r w:rsidR="00F438B3" w:rsidRPr="003F2150">
        <w:rPr>
          <w:lang w:val="ru-RU"/>
        </w:rPr>
        <w:t xml:space="preserve"> </w:t>
      </w:r>
      <w:r w:rsidR="00F438B3">
        <w:t>MPLS</w:t>
      </w:r>
      <w:r w:rsidR="00F438B3" w:rsidRPr="003F2150">
        <w:rPr>
          <w:lang w:val="ru-RU"/>
        </w:rPr>
        <w:t>-</w:t>
      </w:r>
      <w:r w:rsidR="00F438B3">
        <w:t>TP</w:t>
      </w:r>
      <w:r w:rsidR="00F438B3" w:rsidRPr="003F2150">
        <w:rPr>
          <w:lang w:val="ru-RU"/>
        </w:rPr>
        <w:t xml:space="preserve"> </w:t>
      </w:r>
      <w:r w:rsidR="003F2150">
        <w:rPr>
          <w:lang w:val="ru-RU"/>
        </w:rPr>
        <w:t>архитектур</w:t>
      </w:r>
      <w:r w:rsidR="00304A84">
        <w:rPr>
          <w:lang w:val="ru-RU"/>
        </w:rPr>
        <w:t>ой</w:t>
      </w:r>
      <w:r w:rsidR="003F2150" w:rsidRPr="003F2150">
        <w:rPr>
          <w:lang w:val="ru-RU"/>
        </w:rPr>
        <w:t xml:space="preserve">, </w:t>
      </w:r>
      <w:r w:rsidR="00E575B2">
        <w:rPr>
          <w:lang w:val="ru-RU"/>
        </w:rPr>
        <w:t>структурой</w:t>
      </w:r>
      <w:r w:rsidR="003F2150" w:rsidRPr="003F2150">
        <w:rPr>
          <w:lang w:val="ru-RU"/>
        </w:rPr>
        <w:t xml:space="preserve"> </w:t>
      </w:r>
      <w:r w:rsidR="003F2150">
        <w:rPr>
          <w:lang w:val="ru-RU"/>
        </w:rPr>
        <w:t>и</w:t>
      </w:r>
      <w:r w:rsidR="003F2150" w:rsidRPr="003F2150">
        <w:rPr>
          <w:lang w:val="ru-RU"/>
        </w:rPr>
        <w:t xml:space="preserve"> </w:t>
      </w:r>
      <w:r w:rsidR="003F2150">
        <w:rPr>
          <w:lang w:val="ru-RU"/>
        </w:rPr>
        <w:t>протокол</w:t>
      </w:r>
      <w:r w:rsidR="00304A84">
        <w:rPr>
          <w:lang w:val="ru-RU"/>
        </w:rPr>
        <w:t>ами</w:t>
      </w:r>
      <w:r w:rsidR="00E575B2">
        <w:rPr>
          <w:lang w:val="ru-RU"/>
        </w:rPr>
        <w:t xml:space="preserve"> в</w:t>
      </w:r>
      <w:r w:rsidR="003F2150">
        <w:rPr>
          <w:lang w:val="ru-RU"/>
        </w:rPr>
        <w:t xml:space="preserve"> настоящей Рекомендаци</w:t>
      </w:r>
      <w:r w:rsidR="00304A84">
        <w:rPr>
          <w:lang w:val="ru-RU"/>
        </w:rPr>
        <w:t>и</w:t>
      </w:r>
      <w:r w:rsidR="003F2150">
        <w:rPr>
          <w:lang w:val="ru-RU"/>
        </w:rPr>
        <w:t xml:space="preserve"> МСЭ-Т и </w:t>
      </w:r>
      <w:r w:rsidR="003F2150">
        <w:t>RFC</w:t>
      </w:r>
      <w:r w:rsidR="003F2150" w:rsidRPr="003F2150">
        <w:rPr>
          <w:lang w:val="ru-RU"/>
        </w:rPr>
        <w:t xml:space="preserve"> </w:t>
      </w:r>
      <w:r w:rsidR="003F2150">
        <w:t>IETF</w:t>
      </w:r>
      <w:r w:rsidR="00F438B3" w:rsidRPr="003F2150">
        <w:rPr>
          <w:lang w:val="ru-RU"/>
        </w:rPr>
        <w:t>,</w:t>
      </w:r>
      <w:r w:rsidR="00FE1B60">
        <w:rPr>
          <w:lang w:val="ru-RU"/>
        </w:rPr>
        <w:t xml:space="preserve"> на которые приведены нормативные ссылки,</w:t>
      </w:r>
      <w:r w:rsidR="00F438B3" w:rsidRPr="003F2150">
        <w:rPr>
          <w:lang w:val="ru-RU"/>
        </w:rPr>
        <w:t xml:space="preserve"> </w:t>
      </w:r>
      <w:r w:rsidR="003F2150">
        <w:rPr>
          <w:lang w:val="ru-RU"/>
        </w:rPr>
        <w:t xml:space="preserve">преимущественную силу имеют </w:t>
      </w:r>
      <w:r w:rsidR="00F438B3">
        <w:t>RFC</w:t>
      </w:r>
      <w:r w:rsidR="00F438B3" w:rsidRPr="003F2150">
        <w:rPr>
          <w:lang w:val="ru-RU"/>
        </w:rPr>
        <w:t>.</w:t>
      </w:r>
    </w:p>
    <w:p w:rsidR="00A4066E" w:rsidRDefault="00A4066E" w:rsidP="00A4066E">
      <w:pPr>
        <w:spacing w:before="720"/>
        <w:jc w:val="center"/>
      </w:pPr>
      <w:r>
        <w:t>______________</w:t>
      </w:r>
      <w:bookmarkStart w:id="0" w:name="_GoBack"/>
      <w:bookmarkEnd w:id="0"/>
    </w:p>
    <w:sectPr w:rsidR="00A4066E" w:rsidSect="00F93AEE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85E" w:rsidRDefault="00A2485E">
      <w:r>
        <w:separator/>
      </w:r>
    </w:p>
  </w:endnote>
  <w:endnote w:type="continuationSeparator" w:id="0">
    <w:p w:rsidR="00A2485E" w:rsidRDefault="00A24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85E" w:rsidRPr="00EC4545" w:rsidRDefault="00EC4545" w:rsidP="00EC4545">
    <w:pPr>
      <w:pStyle w:val="Footer"/>
    </w:pPr>
    <w:r>
      <w:rPr>
        <w:lang w:val="fr-CH"/>
      </w:rPr>
      <w:t>ITU-T\BUREAU\CIRC\203R.DOC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A2485E" w:rsidRPr="00EF273F" w:rsidTr="00B54B8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2485E" w:rsidRPr="00EF273F" w:rsidRDefault="00A2485E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2485E" w:rsidRPr="00EF273F" w:rsidRDefault="00A2485E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2485E" w:rsidRPr="00EF273F" w:rsidRDefault="00A2485E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2485E" w:rsidRPr="00EF273F" w:rsidRDefault="00A2485E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A2485E" w:rsidRPr="00EF273F" w:rsidTr="00B54B88">
      <w:trPr>
        <w:cantSplit/>
      </w:trPr>
      <w:tc>
        <w:tcPr>
          <w:tcW w:w="1062" w:type="pct"/>
        </w:tcPr>
        <w:p w:rsidR="00A2485E" w:rsidRPr="00EF273F" w:rsidRDefault="00A2485E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A2485E" w:rsidRPr="00EF273F" w:rsidRDefault="00A2485E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proofErr w:type="spellStart"/>
          <w:r w:rsidRPr="00EF273F">
            <w:rPr>
              <w:sz w:val="18"/>
              <w:szCs w:val="18"/>
              <w:lang w:val="en-GB"/>
            </w:rPr>
            <w:t>Telefax</w:t>
          </w:r>
          <w:proofErr w:type="spellEnd"/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A2485E" w:rsidRPr="00EF273F" w:rsidRDefault="00A2485E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A2485E" w:rsidRPr="00EF273F" w:rsidRDefault="00A2485E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A2485E" w:rsidRPr="00EF273F" w:rsidTr="00B54B88">
      <w:trPr>
        <w:cantSplit/>
      </w:trPr>
      <w:tc>
        <w:tcPr>
          <w:tcW w:w="1062" w:type="pct"/>
        </w:tcPr>
        <w:p w:rsidR="00A2485E" w:rsidRPr="00EF273F" w:rsidRDefault="00A2485E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A2485E" w:rsidRPr="00EF273F" w:rsidRDefault="00A2485E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A2485E" w:rsidRPr="00EF273F" w:rsidRDefault="00A2485E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A2485E" w:rsidRPr="00EF273F" w:rsidRDefault="00A2485E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A2485E" w:rsidRPr="00B54B88" w:rsidRDefault="00A2485E" w:rsidP="00B54B88">
    <w:pPr>
      <w:pStyle w:val="Footer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85E" w:rsidRDefault="00A2485E">
      <w:r>
        <w:separator/>
      </w:r>
    </w:p>
  </w:footnote>
  <w:footnote w:type="continuationSeparator" w:id="0">
    <w:p w:rsidR="00A2485E" w:rsidRDefault="00A248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85E" w:rsidRDefault="00A2485E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72E78">
          <w:fldChar w:fldCharType="begin"/>
        </w:r>
        <w:r>
          <w:instrText xml:space="preserve"> PAGE   \* MERGEFORMAT </w:instrText>
        </w:r>
        <w:r w:rsidR="00272E78">
          <w:fldChar w:fldCharType="separate"/>
        </w:r>
        <w:r w:rsidR="003D1BF5">
          <w:rPr>
            <w:noProof/>
          </w:rPr>
          <w:t>4</w:t>
        </w:r>
        <w:r w:rsidR="00272E78"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D8EE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08F3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20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920F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6A0C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328A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B4C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0EDB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505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A49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ctiveWritingStyle w:appName="MSWord" w:lang="fr-FR" w:vendorID="9" w:dllVersion="512" w:checkStyle="1"/>
  <w:proofState w:spelling="clean"/>
  <w:stylePaneFormatFilter w:val="3F04"/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8E0925"/>
    <w:rsid w:val="00003D06"/>
    <w:rsid w:val="00022027"/>
    <w:rsid w:val="00024565"/>
    <w:rsid w:val="0003235D"/>
    <w:rsid w:val="000404BB"/>
    <w:rsid w:val="00082B7B"/>
    <w:rsid w:val="00092ECB"/>
    <w:rsid w:val="00095EA0"/>
    <w:rsid w:val="000C2147"/>
    <w:rsid w:val="000C7D98"/>
    <w:rsid w:val="00103310"/>
    <w:rsid w:val="00115B49"/>
    <w:rsid w:val="00116512"/>
    <w:rsid w:val="00143F74"/>
    <w:rsid w:val="00155D6B"/>
    <w:rsid w:val="001629DC"/>
    <w:rsid w:val="001B4A74"/>
    <w:rsid w:val="001D1343"/>
    <w:rsid w:val="001D261C"/>
    <w:rsid w:val="00207341"/>
    <w:rsid w:val="0025701E"/>
    <w:rsid w:val="0026232A"/>
    <w:rsid w:val="00272E78"/>
    <w:rsid w:val="002736E9"/>
    <w:rsid w:val="002B37F9"/>
    <w:rsid w:val="002D06B7"/>
    <w:rsid w:val="002D26FD"/>
    <w:rsid w:val="002E4C41"/>
    <w:rsid w:val="00304A84"/>
    <w:rsid w:val="00333329"/>
    <w:rsid w:val="0033434F"/>
    <w:rsid w:val="00340304"/>
    <w:rsid w:val="0039178E"/>
    <w:rsid w:val="003C3D7A"/>
    <w:rsid w:val="003D1BF5"/>
    <w:rsid w:val="003F1877"/>
    <w:rsid w:val="003F2150"/>
    <w:rsid w:val="003F5B77"/>
    <w:rsid w:val="004167E6"/>
    <w:rsid w:val="0041688E"/>
    <w:rsid w:val="00432539"/>
    <w:rsid w:val="004413FD"/>
    <w:rsid w:val="00444B73"/>
    <w:rsid w:val="00455810"/>
    <w:rsid w:val="00455EFA"/>
    <w:rsid w:val="004650C7"/>
    <w:rsid w:val="00467035"/>
    <w:rsid w:val="00475A27"/>
    <w:rsid w:val="00495F13"/>
    <w:rsid w:val="004A0D07"/>
    <w:rsid w:val="004C5268"/>
    <w:rsid w:val="004E01AE"/>
    <w:rsid w:val="004F48F0"/>
    <w:rsid w:val="00514426"/>
    <w:rsid w:val="00556A69"/>
    <w:rsid w:val="005D044D"/>
    <w:rsid w:val="005E1348"/>
    <w:rsid w:val="005E616E"/>
    <w:rsid w:val="005F761F"/>
    <w:rsid w:val="00610EDB"/>
    <w:rsid w:val="006139B2"/>
    <w:rsid w:val="00625BAF"/>
    <w:rsid w:val="00636D90"/>
    <w:rsid w:val="006517F4"/>
    <w:rsid w:val="006735E5"/>
    <w:rsid w:val="006777D5"/>
    <w:rsid w:val="006E0ECF"/>
    <w:rsid w:val="006E120A"/>
    <w:rsid w:val="006F1984"/>
    <w:rsid w:val="00701561"/>
    <w:rsid w:val="00707D6D"/>
    <w:rsid w:val="0071361F"/>
    <w:rsid w:val="00717255"/>
    <w:rsid w:val="00724144"/>
    <w:rsid w:val="0073537C"/>
    <w:rsid w:val="00741C5B"/>
    <w:rsid w:val="0074299E"/>
    <w:rsid w:val="00753F18"/>
    <w:rsid w:val="007555D8"/>
    <w:rsid w:val="00763FF3"/>
    <w:rsid w:val="007752C4"/>
    <w:rsid w:val="0079397B"/>
    <w:rsid w:val="007B2CBC"/>
    <w:rsid w:val="007D0BFA"/>
    <w:rsid w:val="00803BC4"/>
    <w:rsid w:val="0082211A"/>
    <w:rsid w:val="00826CB4"/>
    <w:rsid w:val="00831FDC"/>
    <w:rsid w:val="00832A5A"/>
    <w:rsid w:val="008371EE"/>
    <w:rsid w:val="00867192"/>
    <w:rsid w:val="00871131"/>
    <w:rsid w:val="008C34AF"/>
    <w:rsid w:val="008C5C0E"/>
    <w:rsid w:val="008C7044"/>
    <w:rsid w:val="008E0925"/>
    <w:rsid w:val="008E47BB"/>
    <w:rsid w:val="009469D2"/>
    <w:rsid w:val="009979B5"/>
    <w:rsid w:val="009A2C9B"/>
    <w:rsid w:val="009B6144"/>
    <w:rsid w:val="009E06FA"/>
    <w:rsid w:val="009E65BC"/>
    <w:rsid w:val="00A21DD2"/>
    <w:rsid w:val="00A2485E"/>
    <w:rsid w:val="00A4066E"/>
    <w:rsid w:val="00A563C7"/>
    <w:rsid w:val="00A57977"/>
    <w:rsid w:val="00A654CA"/>
    <w:rsid w:val="00A66C90"/>
    <w:rsid w:val="00A8170F"/>
    <w:rsid w:val="00A90EB8"/>
    <w:rsid w:val="00A91EB5"/>
    <w:rsid w:val="00AD3D11"/>
    <w:rsid w:val="00AE57C2"/>
    <w:rsid w:val="00AF2B53"/>
    <w:rsid w:val="00B34D84"/>
    <w:rsid w:val="00B4035D"/>
    <w:rsid w:val="00B54B88"/>
    <w:rsid w:val="00BC33B4"/>
    <w:rsid w:val="00C22D6C"/>
    <w:rsid w:val="00C60E38"/>
    <w:rsid w:val="00C623F1"/>
    <w:rsid w:val="00CE4B79"/>
    <w:rsid w:val="00D47122"/>
    <w:rsid w:val="00D567DA"/>
    <w:rsid w:val="00D83022"/>
    <w:rsid w:val="00D911F5"/>
    <w:rsid w:val="00DA1127"/>
    <w:rsid w:val="00DC6716"/>
    <w:rsid w:val="00DD2CE8"/>
    <w:rsid w:val="00DF012B"/>
    <w:rsid w:val="00DF109B"/>
    <w:rsid w:val="00E07386"/>
    <w:rsid w:val="00E14A1A"/>
    <w:rsid w:val="00E17F1A"/>
    <w:rsid w:val="00E45C46"/>
    <w:rsid w:val="00E575B2"/>
    <w:rsid w:val="00E645B4"/>
    <w:rsid w:val="00E9276E"/>
    <w:rsid w:val="00EA0C8A"/>
    <w:rsid w:val="00EC4545"/>
    <w:rsid w:val="00EC5E44"/>
    <w:rsid w:val="00ED0DE2"/>
    <w:rsid w:val="00EF273F"/>
    <w:rsid w:val="00F15118"/>
    <w:rsid w:val="00F205F5"/>
    <w:rsid w:val="00F438B3"/>
    <w:rsid w:val="00F830DA"/>
    <w:rsid w:val="00F83892"/>
    <w:rsid w:val="00F8473D"/>
    <w:rsid w:val="00F85B67"/>
    <w:rsid w:val="00F8789D"/>
    <w:rsid w:val="00F93AEE"/>
    <w:rsid w:val="00FC019B"/>
    <w:rsid w:val="00FD353E"/>
    <w:rsid w:val="00FE1B60"/>
    <w:rsid w:val="00FE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30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455810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455810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4558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55810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455810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455810"/>
    <w:rPr>
      <w:b/>
      <w:bCs/>
      <w:sz w:val="24"/>
    </w:rPr>
  </w:style>
  <w:style w:type="paragraph" w:styleId="Title">
    <w:name w:val="Title"/>
    <w:basedOn w:val="Normal"/>
    <w:qFormat/>
    <w:rsid w:val="00455810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45581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455810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455810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455810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455810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455810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45581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45581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455810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455810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455810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455810"/>
    <w:rPr>
      <w:sz w:val="24"/>
    </w:rPr>
  </w:style>
  <w:style w:type="character" w:styleId="PageNumber">
    <w:name w:val="page number"/>
    <w:basedOn w:val="DefaultParagraphFont"/>
    <w:rsid w:val="00455810"/>
  </w:style>
  <w:style w:type="paragraph" w:customStyle="1" w:styleId="itu">
    <w:name w:val="itu"/>
    <w:basedOn w:val="Normal"/>
    <w:rsid w:val="00455810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455810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Normal"/>
    <w:rsid w:val="00F438B3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rsid w:val="003D1B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itu-t/ip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62A26-0C77-431D-9B21-6A1346EF1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6077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6938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bettini</cp:lastModifiedBy>
  <cp:revision>2</cp:revision>
  <cp:lastPrinted>2011-06-30T08:49:00Z</cp:lastPrinted>
  <dcterms:created xsi:type="dcterms:W3CDTF">2011-07-04T14:44:00Z</dcterms:created>
  <dcterms:modified xsi:type="dcterms:W3CDTF">2011-07-04T14:44:00Z</dcterms:modified>
</cp:coreProperties>
</file>