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73A08E06" wp14:editId="71756F44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43622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43622F">
        <w:t>11</w:t>
      </w:r>
      <w:r w:rsidR="00874C94">
        <w:t xml:space="preserve"> de </w:t>
      </w:r>
      <w:r w:rsidR="007F195E">
        <w:t>noviembre</w:t>
      </w:r>
      <w:r w:rsidR="00874C94">
        <w:t xml:space="preserve"> de 2011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43622F" w:rsidRDefault="0043622F" w:rsidP="007F195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Addéndum 1 a la</w:t>
            </w:r>
          </w:p>
          <w:p w:rsidR="00C34772" w:rsidRPr="009B782B" w:rsidRDefault="00C34772" w:rsidP="007F195E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7F195E">
              <w:rPr>
                <w:b/>
              </w:rPr>
              <w:t>7</w:t>
            </w:r>
            <w:r w:rsidR="00874C94">
              <w:rPr>
                <w:b/>
              </w:rPr>
              <w:t>/17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874C94">
              <w:t>5866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2B362B" w:rsidP="00874C94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874C94" w:rsidRPr="006C3995">
                <w:rPr>
                  <w:rStyle w:val="Hyperlink"/>
                </w:rPr>
                <w:t>tsbsg17</w:t>
              </w:r>
              <w:bookmarkStart w:id="0" w:name="_GoBack"/>
              <w:bookmarkEnd w:id="0"/>
              <w:r w:rsidR="00874C94" w:rsidRPr="006C3995">
                <w:rPr>
                  <w:rStyle w:val="Hyperlink"/>
                </w:rPr>
                <w:t>@itu.int</w:t>
              </w:r>
            </w:hyperlink>
          </w:p>
        </w:tc>
        <w:tc>
          <w:tcPr>
            <w:tcW w:w="4762" w:type="dxa"/>
          </w:tcPr>
          <w:p w:rsidR="00C34772" w:rsidRPr="009B782B" w:rsidRDefault="00C34772" w:rsidP="00874C94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 w:rsidR="00874C94">
              <w:t>17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018"/>
      </w:tblGrid>
      <w:tr w:rsidR="00C34772" w:rsidRPr="009B782B" w:rsidTr="003C2AA3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018" w:type="dxa"/>
          </w:tcPr>
          <w:p w:rsidR="00C34772" w:rsidRPr="009B782B" w:rsidRDefault="00C34772" w:rsidP="007F195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874C94">
              <w:rPr>
                <w:b/>
                <w:bCs/>
              </w:rPr>
              <w:t>17</w:t>
            </w:r>
            <w:r w:rsidRPr="009B782B">
              <w:rPr>
                <w:b/>
                <w:bCs/>
              </w:rPr>
              <w:br/>
              <w:t xml:space="preserve">Ginebra, </w:t>
            </w:r>
            <w:r w:rsidR="003C2AA3">
              <w:rPr>
                <w:b/>
                <w:bCs/>
              </w:rPr>
              <w:t>2</w:t>
            </w:r>
            <w:r w:rsidR="007F195E">
              <w:rPr>
                <w:b/>
                <w:bCs/>
              </w:rPr>
              <w:t>0</w:t>
            </w:r>
            <w:r w:rsidR="003C2AA3">
              <w:rPr>
                <w:b/>
                <w:bCs/>
              </w:rPr>
              <w:t xml:space="preserve"> de </w:t>
            </w:r>
            <w:r w:rsidR="007F195E">
              <w:rPr>
                <w:b/>
                <w:bCs/>
              </w:rPr>
              <w:t>febrero</w:t>
            </w:r>
            <w:r w:rsidR="00590F0C">
              <w:rPr>
                <w:b/>
                <w:bCs/>
              </w:rPr>
              <w:t xml:space="preserve"> </w:t>
            </w:r>
            <w:r w:rsidR="003C2AA3">
              <w:rPr>
                <w:b/>
                <w:bCs/>
              </w:rPr>
              <w:t>–</w:t>
            </w:r>
            <w:r w:rsidR="00590F0C">
              <w:rPr>
                <w:b/>
                <w:bCs/>
              </w:rPr>
              <w:t xml:space="preserve"> </w:t>
            </w:r>
            <w:r w:rsidR="00874C94">
              <w:rPr>
                <w:b/>
                <w:bCs/>
              </w:rPr>
              <w:t xml:space="preserve">2 de </w:t>
            </w:r>
            <w:r w:rsidR="007F195E">
              <w:rPr>
                <w:b/>
                <w:bCs/>
              </w:rPr>
              <w:t>marzo</w:t>
            </w:r>
            <w:r w:rsidR="00874C94">
              <w:rPr>
                <w:b/>
                <w:bCs/>
              </w:rPr>
              <w:t xml:space="preserve"> de 201</w:t>
            </w:r>
            <w:r w:rsidR="007F195E">
              <w:rPr>
                <w:b/>
                <w:bCs/>
              </w:rPr>
              <w:t>2</w:t>
            </w:r>
          </w:p>
        </w:tc>
      </w:tr>
    </w:tbl>
    <w:p w:rsidR="00C34772" w:rsidRPr="009B782B" w:rsidRDefault="00C34772" w:rsidP="00175114">
      <w:pPr>
        <w:spacing w:before="240"/>
        <w:ind w:left="-198"/>
        <w:rPr>
          <w:rFonts w:ascii="Century Gothic" w:hAnsi="Century Gothic"/>
          <w:szCs w:val="24"/>
        </w:rPr>
      </w:pPr>
    </w:p>
    <w:p w:rsidR="00C34772" w:rsidRPr="009B782B" w:rsidRDefault="00C34772" w:rsidP="00175114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1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C34772" w:rsidRPr="009B782B" w:rsidRDefault="0043622F" w:rsidP="00175114">
      <w:pPr>
        <w:ind w:right="91"/>
      </w:pPr>
      <w:r w:rsidRPr="0043622F">
        <w:rPr>
          <w:bCs/>
        </w:rPr>
        <w:t>En el contexto del objetivo estratégico del UIT-T relativo a la reducción de la disparidad en materia de normalización, me complace informarle que la TSB facilitará servicios de interpretación a los idiomas oficiales para las sesiones de apertura y clausura de las reuniones de las Comisiones de Estudio, previa solicitud de los Estados Miembros. Esto debería permitir a todos los delegados participar de manera más plena en las reuniones.</w:t>
      </w:r>
    </w:p>
    <w:p w:rsidR="003C2AA3" w:rsidRDefault="00C34772" w:rsidP="00175114">
      <w:pPr>
        <w:spacing w:before="240"/>
        <w:ind w:right="91"/>
      </w:pPr>
      <w:r w:rsidRPr="009B782B">
        <w:t>Atentamente.</w:t>
      </w:r>
    </w:p>
    <w:p w:rsidR="00D31438" w:rsidRPr="009B782B" w:rsidRDefault="00C34772" w:rsidP="00C31FE0">
      <w:pPr>
        <w:spacing w:before="1701"/>
        <w:ind w:right="91"/>
      </w:pPr>
      <w:r w:rsidRPr="00C31FE0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sectPr w:rsidR="00D31438" w:rsidRPr="009B782B" w:rsidSect="0043622F">
      <w:footerReference w:type="first" r:id="rId11"/>
      <w:pgSz w:w="11907" w:h="16840" w:code="9"/>
      <w:pgMar w:top="1440" w:right="1440" w:bottom="1440" w:left="1440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E0" w:rsidRDefault="00C31FE0">
      <w:r>
        <w:separator/>
      </w:r>
    </w:p>
  </w:endnote>
  <w:endnote w:type="continuationSeparator" w:id="0">
    <w:p w:rsidR="00C31FE0" w:rsidRDefault="00C3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63"/>
      <w:gridCol w:w="2928"/>
      <w:gridCol w:w="2260"/>
      <w:gridCol w:w="2090"/>
    </w:tblGrid>
    <w:tr w:rsidR="00175114" w:rsidRPr="00E7745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5114" w:rsidRDefault="0017511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75114" w:rsidRDefault="00175114">
          <w:pPr>
            <w:pStyle w:val="itu"/>
          </w:pPr>
          <w:r>
            <w:t xml:space="preserve">Teléfono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75114" w:rsidRDefault="00175114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5114" w:rsidRDefault="003C66C7" w:rsidP="003C66C7">
          <w:pPr>
            <w:pStyle w:val="itu"/>
            <w:ind w:left="-57" w:right="-57"/>
          </w:pPr>
          <w:r w:rsidRPr="003C66C7">
            <w:rPr>
              <w:lang w:val="es-ES_tradnl"/>
            </w:rPr>
            <w:t>Correo</w:t>
          </w:r>
          <w:r>
            <w:t>-e</w:t>
          </w:r>
          <w:r w:rsidR="00175114">
            <w:t>:</w:t>
          </w:r>
          <w:r w:rsidR="00175114">
            <w:tab/>
            <w:t>itumail@itu.int</w:t>
          </w:r>
        </w:p>
      </w:tc>
    </w:tr>
    <w:tr w:rsidR="00175114">
      <w:trPr>
        <w:cantSplit/>
      </w:trPr>
      <w:tc>
        <w:tcPr>
          <w:tcW w:w="1062" w:type="pct"/>
        </w:tcPr>
        <w:p w:rsidR="00175114" w:rsidRDefault="00175114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175114" w:rsidRDefault="0017511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75114" w:rsidRDefault="00175114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175114" w:rsidRDefault="00175114">
          <w:pPr>
            <w:pStyle w:val="itu"/>
          </w:pPr>
          <w:r>
            <w:tab/>
            <w:t>www.itu.int</w:t>
          </w:r>
        </w:p>
      </w:tc>
    </w:tr>
    <w:tr w:rsidR="00175114">
      <w:trPr>
        <w:cantSplit/>
      </w:trPr>
      <w:tc>
        <w:tcPr>
          <w:tcW w:w="1062" w:type="pct"/>
        </w:tcPr>
        <w:p w:rsidR="00175114" w:rsidRDefault="00175114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175114" w:rsidRDefault="0017511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75114" w:rsidRDefault="00175114">
          <w:pPr>
            <w:pStyle w:val="itu"/>
          </w:pPr>
        </w:p>
      </w:tc>
      <w:tc>
        <w:tcPr>
          <w:tcW w:w="1131" w:type="pct"/>
        </w:tcPr>
        <w:p w:rsidR="00175114" w:rsidRDefault="00175114">
          <w:pPr>
            <w:pStyle w:val="itu"/>
          </w:pPr>
        </w:p>
      </w:tc>
    </w:tr>
  </w:tbl>
  <w:p w:rsidR="00733532" w:rsidRDefault="00733532" w:rsidP="00396602">
    <w:pPr>
      <w:pStyle w:val="Footer"/>
      <w:tabs>
        <w:tab w:val="clear" w:pos="5954"/>
        <w:tab w:val="left" w:pos="637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E0" w:rsidRDefault="00C31FE0">
      <w:r>
        <w:t>____________________</w:t>
      </w:r>
    </w:p>
  </w:footnote>
  <w:footnote w:type="continuationSeparator" w:id="0">
    <w:p w:rsidR="00C31FE0" w:rsidRDefault="00C3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1"/>
  </w:num>
  <w:num w:numId="13">
    <w:abstractNumId w:val="4"/>
  </w:num>
  <w:num w:numId="14">
    <w:abstractNumId w:val="17"/>
  </w:num>
  <w:num w:numId="15">
    <w:abstractNumId w:val="5"/>
  </w:num>
  <w:num w:numId="16">
    <w:abstractNumId w:val="7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3921"/>
    <w:rsid w:val="00044481"/>
    <w:rsid w:val="00071E65"/>
    <w:rsid w:val="000C382F"/>
    <w:rsid w:val="000C3E6E"/>
    <w:rsid w:val="001173CC"/>
    <w:rsid w:val="00175114"/>
    <w:rsid w:val="001A54CC"/>
    <w:rsid w:val="001D1BA9"/>
    <w:rsid w:val="00257FB4"/>
    <w:rsid w:val="00271D3E"/>
    <w:rsid w:val="002852F0"/>
    <w:rsid w:val="002B362B"/>
    <w:rsid w:val="002C31AB"/>
    <w:rsid w:val="00303D62"/>
    <w:rsid w:val="00335367"/>
    <w:rsid w:val="00370C2D"/>
    <w:rsid w:val="00377491"/>
    <w:rsid w:val="00380153"/>
    <w:rsid w:val="00396602"/>
    <w:rsid w:val="003C2AA3"/>
    <w:rsid w:val="003C66C7"/>
    <w:rsid w:val="003D1E8D"/>
    <w:rsid w:val="003D673B"/>
    <w:rsid w:val="003F2855"/>
    <w:rsid w:val="00401C20"/>
    <w:rsid w:val="0043622F"/>
    <w:rsid w:val="00443188"/>
    <w:rsid w:val="00445727"/>
    <w:rsid w:val="004C4144"/>
    <w:rsid w:val="004E2FAB"/>
    <w:rsid w:val="00535A0B"/>
    <w:rsid w:val="00535F99"/>
    <w:rsid w:val="005442F3"/>
    <w:rsid w:val="00563E60"/>
    <w:rsid w:val="0057186B"/>
    <w:rsid w:val="00590F0C"/>
    <w:rsid w:val="005E35EC"/>
    <w:rsid w:val="00653B1A"/>
    <w:rsid w:val="006969B4"/>
    <w:rsid w:val="00713FE0"/>
    <w:rsid w:val="00733532"/>
    <w:rsid w:val="00781E2A"/>
    <w:rsid w:val="00784E20"/>
    <w:rsid w:val="007A2E02"/>
    <w:rsid w:val="007B313E"/>
    <w:rsid w:val="007F195E"/>
    <w:rsid w:val="008258C2"/>
    <w:rsid w:val="00846B98"/>
    <w:rsid w:val="008505BD"/>
    <w:rsid w:val="00850C78"/>
    <w:rsid w:val="00855181"/>
    <w:rsid w:val="00874C94"/>
    <w:rsid w:val="008C17AD"/>
    <w:rsid w:val="008D02CD"/>
    <w:rsid w:val="00941760"/>
    <w:rsid w:val="0095172A"/>
    <w:rsid w:val="00990F4A"/>
    <w:rsid w:val="009A4524"/>
    <w:rsid w:val="009D2937"/>
    <w:rsid w:val="009D5296"/>
    <w:rsid w:val="00A11B4E"/>
    <w:rsid w:val="00A54E47"/>
    <w:rsid w:val="00AE7093"/>
    <w:rsid w:val="00B12BFF"/>
    <w:rsid w:val="00B13D71"/>
    <w:rsid w:val="00B422BC"/>
    <w:rsid w:val="00B43F77"/>
    <w:rsid w:val="00B5131A"/>
    <w:rsid w:val="00B85DF0"/>
    <w:rsid w:val="00B95F0A"/>
    <w:rsid w:val="00B96180"/>
    <w:rsid w:val="00C17AC0"/>
    <w:rsid w:val="00C31FE0"/>
    <w:rsid w:val="00C34772"/>
    <w:rsid w:val="00D20615"/>
    <w:rsid w:val="00D31438"/>
    <w:rsid w:val="00DB6E46"/>
    <w:rsid w:val="00DD77C9"/>
    <w:rsid w:val="00E5670A"/>
    <w:rsid w:val="00E74ED7"/>
    <w:rsid w:val="00E77453"/>
    <w:rsid w:val="00E839B0"/>
    <w:rsid w:val="00E92C09"/>
    <w:rsid w:val="00EF4FA4"/>
    <w:rsid w:val="00F6461F"/>
    <w:rsid w:val="00FD2B2D"/>
    <w:rsid w:val="00FE1BB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99"/>
    <w:rsid w:val="005E35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99"/>
    <w:rsid w:val="005E35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3F26-32E2-442B-9BFE-BE74E7AD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35</TotalTime>
  <Pages>1</Pages>
  <Words>173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1122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12</cp:revision>
  <cp:lastPrinted>2011-11-14T15:43:00Z</cp:lastPrinted>
  <dcterms:created xsi:type="dcterms:W3CDTF">2011-11-14T15:15:00Z</dcterms:created>
  <dcterms:modified xsi:type="dcterms:W3CDTF">2011-11-25T14:33:00Z</dcterms:modified>
</cp:coreProperties>
</file>