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6664E7">
        <w:trPr>
          <w:cantSplit/>
        </w:trPr>
        <w:tc>
          <w:tcPr>
            <w:tcW w:w="6911" w:type="dxa"/>
          </w:tcPr>
          <w:p w:rsidR="00C710E5" w:rsidRPr="00566240" w:rsidRDefault="00C710E5" w:rsidP="003E6FC4">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3E6FC4">
            <w:bookmarkStart w:id="2" w:name="ditulogo"/>
            <w:bookmarkEnd w:id="2"/>
            <w:r w:rsidRPr="00622560">
              <w:rPr>
                <w:noProof/>
                <w:lang w:val="en-US" w:eastAsia="zh-CN"/>
              </w:rPr>
              <w:drawing>
                <wp:inline distT="0" distB="0" distL="0" distR="0" wp14:anchorId="7C77C70D" wp14:editId="1A1C307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6664E7">
        <w:trPr>
          <w:cantSplit/>
        </w:trPr>
        <w:tc>
          <w:tcPr>
            <w:tcW w:w="6911" w:type="dxa"/>
            <w:tcBorders>
              <w:bottom w:val="single" w:sz="12" w:space="0" w:color="auto"/>
            </w:tcBorders>
          </w:tcPr>
          <w:p w:rsidR="00C710E5" w:rsidRPr="00617BE4" w:rsidRDefault="00C710E5" w:rsidP="003E6FC4">
            <w:pPr>
              <w:spacing w:after="48"/>
              <w:rPr>
                <w:b/>
                <w:smallCaps/>
                <w:szCs w:val="24"/>
              </w:rPr>
            </w:pPr>
            <w:bookmarkStart w:id="3" w:name="dhead"/>
          </w:p>
        </w:tc>
        <w:tc>
          <w:tcPr>
            <w:tcW w:w="3120" w:type="dxa"/>
            <w:tcBorders>
              <w:bottom w:val="single" w:sz="12" w:space="0" w:color="auto"/>
            </w:tcBorders>
          </w:tcPr>
          <w:p w:rsidR="00C710E5" w:rsidRPr="00622560" w:rsidRDefault="00C710E5" w:rsidP="003E6FC4">
            <w:pPr>
              <w:spacing w:before="0"/>
              <w:rPr>
                <w:rFonts w:ascii="Verdana" w:hAnsi="Verdana"/>
                <w:sz w:val="20"/>
                <w:szCs w:val="24"/>
              </w:rPr>
            </w:pPr>
          </w:p>
        </w:tc>
      </w:tr>
      <w:tr w:rsidR="00C710E5" w:rsidRPr="00C324A8" w:rsidTr="006664E7">
        <w:trPr>
          <w:cantSplit/>
        </w:trPr>
        <w:tc>
          <w:tcPr>
            <w:tcW w:w="6911" w:type="dxa"/>
            <w:tcBorders>
              <w:top w:val="single" w:sz="12" w:space="0" w:color="auto"/>
            </w:tcBorders>
          </w:tcPr>
          <w:p w:rsidR="00C710E5" w:rsidRPr="00CB4E5A" w:rsidRDefault="00C710E5" w:rsidP="003E6FC4">
            <w:pPr>
              <w:rPr>
                <w:rFonts w:ascii="Verdana" w:hAnsi="Verdana"/>
                <w:b/>
                <w:bCs/>
                <w:sz w:val="20"/>
              </w:rPr>
            </w:pPr>
          </w:p>
        </w:tc>
        <w:tc>
          <w:tcPr>
            <w:tcW w:w="3120" w:type="dxa"/>
            <w:tcBorders>
              <w:top w:val="single" w:sz="12" w:space="0" w:color="auto"/>
            </w:tcBorders>
          </w:tcPr>
          <w:p w:rsidR="00C710E5" w:rsidRPr="00CB4E5A" w:rsidRDefault="00C710E5" w:rsidP="003E6FC4">
            <w:pPr>
              <w:rPr>
                <w:rFonts w:ascii="Verdana" w:hAnsi="Verdana"/>
                <w:b/>
                <w:bCs/>
                <w:sz w:val="20"/>
              </w:rPr>
            </w:pPr>
          </w:p>
        </w:tc>
      </w:tr>
      <w:tr w:rsidR="00C710E5" w:rsidRPr="00C324A8" w:rsidTr="006664E7">
        <w:trPr>
          <w:cantSplit/>
          <w:trHeight w:val="23"/>
        </w:trPr>
        <w:tc>
          <w:tcPr>
            <w:tcW w:w="6911" w:type="dxa"/>
          </w:tcPr>
          <w:p w:rsidR="00C710E5" w:rsidRPr="007F0374" w:rsidRDefault="00811D55" w:rsidP="003E6FC4">
            <w:pPr>
              <w:pStyle w:val="Committee"/>
              <w:framePr w:hSpace="0" w:wrap="auto" w:hAnchor="text" w:yAlign="inline"/>
              <w:spacing w:line="240" w:lineRule="auto"/>
            </w:pPr>
            <w:r w:rsidRPr="007F0374">
              <w:t>全体会议</w:t>
            </w:r>
          </w:p>
        </w:tc>
        <w:tc>
          <w:tcPr>
            <w:tcW w:w="3120" w:type="dxa"/>
          </w:tcPr>
          <w:p w:rsidR="00C710E5" w:rsidRPr="007F0374" w:rsidRDefault="00811D55" w:rsidP="003E6FC4">
            <w:pPr>
              <w:spacing w:before="0"/>
              <w:rPr>
                <w:rFonts w:cstheme="minorHAnsi"/>
                <w:szCs w:val="24"/>
              </w:rPr>
            </w:pPr>
            <w:r>
              <w:rPr>
                <w:rFonts w:cstheme="minorHAnsi"/>
                <w:b/>
                <w:szCs w:val="24"/>
              </w:rPr>
              <w:t>文件</w:t>
            </w:r>
            <w:r w:rsidR="003774B2">
              <w:rPr>
                <w:rFonts w:cstheme="minorHAnsi"/>
                <w:b/>
                <w:szCs w:val="24"/>
              </w:rPr>
              <w:t xml:space="preserve"> 1</w:t>
            </w:r>
            <w:r w:rsidR="00897E0D">
              <w:rPr>
                <w:rFonts w:cstheme="minorHAnsi"/>
                <w:b/>
                <w:szCs w:val="24"/>
              </w:rPr>
              <w:t>7</w:t>
            </w:r>
            <w:r w:rsidR="00C84D1B">
              <w:rPr>
                <w:rFonts w:cstheme="minorHAnsi"/>
                <w:b/>
                <w:szCs w:val="24"/>
              </w:rPr>
              <w:t>4</w:t>
            </w:r>
            <w:r>
              <w:rPr>
                <w:rFonts w:cstheme="minorHAnsi"/>
                <w:b/>
                <w:szCs w:val="24"/>
              </w:rPr>
              <w:t>-C</w:t>
            </w:r>
          </w:p>
        </w:tc>
      </w:tr>
      <w:tr w:rsidR="00C710E5" w:rsidRPr="00C324A8" w:rsidTr="006664E7">
        <w:trPr>
          <w:cantSplit/>
          <w:trHeight w:val="23"/>
        </w:trPr>
        <w:tc>
          <w:tcPr>
            <w:tcW w:w="6911" w:type="dxa"/>
          </w:tcPr>
          <w:p w:rsidR="00C710E5" w:rsidRPr="007F0374" w:rsidRDefault="00C710E5" w:rsidP="003E6FC4">
            <w:pPr>
              <w:spacing w:before="0"/>
              <w:rPr>
                <w:rFonts w:cstheme="minorHAnsi"/>
                <w:b/>
                <w:bCs/>
                <w:szCs w:val="24"/>
              </w:rPr>
            </w:pPr>
          </w:p>
        </w:tc>
        <w:tc>
          <w:tcPr>
            <w:tcW w:w="3120" w:type="dxa"/>
          </w:tcPr>
          <w:p w:rsidR="00C710E5" w:rsidRPr="007F0374" w:rsidRDefault="00811D55" w:rsidP="003E6FC4">
            <w:pPr>
              <w:spacing w:before="0"/>
              <w:rPr>
                <w:rFonts w:cstheme="minorHAnsi"/>
                <w:szCs w:val="24"/>
              </w:rPr>
            </w:pPr>
            <w:r w:rsidRPr="007F0374">
              <w:rPr>
                <w:rFonts w:cstheme="minorHAnsi"/>
                <w:b/>
                <w:bCs/>
                <w:szCs w:val="24"/>
              </w:rPr>
              <w:t>201</w:t>
            </w:r>
            <w:r w:rsidR="00644918">
              <w:rPr>
                <w:rFonts w:cstheme="minorHAnsi"/>
                <w:b/>
                <w:bCs/>
                <w:szCs w:val="24"/>
              </w:rPr>
              <w:t>4</w:t>
            </w:r>
            <w:r w:rsidRPr="007F0374">
              <w:rPr>
                <w:rFonts w:cstheme="minorHAnsi"/>
                <w:b/>
                <w:bCs/>
                <w:szCs w:val="24"/>
              </w:rPr>
              <w:t>年</w:t>
            </w:r>
            <w:r w:rsidRPr="007F0374">
              <w:rPr>
                <w:rFonts w:cstheme="minorHAnsi"/>
                <w:b/>
                <w:bCs/>
                <w:szCs w:val="24"/>
              </w:rPr>
              <w:t>1</w:t>
            </w:r>
            <w:r w:rsidR="00C84D1B">
              <w:rPr>
                <w:rFonts w:cstheme="minorHAnsi"/>
                <w:b/>
                <w:bCs/>
                <w:szCs w:val="24"/>
              </w:rPr>
              <w:t>2</w:t>
            </w:r>
            <w:r w:rsidRPr="007F0374">
              <w:rPr>
                <w:rFonts w:cstheme="minorHAnsi"/>
                <w:b/>
                <w:bCs/>
                <w:szCs w:val="24"/>
              </w:rPr>
              <w:t>月</w:t>
            </w:r>
            <w:r w:rsidR="00C84D1B">
              <w:rPr>
                <w:rFonts w:cstheme="minorHAnsi"/>
                <w:b/>
                <w:bCs/>
                <w:szCs w:val="24"/>
              </w:rPr>
              <w:t>3</w:t>
            </w:r>
            <w:r w:rsidRPr="007F0374">
              <w:rPr>
                <w:rFonts w:cstheme="minorHAnsi"/>
                <w:b/>
                <w:bCs/>
                <w:szCs w:val="24"/>
              </w:rPr>
              <w:t>日</w:t>
            </w:r>
          </w:p>
        </w:tc>
      </w:tr>
      <w:tr w:rsidR="00C710E5" w:rsidRPr="00C324A8" w:rsidTr="006664E7">
        <w:trPr>
          <w:cantSplit/>
          <w:trHeight w:val="23"/>
        </w:trPr>
        <w:tc>
          <w:tcPr>
            <w:tcW w:w="6911" w:type="dxa"/>
          </w:tcPr>
          <w:p w:rsidR="00C710E5" w:rsidRPr="007F0374" w:rsidRDefault="00C710E5" w:rsidP="003E6FC4">
            <w:pPr>
              <w:spacing w:before="0"/>
              <w:rPr>
                <w:rFonts w:cstheme="minorHAnsi"/>
                <w:b/>
                <w:bCs/>
                <w:szCs w:val="24"/>
              </w:rPr>
            </w:pPr>
          </w:p>
        </w:tc>
        <w:tc>
          <w:tcPr>
            <w:tcW w:w="3120" w:type="dxa"/>
          </w:tcPr>
          <w:p w:rsidR="00C710E5" w:rsidRPr="007F0374" w:rsidRDefault="00811D55" w:rsidP="003E6FC4">
            <w:pPr>
              <w:spacing w:before="0"/>
              <w:rPr>
                <w:rFonts w:cstheme="minorHAnsi"/>
                <w:szCs w:val="24"/>
                <w:lang w:eastAsia="zh-CN"/>
              </w:rPr>
            </w:pPr>
            <w:r w:rsidRPr="007F0374">
              <w:rPr>
                <w:rFonts w:cstheme="minorHAnsi"/>
                <w:b/>
                <w:bCs/>
                <w:szCs w:val="24"/>
              </w:rPr>
              <w:t>原文：英文</w:t>
            </w:r>
            <w:r w:rsidR="00C84D1B">
              <w:rPr>
                <w:rFonts w:cstheme="minorHAnsi" w:hint="eastAsia"/>
                <w:b/>
                <w:bCs/>
                <w:szCs w:val="24"/>
              </w:rPr>
              <w:t>/</w:t>
            </w:r>
            <w:r w:rsidR="00C84D1B">
              <w:rPr>
                <w:rFonts w:cstheme="minorHAnsi" w:hint="eastAsia"/>
                <w:b/>
                <w:bCs/>
                <w:szCs w:val="24"/>
                <w:lang w:eastAsia="zh-CN"/>
              </w:rPr>
              <w:t>俄</w:t>
            </w:r>
            <w:r w:rsidR="00C84D1B">
              <w:rPr>
                <w:rFonts w:cstheme="minorHAnsi"/>
                <w:b/>
                <w:bCs/>
                <w:szCs w:val="24"/>
                <w:lang w:eastAsia="zh-CN"/>
              </w:rPr>
              <w:t>文</w:t>
            </w:r>
          </w:p>
        </w:tc>
      </w:tr>
      <w:tr w:rsidR="00C710E5" w:rsidRPr="00C324A8" w:rsidTr="006664E7">
        <w:trPr>
          <w:cantSplit/>
          <w:trHeight w:val="23"/>
        </w:trPr>
        <w:tc>
          <w:tcPr>
            <w:tcW w:w="10031" w:type="dxa"/>
            <w:gridSpan w:val="2"/>
          </w:tcPr>
          <w:p w:rsidR="00C710E5" w:rsidRDefault="00C710E5" w:rsidP="003E6FC4">
            <w:pPr>
              <w:spacing w:before="0"/>
              <w:rPr>
                <w:rFonts w:ascii="Verdana" w:hAnsi="Verdana"/>
                <w:b/>
                <w:bCs/>
                <w:sz w:val="20"/>
              </w:rPr>
            </w:pPr>
          </w:p>
        </w:tc>
      </w:tr>
      <w:tr w:rsidR="006D0309" w:rsidTr="006664E7">
        <w:trPr>
          <w:cantSplit/>
        </w:trPr>
        <w:tc>
          <w:tcPr>
            <w:tcW w:w="10031" w:type="dxa"/>
            <w:gridSpan w:val="2"/>
          </w:tcPr>
          <w:p w:rsidR="006D0309" w:rsidRDefault="006D0309" w:rsidP="003E6FC4">
            <w:pPr>
              <w:pStyle w:val="Source"/>
              <w:rPr>
                <w:lang w:eastAsia="zh-CN"/>
              </w:rPr>
            </w:pPr>
            <w:bookmarkStart w:id="4" w:name="dsource" w:colFirst="0" w:colLast="0"/>
            <w:bookmarkEnd w:id="1"/>
            <w:bookmarkEnd w:id="3"/>
            <w:r>
              <w:rPr>
                <w:rFonts w:hint="eastAsia"/>
                <w:lang w:eastAsia="zh-CN"/>
              </w:rPr>
              <w:t>第十</w:t>
            </w:r>
            <w:r w:rsidR="00C84D1B">
              <w:rPr>
                <w:rFonts w:hint="eastAsia"/>
                <w:lang w:eastAsia="zh-CN"/>
              </w:rPr>
              <w:t>六</w:t>
            </w:r>
            <w:r>
              <w:rPr>
                <w:rFonts w:hint="eastAsia"/>
                <w:lang w:eastAsia="zh-CN"/>
              </w:rPr>
              <w:t>次全体会议</w:t>
            </w:r>
          </w:p>
        </w:tc>
      </w:tr>
      <w:tr w:rsidR="006D0309" w:rsidTr="006664E7">
        <w:trPr>
          <w:cantSplit/>
        </w:trPr>
        <w:tc>
          <w:tcPr>
            <w:tcW w:w="10031" w:type="dxa"/>
            <w:gridSpan w:val="2"/>
          </w:tcPr>
          <w:p w:rsidR="006D0309" w:rsidRDefault="006D0309" w:rsidP="003E6FC4">
            <w:pPr>
              <w:pStyle w:val="Title1"/>
              <w:rPr>
                <w:lang w:eastAsia="zh-CN"/>
              </w:rPr>
            </w:pPr>
            <w:bookmarkStart w:id="5" w:name="dtitle1" w:colFirst="0" w:colLast="0"/>
            <w:bookmarkEnd w:id="4"/>
            <w:r>
              <w:rPr>
                <w:rFonts w:hint="eastAsia"/>
                <w:lang w:eastAsia="zh-CN"/>
              </w:rPr>
              <w:t>会议</w:t>
            </w:r>
            <w:r w:rsidR="00265966">
              <w:rPr>
                <w:rFonts w:hint="eastAsia"/>
                <w:lang w:eastAsia="zh-CN"/>
              </w:rPr>
              <w:t>记录</w:t>
            </w:r>
          </w:p>
        </w:tc>
      </w:tr>
      <w:tr w:rsidR="006D0309" w:rsidTr="006664E7">
        <w:trPr>
          <w:cantSplit/>
        </w:trPr>
        <w:tc>
          <w:tcPr>
            <w:tcW w:w="10031" w:type="dxa"/>
            <w:gridSpan w:val="2"/>
          </w:tcPr>
          <w:p w:rsidR="006D0309" w:rsidRPr="00636F0B" w:rsidRDefault="006D0309" w:rsidP="003E6FC4">
            <w:pPr>
              <w:pStyle w:val="Title2"/>
              <w:rPr>
                <w:sz w:val="24"/>
                <w:szCs w:val="24"/>
                <w:lang w:eastAsia="zh-CN"/>
              </w:rPr>
            </w:pPr>
            <w:bookmarkStart w:id="6" w:name="dtitle2" w:colFirst="0" w:colLast="0"/>
            <w:bookmarkEnd w:id="5"/>
            <w:r w:rsidRPr="00636F0B">
              <w:rPr>
                <w:rFonts w:hint="eastAsia"/>
                <w:sz w:val="24"/>
                <w:szCs w:val="24"/>
                <w:lang w:eastAsia="zh-CN"/>
              </w:rPr>
              <w:t>201</w:t>
            </w:r>
            <w:r>
              <w:rPr>
                <w:sz w:val="24"/>
                <w:szCs w:val="24"/>
                <w:lang w:eastAsia="zh-CN"/>
              </w:rPr>
              <w:t>4</w:t>
            </w:r>
            <w:r w:rsidRPr="00636F0B">
              <w:rPr>
                <w:rFonts w:hint="eastAsia"/>
                <w:sz w:val="24"/>
                <w:szCs w:val="24"/>
                <w:lang w:eastAsia="zh-CN"/>
              </w:rPr>
              <w:t>年</w:t>
            </w:r>
            <w:r w:rsidRPr="00636F0B">
              <w:rPr>
                <w:rFonts w:hint="eastAsia"/>
                <w:sz w:val="24"/>
                <w:szCs w:val="24"/>
                <w:lang w:eastAsia="zh-CN"/>
              </w:rPr>
              <w:t>1</w:t>
            </w:r>
            <w:r w:rsidR="00897E0D">
              <w:rPr>
                <w:sz w:val="24"/>
                <w:szCs w:val="24"/>
                <w:lang w:eastAsia="zh-CN"/>
              </w:rPr>
              <w:t>1</w:t>
            </w:r>
            <w:r w:rsidRPr="00636F0B">
              <w:rPr>
                <w:rFonts w:hint="eastAsia"/>
                <w:sz w:val="24"/>
                <w:szCs w:val="24"/>
                <w:lang w:eastAsia="zh-CN"/>
              </w:rPr>
              <w:t>月</w:t>
            </w:r>
            <w:r w:rsidR="00C84D1B">
              <w:rPr>
                <w:sz w:val="24"/>
                <w:szCs w:val="24"/>
                <w:lang w:eastAsia="zh-CN"/>
              </w:rPr>
              <w:t>5</w:t>
            </w:r>
            <w:r w:rsidRPr="00636F0B">
              <w:rPr>
                <w:rFonts w:hint="eastAsia"/>
                <w:sz w:val="24"/>
                <w:szCs w:val="24"/>
                <w:lang w:eastAsia="zh-CN"/>
              </w:rPr>
              <w:t>日（星期</w:t>
            </w:r>
            <w:r w:rsidR="00C84D1B">
              <w:rPr>
                <w:rFonts w:hint="eastAsia"/>
                <w:sz w:val="24"/>
                <w:szCs w:val="24"/>
                <w:lang w:eastAsia="zh-CN"/>
              </w:rPr>
              <w:t>三</w:t>
            </w:r>
            <w:r w:rsidRPr="00636F0B">
              <w:rPr>
                <w:rFonts w:hint="eastAsia"/>
                <w:sz w:val="24"/>
                <w:szCs w:val="24"/>
                <w:lang w:eastAsia="zh-CN"/>
              </w:rPr>
              <w:t>），</w:t>
            </w:r>
            <w:r w:rsidR="00C84D1B">
              <w:rPr>
                <w:rFonts w:hint="eastAsia"/>
                <w:sz w:val="24"/>
                <w:szCs w:val="24"/>
                <w:lang w:eastAsia="zh-CN"/>
              </w:rPr>
              <w:t>1</w:t>
            </w:r>
            <w:r w:rsidR="00C84D1B">
              <w:rPr>
                <w:sz w:val="24"/>
                <w:szCs w:val="24"/>
                <w:lang w:eastAsia="zh-CN"/>
              </w:rPr>
              <w:t>4</w:t>
            </w:r>
            <w:r w:rsidRPr="00636F0B">
              <w:rPr>
                <w:rFonts w:hint="eastAsia"/>
                <w:sz w:val="24"/>
                <w:szCs w:val="24"/>
                <w:lang w:eastAsia="zh-CN"/>
              </w:rPr>
              <w:t>:</w:t>
            </w:r>
            <w:r w:rsidR="00C84D1B">
              <w:rPr>
                <w:sz w:val="24"/>
                <w:szCs w:val="24"/>
                <w:lang w:eastAsia="zh-CN"/>
              </w:rPr>
              <w:t>40</w:t>
            </w:r>
          </w:p>
        </w:tc>
      </w:tr>
      <w:tr w:rsidR="006D0309" w:rsidTr="006664E7">
        <w:trPr>
          <w:cantSplit/>
        </w:trPr>
        <w:tc>
          <w:tcPr>
            <w:tcW w:w="10031" w:type="dxa"/>
            <w:gridSpan w:val="2"/>
          </w:tcPr>
          <w:p w:rsidR="006D0309" w:rsidRPr="00636F0B" w:rsidRDefault="006D0309" w:rsidP="003E6FC4">
            <w:pPr>
              <w:pStyle w:val="Title3"/>
              <w:rPr>
                <w:sz w:val="24"/>
                <w:szCs w:val="24"/>
                <w:lang w:eastAsia="zh-CN"/>
              </w:rPr>
            </w:pPr>
            <w:bookmarkStart w:id="7" w:name="dtitle3" w:colFirst="0" w:colLast="0"/>
            <w:bookmarkEnd w:id="6"/>
            <w:r w:rsidRPr="00636F0B">
              <w:rPr>
                <w:rFonts w:hint="eastAsia"/>
                <w:b/>
                <w:sz w:val="24"/>
                <w:szCs w:val="24"/>
                <w:lang w:eastAsia="zh-CN"/>
              </w:rPr>
              <w:t>主席</w:t>
            </w:r>
            <w:r w:rsidRPr="00636F0B">
              <w:rPr>
                <w:rFonts w:hint="eastAsia"/>
                <w:sz w:val="24"/>
                <w:szCs w:val="24"/>
                <w:lang w:eastAsia="zh-CN"/>
              </w:rPr>
              <w:t>：</w:t>
            </w:r>
            <w:r w:rsidR="00974DF3" w:rsidRPr="007A43D7">
              <w:rPr>
                <w:rFonts w:hint="eastAsia"/>
                <w:sz w:val="24"/>
                <w:szCs w:val="24"/>
                <w:lang w:eastAsia="zh-CN"/>
              </w:rPr>
              <w:t>闵元基先生（韩国）</w:t>
            </w:r>
          </w:p>
        </w:tc>
      </w:tr>
      <w:bookmarkEnd w:id="7"/>
    </w:tbl>
    <w:p w:rsidR="00FF7113" w:rsidRPr="000B05CA" w:rsidRDefault="00FF7113" w:rsidP="003E6FC4">
      <w:pPr>
        <w:rPr>
          <w:lang w:eastAsia="zh-CN"/>
        </w:rPr>
      </w:pPr>
    </w:p>
    <w:tbl>
      <w:tblPr>
        <w:tblW w:w="10031" w:type="dxa"/>
        <w:tblLook w:val="0000" w:firstRow="0" w:lastRow="0" w:firstColumn="0" w:lastColumn="0" w:noHBand="0" w:noVBand="0"/>
      </w:tblPr>
      <w:tblGrid>
        <w:gridCol w:w="825"/>
        <w:gridCol w:w="6938"/>
        <w:gridCol w:w="2268"/>
      </w:tblGrid>
      <w:tr w:rsidR="00FF7113" w:rsidTr="00C84D1B">
        <w:tc>
          <w:tcPr>
            <w:tcW w:w="825" w:type="dxa"/>
          </w:tcPr>
          <w:p w:rsidR="00FF7113" w:rsidRPr="000B05CA" w:rsidRDefault="00FF7113" w:rsidP="003E6FC4">
            <w:pPr>
              <w:pStyle w:val="toc0"/>
              <w:rPr>
                <w:lang w:eastAsia="zh-CN"/>
              </w:rPr>
            </w:pPr>
          </w:p>
        </w:tc>
        <w:tc>
          <w:tcPr>
            <w:tcW w:w="6938" w:type="dxa"/>
          </w:tcPr>
          <w:p w:rsidR="00FF7113" w:rsidRDefault="00FF7113" w:rsidP="003E6FC4">
            <w:pPr>
              <w:pStyle w:val="toc0"/>
            </w:pPr>
            <w:r>
              <w:rPr>
                <w:rFonts w:hint="eastAsia"/>
                <w:lang w:eastAsia="zh-CN"/>
              </w:rPr>
              <w:t>议题</w:t>
            </w:r>
          </w:p>
        </w:tc>
        <w:tc>
          <w:tcPr>
            <w:tcW w:w="2268" w:type="dxa"/>
          </w:tcPr>
          <w:p w:rsidR="00FF7113" w:rsidRDefault="00FF7113" w:rsidP="003E6FC4">
            <w:pPr>
              <w:pStyle w:val="toc0"/>
              <w:jc w:val="center"/>
              <w:rPr>
                <w:lang w:eastAsia="zh-CN"/>
              </w:rPr>
            </w:pPr>
            <w:r>
              <w:rPr>
                <w:rFonts w:hint="eastAsia"/>
                <w:lang w:eastAsia="zh-CN"/>
              </w:rPr>
              <w:t>文件</w:t>
            </w:r>
          </w:p>
        </w:tc>
      </w:tr>
      <w:tr w:rsidR="00C84D1B" w:rsidTr="00C84D1B">
        <w:tc>
          <w:tcPr>
            <w:tcW w:w="825" w:type="dxa"/>
          </w:tcPr>
          <w:p w:rsidR="00C84D1B" w:rsidRPr="00E65A58" w:rsidRDefault="00C84D1B" w:rsidP="003E6FC4">
            <w:pPr>
              <w:ind w:left="567" w:hanging="567"/>
              <w:rPr>
                <w:rFonts w:asciiTheme="minorHAnsi" w:hAnsiTheme="minorHAnsi"/>
              </w:rPr>
            </w:pPr>
            <w:r w:rsidRPr="00E65A58">
              <w:rPr>
                <w:rFonts w:asciiTheme="minorHAnsi" w:hAnsiTheme="minorHAnsi"/>
              </w:rPr>
              <w:t>1</w:t>
            </w:r>
          </w:p>
        </w:tc>
        <w:tc>
          <w:tcPr>
            <w:tcW w:w="6938" w:type="dxa"/>
          </w:tcPr>
          <w:p w:rsidR="00C84D1B" w:rsidRPr="00E65A58" w:rsidRDefault="00C84D1B" w:rsidP="003E6FC4">
            <w:pPr>
              <w:tabs>
                <w:tab w:val="clear" w:pos="567"/>
                <w:tab w:val="left" w:pos="33"/>
              </w:tabs>
              <w:rPr>
                <w:rFonts w:asciiTheme="minorHAnsi" w:hAnsiTheme="minorHAnsi"/>
                <w:lang w:eastAsia="zh-CN"/>
              </w:rPr>
            </w:pPr>
            <w:r>
              <w:rPr>
                <w:rFonts w:hint="eastAsia"/>
                <w:lang w:eastAsia="zh-CN"/>
              </w:rPr>
              <w:t>编辑</w:t>
            </w:r>
            <w:r>
              <w:rPr>
                <w:lang w:eastAsia="zh-CN"/>
              </w:rPr>
              <w:t>委员会提交</w:t>
            </w:r>
            <w:r w:rsidRPr="00C84D1B">
              <w:rPr>
                <w:lang w:eastAsia="zh-CN"/>
              </w:rPr>
              <w:t>一读</w:t>
            </w:r>
            <w:r>
              <w:rPr>
                <w:lang w:eastAsia="zh-CN"/>
              </w:rPr>
              <w:t>的第十二批案文</w:t>
            </w:r>
            <w:r w:rsidR="008F3B8D">
              <w:rPr>
                <w:rFonts w:hint="eastAsia"/>
                <w:lang w:eastAsia="zh-CN"/>
              </w:rPr>
              <w:t>（</w:t>
            </w:r>
            <w:r w:rsidRPr="00F44A55">
              <w:rPr>
                <w:rFonts w:asciiTheme="minorHAnsi" w:hAnsiTheme="minorHAnsi"/>
                <w:lang w:eastAsia="zh-CN"/>
              </w:rPr>
              <w:t>B12</w:t>
            </w:r>
            <w:r w:rsidR="008F3B8D">
              <w:rPr>
                <w:rFonts w:asciiTheme="minorHAnsi" w:hAnsiTheme="minorHAnsi" w:hint="eastAsia"/>
                <w:lang w:eastAsia="zh-CN"/>
              </w:rPr>
              <w:t>）</w:t>
            </w:r>
          </w:p>
        </w:tc>
        <w:tc>
          <w:tcPr>
            <w:tcW w:w="2268" w:type="dxa"/>
          </w:tcPr>
          <w:p w:rsidR="00C84D1B" w:rsidRPr="00E65A58" w:rsidRDefault="003B56C0" w:rsidP="003E6FC4">
            <w:pPr>
              <w:jc w:val="center"/>
              <w:rPr>
                <w:rFonts w:asciiTheme="minorHAnsi" w:hAnsiTheme="minorHAnsi"/>
              </w:rPr>
            </w:pPr>
            <w:hyperlink r:id="rId9" w:history="1">
              <w:r w:rsidR="00C84D1B" w:rsidRPr="00CC1115">
                <w:rPr>
                  <w:rStyle w:val="Hyperlink"/>
                  <w:rFonts w:asciiTheme="minorHAnsi" w:hAnsiTheme="minorHAnsi"/>
                </w:rPr>
                <w:t>165</w:t>
              </w:r>
            </w:hyperlink>
          </w:p>
        </w:tc>
      </w:tr>
      <w:tr w:rsidR="00C84D1B" w:rsidTr="00C84D1B">
        <w:tc>
          <w:tcPr>
            <w:tcW w:w="825" w:type="dxa"/>
          </w:tcPr>
          <w:p w:rsidR="00C84D1B" w:rsidRPr="00E65A58" w:rsidRDefault="00C84D1B" w:rsidP="003E6FC4">
            <w:pPr>
              <w:ind w:left="567" w:hanging="567"/>
              <w:rPr>
                <w:rFonts w:asciiTheme="minorHAnsi" w:hAnsiTheme="minorHAnsi"/>
              </w:rPr>
            </w:pPr>
            <w:r w:rsidRPr="00E65A58">
              <w:rPr>
                <w:rFonts w:asciiTheme="minorHAnsi" w:hAnsiTheme="minorHAnsi"/>
              </w:rPr>
              <w:t>2</w:t>
            </w:r>
          </w:p>
        </w:tc>
        <w:tc>
          <w:tcPr>
            <w:tcW w:w="6938" w:type="dxa"/>
          </w:tcPr>
          <w:p w:rsidR="00C84D1B" w:rsidRPr="00E65A58" w:rsidRDefault="008F3B8D" w:rsidP="003E6FC4">
            <w:pPr>
              <w:rPr>
                <w:rFonts w:asciiTheme="minorHAnsi" w:hAnsiTheme="minorHAnsi"/>
                <w:lang w:eastAsia="zh-CN"/>
              </w:rPr>
            </w:pPr>
            <w:r>
              <w:rPr>
                <w:rFonts w:hint="eastAsia"/>
                <w:lang w:eastAsia="zh-CN"/>
              </w:rPr>
              <w:t>编辑</w:t>
            </w:r>
            <w:r>
              <w:rPr>
                <w:lang w:eastAsia="zh-CN"/>
              </w:rPr>
              <w:t>委员会提交</w:t>
            </w:r>
            <w:r>
              <w:rPr>
                <w:rFonts w:hint="eastAsia"/>
                <w:lang w:eastAsia="zh-CN"/>
              </w:rPr>
              <w:t>二</w:t>
            </w:r>
            <w:r w:rsidRPr="00C84D1B">
              <w:rPr>
                <w:lang w:eastAsia="zh-CN"/>
              </w:rPr>
              <w:t>读</w:t>
            </w:r>
            <w:r>
              <w:rPr>
                <w:lang w:eastAsia="zh-CN"/>
              </w:rPr>
              <w:t>的第十二批案文</w:t>
            </w:r>
          </w:p>
        </w:tc>
        <w:tc>
          <w:tcPr>
            <w:tcW w:w="2268" w:type="dxa"/>
          </w:tcPr>
          <w:p w:rsidR="00C84D1B" w:rsidRPr="00E65A58" w:rsidRDefault="003B56C0" w:rsidP="003E6FC4">
            <w:pPr>
              <w:jc w:val="center"/>
              <w:rPr>
                <w:rFonts w:asciiTheme="minorHAnsi" w:hAnsiTheme="minorHAnsi"/>
              </w:rPr>
            </w:pPr>
            <w:hyperlink r:id="rId10" w:history="1">
              <w:r w:rsidR="00C84D1B" w:rsidRPr="00CC1115">
                <w:rPr>
                  <w:rStyle w:val="Hyperlink"/>
                  <w:rFonts w:asciiTheme="minorHAnsi" w:hAnsiTheme="minorHAnsi"/>
                </w:rPr>
                <w:t>165</w:t>
              </w:r>
            </w:hyperlink>
          </w:p>
        </w:tc>
      </w:tr>
      <w:tr w:rsidR="00C84D1B" w:rsidTr="00C84D1B">
        <w:tc>
          <w:tcPr>
            <w:tcW w:w="825" w:type="dxa"/>
          </w:tcPr>
          <w:p w:rsidR="00C84D1B" w:rsidRPr="00E65A58" w:rsidRDefault="00C84D1B" w:rsidP="003E6FC4">
            <w:pPr>
              <w:ind w:left="567" w:hanging="567"/>
              <w:rPr>
                <w:rFonts w:asciiTheme="minorHAnsi" w:hAnsiTheme="minorHAnsi"/>
              </w:rPr>
            </w:pPr>
            <w:r w:rsidRPr="00E65A58">
              <w:rPr>
                <w:rFonts w:asciiTheme="minorHAnsi" w:hAnsiTheme="minorHAnsi"/>
              </w:rPr>
              <w:t>3</w:t>
            </w:r>
          </w:p>
        </w:tc>
        <w:tc>
          <w:tcPr>
            <w:tcW w:w="6938" w:type="dxa"/>
          </w:tcPr>
          <w:p w:rsidR="00C84D1B" w:rsidRPr="00E65A58" w:rsidRDefault="008F3B8D" w:rsidP="003E6FC4">
            <w:pPr>
              <w:tabs>
                <w:tab w:val="clear" w:pos="567"/>
                <w:tab w:val="left" w:pos="0"/>
              </w:tabs>
              <w:rPr>
                <w:rFonts w:asciiTheme="minorHAnsi" w:hAnsiTheme="minorHAnsi"/>
                <w:lang w:eastAsia="zh-CN"/>
              </w:rPr>
            </w:pPr>
            <w:r>
              <w:rPr>
                <w:rFonts w:hint="eastAsia"/>
                <w:lang w:eastAsia="zh-CN"/>
              </w:rPr>
              <w:t>编辑</w:t>
            </w:r>
            <w:r>
              <w:rPr>
                <w:lang w:eastAsia="zh-CN"/>
              </w:rPr>
              <w:t>委员会提交</w:t>
            </w:r>
            <w:r w:rsidRPr="00C84D1B">
              <w:rPr>
                <w:lang w:eastAsia="zh-CN"/>
              </w:rPr>
              <w:t>一读</w:t>
            </w:r>
            <w:r>
              <w:rPr>
                <w:lang w:eastAsia="zh-CN"/>
              </w:rPr>
              <w:t>的第十</w:t>
            </w:r>
            <w:r>
              <w:rPr>
                <w:rFonts w:hint="eastAsia"/>
                <w:lang w:eastAsia="zh-CN"/>
              </w:rPr>
              <w:t>三</w:t>
            </w:r>
            <w:r>
              <w:rPr>
                <w:lang w:eastAsia="zh-CN"/>
              </w:rPr>
              <w:t>批案文</w:t>
            </w:r>
            <w:r>
              <w:rPr>
                <w:rFonts w:asciiTheme="minorHAnsi" w:hAnsiTheme="minorHAnsi" w:hint="eastAsia"/>
                <w:lang w:eastAsia="zh-CN"/>
              </w:rPr>
              <w:t>（</w:t>
            </w:r>
            <w:r w:rsidR="00C84D1B" w:rsidRPr="00F44A55">
              <w:rPr>
                <w:rFonts w:asciiTheme="minorHAnsi" w:hAnsiTheme="minorHAnsi"/>
                <w:lang w:eastAsia="zh-CN"/>
              </w:rPr>
              <w:t>B13</w:t>
            </w:r>
            <w:r>
              <w:rPr>
                <w:rFonts w:asciiTheme="minorHAnsi" w:hAnsiTheme="minorHAnsi" w:hint="eastAsia"/>
                <w:lang w:eastAsia="zh-CN"/>
              </w:rPr>
              <w:t>）</w:t>
            </w:r>
          </w:p>
        </w:tc>
        <w:tc>
          <w:tcPr>
            <w:tcW w:w="2268" w:type="dxa"/>
          </w:tcPr>
          <w:p w:rsidR="00C84D1B" w:rsidRPr="00E65A58" w:rsidRDefault="003B56C0" w:rsidP="003E6FC4">
            <w:pPr>
              <w:jc w:val="center"/>
              <w:rPr>
                <w:rFonts w:asciiTheme="minorHAnsi" w:hAnsiTheme="minorHAnsi"/>
                <w:lang w:val="en-US"/>
              </w:rPr>
            </w:pPr>
            <w:hyperlink r:id="rId11" w:history="1">
              <w:r w:rsidR="00C84D1B" w:rsidRPr="00CC1115">
                <w:rPr>
                  <w:rStyle w:val="Hyperlink"/>
                  <w:rFonts w:asciiTheme="minorHAnsi" w:hAnsiTheme="minorHAnsi"/>
                </w:rPr>
                <w:t>166</w:t>
              </w:r>
            </w:hyperlink>
          </w:p>
        </w:tc>
      </w:tr>
      <w:tr w:rsidR="008F3B8D" w:rsidTr="00C84D1B">
        <w:tc>
          <w:tcPr>
            <w:tcW w:w="825" w:type="dxa"/>
          </w:tcPr>
          <w:p w:rsidR="008F3B8D" w:rsidRPr="00E65A58" w:rsidRDefault="008F3B8D" w:rsidP="003E6FC4">
            <w:pPr>
              <w:ind w:left="567" w:hanging="567"/>
              <w:rPr>
                <w:rFonts w:asciiTheme="minorHAnsi" w:hAnsiTheme="minorHAnsi"/>
              </w:rPr>
            </w:pPr>
            <w:r>
              <w:rPr>
                <w:rFonts w:asciiTheme="minorHAnsi" w:hAnsiTheme="minorHAnsi"/>
              </w:rPr>
              <w:t>4</w:t>
            </w:r>
          </w:p>
        </w:tc>
        <w:tc>
          <w:tcPr>
            <w:tcW w:w="6938" w:type="dxa"/>
          </w:tcPr>
          <w:p w:rsidR="008F3B8D" w:rsidRPr="00E65A58" w:rsidRDefault="008F3B8D" w:rsidP="003E6FC4">
            <w:pPr>
              <w:rPr>
                <w:rFonts w:asciiTheme="minorHAnsi" w:hAnsiTheme="minorHAnsi"/>
                <w:lang w:eastAsia="zh-CN"/>
              </w:rPr>
            </w:pPr>
            <w:r>
              <w:rPr>
                <w:rFonts w:hint="eastAsia"/>
                <w:lang w:eastAsia="zh-CN"/>
              </w:rPr>
              <w:t>编辑</w:t>
            </w:r>
            <w:r>
              <w:rPr>
                <w:lang w:eastAsia="zh-CN"/>
              </w:rPr>
              <w:t>委员会提交</w:t>
            </w:r>
            <w:r>
              <w:rPr>
                <w:rFonts w:hint="eastAsia"/>
                <w:lang w:eastAsia="zh-CN"/>
              </w:rPr>
              <w:t>二</w:t>
            </w:r>
            <w:r w:rsidRPr="00C84D1B">
              <w:rPr>
                <w:lang w:eastAsia="zh-CN"/>
              </w:rPr>
              <w:t>读</w:t>
            </w:r>
            <w:r>
              <w:rPr>
                <w:lang w:eastAsia="zh-CN"/>
              </w:rPr>
              <w:t>的第十</w:t>
            </w:r>
            <w:r>
              <w:rPr>
                <w:rFonts w:hint="eastAsia"/>
                <w:lang w:eastAsia="zh-CN"/>
              </w:rPr>
              <w:t>三</w:t>
            </w:r>
            <w:r>
              <w:rPr>
                <w:lang w:eastAsia="zh-CN"/>
              </w:rPr>
              <w:t>批案文</w:t>
            </w:r>
          </w:p>
        </w:tc>
        <w:tc>
          <w:tcPr>
            <w:tcW w:w="2268" w:type="dxa"/>
          </w:tcPr>
          <w:p w:rsidR="008F3B8D" w:rsidRPr="0042060E" w:rsidRDefault="003B56C0" w:rsidP="003E6FC4">
            <w:pPr>
              <w:jc w:val="center"/>
              <w:rPr>
                <w:rFonts w:asciiTheme="minorHAnsi" w:hAnsiTheme="minorHAnsi"/>
              </w:rPr>
            </w:pPr>
            <w:hyperlink r:id="rId12" w:history="1">
              <w:r w:rsidR="008F3B8D" w:rsidRPr="00CC1115">
                <w:rPr>
                  <w:rStyle w:val="Hyperlink"/>
                  <w:rFonts w:asciiTheme="minorHAnsi" w:hAnsiTheme="minorHAnsi"/>
                </w:rPr>
                <w:t>166</w:t>
              </w:r>
            </w:hyperlink>
          </w:p>
        </w:tc>
      </w:tr>
      <w:tr w:rsidR="00C84D1B" w:rsidTr="00C84D1B">
        <w:tc>
          <w:tcPr>
            <w:tcW w:w="825" w:type="dxa"/>
          </w:tcPr>
          <w:p w:rsidR="00C84D1B" w:rsidRDefault="00C84D1B" w:rsidP="003E6FC4">
            <w:pPr>
              <w:ind w:left="567" w:hanging="567"/>
              <w:rPr>
                <w:rFonts w:asciiTheme="minorHAnsi" w:hAnsiTheme="minorHAnsi"/>
              </w:rPr>
            </w:pPr>
            <w:r>
              <w:rPr>
                <w:rFonts w:asciiTheme="minorHAnsi" w:hAnsiTheme="minorHAnsi"/>
              </w:rPr>
              <w:t>5</w:t>
            </w:r>
          </w:p>
        </w:tc>
        <w:tc>
          <w:tcPr>
            <w:tcW w:w="6938" w:type="dxa"/>
          </w:tcPr>
          <w:p w:rsidR="00C84D1B" w:rsidRPr="0042060E" w:rsidRDefault="00C84D1B" w:rsidP="003E6FC4">
            <w:pPr>
              <w:tabs>
                <w:tab w:val="clear" w:pos="567"/>
                <w:tab w:val="left" w:pos="0"/>
              </w:tabs>
              <w:rPr>
                <w:rFonts w:asciiTheme="minorHAnsi" w:hAnsiTheme="minorHAnsi"/>
                <w:lang w:eastAsia="zh-CN"/>
              </w:rPr>
            </w:pPr>
            <w:r>
              <w:rPr>
                <w:rFonts w:asciiTheme="minorHAnsi" w:hAnsiTheme="minorHAnsi" w:hint="eastAsia"/>
                <w:lang w:eastAsia="zh-CN"/>
              </w:rPr>
              <w:t>第</w:t>
            </w:r>
            <w:r>
              <w:rPr>
                <w:rFonts w:asciiTheme="minorHAnsi" w:hAnsiTheme="minorHAnsi"/>
                <w:lang w:eastAsia="zh-CN"/>
              </w:rPr>
              <w:t>COM5/4</w:t>
            </w:r>
            <w:r>
              <w:rPr>
                <w:rFonts w:asciiTheme="minorHAnsi" w:hAnsiTheme="minorHAnsi" w:hint="eastAsia"/>
                <w:lang w:eastAsia="zh-CN"/>
              </w:rPr>
              <w:t>号</w:t>
            </w:r>
            <w:r>
              <w:rPr>
                <w:rFonts w:asciiTheme="minorHAnsi" w:hAnsiTheme="minorHAnsi"/>
                <w:lang w:eastAsia="zh-CN"/>
              </w:rPr>
              <w:t>决议（</w:t>
            </w:r>
            <w:r>
              <w:rPr>
                <w:rFonts w:asciiTheme="minorHAnsi" w:hAnsiTheme="minorHAnsi"/>
                <w:lang w:eastAsia="zh-CN"/>
              </w:rPr>
              <w:t>2014</w:t>
            </w:r>
            <w:r>
              <w:rPr>
                <w:rFonts w:asciiTheme="minorHAnsi" w:hAnsiTheme="minorHAnsi"/>
                <w:lang w:eastAsia="zh-CN"/>
              </w:rPr>
              <w:t>年，</w:t>
            </w:r>
            <w:r>
              <w:rPr>
                <w:lang w:eastAsia="zh-CN"/>
              </w:rPr>
              <w:t>釜山</w:t>
            </w:r>
            <w:r>
              <w:rPr>
                <w:rFonts w:hint="eastAsia"/>
                <w:lang w:eastAsia="zh-CN"/>
              </w:rPr>
              <w:t>）</w:t>
            </w:r>
            <w:r w:rsidR="003E6FC4">
              <w:rPr>
                <w:rFonts w:asciiTheme="minorHAnsi" w:hAnsiTheme="minorHAnsi"/>
                <w:lang w:eastAsia="zh-CN"/>
              </w:rPr>
              <w:t>草案</w:t>
            </w:r>
            <w:r w:rsidR="003E6FC4">
              <w:rPr>
                <w:rFonts w:asciiTheme="minorHAnsi" w:hAnsiTheme="minorHAnsi" w:hint="eastAsia"/>
                <w:lang w:eastAsia="zh-CN"/>
              </w:rPr>
              <w:t xml:space="preserve"> </w:t>
            </w:r>
            <w:r w:rsidRPr="00C84D1B">
              <w:rPr>
                <w:rFonts w:asciiTheme="minorHAnsi" w:hAnsiTheme="minorHAnsi"/>
                <w:lang w:eastAsia="zh-CN"/>
              </w:rPr>
              <w:t>–</w:t>
            </w:r>
            <w:r>
              <w:rPr>
                <w:rFonts w:asciiTheme="minorHAnsi" w:hAnsiTheme="minorHAnsi"/>
                <w:lang w:val="en-US" w:eastAsia="zh-CN"/>
              </w:rPr>
              <w:t xml:space="preserve"> </w:t>
            </w:r>
            <w:r>
              <w:rPr>
                <w:rFonts w:hint="eastAsia"/>
                <w:lang w:eastAsia="zh-CN"/>
              </w:rPr>
              <w:t>打击假冒电信</w:t>
            </w:r>
            <w:r>
              <w:rPr>
                <w:rFonts w:hint="eastAsia"/>
                <w:lang w:eastAsia="zh-CN"/>
              </w:rPr>
              <w:t>/</w:t>
            </w:r>
            <w:r>
              <w:rPr>
                <w:rFonts w:hint="eastAsia"/>
                <w:lang w:eastAsia="zh-CN"/>
              </w:rPr>
              <w:t>信息通信技术设备</w:t>
            </w:r>
            <w:r>
              <w:rPr>
                <w:lang w:val="en-US" w:eastAsia="zh-CN"/>
              </w:rPr>
              <w:t xml:space="preserve"> </w:t>
            </w:r>
            <w:r w:rsidRPr="000B2130">
              <w:rPr>
                <w:rFonts w:asciiTheme="minorHAnsi" w:hAnsiTheme="minorHAnsi"/>
                <w:lang w:eastAsia="zh-CN"/>
              </w:rPr>
              <w:t xml:space="preserve">– </w:t>
            </w:r>
            <w:r w:rsidR="00703ED8">
              <w:rPr>
                <w:rFonts w:asciiTheme="minorHAnsi" w:hAnsiTheme="minorHAnsi" w:hint="eastAsia"/>
                <w:lang w:eastAsia="zh-CN"/>
              </w:rPr>
              <w:t>一读和二读</w:t>
            </w:r>
          </w:p>
        </w:tc>
        <w:tc>
          <w:tcPr>
            <w:tcW w:w="2268" w:type="dxa"/>
          </w:tcPr>
          <w:p w:rsidR="00C84D1B" w:rsidRDefault="003B56C0" w:rsidP="003E6FC4">
            <w:pPr>
              <w:jc w:val="center"/>
              <w:rPr>
                <w:rFonts w:asciiTheme="minorHAnsi" w:hAnsiTheme="minorHAnsi"/>
              </w:rPr>
            </w:pPr>
            <w:hyperlink r:id="rId13" w:history="1">
              <w:r w:rsidR="00C84D1B" w:rsidRPr="00CC1115">
                <w:rPr>
                  <w:rStyle w:val="Hyperlink"/>
                  <w:rFonts w:asciiTheme="minorHAnsi" w:hAnsiTheme="minorHAnsi"/>
                </w:rPr>
                <w:t>158</w:t>
              </w:r>
            </w:hyperlink>
          </w:p>
        </w:tc>
      </w:tr>
      <w:tr w:rsidR="008F3B8D" w:rsidTr="00C84D1B">
        <w:tc>
          <w:tcPr>
            <w:tcW w:w="825" w:type="dxa"/>
          </w:tcPr>
          <w:p w:rsidR="008F3B8D" w:rsidRDefault="008F3B8D" w:rsidP="003E6FC4">
            <w:pPr>
              <w:ind w:left="567" w:hanging="567"/>
              <w:rPr>
                <w:rFonts w:asciiTheme="minorHAnsi" w:hAnsiTheme="minorHAnsi"/>
              </w:rPr>
            </w:pPr>
            <w:r>
              <w:rPr>
                <w:rFonts w:asciiTheme="minorHAnsi" w:hAnsiTheme="minorHAnsi"/>
              </w:rPr>
              <w:t>6</w:t>
            </w:r>
          </w:p>
        </w:tc>
        <w:tc>
          <w:tcPr>
            <w:tcW w:w="6938" w:type="dxa"/>
          </w:tcPr>
          <w:p w:rsidR="008F3B8D" w:rsidRPr="00256091" w:rsidRDefault="008F3B8D" w:rsidP="003E6FC4">
            <w:pPr>
              <w:rPr>
                <w:rFonts w:asciiTheme="minorHAnsi" w:hAnsiTheme="minorHAnsi"/>
                <w:lang w:val="fr-FR" w:eastAsia="zh-CN"/>
              </w:rPr>
            </w:pPr>
            <w:r w:rsidRPr="00256091">
              <w:rPr>
                <w:rFonts w:asciiTheme="minorHAnsi" w:hAnsiTheme="minorHAnsi"/>
                <w:lang w:eastAsia="zh-CN"/>
              </w:rPr>
              <w:t>批准会议记录</w:t>
            </w:r>
          </w:p>
        </w:tc>
        <w:tc>
          <w:tcPr>
            <w:tcW w:w="2268" w:type="dxa"/>
          </w:tcPr>
          <w:p w:rsidR="008F3B8D" w:rsidRDefault="003B56C0" w:rsidP="003E6FC4">
            <w:pPr>
              <w:jc w:val="center"/>
              <w:rPr>
                <w:rFonts w:asciiTheme="minorHAnsi" w:hAnsiTheme="minorHAnsi"/>
              </w:rPr>
            </w:pPr>
            <w:hyperlink r:id="rId14" w:history="1">
              <w:r w:rsidR="008F3B8D" w:rsidRPr="00CC1115">
                <w:rPr>
                  <w:rStyle w:val="Hyperlink"/>
                  <w:rFonts w:asciiTheme="minorHAnsi" w:hAnsiTheme="minorHAnsi"/>
                </w:rPr>
                <w:t>119</w:t>
              </w:r>
            </w:hyperlink>
            <w:r w:rsidR="008F3B8D">
              <w:rPr>
                <w:rFonts w:asciiTheme="minorHAnsi" w:hAnsiTheme="minorHAnsi"/>
              </w:rPr>
              <w:t>、</w:t>
            </w:r>
            <w:hyperlink r:id="rId15" w:history="1">
              <w:r w:rsidR="008F3B8D" w:rsidRPr="00CC1115">
                <w:rPr>
                  <w:rStyle w:val="Hyperlink"/>
                  <w:rFonts w:asciiTheme="minorHAnsi" w:hAnsiTheme="minorHAnsi"/>
                </w:rPr>
                <w:t>128</w:t>
              </w:r>
            </w:hyperlink>
          </w:p>
        </w:tc>
      </w:tr>
      <w:tr w:rsidR="00C84D1B" w:rsidTr="00FD6B76">
        <w:trPr>
          <w:trHeight w:val="441"/>
        </w:trPr>
        <w:tc>
          <w:tcPr>
            <w:tcW w:w="825" w:type="dxa"/>
          </w:tcPr>
          <w:p w:rsidR="00C84D1B" w:rsidRDefault="00C84D1B" w:rsidP="003E6FC4">
            <w:pPr>
              <w:ind w:left="567" w:hanging="567"/>
              <w:rPr>
                <w:rFonts w:asciiTheme="minorHAnsi" w:hAnsiTheme="minorHAnsi"/>
              </w:rPr>
            </w:pPr>
            <w:r>
              <w:rPr>
                <w:rFonts w:asciiTheme="minorHAnsi" w:hAnsiTheme="minorHAnsi"/>
              </w:rPr>
              <w:t>7</w:t>
            </w:r>
          </w:p>
        </w:tc>
        <w:tc>
          <w:tcPr>
            <w:tcW w:w="6938" w:type="dxa"/>
          </w:tcPr>
          <w:p w:rsidR="00C84D1B" w:rsidRDefault="008F3B8D" w:rsidP="003E6FC4">
            <w:pPr>
              <w:tabs>
                <w:tab w:val="clear" w:pos="567"/>
                <w:tab w:val="left" w:pos="0"/>
              </w:tabs>
              <w:rPr>
                <w:rFonts w:asciiTheme="minorHAnsi" w:hAnsiTheme="minorHAnsi"/>
                <w:lang w:eastAsia="zh-CN"/>
              </w:rPr>
            </w:pPr>
            <w:r>
              <w:rPr>
                <w:rFonts w:asciiTheme="minorHAnsi" w:hAnsiTheme="minorHAnsi" w:hint="eastAsia"/>
                <w:lang w:eastAsia="zh-CN"/>
              </w:rPr>
              <w:t>乌克兰</w:t>
            </w:r>
            <w:r>
              <w:rPr>
                <w:rFonts w:asciiTheme="minorHAnsi" w:hAnsiTheme="minorHAnsi"/>
                <w:lang w:eastAsia="zh-CN"/>
              </w:rPr>
              <w:t>提交的新决议草案</w:t>
            </w:r>
            <w:r w:rsidR="00DB19F1">
              <w:rPr>
                <w:rFonts w:asciiTheme="minorHAnsi" w:hAnsiTheme="minorHAnsi" w:hint="eastAsia"/>
                <w:lang w:eastAsia="zh-CN"/>
              </w:rPr>
              <w:t xml:space="preserve"> </w:t>
            </w:r>
            <w:r w:rsidR="00DB19F1" w:rsidRPr="00DB19F1">
              <w:rPr>
                <w:rFonts w:asciiTheme="minorHAnsi" w:hAnsiTheme="minorHAnsi"/>
                <w:lang w:eastAsia="zh-CN"/>
              </w:rPr>
              <w:t>–</w:t>
            </w:r>
            <w:r w:rsidR="003B48D3" w:rsidRPr="003B48D3">
              <w:rPr>
                <w:rFonts w:ascii="SimSun" w:hAnsi="SimSun" w:hint="eastAsia"/>
                <w:lang w:eastAsia="zh-CN"/>
              </w:rPr>
              <w:t>“</w:t>
            </w:r>
            <w:r>
              <w:rPr>
                <w:rFonts w:hint="eastAsia"/>
                <w:lang w:eastAsia="zh-CN"/>
              </w:rPr>
              <w:t>协助并支持乌克兰确保在克里米亚自治共和国领土内以及</w:t>
            </w:r>
            <w:r w:rsidRPr="00683663">
              <w:rPr>
                <w:rFonts w:hint="eastAsia"/>
                <w:lang w:eastAsia="zh-CN"/>
              </w:rPr>
              <w:t>塞瓦斯托波尔</w:t>
            </w:r>
            <w:r>
              <w:rPr>
                <w:rFonts w:hint="eastAsia"/>
                <w:lang w:eastAsia="zh-CN"/>
              </w:rPr>
              <w:t>市使用频率与码号资源</w:t>
            </w:r>
            <w:r w:rsidR="003B48D3" w:rsidRPr="003B48D3">
              <w:rPr>
                <w:rFonts w:ascii="SimSun" w:hAnsi="SimSun" w:hint="eastAsia"/>
                <w:lang w:eastAsia="zh-CN"/>
              </w:rPr>
              <w:t>”</w:t>
            </w:r>
          </w:p>
        </w:tc>
        <w:tc>
          <w:tcPr>
            <w:tcW w:w="2268" w:type="dxa"/>
          </w:tcPr>
          <w:p w:rsidR="00C84D1B" w:rsidRDefault="003B56C0" w:rsidP="003E6FC4">
            <w:pPr>
              <w:jc w:val="center"/>
              <w:rPr>
                <w:rFonts w:asciiTheme="minorHAnsi" w:hAnsiTheme="minorHAnsi"/>
              </w:rPr>
            </w:pPr>
            <w:hyperlink r:id="rId16" w:history="1">
              <w:r w:rsidR="00C84D1B" w:rsidRPr="00CC1115">
                <w:rPr>
                  <w:rStyle w:val="Hyperlink"/>
                  <w:rFonts w:asciiTheme="minorHAnsi" w:hAnsiTheme="minorHAnsi"/>
                </w:rPr>
                <w:t>84(Rev.2)</w:t>
              </w:r>
            </w:hyperlink>
          </w:p>
        </w:tc>
      </w:tr>
      <w:tr w:rsidR="00C84D1B" w:rsidTr="00C84D1B">
        <w:tc>
          <w:tcPr>
            <w:tcW w:w="825" w:type="dxa"/>
          </w:tcPr>
          <w:p w:rsidR="00C84D1B" w:rsidRPr="00E65A58" w:rsidRDefault="00C84D1B" w:rsidP="003E6FC4">
            <w:pPr>
              <w:ind w:left="567" w:hanging="567"/>
              <w:rPr>
                <w:rFonts w:asciiTheme="minorHAnsi" w:hAnsiTheme="minorHAnsi"/>
              </w:rPr>
            </w:pPr>
            <w:r>
              <w:rPr>
                <w:rFonts w:asciiTheme="minorHAnsi" w:hAnsiTheme="minorHAnsi"/>
              </w:rPr>
              <w:t>8</w:t>
            </w:r>
          </w:p>
        </w:tc>
        <w:tc>
          <w:tcPr>
            <w:tcW w:w="6938" w:type="dxa"/>
          </w:tcPr>
          <w:p w:rsidR="00C84D1B" w:rsidRPr="00E65A58" w:rsidRDefault="001874C0" w:rsidP="003E6FC4">
            <w:pPr>
              <w:ind w:left="567" w:hanging="567"/>
              <w:rPr>
                <w:rFonts w:asciiTheme="minorHAnsi" w:hAnsiTheme="minorHAnsi"/>
                <w:lang w:eastAsia="zh-CN"/>
              </w:rPr>
            </w:pPr>
            <w:r>
              <w:rPr>
                <w:rFonts w:asciiTheme="minorHAnsi" w:hAnsiTheme="minorHAnsi" w:hint="eastAsia"/>
                <w:lang w:eastAsia="zh-CN"/>
              </w:rPr>
              <w:t>工作</w:t>
            </w:r>
            <w:r>
              <w:rPr>
                <w:rFonts w:asciiTheme="minorHAnsi" w:hAnsiTheme="minorHAnsi"/>
                <w:lang w:eastAsia="zh-CN"/>
              </w:rPr>
              <w:t>安排</w:t>
            </w:r>
          </w:p>
        </w:tc>
        <w:tc>
          <w:tcPr>
            <w:tcW w:w="2268" w:type="dxa"/>
          </w:tcPr>
          <w:p w:rsidR="00C84D1B" w:rsidRDefault="00C84D1B" w:rsidP="003E6FC4">
            <w:pPr>
              <w:jc w:val="center"/>
            </w:pPr>
            <w:r>
              <w:t>–</w:t>
            </w:r>
          </w:p>
        </w:tc>
      </w:tr>
    </w:tbl>
    <w:p w:rsidR="00FF7113" w:rsidRDefault="00FF7113" w:rsidP="003E6FC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8F3B8D" w:rsidRPr="00E65A58" w:rsidRDefault="008F3B8D" w:rsidP="003E6FC4">
      <w:pPr>
        <w:pStyle w:val="Heading1"/>
        <w:rPr>
          <w:rFonts w:asciiTheme="minorHAnsi" w:hAnsiTheme="minorHAnsi"/>
          <w:b w:val="0"/>
          <w:szCs w:val="28"/>
          <w:lang w:eastAsia="zh-CN"/>
        </w:rPr>
      </w:pPr>
      <w:r w:rsidRPr="00E65A58">
        <w:rPr>
          <w:rFonts w:asciiTheme="minorHAnsi" w:hAnsiTheme="minorHAnsi"/>
          <w:szCs w:val="28"/>
          <w:lang w:eastAsia="zh-CN"/>
        </w:rPr>
        <w:lastRenderedPageBreak/>
        <w:t>1</w:t>
      </w:r>
      <w:r w:rsidRPr="00E65A58">
        <w:rPr>
          <w:rFonts w:asciiTheme="minorHAnsi" w:hAnsiTheme="minorHAnsi"/>
          <w:szCs w:val="28"/>
          <w:lang w:eastAsia="zh-CN"/>
        </w:rPr>
        <w:tab/>
      </w:r>
      <w:r>
        <w:rPr>
          <w:rFonts w:hint="eastAsia"/>
          <w:lang w:eastAsia="zh-CN"/>
        </w:rPr>
        <w:t>编辑</w:t>
      </w:r>
      <w:r>
        <w:rPr>
          <w:lang w:eastAsia="zh-CN"/>
        </w:rPr>
        <w:t>委员会提交</w:t>
      </w:r>
      <w:r w:rsidRPr="00C84D1B">
        <w:rPr>
          <w:lang w:eastAsia="zh-CN"/>
        </w:rPr>
        <w:t>一读</w:t>
      </w:r>
      <w:r>
        <w:rPr>
          <w:lang w:eastAsia="zh-CN"/>
        </w:rPr>
        <w:t>的第十二批案文</w:t>
      </w:r>
      <w:r>
        <w:rPr>
          <w:rFonts w:hint="eastAsia"/>
          <w:lang w:eastAsia="zh-CN"/>
        </w:rPr>
        <w:t>（</w:t>
      </w:r>
      <w:r w:rsidRPr="00F44A55">
        <w:rPr>
          <w:rFonts w:asciiTheme="minorHAnsi" w:hAnsiTheme="minorHAnsi"/>
          <w:szCs w:val="28"/>
          <w:lang w:eastAsia="zh-CN"/>
        </w:rPr>
        <w:t>B12</w:t>
      </w:r>
      <w:r>
        <w:rPr>
          <w:rFonts w:asciiTheme="minorHAnsi" w:hAnsiTheme="minorHAnsi" w:hint="eastAsia"/>
          <w:szCs w:val="28"/>
          <w:lang w:eastAsia="zh-CN"/>
        </w:rPr>
        <w:t>）（</w:t>
      </w:r>
      <w:r>
        <w:rPr>
          <w:rFonts w:asciiTheme="minorHAnsi" w:hAnsiTheme="minorHAnsi"/>
          <w:szCs w:val="28"/>
          <w:lang w:eastAsia="zh-CN"/>
        </w:rPr>
        <w:t>165</w:t>
      </w:r>
      <w:r>
        <w:rPr>
          <w:rFonts w:asciiTheme="minorHAnsi" w:hAnsiTheme="minorHAnsi" w:hint="eastAsia"/>
          <w:szCs w:val="28"/>
          <w:lang w:eastAsia="zh-CN"/>
        </w:rPr>
        <w:t>号</w:t>
      </w:r>
      <w:r>
        <w:rPr>
          <w:rFonts w:asciiTheme="minorHAnsi" w:hAnsiTheme="minorHAnsi"/>
          <w:szCs w:val="28"/>
          <w:lang w:eastAsia="zh-CN"/>
        </w:rPr>
        <w:t>文件）</w:t>
      </w:r>
    </w:p>
    <w:p w:rsidR="008F3B8D" w:rsidRPr="008F3B8D" w:rsidRDefault="008F3B8D" w:rsidP="003E6FC4">
      <w:pPr>
        <w:rPr>
          <w:rFonts w:asciiTheme="minorHAnsi" w:hAnsiTheme="minorHAnsi"/>
          <w:b/>
          <w:bCs/>
          <w:lang w:eastAsia="zh-CN"/>
        </w:rPr>
      </w:pPr>
      <w:r w:rsidRPr="008F3B8D">
        <w:rPr>
          <w:rFonts w:asciiTheme="minorHAnsi" w:hAnsiTheme="minorHAnsi" w:hint="eastAsia"/>
          <w:b/>
          <w:bCs/>
          <w:lang w:eastAsia="zh-CN"/>
        </w:rPr>
        <w:t>第</w:t>
      </w:r>
      <w:r w:rsidRPr="008F3B8D">
        <w:rPr>
          <w:rFonts w:asciiTheme="minorHAnsi" w:hAnsiTheme="minorHAnsi"/>
          <w:b/>
          <w:bCs/>
          <w:lang w:eastAsia="zh-CN"/>
        </w:rPr>
        <w:t>11</w:t>
      </w:r>
      <w:r w:rsidRPr="008F3B8D">
        <w:rPr>
          <w:rFonts w:asciiTheme="minorHAnsi" w:hAnsiTheme="minorHAnsi" w:hint="eastAsia"/>
          <w:b/>
          <w:bCs/>
          <w:lang w:eastAsia="zh-CN"/>
        </w:rPr>
        <w:t>号</w:t>
      </w:r>
      <w:r w:rsidRPr="008F3B8D">
        <w:rPr>
          <w:rFonts w:asciiTheme="minorHAnsi" w:hAnsiTheme="minorHAnsi"/>
          <w:b/>
          <w:bCs/>
          <w:lang w:eastAsia="zh-CN"/>
        </w:rPr>
        <w:t>决定（</w:t>
      </w:r>
      <w:r w:rsidRPr="008F3B8D">
        <w:rPr>
          <w:rFonts w:asciiTheme="minorHAnsi" w:hAnsiTheme="minorHAnsi"/>
          <w:b/>
          <w:bCs/>
          <w:lang w:eastAsia="zh-CN"/>
        </w:rPr>
        <w:t>2014</w:t>
      </w:r>
      <w:r w:rsidRPr="008F3B8D">
        <w:rPr>
          <w:rFonts w:asciiTheme="minorHAnsi" w:hAnsiTheme="minorHAnsi"/>
          <w:b/>
          <w:bCs/>
          <w:lang w:eastAsia="zh-CN"/>
        </w:rPr>
        <w:t>年，</w:t>
      </w:r>
      <w:r w:rsidRPr="008F3B8D">
        <w:rPr>
          <w:b/>
          <w:bCs/>
          <w:lang w:eastAsia="zh-CN"/>
        </w:rPr>
        <w:t>釜山</w:t>
      </w:r>
      <w:r w:rsidRPr="008F3B8D">
        <w:rPr>
          <w:rFonts w:hint="eastAsia"/>
          <w:b/>
          <w:bCs/>
          <w:lang w:eastAsia="zh-CN"/>
        </w:rPr>
        <w:t>，修订</w:t>
      </w:r>
      <w:r w:rsidRPr="008F3B8D">
        <w:rPr>
          <w:b/>
          <w:bCs/>
          <w:lang w:eastAsia="zh-CN"/>
        </w:rPr>
        <w:t>版）</w:t>
      </w:r>
      <w:r w:rsidR="003E6FC4" w:rsidRPr="008F3B8D">
        <w:rPr>
          <w:rFonts w:asciiTheme="minorHAnsi" w:hAnsiTheme="minorHAnsi"/>
          <w:b/>
          <w:bCs/>
          <w:lang w:eastAsia="zh-CN"/>
        </w:rPr>
        <w:t>草案</w:t>
      </w:r>
      <w:r w:rsidRPr="008F3B8D">
        <w:rPr>
          <w:rFonts w:asciiTheme="minorHAnsi" w:hAnsiTheme="minorHAnsi"/>
          <w:b/>
          <w:bCs/>
          <w:lang w:eastAsia="zh-CN"/>
        </w:rPr>
        <w:t xml:space="preserve"> – </w:t>
      </w:r>
      <w:r w:rsidRPr="008F3B8D">
        <w:rPr>
          <w:rFonts w:hint="eastAsia"/>
          <w:b/>
          <w:bCs/>
          <w:lang w:eastAsia="zh-CN"/>
        </w:rPr>
        <w:t>理事会工作组的成立和管理</w:t>
      </w:r>
    </w:p>
    <w:p w:rsidR="008F3B8D" w:rsidRDefault="008F3B8D" w:rsidP="003E6FC4">
      <w:pPr>
        <w:rPr>
          <w:rFonts w:asciiTheme="minorHAnsi" w:hAnsiTheme="minorHAnsi"/>
          <w:lang w:eastAsia="zh-CN"/>
        </w:rPr>
      </w:pPr>
      <w:r>
        <w:rPr>
          <w:rFonts w:asciiTheme="minorHAnsi" w:hAnsiTheme="minorHAnsi"/>
          <w:lang w:eastAsia="zh-CN"/>
        </w:rPr>
        <w:t>1.1</w:t>
      </w:r>
      <w:r>
        <w:rPr>
          <w:rFonts w:asciiTheme="minorHAnsi" w:hAnsiTheme="minorHAnsi"/>
          <w:lang w:eastAsia="zh-CN"/>
        </w:rPr>
        <w:tab/>
      </w:r>
      <w:r w:rsidRPr="003448BF">
        <w:rPr>
          <w:rFonts w:hint="eastAsia"/>
          <w:b/>
          <w:bCs/>
          <w:szCs w:val="24"/>
          <w:lang w:val="fr-CA" w:eastAsia="zh-CN"/>
        </w:rPr>
        <w:t>获得</w:t>
      </w:r>
      <w:r w:rsidRPr="006119EA">
        <w:rPr>
          <w:rFonts w:hint="eastAsia"/>
          <w:b/>
          <w:bCs/>
          <w:szCs w:val="24"/>
          <w:lang w:val="fr-CA" w:eastAsia="zh-CN"/>
        </w:rPr>
        <w:t>通过</w:t>
      </w:r>
      <w:r>
        <w:rPr>
          <w:rFonts w:hint="eastAsia"/>
          <w:b/>
          <w:bCs/>
          <w:szCs w:val="24"/>
          <w:lang w:val="fr-CA" w:eastAsia="zh-CN"/>
        </w:rPr>
        <w:t>。</w:t>
      </w:r>
    </w:p>
    <w:p w:rsidR="008F3B8D" w:rsidRPr="00AC4B4F" w:rsidRDefault="008F3B8D" w:rsidP="003E6FC4">
      <w:pPr>
        <w:rPr>
          <w:rFonts w:asciiTheme="minorHAnsi" w:hAnsiTheme="minorHAnsi"/>
          <w:lang w:eastAsia="zh-CN"/>
        </w:rPr>
      </w:pPr>
      <w:r>
        <w:rPr>
          <w:rFonts w:asciiTheme="minorHAnsi" w:hAnsiTheme="minorHAnsi"/>
          <w:lang w:eastAsia="zh-CN"/>
        </w:rPr>
        <w:t>1.2</w:t>
      </w:r>
      <w:r>
        <w:rPr>
          <w:rFonts w:asciiTheme="minorHAnsi" w:hAnsiTheme="minorHAnsi"/>
          <w:lang w:eastAsia="zh-CN"/>
        </w:rPr>
        <w:tab/>
      </w:r>
      <w:r w:rsidR="003E6FC4" w:rsidRPr="003E6FC4">
        <w:rPr>
          <w:rFonts w:ascii="SimSun" w:hAnsi="SimSun" w:hint="eastAsia"/>
          <w:b/>
          <w:bCs/>
          <w:lang w:eastAsia="zh-CN"/>
        </w:rPr>
        <w:t>全体会议</w:t>
      </w:r>
      <w:r w:rsidR="006436DC" w:rsidRPr="000E691A">
        <w:rPr>
          <w:rFonts w:asciiTheme="minorHAnsi" w:hAnsiTheme="minorHAnsi"/>
          <w:b/>
          <w:bCs/>
          <w:lang w:eastAsia="zh-CN"/>
        </w:rPr>
        <w:t>工作组主席</w:t>
      </w:r>
      <w:r w:rsidR="006436DC">
        <w:rPr>
          <w:rFonts w:asciiTheme="minorHAnsi" w:hAnsiTheme="minorHAnsi"/>
          <w:lang w:eastAsia="zh-CN"/>
        </w:rPr>
        <w:t>提请会议注意主持</w:t>
      </w:r>
      <w:r w:rsidR="003E6FC4" w:rsidRPr="003E6FC4">
        <w:rPr>
          <w:rFonts w:ascii="SimSun" w:hAnsi="SimSun"/>
          <w:lang w:eastAsia="zh-CN"/>
        </w:rPr>
        <w:t>全体会议</w:t>
      </w:r>
      <w:r w:rsidR="006436DC">
        <w:rPr>
          <w:rFonts w:asciiTheme="minorHAnsi" w:hAnsiTheme="minorHAnsi"/>
          <w:lang w:eastAsia="zh-CN"/>
        </w:rPr>
        <w:t>第</w:t>
      </w:r>
      <w:r w:rsidR="006436DC">
        <w:rPr>
          <w:rFonts w:asciiTheme="minorHAnsi" w:hAnsiTheme="minorHAnsi" w:hint="eastAsia"/>
          <w:lang w:eastAsia="zh-CN"/>
        </w:rPr>
        <w:t>11</w:t>
      </w:r>
      <w:r w:rsidR="006436DC">
        <w:rPr>
          <w:rFonts w:asciiTheme="minorHAnsi" w:hAnsiTheme="minorHAnsi" w:hint="eastAsia"/>
          <w:lang w:eastAsia="zh-CN"/>
        </w:rPr>
        <w:t>号</w:t>
      </w:r>
      <w:r w:rsidR="006436DC">
        <w:rPr>
          <w:rFonts w:asciiTheme="minorHAnsi" w:hAnsiTheme="minorHAnsi"/>
          <w:lang w:eastAsia="zh-CN"/>
        </w:rPr>
        <w:t>决议特</w:t>
      </w:r>
      <w:r w:rsidR="006436DC">
        <w:rPr>
          <w:rFonts w:asciiTheme="minorHAnsi" w:hAnsiTheme="minorHAnsi" w:hint="eastAsia"/>
          <w:lang w:eastAsia="zh-CN"/>
        </w:rPr>
        <w:t>设</w:t>
      </w:r>
      <w:r w:rsidR="006436DC">
        <w:rPr>
          <w:rFonts w:asciiTheme="minorHAnsi" w:hAnsiTheme="minorHAnsi"/>
          <w:lang w:eastAsia="zh-CN"/>
        </w:rPr>
        <w:t>组</w:t>
      </w:r>
      <w:r w:rsidR="00AC4B4F">
        <w:rPr>
          <w:rFonts w:asciiTheme="minorHAnsi" w:hAnsiTheme="minorHAnsi" w:hint="eastAsia"/>
          <w:lang w:eastAsia="zh-CN"/>
        </w:rPr>
        <w:t>工作组</w:t>
      </w:r>
      <w:r w:rsidR="00AC4B4F">
        <w:rPr>
          <w:rFonts w:asciiTheme="minorHAnsi" w:hAnsiTheme="minorHAnsi"/>
          <w:lang w:eastAsia="zh-CN"/>
        </w:rPr>
        <w:t>会议的澳大利亚代表在</w:t>
      </w:r>
      <w:r w:rsidR="003E6FC4" w:rsidRPr="003E6FC4">
        <w:rPr>
          <w:rFonts w:ascii="SimSun" w:hAnsi="SimSun"/>
          <w:lang w:eastAsia="zh-CN"/>
        </w:rPr>
        <w:t>全体会议</w:t>
      </w:r>
      <w:r w:rsidR="00AC4B4F">
        <w:rPr>
          <w:rFonts w:asciiTheme="minorHAnsi" w:hAnsiTheme="minorHAnsi"/>
          <w:lang w:eastAsia="zh-CN"/>
        </w:rPr>
        <w:t>工作组第</w:t>
      </w:r>
      <w:r w:rsidR="006B2D82">
        <w:rPr>
          <w:rFonts w:asciiTheme="minorHAnsi" w:hAnsiTheme="minorHAnsi" w:hint="eastAsia"/>
          <w:lang w:eastAsia="zh-CN"/>
        </w:rPr>
        <w:t>十二</w:t>
      </w:r>
      <w:r w:rsidR="00AC4B4F">
        <w:rPr>
          <w:rFonts w:asciiTheme="minorHAnsi" w:hAnsiTheme="minorHAnsi" w:hint="eastAsia"/>
          <w:lang w:eastAsia="zh-CN"/>
        </w:rPr>
        <w:t>次</w:t>
      </w:r>
      <w:r w:rsidR="00AC4B4F">
        <w:rPr>
          <w:rFonts w:asciiTheme="minorHAnsi" w:hAnsiTheme="minorHAnsi"/>
          <w:lang w:eastAsia="zh-CN"/>
        </w:rPr>
        <w:t>会议上</w:t>
      </w:r>
      <w:r w:rsidR="003349F3">
        <w:rPr>
          <w:rFonts w:asciiTheme="minorHAnsi" w:hAnsiTheme="minorHAnsi" w:hint="eastAsia"/>
          <w:lang w:eastAsia="zh-CN"/>
        </w:rPr>
        <w:t>的如下声明</w:t>
      </w:r>
      <w:r w:rsidR="003E6166">
        <w:rPr>
          <w:rFonts w:asciiTheme="minorHAnsi" w:hAnsiTheme="minorHAnsi"/>
          <w:lang w:eastAsia="zh-CN"/>
        </w:rPr>
        <w:t>：</w:t>
      </w:r>
      <w:r w:rsidR="003B48D3" w:rsidRPr="003B48D3">
        <w:rPr>
          <w:rFonts w:ascii="SimSun" w:hAnsi="SimSun"/>
          <w:lang w:eastAsia="zh-CN"/>
        </w:rPr>
        <w:t>“</w:t>
      </w:r>
      <w:r w:rsidR="003349F3">
        <w:rPr>
          <w:rFonts w:asciiTheme="minorHAnsi" w:hAnsiTheme="minorHAnsi"/>
          <w:lang w:eastAsia="zh-CN"/>
        </w:rPr>
        <w:t>不应</w:t>
      </w:r>
      <w:r w:rsidR="003349F3">
        <w:rPr>
          <w:rFonts w:asciiTheme="minorHAnsi" w:hAnsiTheme="minorHAnsi" w:hint="eastAsia"/>
          <w:lang w:eastAsia="zh-CN"/>
        </w:rPr>
        <w:t>将</w:t>
      </w:r>
      <w:r w:rsidR="003E6FC4">
        <w:rPr>
          <w:rFonts w:asciiTheme="minorHAnsi" w:hAnsiTheme="minorHAnsi" w:hint="eastAsia"/>
          <w:lang w:eastAsia="zh-CN"/>
        </w:rPr>
        <w:t>已</w:t>
      </w:r>
      <w:r w:rsidR="003E6166">
        <w:rPr>
          <w:rFonts w:asciiTheme="minorHAnsi" w:hAnsiTheme="minorHAnsi"/>
          <w:lang w:eastAsia="zh-CN"/>
        </w:rPr>
        <w:t>批准的第</w:t>
      </w:r>
      <w:r w:rsidR="003E6166">
        <w:rPr>
          <w:rFonts w:asciiTheme="minorHAnsi" w:hAnsiTheme="minorHAnsi" w:hint="eastAsia"/>
          <w:lang w:eastAsia="zh-CN"/>
        </w:rPr>
        <w:t>11</w:t>
      </w:r>
      <w:r w:rsidR="003E6166">
        <w:rPr>
          <w:rFonts w:asciiTheme="minorHAnsi" w:hAnsiTheme="minorHAnsi" w:hint="eastAsia"/>
          <w:lang w:eastAsia="zh-CN"/>
        </w:rPr>
        <w:t>号</w:t>
      </w:r>
      <w:r w:rsidR="003E6166">
        <w:rPr>
          <w:rFonts w:asciiTheme="minorHAnsi" w:hAnsiTheme="minorHAnsi"/>
          <w:lang w:eastAsia="zh-CN"/>
        </w:rPr>
        <w:t>决定修正案视为</w:t>
      </w:r>
      <w:r w:rsidR="003E6FC4">
        <w:rPr>
          <w:rFonts w:asciiTheme="minorHAnsi" w:hAnsiTheme="minorHAnsi" w:hint="eastAsia"/>
          <w:lang w:eastAsia="zh-CN"/>
        </w:rPr>
        <w:t>要求</w:t>
      </w:r>
      <w:r w:rsidR="003E6166">
        <w:rPr>
          <w:rFonts w:asciiTheme="minorHAnsi" w:hAnsiTheme="minorHAnsi"/>
          <w:lang w:eastAsia="zh-CN"/>
        </w:rPr>
        <w:t>理事会</w:t>
      </w:r>
      <w:r w:rsidR="003E6FC4">
        <w:rPr>
          <w:rFonts w:asciiTheme="minorHAnsi" w:hAnsiTheme="minorHAnsi" w:hint="eastAsia"/>
          <w:lang w:eastAsia="zh-CN"/>
        </w:rPr>
        <w:t>修正</w:t>
      </w:r>
      <w:r w:rsidR="00E546E9">
        <w:rPr>
          <w:rFonts w:asciiTheme="minorHAnsi" w:hAnsiTheme="minorHAnsi"/>
          <w:lang w:eastAsia="zh-CN"/>
        </w:rPr>
        <w:t>第</w:t>
      </w:r>
      <w:r w:rsidR="00E546E9">
        <w:rPr>
          <w:rFonts w:asciiTheme="minorHAnsi" w:hAnsiTheme="minorHAnsi" w:hint="eastAsia"/>
          <w:lang w:eastAsia="zh-CN"/>
        </w:rPr>
        <w:t>133</w:t>
      </w:r>
      <w:r w:rsidR="00E213CD">
        <w:rPr>
          <w:rFonts w:asciiTheme="minorHAnsi" w:hAnsiTheme="minorHAnsi"/>
          <w:lang w:eastAsia="zh-CN"/>
        </w:rPr>
        <w:t>3</w:t>
      </w:r>
      <w:r w:rsidR="00E546E9">
        <w:rPr>
          <w:rFonts w:asciiTheme="minorHAnsi" w:hAnsiTheme="minorHAnsi" w:hint="eastAsia"/>
          <w:lang w:eastAsia="zh-CN"/>
        </w:rPr>
        <w:t>号</w:t>
      </w:r>
      <w:r w:rsidR="00E546E9">
        <w:rPr>
          <w:rFonts w:asciiTheme="minorHAnsi" w:hAnsiTheme="minorHAnsi"/>
          <w:lang w:eastAsia="zh-CN"/>
        </w:rPr>
        <w:t>决议</w:t>
      </w:r>
      <w:r w:rsidR="004312B8">
        <w:rPr>
          <w:rFonts w:asciiTheme="minorHAnsi" w:hAnsiTheme="minorHAnsi" w:hint="eastAsia"/>
          <w:lang w:eastAsia="zh-CN"/>
        </w:rPr>
        <w:t>。</w:t>
      </w:r>
      <w:r w:rsidR="003B48D3" w:rsidRPr="003B48D3">
        <w:rPr>
          <w:rFonts w:ascii="SimSun" w:hAnsi="SimSun"/>
          <w:lang w:eastAsia="zh-CN"/>
        </w:rPr>
        <w:t>”</w:t>
      </w:r>
      <w:r w:rsidR="003E6FC4">
        <w:rPr>
          <w:rFonts w:asciiTheme="minorHAnsi" w:hAnsiTheme="minorHAnsi" w:hint="eastAsia"/>
          <w:lang w:eastAsia="zh-CN"/>
        </w:rPr>
        <w:t>该</w:t>
      </w:r>
      <w:r w:rsidR="003349F3">
        <w:rPr>
          <w:rFonts w:asciiTheme="minorHAnsi" w:hAnsiTheme="minorHAnsi" w:hint="eastAsia"/>
          <w:lang w:eastAsia="zh-CN"/>
        </w:rPr>
        <w:t>声明</w:t>
      </w:r>
      <w:r w:rsidR="004B5AF5">
        <w:rPr>
          <w:rFonts w:asciiTheme="minorHAnsi" w:hAnsiTheme="minorHAnsi" w:hint="eastAsia"/>
          <w:lang w:eastAsia="zh-CN"/>
        </w:rPr>
        <w:t>构成了</w:t>
      </w:r>
      <w:r w:rsidR="004B5AF5">
        <w:rPr>
          <w:rFonts w:asciiTheme="minorHAnsi" w:hAnsiTheme="minorHAnsi"/>
          <w:lang w:eastAsia="zh-CN"/>
        </w:rPr>
        <w:t>特</w:t>
      </w:r>
      <w:r w:rsidR="004B5AF5">
        <w:rPr>
          <w:rFonts w:asciiTheme="minorHAnsi" w:hAnsiTheme="minorHAnsi" w:hint="eastAsia"/>
          <w:lang w:eastAsia="zh-CN"/>
        </w:rPr>
        <w:t>设</w:t>
      </w:r>
      <w:r w:rsidR="004B5AF5">
        <w:rPr>
          <w:rFonts w:asciiTheme="minorHAnsi" w:hAnsiTheme="minorHAnsi"/>
          <w:lang w:eastAsia="zh-CN"/>
        </w:rPr>
        <w:t>组工作成果的一部分</w:t>
      </w:r>
      <w:r w:rsidR="000E691A">
        <w:rPr>
          <w:rFonts w:asciiTheme="minorHAnsi" w:hAnsiTheme="minorHAnsi" w:hint="eastAsia"/>
          <w:lang w:eastAsia="zh-CN"/>
        </w:rPr>
        <w:t>。</w:t>
      </w:r>
    </w:p>
    <w:p w:rsidR="008F3B8D" w:rsidRPr="00E54824" w:rsidRDefault="008F3B8D" w:rsidP="003E6FC4">
      <w:pPr>
        <w:rPr>
          <w:rFonts w:asciiTheme="minorHAnsi" w:hAnsiTheme="minorHAnsi"/>
          <w:lang w:eastAsia="zh-CN"/>
        </w:rPr>
      </w:pPr>
      <w:r>
        <w:rPr>
          <w:rFonts w:asciiTheme="minorHAnsi" w:hAnsiTheme="minorHAnsi"/>
          <w:lang w:eastAsia="zh-CN"/>
        </w:rPr>
        <w:t>1.3</w:t>
      </w:r>
      <w:r>
        <w:rPr>
          <w:rFonts w:asciiTheme="minorHAnsi" w:hAnsiTheme="minorHAnsi"/>
          <w:lang w:eastAsia="zh-CN"/>
        </w:rPr>
        <w:tab/>
      </w:r>
      <w:r w:rsidR="000E691A">
        <w:rPr>
          <w:rFonts w:asciiTheme="minorHAnsi" w:hAnsiTheme="minorHAnsi" w:hint="eastAsia"/>
          <w:lang w:eastAsia="zh-CN"/>
        </w:rPr>
        <w:t>会议</w:t>
      </w:r>
      <w:r w:rsidR="000E691A">
        <w:rPr>
          <w:rFonts w:asciiTheme="minorHAnsi" w:hAnsiTheme="minorHAnsi"/>
          <w:lang w:eastAsia="zh-CN"/>
        </w:rPr>
        <w:t>将</w:t>
      </w:r>
      <w:r w:rsidR="003E6FC4">
        <w:rPr>
          <w:rFonts w:asciiTheme="minorHAnsi" w:hAnsiTheme="minorHAnsi" w:hint="eastAsia"/>
          <w:lang w:eastAsia="zh-CN"/>
        </w:rPr>
        <w:t>该</w:t>
      </w:r>
      <w:r w:rsidR="003349F3">
        <w:rPr>
          <w:rFonts w:asciiTheme="minorHAnsi" w:hAnsiTheme="minorHAnsi" w:hint="eastAsia"/>
          <w:lang w:eastAsia="zh-CN"/>
        </w:rPr>
        <w:t>声明</w:t>
      </w:r>
      <w:r w:rsidR="000E691A" w:rsidRPr="000E691A">
        <w:rPr>
          <w:rFonts w:asciiTheme="minorHAnsi" w:hAnsiTheme="minorHAnsi"/>
          <w:b/>
          <w:bCs/>
          <w:lang w:eastAsia="zh-CN"/>
        </w:rPr>
        <w:t>记录在案</w:t>
      </w:r>
      <w:r w:rsidR="000E691A">
        <w:rPr>
          <w:rFonts w:asciiTheme="minorHAnsi" w:hAnsiTheme="minorHAnsi"/>
          <w:lang w:eastAsia="zh-CN"/>
        </w:rPr>
        <w:t>。</w:t>
      </w:r>
    </w:p>
    <w:p w:rsidR="008F3B8D" w:rsidRDefault="008F3B8D" w:rsidP="00E213CD">
      <w:pPr>
        <w:rPr>
          <w:rFonts w:asciiTheme="minorHAnsi" w:hAnsiTheme="minorHAnsi"/>
          <w:lang w:eastAsia="zh-CN"/>
        </w:rPr>
      </w:pPr>
      <w:r w:rsidRPr="008F3B8D">
        <w:rPr>
          <w:rFonts w:asciiTheme="minorHAnsi" w:hAnsiTheme="minorHAnsi" w:hint="eastAsia"/>
          <w:b/>
          <w:bCs/>
          <w:lang w:eastAsia="zh-CN"/>
        </w:rPr>
        <w:t>第</w:t>
      </w:r>
      <w:r w:rsidRPr="008F3B8D">
        <w:rPr>
          <w:rFonts w:asciiTheme="minorHAnsi" w:hAnsiTheme="minorHAnsi"/>
          <w:b/>
          <w:bCs/>
          <w:lang w:eastAsia="zh-CN"/>
        </w:rPr>
        <w:t>1</w:t>
      </w:r>
      <w:r>
        <w:rPr>
          <w:rFonts w:asciiTheme="minorHAnsi" w:hAnsiTheme="minorHAnsi"/>
          <w:b/>
          <w:bCs/>
          <w:lang w:eastAsia="zh-CN"/>
        </w:rPr>
        <w:t>0</w:t>
      </w:r>
      <w:r w:rsidRPr="008F3B8D">
        <w:rPr>
          <w:rFonts w:asciiTheme="minorHAnsi" w:hAnsiTheme="minorHAnsi"/>
          <w:b/>
          <w:bCs/>
          <w:lang w:eastAsia="zh-CN"/>
        </w:rPr>
        <w:t>1</w:t>
      </w:r>
      <w:r w:rsidRPr="008F3B8D">
        <w:rPr>
          <w:rFonts w:asciiTheme="minorHAnsi" w:hAnsiTheme="minorHAnsi" w:hint="eastAsia"/>
          <w:b/>
          <w:bCs/>
          <w:lang w:eastAsia="zh-CN"/>
        </w:rPr>
        <w:t>号</w:t>
      </w:r>
      <w:r w:rsidRPr="008F3B8D">
        <w:rPr>
          <w:rFonts w:asciiTheme="minorHAnsi" w:hAnsiTheme="minorHAnsi"/>
          <w:b/>
          <w:bCs/>
          <w:lang w:eastAsia="zh-CN"/>
        </w:rPr>
        <w:t>决</w:t>
      </w:r>
      <w:r>
        <w:rPr>
          <w:rFonts w:asciiTheme="minorHAnsi" w:hAnsiTheme="minorHAnsi" w:hint="eastAsia"/>
          <w:b/>
          <w:bCs/>
          <w:lang w:eastAsia="zh-CN"/>
        </w:rPr>
        <w:t>议</w:t>
      </w:r>
      <w:r w:rsidRPr="008F3B8D">
        <w:rPr>
          <w:rFonts w:asciiTheme="minorHAnsi" w:hAnsiTheme="minorHAnsi"/>
          <w:b/>
          <w:bCs/>
          <w:lang w:eastAsia="zh-CN"/>
        </w:rPr>
        <w:t>（</w:t>
      </w:r>
      <w:r w:rsidRPr="008F3B8D">
        <w:rPr>
          <w:rFonts w:asciiTheme="minorHAnsi" w:hAnsiTheme="minorHAnsi"/>
          <w:b/>
          <w:bCs/>
          <w:lang w:eastAsia="zh-CN"/>
        </w:rPr>
        <w:t>2014</w:t>
      </w:r>
      <w:r w:rsidRPr="008F3B8D">
        <w:rPr>
          <w:rFonts w:asciiTheme="minorHAnsi" w:hAnsiTheme="minorHAnsi"/>
          <w:b/>
          <w:bCs/>
          <w:lang w:eastAsia="zh-CN"/>
        </w:rPr>
        <w:t>年，</w:t>
      </w:r>
      <w:r w:rsidRPr="008F3B8D">
        <w:rPr>
          <w:b/>
          <w:bCs/>
          <w:lang w:eastAsia="zh-CN"/>
        </w:rPr>
        <w:t>釜山</w:t>
      </w:r>
      <w:r w:rsidRPr="008F3B8D">
        <w:rPr>
          <w:rFonts w:hint="eastAsia"/>
          <w:b/>
          <w:bCs/>
          <w:lang w:eastAsia="zh-CN"/>
        </w:rPr>
        <w:t>，修订</w:t>
      </w:r>
      <w:r w:rsidRPr="008F3B8D">
        <w:rPr>
          <w:b/>
          <w:bCs/>
          <w:lang w:eastAsia="zh-CN"/>
        </w:rPr>
        <w:t>版）</w:t>
      </w:r>
      <w:r w:rsidR="00E213CD" w:rsidRPr="008F3B8D">
        <w:rPr>
          <w:rFonts w:asciiTheme="minorHAnsi" w:hAnsiTheme="minorHAnsi"/>
          <w:b/>
          <w:bCs/>
          <w:lang w:eastAsia="zh-CN"/>
        </w:rPr>
        <w:t>草案</w:t>
      </w:r>
      <w:r w:rsidR="00E213CD">
        <w:rPr>
          <w:rFonts w:asciiTheme="minorHAnsi" w:hAnsiTheme="minorHAnsi" w:hint="eastAsia"/>
          <w:b/>
          <w:bCs/>
          <w:lang w:eastAsia="zh-CN"/>
        </w:rPr>
        <w:t xml:space="preserve"> </w:t>
      </w:r>
      <w:r>
        <w:rPr>
          <w:rFonts w:asciiTheme="minorHAnsi" w:hAnsiTheme="minorHAnsi"/>
          <w:b/>
          <w:bCs/>
          <w:lang w:eastAsia="zh-CN"/>
        </w:rPr>
        <w:t>–</w:t>
      </w:r>
      <w:r>
        <w:rPr>
          <w:rFonts w:asciiTheme="minorHAnsi" w:hAnsiTheme="minorHAnsi"/>
          <w:b/>
          <w:bCs/>
          <w:lang w:val="en-US" w:eastAsia="zh-CN"/>
        </w:rPr>
        <w:t xml:space="preserve"> </w:t>
      </w:r>
      <w:r w:rsidRPr="003349F3">
        <w:rPr>
          <w:rFonts w:asciiTheme="minorHAnsi" w:hAnsiTheme="minorHAnsi" w:hint="eastAsia"/>
          <w:b/>
          <w:bCs/>
          <w:lang w:eastAsia="zh-CN"/>
        </w:rPr>
        <w:t>互联网协议网络</w:t>
      </w:r>
    </w:p>
    <w:p w:rsidR="008F3B8D" w:rsidRPr="0029653B" w:rsidRDefault="008F3B8D" w:rsidP="003E6FC4">
      <w:pPr>
        <w:rPr>
          <w:rFonts w:asciiTheme="minorHAnsi" w:hAnsiTheme="minorHAnsi"/>
          <w:lang w:eastAsia="zh-CN"/>
        </w:rPr>
      </w:pPr>
      <w:r>
        <w:rPr>
          <w:rFonts w:asciiTheme="minorHAnsi" w:hAnsiTheme="minorHAnsi"/>
          <w:lang w:eastAsia="zh-CN"/>
        </w:rPr>
        <w:t>1.4</w:t>
      </w:r>
      <w:r>
        <w:rPr>
          <w:rFonts w:asciiTheme="minorHAnsi" w:hAnsiTheme="minorHAnsi"/>
          <w:lang w:eastAsia="zh-CN"/>
        </w:rPr>
        <w:tab/>
      </w:r>
      <w:r w:rsidRPr="003448BF">
        <w:rPr>
          <w:rFonts w:hint="eastAsia"/>
          <w:b/>
          <w:bCs/>
          <w:szCs w:val="24"/>
          <w:lang w:val="fr-CA" w:eastAsia="zh-CN"/>
        </w:rPr>
        <w:t>获得</w:t>
      </w:r>
      <w:r w:rsidRPr="006119EA">
        <w:rPr>
          <w:rFonts w:hint="eastAsia"/>
          <w:b/>
          <w:bCs/>
          <w:szCs w:val="24"/>
          <w:lang w:val="fr-CA" w:eastAsia="zh-CN"/>
        </w:rPr>
        <w:t>通过</w:t>
      </w:r>
      <w:r>
        <w:rPr>
          <w:rFonts w:hint="eastAsia"/>
          <w:b/>
          <w:bCs/>
          <w:szCs w:val="24"/>
          <w:lang w:val="fr-CA" w:eastAsia="zh-CN"/>
        </w:rPr>
        <w:t>。</w:t>
      </w:r>
    </w:p>
    <w:p w:rsidR="008F3B8D" w:rsidRPr="008F3B8D" w:rsidRDefault="008F3B8D" w:rsidP="003E6FC4">
      <w:pPr>
        <w:rPr>
          <w:rFonts w:asciiTheme="minorHAnsi" w:hAnsiTheme="minorHAnsi"/>
          <w:b/>
          <w:bCs/>
          <w:lang w:eastAsia="zh-CN"/>
        </w:rPr>
      </w:pPr>
      <w:r w:rsidRPr="008F3B8D">
        <w:rPr>
          <w:rFonts w:asciiTheme="minorHAnsi" w:hAnsiTheme="minorHAnsi" w:hint="eastAsia"/>
          <w:b/>
          <w:bCs/>
          <w:lang w:eastAsia="zh-CN"/>
        </w:rPr>
        <w:t>第</w:t>
      </w:r>
      <w:r w:rsidRPr="008F3B8D">
        <w:rPr>
          <w:rFonts w:asciiTheme="minorHAnsi" w:hAnsiTheme="minorHAnsi"/>
          <w:b/>
          <w:bCs/>
          <w:lang w:eastAsia="zh-CN"/>
        </w:rPr>
        <w:t>1</w:t>
      </w:r>
      <w:r>
        <w:rPr>
          <w:rFonts w:asciiTheme="minorHAnsi" w:hAnsiTheme="minorHAnsi"/>
          <w:b/>
          <w:bCs/>
          <w:lang w:eastAsia="zh-CN"/>
        </w:rPr>
        <w:t>0</w:t>
      </w:r>
      <w:r w:rsidR="00283A3E">
        <w:rPr>
          <w:rFonts w:asciiTheme="minorHAnsi" w:hAnsiTheme="minorHAnsi"/>
          <w:b/>
          <w:bCs/>
          <w:lang w:eastAsia="zh-CN"/>
        </w:rPr>
        <w:t>2</w:t>
      </w:r>
      <w:r w:rsidRPr="008F3B8D">
        <w:rPr>
          <w:rFonts w:asciiTheme="minorHAnsi" w:hAnsiTheme="minorHAnsi" w:hint="eastAsia"/>
          <w:b/>
          <w:bCs/>
          <w:lang w:eastAsia="zh-CN"/>
        </w:rPr>
        <w:t>号</w:t>
      </w:r>
      <w:r w:rsidRPr="008F3B8D">
        <w:rPr>
          <w:rFonts w:asciiTheme="minorHAnsi" w:hAnsiTheme="minorHAnsi"/>
          <w:b/>
          <w:bCs/>
          <w:lang w:eastAsia="zh-CN"/>
        </w:rPr>
        <w:t>决</w:t>
      </w:r>
      <w:r>
        <w:rPr>
          <w:rFonts w:asciiTheme="minorHAnsi" w:hAnsiTheme="minorHAnsi" w:hint="eastAsia"/>
          <w:b/>
          <w:bCs/>
          <w:lang w:eastAsia="zh-CN"/>
        </w:rPr>
        <w:t>议</w:t>
      </w:r>
      <w:r w:rsidRPr="008F3B8D">
        <w:rPr>
          <w:rFonts w:asciiTheme="minorHAnsi" w:hAnsiTheme="minorHAnsi"/>
          <w:b/>
          <w:bCs/>
          <w:lang w:eastAsia="zh-CN"/>
        </w:rPr>
        <w:t>（</w:t>
      </w:r>
      <w:r w:rsidRPr="008F3B8D">
        <w:rPr>
          <w:rFonts w:asciiTheme="minorHAnsi" w:hAnsiTheme="minorHAnsi"/>
          <w:b/>
          <w:bCs/>
          <w:lang w:eastAsia="zh-CN"/>
        </w:rPr>
        <w:t>2014</w:t>
      </w:r>
      <w:r w:rsidRPr="008F3B8D">
        <w:rPr>
          <w:rFonts w:asciiTheme="minorHAnsi" w:hAnsiTheme="minorHAnsi"/>
          <w:b/>
          <w:bCs/>
          <w:lang w:eastAsia="zh-CN"/>
        </w:rPr>
        <w:t>年，</w:t>
      </w:r>
      <w:r w:rsidRPr="008F3B8D">
        <w:rPr>
          <w:b/>
          <w:bCs/>
          <w:lang w:eastAsia="zh-CN"/>
        </w:rPr>
        <w:t>釜山</w:t>
      </w:r>
      <w:r w:rsidRPr="008F3B8D">
        <w:rPr>
          <w:rFonts w:hint="eastAsia"/>
          <w:b/>
          <w:bCs/>
          <w:lang w:eastAsia="zh-CN"/>
        </w:rPr>
        <w:t>，修订</w:t>
      </w:r>
      <w:r w:rsidRPr="008F3B8D">
        <w:rPr>
          <w:b/>
          <w:bCs/>
          <w:lang w:eastAsia="zh-CN"/>
        </w:rPr>
        <w:t>版）</w:t>
      </w:r>
      <w:r w:rsidR="003E6FC4" w:rsidRPr="008F3B8D">
        <w:rPr>
          <w:rFonts w:asciiTheme="minorHAnsi" w:hAnsiTheme="minorHAnsi"/>
          <w:b/>
          <w:bCs/>
          <w:lang w:eastAsia="zh-CN"/>
        </w:rPr>
        <w:t>草案</w:t>
      </w:r>
      <w:r w:rsidR="00207A3E">
        <w:rPr>
          <w:rFonts w:asciiTheme="minorHAnsi" w:hAnsiTheme="minorHAnsi" w:hint="eastAsia"/>
          <w:b/>
          <w:bCs/>
          <w:lang w:eastAsia="zh-CN"/>
        </w:rPr>
        <w:t xml:space="preserve"> </w:t>
      </w:r>
      <w:r w:rsidRPr="008F3B8D">
        <w:rPr>
          <w:rFonts w:asciiTheme="minorHAnsi" w:hAnsiTheme="minorHAnsi"/>
          <w:b/>
          <w:bCs/>
          <w:lang w:eastAsia="zh-CN"/>
        </w:rPr>
        <w:t>–</w:t>
      </w:r>
      <w:r>
        <w:rPr>
          <w:rFonts w:asciiTheme="minorHAnsi" w:hAnsiTheme="minorHAnsi"/>
          <w:b/>
          <w:bCs/>
          <w:lang w:eastAsia="zh-CN"/>
        </w:rPr>
        <w:t xml:space="preserve"> </w:t>
      </w:r>
      <w:r w:rsidRPr="008F3B8D">
        <w:rPr>
          <w:rFonts w:hint="eastAsia"/>
          <w:b/>
          <w:bCs/>
          <w:lang w:eastAsia="zh-CN"/>
        </w:rPr>
        <w:t>国际电联在有关互联网和互联网资源（包括域名和地址）管理的国际公共政策问题方面的作用</w:t>
      </w:r>
    </w:p>
    <w:p w:rsidR="008F3B8D" w:rsidRPr="0029653B" w:rsidRDefault="008F3B8D" w:rsidP="003E6FC4">
      <w:pPr>
        <w:rPr>
          <w:rFonts w:asciiTheme="minorHAnsi" w:hAnsiTheme="minorHAnsi"/>
          <w:lang w:eastAsia="zh-CN"/>
        </w:rPr>
      </w:pPr>
      <w:r>
        <w:rPr>
          <w:rFonts w:asciiTheme="minorHAnsi" w:hAnsiTheme="minorHAnsi"/>
          <w:lang w:eastAsia="zh-CN"/>
        </w:rPr>
        <w:t>1.5</w:t>
      </w:r>
      <w:r>
        <w:rPr>
          <w:rFonts w:asciiTheme="minorHAnsi" w:hAnsiTheme="minorHAnsi"/>
          <w:lang w:eastAsia="zh-CN"/>
        </w:rPr>
        <w:tab/>
      </w:r>
      <w:r w:rsidR="006154D1" w:rsidRPr="00825331">
        <w:rPr>
          <w:rFonts w:asciiTheme="minorHAnsi" w:hAnsiTheme="minorHAnsi" w:hint="eastAsia"/>
          <w:b/>
          <w:bCs/>
          <w:lang w:eastAsia="zh-CN"/>
        </w:rPr>
        <w:t>俄联邦</w:t>
      </w:r>
      <w:r w:rsidR="006154D1" w:rsidRPr="00825331">
        <w:rPr>
          <w:rFonts w:asciiTheme="minorHAnsi" w:hAnsiTheme="minorHAnsi"/>
          <w:b/>
          <w:bCs/>
          <w:lang w:eastAsia="zh-CN"/>
        </w:rPr>
        <w:t>代表</w:t>
      </w:r>
      <w:r w:rsidR="006154D1">
        <w:rPr>
          <w:rFonts w:asciiTheme="minorHAnsi" w:hAnsiTheme="minorHAnsi"/>
          <w:lang w:eastAsia="zh-CN"/>
        </w:rPr>
        <w:t>指出，鉴于理事会国际互联网相关公共政策问题</w:t>
      </w:r>
      <w:r w:rsidR="00133FB4">
        <w:rPr>
          <w:rFonts w:asciiTheme="minorHAnsi" w:hAnsiTheme="minorHAnsi" w:hint="eastAsia"/>
          <w:lang w:eastAsia="zh-CN"/>
        </w:rPr>
        <w:t>工作组</w:t>
      </w:r>
      <w:r w:rsidR="00133FB4">
        <w:rPr>
          <w:rFonts w:asciiTheme="minorHAnsi" w:hAnsiTheme="minorHAnsi"/>
          <w:lang w:eastAsia="zh-CN"/>
        </w:rPr>
        <w:t>的重要性，该组应每年</w:t>
      </w:r>
      <w:r w:rsidR="00825331">
        <w:rPr>
          <w:rFonts w:asciiTheme="minorHAnsi" w:hAnsiTheme="minorHAnsi" w:hint="eastAsia"/>
          <w:lang w:eastAsia="zh-CN"/>
        </w:rPr>
        <w:t>汇报</w:t>
      </w:r>
      <w:r w:rsidR="00825331">
        <w:rPr>
          <w:rFonts w:asciiTheme="minorHAnsi" w:hAnsiTheme="minorHAnsi"/>
          <w:lang w:eastAsia="zh-CN"/>
        </w:rPr>
        <w:t>其活动情况。</w:t>
      </w:r>
    </w:p>
    <w:p w:rsidR="008F3B8D" w:rsidRDefault="008F3B8D" w:rsidP="003E6FC4">
      <w:pPr>
        <w:rPr>
          <w:rFonts w:asciiTheme="minorHAnsi" w:hAnsiTheme="minorHAnsi"/>
          <w:lang w:eastAsia="zh-CN"/>
        </w:rPr>
      </w:pPr>
      <w:r>
        <w:rPr>
          <w:rFonts w:asciiTheme="minorHAnsi" w:hAnsiTheme="minorHAnsi"/>
          <w:lang w:eastAsia="zh-CN"/>
        </w:rPr>
        <w:t>1.6</w:t>
      </w:r>
      <w:r>
        <w:rPr>
          <w:rFonts w:asciiTheme="minorHAnsi" w:hAnsiTheme="minorHAnsi"/>
          <w:lang w:eastAsia="zh-CN"/>
        </w:rPr>
        <w:tab/>
      </w:r>
      <w:r w:rsidR="008C6702" w:rsidRPr="003349F3">
        <w:rPr>
          <w:rFonts w:asciiTheme="minorHAnsi" w:hAnsiTheme="minorHAnsi" w:hint="eastAsia"/>
          <w:lang w:eastAsia="zh-CN"/>
        </w:rPr>
        <w:t>会议</w:t>
      </w:r>
      <w:r w:rsidR="008C6702">
        <w:rPr>
          <w:rFonts w:asciiTheme="minorHAnsi" w:hAnsiTheme="minorHAnsi"/>
          <w:lang w:eastAsia="zh-CN"/>
        </w:rPr>
        <w:t>根据这一理解，</w:t>
      </w:r>
      <w:r w:rsidR="008C6702" w:rsidRPr="003349F3">
        <w:rPr>
          <w:rFonts w:asciiTheme="minorHAnsi" w:hAnsiTheme="minorHAnsi"/>
          <w:b/>
          <w:bCs/>
          <w:lang w:eastAsia="zh-CN"/>
        </w:rPr>
        <w:t>通过</w:t>
      </w:r>
      <w:r w:rsidR="008C6702">
        <w:rPr>
          <w:rFonts w:asciiTheme="minorHAnsi" w:hAnsiTheme="minorHAnsi"/>
          <w:lang w:eastAsia="zh-CN"/>
        </w:rPr>
        <w:t>了第</w:t>
      </w:r>
      <w:r w:rsidR="008C6702">
        <w:rPr>
          <w:rFonts w:asciiTheme="minorHAnsi" w:hAnsiTheme="minorHAnsi" w:hint="eastAsia"/>
          <w:lang w:eastAsia="zh-CN"/>
        </w:rPr>
        <w:t>102</w:t>
      </w:r>
      <w:r w:rsidR="008C6702">
        <w:rPr>
          <w:rFonts w:asciiTheme="minorHAnsi" w:hAnsiTheme="minorHAnsi" w:hint="eastAsia"/>
          <w:lang w:eastAsia="zh-CN"/>
        </w:rPr>
        <w:t>号</w:t>
      </w:r>
      <w:r w:rsidR="008C6702">
        <w:rPr>
          <w:rFonts w:asciiTheme="minorHAnsi" w:hAnsiTheme="minorHAnsi"/>
          <w:lang w:eastAsia="zh-CN"/>
        </w:rPr>
        <w:t>决议（</w:t>
      </w:r>
      <w:r w:rsidR="008C6702">
        <w:rPr>
          <w:rFonts w:asciiTheme="minorHAnsi" w:hAnsiTheme="minorHAnsi" w:hint="eastAsia"/>
          <w:lang w:eastAsia="zh-CN"/>
        </w:rPr>
        <w:t>2014</w:t>
      </w:r>
      <w:r w:rsidR="008C6702">
        <w:rPr>
          <w:rFonts w:asciiTheme="minorHAnsi" w:hAnsiTheme="minorHAnsi" w:hint="eastAsia"/>
          <w:lang w:eastAsia="zh-CN"/>
        </w:rPr>
        <w:t>年</w:t>
      </w:r>
      <w:r w:rsidR="008C6702">
        <w:rPr>
          <w:rFonts w:asciiTheme="minorHAnsi" w:hAnsiTheme="minorHAnsi"/>
          <w:lang w:eastAsia="zh-CN"/>
        </w:rPr>
        <w:t>，釜山，修订版）。</w:t>
      </w:r>
    </w:p>
    <w:p w:rsidR="008F3B8D" w:rsidRPr="008F3B8D" w:rsidRDefault="008F3B8D" w:rsidP="003E6FC4">
      <w:pPr>
        <w:rPr>
          <w:rFonts w:asciiTheme="minorHAnsi" w:hAnsiTheme="minorHAnsi"/>
          <w:b/>
          <w:bCs/>
          <w:lang w:eastAsia="zh-CN"/>
        </w:rPr>
      </w:pPr>
      <w:r w:rsidRPr="008F3B8D">
        <w:rPr>
          <w:rFonts w:asciiTheme="minorHAnsi" w:hAnsiTheme="minorHAnsi" w:hint="eastAsia"/>
          <w:b/>
          <w:bCs/>
          <w:lang w:eastAsia="zh-CN"/>
        </w:rPr>
        <w:t>第</w:t>
      </w:r>
      <w:r w:rsidRPr="008F3B8D">
        <w:rPr>
          <w:rFonts w:asciiTheme="minorHAnsi" w:hAnsiTheme="minorHAnsi"/>
          <w:b/>
          <w:bCs/>
          <w:lang w:eastAsia="zh-CN"/>
        </w:rPr>
        <w:t>133</w:t>
      </w:r>
      <w:r w:rsidRPr="008F3B8D">
        <w:rPr>
          <w:rFonts w:asciiTheme="minorHAnsi" w:hAnsiTheme="minorHAnsi" w:hint="eastAsia"/>
          <w:b/>
          <w:bCs/>
          <w:lang w:eastAsia="zh-CN"/>
        </w:rPr>
        <w:t>号</w:t>
      </w:r>
      <w:r w:rsidRPr="008F3B8D">
        <w:rPr>
          <w:rFonts w:asciiTheme="minorHAnsi" w:hAnsiTheme="minorHAnsi"/>
          <w:b/>
          <w:bCs/>
          <w:lang w:eastAsia="zh-CN"/>
        </w:rPr>
        <w:t>决</w:t>
      </w:r>
      <w:r w:rsidRPr="008F3B8D">
        <w:rPr>
          <w:rFonts w:asciiTheme="minorHAnsi" w:hAnsiTheme="minorHAnsi" w:hint="eastAsia"/>
          <w:b/>
          <w:bCs/>
          <w:lang w:eastAsia="zh-CN"/>
        </w:rPr>
        <w:t>议</w:t>
      </w:r>
      <w:r w:rsidRPr="008F3B8D">
        <w:rPr>
          <w:rFonts w:asciiTheme="minorHAnsi" w:hAnsiTheme="minorHAnsi"/>
          <w:b/>
          <w:bCs/>
          <w:lang w:eastAsia="zh-CN"/>
        </w:rPr>
        <w:t>（</w:t>
      </w:r>
      <w:r w:rsidRPr="008F3B8D">
        <w:rPr>
          <w:rFonts w:asciiTheme="minorHAnsi" w:hAnsiTheme="minorHAnsi"/>
          <w:b/>
          <w:bCs/>
          <w:lang w:eastAsia="zh-CN"/>
        </w:rPr>
        <w:t>2014</w:t>
      </w:r>
      <w:r w:rsidRPr="008F3B8D">
        <w:rPr>
          <w:rFonts w:asciiTheme="minorHAnsi" w:hAnsiTheme="minorHAnsi"/>
          <w:b/>
          <w:bCs/>
          <w:lang w:eastAsia="zh-CN"/>
        </w:rPr>
        <w:t>年，</w:t>
      </w:r>
      <w:r w:rsidRPr="008F3B8D">
        <w:rPr>
          <w:b/>
          <w:bCs/>
          <w:lang w:eastAsia="zh-CN"/>
        </w:rPr>
        <w:t>釜山</w:t>
      </w:r>
      <w:r w:rsidRPr="008F3B8D">
        <w:rPr>
          <w:rFonts w:hint="eastAsia"/>
          <w:b/>
          <w:bCs/>
          <w:lang w:eastAsia="zh-CN"/>
        </w:rPr>
        <w:t>，修订</w:t>
      </w:r>
      <w:r w:rsidRPr="008F3B8D">
        <w:rPr>
          <w:b/>
          <w:bCs/>
          <w:lang w:eastAsia="zh-CN"/>
        </w:rPr>
        <w:t>版）</w:t>
      </w:r>
      <w:r w:rsidR="003E6FC4" w:rsidRPr="008F3B8D">
        <w:rPr>
          <w:rFonts w:asciiTheme="minorHAnsi" w:hAnsiTheme="minorHAnsi"/>
          <w:b/>
          <w:bCs/>
          <w:lang w:eastAsia="zh-CN"/>
        </w:rPr>
        <w:t>草案</w:t>
      </w:r>
      <w:r w:rsidRPr="008F3B8D">
        <w:rPr>
          <w:rFonts w:asciiTheme="minorHAnsi" w:hAnsiTheme="minorHAnsi"/>
          <w:b/>
          <w:bCs/>
          <w:lang w:eastAsia="zh-CN"/>
        </w:rPr>
        <w:t xml:space="preserve"> – </w:t>
      </w:r>
      <w:r w:rsidRPr="008F3B8D">
        <w:rPr>
          <w:rFonts w:hint="eastAsia"/>
          <w:b/>
          <w:bCs/>
          <w:lang w:eastAsia="zh-CN"/>
        </w:rPr>
        <w:t>成员国主管部门在国际化（多语文）域名管理中的作用</w:t>
      </w:r>
    </w:p>
    <w:p w:rsidR="008F3B8D" w:rsidRPr="008F3B8D" w:rsidRDefault="008F3B8D" w:rsidP="003E6FC4">
      <w:pPr>
        <w:rPr>
          <w:rFonts w:asciiTheme="minorHAnsi" w:hAnsiTheme="minorHAnsi"/>
          <w:b/>
          <w:bCs/>
          <w:lang w:eastAsia="zh-CN"/>
        </w:rPr>
      </w:pPr>
      <w:r w:rsidRPr="008F3B8D">
        <w:rPr>
          <w:rFonts w:asciiTheme="minorHAnsi" w:hAnsiTheme="minorHAnsi" w:hint="eastAsia"/>
          <w:b/>
          <w:bCs/>
          <w:lang w:eastAsia="zh-CN"/>
        </w:rPr>
        <w:t>第</w:t>
      </w:r>
      <w:r w:rsidRPr="008F3B8D">
        <w:rPr>
          <w:rFonts w:asciiTheme="minorHAnsi" w:hAnsiTheme="minorHAnsi"/>
          <w:b/>
          <w:bCs/>
          <w:lang w:eastAsia="zh-CN"/>
        </w:rPr>
        <w:t>180</w:t>
      </w:r>
      <w:r w:rsidRPr="008F3B8D">
        <w:rPr>
          <w:rFonts w:asciiTheme="minorHAnsi" w:hAnsiTheme="minorHAnsi" w:hint="eastAsia"/>
          <w:b/>
          <w:bCs/>
          <w:lang w:eastAsia="zh-CN"/>
        </w:rPr>
        <w:t>号</w:t>
      </w:r>
      <w:r w:rsidRPr="008F3B8D">
        <w:rPr>
          <w:rFonts w:asciiTheme="minorHAnsi" w:hAnsiTheme="minorHAnsi"/>
          <w:b/>
          <w:bCs/>
          <w:lang w:eastAsia="zh-CN"/>
        </w:rPr>
        <w:t>决</w:t>
      </w:r>
      <w:r w:rsidRPr="008F3B8D">
        <w:rPr>
          <w:rFonts w:asciiTheme="minorHAnsi" w:hAnsiTheme="minorHAnsi" w:hint="eastAsia"/>
          <w:b/>
          <w:bCs/>
          <w:lang w:eastAsia="zh-CN"/>
        </w:rPr>
        <w:t>议</w:t>
      </w:r>
      <w:r w:rsidRPr="008F3B8D">
        <w:rPr>
          <w:rFonts w:asciiTheme="minorHAnsi" w:hAnsiTheme="minorHAnsi"/>
          <w:b/>
          <w:bCs/>
          <w:lang w:eastAsia="zh-CN"/>
        </w:rPr>
        <w:t>（</w:t>
      </w:r>
      <w:r w:rsidRPr="008F3B8D">
        <w:rPr>
          <w:rFonts w:asciiTheme="minorHAnsi" w:hAnsiTheme="minorHAnsi"/>
          <w:b/>
          <w:bCs/>
          <w:lang w:eastAsia="zh-CN"/>
        </w:rPr>
        <w:t>2014</w:t>
      </w:r>
      <w:r w:rsidRPr="008F3B8D">
        <w:rPr>
          <w:rFonts w:asciiTheme="minorHAnsi" w:hAnsiTheme="minorHAnsi"/>
          <w:b/>
          <w:bCs/>
          <w:lang w:eastAsia="zh-CN"/>
        </w:rPr>
        <w:t>年，</w:t>
      </w:r>
      <w:r w:rsidRPr="008F3B8D">
        <w:rPr>
          <w:b/>
          <w:bCs/>
          <w:lang w:eastAsia="zh-CN"/>
        </w:rPr>
        <w:t>釜山</w:t>
      </w:r>
      <w:r w:rsidRPr="008F3B8D">
        <w:rPr>
          <w:rFonts w:hint="eastAsia"/>
          <w:b/>
          <w:bCs/>
          <w:lang w:eastAsia="zh-CN"/>
        </w:rPr>
        <w:t>，修订</w:t>
      </w:r>
      <w:r w:rsidRPr="008F3B8D">
        <w:rPr>
          <w:b/>
          <w:bCs/>
          <w:lang w:eastAsia="zh-CN"/>
        </w:rPr>
        <w:t>版）</w:t>
      </w:r>
      <w:r w:rsidR="003E6FC4" w:rsidRPr="008F3B8D">
        <w:rPr>
          <w:rFonts w:asciiTheme="minorHAnsi" w:hAnsiTheme="minorHAnsi"/>
          <w:b/>
          <w:bCs/>
          <w:lang w:eastAsia="zh-CN"/>
        </w:rPr>
        <w:t>草案</w:t>
      </w:r>
      <w:r w:rsidRPr="008F3B8D">
        <w:rPr>
          <w:rFonts w:hint="eastAsia"/>
          <w:b/>
          <w:bCs/>
          <w:lang w:eastAsia="zh-CN"/>
        </w:rPr>
        <w:t xml:space="preserve"> </w:t>
      </w:r>
      <w:r w:rsidRPr="008F3B8D">
        <w:rPr>
          <w:rFonts w:asciiTheme="minorHAnsi" w:hAnsiTheme="minorHAnsi"/>
          <w:b/>
          <w:bCs/>
          <w:lang w:eastAsia="zh-CN"/>
        </w:rPr>
        <w:t xml:space="preserve">– </w:t>
      </w:r>
      <w:r w:rsidRPr="008F3B8D">
        <w:rPr>
          <w:rFonts w:hint="eastAsia"/>
          <w:b/>
          <w:bCs/>
          <w:lang w:eastAsia="zh-CN"/>
        </w:rPr>
        <w:t>推进</w:t>
      </w:r>
      <w:r w:rsidRPr="008F3B8D">
        <w:rPr>
          <w:b/>
          <w:bCs/>
          <w:lang w:eastAsia="zh-CN"/>
        </w:rPr>
        <w:t>IPv4</w:t>
      </w:r>
      <w:r w:rsidRPr="008F3B8D">
        <w:rPr>
          <w:rFonts w:hint="eastAsia"/>
          <w:b/>
          <w:bCs/>
          <w:lang w:eastAsia="zh-CN"/>
        </w:rPr>
        <w:t>向</w:t>
      </w:r>
      <w:r w:rsidRPr="008F3B8D">
        <w:rPr>
          <w:b/>
          <w:bCs/>
          <w:lang w:eastAsia="zh-CN"/>
        </w:rPr>
        <w:t>IPv6</w:t>
      </w:r>
      <w:r w:rsidRPr="008F3B8D">
        <w:rPr>
          <w:rFonts w:hint="eastAsia"/>
          <w:b/>
          <w:bCs/>
          <w:lang w:eastAsia="zh-CN"/>
        </w:rPr>
        <w:t>的过渡</w:t>
      </w:r>
    </w:p>
    <w:p w:rsidR="008F3B8D" w:rsidRDefault="008F3B8D" w:rsidP="003E6FC4">
      <w:pPr>
        <w:rPr>
          <w:rFonts w:asciiTheme="minorHAnsi" w:hAnsiTheme="minorHAnsi"/>
          <w:lang w:eastAsia="zh-CN"/>
        </w:rPr>
      </w:pPr>
      <w:r>
        <w:rPr>
          <w:rFonts w:asciiTheme="minorHAnsi" w:hAnsiTheme="minorHAnsi"/>
          <w:lang w:eastAsia="zh-CN"/>
        </w:rPr>
        <w:t>1.7</w:t>
      </w:r>
      <w:r>
        <w:rPr>
          <w:rFonts w:asciiTheme="minorHAnsi" w:hAnsiTheme="minorHAnsi"/>
          <w:lang w:eastAsia="zh-CN"/>
        </w:rPr>
        <w:tab/>
      </w:r>
      <w:r w:rsidRPr="003448BF">
        <w:rPr>
          <w:rFonts w:hint="eastAsia"/>
          <w:b/>
          <w:bCs/>
          <w:szCs w:val="24"/>
          <w:lang w:val="fr-CA" w:eastAsia="zh-CN"/>
        </w:rPr>
        <w:t>获得</w:t>
      </w:r>
      <w:r w:rsidRPr="006119EA">
        <w:rPr>
          <w:rFonts w:hint="eastAsia"/>
          <w:b/>
          <w:bCs/>
          <w:szCs w:val="24"/>
          <w:lang w:val="fr-CA" w:eastAsia="zh-CN"/>
        </w:rPr>
        <w:t>通过</w:t>
      </w:r>
      <w:r>
        <w:rPr>
          <w:rFonts w:hint="eastAsia"/>
          <w:b/>
          <w:bCs/>
          <w:szCs w:val="24"/>
          <w:lang w:val="fr-CA" w:eastAsia="zh-CN"/>
        </w:rPr>
        <w:t>。</w:t>
      </w:r>
    </w:p>
    <w:p w:rsidR="008F3B8D" w:rsidRPr="0029653B" w:rsidRDefault="008F3B8D" w:rsidP="003E6FC4">
      <w:pPr>
        <w:rPr>
          <w:rFonts w:asciiTheme="minorHAnsi" w:hAnsiTheme="minorHAnsi"/>
          <w:lang w:eastAsia="zh-CN"/>
        </w:rPr>
      </w:pPr>
      <w:r>
        <w:rPr>
          <w:rFonts w:asciiTheme="minorHAnsi" w:hAnsiTheme="minorHAnsi"/>
          <w:lang w:eastAsia="zh-CN"/>
        </w:rPr>
        <w:t>1.8</w:t>
      </w:r>
      <w:r>
        <w:rPr>
          <w:rFonts w:asciiTheme="minorHAnsi" w:hAnsiTheme="minorHAnsi"/>
          <w:lang w:eastAsia="zh-CN"/>
        </w:rPr>
        <w:tab/>
      </w:r>
      <w:r w:rsidR="003E6FC4" w:rsidRPr="003E6FC4">
        <w:rPr>
          <w:rFonts w:ascii="SimSun" w:hAnsi="SimSun" w:hint="eastAsia"/>
          <w:b/>
          <w:bCs/>
          <w:lang w:eastAsia="zh-CN"/>
        </w:rPr>
        <w:t>全体会议</w:t>
      </w:r>
      <w:r w:rsidR="006B2D82" w:rsidRPr="00A702CA">
        <w:rPr>
          <w:rFonts w:asciiTheme="minorHAnsi" w:hAnsiTheme="minorHAnsi"/>
          <w:b/>
          <w:bCs/>
          <w:lang w:eastAsia="zh-CN"/>
        </w:rPr>
        <w:t>工作组主席</w:t>
      </w:r>
      <w:r w:rsidR="006B2D82">
        <w:rPr>
          <w:rFonts w:asciiTheme="minorHAnsi" w:hAnsiTheme="minorHAnsi"/>
          <w:lang w:eastAsia="zh-CN"/>
        </w:rPr>
        <w:t>提请</w:t>
      </w:r>
      <w:r w:rsidR="006B2D82">
        <w:rPr>
          <w:rFonts w:asciiTheme="minorHAnsi" w:hAnsiTheme="minorHAnsi" w:hint="eastAsia"/>
          <w:lang w:eastAsia="zh-CN"/>
        </w:rPr>
        <w:t>会议注意</w:t>
      </w:r>
      <w:r w:rsidR="006B2D82">
        <w:rPr>
          <w:rFonts w:asciiTheme="minorHAnsi" w:hAnsiTheme="minorHAnsi"/>
          <w:lang w:eastAsia="zh-CN"/>
        </w:rPr>
        <w:t>印度代表在</w:t>
      </w:r>
      <w:r w:rsidR="003E6FC4" w:rsidRPr="003E6FC4">
        <w:rPr>
          <w:rFonts w:ascii="SimSun" w:hAnsi="SimSun"/>
          <w:lang w:eastAsia="zh-CN"/>
        </w:rPr>
        <w:t>全体会议</w:t>
      </w:r>
      <w:r w:rsidR="006B2D82">
        <w:rPr>
          <w:rFonts w:asciiTheme="minorHAnsi" w:hAnsiTheme="minorHAnsi"/>
          <w:lang w:eastAsia="zh-CN"/>
        </w:rPr>
        <w:t>工作组第十二次会议上</w:t>
      </w:r>
      <w:r w:rsidR="000913E4">
        <w:rPr>
          <w:rFonts w:asciiTheme="minorHAnsi" w:hAnsiTheme="minorHAnsi" w:hint="eastAsia"/>
          <w:lang w:eastAsia="zh-CN"/>
        </w:rPr>
        <w:t>就批准</w:t>
      </w:r>
      <w:r w:rsidR="000913E4">
        <w:rPr>
          <w:rFonts w:asciiTheme="minorHAnsi" w:hAnsiTheme="minorHAnsi"/>
          <w:lang w:eastAsia="zh-CN"/>
        </w:rPr>
        <w:t>第</w:t>
      </w:r>
      <w:r w:rsidR="000913E4">
        <w:rPr>
          <w:rFonts w:asciiTheme="minorHAnsi" w:hAnsiTheme="minorHAnsi" w:hint="eastAsia"/>
          <w:lang w:eastAsia="zh-CN"/>
        </w:rPr>
        <w:t>101</w:t>
      </w:r>
      <w:r w:rsidR="000913E4">
        <w:rPr>
          <w:rFonts w:asciiTheme="minorHAnsi" w:hAnsiTheme="minorHAnsi" w:hint="eastAsia"/>
          <w:lang w:eastAsia="zh-CN"/>
        </w:rPr>
        <w:t>号（</w:t>
      </w:r>
      <w:r w:rsidR="000913E4">
        <w:rPr>
          <w:rFonts w:asciiTheme="minorHAnsi" w:hAnsiTheme="minorHAnsi" w:hint="eastAsia"/>
          <w:lang w:eastAsia="zh-CN"/>
        </w:rPr>
        <w:t>2014</w:t>
      </w:r>
      <w:r w:rsidR="000913E4">
        <w:rPr>
          <w:rFonts w:asciiTheme="minorHAnsi" w:hAnsiTheme="minorHAnsi" w:hint="eastAsia"/>
          <w:lang w:eastAsia="zh-CN"/>
        </w:rPr>
        <w:t>年</w:t>
      </w:r>
      <w:r w:rsidR="000913E4">
        <w:rPr>
          <w:rFonts w:asciiTheme="minorHAnsi" w:hAnsiTheme="minorHAnsi"/>
          <w:lang w:eastAsia="zh-CN"/>
        </w:rPr>
        <w:t>，釜山，修订版）</w:t>
      </w:r>
      <w:r w:rsidR="008736C8">
        <w:rPr>
          <w:rFonts w:asciiTheme="minorHAnsi" w:hAnsiTheme="minorHAnsi" w:hint="eastAsia"/>
          <w:lang w:eastAsia="zh-CN"/>
        </w:rPr>
        <w:t>、</w:t>
      </w:r>
      <w:r w:rsidR="008736C8">
        <w:rPr>
          <w:rFonts w:asciiTheme="minorHAnsi" w:hAnsiTheme="minorHAnsi" w:hint="eastAsia"/>
          <w:lang w:eastAsia="zh-CN"/>
        </w:rPr>
        <w:t>102</w:t>
      </w:r>
      <w:r w:rsidR="008736C8">
        <w:rPr>
          <w:rFonts w:asciiTheme="minorHAnsi" w:hAnsiTheme="minorHAnsi" w:hint="eastAsia"/>
          <w:lang w:eastAsia="zh-CN"/>
        </w:rPr>
        <w:t>号</w:t>
      </w:r>
      <w:r w:rsidR="008736C8">
        <w:rPr>
          <w:rFonts w:asciiTheme="minorHAnsi" w:hAnsiTheme="minorHAnsi"/>
          <w:lang w:eastAsia="zh-CN"/>
        </w:rPr>
        <w:t>（</w:t>
      </w:r>
      <w:r w:rsidR="008736C8">
        <w:rPr>
          <w:rFonts w:asciiTheme="minorHAnsi" w:hAnsiTheme="minorHAnsi" w:hint="eastAsia"/>
          <w:lang w:eastAsia="zh-CN"/>
        </w:rPr>
        <w:t>2014</w:t>
      </w:r>
      <w:r w:rsidR="008736C8">
        <w:rPr>
          <w:rFonts w:asciiTheme="minorHAnsi" w:hAnsiTheme="minorHAnsi" w:hint="eastAsia"/>
          <w:lang w:eastAsia="zh-CN"/>
        </w:rPr>
        <w:t>年</w:t>
      </w:r>
      <w:r w:rsidR="008736C8">
        <w:rPr>
          <w:rFonts w:asciiTheme="minorHAnsi" w:hAnsiTheme="minorHAnsi"/>
          <w:lang w:eastAsia="zh-CN"/>
        </w:rPr>
        <w:t>，釜山，修订版）</w:t>
      </w:r>
      <w:r w:rsidR="00DE007F">
        <w:rPr>
          <w:rFonts w:asciiTheme="minorHAnsi" w:hAnsiTheme="minorHAnsi" w:hint="eastAsia"/>
          <w:lang w:eastAsia="zh-CN"/>
        </w:rPr>
        <w:t>、</w:t>
      </w:r>
      <w:r w:rsidR="00DE007F">
        <w:rPr>
          <w:rFonts w:asciiTheme="minorHAnsi" w:hAnsiTheme="minorHAnsi" w:hint="eastAsia"/>
          <w:lang w:eastAsia="zh-CN"/>
        </w:rPr>
        <w:t>133</w:t>
      </w:r>
      <w:r w:rsidR="00DE007F">
        <w:rPr>
          <w:rFonts w:asciiTheme="minorHAnsi" w:hAnsiTheme="minorHAnsi" w:hint="eastAsia"/>
          <w:lang w:eastAsia="zh-CN"/>
        </w:rPr>
        <w:t>号</w:t>
      </w:r>
      <w:r w:rsidR="00DE007F">
        <w:rPr>
          <w:rFonts w:asciiTheme="minorHAnsi" w:hAnsiTheme="minorHAnsi"/>
          <w:lang w:eastAsia="zh-CN"/>
        </w:rPr>
        <w:t>（</w:t>
      </w:r>
      <w:r w:rsidR="00DE007F">
        <w:rPr>
          <w:rFonts w:asciiTheme="minorHAnsi" w:hAnsiTheme="minorHAnsi" w:hint="eastAsia"/>
          <w:lang w:eastAsia="zh-CN"/>
        </w:rPr>
        <w:t>2014</w:t>
      </w:r>
      <w:r w:rsidR="00DE007F">
        <w:rPr>
          <w:rFonts w:asciiTheme="minorHAnsi" w:hAnsiTheme="minorHAnsi" w:hint="eastAsia"/>
          <w:lang w:eastAsia="zh-CN"/>
        </w:rPr>
        <w:t>年</w:t>
      </w:r>
      <w:r w:rsidR="00DE007F">
        <w:rPr>
          <w:rFonts w:asciiTheme="minorHAnsi" w:hAnsiTheme="minorHAnsi"/>
          <w:lang w:eastAsia="zh-CN"/>
        </w:rPr>
        <w:t>，釜山，修订版）</w:t>
      </w:r>
      <w:r w:rsidR="007F5E57">
        <w:rPr>
          <w:rFonts w:asciiTheme="minorHAnsi" w:hAnsiTheme="minorHAnsi" w:hint="eastAsia"/>
          <w:lang w:eastAsia="zh-CN"/>
        </w:rPr>
        <w:t>和</w:t>
      </w:r>
      <w:r w:rsidR="007F5E57">
        <w:rPr>
          <w:rFonts w:asciiTheme="minorHAnsi" w:hAnsiTheme="minorHAnsi" w:hint="eastAsia"/>
          <w:lang w:eastAsia="zh-CN"/>
        </w:rPr>
        <w:t>180</w:t>
      </w:r>
      <w:r w:rsidR="007F5E57">
        <w:rPr>
          <w:rFonts w:asciiTheme="minorHAnsi" w:hAnsiTheme="minorHAnsi" w:hint="eastAsia"/>
          <w:lang w:eastAsia="zh-CN"/>
        </w:rPr>
        <w:t>号</w:t>
      </w:r>
      <w:r w:rsidR="007F5E57">
        <w:rPr>
          <w:rFonts w:asciiTheme="minorHAnsi" w:hAnsiTheme="minorHAnsi"/>
          <w:lang w:eastAsia="zh-CN"/>
        </w:rPr>
        <w:t>（</w:t>
      </w:r>
      <w:r w:rsidR="007F5E57">
        <w:rPr>
          <w:rFonts w:asciiTheme="minorHAnsi" w:hAnsiTheme="minorHAnsi" w:hint="eastAsia"/>
          <w:lang w:eastAsia="zh-CN"/>
        </w:rPr>
        <w:t>2014</w:t>
      </w:r>
      <w:r w:rsidR="007F5E57">
        <w:rPr>
          <w:rFonts w:asciiTheme="minorHAnsi" w:hAnsiTheme="minorHAnsi" w:hint="eastAsia"/>
          <w:lang w:eastAsia="zh-CN"/>
        </w:rPr>
        <w:t>年</w:t>
      </w:r>
      <w:r w:rsidR="007F5E57">
        <w:rPr>
          <w:rFonts w:asciiTheme="minorHAnsi" w:hAnsiTheme="minorHAnsi"/>
          <w:lang w:eastAsia="zh-CN"/>
        </w:rPr>
        <w:t>，釜山，修订版）决议所做的声明，</w:t>
      </w:r>
      <w:r w:rsidR="00F85045">
        <w:rPr>
          <w:rFonts w:asciiTheme="minorHAnsi" w:hAnsiTheme="minorHAnsi"/>
          <w:lang w:eastAsia="zh-CN"/>
        </w:rPr>
        <w:t>附件</w:t>
      </w:r>
      <w:r w:rsidR="00F85045">
        <w:rPr>
          <w:rFonts w:asciiTheme="minorHAnsi" w:hAnsiTheme="minorHAnsi" w:hint="eastAsia"/>
          <w:lang w:eastAsia="zh-CN"/>
        </w:rPr>
        <w:t>A</w:t>
      </w:r>
      <w:r w:rsidR="00A530A8">
        <w:rPr>
          <w:rFonts w:asciiTheme="minorHAnsi" w:hAnsiTheme="minorHAnsi" w:hint="eastAsia"/>
          <w:lang w:eastAsia="zh-CN"/>
        </w:rPr>
        <w:t>根据</w:t>
      </w:r>
      <w:r w:rsidR="00A530A8">
        <w:rPr>
          <w:rFonts w:asciiTheme="minorHAnsi" w:hAnsiTheme="minorHAnsi"/>
          <w:lang w:eastAsia="zh-CN"/>
        </w:rPr>
        <w:t>将该声明纳入全体会议</w:t>
      </w:r>
      <w:r w:rsidR="00A702CA">
        <w:rPr>
          <w:rFonts w:asciiTheme="minorHAnsi" w:hAnsiTheme="minorHAnsi" w:hint="eastAsia"/>
          <w:lang w:eastAsia="zh-CN"/>
        </w:rPr>
        <w:t>记录</w:t>
      </w:r>
      <w:r w:rsidR="00A702CA">
        <w:rPr>
          <w:rFonts w:asciiTheme="minorHAnsi" w:hAnsiTheme="minorHAnsi"/>
          <w:lang w:eastAsia="zh-CN"/>
        </w:rPr>
        <w:t>的要求</w:t>
      </w:r>
      <w:r w:rsidR="00A702CA">
        <w:rPr>
          <w:rFonts w:asciiTheme="minorHAnsi" w:hAnsiTheme="minorHAnsi" w:hint="eastAsia"/>
          <w:lang w:eastAsia="zh-CN"/>
        </w:rPr>
        <w:t>刊载</w:t>
      </w:r>
      <w:r w:rsidR="00A702CA">
        <w:rPr>
          <w:rFonts w:asciiTheme="minorHAnsi" w:hAnsiTheme="minorHAnsi"/>
          <w:lang w:eastAsia="zh-CN"/>
        </w:rPr>
        <w:t>了这项声明。</w:t>
      </w:r>
    </w:p>
    <w:p w:rsidR="008F3B8D" w:rsidRPr="00981A7F" w:rsidRDefault="00981A7F" w:rsidP="003E6FC4">
      <w:pPr>
        <w:rPr>
          <w:rFonts w:asciiTheme="minorHAnsi" w:hAnsiTheme="minorHAnsi"/>
          <w:lang w:eastAsia="zh-CN"/>
        </w:rPr>
      </w:pPr>
      <w:r>
        <w:rPr>
          <w:rFonts w:asciiTheme="minorHAnsi" w:hAnsiTheme="minorHAnsi" w:hint="eastAsia"/>
          <w:b/>
          <w:bCs/>
          <w:lang w:eastAsia="zh-CN"/>
        </w:rPr>
        <w:t>第</w:t>
      </w:r>
      <w:r>
        <w:rPr>
          <w:rFonts w:asciiTheme="minorHAnsi" w:hAnsiTheme="minorHAnsi" w:hint="eastAsia"/>
          <w:b/>
          <w:bCs/>
          <w:lang w:eastAsia="zh-CN"/>
        </w:rPr>
        <w:t>WG-PL/6</w:t>
      </w:r>
      <w:r>
        <w:rPr>
          <w:rFonts w:asciiTheme="minorHAnsi" w:hAnsiTheme="minorHAnsi" w:hint="eastAsia"/>
          <w:b/>
          <w:bCs/>
          <w:lang w:eastAsia="zh-CN"/>
        </w:rPr>
        <w:t>号决议</w:t>
      </w:r>
      <w:r>
        <w:rPr>
          <w:rFonts w:asciiTheme="minorHAnsi" w:hAnsiTheme="minorHAnsi"/>
          <w:b/>
          <w:bCs/>
          <w:lang w:eastAsia="zh-CN"/>
        </w:rPr>
        <w:t>（</w:t>
      </w:r>
      <w:r>
        <w:rPr>
          <w:rFonts w:asciiTheme="minorHAnsi" w:hAnsiTheme="minorHAnsi" w:hint="eastAsia"/>
          <w:b/>
          <w:bCs/>
          <w:lang w:eastAsia="zh-CN"/>
        </w:rPr>
        <w:t>2014</w:t>
      </w:r>
      <w:r>
        <w:rPr>
          <w:rFonts w:asciiTheme="minorHAnsi" w:hAnsiTheme="minorHAnsi" w:hint="eastAsia"/>
          <w:b/>
          <w:bCs/>
          <w:lang w:eastAsia="zh-CN"/>
        </w:rPr>
        <w:t>年</w:t>
      </w:r>
      <w:r>
        <w:rPr>
          <w:rFonts w:asciiTheme="minorHAnsi" w:hAnsiTheme="minorHAnsi"/>
          <w:b/>
          <w:bCs/>
          <w:lang w:eastAsia="zh-CN"/>
        </w:rPr>
        <w:t>，釜山）</w:t>
      </w:r>
      <w:r w:rsidR="003E6FC4">
        <w:rPr>
          <w:rFonts w:asciiTheme="minorHAnsi" w:hAnsiTheme="minorHAnsi"/>
          <w:b/>
          <w:bCs/>
          <w:lang w:eastAsia="zh-CN"/>
        </w:rPr>
        <w:t>草案</w:t>
      </w:r>
      <w:r w:rsidR="003E6FC4">
        <w:rPr>
          <w:rFonts w:asciiTheme="minorHAnsi" w:hAnsiTheme="minorHAnsi" w:hint="eastAsia"/>
          <w:b/>
          <w:bCs/>
          <w:lang w:eastAsia="zh-CN"/>
        </w:rPr>
        <w:t xml:space="preserve"> </w:t>
      </w:r>
      <w:r w:rsidRPr="00981A7F">
        <w:rPr>
          <w:rFonts w:asciiTheme="minorHAnsi" w:hAnsiTheme="minorHAnsi"/>
          <w:b/>
          <w:bCs/>
          <w:lang w:eastAsia="zh-CN"/>
        </w:rPr>
        <w:t>–</w:t>
      </w:r>
      <w:r>
        <w:rPr>
          <w:rFonts w:asciiTheme="minorHAnsi" w:hAnsiTheme="minorHAnsi"/>
          <w:b/>
          <w:bCs/>
          <w:lang w:eastAsia="zh-CN"/>
        </w:rPr>
        <w:t xml:space="preserve"> </w:t>
      </w:r>
      <w:r>
        <w:rPr>
          <w:rFonts w:asciiTheme="minorHAnsi" w:hAnsiTheme="minorHAnsi" w:hint="eastAsia"/>
          <w:b/>
          <w:bCs/>
          <w:lang w:eastAsia="zh-CN"/>
        </w:rPr>
        <w:t>为</w:t>
      </w:r>
      <w:r>
        <w:rPr>
          <w:rFonts w:asciiTheme="minorHAnsi" w:hAnsiTheme="minorHAnsi"/>
          <w:b/>
          <w:bCs/>
          <w:lang w:eastAsia="zh-CN"/>
        </w:rPr>
        <w:t>发展和使用信息通信技术应用营造有利环境</w:t>
      </w:r>
    </w:p>
    <w:p w:rsidR="008F3B8D" w:rsidRPr="00981A7F" w:rsidRDefault="00981A7F" w:rsidP="003E6FC4">
      <w:pPr>
        <w:rPr>
          <w:rFonts w:asciiTheme="minorHAnsi" w:hAnsiTheme="minorHAnsi"/>
          <w:lang w:eastAsia="zh-CN"/>
        </w:rPr>
      </w:pPr>
      <w:r>
        <w:rPr>
          <w:rFonts w:asciiTheme="minorHAnsi" w:hAnsiTheme="minorHAnsi" w:hint="eastAsia"/>
          <w:b/>
          <w:bCs/>
          <w:lang w:eastAsia="zh-CN"/>
        </w:rPr>
        <w:t>第</w:t>
      </w:r>
      <w:r>
        <w:rPr>
          <w:rFonts w:asciiTheme="minorHAnsi" w:hAnsiTheme="minorHAnsi" w:hint="eastAsia"/>
          <w:b/>
          <w:bCs/>
          <w:lang w:eastAsia="zh-CN"/>
        </w:rPr>
        <w:t>WG-PL/9</w:t>
      </w:r>
      <w:r>
        <w:rPr>
          <w:rFonts w:asciiTheme="minorHAnsi" w:hAnsiTheme="minorHAnsi" w:hint="eastAsia"/>
          <w:b/>
          <w:bCs/>
          <w:lang w:eastAsia="zh-CN"/>
        </w:rPr>
        <w:t>号</w:t>
      </w:r>
      <w:r>
        <w:rPr>
          <w:rFonts w:asciiTheme="minorHAnsi" w:hAnsiTheme="minorHAnsi"/>
          <w:b/>
          <w:bCs/>
          <w:lang w:eastAsia="zh-CN"/>
        </w:rPr>
        <w:t>决议（</w:t>
      </w:r>
      <w:r>
        <w:rPr>
          <w:rFonts w:asciiTheme="minorHAnsi" w:hAnsiTheme="minorHAnsi" w:hint="eastAsia"/>
          <w:b/>
          <w:bCs/>
          <w:lang w:eastAsia="zh-CN"/>
        </w:rPr>
        <w:t>2014</w:t>
      </w:r>
      <w:r>
        <w:rPr>
          <w:rFonts w:asciiTheme="minorHAnsi" w:hAnsiTheme="minorHAnsi" w:hint="eastAsia"/>
          <w:b/>
          <w:bCs/>
          <w:lang w:eastAsia="zh-CN"/>
        </w:rPr>
        <w:t>年</w:t>
      </w:r>
      <w:r>
        <w:rPr>
          <w:rFonts w:asciiTheme="minorHAnsi" w:hAnsiTheme="minorHAnsi"/>
          <w:b/>
          <w:bCs/>
          <w:lang w:eastAsia="zh-CN"/>
        </w:rPr>
        <w:t>，釜山）</w:t>
      </w:r>
      <w:r w:rsidR="003E6FC4">
        <w:rPr>
          <w:rFonts w:asciiTheme="minorHAnsi" w:hAnsiTheme="minorHAnsi"/>
          <w:b/>
          <w:bCs/>
          <w:lang w:eastAsia="zh-CN"/>
        </w:rPr>
        <w:t>草案</w:t>
      </w:r>
      <w:r w:rsidR="003E6FC4">
        <w:rPr>
          <w:rFonts w:asciiTheme="minorHAnsi" w:hAnsiTheme="minorHAnsi" w:hint="eastAsia"/>
          <w:b/>
          <w:bCs/>
          <w:lang w:eastAsia="zh-CN"/>
        </w:rPr>
        <w:t xml:space="preserve"> </w:t>
      </w:r>
      <w:r w:rsidRPr="00981A7F">
        <w:rPr>
          <w:rFonts w:asciiTheme="minorHAnsi" w:hAnsiTheme="minorHAnsi"/>
          <w:b/>
          <w:bCs/>
          <w:lang w:eastAsia="zh-CN"/>
        </w:rPr>
        <w:t>–</w:t>
      </w:r>
      <w:r>
        <w:rPr>
          <w:rFonts w:asciiTheme="minorHAnsi" w:hAnsiTheme="minorHAnsi"/>
          <w:b/>
          <w:bCs/>
          <w:lang w:eastAsia="zh-CN"/>
        </w:rPr>
        <w:t xml:space="preserve"> </w:t>
      </w:r>
      <w:r>
        <w:rPr>
          <w:rFonts w:asciiTheme="minorHAnsi" w:hAnsiTheme="minorHAnsi" w:hint="eastAsia"/>
          <w:b/>
          <w:bCs/>
          <w:lang w:eastAsia="zh-CN"/>
        </w:rPr>
        <w:t>为</w:t>
      </w:r>
      <w:r>
        <w:rPr>
          <w:rFonts w:asciiTheme="minorHAnsi" w:hAnsiTheme="minorHAnsi"/>
          <w:b/>
          <w:bCs/>
          <w:lang w:eastAsia="zh-CN"/>
        </w:rPr>
        <w:t>全球电信</w:t>
      </w:r>
      <w:r>
        <w:rPr>
          <w:rFonts w:asciiTheme="minorHAnsi" w:hAnsiTheme="minorHAnsi" w:hint="eastAsia"/>
          <w:b/>
          <w:bCs/>
          <w:lang w:eastAsia="zh-CN"/>
        </w:rPr>
        <w:t>/</w:t>
      </w:r>
      <w:r>
        <w:rPr>
          <w:rFonts w:asciiTheme="minorHAnsi" w:hAnsiTheme="minorHAnsi" w:hint="eastAsia"/>
          <w:b/>
          <w:bCs/>
          <w:lang w:eastAsia="zh-CN"/>
        </w:rPr>
        <w:t>信息通信技术</w:t>
      </w:r>
      <w:r>
        <w:rPr>
          <w:rFonts w:asciiTheme="minorHAnsi" w:hAnsiTheme="minorHAnsi"/>
          <w:b/>
          <w:bCs/>
          <w:lang w:eastAsia="zh-CN"/>
        </w:rPr>
        <w:t>发展提出了连通目标</w:t>
      </w:r>
      <w:r w:rsidR="00AF606A">
        <w:rPr>
          <w:rFonts w:asciiTheme="minorHAnsi" w:hAnsiTheme="minorHAnsi" w:hint="eastAsia"/>
          <w:b/>
          <w:bCs/>
          <w:lang w:eastAsia="zh-CN"/>
        </w:rPr>
        <w:t>2020</w:t>
      </w:r>
      <w:r w:rsidR="00AF606A">
        <w:rPr>
          <w:rFonts w:asciiTheme="minorHAnsi" w:hAnsiTheme="minorHAnsi" w:hint="eastAsia"/>
          <w:b/>
          <w:bCs/>
          <w:lang w:eastAsia="zh-CN"/>
        </w:rPr>
        <w:t>议程</w:t>
      </w:r>
    </w:p>
    <w:p w:rsidR="008F3B8D" w:rsidRPr="00F72DE6" w:rsidRDefault="008F3B8D" w:rsidP="003E6FC4">
      <w:pPr>
        <w:rPr>
          <w:rFonts w:asciiTheme="minorHAnsi" w:hAnsiTheme="minorHAnsi"/>
          <w:lang w:eastAsia="zh-CN"/>
        </w:rPr>
      </w:pPr>
      <w:r>
        <w:rPr>
          <w:rFonts w:asciiTheme="minorHAnsi" w:hAnsiTheme="minorHAnsi"/>
          <w:lang w:eastAsia="zh-CN"/>
        </w:rPr>
        <w:t>1.9</w:t>
      </w:r>
      <w:r>
        <w:rPr>
          <w:rFonts w:asciiTheme="minorHAnsi" w:hAnsiTheme="minorHAnsi"/>
          <w:lang w:eastAsia="zh-CN"/>
        </w:rPr>
        <w:tab/>
      </w:r>
      <w:r w:rsidRPr="003448BF">
        <w:rPr>
          <w:rFonts w:hint="eastAsia"/>
          <w:b/>
          <w:bCs/>
          <w:szCs w:val="24"/>
          <w:lang w:val="fr-CA" w:eastAsia="zh-CN"/>
        </w:rPr>
        <w:t>获得</w:t>
      </w:r>
      <w:r w:rsidRPr="006119EA">
        <w:rPr>
          <w:rFonts w:hint="eastAsia"/>
          <w:b/>
          <w:bCs/>
          <w:szCs w:val="24"/>
          <w:lang w:val="fr-CA" w:eastAsia="zh-CN"/>
        </w:rPr>
        <w:t>通过</w:t>
      </w:r>
      <w:r>
        <w:rPr>
          <w:rFonts w:hint="eastAsia"/>
          <w:b/>
          <w:bCs/>
          <w:szCs w:val="24"/>
          <w:lang w:val="fr-CA" w:eastAsia="zh-CN"/>
        </w:rPr>
        <w:t>。</w:t>
      </w:r>
    </w:p>
    <w:p w:rsidR="008F3B8D" w:rsidRPr="00147149" w:rsidRDefault="008F3B8D" w:rsidP="003E6FC4">
      <w:pPr>
        <w:rPr>
          <w:rFonts w:asciiTheme="minorHAnsi" w:hAnsiTheme="minorHAnsi"/>
          <w:lang w:eastAsia="zh-CN"/>
        </w:rPr>
      </w:pPr>
      <w:r>
        <w:rPr>
          <w:rFonts w:asciiTheme="minorHAnsi" w:hAnsiTheme="minorHAnsi"/>
          <w:lang w:eastAsia="zh-CN"/>
        </w:rPr>
        <w:t>1.10</w:t>
      </w:r>
      <w:r>
        <w:rPr>
          <w:rFonts w:asciiTheme="minorHAnsi" w:hAnsiTheme="minorHAnsi"/>
          <w:lang w:eastAsia="zh-CN"/>
        </w:rPr>
        <w:tab/>
      </w:r>
      <w:r w:rsidR="00F85045">
        <w:rPr>
          <w:rFonts w:asciiTheme="minorHAnsi" w:hAnsiTheme="minorHAnsi" w:hint="eastAsia"/>
          <w:lang w:eastAsia="zh-CN"/>
        </w:rPr>
        <w:t>会议</w:t>
      </w:r>
      <w:r w:rsidR="00F85045" w:rsidRPr="00F85045">
        <w:rPr>
          <w:rFonts w:asciiTheme="minorHAnsi" w:hAnsiTheme="minorHAnsi" w:hint="eastAsia"/>
          <w:b/>
          <w:bCs/>
          <w:lang w:eastAsia="zh-CN"/>
        </w:rPr>
        <w:t>批准</w:t>
      </w:r>
      <w:r w:rsidR="00F85045">
        <w:rPr>
          <w:rFonts w:asciiTheme="minorHAnsi" w:hAnsiTheme="minorHAnsi" w:hint="eastAsia"/>
          <w:lang w:eastAsia="zh-CN"/>
        </w:rPr>
        <w:t>了</w:t>
      </w:r>
      <w:r w:rsidR="000D7E8C">
        <w:rPr>
          <w:rFonts w:hint="eastAsia"/>
          <w:lang w:eastAsia="zh-CN"/>
        </w:rPr>
        <w:t>编辑</w:t>
      </w:r>
      <w:r w:rsidR="000D7E8C">
        <w:rPr>
          <w:lang w:eastAsia="zh-CN"/>
        </w:rPr>
        <w:t>委员会提交</w:t>
      </w:r>
      <w:r w:rsidR="000D7E8C" w:rsidRPr="00C84D1B">
        <w:rPr>
          <w:lang w:eastAsia="zh-CN"/>
        </w:rPr>
        <w:t>一读</w:t>
      </w:r>
      <w:r w:rsidR="000D7E8C">
        <w:rPr>
          <w:lang w:eastAsia="zh-CN"/>
        </w:rPr>
        <w:t>的第十二批案文</w:t>
      </w:r>
      <w:r w:rsidR="000D7E8C">
        <w:rPr>
          <w:rFonts w:hint="eastAsia"/>
          <w:lang w:eastAsia="zh-CN"/>
        </w:rPr>
        <w:t>（</w:t>
      </w:r>
      <w:r w:rsidR="000D7E8C" w:rsidRPr="00F44A55">
        <w:rPr>
          <w:rFonts w:asciiTheme="minorHAnsi" w:hAnsiTheme="minorHAnsi"/>
          <w:szCs w:val="28"/>
          <w:lang w:eastAsia="zh-CN"/>
        </w:rPr>
        <w:t>B12</w:t>
      </w:r>
      <w:r w:rsidR="000D7E8C">
        <w:rPr>
          <w:rFonts w:asciiTheme="minorHAnsi" w:hAnsiTheme="minorHAnsi" w:hint="eastAsia"/>
          <w:szCs w:val="28"/>
          <w:lang w:eastAsia="zh-CN"/>
        </w:rPr>
        <w:t>）（</w:t>
      </w:r>
      <w:r w:rsidR="000D7E8C">
        <w:rPr>
          <w:rFonts w:asciiTheme="minorHAnsi" w:hAnsiTheme="minorHAnsi"/>
          <w:szCs w:val="28"/>
          <w:lang w:eastAsia="zh-CN"/>
        </w:rPr>
        <w:t>165</w:t>
      </w:r>
      <w:r w:rsidR="000D7E8C">
        <w:rPr>
          <w:rFonts w:asciiTheme="minorHAnsi" w:hAnsiTheme="minorHAnsi" w:hint="eastAsia"/>
          <w:szCs w:val="28"/>
          <w:lang w:eastAsia="zh-CN"/>
        </w:rPr>
        <w:t>号</w:t>
      </w:r>
      <w:r w:rsidR="000D7E8C">
        <w:rPr>
          <w:rFonts w:asciiTheme="minorHAnsi" w:hAnsiTheme="minorHAnsi"/>
          <w:szCs w:val="28"/>
          <w:lang w:eastAsia="zh-CN"/>
        </w:rPr>
        <w:t>文件）</w:t>
      </w:r>
      <w:r w:rsidR="000D7E8C">
        <w:rPr>
          <w:rFonts w:hint="eastAsia"/>
          <w:b/>
          <w:bCs/>
          <w:szCs w:val="24"/>
          <w:lang w:val="fr-CA" w:eastAsia="zh-CN"/>
        </w:rPr>
        <w:t>。</w:t>
      </w:r>
    </w:p>
    <w:p w:rsidR="008F3B8D" w:rsidRPr="00E65A58" w:rsidRDefault="008F3B8D" w:rsidP="003E6FC4">
      <w:pPr>
        <w:pStyle w:val="Heading1"/>
        <w:rPr>
          <w:rFonts w:asciiTheme="minorHAnsi" w:hAnsiTheme="minorHAnsi"/>
          <w:szCs w:val="28"/>
          <w:lang w:eastAsia="zh-CN"/>
        </w:rPr>
      </w:pPr>
      <w:r w:rsidRPr="00E65A58">
        <w:rPr>
          <w:rFonts w:asciiTheme="minorHAnsi" w:hAnsiTheme="minorHAnsi"/>
          <w:szCs w:val="28"/>
          <w:lang w:eastAsia="zh-CN"/>
        </w:rPr>
        <w:t>2</w:t>
      </w:r>
      <w:r w:rsidRPr="00E65A58">
        <w:rPr>
          <w:rFonts w:asciiTheme="minorHAnsi" w:hAnsiTheme="minorHAnsi"/>
          <w:szCs w:val="28"/>
          <w:lang w:eastAsia="zh-CN"/>
        </w:rPr>
        <w:tab/>
      </w:r>
      <w:r w:rsidR="000D7E8C">
        <w:rPr>
          <w:rFonts w:hint="eastAsia"/>
          <w:lang w:eastAsia="zh-CN"/>
        </w:rPr>
        <w:t>编辑</w:t>
      </w:r>
      <w:r w:rsidR="000D7E8C">
        <w:rPr>
          <w:lang w:eastAsia="zh-CN"/>
        </w:rPr>
        <w:t>委员会提交</w:t>
      </w:r>
      <w:r w:rsidR="000D7E8C">
        <w:rPr>
          <w:rFonts w:hint="eastAsia"/>
          <w:lang w:eastAsia="zh-CN"/>
        </w:rPr>
        <w:t>二</w:t>
      </w:r>
      <w:r w:rsidR="000D7E8C" w:rsidRPr="00C84D1B">
        <w:rPr>
          <w:lang w:eastAsia="zh-CN"/>
        </w:rPr>
        <w:t>读</w:t>
      </w:r>
      <w:r w:rsidR="000D7E8C">
        <w:rPr>
          <w:lang w:eastAsia="zh-CN"/>
        </w:rPr>
        <w:t>的第十二批案文</w:t>
      </w:r>
      <w:r w:rsidR="000D7E8C">
        <w:rPr>
          <w:rFonts w:asciiTheme="minorHAnsi" w:hAnsiTheme="minorHAnsi" w:hint="eastAsia"/>
          <w:szCs w:val="28"/>
          <w:lang w:eastAsia="zh-CN"/>
        </w:rPr>
        <w:t>（</w:t>
      </w:r>
      <w:r w:rsidR="000D7E8C">
        <w:rPr>
          <w:rFonts w:asciiTheme="minorHAnsi" w:hAnsiTheme="minorHAnsi"/>
          <w:szCs w:val="28"/>
          <w:lang w:eastAsia="zh-CN"/>
        </w:rPr>
        <w:t>165</w:t>
      </w:r>
      <w:r w:rsidR="000D7E8C">
        <w:rPr>
          <w:rFonts w:asciiTheme="minorHAnsi" w:hAnsiTheme="minorHAnsi" w:hint="eastAsia"/>
          <w:szCs w:val="28"/>
          <w:lang w:eastAsia="zh-CN"/>
        </w:rPr>
        <w:t>号</w:t>
      </w:r>
      <w:r w:rsidR="000D7E8C">
        <w:rPr>
          <w:rFonts w:asciiTheme="minorHAnsi" w:hAnsiTheme="minorHAnsi"/>
          <w:szCs w:val="28"/>
          <w:lang w:eastAsia="zh-CN"/>
        </w:rPr>
        <w:t>文件）</w:t>
      </w:r>
    </w:p>
    <w:p w:rsidR="008F3B8D" w:rsidRPr="00E65A58" w:rsidRDefault="008F3B8D" w:rsidP="003E6FC4">
      <w:pPr>
        <w:rPr>
          <w:rFonts w:asciiTheme="minorHAnsi" w:hAnsiTheme="minorHAnsi"/>
          <w:b/>
          <w:lang w:eastAsia="zh-CN"/>
        </w:rPr>
      </w:pPr>
      <w:r w:rsidRPr="00E65A58">
        <w:rPr>
          <w:rFonts w:asciiTheme="minorHAnsi" w:hAnsiTheme="minorHAnsi"/>
          <w:lang w:eastAsia="zh-CN"/>
        </w:rPr>
        <w:t>2.1</w:t>
      </w:r>
      <w:r w:rsidRPr="00E65A58">
        <w:rPr>
          <w:rFonts w:asciiTheme="minorHAnsi" w:hAnsiTheme="minorHAnsi"/>
          <w:lang w:eastAsia="zh-CN"/>
        </w:rPr>
        <w:tab/>
      </w:r>
      <w:r w:rsidR="00F85045">
        <w:rPr>
          <w:rFonts w:asciiTheme="minorHAnsi" w:hAnsiTheme="minorHAnsi" w:hint="eastAsia"/>
          <w:lang w:eastAsia="zh-CN"/>
        </w:rPr>
        <w:t>会议</w:t>
      </w:r>
      <w:r w:rsidR="00F85045" w:rsidRPr="00F85045">
        <w:rPr>
          <w:rFonts w:asciiTheme="minorHAnsi" w:hAnsiTheme="minorHAnsi" w:hint="eastAsia"/>
          <w:b/>
          <w:bCs/>
          <w:lang w:eastAsia="zh-CN"/>
        </w:rPr>
        <w:t>批准</w:t>
      </w:r>
      <w:r w:rsidR="00F85045">
        <w:rPr>
          <w:rFonts w:asciiTheme="minorHAnsi" w:hAnsiTheme="minorHAnsi" w:hint="eastAsia"/>
          <w:lang w:eastAsia="zh-CN"/>
        </w:rPr>
        <w:t>了</w:t>
      </w:r>
      <w:r w:rsidR="000D7E8C">
        <w:rPr>
          <w:rFonts w:hint="eastAsia"/>
          <w:lang w:eastAsia="zh-CN"/>
        </w:rPr>
        <w:t>编辑</w:t>
      </w:r>
      <w:r w:rsidR="000D7E8C">
        <w:rPr>
          <w:lang w:eastAsia="zh-CN"/>
        </w:rPr>
        <w:t>委员会提交</w:t>
      </w:r>
      <w:r w:rsidR="000D7E8C">
        <w:rPr>
          <w:rFonts w:hint="eastAsia"/>
          <w:lang w:eastAsia="zh-CN"/>
        </w:rPr>
        <w:t>二</w:t>
      </w:r>
      <w:r w:rsidR="000D7E8C" w:rsidRPr="00C84D1B">
        <w:rPr>
          <w:lang w:eastAsia="zh-CN"/>
        </w:rPr>
        <w:t>读</w:t>
      </w:r>
      <w:r w:rsidR="000D7E8C">
        <w:rPr>
          <w:lang w:eastAsia="zh-CN"/>
        </w:rPr>
        <w:t>的第十二批案文</w:t>
      </w:r>
      <w:r w:rsidR="000D7E8C">
        <w:rPr>
          <w:rFonts w:asciiTheme="minorHAnsi" w:hAnsiTheme="minorHAnsi" w:hint="eastAsia"/>
          <w:szCs w:val="28"/>
          <w:lang w:eastAsia="zh-CN"/>
        </w:rPr>
        <w:t>（</w:t>
      </w:r>
      <w:r w:rsidR="000D7E8C">
        <w:rPr>
          <w:rFonts w:asciiTheme="minorHAnsi" w:hAnsiTheme="minorHAnsi"/>
          <w:szCs w:val="28"/>
          <w:lang w:eastAsia="zh-CN"/>
        </w:rPr>
        <w:t>165</w:t>
      </w:r>
      <w:r w:rsidR="000D7E8C">
        <w:rPr>
          <w:rFonts w:asciiTheme="minorHAnsi" w:hAnsiTheme="minorHAnsi" w:hint="eastAsia"/>
          <w:szCs w:val="28"/>
          <w:lang w:eastAsia="zh-CN"/>
        </w:rPr>
        <w:t>号</w:t>
      </w:r>
      <w:r w:rsidR="000D7E8C">
        <w:rPr>
          <w:rFonts w:asciiTheme="minorHAnsi" w:hAnsiTheme="minorHAnsi"/>
          <w:szCs w:val="28"/>
          <w:lang w:eastAsia="zh-CN"/>
        </w:rPr>
        <w:t>文件）</w:t>
      </w:r>
      <w:r w:rsidR="000D7E8C">
        <w:rPr>
          <w:rFonts w:hint="eastAsia"/>
          <w:b/>
          <w:bCs/>
          <w:szCs w:val="24"/>
          <w:lang w:val="fr-CA" w:eastAsia="zh-CN"/>
        </w:rPr>
        <w:t>。</w:t>
      </w:r>
    </w:p>
    <w:p w:rsidR="008F3B8D" w:rsidRPr="00E65A58" w:rsidRDefault="008F3B8D" w:rsidP="003E6FC4">
      <w:pPr>
        <w:pStyle w:val="Heading1"/>
        <w:rPr>
          <w:rFonts w:asciiTheme="minorHAnsi" w:hAnsiTheme="minorHAnsi"/>
          <w:szCs w:val="28"/>
          <w:lang w:eastAsia="zh-CN"/>
        </w:rPr>
      </w:pPr>
      <w:r w:rsidRPr="00E65A58">
        <w:rPr>
          <w:rFonts w:asciiTheme="minorHAnsi" w:hAnsiTheme="minorHAnsi"/>
          <w:szCs w:val="28"/>
          <w:lang w:eastAsia="zh-CN"/>
        </w:rPr>
        <w:t>3</w:t>
      </w:r>
      <w:r w:rsidRPr="00E65A58">
        <w:rPr>
          <w:rFonts w:asciiTheme="minorHAnsi" w:hAnsiTheme="minorHAnsi"/>
          <w:szCs w:val="28"/>
          <w:lang w:eastAsia="zh-CN"/>
        </w:rPr>
        <w:tab/>
      </w:r>
      <w:r w:rsidR="000D7E8C">
        <w:rPr>
          <w:rFonts w:hint="eastAsia"/>
          <w:lang w:eastAsia="zh-CN"/>
        </w:rPr>
        <w:t>编辑</w:t>
      </w:r>
      <w:r w:rsidR="000D7E8C">
        <w:rPr>
          <w:lang w:eastAsia="zh-CN"/>
        </w:rPr>
        <w:t>委员会提交</w:t>
      </w:r>
      <w:r w:rsidR="000D7E8C" w:rsidRPr="00C84D1B">
        <w:rPr>
          <w:lang w:eastAsia="zh-CN"/>
        </w:rPr>
        <w:t>一读</w:t>
      </w:r>
      <w:r w:rsidR="000D7E8C">
        <w:rPr>
          <w:lang w:eastAsia="zh-CN"/>
        </w:rPr>
        <w:t>的第十</w:t>
      </w:r>
      <w:r w:rsidR="000D7E8C">
        <w:rPr>
          <w:rFonts w:hint="eastAsia"/>
          <w:lang w:eastAsia="zh-CN"/>
        </w:rPr>
        <w:t>三</w:t>
      </w:r>
      <w:r w:rsidR="000D7E8C">
        <w:rPr>
          <w:lang w:eastAsia="zh-CN"/>
        </w:rPr>
        <w:t>批案文</w:t>
      </w:r>
      <w:r w:rsidR="000D7E8C">
        <w:rPr>
          <w:rFonts w:asciiTheme="minorHAnsi" w:hAnsiTheme="minorHAnsi" w:hint="eastAsia"/>
          <w:lang w:eastAsia="zh-CN"/>
        </w:rPr>
        <w:t>（</w:t>
      </w:r>
      <w:r w:rsidR="000D7E8C" w:rsidRPr="00F44A55">
        <w:rPr>
          <w:rFonts w:asciiTheme="minorHAnsi" w:hAnsiTheme="minorHAnsi"/>
          <w:lang w:eastAsia="zh-CN"/>
        </w:rPr>
        <w:t>B13</w:t>
      </w:r>
      <w:r w:rsidR="000D7E8C">
        <w:rPr>
          <w:rFonts w:asciiTheme="minorHAnsi" w:hAnsiTheme="minorHAnsi" w:hint="eastAsia"/>
          <w:lang w:eastAsia="zh-CN"/>
        </w:rPr>
        <w:t>）</w:t>
      </w:r>
      <w:r w:rsidR="000D7E8C">
        <w:rPr>
          <w:rFonts w:asciiTheme="minorHAnsi" w:hAnsiTheme="minorHAnsi" w:hint="eastAsia"/>
          <w:szCs w:val="28"/>
          <w:lang w:eastAsia="zh-CN"/>
        </w:rPr>
        <w:t>（</w:t>
      </w:r>
      <w:r w:rsidR="000D7E8C">
        <w:rPr>
          <w:rFonts w:asciiTheme="minorHAnsi" w:hAnsiTheme="minorHAnsi"/>
          <w:szCs w:val="28"/>
          <w:lang w:eastAsia="zh-CN"/>
        </w:rPr>
        <w:t>166</w:t>
      </w:r>
      <w:r w:rsidR="000D7E8C">
        <w:rPr>
          <w:rFonts w:asciiTheme="minorHAnsi" w:hAnsiTheme="minorHAnsi" w:hint="eastAsia"/>
          <w:szCs w:val="28"/>
          <w:lang w:eastAsia="zh-CN"/>
        </w:rPr>
        <w:t>号</w:t>
      </w:r>
      <w:r w:rsidR="000D7E8C">
        <w:rPr>
          <w:rFonts w:asciiTheme="minorHAnsi" w:hAnsiTheme="minorHAnsi"/>
          <w:szCs w:val="28"/>
          <w:lang w:eastAsia="zh-CN"/>
        </w:rPr>
        <w:t>文件）</w:t>
      </w:r>
    </w:p>
    <w:p w:rsidR="008F3B8D" w:rsidRPr="000D7E8C" w:rsidRDefault="000D7E8C" w:rsidP="003E6FC4">
      <w:pPr>
        <w:rPr>
          <w:rFonts w:asciiTheme="minorHAnsi" w:hAnsiTheme="minorHAnsi"/>
          <w:b/>
          <w:bCs/>
          <w:lang w:eastAsia="zh-CN"/>
        </w:rPr>
      </w:pPr>
      <w:r w:rsidRPr="000D7E8C">
        <w:rPr>
          <w:rFonts w:hint="eastAsia"/>
          <w:b/>
          <w:bCs/>
          <w:lang w:eastAsia="zh-CN"/>
        </w:rPr>
        <w:t>第</w:t>
      </w:r>
      <w:r w:rsidRPr="000D7E8C">
        <w:rPr>
          <w:b/>
          <w:bCs/>
          <w:lang w:eastAsia="zh-CN"/>
        </w:rPr>
        <w:t>21</w:t>
      </w:r>
      <w:r w:rsidRPr="000D7E8C">
        <w:rPr>
          <w:rFonts w:hint="eastAsia"/>
          <w:b/>
          <w:bCs/>
          <w:lang w:eastAsia="zh-CN"/>
        </w:rPr>
        <w:t>号决议（</w:t>
      </w:r>
      <w:r w:rsidRPr="000D7E8C">
        <w:rPr>
          <w:rFonts w:hint="eastAsia"/>
          <w:b/>
          <w:bCs/>
          <w:lang w:eastAsia="zh-CN"/>
        </w:rPr>
        <w:t>2014</w:t>
      </w:r>
      <w:r w:rsidRPr="000D7E8C">
        <w:rPr>
          <w:rFonts w:hint="eastAsia"/>
          <w:b/>
          <w:bCs/>
          <w:lang w:eastAsia="zh-CN"/>
        </w:rPr>
        <w:t>年，釜山，修订版）</w:t>
      </w:r>
      <w:r w:rsidR="008F3B8D" w:rsidRPr="000D7E8C">
        <w:rPr>
          <w:rFonts w:asciiTheme="minorHAnsi" w:hAnsiTheme="minorHAnsi"/>
          <w:b/>
          <w:bCs/>
          <w:lang w:eastAsia="zh-CN"/>
        </w:rPr>
        <w:t xml:space="preserve"> –</w:t>
      </w:r>
      <w:r w:rsidRPr="000D7E8C">
        <w:rPr>
          <w:rFonts w:asciiTheme="minorHAnsi" w:hAnsiTheme="minorHAnsi"/>
          <w:b/>
          <w:bCs/>
          <w:lang w:val="en-US" w:eastAsia="zh-CN"/>
        </w:rPr>
        <w:t xml:space="preserve"> </w:t>
      </w:r>
      <w:r w:rsidRPr="000D7E8C">
        <w:rPr>
          <w:rFonts w:hint="eastAsia"/>
          <w:b/>
          <w:bCs/>
          <w:lang w:eastAsia="zh-CN"/>
        </w:rPr>
        <w:t>关于国际电信网络上迂回呼叫程序的措施</w:t>
      </w:r>
    </w:p>
    <w:p w:rsidR="008F3B8D" w:rsidRPr="001700B6" w:rsidRDefault="008F3B8D" w:rsidP="003E6FC4">
      <w:pPr>
        <w:rPr>
          <w:rFonts w:asciiTheme="minorHAnsi" w:hAnsiTheme="minorHAnsi"/>
          <w:bCs/>
          <w:lang w:eastAsia="zh-CN"/>
        </w:rPr>
      </w:pPr>
      <w:r>
        <w:rPr>
          <w:rFonts w:asciiTheme="minorHAnsi" w:hAnsiTheme="minorHAnsi"/>
          <w:bCs/>
          <w:lang w:eastAsia="zh-CN"/>
        </w:rPr>
        <w:t>3.1</w:t>
      </w:r>
      <w:r>
        <w:rPr>
          <w:rFonts w:asciiTheme="minorHAnsi" w:hAnsiTheme="minorHAnsi"/>
          <w:bCs/>
          <w:lang w:eastAsia="zh-CN"/>
        </w:rPr>
        <w:tab/>
      </w:r>
      <w:r w:rsidR="000D7E8C" w:rsidRPr="003448BF">
        <w:rPr>
          <w:rFonts w:hint="eastAsia"/>
          <w:b/>
          <w:bCs/>
          <w:szCs w:val="24"/>
          <w:lang w:val="fr-CA" w:eastAsia="zh-CN"/>
        </w:rPr>
        <w:t>获得</w:t>
      </w:r>
      <w:r w:rsidR="000D7E8C" w:rsidRPr="006119EA">
        <w:rPr>
          <w:rFonts w:hint="eastAsia"/>
          <w:b/>
          <w:bCs/>
          <w:szCs w:val="24"/>
          <w:lang w:val="fr-CA" w:eastAsia="zh-CN"/>
        </w:rPr>
        <w:t>通过</w:t>
      </w:r>
      <w:r w:rsidR="000D7E8C">
        <w:rPr>
          <w:rFonts w:hint="eastAsia"/>
          <w:b/>
          <w:bCs/>
          <w:szCs w:val="24"/>
          <w:lang w:val="fr-CA" w:eastAsia="zh-CN"/>
        </w:rPr>
        <w:t>。</w:t>
      </w:r>
    </w:p>
    <w:p w:rsidR="000D7E8C" w:rsidRPr="000D7E8C" w:rsidRDefault="000D7E8C" w:rsidP="003E6FC4">
      <w:pPr>
        <w:rPr>
          <w:rFonts w:asciiTheme="minorHAnsi" w:hAnsiTheme="minorHAnsi"/>
          <w:b/>
          <w:bCs/>
          <w:lang w:eastAsia="zh-CN"/>
        </w:rPr>
      </w:pPr>
      <w:r w:rsidRPr="000D7E8C">
        <w:rPr>
          <w:rFonts w:asciiTheme="minorHAnsi" w:hAnsiTheme="minorHAnsi" w:hint="eastAsia"/>
          <w:b/>
          <w:bCs/>
          <w:lang w:eastAsia="zh-CN"/>
        </w:rPr>
        <w:t>第</w:t>
      </w:r>
      <w:r w:rsidRPr="000D7E8C">
        <w:rPr>
          <w:rFonts w:asciiTheme="minorHAnsi" w:hAnsiTheme="minorHAnsi"/>
          <w:b/>
          <w:bCs/>
          <w:lang w:eastAsia="zh-CN"/>
        </w:rPr>
        <w:t>166</w:t>
      </w:r>
      <w:r w:rsidRPr="000D7E8C">
        <w:rPr>
          <w:rFonts w:asciiTheme="minorHAnsi" w:hAnsiTheme="minorHAnsi" w:hint="eastAsia"/>
          <w:b/>
          <w:bCs/>
          <w:lang w:eastAsia="zh-CN"/>
        </w:rPr>
        <w:t>号</w:t>
      </w:r>
      <w:r w:rsidRPr="000D7E8C">
        <w:rPr>
          <w:rFonts w:asciiTheme="minorHAnsi" w:hAnsiTheme="minorHAnsi"/>
          <w:b/>
          <w:bCs/>
          <w:lang w:eastAsia="zh-CN"/>
        </w:rPr>
        <w:t>决</w:t>
      </w:r>
      <w:r w:rsidRPr="000D7E8C">
        <w:rPr>
          <w:rFonts w:asciiTheme="minorHAnsi" w:hAnsiTheme="minorHAnsi" w:hint="eastAsia"/>
          <w:b/>
          <w:bCs/>
          <w:lang w:eastAsia="zh-CN"/>
        </w:rPr>
        <w:t>议</w:t>
      </w:r>
      <w:r w:rsidRPr="000D7E8C">
        <w:rPr>
          <w:rFonts w:asciiTheme="minorHAnsi" w:hAnsiTheme="minorHAnsi"/>
          <w:b/>
          <w:bCs/>
          <w:lang w:eastAsia="zh-CN"/>
        </w:rPr>
        <w:t>（</w:t>
      </w:r>
      <w:r w:rsidRPr="000D7E8C">
        <w:rPr>
          <w:rFonts w:asciiTheme="minorHAnsi" w:hAnsiTheme="minorHAnsi"/>
          <w:b/>
          <w:bCs/>
          <w:lang w:eastAsia="zh-CN"/>
        </w:rPr>
        <w:t>2014</w:t>
      </w:r>
      <w:r w:rsidRPr="000D7E8C">
        <w:rPr>
          <w:rFonts w:asciiTheme="minorHAnsi" w:hAnsiTheme="minorHAnsi"/>
          <w:b/>
          <w:bCs/>
          <w:lang w:eastAsia="zh-CN"/>
        </w:rPr>
        <w:t>年，</w:t>
      </w:r>
      <w:r w:rsidRPr="000D7E8C">
        <w:rPr>
          <w:b/>
          <w:bCs/>
          <w:lang w:eastAsia="zh-CN"/>
        </w:rPr>
        <w:t>釜山</w:t>
      </w:r>
      <w:r w:rsidRPr="000D7E8C">
        <w:rPr>
          <w:rFonts w:hint="eastAsia"/>
          <w:b/>
          <w:bCs/>
          <w:lang w:eastAsia="zh-CN"/>
        </w:rPr>
        <w:t>，修订</w:t>
      </w:r>
      <w:r w:rsidRPr="000D7E8C">
        <w:rPr>
          <w:b/>
          <w:bCs/>
          <w:lang w:eastAsia="zh-CN"/>
        </w:rPr>
        <w:t>版）</w:t>
      </w:r>
      <w:r w:rsidR="003E6FC4" w:rsidRPr="000D7E8C">
        <w:rPr>
          <w:rFonts w:asciiTheme="minorHAnsi" w:hAnsiTheme="minorHAnsi"/>
          <w:b/>
          <w:bCs/>
          <w:lang w:eastAsia="zh-CN"/>
        </w:rPr>
        <w:t>草案</w:t>
      </w:r>
      <w:r w:rsidRPr="000D7E8C">
        <w:rPr>
          <w:rFonts w:asciiTheme="minorHAnsi" w:hAnsiTheme="minorHAnsi"/>
          <w:b/>
          <w:bCs/>
          <w:lang w:eastAsia="zh-CN"/>
        </w:rPr>
        <w:t xml:space="preserve"> –</w:t>
      </w:r>
      <w:r>
        <w:rPr>
          <w:rFonts w:asciiTheme="minorHAnsi" w:hAnsiTheme="minorHAnsi"/>
          <w:b/>
          <w:bCs/>
          <w:lang w:eastAsia="zh-CN"/>
        </w:rPr>
        <w:t xml:space="preserve"> </w:t>
      </w:r>
      <w:r w:rsidRPr="000D7E8C">
        <w:rPr>
          <w:rFonts w:hint="eastAsia"/>
          <w:b/>
          <w:bCs/>
          <w:lang w:eastAsia="zh-CN"/>
        </w:rPr>
        <w:t>部门顾问组、研究组及其它组的副主席人数</w:t>
      </w:r>
    </w:p>
    <w:p w:rsidR="008F3B8D" w:rsidRDefault="008F3B8D" w:rsidP="003E6FC4">
      <w:pPr>
        <w:rPr>
          <w:rFonts w:asciiTheme="minorHAnsi" w:hAnsiTheme="minorHAnsi"/>
          <w:bCs/>
          <w:lang w:eastAsia="zh-CN"/>
        </w:rPr>
      </w:pPr>
      <w:r>
        <w:rPr>
          <w:rFonts w:asciiTheme="minorHAnsi" w:hAnsiTheme="minorHAnsi"/>
          <w:bCs/>
          <w:lang w:eastAsia="zh-CN"/>
        </w:rPr>
        <w:lastRenderedPageBreak/>
        <w:t>3.2</w:t>
      </w:r>
      <w:r>
        <w:rPr>
          <w:rFonts w:asciiTheme="minorHAnsi" w:hAnsiTheme="minorHAnsi"/>
          <w:bCs/>
          <w:lang w:eastAsia="zh-CN"/>
        </w:rPr>
        <w:tab/>
      </w:r>
      <w:r w:rsidR="00DA0391" w:rsidRPr="007B5153">
        <w:rPr>
          <w:rFonts w:asciiTheme="minorHAnsi" w:hAnsiTheme="minorHAnsi" w:hint="eastAsia"/>
          <w:b/>
          <w:lang w:eastAsia="zh-CN"/>
        </w:rPr>
        <w:t>圭亚那</w:t>
      </w:r>
      <w:r w:rsidR="00DA0391" w:rsidRPr="007B5153">
        <w:rPr>
          <w:rFonts w:asciiTheme="minorHAnsi" w:hAnsiTheme="minorHAnsi"/>
          <w:b/>
          <w:lang w:eastAsia="zh-CN"/>
        </w:rPr>
        <w:t>代表</w:t>
      </w:r>
      <w:r w:rsidR="00DA0391">
        <w:rPr>
          <w:rFonts w:asciiTheme="minorHAnsi" w:hAnsiTheme="minorHAnsi"/>
          <w:bCs/>
          <w:lang w:eastAsia="zh-CN"/>
        </w:rPr>
        <w:t>询问是否应对决议草案</w:t>
      </w:r>
      <w:r w:rsidR="00F85045">
        <w:rPr>
          <w:rFonts w:asciiTheme="minorHAnsi" w:hAnsiTheme="minorHAnsi" w:hint="eastAsia"/>
          <w:bCs/>
          <w:lang w:eastAsia="zh-CN"/>
        </w:rPr>
        <w:t>“</w:t>
      </w:r>
      <w:r w:rsidR="00DA0391" w:rsidRPr="00484F7D">
        <w:rPr>
          <w:rFonts w:ascii="STKaiti" w:eastAsia="STKaiti" w:hAnsi="STKaiti"/>
          <w:bCs/>
          <w:lang w:eastAsia="zh-CN"/>
        </w:rPr>
        <w:t>做出决议</w:t>
      </w:r>
      <w:r w:rsidR="00F85045">
        <w:rPr>
          <w:rFonts w:ascii="STKaiti" w:eastAsia="STKaiti" w:hAnsi="STKaiti" w:hint="eastAsia"/>
          <w:bCs/>
          <w:lang w:eastAsia="zh-CN"/>
        </w:rPr>
        <w:t>，</w:t>
      </w:r>
      <w:r w:rsidR="00DA0391" w:rsidRPr="00484F7D">
        <w:rPr>
          <w:rFonts w:ascii="STKaiti" w:eastAsia="STKaiti" w:hAnsi="STKaiti"/>
          <w:bCs/>
          <w:lang w:eastAsia="zh-CN"/>
        </w:rPr>
        <w:t>请</w:t>
      </w:r>
      <w:r w:rsidR="00F85045">
        <w:rPr>
          <w:rFonts w:asciiTheme="minorHAnsi" w:hAnsiTheme="minorHAnsi" w:hint="eastAsia"/>
          <w:bCs/>
          <w:lang w:eastAsia="zh-CN"/>
        </w:rPr>
        <w:t>”</w:t>
      </w:r>
      <w:r w:rsidR="00DA0391">
        <w:rPr>
          <w:rFonts w:asciiTheme="minorHAnsi" w:hAnsiTheme="minorHAnsi"/>
          <w:bCs/>
          <w:lang w:eastAsia="zh-CN"/>
        </w:rPr>
        <w:t>部分的指导原则</w:t>
      </w:r>
      <w:r w:rsidR="00DA0391">
        <w:rPr>
          <w:rFonts w:asciiTheme="minorHAnsi" w:hAnsiTheme="minorHAnsi" w:hint="eastAsia"/>
          <w:bCs/>
          <w:lang w:eastAsia="zh-CN"/>
        </w:rPr>
        <w:t>6</w:t>
      </w:r>
      <w:r w:rsidR="00DA0391">
        <w:rPr>
          <w:rFonts w:asciiTheme="minorHAnsi" w:hAnsiTheme="minorHAnsi" w:hint="eastAsia"/>
          <w:bCs/>
          <w:lang w:eastAsia="zh-CN"/>
        </w:rPr>
        <w:t>做出</w:t>
      </w:r>
      <w:r w:rsidR="00DA0391">
        <w:rPr>
          <w:rFonts w:asciiTheme="minorHAnsi" w:hAnsiTheme="minorHAnsi"/>
          <w:bCs/>
          <w:lang w:eastAsia="zh-CN"/>
        </w:rPr>
        <w:t>修改，将国际电联各区域</w:t>
      </w:r>
      <w:r w:rsidR="003B48D3" w:rsidRPr="003B48D3">
        <w:rPr>
          <w:rFonts w:ascii="SimSun" w:hAnsi="SimSun"/>
          <w:bCs/>
          <w:lang w:eastAsia="zh-CN"/>
        </w:rPr>
        <w:t>“</w:t>
      </w:r>
      <w:r w:rsidR="00DA0391">
        <w:rPr>
          <w:rFonts w:asciiTheme="minorHAnsi" w:hAnsiTheme="minorHAnsi"/>
          <w:bCs/>
          <w:lang w:eastAsia="zh-CN"/>
        </w:rPr>
        <w:t>之间</w:t>
      </w:r>
      <w:r w:rsidR="003B48D3" w:rsidRPr="003B48D3">
        <w:rPr>
          <w:rFonts w:ascii="SimSun" w:hAnsi="SimSun"/>
          <w:bCs/>
          <w:lang w:eastAsia="zh-CN"/>
        </w:rPr>
        <w:t>”</w:t>
      </w:r>
      <w:r w:rsidR="00DA0391">
        <w:rPr>
          <w:rFonts w:asciiTheme="minorHAnsi" w:hAnsiTheme="minorHAnsi"/>
          <w:bCs/>
          <w:lang w:eastAsia="zh-CN"/>
        </w:rPr>
        <w:t>的公平地域</w:t>
      </w:r>
      <w:r w:rsidR="007B5153">
        <w:rPr>
          <w:rFonts w:asciiTheme="minorHAnsi" w:hAnsiTheme="minorHAnsi" w:hint="eastAsia"/>
          <w:bCs/>
          <w:lang w:eastAsia="zh-CN"/>
        </w:rPr>
        <w:t>分配</w:t>
      </w:r>
      <w:r w:rsidR="007B5153">
        <w:rPr>
          <w:rFonts w:asciiTheme="minorHAnsi" w:hAnsiTheme="minorHAnsi"/>
          <w:bCs/>
          <w:lang w:eastAsia="zh-CN"/>
        </w:rPr>
        <w:t>改为区域</w:t>
      </w:r>
      <w:r w:rsidR="003B48D3" w:rsidRPr="003B48D3">
        <w:rPr>
          <w:rFonts w:ascii="SimSun" w:hAnsi="SimSun"/>
          <w:bCs/>
          <w:lang w:eastAsia="zh-CN"/>
        </w:rPr>
        <w:t>“</w:t>
      </w:r>
      <w:r w:rsidR="007B5153">
        <w:rPr>
          <w:rFonts w:asciiTheme="minorHAnsi" w:hAnsiTheme="minorHAnsi"/>
          <w:bCs/>
          <w:lang w:eastAsia="zh-CN"/>
        </w:rPr>
        <w:t>内</w:t>
      </w:r>
      <w:r w:rsidR="003B48D3" w:rsidRPr="003B48D3">
        <w:rPr>
          <w:rFonts w:ascii="SimSun" w:hAnsi="SimSun"/>
          <w:bCs/>
          <w:lang w:eastAsia="zh-CN"/>
        </w:rPr>
        <w:t>”</w:t>
      </w:r>
      <w:r w:rsidR="007B5153">
        <w:rPr>
          <w:rFonts w:asciiTheme="minorHAnsi" w:hAnsiTheme="minorHAnsi"/>
          <w:bCs/>
          <w:lang w:eastAsia="zh-CN"/>
        </w:rPr>
        <w:t>的公平地域分配</w:t>
      </w:r>
      <w:r w:rsidR="007B5153">
        <w:rPr>
          <w:rFonts w:asciiTheme="minorHAnsi" w:hAnsiTheme="minorHAnsi" w:hint="eastAsia"/>
          <w:bCs/>
          <w:lang w:eastAsia="zh-CN"/>
        </w:rPr>
        <w:t>，</w:t>
      </w:r>
      <w:r w:rsidR="007B5153">
        <w:rPr>
          <w:rFonts w:asciiTheme="minorHAnsi" w:hAnsiTheme="minorHAnsi"/>
          <w:bCs/>
          <w:lang w:eastAsia="zh-CN"/>
        </w:rPr>
        <w:t>因为现有表述有重复之嫌。</w:t>
      </w:r>
    </w:p>
    <w:p w:rsidR="008F3B8D" w:rsidRDefault="008F3B8D" w:rsidP="003E6FC4">
      <w:pPr>
        <w:rPr>
          <w:rFonts w:asciiTheme="minorHAnsi" w:hAnsiTheme="minorHAnsi"/>
          <w:bCs/>
          <w:lang w:eastAsia="zh-CN"/>
        </w:rPr>
      </w:pPr>
      <w:r>
        <w:rPr>
          <w:rFonts w:asciiTheme="minorHAnsi" w:hAnsiTheme="minorHAnsi"/>
          <w:bCs/>
          <w:lang w:eastAsia="zh-CN"/>
        </w:rPr>
        <w:t>3.3</w:t>
      </w:r>
      <w:r>
        <w:rPr>
          <w:rFonts w:asciiTheme="minorHAnsi" w:hAnsiTheme="minorHAnsi"/>
          <w:bCs/>
          <w:lang w:eastAsia="zh-CN"/>
        </w:rPr>
        <w:tab/>
      </w:r>
      <w:r w:rsidR="007B5153" w:rsidRPr="00DF58D6">
        <w:rPr>
          <w:rFonts w:asciiTheme="minorHAnsi" w:hAnsiTheme="minorHAnsi" w:hint="eastAsia"/>
          <w:b/>
          <w:lang w:eastAsia="zh-CN"/>
        </w:rPr>
        <w:t>第</w:t>
      </w:r>
      <w:r w:rsidR="007B5153" w:rsidRPr="00DF58D6">
        <w:rPr>
          <w:rFonts w:asciiTheme="minorHAnsi" w:hAnsiTheme="minorHAnsi" w:hint="eastAsia"/>
          <w:b/>
          <w:lang w:eastAsia="zh-CN"/>
        </w:rPr>
        <w:t>5</w:t>
      </w:r>
      <w:r w:rsidR="007B5153" w:rsidRPr="00DF58D6">
        <w:rPr>
          <w:rFonts w:asciiTheme="minorHAnsi" w:hAnsiTheme="minorHAnsi" w:hint="eastAsia"/>
          <w:b/>
          <w:lang w:eastAsia="zh-CN"/>
        </w:rPr>
        <w:t>委员会</w:t>
      </w:r>
      <w:r w:rsidR="007B5153" w:rsidRPr="00DF58D6">
        <w:rPr>
          <w:rFonts w:asciiTheme="minorHAnsi" w:hAnsiTheme="minorHAnsi"/>
          <w:b/>
          <w:lang w:eastAsia="zh-CN"/>
        </w:rPr>
        <w:t>主席</w:t>
      </w:r>
      <w:r w:rsidR="007B5153">
        <w:rPr>
          <w:rFonts w:asciiTheme="minorHAnsi" w:hAnsiTheme="minorHAnsi"/>
          <w:bCs/>
          <w:lang w:eastAsia="zh-CN"/>
        </w:rPr>
        <w:t>解释说，提交的案文代表了第</w:t>
      </w:r>
      <w:r w:rsidR="007B5153">
        <w:rPr>
          <w:rFonts w:asciiTheme="minorHAnsi" w:hAnsiTheme="minorHAnsi" w:hint="eastAsia"/>
          <w:bCs/>
          <w:lang w:eastAsia="zh-CN"/>
        </w:rPr>
        <w:t>5</w:t>
      </w:r>
      <w:r w:rsidR="007B5153">
        <w:rPr>
          <w:rFonts w:asciiTheme="minorHAnsi" w:hAnsiTheme="minorHAnsi" w:hint="eastAsia"/>
          <w:bCs/>
          <w:lang w:eastAsia="zh-CN"/>
        </w:rPr>
        <w:t>委员会</w:t>
      </w:r>
      <w:r w:rsidR="007B5153">
        <w:rPr>
          <w:rFonts w:asciiTheme="minorHAnsi" w:hAnsiTheme="minorHAnsi"/>
          <w:bCs/>
          <w:lang w:eastAsia="zh-CN"/>
        </w:rPr>
        <w:t>内部达成</w:t>
      </w:r>
      <w:r w:rsidR="004D0A4A">
        <w:rPr>
          <w:rFonts w:asciiTheme="minorHAnsi" w:hAnsiTheme="minorHAnsi" w:hint="eastAsia"/>
          <w:bCs/>
          <w:lang w:eastAsia="zh-CN"/>
        </w:rPr>
        <w:t>的</w:t>
      </w:r>
      <w:r w:rsidR="004D0A4A">
        <w:rPr>
          <w:rFonts w:asciiTheme="minorHAnsi" w:hAnsiTheme="minorHAnsi"/>
          <w:bCs/>
          <w:lang w:eastAsia="zh-CN"/>
        </w:rPr>
        <w:t>共识，并敦请各代表团对它</w:t>
      </w:r>
      <w:r w:rsidR="00F85045">
        <w:rPr>
          <w:rFonts w:asciiTheme="minorHAnsi" w:hAnsiTheme="minorHAnsi"/>
          <w:bCs/>
          <w:lang w:eastAsia="zh-CN"/>
        </w:rPr>
        <w:t>不</w:t>
      </w:r>
      <w:r w:rsidR="004D0A4A">
        <w:rPr>
          <w:rFonts w:asciiTheme="minorHAnsi" w:hAnsiTheme="minorHAnsi"/>
          <w:bCs/>
          <w:lang w:eastAsia="zh-CN"/>
        </w:rPr>
        <w:t>做修改</w:t>
      </w:r>
      <w:r w:rsidR="00DF58D6">
        <w:rPr>
          <w:rFonts w:asciiTheme="minorHAnsi" w:hAnsiTheme="minorHAnsi" w:hint="eastAsia"/>
          <w:bCs/>
          <w:lang w:eastAsia="zh-CN"/>
        </w:rPr>
        <w:t>。</w:t>
      </w:r>
    </w:p>
    <w:p w:rsidR="008F3B8D" w:rsidRPr="00E62126" w:rsidRDefault="008F3B8D" w:rsidP="003E6FC4">
      <w:pPr>
        <w:rPr>
          <w:rFonts w:asciiTheme="minorHAnsi" w:hAnsiTheme="minorHAnsi"/>
          <w:bCs/>
          <w:lang w:eastAsia="zh-CN"/>
        </w:rPr>
      </w:pPr>
      <w:r>
        <w:rPr>
          <w:rFonts w:asciiTheme="minorHAnsi" w:hAnsiTheme="minorHAnsi"/>
          <w:bCs/>
          <w:lang w:eastAsia="zh-CN"/>
        </w:rPr>
        <w:t>3.4</w:t>
      </w:r>
      <w:r>
        <w:rPr>
          <w:rFonts w:asciiTheme="minorHAnsi" w:hAnsiTheme="minorHAnsi"/>
          <w:bCs/>
          <w:lang w:eastAsia="zh-CN"/>
        </w:rPr>
        <w:tab/>
      </w:r>
      <w:r w:rsidR="00DF58D6">
        <w:rPr>
          <w:rFonts w:asciiTheme="minorHAnsi" w:hAnsiTheme="minorHAnsi" w:hint="eastAsia"/>
          <w:bCs/>
          <w:lang w:eastAsia="zh-CN"/>
        </w:rPr>
        <w:t>会议</w:t>
      </w:r>
      <w:r w:rsidR="00DF58D6" w:rsidRPr="00DF58D6">
        <w:rPr>
          <w:rFonts w:asciiTheme="minorHAnsi" w:hAnsiTheme="minorHAnsi"/>
          <w:b/>
          <w:lang w:eastAsia="zh-CN"/>
        </w:rPr>
        <w:t>通过</w:t>
      </w:r>
      <w:r w:rsidR="00DF58D6" w:rsidRPr="00DF58D6">
        <w:rPr>
          <w:rFonts w:asciiTheme="minorHAnsi" w:hAnsiTheme="minorHAnsi" w:hint="eastAsia"/>
          <w:bCs/>
          <w:lang w:eastAsia="zh-CN"/>
        </w:rPr>
        <w:t>了</w:t>
      </w:r>
      <w:r w:rsidR="00DF58D6">
        <w:rPr>
          <w:rFonts w:asciiTheme="minorHAnsi" w:hAnsiTheme="minorHAnsi" w:hint="eastAsia"/>
          <w:bCs/>
          <w:lang w:eastAsia="zh-CN"/>
        </w:rPr>
        <w:t>第</w:t>
      </w:r>
      <w:r w:rsidR="00DF58D6">
        <w:rPr>
          <w:rFonts w:asciiTheme="minorHAnsi" w:hAnsiTheme="minorHAnsi" w:hint="eastAsia"/>
          <w:bCs/>
          <w:lang w:eastAsia="zh-CN"/>
        </w:rPr>
        <w:t>166</w:t>
      </w:r>
      <w:r w:rsidR="00DF58D6">
        <w:rPr>
          <w:rFonts w:asciiTheme="minorHAnsi" w:hAnsiTheme="minorHAnsi" w:hint="eastAsia"/>
          <w:bCs/>
          <w:lang w:eastAsia="zh-CN"/>
        </w:rPr>
        <w:t>号</w:t>
      </w:r>
      <w:r w:rsidR="00DF58D6">
        <w:rPr>
          <w:rFonts w:asciiTheme="minorHAnsi" w:hAnsiTheme="minorHAnsi"/>
          <w:bCs/>
          <w:lang w:eastAsia="zh-CN"/>
        </w:rPr>
        <w:t>决议</w:t>
      </w:r>
      <w:r w:rsidR="00DF58D6">
        <w:rPr>
          <w:rFonts w:asciiTheme="minorHAnsi" w:hAnsiTheme="minorHAnsi" w:hint="eastAsia"/>
          <w:bCs/>
          <w:lang w:eastAsia="zh-CN"/>
        </w:rPr>
        <w:t>（</w:t>
      </w:r>
      <w:r w:rsidR="00DF58D6">
        <w:rPr>
          <w:rFonts w:asciiTheme="minorHAnsi" w:hAnsiTheme="minorHAnsi" w:hint="eastAsia"/>
          <w:bCs/>
          <w:lang w:eastAsia="zh-CN"/>
        </w:rPr>
        <w:t>2014</w:t>
      </w:r>
      <w:r w:rsidR="00DF58D6">
        <w:rPr>
          <w:rFonts w:asciiTheme="minorHAnsi" w:hAnsiTheme="minorHAnsi" w:hint="eastAsia"/>
          <w:bCs/>
          <w:lang w:eastAsia="zh-CN"/>
        </w:rPr>
        <w:t>年</w:t>
      </w:r>
      <w:r w:rsidR="00DF58D6">
        <w:rPr>
          <w:rFonts w:asciiTheme="minorHAnsi" w:hAnsiTheme="minorHAnsi"/>
          <w:bCs/>
          <w:lang w:eastAsia="zh-CN"/>
        </w:rPr>
        <w:t>，釜山，修订版）</w:t>
      </w:r>
      <w:r w:rsidR="003E6FC4">
        <w:rPr>
          <w:rFonts w:asciiTheme="minorHAnsi" w:hAnsiTheme="minorHAnsi"/>
          <w:bCs/>
          <w:lang w:eastAsia="zh-CN"/>
        </w:rPr>
        <w:t>草案</w:t>
      </w:r>
      <w:r w:rsidR="00DF58D6">
        <w:rPr>
          <w:rFonts w:asciiTheme="minorHAnsi" w:hAnsiTheme="minorHAnsi"/>
          <w:bCs/>
          <w:lang w:eastAsia="zh-CN"/>
        </w:rPr>
        <w:t>。</w:t>
      </w:r>
    </w:p>
    <w:p w:rsidR="008F3B8D" w:rsidRPr="000D7E8C" w:rsidRDefault="000D7E8C" w:rsidP="003E6FC4">
      <w:pPr>
        <w:rPr>
          <w:rFonts w:asciiTheme="minorHAnsi" w:hAnsiTheme="minorHAnsi"/>
          <w:bCs/>
          <w:szCs w:val="24"/>
          <w:lang w:eastAsia="zh-CN"/>
        </w:rPr>
      </w:pPr>
      <w:r w:rsidRPr="000D7E8C">
        <w:rPr>
          <w:rFonts w:asciiTheme="minorHAnsi" w:hAnsiTheme="minorHAnsi" w:hint="eastAsia"/>
          <w:b/>
          <w:bCs/>
          <w:szCs w:val="24"/>
          <w:lang w:eastAsia="zh-CN"/>
        </w:rPr>
        <w:t>第</w:t>
      </w:r>
      <w:r w:rsidRPr="000D7E8C">
        <w:rPr>
          <w:rFonts w:asciiTheme="minorHAnsi" w:hAnsiTheme="minorHAnsi"/>
          <w:b/>
          <w:bCs/>
          <w:szCs w:val="24"/>
          <w:lang w:eastAsia="zh-CN"/>
        </w:rPr>
        <w:t>169</w:t>
      </w:r>
      <w:r w:rsidRPr="000D7E8C">
        <w:rPr>
          <w:rFonts w:asciiTheme="minorHAnsi" w:hAnsiTheme="minorHAnsi" w:hint="eastAsia"/>
          <w:b/>
          <w:bCs/>
          <w:szCs w:val="24"/>
          <w:lang w:eastAsia="zh-CN"/>
        </w:rPr>
        <w:t>号</w:t>
      </w:r>
      <w:r w:rsidRPr="000D7E8C">
        <w:rPr>
          <w:rFonts w:asciiTheme="minorHAnsi" w:hAnsiTheme="minorHAnsi"/>
          <w:b/>
          <w:bCs/>
          <w:szCs w:val="24"/>
          <w:lang w:eastAsia="zh-CN"/>
        </w:rPr>
        <w:t>决</w:t>
      </w:r>
      <w:r w:rsidRPr="000D7E8C">
        <w:rPr>
          <w:rFonts w:asciiTheme="minorHAnsi" w:hAnsiTheme="minorHAnsi" w:hint="eastAsia"/>
          <w:b/>
          <w:bCs/>
          <w:szCs w:val="24"/>
          <w:lang w:eastAsia="zh-CN"/>
        </w:rPr>
        <w:t>议</w:t>
      </w:r>
      <w:r w:rsidRPr="000D7E8C">
        <w:rPr>
          <w:rFonts w:asciiTheme="minorHAnsi" w:hAnsiTheme="minorHAnsi"/>
          <w:b/>
          <w:bCs/>
          <w:szCs w:val="24"/>
          <w:lang w:eastAsia="zh-CN"/>
        </w:rPr>
        <w:t>（</w:t>
      </w:r>
      <w:r w:rsidRPr="000D7E8C">
        <w:rPr>
          <w:rFonts w:asciiTheme="minorHAnsi" w:hAnsiTheme="minorHAnsi"/>
          <w:b/>
          <w:bCs/>
          <w:szCs w:val="24"/>
          <w:lang w:eastAsia="zh-CN"/>
        </w:rPr>
        <w:t>2014</w:t>
      </w:r>
      <w:r w:rsidRPr="000D7E8C">
        <w:rPr>
          <w:rFonts w:asciiTheme="minorHAnsi" w:hAnsiTheme="minorHAnsi"/>
          <w:b/>
          <w:bCs/>
          <w:szCs w:val="24"/>
          <w:lang w:eastAsia="zh-CN"/>
        </w:rPr>
        <w:t>年，</w:t>
      </w:r>
      <w:r w:rsidRPr="000D7E8C">
        <w:rPr>
          <w:b/>
          <w:bCs/>
          <w:szCs w:val="24"/>
          <w:lang w:eastAsia="zh-CN"/>
        </w:rPr>
        <w:t>釜山</w:t>
      </w:r>
      <w:r w:rsidRPr="000D7E8C">
        <w:rPr>
          <w:rFonts w:hint="eastAsia"/>
          <w:b/>
          <w:bCs/>
          <w:szCs w:val="24"/>
          <w:lang w:eastAsia="zh-CN"/>
        </w:rPr>
        <w:t>，修订</w:t>
      </w:r>
      <w:r w:rsidRPr="000D7E8C">
        <w:rPr>
          <w:b/>
          <w:bCs/>
          <w:szCs w:val="24"/>
          <w:lang w:eastAsia="zh-CN"/>
        </w:rPr>
        <w:t>版）</w:t>
      </w:r>
      <w:r w:rsidR="003E6FC4" w:rsidRPr="000D7E8C">
        <w:rPr>
          <w:rFonts w:asciiTheme="minorHAnsi" w:hAnsiTheme="minorHAnsi"/>
          <w:b/>
          <w:bCs/>
          <w:szCs w:val="24"/>
          <w:lang w:eastAsia="zh-CN"/>
        </w:rPr>
        <w:t>草案</w:t>
      </w:r>
      <w:r w:rsidRPr="000D7E8C">
        <w:rPr>
          <w:rFonts w:asciiTheme="minorHAnsi" w:hAnsiTheme="minorHAnsi"/>
          <w:b/>
          <w:bCs/>
          <w:szCs w:val="24"/>
          <w:lang w:eastAsia="zh-CN"/>
        </w:rPr>
        <w:t xml:space="preserve"> – </w:t>
      </w:r>
      <w:r w:rsidRPr="000D7E8C">
        <w:rPr>
          <w:rFonts w:eastAsiaTheme="minorEastAsia" w:hint="eastAsia"/>
          <w:b/>
          <w:szCs w:val="24"/>
          <w:lang w:val="en-US" w:eastAsia="zh-CN"/>
        </w:rPr>
        <w:t>接纳学术界参加国际电联的工作</w:t>
      </w:r>
    </w:p>
    <w:p w:rsidR="008F3B8D" w:rsidRPr="00E62126" w:rsidRDefault="008F3B8D" w:rsidP="003E6FC4">
      <w:pPr>
        <w:rPr>
          <w:rFonts w:asciiTheme="minorHAnsi" w:hAnsiTheme="minorHAnsi"/>
          <w:bCs/>
          <w:lang w:eastAsia="zh-CN"/>
        </w:rPr>
      </w:pPr>
      <w:r>
        <w:rPr>
          <w:rFonts w:asciiTheme="minorHAnsi" w:hAnsiTheme="minorHAnsi"/>
          <w:bCs/>
          <w:lang w:eastAsia="zh-CN"/>
        </w:rPr>
        <w:t>3.5</w:t>
      </w:r>
      <w:r>
        <w:rPr>
          <w:rFonts w:asciiTheme="minorHAnsi" w:hAnsiTheme="minorHAnsi"/>
          <w:bCs/>
          <w:lang w:eastAsia="zh-CN"/>
        </w:rPr>
        <w:tab/>
      </w:r>
      <w:r w:rsidR="000D7E8C" w:rsidRPr="003448BF">
        <w:rPr>
          <w:rFonts w:hint="eastAsia"/>
          <w:b/>
          <w:bCs/>
          <w:szCs w:val="24"/>
          <w:lang w:val="fr-CA" w:eastAsia="zh-CN"/>
        </w:rPr>
        <w:t>获得</w:t>
      </w:r>
      <w:r w:rsidR="000D7E8C" w:rsidRPr="006119EA">
        <w:rPr>
          <w:rFonts w:hint="eastAsia"/>
          <w:b/>
          <w:bCs/>
          <w:szCs w:val="24"/>
          <w:lang w:val="fr-CA" w:eastAsia="zh-CN"/>
        </w:rPr>
        <w:t>通过</w:t>
      </w:r>
      <w:r w:rsidR="000D7E8C">
        <w:rPr>
          <w:rFonts w:hint="eastAsia"/>
          <w:b/>
          <w:bCs/>
          <w:szCs w:val="24"/>
          <w:lang w:val="fr-CA" w:eastAsia="zh-CN"/>
        </w:rPr>
        <w:t>。</w:t>
      </w:r>
    </w:p>
    <w:p w:rsidR="008F3B8D" w:rsidRPr="000D7E8C" w:rsidRDefault="000D7E8C" w:rsidP="003E6FC4">
      <w:pPr>
        <w:rPr>
          <w:rFonts w:asciiTheme="minorHAnsi" w:hAnsiTheme="minorHAnsi"/>
          <w:b/>
          <w:bCs/>
          <w:lang w:eastAsia="zh-CN"/>
        </w:rPr>
      </w:pPr>
      <w:r w:rsidRPr="000D7E8C">
        <w:rPr>
          <w:rFonts w:asciiTheme="minorHAnsi" w:hAnsiTheme="minorHAnsi" w:hint="eastAsia"/>
          <w:b/>
          <w:bCs/>
          <w:szCs w:val="24"/>
          <w:lang w:eastAsia="zh-CN"/>
        </w:rPr>
        <w:t>第</w:t>
      </w:r>
      <w:r w:rsidRPr="000D7E8C">
        <w:rPr>
          <w:rFonts w:asciiTheme="minorHAnsi" w:hAnsiTheme="minorHAnsi"/>
          <w:b/>
          <w:bCs/>
          <w:lang w:eastAsia="zh-CN"/>
        </w:rPr>
        <w:t>COM5/5</w:t>
      </w:r>
      <w:r w:rsidRPr="000D7E8C">
        <w:rPr>
          <w:rFonts w:asciiTheme="minorHAnsi" w:hAnsiTheme="minorHAnsi" w:hint="eastAsia"/>
          <w:b/>
          <w:bCs/>
          <w:szCs w:val="24"/>
          <w:lang w:eastAsia="zh-CN"/>
        </w:rPr>
        <w:t>号</w:t>
      </w:r>
      <w:r w:rsidRPr="000D7E8C">
        <w:rPr>
          <w:rFonts w:asciiTheme="minorHAnsi" w:hAnsiTheme="minorHAnsi"/>
          <w:b/>
          <w:bCs/>
          <w:szCs w:val="24"/>
          <w:lang w:eastAsia="zh-CN"/>
        </w:rPr>
        <w:t>决</w:t>
      </w:r>
      <w:r w:rsidRPr="000D7E8C">
        <w:rPr>
          <w:rFonts w:asciiTheme="minorHAnsi" w:hAnsiTheme="minorHAnsi" w:hint="eastAsia"/>
          <w:b/>
          <w:bCs/>
          <w:szCs w:val="24"/>
          <w:lang w:eastAsia="zh-CN"/>
        </w:rPr>
        <w:t>议</w:t>
      </w:r>
      <w:r w:rsidRPr="000D7E8C">
        <w:rPr>
          <w:rFonts w:asciiTheme="minorHAnsi" w:hAnsiTheme="minorHAnsi"/>
          <w:b/>
          <w:bCs/>
          <w:szCs w:val="24"/>
          <w:lang w:eastAsia="zh-CN"/>
        </w:rPr>
        <w:t>（</w:t>
      </w:r>
      <w:r w:rsidRPr="000D7E8C">
        <w:rPr>
          <w:rFonts w:asciiTheme="minorHAnsi" w:hAnsiTheme="minorHAnsi"/>
          <w:b/>
          <w:bCs/>
          <w:szCs w:val="24"/>
          <w:lang w:eastAsia="zh-CN"/>
        </w:rPr>
        <w:t>2014</w:t>
      </w:r>
      <w:r w:rsidRPr="000D7E8C">
        <w:rPr>
          <w:rFonts w:asciiTheme="minorHAnsi" w:hAnsiTheme="minorHAnsi"/>
          <w:b/>
          <w:bCs/>
          <w:szCs w:val="24"/>
          <w:lang w:eastAsia="zh-CN"/>
        </w:rPr>
        <w:t>年，</w:t>
      </w:r>
      <w:r w:rsidRPr="000D7E8C">
        <w:rPr>
          <w:b/>
          <w:bCs/>
          <w:szCs w:val="24"/>
          <w:lang w:eastAsia="zh-CN"/>
        </w:rPr>
        <w:t>釜山）</w:t>
      </w:r>
      <w:r w:rsidR="003E6FC4" w:rsidRPr="000D7E8C">
        <w:rPr>
          <w:rFonts w:asciiTheme="minorHAnsi" w:hAnsiTheme="minorHAnsi"/>
          <w:b/>
          <w:bCs/>
          <w:szCs w:val="24"/>
          <w:lang w:eastAsia="zh-CN"/>
        </w:rPr>
        <w:t>草案</w:t>
      </w:r>
      <w:r w:rsidR="008F3B8D" w:rsidRPr="000D7E8C">
        <w:rPr>
          <w:rFonts w:asciiTheme="minorHAnsi" w:hAnsiTheme="minorHAnsi"/>
          <w:b/>
          <w:bCs/>
          <w:lang w:eastAsia="zh-CN"/>
        </w:rPr>
        <w:t xml:space="preserve"> – </w:t>
      </w:r>
      <w:r w:rsidRPr="000D7E8C">
        <w:rPr>
          <w:rFonts w:hint="eastAsia"/>
          <w:b/>
          <w:bCs/>
          <w:lang w:eastAsia="zh-CN"/>
        </w:rPr>
        <w:t>协助成员国打击和遏制盗窃移动设备的行为</w:t>
      </w:r>
    </w:p>
    <w:p w:rsidR="008F3B8D" w:rsidRPr="00B919E2" w:rsidRDefault="008F3B8D" w:rsidP="003E6FC4">
      <w:pPr>
        <w:rPr>
          <w:lang w:eastAsia="zh-CN"/>
        </w:rPr>
      </w:pPr>
      <w:r>
        <w:rPr>
          <w:rFonts w:asciiTheme="minorHAnsi" w:hAnsiTheme="minorHAnsi"/>
          <w:bCs/>
          <w:lang w:eastAsia="zh-CN"/>
        </w:rPr>
        <w:t>3.6</w:t>
      </w:r>
      <w:r>
        <w:rPr>
          <w:rFonts w:asciiTheme="minorHAnsi" w:hAnsiTheme="minorHAnsi"/>
          <w:bCs/>
          <w:lang w:eastAsia="zh-CN"/>
        </w:rPr>
        <w:tab/>
      </w:r>
      <w:r w:rsidR="00992B53" w:rsidRPr="00D4711B">
        <w:rPr>
          <w:rFonts w:hint="eastAsia"/>
          <w:b/>
          <w:bCs/>
          <w:lang w:eastAsia="zh-CN"/>
        </w:rPr>
        <w:t>俄联邦</w:t>
      </w:r>
      <w:r w:rsidR="00992B53" w:rsidRPr="00D4711B">
        <w:rPr>
          <w:b/>
          <w:bCs/>
          <w:lang w:eastAsia="zh-CN"/>
        </w:rPr>
        <w:t>代表</w:t>
      </w:r>
      <w:r w:rsidR="00992B53">
        <w:rPr>
          <w:lang w:eastAsia="zh-CN"/>
        </w:rPr>
        <w:t>表示，第</w:t>
      </w:r>
      <w:r w:rsidR="00992B53">
        <w:rPr>
          <w:rFonts w:hint="eastAsia"/>
          <w:lang w:eastAsia="zh-CN"/>
        </w:rPr>
        <w:t>COM5/5</w:t>
      </w:r>
      <w:r w:rsidR="00992B53">
        <w:rPr>
          <w:rFonts w:hint="eastAsia"/>
          <w:lang w:eastAsia="zh-CN"/>
        </w:rPr>
        <w:t>号</w:t>
      </w:r>
      <w:r w:rsidR="00992B53">
        <w:rPr>
          <w:lang w:eastAsia="zh-CN"/>
        </w:rPr>
        <w:t>决议（</w:t>
      </w:r>
      <w:r w:rsidR="00992B53">
        <w:rPr>
          <w:rFonts w:hint="eastAsia"/>
          <w:lang w:eastAsia="zh-CN"/>
        </w:rPr>
        <w:t>2014</w:t>
      </w:r>
      <w:r w:rsidR="00992B53">
        <w:rPr>
          <w:rFonts w:hint="eastAsia"/>
          <w:lang w:eastAsia="zh-CN"/>
        </w:rPr>
        <w:t>年</w:t>
      </w:r>
      <w:r w:rsidR="00992B53">
        <w:rPr>
          <w:lang w:eastAsia="zh-CN"/>
        </w:rPr>
        <w:t>，釜山）</w:t>
      </w:r>
      <w:r w:rsidR="003E6FC4">
        <w:rPr>
          <w:lang w:eastAsia="zh-CN"/>
        </w:rPr>
        <w:t>草案</w:t>
      </w:r>
      <w:r w:rsidR="00992B53">
        <w:rPr>
          <w:lang w:eastAsia="zh-CN"/>
        </w:rPr>
        <w:t>与经第十五次全体会议</w:t>
      </w:r>
      <w:r w:rsidR="00242D16">
        <w:rPr>
          <w:rFonts w:hint="eastAsia"/>
          <w:lang w:eastAsia="zh-CN"/>
        </w:rPr>
        <w:t>讨论</w:t>
      </w:r>
      <w:r w:rsidR="00242D16">
        <w:rPr>
          <w:lang w:eastAsia="zh-CN"/>
        </w:rPr>
        <w:t>并</w:t>
      </w:r>
      <w:r w:rsidR="001173CC">
        <w:rPr>
          <w:rFonts w:hint="eastAsia"/>
          <w:lang w:eastAsia="zh-CN"/>
        </w:rPr>
        <w:t>转</w:t>
      </w:r>
      <w:r w:rsidR="00242D16">
        <w:rPr>
          <w:lang w:eastAsia="zh-CN"/>
        </w:rPr>
        <w:t>回第</w:t>
      </w:r>
      <w:r w:rsidR="00242D16">
        <w:rPr>
          <w:rFonts w:hint="eastAsia"/>
          <w:lang w:eastAsia="zh-CN"/>
        </w:rPr>
        <w:t>5</w:t>
      </w:r>
      <w:r w:rsidR="00242D16">
        <w:rPr>
          <w:rFonts w:hint="eastAsia"/>
          <w:lang w:eastAsia="zh-CN"/>
        </w:rPr>
        <w:t>委员会</w:t>
      </w:r>
      <w:r w:rsidR="00242D16">
        <w:rPr>
          <w:lang w:eastAsia="zh-CN"/>
        </w:rPr>
        <w:t>的</w:t>
      </w:r>
      <w:r w:rsidR="00F95715">
        <w:rPr>
          <w:rFonts w:hint="eastAsia"/>
          <w:lang w:eastAsia="zh-CN"/>
        </w:rPr>
        <w:t>关于</w:t>
      </w:r>
      <w:r w:rsidR="00F95715">
        <w:rPr>
          <w:lang w:eastAsia="zh-CN"/>
        </w:rPr>
        <w:t>打击假冒电信</w:t>
      </w:r>
      <w:r w:rsidR="00F95715">
        <w:rPr>
          <w:rFonts w:hint="eastAsia"/>
          <w:lang w:eastAsia="zh-CN"/>
        </w:rPr>
        <w:t>/</w:t>
      </w:r>
      <w:r w:rsidR="00F95715">
        <w:rPr>
          <w:rFonts w:hint="eastAsia"/>
          <w:lang w:eastAsia="zh-CN"/>
        </w:rPr>
        <w:t>信息</w:t>
      </w:r>
      <w:r w:rsidR="00F95715">
        <w:rPr>
          <w:lang w:eastAsia="zh-CN"/>
        </w:rPr>
        <w:t>通信技术</w:t>
      </w:r>
      <w:r w:rsidR="001E7E64">
        <w:rPr>
          <w:rFonts w:hint="eastAsia"/>
          <w:lang w:eastAsia="zh-CN"/>
        </w:rPr>
        <w:t>设备</w:t>
      </w:r>
      <w:r w:rsidR="001E7E64">
        <w:rPr>
          <w:lang w:eastAsia="zh-CN"/>
        </w:rPr>
        <w:t>（</w:t>
      </w:r>
      <w:r w:rsidR="001E7E64">
        <w:rPr>
          <w:rFonts w:hint="eastAsia"/>
          <w:lang w:eastAsia="zh-CN"/>
        </w:rPr>
        <w:t>158</w:t>
      </w:r>
      <w:r w:rsidR="001E7E64">
        <w:rPr>
          <w:rFonts w:hint="eastAsia"/>
          <w:lang w:eastAsia="zh-CN"/>
        </w:rPr>
        <w:t>号</w:t>
      </w:r>
      <w:r w:rsidR="001E7E64">
        <w:rPr>
          <w:lang w:eastAsia="zh-CN"/>
        </w:rPr>
        <w:t>文件）的第</w:t>
      </w:r>
      <w:r w:rsidR="001E7E64">
        <w:rPr>
          <w:rFonts w:hint="eastAsia"/>
          <w:lang w:eastAsia="zh-CN"/>
        </w:rPr>
        <w:t>COM5/4</w:t>
      </w:r>
      <w:r w:rsidR="001E7E64">
        <w:rPr>
          <w:rFonts w:hint="eastAsia"/>
          <w:lang w:eastAsia="zh-CN"/>
        </w:rPr>
        <w:t>号</w:t>
      </w:r>
      <w:r w:rsidR="001E7E64">
        <w:rPr>
          <w:lang w:eastAsia="zh-CN"/>
        </w:rPr>
        <w:t>决议（</w:t>
      </w:r>
      <w:r w:rsidR="001E7E64">
        <w:rPr>
          <w:rFonts w:hint="eastAsia"/>
          <w:lang w:eastAsia="zh-CN"/>
        </w:rPr>
        <w:t>2014</w:t>
      </w:r>
      <w:r w:rsidR="001E7E64">
        <w:rPr>
          <w:rFonts w:hint="eastAsia"/>
          <w:lang w:eastAsia="zh-CN"/>
        </w:rPr>
        <w:t>年</w:t>
      </w:r>
      <w:r w:rsidR="001E7E64">
        <w:rPr>
          <w:lang w:eastAsia="zh-CN"/>
        </w:rPr>
        <w:t>，釜山）</w:t>
      </w:r>
      <w:r w:rsidR="003E6FC4">
        <w:rPr>
          <w:lang w:eastAsia="zh-CN"/>
        </w:rPr>
        <w:t>草案</w:t>
      </w:r>
      <w:r w:rsidR="001E7E64">
        <w:rPr>
          <w:lang w:eastAsia="zh-CN"/>
        </w:rPr>
        <w:t>紧密相关。他</w:t>
      </w:r>
      <w:r w:rsidR="001E7E64">
        <w:rPr>
          <w:rFonts w:hint="eastAsia"/>
          <w:lang w:eastAsia="zh-CN"/>
        </w:rPr>
        <w:t>建议</w:t>
      </w:r>
      <w:r w:rsidR="001E7E64">
        <w:rPr>
          <w:lang w:eastAsia="zh-CN"/>
        </w:rPr>
        <w:t>将前一个决议草案的审议工作推迟至就后一份决议草案达成共识之后。</w:t>
      </w:r>
    </w:p>
    <w:p w:rsidR="008F3B8D" w:rsidRDefault="008F3B8D" w:rsidP="003E6FC4">
      <w:pPr>
        <w:rPr>
          <w:rFonts w:asciiTheme="minorHAnsi" w:hAnsiTheme="minorHAnsi"/>
          <w:bCs/>
          <w:lang w:eastAsia="zh-CN"/>
        </w:rPr>
      </w:pPr>
      <w:r>
        <w:rPr>
          <w:rFonts w:asciiTheme="minorHAnsi" w:hAnsiTheme="minorHAnsi"/>
          <w:bCs/>
          <w:lang w:eastAsia="zh-CN"/>
        </w:rPr>
        <w:t>3.7</w:t>
      </w:r>
      <w:r>
        <w:rPr>
          <w:rFonts w:asciiTheme="minorHAnsi" w:hAnsiTheme="minorHAnsi"/>
          <w:bCs/>
          <w:lang w:eastAsia="zh-CN"/>
        </w:rPr>
        <w:tab/>
      </w:r>
      <w:r w:rsidR="00D4711B" w:rsidRPr="00E35681">
        <w:rPr>
          <w:rFonts w:asciiTheme="minorHAnsi" w:hAnsiTheme="minorHAnsi" w:hint="eastAsia"/>
          <w:b/>
          <w:lang w:eastAsia="zh-CN"/>
        </w:rPr>
        <w:t>英国</w:t>
      </w:r>
      <w:r w:rsidR="00D4711B" w:rsidRPr="00E35681">
        <w:rPr>
          <w:rFonts w:asciiTheme="minorHAnsi" w:hAnsiTheme="minorHAnsi"/>
          <w:b/>
          <w:lang w:eastAsia="zh-CN"/>
        </w:rPr>
        <w:t>代表</w:t>
      </w:r>
      <w:r w:rsidR="00D4711B">
        <w:rPr>
          <w:rFonts w:asciiTheme="minorHAnsi" w:hAnsiTheme="minorHAnsi"/>
          <w:bCs/>
          <w:lang w:eastAsia="zh-CN"/>
        </w:rPr>
        <w:t>建议，将提及</w:t>
      </w:r>
      <w:r w:rsidR="00D4711B">
        <w:rPr>
          <w:rFonts w:asciiTheme="minorHAnsi" w:hAnsiTheme="minorHAnsi" w:hint="eastAsia"/>
          <w:bCs/>
          <w:lang w:eastAsia="zh-CN"/>
        </w:rPr>
        <w:t>ITU-T X.1255</w:t>
      </w:r>
      <w:r w:rsidR="00D4711B">
        <w:rPr>
          <w:rFonts w:asciiTheme="minorHAnsi" w:hAnsiTheme="minorHAnsi" w:hint="eastAsia"/>
          <w:bCs/>
          <w:lang w:eastAsia="zh-CN"/>
        </w:rPr>
        <w:t>建议书</w:t>
      </w:r>
      <w:r w:rsidR="00D4711B">
        <w:rPr>
          <w:rFonts w:asciiTheme="minorHAnsi" w:hAnsiTheme="minorHAnsi"/>
          <w:bCs/>
          <w:lang w:eastAsia="zh-CN"/>
        </w:rPr>
        <w:t>的</w:t>
      </w:r>
      <w:r w:rsidR="00D4711B" w:rsidRPr="00E35681">
        <w:rPr>
          <w:rFonts w:ascii="STKaiti" w:eastAsia="STKaiti" w:hAnsi="STKaiti"/>
          <w:bCs/>
          <w:lang w:eastAsia="zh-CN"/>
        </w:rPr>
        <w:t>认识到</w:t>
      </w:r>
      <w:r w:rsidR="00D4711B" w:rsidRPr="00E35681">
        <w:rPr>
          <w:rFonts w:asciiTheme="minorHAnsi" w:hAnsiTheme="minorHAnsi" w:hint="eastAsia"/>
          <w:bCs/>
          <w:i/>
          <w:iCs/>
          <w:lang w:eastAsia="zh-CN"/>
        </w:rPr>
        <w:t>e)</w:t>
      </w:r>
      <w:r w:rsidR="00D4711B">
        <w:rPr>
          <w:rFonts w:asciiTheme="minorHAnsi" w:hAnsiTheme="minorHAnsi" w:hint="eastAsia"/>
          <w:bCs/>
          <w:lang w:eastAsia="zh-CN"/>
        </w:rPr>
        <w:t>部分</w:t>
      </w:r>
      <w:r w:rsidR="00D4711B">
        <w:rPr>
          <w:rFonts w:asciiTheme="minorHAnsi" w:hAnsiTheme="minorHAnsi"/>
          <w:bCs/>
          <w:lang w:eastAsia="zh-CN"/>
        </w:rPr>
        <w:t>案文的第</w:t>
      </w:r>
      <w:r w:rsidR="00D4711B">
        <w:rPr>
          <w:rFonts w:asciiTheme="minorHAnsi" w:hAnsiTheme="minorHAnsi" w:hint="eastAsia"/>
          <w:bCs/>
          <w:lang w:eastAsia="zh-CN"/>
        </w:rPr>
        <w:t>COM5/4</w:t>
      </w:r>
      <w:r w:rsidR="00D4711B">
        <w:rPr>
          <w:rFonts w:asciiTheme="minorHAnsi" w:hAnsiTheme="minorHAnsi" w:hint="eastAsia"/>
          <w:bCs/>
          <w:lang w:eastAsia="zh-CN"/>
        </w:rPr>
        <w:t>号</w:t>
      </w:r>
      <w:r w:rsidR="00D4711B">
        <w:rPr>
          <w:rFonts w:asciiTheme="minorHAnsi" w:hAnsiTheme="minorHAnsi"/>
          <w:bCs/>
          <w:lang w:eastAsia="zh-CN"/>
        </w:rPr>
        <w:t>决议草案移至</w:t>
      </w:r>
      <w:r w:rsidR="00D4711B" w:rsidRPr="00E35681">
        <w:rPr>
          <w:rFonts w:ascii="STKaiti" w:eastAsia="STKaiti" w:hAnsi="STKaiti"/>
          <w:bCs/>
          <w:lang w:eastAsia="zh-CN"/>
        </w:rPr>
        <w:t>忆及</w:t>
      </w:r>
      <w:r w:rsidR="00D4711B">
        <w:rPr>
          <w:rFonts w:asciiTheme="minorHAnsi" w:hAnsiTheme="minorHAnsi"/>
          <w:bCs/>
          <w:lang w:eastAsia="zh-CN"/>
        </w:rPr>
        <w:t>部分，以</w:t>
      </w:r>
      <w:r w:rsidR="001173CC">
        <w:rPr>
          <w:rFonts w:asciiTheme="minorHAnsi" w:hAnsiTheme="minorHAnsi" w:hint="eastAsia"/>
          <w:bCs/>
          <w:lang w:eastAsia="zh-CN"/>
        </w:rPr>
        <w:t>顾及</w:t>
      </w:r>
      <w:r w:rsidR="00D4711B">
        <w:rPr>
          <w:rFonts w:asciiTheme="minorHAnsi" w:hAnsiTheme="minorHAnsi"/>
          <w:bCs/>
          <w:lang w:eastAsia="zh-CN"/>
        </w:rPr>
        <w:t>表达的</w:t>
      </w:r>
      <w:r w:rsidR="001173CC">
        <w:rPr>
          <w:rFonts w:asciiTheme="minorHAnsi" w:hAnsiTheme="minorHAnsi" w:hint="eastAsia"/>
          <w:bCs/>
          <w:lang w:eastAsia="zh-CN"/>
        </w:rPr>
        <w:t>某些</w:t>
      </w:r>
      <w:r w:rsidR="00D4711B">
        <w:rPr>
          <w:rFonts w:asciiTheme="minorHAnsi" w:hAnsiTheme="minorHAnsi"/>
          <w:bCs/>
          <w:lang w:eastAsia="zh-CN"/>
        </w:rPr>
        <w:t>关切，</w:t>
      </w:r>
      <w:r w:rsidR="0026387E">
        <w:rPr>
          <w:rFonts w:asciiTheme="minorHAnsi" w:hAnsiTheme="minorHAnsi" w:hint="eastAsia"/>
          <w:bCs/>
          <w:lang w:eastAsia="zh-CN"/>
        </w:rPr>
        <w:t>其中</w:t>
      </w:r>
      <w:r w:rsidR="0026387E">
        <w:rPr>
          <w:rFonts w:asciiTheme="minorHAnsi" w:hAnsiTheme="minorHAnsi"/>
          <w:bCs/>
          <w:lang w:eastAsia="zh-CN"/>
        </w:rPr>
        <w:t>包括伊朗伊斯兰共和国代表的关切。这样</w:t>
      </w:r>
      <w:r w:rsidR="0026387E">
        <w:rPr>
          <w:rFonts w:asciiTheme="minorHAnsi" w:hAnsiTheme="minorHAnsi" w:hint="eastAsia"/>
          <w:bCs/>
          <w:lang w:eastAsia="zh-CN"/>
        </w:rPr>
        <w:t>可能</w:t>
      </w:r>
      <w:r w:rsidR="0026387E">
        <w:rPr>
          <w:rFonts w:asciiTheme="minorHAnsi" w:hAnsiTheme="minorHAnsi"/>
          <w:bCs/>
          <w:lang w:eastAsia="zh-CN"/>
        </w:rPr>
        <w:t>会就第</w:t>
      </w:r>
      <w:r w:rsidR="0026387E">
        <w:rPr>
          <w:rFonts w:asciiTheme="minorHAnsi" w:hAnsiTheme="minorHAnsi" w:hint="eastAsia"/>
          <w:bCs/>
          <w:lang w:eastAsia="zh-CN"/>
        </w:rPr>
        <w:t>COM5/4</w:t>
      </w:r>
      <w:r w:rsidR="0026387E">
        <w:rPr>
          <w:rFonts w:asciiTheme="minorHAnsi" w:hAnsiTheme="minorHAnsi" w:hint="eastAsia"/>
          <w:bCs/>
          <w:lang w:eastAsia="zh-CN"/>
        </w:rPr>
        <w:t>号</w:t>
      </w:r>
      <w:r w:rsidR="0026387E">
        <w:rPr>
          <w:rFonts w:asciiTheme="minorHAnsi" w:hAnsiTheme="minorHAnsi"/>
          <w:bCs/>
          <w:lang w:eastAsia="zh-CN"/>
        </w:rPr>
        <w:t>决议草案达成</w:t>
      </w:r>
      <w:r w:rsidR="003E6FC4">
        <w:rPr>
          <w:rFonts w:asciiTheme="minorHAnsi" w:hAnsiTheme="minorHAnsi" w:hint="eastAsia"/>
          <w:bCs/>
          <w:lang w:eastAsia="zh-CN"/>
        </w:rPr>
        <w:t>一致</w:t>
      </w:r>
      <w:r w:rsidR="0026387E">
        <w:rPr>
          <w:rFonts w:asciiTheme="minorHAnsi" w:hAnsiTheme="minorHAnsi"/>
          <w:bCs/>
          <w:lang w:eastAsia="zh-CN"/>
        </w:rPr>
        <w:t>，</w:t>
      </w:r>
      <w:r w:rsidR="001173CC">
        <w:rPr>
          <w:rFonts w:asciiTheme="minorHAnsi" w:hAnsiTheme="minorHAnsi" w:hint="eastAsia"/>
          <w:bCs/>
          <w:lang w:eastAsia="zh-CN"/>
        </w:rPr>
        <w:t>就</w:t>
      </w:r>
      <w:r w:rsidR="0026387E">
        <w:rPr>
          <w:rFonts w:asciiTheme="minorHAnsi" w:hAnsiTheme="minorHAnsi"/>
          <w:bCs/>
          <w:lang w:eastAsia="zh-CN"/>
        </w:rPr>
        <w:t>该决议及其它决议</w:t>
      </w:r>
      <w:r w:rsidR="001173CC">
        <w:rPr>
          <w:rFonts w:asciiTheme="minorHAnsi" w:hAnsiTheme="minorHAnsi" w:hint="eastAsia"/>
          <w:bCs/>
          <w:lang w:eastAsia="zh-CN"/>
        </w:rPr>
        <w:t>取得进展</w:t>
      </w:r>
      <w:r w:rsidR="0026387E">
        <w:rPr>
          <w:rFonts w:asciiTheme="minorHAnsi" w:hAnsiTheme="minorHAnsi"/>
          <w:bCs/>
          <w:lang w:eastAsia="zh-CN"/>
        </w:rPr>
        <w:t>。</w:t>
      </w:r>
    </w:p>
    <w:p w:rsidR="008F3B8D" w:rsidRPr="00A5718F" w:rsidRDefault="008F3B8D" w:rsidP="003E6FC4">
      <w:pPr>
        <w:rPr>
          <w:rFonts w:eastAsiaTheme="minorEastAsia"/>
          <w:lang w:eastAsia="zh-CN"/>
        </w:rPr>
      </w:pPr>
      <w:r>
        <w:rPr>
          <w:rFonts w:asciiTheme="minorHAnsi" w:hAnsiTheme="minorHAnsi"/>
          <w:bCs/>
          <w:lang w:eastAsia="zh-CN"/>
        </w:rPr>
        <w:t>3.8</w:t>
      </w:r>
      <w:r>
        <w:rPr>
          <w:rFonts w:asciiTheme="minorHAnsi" w:hAnsiTheme="minorHAnsi"/>
          <w:bCs/>
          <w:lang w:eastAsia="zh-CN"/>
        </w:rPr>
        <w:tab/>
      </w:r>
      <w:r w:rsidR="00A5718F" w:rsidRPr="00A5718F">
        <w:rPr>
          <w:rFonts w:eastAsiaTheme="minorEastAsia" w:hint="eastAsia"/>
          <w:b/>
          <w:bCs/>
          <w:lang w:eastAsia="zh-CN"/>
        </w:rPr>
        <w:t>伊朗伊斯兰</w:t>
      </w:r>
      <w:r w:rsidR="00A5718F" w:rsidRPr="00A5718F">
        <w:rPr>
          <w:rFonts w:eastAsiaTheme="minorEastAsia"/>
          <w:b/>
          <w:bCs/>
          <w:lang w:eastAsia="zh-CN"/>
        </w:rPr>
        <w:t>共和国代表</w:t>
      </w:r>
      <w:r w:rsidR="00A5718F">
        <w:rPr>
          <w:rFonts w:eastAsiaTheme="minorEastAsia"/>
          <w:lang w:eastAsia="zh-CN"/>
        </w:rPr>
        <w:t>指出，在仔细研究了同样在</w:t>
      </w:r>
      <w:r w:rsidR="00A5718F" w:rsidRPr="00A5718F">
        <w:rPr>
          <w:rFonts w:ascii="STKaiti" w:eastAsia="STKaiti" w:hAnsi="STKaiti"/>
          <w:lang w:eastAsia="zh-CN"/>
        </w:rPr>
        <w:t>认识到</w:t>
      </w:r>
      <w:r w:rsidR="00A5718F">
        <w:rPr>
          <w:rFonts w:eastAsiaTheme="minorEastAsia"/>
          <w:lang w:eastAsia="zh-CN"/>
        </w:rPr>
        <w:t>部分涉及</w:t>
      </w:r>
      <w:r w:rsidR="00A5718F">
        <w:rPr>
          <w:rFonts w:eastAsiaTheme="minorEastAsia" w:hint="eastAsia"/>
          <w:lang w:eastAsia="zh-CN"/>
        </w:rPr>
        <w:t>ITU-T X.1255</w:t>
      </w:r>
      <w:r w:rsidR="00A5718F">
        <w:rPr>
          <w:rFonts w:eastAsiaTheme="minorEastAsia" w:hint="eastAsia"/>
          <w:lang w:eastAsia="zh-CN"/>
        </w:rPr>
        <w:t>建议书</w:t>
      </w:r>
      <w:r w:rsidR="00A5718F">
        <w:rPr>
          <w:rFonts w:eastAsiaTheme="minorEastAsia"/>
          <w:lang w:eastAsia="zh-CN"/>
        </w:rPr>
        <w:t>的各</w:t>
      </w:r>
      <w:r w:rsidR="00331221">
        <w:rPr>
          <w:rFonts w:eastAsiaTheme="minorEastAsia" w:hint="eastAsia"/>
          <w:lang w:eastAsia="zh-CN"/>
        </w:rPr>
        <w:t>项</w:t>
      </w:r>
      <w:r w:rsidR="00A5718F">
        <w:rPr>
          <w:rFonts w:eastAsiaTheme="minorEastAsia"/>
          <w:lang w:eastAsia="zh-CN"/>
        </w:rPr>
        <w:t>其它决议后，他的代表团对第</w:t>
      </w:r>
      <w:r w:rsidR="00A5718F">
        <w:rPr>
          <w:rFonts w:eastAsiaTheme="minorEastAsia" w:hint="eastAsia"/>
          <w:lang w:eastAsia="zh-CN"/>
        </w:rPr>
        <w:t>COM5/4</w:t>
      </w:r>
      <w:r w:rsidR="00A5718F">
        <w:rPr>
          <w:rFonts w:eastAsiaTheme="minorEastAsia" w:hint="eastAsia"/>
          <w:lang w:eastAsia="zh-CN"/>
        </w:rPr>
        <w:t>号</w:t>
      </w:r>
      <w:r w:rsidR="00A5718F">
        <w:rPr>
          <w:rFonts w:eastAsiaTheme="minorEastAsia"/>
          <w:lang w:eastAsia="zh-CN"/>
        </w:rPr>
        <w:t>决议草案的现有案文表示满意。</w:t>
      </w:r>
    </w:p>
    <w:p w:rsidR="008F3B8D" w:rsidRPr="00225CCC" w:rsidRDefault="008F3B8D" w:rsidP="003E6FC4">
      <w:pPr>
        <w:rPr>
          <w:rFonts w:eastAsiaTheme="minorEastAsia"/>
          <w:lang w:eastAsia="zh-CN"/>
        </w:rPr>
      </w:pPr>
      <w:r>
        <w:rPr>
          <w:rFonts w:eastAsia="MS Mincho"/>
          <w:lang w:eastAsia="zh-CN"/>
        </w:rPr>
        <w:t>3.9</w:t>
      </w:r>
      <w:r>
        <w:rPr>
          <w:rFonts w:eastAsia="MS Mincho"/>
          <w:lang w:eastAsia="zh-CN"/>
        </w:rPr>
        <w:tab/>
      </w:r>
      <w:r w:rsidR="00915B8D" w:rsidRPr="00A63FA7">
        <w:rPr>
          <w:rFonts w:eastAsiaTheme="minorEastAsia" w:hint="eastAsia"/>
          <w:b/>
          <w:bCs/>
          <w:lang w:eastAsia="zh-CN"/>
        </w:rPr>
        <w:t>沙特阿拉伯</w:t>
      </w:r>
      <w:r w:rsidR="00915B8D" w:rsidRPr="00A63FA7">
        <w:rPr>
          <w:rFonts w:eastAsiaTheme="minorEastAsia"/>
          <w:b/>
          <w:bCs/>
          <w:lang w:eastAsia="zh-CN"/>
        </w:rPr>
        <w:t>代表</w:t>
      </w:r>
      <w:r w:rsidR="00915B8D">
        <w:rPr>
          <w:rFonts w:eastAsiaTheme="minorEastAsia"/>
          <w:lang w:eastAsia="zh-CN"/>
        </w:rPr>
        <w:t>赞同伊朗伊斯兰共和国代表的意见，</w:t>
      </w:r>
      <w:r w:rsidR="00225CCC">
        <w:rPr>
          <w:rFonts w:eastAsiaTheme="minorEastAsia" w:hint="eastAsia"/>
          <w:lang w:eastAsia="zh-CN"/>
        </w:rPr>
        <w:t>并建议</w:t>
      </w:r>
      <w:r w:rsidR="00331221">
        <w:rPr>
          <w:rFonts w:eastAsiaTheme="minorEastAsia"/>
          <w:lang w:eastAsia="zh-CN"/>
        </w:rPr>
        <w:t>不修改</w:t>
      </w:r>
      <w:r w:rsidR="00225CCC">
        <w:rPr>
          <w:rFonts w:eastAsiaTheme="minorEastAsia"/>
          <w:lang w:eastAsia="zh-CN"/>
        </w:rPr>
        <w:t>通过</w:t>
      </w:r>
      <w:r w:rsidR="00225CCC">
        <w:rPr>
          <w:rFonts w:eastAsiaTheme="minorEastAsia" w:hint="eastAsia"/>
          <w:lang w:eastAsia="zh-CN"/>
        </w:rPr>
        <w:t>1</w:t>
      </w:r>
      <w:r w:rsidR="00225CCC">
        <w:rPr>
          <w:rFonts w:eastAsiaTheme="minorEastAsia"/>
          <w:lang w:eastAsia="zh-CN"/>
        </w:rPr>
        <w:t>58</w:t>
      </w:r>
      <w:r w:rsidR="00225CCC">
        <w:rPr>
          <w:rFonts w:eastAsiaTheme="minorEastAsia" w:hint="eastAsia"/>
          <w:lang w:eastAsia="zh-CN"/>
        </w:rPr>
        <w:t>号</w:t>
      </w:r>
      <w:r w:rsidR="00225CCC">
        <w:rPr>
          <w:rFonts w:eastAsiaTheme="minorEastAsia"/>
          <w:lang w:eastAsia="zh-CN"/>
        </w:rPr>
        <w:t>文件提交全体会议的第</w:t>
      </w:r>
      <w:r w:rsidR="00225CCC">
        <w:rPr>
          <w:rFonts w:eastAsiaTheme="minorEastAsia" w:hint="eastAsia"/>
          <w:lang w:eastAsia="zh-CN"/>
        </w:rPr>
        <w:t>COM5/4</w:t>
      </w:r>
      <w:r w:rsidR="00225CCC">
        <w:rPr>
          <w:rFonts w:eastAsiaTheme="minorEastAsia" w:hint="eastAsia"/>
          <w:lang w:eastAsia="zh-CN"/>
        </w:rPr>
        <w:t>号</w:t>
      </w:r>
      <w:r w:rsidR="00225CCC">
        <w:rPr>
          <w:rFonts w:eastAsiaTheme="minorEastAsia"/>
          <w:lang w:eastAsia="zh-CN"/>
        </w:rPr>
        <w:t>决议草案案文。</w:t>
      </w:r>
    </w:p>
    <w:p w:rsidR="008F3B8D" w:rsidRPr="000F49D7" w:rsidRDefault="008F3B8D" w:rsidP="003E6FC4">
      <w:pPr>
        <w:rPr>
          <w:rFonts w:ascii="Microsoft YaHei" w:eastAsia="Microsoft YaHei" w:hAnsi="Microsoft YaHei" w:cs="Microsoft YaHei"/>
          <w:lang w:eastAsia="zh-CN"/>
        </w:rPr>
      </w:pPr>
      <w:r>
        <w:rPr>
          <w:rFonts w:eastAsia="MS Mincho"/>
          <w:lang w:eastAsia="zh-CN"/>
        </w:rPr>
        <w:t>3.10</w:t>
      </w:r>
      <w:r>
        <w:rPr>
          <w:rFonts w:eastAsia="MS Mincho"/>
          <w:lang w:eastAsia="zh-CN"/>
        </w:rPr>
        <w:tab/>
      </w:r>
      <w:r w:rsidR="00331221" w:rsidRPr="003628A8">
        <w:rPr>
          <w:rFonts w:eastAsiaTheme="minorEastAsia"/>
          <w:b/>
          <w:bCs/>
          <w:lang w:eastAsia="zh-CN"/>
        </w:rPr>
        <w:t>第</w:t>
      </w:r>
      <w:r w:rsidR="00331221" w:rsidRPr="003628A8">
        <w:rPr>
          <w:rFonts w:eastAsiaTheme="minorEastAsia" w:hint="eastAsia"/>
          <w:b/>
          <w:bCs/>
          <w:lang w:eastAsia="zh-CN"/>
        </w:rPr>
        <w:t>5</w:t>
      </w:r>
      <w:r w:rsidR="00331221" w:rsidRPr="003628A8">
        <w:rPr>
          <w:rFonts w:eastAsiaTheme="minorEastAsia" w:hint="eastAsia"/>
          <w:b/>
          <w:bCs/>
          <w:lang w:eastAsia="zh-CN"/>
        </w:rPr>
        <w:t>委员会</w:t>
      </w:r>
      <w:r w:rsidR="00331221" w:rsidRPr="003628A8">
        <w:rPr>
          <w:rFonts w:eastAsiaTheme="minorEastAsia"/>
          <w:b/>
          <w:bCs/>
          <w:lang w:eastAsia="zh-CN"/>
        </w:rPr>
        <w:t>主席</w:t>
      </w:r>
      <w:r w:rsidR="000F49D7">
        <w:rPr>
          <w:rFonts w:eastAsiaTheme="minorEastAsia" w:hint="eastAsia"/>
          <w:lang w:eastAsia="zh-CN"/>
        </w:rPr>
        <w:t>应</w:t>
      </w:r>
      <w:r w:rsidR="000F49D7" w:rsidRPr="003628A8">
        <w:rPr>
          <w:rFonts w:eastAsiaTheme="minorEastAsia"/>
          <w:b/>
          <w:bCs/>
          <w:lang w:eastAsia="zh-CN"/>
        </w:rPr>
        <w:t>主席</w:t>
      </w:r>
      <w:r w:rsidR="000F49D7">
        <w:rPr>
          <w:rFonts w:eastAsiaTheme="minorEastAsia" w:hint="eastAsia"/>
          <w:lang w:eastAsia="zh-CN"/>
        </w:rPr>
        <w:t>的</w:t>
      </w:r>
      <w:r w:rsidR="000F49D7">
        <w:rPr>
          <w:rFonts w:eastAsiaTheme="minorEastAsia"/>
          <w:lang w:eastAsia="zh-CN"/>
        </w:rPr>
        <w:t>要求解释说</w:t>
      </w:r>
      <w:r w:rsidR="00331221">
        <w:rPr>
          <w:rFonts w:eastAsiaTheme="minorEastAsia"/>
          <w:lang w:eastAsia="zh-CN"/>
        </w:rPr>
        <w:t>，</w:t>
      </w:r>
      <w:r w:rsidR="000F49D7">
        <w:rPr>
          <w:rFonts w:eastAsiaTheme="minorEastAsia"/>
          <w:lang w:eastAsia="zh-CN"/>
        </w:rPr>
        <w:t>特设组</w:t>
      </w:r>
      <w:r w:rsidR="0083567B">
        <w:rPr>
          <w:rFonts w:eastAsiaTheme="minorEastAsia" w:hint="eastAsia"/>
          <w:lang w:eastAsia="zh-CN"/>
        </w:rPr>
        <w:t>有关</w:t>
      </w:r>
      <w:r w:rsidR="0083567B">
        <w:rPr>
          <w:rFonts w:eastAsiaTheme="minorEastAsia"/>
          <w:lang w:eastAsia="zh-CN"/>
        </w:rPr>
        <w:t>第</w:t>
      </w:r>
      <w:r w:rsidR="0083567B">
        <w:rPr>
          <w:rFonts w:eastAsiaTheme="minorEastAsia" w:hint="eastAsia"/>
          <w:lang w:eastAsia="zh-CN"/>
        </w:rPr>
        <w:t>COM5/4</w:t>
      </w:r>
      <w:r w:rsidR="0083567B">
        <w:rPr>
          <w:rFonts w:eastAsiaTheme="minorEastAsia" w:hint="eastAsia"/>
          <w:lang w:eastAsia="zh-CN"/>
        </w:rPr>
        <w:t>号</w:t>
      </w:r>
      <w:r w:rsidR="0083567B">
        <w:rPr>
          <w:rFonts w:eastAsiaTheme="minorEastAsia"/>
          <w:lang w:eastAsia="zh-CN"/>
        </w:rPr>
        <w:t>决议草案的讨论尚未取得共识。在</w:t>
      </w:r>
      <w:r w:rsidR="0083567B">
        <w:rPr>
          <w:rFonts w:eastAsiaTheme="minorEastAsia" w:hint="eastAsia"/>
          <w:lang w:eastAsia="zh-CN"/>
        </w:rPr>
        <w:t>特设</w:t>
      </w:r>
      <w:r w:rsidR="0083567B">
        <w:rPr>
          <w:rFonts w:eastAsiaTheme="minorEastAsia"/>
          <w:lang w:eastAsia="zh-CN"/>
        </w:rPr>
        <w:t>组和第</w:t>
      </w:r>
      <w:r w:rsidR="0083567B">
        <w:rPr>
          <w:rFonts w:eastAsiaTheme="minorEastAsia" w:hint="eastAsia"/>
          <w:lang w:eastAsia="zh-CN"/>
        </w:rPr>
        <w:t>5</w:t>
      </w:r>
      <w:r w:rsidR="0083567B">
        <w:rPr>
          <w:rFonts w:eastAsiaTheme="minorEastAsia" w:hint="eastAsia"/>
          <w:lang w:eastAsia="zh-CN"/>
        </w:rPr>
        <w:t>委员会</w:t>
      </w:r>
      <w:r w:rsidR="0083567B">
        <w:rPr>
          <w:rFonts w:eastAsiaTheme="minorEastAsia"/>
          <w:lang w:eastAsia="zh-CN"/>
        </w:rPr>
        <w:t>分别提出的两项</w:t>
      </w:r>
      <w:r w:rsidR="00FA5E48">
        <w:rPr>
          <w:rFonts w:eastAsiaTheme="minorEastAsia" w:hint="eastAsia"/>
          <w:lang w:eastAsia="zh-CN"/>
        </w:rPr>
        <w:t>折中</w:t>
      </w:r>
      <w:r w:rsidR="0083567B">
        <w:rPr>
          <w:rFonts w:eastAsiaTheme="minorEastAsia"/>
          <w:lang w:eastAsia="zh-CN"/>
        </w:rPr>
        <w:t>解决方案当中，</w:t>
      </w:r>
      <w:r w:rsidR="0083567B">
        <w:rPr>
          <w:rFonts w:eastAsiaTheme="minorEastAsia" w:hint="eastAsia"/>
          <w:lang w:eastAsia="zh-CN"/>
        </w:rPr>
        <w:t>他</w:t>
      </w:r>
      <w:r w:rsidR="0083567B">
        <w:rPr>
          <w:rFonts w:eastAsiaTheme="minorEastAsia"/>
          <w:lang w:eastAsia="zh-CN"/>
        </w:rPr>
        <w:t>认为应优先执行</w:t>
      </w:r>
      <w:r w:rsidR="00F43C98">
        <w:rPr>
          <w:rFonts w:eastAsiaTheme="minorEastAsia" w:hint="eastAsia"/>
          <w:lang w:eastAsia="zh-CN"/>
        </w:rPr>
        <w:t>后一</w:t>
      </w:r>
      <w:r w:rsidR="00F43C98">
        <w:rPr>
          <w:rFonts w:eastAsiaTheme="minorEastAsia"/>
          <w:lang w:eastAsia="zh-CN"/>
        </w:rPr>
        <w:t>方案。</w:t>
      </w:r>
    </w:p>
    <w:p w:rsidR="008F3B8D" w:rsidRPr="0095000E" w:rsidRDefault="008F3B8D" w:rsidP="003E6FC4">
      <w:pPr>
        <w:rPr>
          <w:rFonts w:eastAsiaTheme="minorEastAsia"/>
          <w:lang w:eastAsia="zh-CN"/>
        </w:rPr>
      </w:pPr>
      <w:r>
        <w:rPr>
          <w:rFonts w:eastAsia="MS Mincho"/>
          <w:lang w:eastAsia="zh-CN"/>
        </w:rPr>
        <w:t>3.11</w:t>
      </w:r>
      <w:r>
        <w:rPr>
          <w:rFonts w:eastAsia="MS Mincho"/>
          <w:lang w:eastAsia="zh-CN"/>
        </w:rPr>
        <w:tab/>
      </w:r>
      <w:r w:rsidR="00331221">
        <w:rPr>
          <w:rFonts w:asciiTheme="minorEastAsia" w:eastAsiaTheme="minorEastAsia" w:hAnsiTheme="minorEastAsia" w:hint="eastAsia"/>
          <w:lang w:eastAsia="zh-CN"/>
        </w:rPr>
        <w:t>在</w:t>
      </w:r>
      <w:r w:rsidR="0095000E">
        <w:rPr>
          <w:rFonts w:eastAsiaTheme="minorEastAsia"/>
          <w:lang w:eastAsia="zh-CN"/>
        </w:rPr>
        <w:t>看到伊朗伊斯兰共和国代表团</w:t>
      </w:r>
      <w:r w:rsidR="00331221">
        <w:rPr>
          <w:rFonts w:eastAsiaTheme="minorEastAsia" w:hint="eastAsia"/>
          <w:lang w:eastAsia="zh-CN"/>
        </w:rPr>
        <w:t>已</w:t>
      </w:r>
      <w:r w:rsidR="0095000E">
        <w:rPr>
          <w:rFonts w:eastAsiaTheme="minorEastAsia"/>
          <w:lang w:eastAsia="zh-CN"/>
        </w:rPr>
        <w:t>撤消了早些时候提出的将第</w:t>
      </w:r>
      <w:r w:rsidR="0095000E">
        <w:rPr>
          <w:rFonts w:eastAsiaTheme="minorEastAsia" w:hint="eastAsia"/>
          <w:lang w:eastAsia="zh-CN"/>
        </w:rPr>
        <w:t>COM5/4</w:t>
      </w:r>
      <w:r w:rsidR="0095000E">
        <w:rPr>
          <w:rFonts w:eastAsiaTheme="minorEastAsia" w:hint="eastAsia"/>
          <w:lang w:eastAsia="zh-CN"/>
        </w:rPr>
        <w:t>号</w:t>
      </w:r>
      <w:r w:rsidR="0095000E">
        <w:rPr>
          <w:rFonts w:eastAsiaTheme="minorEastAsia"/>
          <w:lang w:eastAsia="zh-CN"/>
        </w:rPr>
        <w:t>决议草案的</w:t>
      </w:r>
      <w:r w:rsidR="0095000E" w:rsidRPr="00B30725">
        <w:rPr>
          <w:rFonts w:ascii="STKaiti" w:eastAsia="STKaiti" w:hAnsi="STKaiti"/>
          <w:lang w:eastAsia="zh-CN"/>
        </w:rPr>
        <w:t>认识到</w:t>
      </w:r>
      <w:r w:rsidR="0095000E" w:rsidRPr="00B30725">
        <w:rPr>
          <w:rFonts w:eastAsiaTheme="minorEastAsia" w:hint="eastAsia"/>
          <w:i/>
          <w:iCs/>
          <w:lang w:eastAsia="zh-CN"/>
        </w:rPr>
        <w:t>e)</w:t>
      </w:r>
      <w:r w:rsidR="0095000E">
        <w:rPr>
          <w:rFonts w:eastAsiaTheme="minorEastAsia" w:hint="eastAsia"/>
          <w:lang w:eastAsia="zh-CN"/>
        </w:rPr>
        <w:t>的</w:t>
      </w:r>
      <w:r w:rsidR="0095000E">
        <w:rPr>
          <w:rFonts w:eastAsiaTheme="minorEastAsia"/>
          <w:lang w:eastAsia="zh-CN"/>
        </w:rPr>
        <w:t>案文</w:t>
      </w:r>
      <w:r w:rsidR="00331221">
        <w:rPr>
          <w:rFonts w:eastAsiaTheme="minorEastAsia" w:hint="eastAsia"/>
          <w:lang w:eastAsia="zh-CN"/>
        </w:rPr>
        <w:t>移至</w:t>
      </w:r>
      <w:r w:rsidR="0095000E" w:rsidRPr="00B30725">
        <w:rPr>
          <w:rFonts w:ascii="STKaiti" w:eastAsia="STKaiti" w:hAnsi="STKaiti"/>
          <w:lang w:eastAsia="zh-CN"/>
        </w:rPr>
        <w:t>考虑到</w:t>
      </w:r>
      <w:r w:rsidR="0095000E">
        <w:rPr>
          <w:rFonts w:eastAsiaTheme="minorEastAsia"/>
          <w:lang w:eastAsia="zh-CN"/>
        </w:rPr>
        <w:t>部分的建议后，</w:t>
      </w:r>
      <w:r w:rsidR="00331221" w:rsidRPr="00B30725">
        <w:rPr>
          <w:rFonts w:eastAsiaTheme="minorEastAsia" w:hint="eastAsia"/>
          <w:b/>
          <w:bCs/>
          <w:lang w:eastAsia="zh-CN"/>
        </w:rPr>
        <w:t>英国</w:t>
      </w:r>
      <w:r w:rsidR="00331221" w:rsidRPr="00B30725">
        <w:rPr>
          <w:rFonts w:eastAsiaTheme="minorEastAsia"/>
          <w:b/>
          <w:bCs/>
          <w:lang w:eastAsia="zh-CN"/>
        </w:rPr>
        <w:t>代表</w:t>
      </w:r>
      <w:r w:rsidR="00331221" w:rsidRPr="00331221">
        <w:rPr>
          <w:rFonts w:eastAsiaTheme="minorEastAsia" w:hint="eastAsia"/>
          <w:lang w:eastAsia="zh-CN"/>
        </w:rPr>
        <w:t>表示愿意</w:t>
      </w:r>
      <w:r w:rsidR="0095000E">
        <w:rPr>
          <w:rFonts w:eastAsiaTheme="minorEastAsia"/>
          <w:lang w:eastAsia="zh-CN"/>
        </w:rPr>
        <w:t>秉承</w:t>
      </w:r>
      <w:r w:rsidR="0095000E">
        <w:rPr>
          <w:rFonts w:eastAsiaTheme="minorEastAsia" w:hint="eastAsia"/>
          <w:lang w:eastAsia="zh-CN"/>
        </w:rPr>
        <w:t>妥协精神</w:t>
      </w:r>
      <w:r w:rsidR="00331221">
        <w:rPr>
          <w:rFonts w:eastAsiaTheme="minorEastAsia" w:hint="eastAsia"/>
          <w:lang w:eastAsia="zh-CN"/>
        </w:rPr>
        <w:t>，</w:t>
      </w:r>
      <w:r w:rsidR="0095000E">
        <w:rPr>
          <w:rFonts w:eastAsiaTheme="minorEastAsia"/>
          <w:lang w:eastAsia="zh-CN"/>
        </w:rPr>
        <w:t>接受现有版本的决议草案案文。</w:t>
      </w:r>
    </w:p>
    <w:p w:rsidR="008F3B8D" w:rsidRPr="001865A0" w:rsidRDefault="008F3B8D" w:rsidP="003E6FC4">
      <w:pPr>
        <w:rPr>
          <w:rFonts w:eastAsiaTheme="minorEastAsia"/>
          <w:lang w:eastAsia="zh-CN"/>
        </w:rPr>
      </w:pPr>
      <w:r>
        <w:rPr>
          <w:rFonts w:eastAsia="MS Mincho"/>
          <w:lang w:eastAsia="zh-CN"/>
        </w:rPr>
        <w:t>3.12</w:t>
      </w:r>
      <w:r>
        <w:rPr>
          <w:rFonts w:eastAsia="MS Mincho"/>
          <w:lang w:eastAsia="zh-CN"/>
        </w:rPr>
        <w:tab/>
      </w:r>
      <w:r w:rsidR="001865A0" w:rsidRPr="009E72DE">
        <w:rPr>
          <w:rFonts w:eastAsiaTheme="minorEastAsia" w:hint="eastAsia"/>
          <w:b/>
          <w:bCs/>
          <w:lang w:eastAsia="zh-CN"/>
        </w:rPr>
        <w:t>主席</w:t>
      </w:r>
      <w:r w:rsidR="00EE4A30">
        <w:rPr>
          <w:rFonts w:eastAsiaTheme="minorEastAsia"/>
          <w:lang w:eastAsia="zh-CN"/>
        </w:rPr>
        <w:t>对妥协精神表示欢迎</w:t>
      </w:r>
      <w:r w:rsidR="001865A0">
        <w:rPr>
          <w:rFonts w:eastAsiaTheme="minorEastAsia"/>
          <w:lang w:eastAsia="zh-CN"/>
        </w:rPr>
        <w:t>，</w:t>
      </w:r>
      <w:r w:rsidR="00EE4A30">
        <w:rPr>
          <w:rFonts w:eastAsiaTheme="minorEastAsia" w:hint="eastAsia"/>
          <w:lang w:eastAsia="zh-CN"/>
        </w:rPr>
        <w:t>并</w:t>
      </w:r>
      <w:r w:rsidR="00EE4A30">
        <w:rPr>
          <w:rFonts w:eastAsiaTheme="minorEastAsia"/>
          <w:lang w:eastAsia="zh-CN"/>
        </w:rPr>
        <w:t>指出</w:t>
      </w:r>
      <w:r w:rsidR="001865A0">
        <w:rPr>
          <w:rFonts w:eastAsiaTheme="minorEastAsia"/>
          <w:lang w:eastAsia="zh-CN"/>
        </w:rPr>
        <w:t>目前</w:t>
      </w:r>
      <w:r w:rsidR="003D1D39">
        <w:rPr>
          <w:rFonts w:eastAsiaTheme="minorEastAsia" w:hint="eastAsia"/>
          <w:lang w:eastAsia="zh-CN"/>
        </w:rPr>
        <w:t>似乎</w:t>
      </w:r>
      <w:r w:rsidR="003D1D39">
        <w:rPr>
          <w:rFonts w:eastAsiaTheme="minorEastAsia"/>
          <w:lang w:eastAsia="zh-CN"/>
        </w:rPr>
        <w:t>可就</w:t>
      </w:r>
      <w:r w:rsidR="003D1D39">
        <w:rPr>
          <w:rFonts w:eastAsiaTheme="minorEastAsia" w:hint="eastAsia"/>
          <w:lang w:eastAsia="zh-CN"/>
        </w:rPr>
        <w:t>第</w:t>
      </w:r>
      <w:r w:rsidR="003D1D39">
        <w:rPr>
          <w:rFonts w:eastAsiaTheme="minorEastAsia" w:hint="eastAsia"/>
          <w:lang w:eastAsia="zh-CN"/>
        </w:rPr>
        <w:t>COM5/4</w:t>
      </w:r>
      <w:r w:rsidR="003D1D39">
        <w:rPr>
          <w:rFonts w:eastAsiaTheme="minorEastAsia" w:hint="eastAsia"/>
          <w:lang w:eastAsia="zh-CN"/>
        </w:rPr>
        <w:t>号</w:t>
      </w:r>
      <w:r w:rsidR="003D1D39">
        <w:rPr>
          <w:rFonts w:eastAsiaTheme="minorEastAsia"/>
          <w:lang w:eastAsia="zh-CN"/>
        </w:rPr>
        <w:t>决议草案达成共识</w:t>
      </w:r>
      <w:r w:rsidR="009E72DE">
        <w:rPr>
          <w:rFonts w:eastAsiaTheme="minorEastAsia" w:hint="eastAsia"/>
          <w:lang w:eastAsia="zh-CN"/>
        </w:rPr>
        <w:t>，</w:t>
      </w:r>
      <w:r w:rsidR="009E72DE">
        <w:rPr>
          <w:rFonts w:eastAsiaTheme="minorEastAsia"/>
          <w:lang w:eastAsia="zh-CN"/>
        </w:rPr>
        <w:t>从而</w:t>
      </w:r>
      <w:r w:rsidR="0024146B">
        <w:rPr>
          <w:rFonts w:eastAsiaTheme="minorEastAsia" w:hint="eastAsia"/>
          <w:lang w:eastAsia="zh-CN"/>
        </w:rPr>
        <w:t>可</w:t>
      </w:r>
      <w:r w:rsidR="009E72DE">
        <w:rPr>
          <w:rFonts w:eastAsiaTheme="minorEastAsia"/>
          <w:lang w:eastAsia="zh-CN"/>
        </w:rPr>
        <w:t>完成对</w:t>
      </w:r>
      <w:r w:rsidR="009E72DE">
        <w:rPr>
          <w:rFonts w:eastAsiaTheme="minorEastAsia" w:hint="eastAsia"/>
          <w:lang w:eastAsia="zh-CN"/>
        </w:rPr>
        <w:t>COM5/5</w:t>
      </w:r>
      <w:r w:rsidR="009E72DE">
        <w:rPr>
          <w:rFonts w:eastAsiaTheme="minorEastAsia" w:hint="eastAsia"/>
          <w:lang w:eastAsia="zh-CN"/>
        </w:rPr>
        <w:t>号</w:t>
      </w:r>
      <w:r w:rsidR="009E72DE">
        <w:rPr>
          <w:rFonts w:eastAsiaTheme="minorEastAsia"/>
          <w:lang w:eastAsia="zh-CN"/>
        </w:rPr>
        <w:t>决议草案的审议。</w:t>
      </w:r>
      <w:r w:rsidR="0024146B">
        <w:rPr>
          <w:rFonts w:eastAsiaTheme="minorEastAsia" w:hint="eastAsia"/>
          <w:lang w:eastAsia="zh-CN"/>
        </w:rPr>
        <w:t>他指出，当全体会议完成审议第</w:t>
      </w:r>
      <w:r w:rsidR="0024146B">
        <w:rPr>
          <w:rFonts w:eastAsiaTheme="minorEastAsia" w:hint="eastAsia"/>
          <w:lang w:eastAsia="zh-CN"/>
        </w:rPr>
        <w:t>166</w:t>
      </w:r>
      <w:r w:rsidR="0024146B">
        <w:rPr>
          <w:rFonts w:eastAsiaTheme="minorEastAsia" w:hint="eastAsia"/>
          <w:lang w:eastAsia="zh-CN"/>
        </w:rPr>
        <w:t>号文件中的第</w:t>
      </w:r>
      <w:r w:rsidR="0024146B">
        <w:rPr>
          <w:rFonts w:eastAsiaTheme="minorEastAsia" w:hint="eastAsia"/>
          <w:lang w:eastAsia="zh-CN"/>
        </w:rPr>
        <w:t>COM5/4</w:t>
      </w:r>
      <w:r w:rsidR="0024146B">
        <w:rPr>
          <w:rFonts w:eastAsiaTheme="minorEastAsia" w:hint="eastAsia"/>
          <w:lang w:eastAsia="zh-CN"/>
        </w:rPr>
        <w:t>号</w:t>
      </w:r>
      <w:r w:rsidR="0024146B">
        <w:rPr>
          <w:rFonts w:eastAsiaTheme="minorEastAsia"/>
          <w:lang w:eastAsia="zh-CN"/>
        </w:rPr>
        <w:t>决议</w:t>
      </w:r>
      <w:r w:rsidR="0024146B">
        <w:rPr>
          <w:rFonts w:eastAsiaTheme="minorEastAsia" w:hint="eastAsia"/>
          <w:lang w:eastAsia="zh-CN"/>
        </w:rPr>
        <w:t>案文后，可正式通过该决议。</w:t>
      </w:r>
    </w:p>
    <w:p w:rsidR="008F3B8D" w:rsidRDefault="008F3B8D" w:rsidP="0024146B">
      <w:pPr>
        <w:rPr>
          <w:rFonts w:asciiTheme="minorHAnsi" w:hAnsiTheme="minorHAnsi"/>
          <w:bCs/>
          <w:lang w:eastAsia="zh-CN"/>
        </w:rPr>
      </w:pPr>
      <w:r>
        <w:rPr>
          <w:rFonts w:asciiTheme="minorHAnsi" w:hAnsiTheme="minorHAnsi"/>
          <w:bCs/>
          <w:lang w:eastAsia="zh-CN"/>
        </w:rPr>
        <w:t>3.13</w:t>
      </w:r>
      <w:r>
        <w:rPr>
          <w:rFonts w:asciiTheme="minorHAnsi" w:hAnsiTheme="minorHAnsi"/>
          <w:bCs/>
          <w:lang w:eastAsia="zh-CN"/>
        </w:rPr>
        <w:tab/>
      </w:r>
      <w:r w:rsidR="0024146B" w:rsidRPr="0040169F">
        <w:rPr>
          <w:rFonts w:asciiTheme="minorHAnsi" w:hAnsiTheme="minorHAnsi" w:hint="eastAsia"/>
          <w:b/>
          <w:lang w:eastAsia="zh-CN"/>
        </w:rPr>
        <w:t>第</w:t>
      </w:r>
      <w:r w:rsidR="0024146B" w:rsidRPr="0040169F">
        <w:rPr>
          <w:rFonts w:asciiTheme="minorHAnsi" w:hAnsiTheme="minorHAnsi" w:hint="eastAsia"/>
          <w:b/>
          <w:lang w:eastAsia="zh-CN"/>
        </w:rPr>
        <w:t>5</w:t>
      </w:r>
      <w:r w:rsidR="0024146B" w:rsidRPr="0040169F">
        <w:rPr>
          <w:rFonts w:asciiTheme="minorHAnsi" w:hAnsiTheme="minorHAnsi" w:hint="eastAsia"/>
          <w:b/>
          <w:lang w:eastAsia="zh-CN"/>
        </w:rPr>
        <w:t>委员会</w:t>
      </w:r>
      <w:r w:rsidR="0024146B" w:rsidRPr="0040169F">
        <w:rPr>
          <w:rFonts w:asciiTheme="minorHAnsi" w:hAnsiTheme="minorHAnsi"/>
          <w:b/>
          <w:lang w:eastAsia="zh-CN"/>
        </w:rPr>
        <w:t>主席</w:t>
      </w:r>
      <w:r w:rsidR="0024146B">
        <w:rPr>
          <w:rFonts w:asciiTheme="minorHAnsi" w:hAnsiTheme="minorHAnsi" w:hint="eastAsia"/>
          <w:bCs/>
          <w:lang w:eastAsia="zh-CN"/>
        </w:rPr>
        <w:t>恳请</w:t>
      </w:r>
      <w:r w:rsidR="0024146B">
        <w:rPr>
          <w:rFonts w:asciiTheme="minorHAnsi" w:hAnsiTheme="minorHAnsi"/>
          <w:bCs/>
          <w:lang w:eastAsia="zh-CN"/>
        </w:rPr>
        <w:t>会议将保留原起草状态的折中案文提交全体会议。</w:t>
      </w:r>
    </w:p>
    <w:p w:rsidR="008F3B8D" w:rsidRDefault="008F3B8D" w:rsidP="00DB7F8D">
      <w:pPr>
        <w:rPr>
          <w:rFonts w:asciiTheme="minorHAnsi" w:hAnsiTheme="minorHAnsi"/>
          <w:bCs/>
          <w:lang w:eastAsia="zh-CN"/>
        </w:rPr>
      </w:pPr>
      <w:r>
        <w:rPr>
          <w:rFonts w:asciiTheme="minorHAnsi" w:hAnsiTheme="minorHAnsi"/>
          <w:bCs/>
          <w:lang w:eastAsia="zh-CN"/>
        </w:rPr>
        <w:t>3.14</w:t>
      </w:r>
      <w:r>
        <w:rPr>
          <w:rFonts w:asciiTheme="minorHAnsi" w:hAnsiTheme="minorHAnsi"/>
          <w:bCs/>
          <w:lang w:eastAsia="zh-CN"/>
        </w:rPr>
        <w:tab/>
      </w:r>
      <w:r w:rsidR="00DB7F8D">
        <w:rPr>
          <w:rFonts w:asciiTheme="minorHAnsi" w:hAnsiTheme="minorHAnsi" w:hint="eastAsia"/>
          <w:bCs/>
          <w:lang w:eastAsia="zh-CN"/>
        </w:rPr>
        <w:t>第</w:t>
      </w:r>
      <w:r w:rsidR="00DB7F8D">
        <w:rPr>
          <w:rFonts w:asciiTheme="minorHAnsi" w:hAnsiTheme="minorHAnsi"/>
          <w:bCs/>
          <w:lang w:eastAsia="zh-CN"/>
        </w:rPr>
        <w:t>COM5/5</w:t>
      </w:r>
      <w:r w:rsidR="00DB7F8D">
        <w:rPr>
          <w:rFonts w:asciiTheme="minorHAnsi" w:hAnsiTheme="minorHAnsi" w:hint="eastAsia"/>
          <w:bCs/>
          <w:lang w:eastAsia="zh-CN"/>
        </w:rPr>
        <w:t>号</w:t>
      </w:r>
      <w:r w:rsidR="00DB7F8D">
        <w:rPr>
          <w:rFonts w:asciiTheme="minorHAnsi" w:hAnsiTheme="minorHAnsi"/>
          <w:bCs/>
          <w:lang w:eastAsia="zh-CN"/>
        </w:rPr>
        <w:t>决议</w:t>
      </w:r>
      <w:r w:rsidR="00DB7F8D">
        <w:rPr>
          <w:rFonts w:asciiTheme="minorHAnsi" w:hAnsiTheme="minorHAnsi" w:hint="eastAsia"/>
          <w:bCs/>
          <w:lang w:eastAsia="zh-CN"/>
        </w:rPr>
        <w:t>草案</w:t>
      </w:r>
      <w:r w:rsidR="00DB7F8D" w:rsidRPr="000D7E8C">
        <w:rPr>
          <w:rFonts w:asciiTheme="minorHAnsi" w:hAnsiTheme="minorHAnsi"/>
          <w:szCs w:val="24"/>
          <w:lang w:eastAsia="zh-CN"/>
        </w:rPr>
        <w:t>（</w:t>
      </w:r>
      <w:r w:rsidR="00DB7F8D" w:rsidRPr="000D7E8C">
        <w:rPr>
          <w:rFonts w:asciiTheme="minorHAnsi" w:hAnsiTheme="minorHAnsi"/>
          <w:szCs w:val="24"/>
          <w:lang w:eastAsia="zh-CN"/>
        </w:rPr>
        <w:t>2014</w:t>
      </w:r>
      <w:r w:rsidR="00DB7F8D" w:rsidRPr="000D7E8C">
        <w:rPr>
          <w:rFonts w:asciiTheme="minorHAnsi" w:hAnsiTheme="minorHAnsi"/>
          <w:szCs w:val="24"/>
          <w:lang w:eastAsia="zh-CN"/>
        </w:rPr>
        <w:t>年，</w:t>
      </w:r>
      <w:r w:rsidR="00DB7F8D" w:rsidRPr="000D7E8C">
        <w:rPr>
          <w:szCs w:val="24"/>
          <w:lang w:eastAsia="zh-CN"/>
        </w:rPr>
        <w:t>釜山）</w:t>
      </w:r>
      <w:r w:rsidR="00DB7F8D" w:rsidRPr="003448BF">
        <w:rPr>
          <w:rFonts w:hint="eastAsia"/>
          <w:b/>
          <w:bCs/>
          <w:szCs w:val="24"/>
          <w:lang w:val="fr-CA" w:eastAsia="zh-CN"/>
        </w:rPr>
        <w:t>获得</w:t>
      </w:r>
      <w:r w:rsidR="00DB7F8D" w:rsidRPr="006119EA">
        <w:rPr>
          <w:rFonts w:hint="eastAsia"/>
          <w:b/>
          <w:bCs/>
          <w:szCs w:val="24"/>
          <w:lang w:val="fr-CA" w:eastAsia="zh-CN"/>
        </w:rPr>
        <w:t>通过</w:t>
      </w:r>
      <w:r w:rsidR="00DB7F8D">
        <w:rPr>
          <w:rFonts w:hint="eastAsia"/>
          <w:b/>
          <w:bCs/>
          <w:szCs w:val="24"/>
          <w:lang w:val="fr-CA" w:eastAsia="zh-CN"/>
        </w:rPr>
        <w:t>。</w:t>
      </w:r>
    </w:p>
    <w:p w:rsidR="000D7E8C" w:rsidRPr="000D7E8C" w:rsidRDefault="000D7E8C" w:rsidP="003E6FC4">
      <w:pPr>
        <w:rPr>
          <w:rFonts w:asciiTheme="minorHAnsi" w:hAnsiTheme="minorHAnsi"/>
          <w:b/>
          <w:bCs/>
          <w:lang w:eastAsia="zh-CN"/>
        </w:rPr>
      </w:pPr>
      <w:r w:rsidRPr="000D7E8C">
        <w:rPr>
          <w:rFonts w:asciiTheme="minorHAnsi" w:hAnsiTheme="minorHAnsi" w:hint="eastAsia"/>
          <w:b/>
          <w:bCs/>
          <w:szCs w:val="24"/>
          <w:lang w:eastAsia="zh-CN"/>
        </w:rPr>
        <w:t>第</w:t>
      </w:r>
      <w:r w:rsidRPr="000D7E8C">
        <w:rPr>
          <w:rFonts w:asciiTheme="minorHAnsi" w:hAnsiTheme="minorHAnsi"/>
          <w:b/>
          <w:bCs/>
          <w:lang w:eastAsia="zh-CN"/>
        </w:rPr>
        <w:t>COM5/6</w:t>
      </w:r>
      <w:r w:rsidRPr="000D7E8C">
        <w:rPr>
          <w:rFonts w:asciiTheme="minorHAnsi" w:hAnsiTheme="minorHAnsi" w:hint="eastAsia"/>
          <w:b/>
          <w:bCs/>
          <w:szCs w:val="24"/>
          <w:lang w:eastAsia="zh-CN"/>
        </w:rPr>
        <w:t>号</w:t>
      </w:r>
      <w:r w:rsidRPr="000D7E8C">
        <w:rPr>
          <w:rFonts w:asciiTheme="minorHAnsi" w:hAnsiTheme="minorHAnsi"/>
          <w:b/>
          <w:bCs/>
          <w:szCs w:val="24"/>
          <w:lang w:eastAsia="zh-CN"/>
        </w:rPr>
        <w:t>决</w:t>
      </w:r>
      <w:r w:rsidRPr="000D7E8C">
        <w:rPr>
          <w:rFonts w:asciiTheme="minorHAnsi" w:hAnsiTheme="minorHAnsi" w:hint="eastAsia"/>
          <w:b/>
          <w:bCs/>
          <w:szCs w:val="24"/>
          <w:lang w:eastAsia="zh-CN"/>
        </w:rPr>
        <w:t>议</w:t>
      </w:r>
      <w:r w:rsidRPr="000D7E8C">
        <w:rPr>
          <w:rFonts w:asciiTheme="minorHAnsi" w:hAnsiTheme="minorHAnsi"/>
          <w:b/>
          <w:bCs/>
          <w:szCs w:val="24"/>
          <w:lang w:eastAsia="zh-CN"/>
        </w:rPr>
        <w:t>草案（</w:t>
      </w:r>
      <w:r w:rsidRPr="000D7E8C">
        <w:rPr>
          <w:rFonts w:asciiTheme="minorHAnsi" w:hAnsiTheme="minorHAnsi"/>
          <w:b/>
          <w:bCs/>
          <w:szCs w:val="24"/>
          <w:lang w:eastAsia="zh-CN"/>
        </w:rPr>
        <w:t>2014</w:t>
      </w:r>
      <w:r w:rsidRPr="000D7E8C">
        <w:rPr>
          <w:rFonts w:asciiTheme="minorHAnsi" w:hAnsiTheme="minorHAnsi"/>
          <w:b/>
          <w:bCs/>
          <w:szCs w:val="24"/>
          <w:lang w:eastAsia="zh-CN"/>
        </w:rPr>
        <w:t>年，</w:t>
      </w:r>
      <w:r w:rsidRPr="000D7E8C">
        <w:rPr>
          <w:b/>
          <w:bCs/>
          <w:szCs w:val="24"/>
          <w:lang w:eastAsia="zh-CN"/>
        </w:rPr>
        <w:t>釜山）</w:t>
      </w:r>
      <w:r w:rsidRPr="000D7E8C">
        <w:rPr>
          <w:rFonts w:asciiTheme="minorHAnsi" w:hAnsiTheme="minorHAnsi"/>
          <w:b/>
          <w:bCs/>
          <w:lang w:eastAsia="zh-CN"/>
        </w:rPr>
        <w:t xml:space="preserve"> – </w:t>
      </w:r>
      <w:r w:rsidRPr="000D7E8C">
        <w:rPr>
          <w:rFonts w:hint="eastAsia"/>
          <w:b/>
          <w:bCs/>
          <w:lang w:eastAsia="zh-CN"/>
        </w:rPr>
        <w:t>打击对国际电信码号资源的挪用和滥用</w:t>
      </w:r>
    </w:p>
    <w:p w:rsidR="00DB7F8D" w:rsidRDefault="008F3B8D" w:rsidP="008F5B0C">
      <w:pPr>
        <w:rPr>
          <w:rFonts w:asciiTheme="minorHAnsi" w:hAnsiTheme="minorHAnsi"/>
          <w:bCs/>
          <w:lang w:eastAsia="zh-CN"/>
        </w:rPr>
      </w:pPr>
      <w:r>
        <w:rPr>
          <w:rFonts w:asciiTheme="minorHAnsi" w:hAnsiTheme="minorHAnsi"/>
          <w:bCs/>
          <w:lang w:eastAsia="zh-CN"/>
        </w:rPr>
        <w:t>3.1</w:t>
      </w:r>
      <w:r w:rsidR="008F5B0C">
        <w:rPr>
          <w:rFonts w:asciiTheme="minorHAnsi" w:hAnsiTheme="minorHAnsi" w:hint="eastAsia"/>
          <w:bCs/>
          <w:lang w:eastAsia="zh-CN"/>
        </w:rPr>
        <w:t>5</w:t>
      </w:r>
      <w:r>
        <w:rPr>
          <w:rFonts w:asciiTheme="minorHAnsi" w:hAnsiTheme="minorHAnsi"/>
          <w:bCs/>
          <w:lang w:eastAsia="zh-CN"/>
        </w:rPr>
        <w:tab/>
      </w:r>
      <w:r w:rsidR="00DB7F8D" w:rsidRPr="003448BF">
        <w:rPr>
          <w:rFonts w:hint="eastAsia"/>
          <w:b/>
          <w:bCs/>
          <w:szCs w:val="24"/>
          <w:lang w:val="fr-CA" w:eastAsia="zh-CN"/>
        </w:rPr>
        <w:t>获得</w:t>
      </w:r>
      <w:r w:rsidR="00DB7F8D" w:rsidRPr="006119EA">
        <w:rPr>
          <w:rFonts w:hint="eastAsia"/>
          <w:b/>
          <w:bCs/>
          <w:szCs w:val="24"/>
          <w:lang w:val="fr-CA" w:eastAsia="zh-CN"/>
        </w:rPr>
        <w:t>通过</w:t>
      </w:r>
      <w:r w:rsidR="00DB7F8D">
        <w:rPr>
          <w:rFonts w:hint="eastAsia"/>
          <w:b/>
          <w:bCs/>
          <w:szCs w:val="24"/>
          <w:lang w:val="fr-CA" w:eastAsia="zh-CN"/>
        </w:rPr>
        <w:t>。</w:t>
      </w:r>
    </w:p>
    <w:p w:rsidR="008F3B8D" w:rsidRPr="00284892" w:rsidRDefault="008F5B0C" w:rsidP="003E6FC4">
      <w:pPr>
        <w:rPr>
          <w:rFonts w:asciiTheme="minorHAnsi" w:hAnsiTheme="minorHAnsi"/>
          <w:bCs/>
          <w:lang w:eastAsia="zh-CN"/>
        </w:rPr>
      </w:pPr>
      <w:r>
        <w:rPr>
          <w:rFonts w:asciiTheme="minorHAnsi" w:hAnsiTheme="minorHAnsi"/>
          <w:bCs/>
          <w:lang w:eastAsia="zh-CN"/>
        </w:rPr>
        <w:t>3.1</w:t>
      </w:r>
      <w:r>
        <w:rPr>
          <w:rFonts w:asciiTheme="minorHAnsi" w:hAnsiTheme="minorHAnsi" w:hint="eastAsia"/>
          <w:bCs/>
          <w:lang w:eastAsia="zh-CN"/>
        </w:rPr>
        <w:t>6</w:t>
      </w:r>
      <w:r w:rsidR="008F3B8D">
        <w:rPr>
          <w:rFonts w:asciiTheme="minorHAnsi" w:hAnsiTheme="minorHAnsi"/>
          <w:bCs/>
          <w:lang w:eastAsia="zh-CN"/>
        </w:rPr>
        <w:tab/>
      </w:r>
      <w:r w:rsidR="00EE4A30">
        <w:rPr>
          <w:rFonts w:asciiTheme="minorHAnsi" w:hAnsiTheme="minorHAnsi" w:hint="eastAsia"/>
          <w:bCs/>
          <w:lang w:eastAsia="zh-CN"/>
        </w:rPr>
        <w:t>会议</w:t>
      </w:r>
      <w:r w:rsidR="00EE4A30" w:rsidRPr="00EE4A30">
        <w:rPr>
          <w:rFonts w:asciiTheme="minorHAnsi" w:hAnsiTheme="minorHAnsi" w:hint="eastAsia"/>
          <w:b/>
          <w:lang w:eastAsia="zh-CN"/>
        </w:rPr>
        <w:t>批准</w:t>
      </w:r>
      <w:r w:rsidR="00EE4A30">
        <w:rPr>
          <w:rFonts w:asciiTheme="minorHAnsi" w:hAnsiTheme="minorHAnsi" w:hint="eastAsia"/>
          <w:bCs/>
          <w:lang w:eastAsia="zh-CN"/>
        </w:rPr>
        <w:t>了</w:t>
      </w:r>
      <w:r w:rsidR="000D7E8C">
        <w:rPr>
          <w:rFonts w:hint="eastAsia"/>
          <w:lang w:eastAsia="zh-CN"/>
        </w:rPr>
        <w:t>编辑</w:t>
      </w:r>
      <w:r w:rsidR="000D7E8C">
        <w:rPr>
          <w:lang w:eastAsia="zh-CN"/>
        </w:rPr>
        <w:t>委员会提交</w:t>
      </w:r>
      <w:r w:rsidR="000D7E8C" w:rsidRPr="00C84D1B">
        <w:rPr>
          <w:lang w:eastAsia="zh-CN"/>
        </w:rPr>
        <w:t>一读</w:t>
      </w:r>
      <w:r w:rsidR="000D7E8C">
        <w:rPr>
          <w:lang w:eastAsia="zh-CN"/>
        </w:rPr>
        <w:t>的第十</w:t>
      </w:r>
      <w:r w:rsidR="000D7E8C">
        <w:rPr>
          <w:rFonts w:hint="eastAsia"/>
          <w:lang w:eastAsia="zh-CN"/>
        </w:rPr>
        <w:t>三</w:t>
      </w:r>
      <w:r w:rsidR="000D7E8C">
        <w:rPr>
          <w:lang w:eastAsia="zh-CN"/>
        </w:rPr>
        <w:t>批案文</w:t>
      </w:r>
      <w:r w:rsidR="000D7E8C">
        <w:rPr>
          <w:rFonts w:hint="eastAsia"/>
          <w:lang w:eastAsia="zh-CN"/>
        </w:rPr>
        <w:t>（</w:t>
      </w:r>
      <w:r w:rsidR="000D7E8C" w:rsidRPr="00F44A55">
        <w:rPr>
          <w:rFonts w:asciiTheme="minorHAnsi" w:hAnsiTheme="minorHAnsi"/>
          <w:szCs w:val="28"/>
          <w:lang w:eastAsia="zh-CN"/>
        </w:rPr>
        <w:t>B1</w:t>
      </w:r>
      <w:r w:rsidR="000D7E8C">
        <w:rPr>
          <w:rFonts w:asciiTheme="minorHAnsi" w:hAnsiTheme="minorHAnsi"/>
          <w:szCs w:val="28"/>
          <w:lang w:eastAsia="zh-CN"/>
        </w:rPr>
        <w:t>3</w:t>
      </w:r>
      <w:r w:rsidR="000D7E8C">
        <w:rPr>
          <w:rFonts w:asciiTheme="minorHAnsi" w:hAnsiTheme="minorHAnsi" w:hint="eastAsia"/>
          <w:szCs w:val="28"/>
          <w:lang w:eastAsia="zh-CN"/>
        </w:rPr>
        <w:t>）（</w:t>
      </w:r>
      <w:r w:rsidR="000D7E8C">
        <w:rPr>
          <w:rFonts w:asciiTheme="minorHAnsi" w:hAnsiTheme="minorHAnsi"/>
          <w:szCs w:val="28"/>
          <w:lang w:eastAsia="zh-CN"/>
        </w:rPr>
        <w:t>166</w:t>
      </w:r>
      <w:r w:rsidR="000D7E8C">
        <w:rPr>
          <w:rFonts w:asciiTheme="minorHAnsi" w:hAnsiTheme="minorHAnsi" w:hint="eastAsia"/>
          <w:szCs w:val="28"/>
          <w:lang w:eastAsia="zh-CN"/>
        </w:rPr>
        <w:t>号</w:t>
      </w:r>
      <w:r w:rsidR="000D7E8C">
        <w:rPr>
          <w:rFonts w:asciiTheme="minorHAnsi" w:hAnsiTheme="minorHAnsi"/>
          <w:szCs w:val="28"/>
          <w:lang w:eastAsia="zh-CN"/>
        </w:rPr>
        <w:t>文件）</w:t>
      </w:r>
      <w:r w:rsidR="000D7E8C">
        <w:rPr>
          <w:rFonts w:hint="eastAsia"/>
          <w:b/>
          <w:bCs/>
          <w:szCs w:val="24"/>
          <w:lang w:val="fr-CA" w:eastAsia="zh-CN"/>
        </w:rPr>
        <w:t>。</w:t>
      </w:r>
    </w:p>
    <w:p w:rsidR="008F3B8D" w:rsidRDefault="008F3B8D" w:rsidP="003E6FC4">
      <w:pPr>
        <w:pStyle w:val="Heading1"/>
        <w:rPr>
          <w:rFonts w:asciiTheme="minorHAnsi" w:hAnsiTheme="minorHAnsi"/>
          <w:bCs/>
          <w:lang w:eastAsia="zh-CN"/>
        </w:rPr>
      </w:pPr>
      <w:r w:rsidRPr="0042060E">
        <w:rPr>
          <w:rFonts w:asciiTheme="minorHAnsi" w:hAnsiTheme="minorHAnsi"/>
          <w:bCs/>
          <w:lang w:eastAsia="zh-CN"/>
        </w:rPr>
        <w:lastRenderedPageBreak/>
        <w:t>4</w:t>
      </w:r>
      <w:r w:rsidRPr="0042060E">
        <w:rPr>
          <w:rFonts w:asciiTheme="minorHAnsi" w:hAnsiTheme="minorHAnsi"/>
          <w:bCs/>
          <w:lang w:eastAsia="zh-CN"/>
        </w:rPr>
        <w:tab/>
      </w:r>
      <w:r w:rsidR="000D7E8C">
        <w:rPr>
          <w:rFonts w:hint="eastAsia"/>
          <w:lang w:eastAsia="zh-CN"/>
        </w:rPr>
        <w:t>编辑</w:t>
      </w:r>
      <w:r w:rsidR="000D7E8C">
        <w:rPr>
          <w:lang w:eastAsia="zh-CN"/>
        </w:rPr>
        <w:t>委员会提交</w:t>
      </w:r>
      <w:r w:rsidR="000D7E8C">
        <w:rPr>
          <w:rFonts w:hint="eastAsia"/>
          <w:lang w:eastAsia="zh-CN"/>
        </w:rPr>
        <w:t>二</w:t>
      </w:r>
      <w:r w:rsidR="000D7E8C" w:rsidRPr="00C84D1B">
        <w:rPr>
          <w:lang w:eastAsia="zh-CN"/>
        </w:rPr>
        <w:t>读</w:t>
      </w:r>
      <w:r w:rsidR="000D7E8C">
        <w:rPr>
          <w:lang w:eastAsia="zh-CN"/>
        </w:rPr>
        <w:t>的第十</w:t>
      </w:r>
      <w:r w:rsidR="000D7E8C">
        <w:rPr>
          <w:rFonts w:hint="eastAsia"/>
          <w:lang w:eastAsia="zh-CN"/>
        </w:rPr>
        <w:t>三</w:t>
      </w:r>
      <w:r w:rsidR="000D7E8C">
        <w:rPr>
          <w:lang w:eastAsia="zh-CN"/>
        </w:rPr>
        <w:t>批案文</w:t>
      </w:r>
      <w:r w:rsidR="000D7E8C">
        <w:rPr>
          <w:rFonts w:asciiTheme="minorHAnsi" w:hAnsiTheme="minorHAnsi" w:hint="eastAsia"/>
          <w:szCs w:val="28"/>
          <w:lang w:eastAsia="zh-CN"/>
        </w:rPr>
        <w:t>（</w:t>
      </w:r>
      <w:r w:rsidR="000D7E8C">
        <w:rPr>
          <w:rFonts w:asciiTheme="minorHAnsi" w:hAnsiTheme="minorHAnsi"/>
          <w:szCs w:val="28"/>
          <w:lang w:eastAsia="zh-CN"/>
        </w:rPr>
        <w:t>166</w:t>
      </w:r>
      <w:r w:rsidR="000D7E8C">
        <w:rPr>
          <w:rFonts w:asciiTheme="minorHAnsi" w:hAnsiTheme="minorHAnsi" w:hint="eastAsia"/>
          <w:szCs w:val="28"/>
          <w:lang w:eastAsia="zh-CN"/>
        </w:rPr>
        <w:t>号</w:t>
      </w:r>
      <w:r w:rsidR="000D7E8C">
        <w:rPr>
          <w:rFonts w:asciiTheme="minorHAnsi" w:hAnsiTheme="minorHAnsi"/>
          <w:szCs w:val="28"/>
          <w:lang w:eastAsia="zh-CN"/>
        </w:rPr>
        <w:t>文件）</w:t>
      </w:r>
    </w:p>
    <w:p w:rsidR="008F3B8D" w:rsidRDefault="008F3B8D" w:rsidP="003E6FC4">
      <w:pPr>
        <w:rPr>
          <w:rFonts w:asciiTheme="minorHAnsi" w:hAnsiTheme="minorHAnsi"/>
          <w:lang w:eastAsia="zh-CN"/>
        </w:rPr>
      </w:pPr>
      <w:r>
        <w:rPr>
          <w:lang w:eastAsia="zh-CN"/>
        </w:rPr>
        <w:t>4.1</w:t>
      </w:r>
      <w:r>
        <w:rPr>
          <w:lang w:eastAsia="zh-CN"/>
        </w:rPr>
        <w:tab/>
      </w:r>
      <w:r w:rsidR="00EE4A30">
        <w:rPr>
          <w:rFonts w:asciiTheme="minorHAnsi" w:hAnsiTheme="minorHAnsi" w:hint="eastAsia"/>
          <w:bCs/>
          <w:lang w:eastAsia="zh-CN"/>
        </w:rPr>
        <w:t>会议</w:t>
      </w:r>
      <w:r w:rsidR="00EE4A30" w:rsidRPr="00EE4A30">
        <w:rPr>
          <w:rFonts w:asciiTheme="minorHAnsi" w:hAnsiTheme="minorHAnsi" w:hint="eastAsia"/>
          <w:b/>
          <w:lang w:eastAsia="zh-CN"/>
        </w:rPr>
        <w:t>批准</w:t>
      </w:r>
      <w:r w:rsidR="00EE4A30">
        <w:rPr>
          <w:rFonts w:asciiTheme="minorHAnsi" w:hAnsiTheme="minorHAnsi" w:hint="eastAsia"/>
          <w:bCs/>
          <w:lang w:eastAsia="zh-CN"/>
        </w:rPr>
        <w:t>了</w:t>
      </w:r>
      <w:r w:rsidR="000D7E8C">
        <w:rPr>
          <w:rFonts w:hint="eastAsia"/>
          <w:lang w:eastAsia="zh-CN"/>
        </w:rPr>
        <w:t>编辑</w:t>
      </w:r>
      <w:r w:rsidR="000D7E8C">
        <w:rPr>
          <w:lang w:eastAsia="zh-CN"/>
        </w:rPr>
        <w:t>委员会提交</w:t>
      </w:r>
      <w:r w:rsidR="000D7E8C">
        <w:rPr>
          <w:rFonts w:hint="eastAsia"/>
          <w:lang w:eastAsia="zh-CN"/>
        </w:rPr>
        <w:t>二</w:t>
      </w:r>
      <w:r w:rsidR="000D7E8C" w:rsidRPr="00C84D1B">
        <w:rPr>
          <w:lang w:eastAsia="zh-CN"/>
        </w:rPr>
        <w:t>读</w:t>
      </w:r>
      <w:r w:rsidR="000D7E8C">
        <w:rPr>
          <w:lang w:eastAsia="zh-CN"/>
        </w:rPr>
        <w:t>的第十</w:t>
      </w:r>
      <w:r w:rsidR="000D7E8C">
        <w:rPr>
          <w:rFonts w:hint="eastAsia"/>
          <w:lang w:eastAsia="zh-CN"/>
        </w:rPr>
        <w:t>三</w:t>
      </w:r>
      <w:r w:rsidR="000D7E8C">
        <w:rPr>
          <w:lang w:eastAsia="zh-CN"/>
        </w:rPr>
        <w:t>批案文</w:t>
      </w:r>
      <w:r w:rsidR="000D7E8C">
        <w:rPr>
          <w:rFonts w:asciiTheme="minorHAnsi" w:hAnsiTheme="minorHAnsi" w:hint="eastAsia"/>
          <w:szCs w:val="28"/>
          <w:lang w:eastAsia="zh-CN"/>
        </w:rPr>
        <w:t>（</w:t>
      </w:r>
      <w:r w:rsidR="000D7E8C">
        <w:rPr>
          <w:rFonts w:asciiTheme="minorHAnsi" w:hAnsiTheme="minorHAnsi"/>
          <w:szCs w:val="28"/>
          <w:lang w:eastAsia="zh-CN"/>
        </w:rPr>
        <w:t>166</w:t>
      </w:r>
      <w:r w:rsidR="000D7E8C">
        <w:rPr>
          <w:rFonts w:asciiTheme="minorHAnsi" w:hAnsiTheme="minorHAnsi" w:hint="eastAsia"/>
          <w:szCs w:val="28"/>
          <w:lang w:eastAsia="zh-CN"/>
        </w:rPr>
        <w:t>号</w:t>
      </w:r>
      <w:r w:rsidR="000D7E8C">
        <w:rPr>
          <w:rFonts w:asciiTheme="minorHAnsi" w:hAnsiTheme="minorHAnsi"/>
          <w:szCs w:val="28"/>
          <w:lang w:eastAsia="zh-CN"/>
        </w:rPr>
        <w:t>文件）</w:t>
      </w:r>
      <w:r w:rsidR="000D7E8C">
        <w:rPr>
          <w:rFonts w:hint="eastAsia"/>
          <w:b/>
          <w:bCs/>
          <w:szCs w:val="24"/>
          <w:lang w:val="fr-CA" w:eastAsia="zh-CN"/>
        </w:rPr>
        <w:t>。</w:t>
      </w:r>
    </w:p>
    <w:p w:rsidR="008F3B8D" w:rsidRPr="00DB19F1" w:rsidRDefault="008F3B8D" w:rsidP="003E6FC4">
      <w:pPr>
        <w:pStyle w:val="Heading1"/>
        <w:rPr>
          <w:lang w:eastAsia="zh-CN"/>
        </w:rPr>
      </w:pPr>
      <w:r w:rsidRPr="00DB19F1">
        <w:rPr>
          <w:lang w:eastAsia="zh-CN"/>
        </w:rPr>
        <w:t>5</w:t>
      </w:r>
      <w:r w:rsidRPr="00DB19F1">
        <w:rPr>
          <w:lang w:eastAsia="zh-CN"/>
        </w:rPr>
        <w:tab/>
      </w:r>
      <w:r w:rsidR="00DB19F1" w:rsidRPr="00DB19F1">
        <w:rPr>
          <w:rFonts w:hint="eastAsia"/>
          <w:lang w:eastAsia="zh-CN"/>
        </w:rPr>
        <w:t>第</w:t>
      </w:r>
      <w:r w:rsidR="00DB19F1" w:rsidRPr="00DB19F1">
        <w:rPr>
          <w:lang w:eastAsia="zh-CN"/>
        </w:rPr>
        <w:t>COM5/4</w:t>
      </w:r>
      <w:r w:rsidR="00DB19F1" w:rsidRPr="00DB19F1">
        <w:rPr>
          <w:rFonts w:hint="eastAsia"/>
          <w:lang w:eastAsia="zh-CN"/>
        </w:rPr>
        <w:t>号</w:t>
      </w:r>
      <w:r w:rsidR="00DB19F1" w:rsidRPr="00DB19F1">
        <w:rPr>
          <w:lang w:eastAsia="zh-CN"/>
        </w:rPr>
        <w:t>决</w:t>
      </w:r>
      <w:r w:rsidR="00DB19F1" w:rsidRPr="00DB19F1">
        <w:rPr>
          <w:rFonts w:hint="eastAsia"/>
          <w:lang w:eastAsia="zh-CN"/>
        </w:rPr>
        <w:t>议</w:t>
      </w:r>
      <w:r w:rsidR="00DB19F1" w:rsidRPr="00DB19F1">
        <w:rPr>
          <w:lang w:eastAsia="zh-CN"/>
        </w:rPr>
        <w:t>（</w:t>
      </w:r>
      <w:r w:rsidR="00DB19F1" w:rsidRPr="00DB19F1">
        <w:rPr>
          <w:lang w:eastAsia="zh-CN"/>
        </w:rPr>
        <w:t>2014</w:t>
      </w:r>
      <w:r w:rsidR="00DB19F1" w:rsidRPr="00DB19F1">
        <w:rPr>
          <w:lang w:eastAsia="zh-CN"/>
        </w:rPr>
        <w:t>年，釜山）</w:t>
      </w:r>
      <w:r w:rsidR="003E6FC4" w:rsidRPr="00DB19F1">
        <w:rPr>
          <w:lang w:eastAsia="zh-CN"/>
        </w:rPr>
        <w:t>草案</w:t>
      </w:r>
      <w:r w:rsidRPr="00DB19F1">
        <w:rPr>
          <w:lang w:eastAsia="zh-CN"/>
        </w:rPr>
        <w:t xml:space="preserve"> –</w:t>
      </w:r>
      <w:r w:rsidR="003E6FC4">
        <w:rPr>
          <w:lang w:eastAsia="zh-CN"/>
        </w:rPr>
        <w:t xml:space="preserve"> </w:t>
      </w:r>
      <w:r w:rsidR="00DB19F1" w:rsidRPr="00DB19F1">
        <w:rPr>
          <w:rFonts w:hint="eastAsia"/>
          <w:lang w:eastAsia="zh-CN"/>
        </w:rPr>
        <w:t>打击假冒电信</w:t>
      </w:r>
      <w:r w:rsidR="00DB19F1" w:rsidRPr="00DB19F1">
        <w:rPr>
          <w:rFonts w:hint="eastAsia"/>
          <w:lang w:eastAsia="zh-CN"/>
        </w:rPr>
        <w:t>/</w:t>
      </w:r>
      <w:r w:rsidR="00DB19F1" w:rsidRPr="00DB19F1">
        <w:rPr>
          <w:rFonts w:hint="eastAsia"/>
          <w:lang w:eastAsia="zh-CN"/>
        </w:rPr>
        <w:t>信息通信技术设备</w:t>
      </w:r>
      <w:r w:rsidR="00DB19F1" w:rsidRPr="00DB19F1">
        <w:rPr>
          <w:rFonts w:hint="eastAsia"/>
          <w:lang w:eastAsia="zh-CN"/>
        </w:rPr>
        <w:t xml:space="preserve"> </w:t>
      </w:r>
      <w:r w:rsidRPr="00DB19F1">
        <w:rPr>
          <w:lang w:eastAsia="zh-CN"/>
        </w:rPr>
        <w:t xml:space="preserve">– </w:t>
      </w:r>
      <w:r w:rsidR="00DB19F1">
        <w:rPr>
          <w:rFonts w:hint="eastAsia"/>
          <w:lang w:eastAsia="zh-CN"/>
        </w:rPr>
        <w:t>一</w:t>
      </w:r>
      <w:r w:rsidR="00DB19F1">
        <w:rPr>
          <w:lang w:eastAsia="zh-CN"/>
        </w:rPr>
        <w:t>读和二读</w:t>
      </w:r>
      <w:r w:rsidR="00DB19F1" w:rsidRPr="00DB19F1">
        <w:rPr>
          <w:rFonts w:hint="eastAsia"/>
          <w:lang w:eastAsia="zh-CN"/>
        </w:rPr>
        <w:t>（</w:t>
      </w:r>
      <w:r w:rsidRPr="00DB19F1">
        <w:rPr>
          <w:lang w:eastAsia="zh-CN"/>
        </w:rPr>
        <w:t>158</w:t>
      </w:r>
      <w:r w:rsidR="00DB19F1" w:rsidRPr="00DB19F1">
        <w:rPr>
          <w:rFonts w:hint="eastAsia"/>
          <w:lang w:eastAsia="zh-CN"/>
        </w:rPr>
        <w:t>号</w:t>
      </w:r>
      <w:r w:rsidR="00DB19F1" w:rsidRPr="00DB19F1">
        <w:rPr>
          <w:lang w:eastAsia="zh-CN"/>
        </w:rPr>
        <w:t>文件）</w:t>
      </w:r>
    </w:p>
    <w:p w:rsidR="008F3B8D" w:rsidRDefault="008F3B8D" w:rsidP="003E6FC4">
      <w:pPr>
        <w:rPr>
          <w:rFonts w:asciiTheme="minorHAnsi" w:hAnsiTheme="minorHAnsi"/>
          <w:lang w:eastAsia="zh-CN"/>
        </w:rPr>
      </w:pPr>
      <w:r>
        <w:rPr>
          <w:rFonts w:asciiTheme="minorHAnsi" w:hAnsiTheme="minorHAnsi"/>
          <w:lang w:eastAsia="zh-CN"/>
        </w:rPr>
        <w:t>5.1</w:t>
      </w:r>
      <w:r>
        <w:rPr>
          <w:rFonts w:asciiTheme="minorHAnsi" w:hAnsiTheme="minorHAnsi"/>
          <w:lang w:eastAsia="zh-CN"/>
        </w:rPr>
        <w:tab/>
      </w:r>
      <w:r w:rsidR="00E3237A" w:rsidRPr="004B62A2">
        <w:rPr>
          <w:rFonts w:hint="eastAsia"/>
          <w:b/>
          <w:bCs/>
          <w:lang w:eastAsia="zh-CN"/>
        </w:rPr>
        <w:t>第</w:t>
      </w:r>
      <w:r w:rsidR="00E3237A" w:rsidRPr="004B62A2">
        <w:rPr>
          <w:rFonts w:hint="eastAsia"/>
          <w:b/>
          <w:bCs/>
          <w:lang w:eastAsia="zh-CN"/>
        </w:rPr>
        <w:t>5</w:t>
      </w:r>
      <w:r w:rsidR="00E3237A" w:rsidRPr="004B62A2">
        <w:rPr>
          <w:rFonts w:hint="eastAsia"/>
          <w:b/>
          <w:bCs/>
          <w:lang w:eastAsia="zh-CN"/>
        </w:rPr>
        <w:t>委员会</w:t>
      </w:r>
      <w:r w:rsidR="00E3237A" w:rsidRPr="004B62A2">
        <w:rPr>
          <w:b/>
          <w:bCs/>
          <w:lang w:eastAsia="zh-CN"/>
        </w:rPr>
        <w:t>主席</w:t>
      </w:r>
      <w:r w:rsidR="00E3237A">
        <w:rPr>
          <w:lang w:eastAsia="zh-CN"/>
        </w:rPr>
        <w:t>提出，鉴于第</w:t>
      </w:r>
      <w:r w:rsidR="00E3237A">
        <w:rPr>
          <w:rFonts w:hint="eastAsia"/>
          <w:lang w:eastAsia="zh-CN"/>
        </w:rPr>
        <w:t>十三</w:t>
      </w:r>
      <w:r w:rsidR="00E3237A">
        <w:rPr>
          <w:lang w:eastAsia="zh-CN"/>
        </w:rPr>
        <w:t>批案文</w:t>
      </w:r>
      <w:r w:rsidR="00970E55">
        <w:rPr>
          <w:rFonts w:hint="eastAsia"/>
          <w:lang w:eastAsia="zh-CN"/>
        </w:rPr>
        <w:t>一读</w:t>
      </w:r>
      <w:r w:rsidR="00970E55">
        <w:rPr>
          <w:lang w:eastAsia="zh-CN"/>
        </w:rPr>
        <w:t>期间提出的意见似乎</w:t>
      </w:r>
      <w:r w:rsidR="00466196">
        <w:rPr>
          <w:rFonts w:hint="eastAsia"/>
          <w:lang w:eastAsia="zh-CN"/>
        </w:rPr>
        <w:t>表明</w:t>
      </w:r>
      <w:r w:rsidR="00466196">
        <w:rPr>
          <w:lang w:eastAsia="zh-CN"/>
        </w:rPr>
        <w:t>，</w:t>
      </w:r>
      <w:r w:rsidR="00EE4A30">
        <w:rPr>
          <w:rFonts w:hint="eastAsia"/>
          <w:lang w:eastAsia="zh-CN"/>
        </w:rPr>
        <w:t>大家</w:t>
      </w:r>
      <w:r w:rsidR="00466196">
        <w:rPr>
          <w:lang w:eastAsia="zh-CN"/>
        </w:rPr>
        <w:t>已就决议草案原始案文达成了一致，</w:t>
      </w:r>
      <w:r w:rsidR="003E6FC4" w:rsidRPr="003E6FC4">
        <w:rPr>
          <w:rFonts w:ascii="SimSun" w:hAnsi="SimSun"/>
          <w:lang w:eastAsia="zh-CN"/>
        </w:rPr>
        <w:t>全体会议</w:t>
      </w:r>
      <w:r w:rsidR="00EC5B69">
        <w:rPr>
          <w:rFonts w:hint="eastAsia"/>
          <w:lang w:eastAsia="zh-CN"/>
        </w:rPr>
        <w:t>应</w:t>
      </w:r>
      <w:r w:rsidR="00466196">
        <w:rPr>
          <w:lang w:eastAsia="zh-CN"/>
        </w:rPr>
        <w:t>立即进入对有关打击假冒电信</w:t>
      </w:r>
      <w:r w:rsidR="00466196">
        <w:rPr>
          <w:rFonts w:hint="eastAsia"/>
          <w:lang w:eastAsia="zh-CN"/>
        </w:rPr>
        <w:t>/</w:t>
      </w:r>
      <w:r w:rsidR="00466196">
        <w:rPr>
          <w:rFonts w:hint="eastAsia"/>
          <w:lang w:eastAsia="zh-CN"/>
        </w:rPr>
        <w:t>信息</w:t>
      </w:r>
      <w:r w:rsidR="00466196">
        <w:rPr>
          <w:lang w:eastAsia="zh-CN"/>
        </w:rPr>
        <w:t>通信技术设备</w:t>
      </w:r>
      <w:r w:rsidR="004B62A2">
        <w:rPr>
          <w:rFonts w:hint="eastAsia"/>
          <w:lang w:eastAsia="zh-CN"/>
        </w:rPr>
        <w:t>（</w:t>
      </w:r>
      <w:r w:rsidR="004B62A2">
        <w:rPr>
          <w:rFonts w:hint="eastAsia"/>
          <w:lang w:eastAsia="zh-CN"/>
        </w:rPr>
        <w:t>158</w:t>
      </w:r>
      <w:r w:rsidR="004B62A2">
        <w:rPr>
          <w:rFonts w:hint="eastAsia"/>
          <w:lang w:eastAsia="zh-CN"/>
        </w:rPr>
        <w:t>号</w:t>
      </w:r>
      <w:r w:rsidR="004B62A2">
        <w:rPr>
          <w:lang w:eastAsia="zh-CN"/>
        </w:rPr>
        <w:t>文件）的</w:t>
      </w:r>
      <w:r w:rsidR="004B62A2">
        <w:rPr>
          <w:rFonts w:hint="eastAsia"/>
          <w:lang w:eastAsia="zh-CN"/>
        </w:rPr>
        <w:t>第</w:t>
      </w:r>
      <w:r w:rsidR="004B62A2">
        <w:rPr>
          <w:rFonts w:hint="eastAsia"/>
          <w:lang w:eastAsia="zh-CN"/>
        </w:rPr>
        <w:t>COM5/4</w:t>
      </w:r>
      <w:r w:rsidR="004B62A2">
        <w:rPr>
          <w:rFonts w:hint="eastAsia"/>
          <w:lang w:eastAsia="zh-CN"/>
        </w:rPr>
        <w:t>号</w:t>
      </w:r>
      <w:r w:rsidR="004B62A2">
        <w:rPr>
          <w:lang w:eastAsia="zh-CN"/>
        </w:rPr>
        <w:t>决议（</w:t>
      </w:r>
      <w:r w:rsidR="004B62A2">
        <w:rPr>
          <w:rFonts w:hint="eastAsia"/>
          <w:lang w:eastAsia="zh-CN"/>
        </w:rPr>
        <w:t>2014</w:t>
      </w:r>
      <w:r w:rsidR="004B62A2">
        <w:rPr>
          <w:rFonts w:hint="eastAsia"/>
          <w:lang w:eastAsia="zh-CN"/>
        </w:rPr>
        <w:t>年</w:t>
      </w:r>
      <w:r w:rsidR="004B62A2">
        <w:rPr>
          <w:lang w:eastAsia="zh-CN"/>
        </w:rPr>
        <w:t>，釜山）</w:t>
      </w:r>
      <w:r w:rsidR="003E6FC4">
        <w:rPr>
          <w:lang w:eastAsia="zh-CN"/>
        </w:rPr>
        <w:t>草案</w:t>
      </w:r>
      <w:r w:rsidR="004B62A2">
        <w:rPr>
          <w:lang w:eastAsia="zh-CN"/>
        </w:rPr>
        <w:t>的审议。</w:t>
      </w:r>
    </w:p>
    <w:p w:rsidR="00282336" w:rsidRPr="007A7EA1" w:rsidRDefault="008F3B8D" w:rsidP="003E6FC4">
      <w:pPr>
        <w:rPr>
          <w:rFonts w:asciiTheme="minorHAnsi" w:hAnsiTheme="minorHAnsi"/>
          <w:lang w:eastAsia="zh-CN"/>
        </w:rPr>
      </w:pPr>
      <w:r>
        <w:rPr>
          <w:rFonts w:asciiTheme="minorHAnsi" w:hAnsiTheme="minorHAnsi"/>
          <w:lang w:eastAsia="zh-CN"/>
        </w:rPr>
        <w:t>5.2</w:t>
      </w:r>
      <w:r>
        <w:rPr>
          <w:rFonts w:asciiTheme="minorHAnsi" w:hAnsiTheme="minorHAnsi"/>
          <w:lang w:eastAsia="zh-CN"/>
        </w:rPr>
        <w:tab/>
      </w:r>
      <w:r w:rsidR="00282336">
        <w:rPr>
          <w:rFonts w:asciiTheme="minorHAnsi" w:hAnsiTheme="minorHAnsi" w:hint="eastAsia"/>
          <w:lang w:eastAsia="zh-CN"/>
        </w:rPr>
        <w:t>会议</w:t>
      </w:r>
      <w:r w:rsidR="00282336">
        <w:rPr>
          <w:rFonts w:asciiTheme="minorHAnsi" w:hAnsiTheme="minorHAnsi"/>
          <w:lang w:eastAsia="zh-CN"/>
        </w:rPr>
        <w:t>对此</w:t>
      </w:r>
      <w:r w:rsidR="00282336" w:rsidRPr="00283A3E">
        <w:rPr>
          <w:rFonts w:asciiTheme="minorHAnsi" w:hAnsiTheme="minorHAnsi"/>
          <w:b/>
          <w:bCs/>
          <w:lang w:eastAsia="zh-CN"/>
        </w:rPr>
        <w:t>表示</w:t>
      </w:r>
      <w:r w:rsidR="00282336" w:rsidRPr="00282336">
        <w:rPr>
          <w:rFonts w:asciiTheme="minorHAnsi" w:hAnsiTheme="minorHAnsi"/>
          <w:b/>
          <w:bCs/>
          <w:lang w:eastAsia="zh-CN"/>
        </w:rPr>
        <w:t>同意</w:t>
      </w:r>
      <w:r w:rsidR="00282336">
        <w:rPr>
          <w:rFonts w:asciiTheme="minorHAnsi" w:hAnsiTheme="minorHAnsi"/>
          <w:lang w:eastAsia="zh-CN"/>
        </w:rPr>
        <w:t>。</w:t>
      </w:r>
    </w:p>
    <w:p w:rsidR="008F3B8D" w:rsidRDefault="008F3B8D" w:rsidP="003E6FC4">
      <w:pPr>
        <w:rPr>
          <w:lang w:eastAsia="zh-CN"/>
        </w:rPr>
      </w:pPr>
      <w:r>
        <w:rPr>
          <w:lang w:eastAsia="zh-CN"/>
        </w:rPr>
        <w:t>5.3</w:t>
      </w:r>
      <w:r>
        <w:rPr>
          <w:lang w:eastAsia="zh-CN"/>
        </w:rPr>
        <w:tab/>
      </w:r>
      <w:r w:rsidR="00282336">
        <w:rPr>
          <w:rFonts w:asciiTheme="minorHAnsi" w:hAnsiTheme="minorHAnsi" w:hint="eastAsia"/>
          <w:lang w:eastAsia="zh-CN"/>
        </w:rPr>
        <w:t>会议</w:t>
      </w:r>
      <w:r w:rsidR="00282336">
        <w:rPr>
          <w:rFonts w:asciiTheme="minorHAnsi" w:hAnsiTheme="minorHAnsi"/>
          <w:lang w:eastAsia="zh-CN"/>
        </w:rPr>
        <w:t>在一读和二读期间</w:t>
      </w:r>
      <w:r w:rsidR="00282336" w:rsidRPr="00282336">
        <w:rPr>
          <w:rFonts w:asciiTheme="minorHAnsi" w:hAnsiTheme="minorHAnsi"/>
          <w:b/>
          <w:bCs/>
          <w:lang w:eastAsia="zh-CN"/>
        </w:rPr>
        <w:t>通过</w:t>
      </w:r>
      <w:r w:rsidR="00282336">
        <w:rPr>
          <w:rFonts w:asciiTheme="minorHAnsi" w:hAnsiTheme="minorHAnsi"/>
          <w:lang w:eastAsia="zh-CN"/>
        </w:rPr>
        <w:t>了第</w:t>
      </w:r>
      <w:r w:rsidR="00282336">
        <w:rPr>
          <w:rFonts w:asciiTheme="minorHAnsi" w:hAnsiTheme="minorHAnsi" w:hint="eastAsia"/>
          <w:lang w:eastAsia="zh-CN"/>
        </w:rPr>
        <w:t>COM5/4</w:t>
      </w:r>
      <w:r w:rsidR="00282336">
        <w:rPr>
          <w:rFonts w:asciiTheme="minorHAnsi" w:hAnsiTheme="minorHAnsi" w:hint="eastAsia"/>
          <w:lang w:eastAsia="zh-CN"/>
        </w:rPr>
        <w:t>号</w:t>
      </w:r>
      <w:r w:rsidR="00282336">
        <w:rPr>
          <w:rFonts w:asciiTheme="minorHAnsi" w:hAnsiTheme="minorHAnsi"/>
          <w:lang w:eastAsia="zh-CN"/>
        </w:rPr>
        <w:t>决议（</w:t>
      </w:r>
      <w:r w:rsidR="00282336">
        <w:rPr>
          <w:rFonts w:asciiTheme="minorHAnsi" w:hAnsiTheme="minorHAnsi" w:hint="eastAsia"/>
          <w:lang w:eastAsia="zh-CN"/>
        </w:rPr>
        <w:t>2014</w:t>
      </w:r>
      <w:r w:rsidR="00282336">
        <w:rPr>
          <w:rFonts w:asciiTheme="minorHAnsi" w:hAnsiTheme="minorHAnsi" w:hint="eastAsia"/>
          <w:lang w:eastAsia="zh-CN"/>
        </w:rPr>
        <w:t>年</w:t>
      </w:r>
      <w:r w:rsidR="00282336">
        <w:rPr>
          <w:rFonts w:asciiTheme="minorHAnsi" w:hAnsiTheme="minorHAnsi"/>
          <w:lang w:eastAsia="zh-CN"/>
        </w:rPr>
        <w:t>，釜山）</w:t>
      </w:r>
      <w:r w:rsidR="003E6FC4">
        <w:rPr>
          <w:rFonts w:asciiTheme="minorHAnsi" w:hAnsiTheme="minorHAnsi"/>
          <w:lang w:eastAsia="zh-CN"/>
        </w:rPr>
        <w:t>草案</w:t>
      </w:r>
      <w:r w:rsidR="00282336">
        <w:rPr>
          <w:rFonts w:asciiTheme="minorHAnsi" w:hAnsiTheme="minorHAnsi"/>
          <w:lang w:eastAsia="zh-CN"/>
        </w:rPr>
        <w:t>。</w:t>
      </w:r>
    </w:p>
    <w:p w:rsidR="008F3B8D" w:rsidRDefault="008F3B8D" w:rsidP="003E6FC4">
      <w:pPr>
        <w:pStyle w:val="Heading1"/>
        <w:rPr>
          <w:lang w:eastAsia="zh-CN"/>
        </w:rPr>
      </w:pPr>
      <w:r>
        <w:rPr>
          <w:lang w:eastAsia="zh-CN"/>
        </w:rPr>
        <w:t>6</w:t>
      </w:r>
      <w:r>
        <w:rPr>
          <w:lang w:eastAsia="zh-CN"/>
        </w:rPr>
        <w:tab/>
      </w:r>
      <w:r w:rsidR="00EC5B69">
        <w:rPr>
          <w:lang w:eastAsia="zh-CN"/>
        </w:rPr>
        <w:t>批准</w:t>
      </w:r>
      <w:r w:rsidR="00123D02">
        <w:rPr>
          <w:rFonts w:hint="eastAsia"/>
          <w:lang w:eastAsia="zh-CN"/>
        </w:rPr>
        <w:t>会议</w:t>
      </w:r>
      <w:r w:rsidR="00EC5B69">
        <w:rPr>
          <w:rFonts w:hint="eastAsia"/>
          <w:lang w:eastAsia="zh-CN"/>
        </w:rPr>
        <w:t>记录</w:t>
      </w:r>
      <w:r w:rsidR="00123D02">
        <w:rPr>
          <w:lang w:eastAsia="zh-CN"/>
        </w:rPr>
        <w:t>（</w:t>
      </w:r>
      <w:r w:rsidR="00123D02">
        <w:rPr>
          <w:rFonts w:hint="eastAsia"/>
          <w:lang w:eastAsia="zh-CN"/>
        </w:rPr>
        <w:t>119</w:t>
      </w:r>
      <w:r w:rsidR="00123D02">
        <w:rPr>
          <w:rFonts w:hint="eastAsia"/>
          <w:lang w:eastAsia="zh-CN"/>
        </w:rPr>
        <w:t>和</w:t>
      </w:r>
      <w:r w:rsidR="00123D02">
        <w:rPr>
          <w:rFonts w:hint="eastAsia"/>
          <w:lang w:eastAsia="zh-CN"/>
        </w:rPr>
        <w:t>128</w:t>
      </w:r>
      <w:r w:rsidR="00123D02">
        <w:rPr>
          <w:rFonts w:hint="eastAsia"/>
          <w:lang w:eastAsia="zh-CN"/>
        </w:rPr>
        <w:t>号</w:t>
      </w:r>
      <w:r w:rsidR="00123D02">
        <w:rPr>
          <w:lang w:eastAsia="zh-CN"/>
        </w:rPr>
        <w:t>文件）</w:t>
      </w:r>
    </w:p>
    <w:p w:rsidR="008F3B8D" w:rsidRPr="007C3899" w:rsidRDefault="008F3B8D" w:rsidP="003E6FC4">
      <w:pPr>
        <w:rPr>
          <w:lang w:eastAsia="zh-CN"/>
        </w:rPr>
      </w:pPr>
      <w:r>
        <w:rPr>
          <w:lang w:eastAsia="zh-CN"/>
        </w:rPr>
        <w:t>6.1</w:t>
      </w:r>
      <w:r>
        <w:rPr>
          <w:lang w:eastAsia="zh-CN"/>
        </w:rPr>
        <w:tab/>
      </w:r>
      <w:r w:rsidR="00210DE7">
        <w:rPr>
          <w:rFonts w:hint="eastAsia"/>
          <w:lang w:eastAsia="zh-CN"/>
        </w:rPr>
        <w:t>会议</w:t>
      </w:r>
      <w:r w:rsidR="00210DE7" w:rsidRPr="006B51DB">
        <w:rPr>
          <w:b/>
          <w:bCs/>
          <w:lang w:eastAsia="zh-CN"/>
        </w:rPr>
        <w:t>批准</w:t>
      </w:r>
      <w:r w:rsidR="00210DE7">
        <w:rPr>
          <w:lang w:eastAsia="zh-CN"/>
        </w:rPr>
        <w:t>了第七</w:t>
      </w:r>
      <w:r w:rsidR="00210DE7">
        <w:rPr>
          <w:rFonts w:hint="eastAsia"/>
          <w:lang w:eastAsia="zh-CN"/>
        </w:rPr>
        <w:t>次</w:t>
      </w:r>
      <w:r w:rsidR="00210DE7">
        <w:rPr>
          <w:lang w:eastAsia="zh-CN"/>
        </w:rPr>
        <w:t>全体会议</w:t>
      </w:r>
      <w:r w:rsidR="0077011A">
        <w:rPr>
          <w:rFonts w:hint="eastAsia"/>
          <w:lang w:eastAsia="zh-CN"/>
        </w:rPr>
        <w:t>（</w:t>
      </w:r>
      <w:r w:rsidR="0077011A">
        <w:rPr>
          <w:rFonts w:hint="eastAsia"/>
          <w:lang w:eastAsia="zh-CN"/>
        </w:rPr>
        <w:t>119</w:t>
      </w:r>
      <w:r w:rsidR="0077011A">
        <w:rPr>
          <w:rFonts w:hint="eastAsia"/>
          <w:lang w:eastAsia="zh-CN"/>
        </w:rPr>
        <w:t>号</w:t>
      </w:r>
      <w:r w:rsidR="0077011A">
        <w:rPr>
          <w:lang w:eastAsia="zh-CN"/>
        </w:rPr>
        <w:t>文件</w:t>
      </w:r>
      <w:r w:rsidR="0077011A">
        <w:rPr>
          <w:rFonts w:hint="eastAsia"/>
          <w:lang w:eastAsia="zh-CN"/>
        </w:rPr>
        <w:t>）和</w:t>
      </w:r>
      <w:r w:rsidR="0077011A">
        <w:rPr>
          <w:lang w:eastAsia="zh-CN"/>
        </w:rPr>
        <w:t>第八次全体会议</w:t>
      </w:r>
      <w:r w:rsidR="006B51DB">
        <w:rPr>
          <w:rFonts w:hint="eastAsia"/>
          <w:lang w:eastAsia="zh-CN"/>
        </w:rPr>
        <w:t>（</w:t>
      </w:r>
      <w:r w:rsidR="006B51DB">
        <w:rPr>
          <w:rFonts w:hint="eastAsia"/>
          <w:lang w:eastAsia="zh-CN"/>
        </w:rPr>
        <w:t>128</w:t>
      </w:r>
      <w:r w:rsidR="006B51DB">
        <w:rPr>
          <w:rFonts w:hint="eastAsia"/>
          <w:lang w:eastAsia="zh-CN"/>
        </w:rPr>
        <w:t>号</w:t>
      </w:r>
      <w:r w:rsidR="006B51DB">
        <w:rPr>
          <w:lang w:eastAsia="zh-CN"/>
        </w:rPr>
        <w:t>文件）的会议记录。</w:t>
      </w:r>
    </w:p>
    <w:p w:rsidR="008F3B8D" w:rsidRDefault="006B51DB" w:rsidP="003E6FC4">
      <w:pPr>
        <w:rPr>
          <w:rFonts w:asciiTheme="minorHAnsi" w:hAnsiTheme="minorHAnsi"/>
          <w:lang w:eastAsia="zh-CN"/>
        </w:rPr>
      </w:pPr>
      <w:r>
        <w:rPr>
          <w:rFonts w:asciiTheme="minorHAnsi" w:hAnsiTheme="minorHAnsi" w:hint="eastAsia"/>
          <w:b/>
          <w:bCs/>
          <w:lang w:eastAsia="zh-CN"/>
        </w:rPr>
        <w:t>会议</w:t>
      </w:r>
      <w:r>
        <w:rPr>
          <w:rFonts w:asciiTheme="minorHAnsi" w:hAnsiTheme="minorHAnsi"/>
          <w:b/>
          <w:bCs/>
          <w:lang w:eastAsia="zh-CN"/>
        </w:rPr>
        <w:t>于</w:t>
      </w:r>
      <w:r>
        <w:rPr>
          <w:rFonts w:asciiTheme="minorHAnsi" w:hAnsiTheme="minorHAnsi" w:hint="eastAsia"/>
          <w:b/>
          <w:bCs/>
          <w:lang w:eastAsia="zh-CN"/>
        </w:rPr>
        <w:t>16:05</w:t>
      </w:r>
      <w:r>
        <w:rPr>
          <w:rFonts w:asciiTheme="minorHAnsi" w:hAnsiTheme="minorHAnsi" w:hint="eastAsia"/>
          <w:b/>
          <w:bCs/>
          <w:lang w:eastAsia="zh-CN"/>
        </w:rPr>
        <w:t>休会</w:t>
      </w:r>
      <w:r>
        <w:rPr>
          <w:rFonts w:asciiTheme="minorHAnsi" w:hAnsiTheme="minorHAnsi"/>
          <w:b/>
          <w:bCs/>
          <w:lang w:eastAsia="zh-CN"/>
        </w:rPr>
        <w:t>，</w:t>
      </w:r>
      <w:r w:rsidR="00EC5B69">
        <w:rPr>
          <w:rFonts w:asciiTheme="minorHAnsi" w:hAnsiTheme="minorHAnsi" w:hint="eastAsia"/>
          <w:b/>
          <w:bCs/>
          <w:lang w:eastAsia="zh-CN"/>
        </w:rPr>
        <w:t>后</w:t>
      </w:r>
      <w:r>
        <w:rPr>
          <w:rFonts w:asciiTheme="minorHAnsi" w:hAnsiTheme="minorHAnsi"/>
          <w:b/>
          <w:bCs/>
          <w:lang w:eastAsia="zh-CN"/>
        </w:rPr>
        <w:t>于</w:t>
      </w:r>
      <w:r>
        <w:rPr>
          <w:rFonts w:asciiTheme="minorHAnsi" w:hAnsiTheme="minorHAnsi" w:hint="eastAsia"/>
          <w:b/>
          <w:bCs/>
          <w:lang w:eastAsia="zh-CN"/>
        </w:rPr>
        <w:t>18:55</w:t>
      </w:r>
      <w:r>
        <w:rPr>
          <w:rFonts w:asciiTheme="minorHAnsi" w:hAnsiTheme="minorHAnsi" w:hint="eastAsia"/>
          <w:b/>
          <w:bCs/>
          <w:lang w:eastAsia="zh-CN"/>
        </w:rPr>
        <w:t>复会</w:t>
      </w:r>
      <w:r>
        <w:rPr>
          <w:rFonts w:asciiTheme="minorHAnsi" w:hAnsiTheme="minorHAnsi"/>
          <w:b/>
          <w:bCs/>
          <w:lang w:eastAsia="zh-CN"/>
        </w:rPr>
        <w:t>。</w:t>
      </w:r>
    </w:p>
    <w:p w:rsidR="008F3B8D" w:rsidRPr="00632363" w:rsidRDefault="008F3B8D" w:rsidP="003E6FC4">
      <w:pPr>
        <w:pStyle w:val="Heading1"/>
        <w:rPr>
          <w:rFonts w:asciiTheme="minorHAnsi" w:hAnsiTheme="minorHAnsi"/>
          <w:lang w:eastAsia="zh-CN"/>
        </w:rPr>
      </w:pPr>
      <w:r>
        <w:rPr>
          <w:rFonts w:asciiTheme="minorHAnsi" w:hAnsiTheme="minorHAnsi"/>
          <w:lang w:eastAsia="zh-CN"/>
        </w:rPr>
        <w:t>7</w:t>
      </w:r>
      <w:r>
        <w:rPr>
          <w:rFonts w:asciiTheme="minorHAnsi" w:hAnsiTheme="minorHAnsi"/>
          <w:lang w:eastAsia="zh-CN"/>
        </w:rPr>
        <w:tab/>
      </w:r>
      <w:r w:rsidR="00DB19F1">
        <w:rPr>
          <w:rFonts w:asciiTheme="minorHAnsi" w:hAnsiTheme="minorHAnsi" w:hint="eastAsia"/>
          <w:lang w:eastAsia="zh-CN"/>
        </w:rPr>
        <w:t>乌克兰</w:t>
      </w:r>
      <w:r w:rsidR="00DB19F1">
        <w:rPr>
          <w:rFonts w:asciiTheme="minorHAnsi" w:hAnsiTheme="minorHAnsi"/>
          <w:lang w:eastAsia="zh-CN"/>
        </w:rPr>
        <w:t>提交的新决议草案</w:t>
      </w:r>
      <w:r w:rsidR="00DB19F1">
        <w:rPr>
          <w:rFonts w:asciiTheme="minorHAnsi" w:hAnsiTheme="minorHAnsi"/>
          <w:lang w:val="en-US" w:eastAsia="zh-CN"/>
        </w:rPr>
        <w:t xml:space="preserve"> </w:t>
      </w:r>
      <w:r w:rsidR="00DB19F1" w:rsidRPr="00DB19F1">
        <w:rPr>
          <w:rFonts w:asciiTheme="minorHAnsi" w:hAnsiTheme="minorHAnsi"/>
          <w:lang w:val="en-US" w:eastAsia="zh-CN"/>
        </w:rPr>
        <w:t>–</w:t>
      </w:r>
      <w:r w:rsidR="00DB19F1">
        <w:rPr>
          <w:rFonts w:asciiTheme="minorHAnsi" w:hAnsiTheme="minorHAnsi"/>
          <w:lang w:val="en-US" w:eastAsia="zh-CN"/>
        </w:rPr>
        <w:t xml:space="preserve"> </w:t>
      </w:r>
      <w:r w:rsidR="003B48D3" w:rsidRPr="003B48D3">
        <w:rPr>
          <w:rFonts w:ascii="SimSun" w:hAnsi="SimSun" w:hint="eastAsia"/>
          <w:lang w:eastAsia="zh-CN"/>
        </w:rPr>
        <w:t>“</w:t>
      </w:r>
      <w:r w:rsidR="00DB19F1">
        <w:rPr>
          <w:rFonts w:hint="eastAsia"/>
          <w:lang w:eastAsia="zh-CN"/>
        </w:rPr>
        <w:t>协助并支持乌克兰确保在克里米亚自治共和国领土内以及</w:t>
      </w:r>
      <w:r w:rsidR="00DB19F1" w:rsidRPr="00683663">
        <w:rPr>
          <w:rFonts w:hint="eastAsia"/>
          <w:lang w:eastAsia="zh-CN"/>
        </w:rPr>
        <w:t>塞瓦斯托波尔</w:t>
      </w:r>
      <w:r w:rsidR="00DB19F1">
        <w:rPr>
          <w:rFonts w:hint="eastAsia"/>
          <w:lang w:eastAsia="zh-CN"/>
        </w:rPr>
        <w:t>市使用频率与码号资源</w:t>
      </w:r>
      <w:r w:rsidR="003B48D3" w:rsidRPr="003B48D3">
        <w:rPr>
          <w:rFonts w:ascii="SimSun" w:hAnsi="SimSun" w:hint="eastAsia"/>
          <w:lang w:eastAsia="zh-CN"/>
        </w:rPr>
        <w:t>”</w:t>
      </w:r>
      <w:r w:rsidR="00DB19F1">
        <w:rPr>
          <w:rFonts w:asciiTheme="minorHAnsi" w:hAnsiTheme="minorHAnsi" w:hint="eastAsia"/>
          <w:lang w:eastAsia="zh-CN"/>
        </w:rPr>
        <w:t>（</w:t>
      </w:r>
      <w:r w:rsidRPr="007F0167">
        <w:rPr>
          <w:bCs/>
          <w:szCs w:val="28"/>
          <w:lang w:eastAsia="zh-CN"/>
        </w:rPr>
        <w:t>84(Rev.2)</w:t>
      </w:r>
      <w:r w:rsidR="00DB19F1">
        <w:rPr>
          <w:rFonts w:hint="eastAsia"/>
          <w:bCs/>
          <w:szCs w:val="28"/>
          <w:lang w:eastAsia="zh-CN"/>
        </w:rPr>
        <w:t>号</w:t>
      </w:r>
      <w:r w:rsidR="00DB19F1">
        <w:rPr>
          <w:bCs/>
          <w:szCs w:val="28"/>
          <w:lang w:eastAsia="zh-CN"/>
        </w:rPr>
        <w:t>文件）</w:t>
      </w:r>
    </w:p>
    <w:p w:rsidR="008F3B8D" w:rsidRDefault="008F3B8D" w:rsidP="00CC1F14">
      <w:pPr>
        <w:rPr>
          <w:rFonts w:asciiTheme="minorHAnsi" w:hAnsiTheme="minorHAnsi"/>
          <w:lang w:eastAsia="zh-CN"/>
        </w:rPr>
      </w:pPr>
      <w:r>
        <w:rPr>
          <w:rFonts w:asciiTheme="minorHAnsi" w:hAnsiTheme="minorHAnsi"/>
          <w:lang w:eastAsia="zh-CN"/>
        </w:rPr>
        <w:t>7.1</w:t>
      </w:r>
      <w:r>
        <w:rPr>
          <w:rFonts w:asciiTheme="minorHAnsi" w:hAnsiTheme="minorHAnsi"/>
          <w:lang w:eastAsia="zh-CN"/>
        </w:rPr>
        <w:tab/>
      </w:r>
      <w:r w:rsidR="007853E1" w:rsidRPr="009107CA">
        <w:rPr>
          <w:rFonts w:asciiTheme="minorHAnsi" w:hAnsiTheme="minorHAnsi" w:hint="eastAsia"/>
          <w:b/>
          <w:bCs/>
          <w:lang w:eastAsia="zh-CN"/>
        </w:rPr>
        <w:t>主席</w:t>
      </w:r>
      <w:r w:rsidR="007853E1">
        <w:rPr>
          <w:rFonts w:asciiTheme="minorHAnsi" w:hAnsiTheme="minorHAnsi"/>
          <w:lang w:eastAsia="zh-CN"/>
        </w:rPr>
        <w:t>对乌克兰和俄联邦代表团表示感谢，赞赏他们</w:t>
      </w:r>
      <w:r w:rsidR="0072036D">
        <w:rPr>
          <w:rFonts w:asciiTheme="minorHAnsi" w:hAnsiTheme="minorHAnsi" w:hint="eastAsia"/>
          <w:lang w:eastAsia="zh-CN"/>
        </w:rPr>
        <w:t>在</w:t>
      </w:r>
      <w:r w:rsidR="007853E1">
        <w:rPr>
          <w:rFonts w:asciiTheme="minorHAnsi" w:hAnsiTheme="minorHAnsi"/>
          <w:lang w:eastAsia="zh-CN"/>
        </w:rPr>
        <w:t>寻求解决</w:t>
      </w:r>
      <w:r w:rsidR="007853E1">
        <w:rPr>
          <w:rFonts w:asciiTheme="minorHAnsi" w:hAnsiTheme="minorHAnsi" w:hint="eastAsia"/>
          <w:lang w:eastAsia="zh-CN"/>
        </w:rPr>
        <w:t>84</w:t>
      </w:r>
      <w:r w:rsidR="00CC1F14">
        <w:rPr>
          <w:rFonts w:asciiTheme="minorHAnsi" w:hAnsiTheme="minorHAnsi"/>
          <w:lang w:eastAsia="zh-CN"/>
        </w:rPr>
        <w:t>(Rev.2)</w:t>
      </w:r>
      <w:r w:rsidR="007853E1">
        <w:rPr>
          <w:rFonts w:asciiTheme="minorHAnsi" w:hAnsiTheme="minorHAnsi" w:hint="eastAsia"/>
          <w:lang w:eastAsia="zh-CN"/>
        </w:rPr>
        <w:t>号文件</w:t>
      </w:r>
      <w:r w:rsidR="007853E1">
        <w:rPr>
          <w:rFonts w:asciiTheme="minorHAnsi" w:hAnsiTheme="minorHAnsi"/>
          <w:lang w:eastAsia="zh-CN"/>
        </w:rPr>
        <w:t>和</w:t>
      </w:r>
      <w:r w:rsidR="007853E1">
        <w:rPr>
          <w:rFonts w:asciiTheme="minorHAnsi" w:hAnsiTheme="minorHAnsi" w:hint="eastAsia"/>
          <w:lang w:eastAsia="zh-CN"/>
        </w:rPr>
        <w:t>INF/13</w:t>
      </w:r>
      <w:r w:rsidR="007853E1">
        <w:rPr>
          <w:rFonts w:asciiTheme="minorHAnsi" w:hAnsiTheme="minorHAnsi" w:hint="eastAsia"/>
          <w:lang w:eastAsia="zh-CN"/>
        </w:rPr>
        <w:t>号文件</w:t>
      </w:r>
      <w:r w:rsidR="007853E1">
        <w:rPr>
          <w:rFonts w:asciiTheme="minorHAnsi" w:hAnsiTheme="minorHAnsi"/>
          <w:lang w:eastAsia="zh-CN"/>
        </w:rPr>
        <w:t>佐证信息包括的乌克兰建议</w:t>
      </w:r>
      <w:r w:rsidR="0072036D">
        <w:rPr>
          <w:rFonts w:asciiTheme="minorHAnsi" w:hAnsiTheme="minorHAnsi" w:hint="eastAsia"/>
          <w:lang w:eastAsia="zh-CN"/>
        </w:rPr>
        <w:t>所</w:t>
      </w:r>
      <w:r w:rsidR="007853E1">
        <w:rPr>
          <w:rFonts w:asciiTheme="minorHAnsi" w:hAnsiTheme="minorHAnsi"/>
          <w:lang w:eastAsia="zh-CN"/>
        </w:rPr>
        <w:t>提问题时表现出的合作精神。</w:t>
      </w:r>
      <w:r w:rsidR="000F04D4">
        <w:rPr>
          <w:rFonts w:asciiTheme="minorHAnsi" w:hAnsiTheme="minorHAnsi" w:hint="eastAsia"/>
          <w:lang w:eastAsia="zh-CN"/>
        </w:rPr>
        <w:t>他</w:t>
      </w:r>
      <w:r w:rsidR="000F04D4">
        <w:rPr>
          <w:rFonts w:asciiTheme="minorHAnsi" w:hAnsiTheme="minorHAnsi"/>
          <w:lang w:eastAsia="zh-CN"/>
        </w:rPr>
        <w:t>向与会者通报说，秘书长</w:t>
      </w:r>
      <w:r w:rsidR="000F04D4">
        <w:rPr>
          <w:rFonts w:asciiTheme="minorHAnsi" w:hAnsiTheme="minorHAnsi" w:hint="eastAsia"/>
          <w:lang w:eastAsia="zh-CN"/>
        </w:rPr>
        <w:t>将</w:t>
      </w:r>
      <w:r w:rsidR="000F04D4">
        <w:rPr>
          <w:rFonts w:asciiTheme="minorHAnsi" w:hAnsiTheme="minorHAnsi"/>
          <w:lang w:eastAsia="zh-CN"/>
        </w:rPr>
        <w:t>宣读一份声明，以体现相关方为解决这些问题达成的</w:t>
      </w:r>
      <w:r w:rsidR="002E54B9">
        <w:rPr>
          <w:rFonts w:asciiTheme="minorHAnsi" w:hAnsiTheme="minorHAnsi" w:hint="eastAsia"/>
          <w:lang w:eastAsia="zh-CN"/>
        </w:rPr>
        <w:t>一致。</w:t>
      </w:r>
      <w:r w:rsidR="007E6F2A">
        <w:rPr>
          <w:rFonts w:asciiTheme="minorHAnsi" w:hAnsiTheme="minorHAnsi" w:hint="eastAsia"/>
          <w:lang w:eastAsia="zh-CN"/>
        </w:rPr>
        <w:t>乌克兰</w:t>
      </w:r>
      <w:r w:rsidR="007E6F2A">
        <w:rPr>
          <w:rFonts w:asciiTheme="minorHAnsi" w:hAnsiTheme="minorHAnsi"/>
          <w:lang w:eastAsia="zh-CN"/>
        </w:rPr>
        <w:t>和俄联邦代表随后都得到了</w:t>
      </w:r>
      <w:r w:rsidR="007E6F2A">
        <w:rPr>
          <w:rFonts w:asciiTheme="minorHAnsi" w:hAnsiTheme="minorHAnsi" w:hint="eastAsia"/>
          <w:lang w:eastAsia="zh-CN"/>
        </w:rPr>
        <w:t>做出</w:t>
      </w:r>
      <w:r w:rsidR="007E6F2A">
        <w:rPr>
          <w:rFonts w:asciiTheme="minorHAnsi" w:hAnsiTheme="minorHAnsi"/>
          <w:lang w:eastAsia="zh-CN"/>
        </w:rPr>
        <w:t>声明的发言机会</w:t>
      </w:r>
      <w:r w:rsidR="000840DF">
        <w:rPr>
          <w:rFonts w:asciiTheme="minorHAnsi" w:hAnsiTheme="minorHAnsi" w:hint="eastAsia"/>
          <w:lang w:eastAsia="zh-CN"/>
        </w:rPr>
        <w:t>，</w:t>
      </w:r>
      <w:r w:rsidR="0072036D">
        <w:rPr>
          <w:rFonts w:asciiTheme="minorHAnsi" w:hAnsiTheme="minorHAnsi" w:hint="eastAsia"/>
          <w:lang w:eastAsia="zh-CN"/>
        </w:rPr>
        <w:t>其</w:t>
      </w:r>
      <w:r w:rsidR="000840DF">
        <w:rPr>
          <w:rFonts w:asciiTheme="minorHAnsi" w:hAnsiTheme="minorHAnsi" w:hint="eastAsia"/>
          <w:lang w:eastAsia="zh-CN"/>
        </w:rPr>
        <w:t>后将</w:t>
      </w:r>
      <w:r w:rsidR="000840DF">
        <w:rPr>
          <w:rFonts w:asciiTheme="minorHAnsi" w:hAnsiTheme="minorHAnsi"/>
          <w:lang w:eastAsia="zh-CN"/>
        </w:rPr>
        <w:t>不</w:t>
      </w:r>
      <w:r w:rsidR="0072036D">
        <w:rPr>
          <w:rFonts w:asciiTheme="minorHAnsi" w:hAnsiTheme="minorHAnsi" w:hint="eastAsia"/>
          <w:lang w:eastAsia="zh-CN"/>
        </w:rPr>
        <w:t>再</w:t>
      </w:r>
      <w:r w:rsidR="0072036D">
        <w:rPr>
          <w:rFonts w:asciiTheme="minorHAnsi" w:hAnsiTheme="minorHAnsi"/>
          <w:lang w:eastAsia="zh-CN"/>
        </w:rPr>
        <w:t>讨论</w:t>
      </w:r>
      <w:r w:rsidR="0072036D">
        <w:rPr>
          <w:rFonts w:asciiTheme="minorHAnsi" w:hAnsiTheme="minorHAnsi" w:hint="eastAsia"/>
          <w:lang w:eastAsia="zh-CN"/>
        </w:rPr>
        <w:t>这一</w:t>
      </w:r>
      <w:r w:rsidR="000840DF">
        <w:rPr>
          <w:rFonts w:asciiTheme="minorHAnsi" w:hAnsiTheme="minorHAnsi"/>
          <w:lang w:eastAsia="zh-CN"/>
        </w:rPr>
        <w:t>问题。</w:t>
      </w:r>
    </w:p>
    <w:p w:rsidR="008F3B8D" w:rsidRDefault="008F3B8D" w:rsidP="00CC1F14">
      <w:pPr>
        <w:rPr>
          <w:rFonts w:asciiTheme="minorHAnsi" w:hAnsiTheme="minorHAnsi"/>
          <w:lang w:eastAsia="zh-CN"/>
        </w:rPr>
      </w:pPr>
      <w:r>
        <w:rPr>
          <w:rFonts w:asciiTheme="minorHAnsi" w:hAnsiTheme="minorHAnsi"/>
          <w:lang w:eastAsia="zh-CN"/>
        </w:rPr>
        <w:t>7.2</w:t>
      </w:r>
      <w:r>
        <w:rPr>
          <w:rFonts w:asciiTheme="minorHAnsi" w:hAnsiTheme="minorHAnsi"/>
          <w:lang w:eastAsia="zh-CN"/>
        </w:rPr>
        <w:tab/>
      </w:r>
      <w:r w:rsidR="002E2076" w:rsidRPr="00D20F41">
        <w:rPr>
          <w:rFonts w:asciiTheme="minorHAnsi" w:hAnsiTheme="minorHAnsi" w:hint="eastAsia"/>
          <w:b/>
          <w:bCs/>
          <w:lang w:eastAsia="zh-CN"/>
        </w:rPr>
        <w:t>秘书长</w:t>
      </w:r>
      <w:r w:rsidR="00D20F41">
        <w:rPr>
          <w:rFonts w:asciiTheme="minorHAnsi" w:hAnsiTheme="minorHAnsi" w:hint="eastAsia"/>
          <w:lang w:eastAsia="zh-CN"/>
        </w:rPr>
        <w:t>宣读</w:t>
      </w:r>
      <w:r w:rsidR="00D20F41">
        <w:rPr>
          <w:rFonts w:asciiTheme="minorHAnsi" w:hAnsiTheme="minorHAnsi"/>
          <w:lang w:eastAsia="zh-CN"/>
        </w:rPr>
        <w:t>了达成一致的声明，该声明见本会议记录的附件</w:t>
      </w:r>
      <w:r w:rsidR="00D20F41">
        <w:rPr>
          <w:rFonts w:asciiTheme="minorHAnsi" w:hAnsiTheme="minorHAnsi" w:hint="eastAsia"/>
          <w:lang w:eastAsia="zh-CN"/>
        </w:rPr>
        <w:t>B</w:t>
      </w:r>
      <w:r w:rsidR="00D20F41">
        <w:rPr>
          <w:rFonts w:asciiTheme="minorHAnsi" w:hAnsiTheme="minorHAnsi" w:hint="eastAsia"/>
          <w:lang w:eastAsia="zh-CN"/>
        </w:rPr>
        <w:t>。</w:t>
      </w:r>
      <w:r w:rsidR="00D20F41">
        <w:rPr>
          <w:rFonts w:asciiTheme="minorHAnsi" w:hAnsiTheme="minorHAnsi"/>
          <w:lang w:eastAsia="zh-CN"/>
        </w:rPr>
        <w:t>他</w:t>
      </w:r>
      <w:r w:rsidR="00D20F41">
        <w:rPr>
          <w:rFonts w:asciiTheme="minorHAnsi" w:hAnsiTheme="minorHAnsi" w:hint="eastAsia"/>
          <w:lang w:eastAsia="zh-CN"/>
        </w:rPr>
        <w:t>指出</w:t>
      </w:r>
      <w:r w:rsidR="00D20F41">
        <w:rPr>
          <w:rFonts w:asciiTheme="minorHAnsi" w:hAnsiTheme="minorHAnsi"/>
          <w:lang w:eastAsia="zh-CN"/>
        </w:rPr>
        <w:t>，就这一声明达成的共识意味着</w:t>
      </w:r>
      <w:r w:rsidR="0072036D">
        <w:rPr>
          <w:rFonts w:asciiTheme="minorHAnsi" w:hAnsiTheme="minorHAnsi" w:hint="eastAsia"/>
          <w:lang w:eastAsia="zh-CN"/>
        </w:rPr>
        <w:t>，</w:t>
      </w:r>
      <w:r w:rsidR="00CC1F14">
        <w:rPr>
          <w:rFonts w:asciiTheme="minorHAnsi" w:hAnsiTheme="minorHAnsi" w:hint="eastAsia"/>
          <w:lang w:eastAsia="zh-CN"/>
        </w:rPr>
        <w:t>84</w:t>
      </w:r>
      <w:r w:rsidR="00CC1F14">
        <w:rPr>
          <w:rFonts w:asciiTheme="minorHAnsi" w:hAnsiTheme="minorHAnsi"/>
          <w:lang w:eastAsia="zh-CN"/>
        </w:rPr>
        <w:t>(Rev.2)</w:t>
      </w:r>
      <w:r w:rsidR="00CC1F14">
        <w:rPr>
          <w:rFonts w:asciiTheme="minorHAnsi" w:hAnsiTheme="minorHAnsi" w:hint="eastAsia"/>
          <w:lang w:eastAsia="zh-CN"/>
        </w:rPr>
        <w:t>号文件</w:t>
      </w:r>
      <w:r w:rsidR="00D20F41">
        <w:rPr>
          <w:rFonts w:asciiTheme="minorHAnsi" w:hAnsiTheme="minorHAnsi"/>
          <w:lang w:eastAsia="zh-CN"/>
        </w:rPr>
        <w:t>包括的</w:t>
      </w:r>
      <w:r w:rsidR="003E6FC4">
        <w:rPr>
          <w:rFonts w:asciiTheme="minorHAnsi" w:hAnsiTheme="minorHAnsi" w:hint="eastAsia"/>
          <w:lang w:eastAsia="zh-CN"/>
        </w:rPr>
        <w:t>提案</w:t>
      </w:r>
      <w:r w:rsidR="00D20F41">
        <w:rPr>
          <w:rFonts w:asciiTheme="minorHAnsi" w:hAnsiTheme="minorHAnsi"/>
          <w:lang w:eastAsia="zh-CN"/>
        </w:rPr>
        <w:t>已被撤销。</w:t>
      </w:r>
    </w:p>
    <w:p w:rsidR="008F3B8D" w:rsidRDefault="008F3B8D" w:rsidP="003E6FC4">
      <w:pPr>
        <w:rPr>
          <w:rFonts w:asciiTheme="minorHAnsi" w:hAnsiTheme="minorHAnsi"/>
          <w:lang w:eastAsia="zh-CN"/>
        </w:rPr>
      </w:pPr>
      <w:r>
        <w:rPr>
          <w:rFonts w:asciiTheme="minorHAnsi" w:hAnsiTheme="minorHAnsi"/>
          <w:lang w:eastAsia="zh-CN"/>
        </w:rPr>
        <w:t>7.3</w:t>
      </w:r>
      <w:r>
        <w:rPr>
          <w:rFonts w:asciiTheme="minorHAnsi" w:hAnsiTheme="minorHAnsi"/>
          <w:lang w:eastAsia="zh-CN"/>
        </w:rPr>
        <w:tab/>
      </w:r>
      <w:r w:rsidR="00941AB4" w:rsidRPr="00941AB4">
        <w:rPr>
          <w:rFonts w:asciiTheme="minorHAnsi" w:hAnsiTheme="minorHAnsi" w:hint="eastAsia"/>
          <w:b/>
          <w:bCs/>
          <w:lang w:eastAsia="zh-CN"/>
        </w:rPr>
        <w:t>乌克兰</w:t>
      </w:r>
      <w:r w:rsidR="00941AB4" w:rsidRPr="00941AB4">
        <w:rPr>
          <w:rFonts w:asciiTheme="minorHAnsi" w:hAnsiTheme="minorHAnsi"/>
          <w:b/>
          <w:bCs/>
          <w:lang w:eastAsia="zh-CN"/>
        </w:rPr>
        <w:t>代表</w:t>
      </w:r>
      <w:r w:rsidR="00941AB4">
        <w:rPr>
          <w:rFonts w:asciiTheme="minorHAnsi" w:hAnsiTheme="minorHAnsi"/>
          <w:lang w:eastAsia="zh-CN"/>
        </w:rPr>
        <w:t>的声明见附件</w:t>
      </w:r>
      <w:r w:rsidR="00941AB4">
        <w:rPr>
          <w:rFonts w:asciiTheme="minorHAnsi" w:hAnsiTheme="minorHAnsi" w:hint="eastAsia"/>
          <w:lang w:eastAsia="zh-CN"/>
        </w:rPr>
        <w:t>C</w:t>
      </w:r>
      <w:r w:rsidR="00941AB4">
        <w:rPr>
          <w:rFonts w:asciiTheme="minorHAnsi" w:hAnsiTheme="minorHAnsi"/>
          <w:lang w:eastAsia="zh-CN"/>
        </w:rPr>
        <w:t>。</w:t>
      </w:r>
    </w:p>
    <w:p w:rsidR="008F3B8D" w:rsidRDefault="008F3B8D" w:rsidP="003E6FC4">
      <w:pPr>
        <w:rPr>
          <w:rFonts w:asciiTheme="minorHAnsi" w:hAnsiTheme="minorHAnsi"/>
          <w:lang w:eastAsia="zh-CN"/>
        </w:rPr>
      </w:pPr>
      <w:r>
        <w:rPr>
          <w:rFonts w:asciiTheme="minorHAnsi" w:hAnsiTheme="minorHAnsi"/>
          <w:lang w:eastAsia="zh-CN"/>
        </w:rPr>
        <w:t>7.4</w:t>
      </w:r>
      <w:r>
        <w:rPr>
          <w:rFonts w:asciiTheme="minorHAnsi" w:hAnsiTheme="minorHAnsi"/>
          <w:lang w:eastAsia="zh-CN"/>
        </w:rPr>
        <w:tab/>
      </w:r>
      <w:r w:rsidR="00287DEE" w:rsidRPr="00287DEE">
        <w:rPr>
          <w:rFonts w:asciiTheme="minorHAnsi" w:hAnsiTheme="minorHAnsi" w:hint="eastAsia"/>
          <w:b/>
          <w:bCs/>
          <w:lang w:eastAsia="zh-CN"/>
        </w:rPr>
        <w:t>俄联邦</w:t>
      </w:r>
      <w:r w:rsidR="00287DEE" w:rsidRPr="00287DEE">
        <w:rPr>
          <w:rFonts w:asciiTheme="minorHAnsi" w:hAnsiTheme="minorHAnsi"/>
          <w:b/>
          <w:bCs/>
          <w:lang w:eastAsia="zh-CN"/>
        </w:rPr>
        <w:t>代表</w:t>
      </w:r>
      <w:r w:rsidR="00287DEE">
        <w:rPr>
          <w:rFonts w:asciiTheme="minorHAnsi" w:hAnsiTheme="minorHAnsi"/>
          <w:lang w:eastAsia="zh-CN"/>
        </w:rPr>
        <w:t>的声明见附件</w:t>
      </w:r>
      <w:r w:rsidR="00287DEE">
        <w:rPr>
          <w:rFonts w:asciiTheme="minorHAnsi" w:hAnsiTheme="minorHAnsi" w:hint="eastAsia"/>
          <w:lang w:eastAsia="zh-CN"/>
        </w:rPr>
        <w:t>D</w:t>
      </w:r>
      <w:r w:rsidR="00287DEE">
        <w:rPr>
          <w:rFonts w:asciiTheme="minorHAnsi" w:hAnsiTheme="minorHAnsi" w:hint="eastAsia"/>
          <w:lang w:eastAsia="zh-CN"/>
        </w:rPr>
        <w:t>。</w:t>
      </w:r>
    </w:p>
    <w:p w:rsidR="008F3B8D" w:rsidRDefault="008F3B8D" w:rsidP="003E6FC4">
      <w:pPr>
        <w:rPr>
          <w:rFonts w:asciiTheme="minorHAnsi" w:hAnsiTheme="minorHAnsi"/>
          <w:lang w:eastAsia="zh-CN"/>
        </w:rPr>
      </w:pPr>
      <w:r>
        <w:rPr>
          <w:rFonts w:asciiTheme="minorHAnsi" w:hAnsiTheme="minorHAnsi"/>
          <w:lang w:eastAsia="zh-CN"/>
        </w:rPr>
        <w:t>7.5</w:t>
      </w:r>
      <w:r>
        <w:rPr>
          <w:rFonts w:asciiTheme="minorHAnsi" w:hAnsiTheme="minorHAnsi"/>
          <w:lang w:eastAsia="zh-CN"/>
        </w:rPr>
        <w:tab/>
      </w:r>
      <w:r w:rsidR="00332286" w:rsidRPr="00986FA5">
        <w:rPr>
          <w:rFonts w:asciiTheme="minorHAnsi" w:hAnsiTheme="minorHAnsi" w:hint="eastAsia"/>
          <w:b/>
          <w:bCs/>
          <w:lang w:eastAsia="zh-CN"/>
        </w:rPr>
        <w:t>主席</w:t>
      </w:r>
      <w:r w:rsidR="00332286">
        <w:rPr>
          <w:rFonts w:asciiTheme="minorHAnsi" w:hAnsiTheme="minorHAnsi"/>
          <w:lang w:eastAsia="zh-CN"/>
        </w:rPr>
        <w:t>指出，根据上述声明，</w:t>
      </w:r>
      <w:r w:rsidR="00CC1F14">
        <w:rPr>
          <w:rFonts w:asciiTheme="minorHAnsi" w:hAnsiTheme="minorHAnsi" w:hint="eastAsia"/>
          <w:lang w:eastAsia="zh-CN"/>
        </w:rPr>
        <w:t>84(Rev.2)</w:t>
      </w:r>
      <w:r w:rsidR="00CC1F14">
        <w:rPr>
          <w:rFonts w:asciiTheme="minorHAnsi" w:hAnsiTheme="minorHAnsi" w:hint="eastAsia"/>
          <w:lang w:eastAsia="zh-CN"/>
        </w:rPr>
        <w:t>号文件</w:t>
      </w:r>
      <w:r w:rsidR="00332286">
        <w:rPr>
          <w:rFonts w:asciiTheme="minorHAnsi" w:hAnsiTheme="minorHAnsi" w:hint="eastAsia"/>
          <w:lang w:eastAsia="zh-CN"/>
        </w:rPr>
        <w:t>包括</w:t>
      </w:r>
      <w:r w:rsidR="00332286">
        <w:rPr>
          <w:rFonts w:asciiTheme="minorHAnsi" w:hAnsiTheme="minorHAnsi"/>
          <w:lang w:eastAsia="zh-CN"/>
        </w:rPr>
        <w:t>的</w:t>
      </w:r>
      <w:r w:rsidR="003E6FC4">
        <w:rPr>
          <w:rFonts w:asciiTheme="minorHAnsi" w:hAnsiTheme="minorHAnsi" w:hint="eastAsia"/>
          <w:lang w:eastAsia="zh-CN"/>
        </w:rPr>
        <w:t>提案</w:t>
      </w:r>
      <w:r w:rsidR="00332286">
        <w:rPr>
          <w:rFonts w:asciiTheme="minorHAnsi" w:hAnsiTheme="minorHAnsi"/>
          <w:lang w:eastAsia="zh-CN"/>
        </w:rPr>
        <w:t>现已取消。</w:t>
      </w:r>
      <w:r w:rsidR="00986FA5">
        <w:rPr>
          <w:rFonts w:asciiTheme="minorHAnsi" w:hAnsiTheme="minorHAnsi" w:hint="eastAsia"/>
          <w:lang w:eastAsia="zh-CN"/>
        </w:rPr>
        <w:t>他对</w:t>
      </w:r>
      <w:r w:rsidR="00986FA5">
        <w:rPr>
          <w:rFonts w:asciiTheme="minorHAnsi" w:hAnsiTheme="minorHAnsi"/>
          <w:lang w:eastAsia="zh-CN"/>
        </w:rPr>
        <w:t>秘书长在取得这一成果中扮演的角色深表感谢。</w:t>
      </w:r>
    </w:p>
    <w:p w:rsidR="008F3B8D" w:rsidRDefault="008F3B8D" w:rsidP="003E6FC4">
      <w:pPr>
        <w:rPr>
          <w:rFonts w:asciiTheme="minorHAnsi" w:hAnsiTheme="minorHAnsi"/>
          <w:lang w:eastAsia="zh-CN"/>
        </w:rPr>
      </w:pPr>
      <w:r>
        <w:rPr>
          <w:rFonts w:asciiTheme="minorHAnsi" w:hAnsiTheme="minorHAnsi"/>
          <w:lang w:eastAsia="zh-CN"/>
        </w:rPr>
        <w:t>7.6</w:t>
      </w:r>
      <w:r>
        <w:rPr>
          <w:rFonts w:asciiTheme="minorHAnsi" w:hAnsiTheme="minorHAnsi"/>
          <w:lang w:eastAsia="zh-CN"/>
        </w:rPr>
        <w:tab/>
      </w:r>
      <w:r w:rsidR="00986FA5" w:rsidRPr="005F14AC">
        <w:rPr>
          <w:rFonts w:asciiTheme="minorHAnsi" w:hAnsiTheme="minorHAnsi" w:hint="eastAsia"/>
          <w:b/>
          <w:bCs/>
          <w:lang w:eastAsia="zh-CN"/>
        </w:rPr>
        <w:t>秘书长</w:t>
      </w:r>
      <w:r w:rsidR="00986FA5">
        <w:rPr>
          <w:rFonts w:asciiTheme="minorHAnsi" w:hAnsiTheme="minorHAnsi"/>
          <w:lang w:eastAsia="zh-CN"/>
        </w:rPr>
        <w:t>感谢两个代表团为达成妥协而做出的</w:t>
      </w:r>
      <w:r w:rsidR="00986FA5">
        <w:rPr>
          <w:rFonts w:asciiTheme="minorHAnsi" w:hAnsiTheme="minorHAnsi" w:hint="eastAsia"/>
          <w:lang w:eastAsia="zh-CN"/>
        </w:rPr>
        <w:t>坚定努力</w:t>
      </w:r>
      <w:r w:rsidR="00875EA0">
        <w:rPr>
          <w:rFonts w:asciiTheme="minorHAnsi" w:hAnsiTheme="minorHAnsi" w:hint="eastAsia"/>
          <w:lang w:eastAsia="zh-CN"/>
        </w:rPr>
        <w:t>，</w:t>
      </w:r>
      <w:r w:rsidR="00875EA0">
        <w:rPr>
          <w:rFonts w:asciiTheme="minorHAnsi" w:hAnsiTheme="minorHAnsi"/>
          <w:lang w:eastAsia="zh-CN"/>
        </w:rPr>
        <w:t>因而</w:t>
      </w:r>
      <w:r w:rsidR="003E6FC4">
        <w:rPr>
          <w:rFonts w:asciiTheme="minorHAnsi" w:hAnsiTheme="minorHAnsi" w:hint="eastAsia"/>
          <w:lang w:eastAsia="zh-CN"/>
        </w:rPr>
        <w:t>无</w:t>
      </w:r>
      <w:r w:rsidR="003E6FC4">
        <w:rPr>
          <w:rFonts w:asciiTheme="minorHAnsi" w:hAnsiTheme="minorHAnsi"/>
          <w:lang w:eastAsia="zh-CN"/>
        </w:rPr>
        <w:t>需</w:t>
      </w:r>
      <w:r w:rsidR="003E6FC4">
        <w:rPr>
          <w:rFonts w:asciiTheme="minorHAnsi" w:hAnsiTheme="minorHAnsi" w:hint="eastAsia"/>
          <w:lang w:eastAsia="zh-CN"/>
        </w:rPr>
        <w:t>再</w:t>
      </w:r>
      <w:r w:rsidR="00875EA0">
        <w:rPr>
          <w:rFonts w:asciiTheme="minorHAnsi" w:hAnsiTheme="minorHAnsi"/>
          <w:lang w:eastAsia="zh-CN"/>
        </w:rPr>
        <w:t>投票解决这一问题。他</w:t>
      </w:r>
      <w:r w:rsidR="00875EA0">
        <w:rPr>
          <w:rFonts w:asciiTheme="minorHAnsi" w:hAnsiTheme="minorHAnsi" w:hint="eastAsia"/>
          <w:lang w:eastAsia="zh-CN"/>
        </w:rPr>
        <w:t>还</w:t>
      </w:r>
      <w:r w:rsidR="00875EA0">
        <w:rPr>
          <w:rFonts w:asciiTheme="minorHAnsi" w:hAnsiTheme="minorHAnsi"/>
          <w:lang w:eastAsia="zh-CN"/>
        </w:rPr>
        <w:t>感谢</w:t>
      </w:r>
      <w:r w:rsidR="00264BA9">
        <w:rPr>
          <w:rFonts w:asciiTheme="minorHAnsi" w:hAnsiTheme="minorHAnsi" w:hint="eastAsia"/>
          <w:lang w:eastAsia="zh-CN"/>
        </w:rPr>
        <w:t>所有</w:t>
      </w:r>
      <w:r w:rsidR="00264BA9">
        <w:rPr>
          <w:rFonts w:asciiTheme="minorHAnsi" w:hAnsiTheme="minorHAnsi"/>
          <w:lang w:eastAsia="zh-CN"/>
        </w:rPr>
        <w:t>为协助他</w:t>
      </w:r>
      <w:r w:rsidR="0072036D">
        <w:rPr>
          <w:rFonts w:asciiTheme="minorHAnsi" w:hAnsiTheme="minorHAnsi" w:hint="eastAsia"/>
          <w:lang w:eastAsia="zh-CN"/>
        </w:rPr>
        <w:t>开展</w:t>
      </w:r>
      <w:r w:rsidR="00264BA9">
        <w:rPr>
          <w:rFonts w:asciiTheme="minorHAnsi" w:hAnsiTheme="minorHAnsi"/>
          <w:lang w:eastAsia="zh-CN"/>
        </w:rPr>
        <w:t>谈判工作</w:t>
      </w:r>
      <w:r w:rsidR="00DD35C2">
        <w:rPr>
          <w:rFonts w:asciiTheme="minorHAnsi" w:hAnsiTheme="minorHAnsi" w:hint="eastAsia"/>
          <w:lang w:eastAsia="zh-CN"/>
        </w:rPr>
        <w:t>做出</w:t>
      </w:r>
      <w:r w:rsidR="00DD35C2">
        <w:rPr>
          <w:rFonts w:asciiTheme="minorHAnsi" w:hAnsiTheme="minorHAnsi"/>
          <w:lang w:eastAsia="zh-CN"/>
        </w:rPr>
        <w:t>巨大努力的人士，尤其是以</w:t>
      </w:r>
      <w:r w:rsidR="00DD35C2" w:rsidRPr="000F0A30">
        <w:rPr>
          <w:rFonts w:asciiTheme="minorHAnsi" w:hAnsiTheme="minorHAnsi"/>
          <w:lang w:eastAsia="zh-CN"/>
        </w:rPr>
        <w:t>Daniel Sepulveda</w:t>
      </w:r>
      <w:r w:rsidR="00DD35C2">
        <w:rPr>
          <w:rFonts w:asciiTheme="minorHAnsi" w:hAnsiTheme="minorHAnsi" w:hint="eastAsia"/>
          <w:lang w:eastAsia="zh-CN"/>
        </w:rPr>
        <w:t>大使</w:t>
      </w:r>
      <w:r w:rsidR="00DD35C2">
        <w:rPr>
          <w:rFonts w:asciiTheme="minorHAnsi" w:hAnsiTheme="minorHAnsi"/>
          <w:lang w:eastAsia="zh-CN"/>
        </w:rPr>
        <w:t>率领的美国代表团和各欧洲国家的代表团。</w:t>
      </w:r>
    </w:p>
    <w:p w:rsidR="008F3B8D" w:rsidRDefault="008F3B8D" w:rsidP="003E6FC4">
      <w:pPr>
        <w:rPr>
          <w:rFonts w:asciiTheme="minorHAnsi" w:hAnsiTheme="minorHAnsi"/>
          <w:lang w:eastAsia="zh-CN"/>
        </w:rPr>
      </w:pPr>
      <w:r>
        <w:rPr>
          <w:rFonts w:asciiTheme="minorHAnsi" w:hAnsiTheme="minorHAnsi"/>
          <w:lang w:eastAsia="zh-CN"/>
        </w:rPr>
        <w:t>7.7</w:t>
      </w:r>
      <w:r>
        <w:rPr>
          <w:rFonts w:asciiTheme="minorHAnsi" w:hAnsiTheme="minorHAnsi"/>
          <w:lang w:eastAsia="zh-CN"/>
        </w:rPr>
        <w:tab/>
      </w:r>
      <w:r w:rsidR="0063643E" w:rsidRPr="008A3018">
        <w:rPr>
          <w:rFonts w:asciiTheme="minorHAnsi" w:hAnsiTheme="minorHAnsi" w:hint="eastAsia"/>
          <w:b/>
          <w:bCs/>
          <w:lang w:eastAsia="zh-CN"/>
        </w:rPr>
        <w:t>主席</w:t>
      </w:r>
      <w:r w:rsidR="0063643E">
        <w:rPr>
          <w:rFonts w:asciiTheme="minorHAnsi" w:hAnsiTheme="minorHAnsi" w:hint="eastAsia"/>
          <w:lang w:eastAsia="zh-CN"/>
        </w:rPr>
        <w:t>请</w:t>
      </w:r>
      <w:r w:rsidR="003E6FC4">
        <w:rPr>
          <w:rFonts w:asciiTheme="minorHAnsi" w:hAnsiTheme="minorHAnsi"/>
          <w:lang w:eastAsia="zh-CN"/>
        </w:rPr>
        <w:t>所有希望</w:t>
      </w:r>
      <w:r w:rsidR="00207A3E">
        <w:rPr>
          <w:rFonts w:asciiTheme="minorHAnsi" w:hAnsiTheme="minorHAnsi"/>
          <w:lang w:eastAsia="zh-CN"/>
        </w:rPr>
        <w:t>就这一议题</w:t>
      </w:r>
      <w:r w:rsidR="003E6FC4">
        <w:rPr>
          <w:rFonts w:asciiTheme="minorHAnsi" w:hAnsiTheme="minorHAnsi" w:hint="eastAsia"/>
          <w:lang w:eastAsia="zh-CN"/>
        </w:rPr>
        <w:t>提交</w:t>
      </w:r>
      <w:r w:rsidR="0063643E">
        <w:rPr>
          <w:rFonts w:asciiTheme="minorHAnsi" w:hAnsiTheme="minorHAnsi"/>
          <w:lang w:eastAsia="zh-CN"/>
        </w:rPr>
        <w:t>声明</w:t>
      </w:r>
      <w:r w:rsidR="003E6FC4">
        <w:rPr>
          <w:rFonts w:asciiTheme="minorHAnsi" w:hAnsiTheme="minorHAnsi" w:hint="eastAsia"/>
          <w:lang w:eastAsia="zh-CN"/>
        </w:rPr>
        <w:t>以</w:t>
      </w:r>
      <w:r w:rsidR="008A3018">
        <w:rPr>
          <w:rFonts w:asciiTheme="minorHAnsi" w:hAnsiTheme="minorHAnsi" w:hint="eastAsia"/>
          <w:lang w:eastAsia="zh-CN"/>
        </w:rPr>
        <w:t>纳入</w:t>
      </w:r>
      <w:r w:rsidR="008A3018">
        <w:rPr>
          <w:rFonts w:asciiTheme="minorHAnsi" w:hAnsiTheme="minorHAnsi"/>
          <w:lang w:eastAsia="zh-CN"/>
        </w:rPr>
        <w:t>会议记录的代表团</w:t>
      </w:r>
      <w:r w:rsidR="003E6FC4">
        <w:rPr>
          <w:rFonts w:asciiTheme="minorHAnsi" w:hAnsiTheme="minorHAnsi" w:hint="eastAsia"/>
          <w:lang w:eastAsia="zh-CN"/>
        </w:rPr>
        <w:t>以</w:t>
      </w:r>
      <w:r w:rsidR="008A3018">
        <w:rPr>
          <w:rFonts w:asciiTheme="minorHAnsi" w:hAnsiTheme="minorHAnsi"/>
          <w:lang w:eastAsia="zh-CN"/>
        </w:rPr>
        <w:t>书面</w:t>
      </w:r>
      <w:r w:rsidR="003E6FC4">
        <w:rPr>
          <w:rFonts w:asciiTheme="minorHAnsi" w:hAnsiTheme="minorHAnsi" w:hint="eastAsia"/>
          <w:lang w:eastAsia="zh-CN"/>
        </w:rPr>
        <w:t>形式</w:t>
      </w:r>
      <w:r w:rsidR="003E6FC4">
        <w:rPr>
          <w:rFonts w:asciiTheme="minorHAnsi" w:hAnsiTheme="minorHAnsi"/>
          <w:lang w:eastAsia="zh-CN"/>
        </w:rPr>
        <w:t>提交</w:t>
      </w:r>
      <w:r w:rsidR="008A3018">
        <w:rPr>
          <w:rFonts w:asciiTheme="minorHAnsi" w:hAnsiTheme="minorHAnsi"/>
          <w:lang w:eastAsia="zh-CN"/>
        </w:rPr>
        <w:t>。</w:t>
      </w:r>
      <w:r>
        <w:rPr>
          <w:rStyle w:val="FootnoteReference"/>
        </w:rPr>
        <w:footnoteReference w:id="1"/>
      </w:r>
    </w:p>
    <w:p w:rsidR="008F3B8D" w:rsidRPr="00F72DE6" w:rsidRDefault="008A3018" w:rsidP="003E6FC4">
      <w:pPr>
        <w:rPr>
          <w:rFonts w:asciiTheme="minorHAnsi" w:hAnsiTheme="minorHAnsi"/>
          <w:b/>
          <w:bCs/>
          <w:lang w:eastAsia="zh-CN"/>
        </w:rPr>
      </w:pPr>
      <w:r>
        <w:rPr>
          <w:rFonts w:asciiTheme="minorHAnsi" w:hAnsiTheme="minorHAnsi" w:hint="eastAsia"/>
          <w:b/>
          <w:bCs/>
          <w:lang w:eastAsia="zh-CN"/>
        </w:rPr>
        <w:lastRenderedPageBreak/>
        <w:t>会议</w:t>
      </w:r>
      <w:r>
        <w:rPr>
          <w:rFonts w:asciiTheme="minorHAnsi" w:hAnsiTheme="minorHAnsi"/>
          <w:b/>
          <w:bCs/>
          <w:lang w:eastAsia="zh-CN"/>
        </w:rPr>
        <w:t>于</w:t>
      </w:r>
      <w:r w:rsidR="008F3B8D">
        <w:rPr>
          <w:rFonts w:asciiTheme="minorHAnsi" w:hAnsiTheme="minorHAnsi"/>
          <w:b/>
          <w:bCs/>
          <w:lang w:eastAsia="zh-CN"/>
        </w:rPr>
        <w:t>19</w:t>
      </w:r>
      <w:r>
        <w:rPr>
          <w:rFonts w:asciiTheme="minorHAnsi" w:hAnsiTheme="minorHAnsi"/>
          <w:b/>
          <w:bCs/>
          <w:lang w:eastAsia="zh-CN"/>
        </w:rPr>
        <w:t>:</w:t>
      </w:r>
      <w:r w:rsidR="008F3B8D">
        <w:rPr>
          <w:rFonts w:asciiTheme="minorHAnsi" w:hAnsiTheme="minorHAnsi"/>
          <w:b/>
          <w:bCs/>
          <w:lang w:eastAsia="zh-CN"/>
        </w:rPr>
        <w:t>15</w:t>
      </w:r>
      <w:r>
        <w:rPr>
          <w:rFonts w:asciiTheme="minorHAnsi" w:hAnsiTheme="minorHAnsi" w:hint="eastAsia"/>
          <w:b/>
          <w:bCs/>
          <w:lang w:eastAsia="zh-CN"/>
        </w:rPr>
        <w:t>休会</w:t>
      </w:r>
      <w:r w:rsidR="005D7EE1">
        <w:rPr>
          <w:rFonts w:asciiTheme="minorHAnsi" w:hAnsiTheme="minorHAnsi" w:hint="eastAsia"/>
          <w:b/>
          <w:bCs/>
          <w:lang w:eastAsia="zh-CN"/>
        </w:rPr>
        <w:t>，</w:t>
      </w:r>
      <w:r w:rsidR="0072036D">
        <w:rPr>
          <w:rFonts w:asciiTheme="minorHAnsi" w:hAnsiTheme="minorHAnsi" w:hint="eastAsia"/>
          <w:b/>
          <w:bCs/>
          <w:lang w:eastAsia="zh-CN"/>
        </w:rPr>
        <w:t>后</w:t>
      </w:r>
      <w:r>
        <w:rPr>
          <w:rFonts w:asciiTheme="minorHAnsi" w:hAnsiTheme="minorHAnsi" w:hint="eastAsia"/>
          <w:b/>
          <w:bCs/>
          <w:lang w:eastAsia="zh-CN"/>
        </w:rPr>
        <w:t>于</w:t>
      </w:r>
      <w:r w:rsidR="008F3B8D">
        <w:rPr>
          <w:rFonts w:asciiTheme="minorHAnsi" w:hAnsiTheme="minorHAnsi"/>
          <w:b/>
          <w:bCs/>
          <w:lang w:eastAsia="zh-CN"/>
        </w:rPr>
        <w:t>20</w:t>
      </w:r>
      <w:r>
        <w:rPr>
          <w:rFonts w:asciiTheme="minorHAnsi" w:hAnsiTheme="minorHAnsi"/>
          <w:b/>
          <w:bCs/>
          <w:lang w:eastAsia="zh-CN"/>
        </w:rPr>
        <w:t>:</w:t>
      </w:r>
      <w:r w:rsidR="008F3B8D">
        <w:rPr>
          <w:rFonts w:asciiTheme="minorHAnsi" w:hAnsiTheme="minorHAnsi"/>
          <w:b/>
          <w:bCs/>
          <w:lang w:eastAsia="zh-CN"/>
        </w:rPr>
        <w:t>10</w:t>
      </w:r>
      <w:r>
        <w:rPr>
          <w:rFonts w:asciiTheme="minorHAnsi" w:hAnsiTheme="minorHAnsi" w:hint="eastAsia"/>
          <w:b/>
          <w:bCs/>
          <w:lang w:eastAsia="zh-CN"/>
        </w:rPr>
        <w:t>复会。</w:t>
      </w:r>
    </w:p>
    <w:p w:rsidR="008F3B8D" w:rsidRPr="00E63EB4" w:rsidRDefault="008F3B8D" w:rsidP="00E63EB4">
      <w:pPr>
        <w:pStyle w:val="Heading1"/>
        <w:rPr>
          <w:lang w:eastAsia="zh-CN"/>
        </w:rPr>
      </w:pPr>
      <w:r w:rsidRPr="00E63EB4">
        <w:rPr>
          <w:lang w:eastAsia="zh-CN"/>
        </w:rPr>
        <w:t>8</w:t>
      </w:r>
      <w:r w:rsidRPr="00E63EB4">
        <w:rPr>
          <w:lang w:eastAsia="zh-CN"/>
        </w:rPr>
        <w:tab/>
      </w:r>
      <w:r w:rsidR="005D7EE1" w:rsidRPr="00E63EB4">
        <w:rPr>
          <w:rFonts w:hint="eastAsia"/>
          <w:lang w:eastAsia="zh-CN"/>
        </w:rPr>
        <w:t>工作</w:t>
      </w:r>
      <w:r w:rsidR="005D7EE1" w:rsidRPr="00E63EB4">
        <w:rPr>
          <w:lang w:eastAsia="zh-CN"/>
        </w:rPr>
        <w:t>安排</w:t>
      </w:r>
    </w:p>
    <w:p w:rsidR="008F3B8D" w:rsidRPr="00AE2E37" w:rsidRDefault="008F3B8D" w:rsidP="003E6FC4">
      <w:pPr>
        <w:rPr>
          <w:rFonts w:asciiTheme="minorHAnsi" w:hAnsiTheme="minorHAnsi"/>
          <w:lang w:eastAsia="zh-CN"/>
        </w:rPr>
      </w:pPr>
      <w:r>
        <w:rPr>
          <w:rFonts w:asciiTheme="minorHAnsi" w:hAnsiTheme="minorHAnsi"/>
          <w:lang w:eastAsia="zh-CN"/>
        </w:rPr>
        <w:t>8.</w:t>
      </w:r>
      <w:r w:rsidRPr="007C3899">
        <w:rPr>
          <w:rFonts w:asciiTheme="minorHAnsi" w:hAnsiTheme="minorHAnsi"/>
          <w:lang w:eastAsia="zh-CN"/>
        </w:rPr>
        <w:t>1</w:t>
      </w:r>
      <w:r w:rsidRPr="007C3899">
        <w:rPr>
          <w:rFonts w:asciiTheme="minorHAnsi" w:hAnsiTheme="minorHAnsi"/>
          <w:lang w:eastAsia="zh-CN"/>
        </w:rPr>
        <w:tab/>
      </w:r>
      <w:r w:rsidR="00B54B7D" w:rsidRPr="00AE2E37">
        <w:rPr>
          <w:rFonts w:asciiTheme="minorHAnsi" w:hAnsiTheme="minorHAnsi" w:hint="eastAsia"/>
          <w:b/>
          <w:bCs/>
          <w:lang w:eastAsia="zh-CN"/>
        </w:rPr>
        <w:t>主席</w:t>
      </w:r>
      <w:r w:rsidR="00B54B7D">
        <w:rPr>
          <w:rFonts w:asciiTheme="minorHAnsi" w:hAnsiTheme="minorHAnsi"/>
          <w:lang w:eastAsia="zh-CN"/>
        </w:rPr>
        <w:t>说，由于就这一问题的非正式蹉商还在进行中，</w:t>
      </w:r>
      <w:r w:rsidR="00AE2E37">
        <w:rPr>
          <w:rFonts w:asciiTheme="minorHAnsi" w:hAnsiTheme="minorHAnsi" w:hint="eastAsia"/>
          <w:lang w:eastAsia="zh-CN"/>
        </w:rPr>
        <w:t>建议</w:t>
      </w:r>
      <w:r w:rsidR="00AE2E37">
        <w:rPr>
          <w:rFonts w:asciiTheme="minorHAnsi" w:hAnsiTheme="minorHAnsi"/>
          <w:lang w:eastAsia="zh-CN"/>
        </w:rPr>
        <w:t>此次会议</w:t>
      </w:r>
      <w:r w:rsidR="00AE2E37">
        <w:rPr>
          <w:rFonts w:asciiTheme="minorHAnsi" w:hAnsiTheme="minorHAnsi" w:hint="eastAsia"/>
          <w:lang w:eastAsia="zh-CN"/>
        </w:rPr>
        <w:t>不</w:t>
      </w:r>
      <w:r w:rsidR="00AE2E37">
        <w:rPr>
          <w:rFonts w:asciiTheme="minorHAnsi" w:hAnsiTheme="minorHAnsi"/>
          <w:lang w:eastAsia="zh-CN"/>
        </w:rPr>
        <w:t>讨论第</w:t>
      </w:r>
      <w:r w:rsidR="00AE2E37">
        <w:rPr>
          <w:rFonts w:asciiTheme="minorHAnsi" w:hAnsiTheme="minorHAnsi" w:hint="eastAsia"/>
          <w:lang w:eastAsia="zh-CN"/>
        </w:rPr>
        <w:t>99</w:t>
      </w:r>
      <w:r w:rsidR="00AE2E37">
        <w:rPr>
          <w:rFonts w:asciiTheme="minorHAnsi" w:hAnsiTheme="minorHAnsi" w:hint="eastAsia"/>
          <w:lang w:eastAsia="zh-CN"/>
        </w:rPr>
        <w:t>号</w:t>
      </w:r>
      <w:r w:rsidR="003E6FC4">
        <w:rPr>
          <w:rFonts w:asciiTheme="minorHAnsi" w:hAnsiTheme="minorHAnsi" w:hint="eastAsia"/>
          <w:lang w:eastAsia="zh-CN"/>
        </w:rPr>
        <w:t>决议</w:t>
      </w:r>
      <w:r w:rsidR="00AE2E37">
        <w:rPr>
          <w:rFonts w:asciiTheme="minorHAnsi" w:hAnsiTheme="minorHAnsi"/>
          <w:lang w:eastAsia="zh-CN"/>
        </w:rPr>
        <w:t>（</w:t>
      </w:r>
      <w:r w:rsidR="00AE2E37">
        <w:rPr>
          <w:rFonts w:asciiTheme="minorHAnsi" w:hAnsiTheme="minorHAnsi" w:hint="eastAsia"/>
          <w:lang w:eastAsia="zh-CN"/>
        </w:rPr>
        <w:t>201</w:t>
      </w:r>
      <w:r w:rsidR="00AE2E37">
        <w:rPr>
          <w:rFonts w:asciiTheme="minorHAnsi" w:hAnsiTheme="minorHAnsi"/>
          <w:lang w:eastAsia="zh-CN"/>
        </w:rPr>
        <w:t>0</w:t>
      </w:r>
      <w:r w:rsidR="00AE2E37">
        <w:rPr>
          <w:rFonts w:asciiTheme="minorHAnsi" w:hAnsiTheme="minorHAnsi" w:hint="eastAsia"/>
          <w:lang w:eastAsia="zh-CN"/>
        </w:rPr>
        <w:t>年</w:t>
      </w:r>
      <w:r w:rsidR="00AE2E37">
        <w:rPr>
          <w:rFonts w:asciiTheme="minorHAnsi" w:hAnsiTheme="minorHAnsi"/>
          <w:lang w:eastAsia="zh-CN"/>
        </w:rPr>
        <w:t>，瓜达拉哈拉，修订版）和</w:t>
      </w:r>
      <w:r w:rsidR="003E6FC4">
        <w:rPr>
          <w:rFonts w:asciiTheme="minorHAnsi" w:hAnsiTheme="minorHAnsi" w:hint="eastAsia"/>
          <w:lang w:eastAsia="zh-CN"/>
        </w:rPr>
        <w:t>第</w:t>
      </w:r>
      <w:r w:rsidR="00AE2E37">
        <w:rPr>
          <w:rFonts w:asciiTheme="minorHAnsi" w:hAnsiTheme="minorHAnsi" w:hint="eastAsia"/>
          <w:lang w:eastAsia="zh-CN"/>
        </w:rPr>
        <w:t>125</w:t>
      </w:r>
      <w:r w:rsidR="00AE2E37">
        <w:rPr>
          <w:rFonts w:asciiTheme="minorHAnsi" w:hAnsiTheme="minorHAnsi" w:hint="eastAsia"/>
          <w:lang w:eastAsia="zh-CN"/>
        </w:rPr>
        <w:t>号</w:t>
      </w:r>
      <w:r w:rsidR="003E6FC4">
        <w:rPr>
          <w:rFonts w:asciiTheme="minorHAnsi" w:hAnsiTheme="minorHAnsi"/>
          <w:lang w:eastAsia="zh-CN"/>
        </w:rPr>
        <w:t>决议</w:t>
      </w:r>
      <w:r w:rsidR="00AE2E37">
        <w:rPr>
          <w:rFonts w:asciiTheme="minorHAnsi" w:hAnsiTheme="minorHAnsi"/>
          <w:lang w:eastAsia="zh-CN"/>
        </w:rPr>
        <w:t>（</w:t>
      </w:r>
      <w:r w:rsidR="00AE2E37">
        <w:rPr>
          <w:rFonts w:asciiTheme="minorHAnsi" w:hAnsiTheme="minorHAnsi" w:hint="eastAsia"/>
          <w:lang w:eastAsia="zh-CN"/>
        </w:rPr>
        <w:t>2010</w:t>
      </w:r>
      <w:r w:rsidR="00AE2E37">
        <w:rPr>
          <w:rFonts w:asciiTheme="minorHAnsi" w:hAnsiTheme="minorHAnsi" w:hint="eastAsia"/>
          <w:lang w:eastAsia="zh-CN"/>
        </w:rPr>
        <w:t>年</w:t>
      </w:r>
      <w:r w:rsidR="00AE2E37">
        <w:rPr>
          <w:rFonts w:asciiTheme="minorHAnsi" w:hAnsiTheme="minorHAnsi"/>
          <w:lang w:eastAsia="zh-CN"/>
        </w:rPr>
        <w:t>，瓜达拉哈拉，修订版）的修订建议。</w:t>
      </w:r>
    </w:p>
    <w:p w:rsidR="008F3B8D" w:rsidRPr="005F46D6" w:rsidRDefault="008F3B8D" w:rsidP="003E6FC4">
      <w:pPr>
        <w:rPr>
          <w:rFonts w:asciiTheme="minorHAnsi" w:hAnsiTheme="minorHAnsi"/>
          <w:b/>
          <w:bCs/>
          <w:lang w:eastAsia="zh-CN"/>
        </w:rPr>
      </w:pPr>
      <w:r>
        <w:rPr>
          <w:rFonts w:asciiTheme="minorHAnsi" w:hAnsiTheme="minorHAnsi"/>
          <w:lang w:eastAsia="zh-CN"/>
        </w:rPr>
        <w:t>8.2</w:t>
      </w:r>
      <w:r>
        <w:rPr>
          <w:rFonts w:asciiTheme="minorHAnsi" w:hAnsiTheme="minorHAnsi"/>
          <w:lang w:eastAsia="zh-CN"/>
        </w:rPr>
        <w:tab/>
      </w:r>
      <w:r w:rsidR="00AE2E37" w:rsidRPr="00AE2E37">
        <w:rPr>
          <w:rFonts w:asciiTheme="minorHAnsi" w:hAnsiTheme="minorHAnsi" w:hint="eastAsia"/>
          <w:b/>
          <w:bCs/>
          <w:lang w:eastAsia="zh-CN"/>
        </w:rPr>
        <w:t>全体会议</w:t>
      </w:r>
      <w:r w:rsidR="00AE2E37" w:rsidRPr="00AE2E37">
        <w:rPr>
          <w:rFonts w:asciiTheme="minorHAnsi" w:hAnsiTheme="minorHAnsi"/>
          <w:b/>
          <w:bCs/>
          <w:lang w:eastAsia="zh-CN"/>
        </w:rPr>
        <w:t>秘书</w:t>
      </w:r>
      <w:r w:rsidR="00AE2E37">
        <w:rPr>
          <w:rFonts w:asciiTheme="minorHAnsi" w:hAnsiTheme="minorHAnsi"/>
          <w:lang w:eastAsia="zh-CN"/>
        </w:rPr>
        <w:t>宣布，代表团可以开始提交</w:t>
      </w:r>
      <w:r w:rsidR="00AE2E37">
        <w:rPr>
          <w:rFonts w:asciiTheme="minorHAnsi" w:hAnsiTheme="minorHAnsi" w:hint="eastAsia"/>
          <w:lang w:eastAsia="zh-CN"/>
        </w:rPr>
        <w:t>纳入《最后</w:t>
      </w:r>
      <w:r w:rsidR="00AE2E37">
        <w:rPr>
          <w:rFonts w:asciiTheme="minorHAnsi" w:hAnsiTheme="minorHAnsi"/>
          <w:lang w:eastAsia="zh-CN"/>
        </w:rPr>
        <w:t>文件》的声明，必要时可提前签署《最后文件》。将在</w:t>
      </w:r>
      <w:r w:rsidR="00AE2E37">
        <w:rPr>
          <w:rFonts w:asciiTheme="minorHAnsi" w:hAnsiTheme="minorHAnsi" w:hint="eastAsia"/>
          <w:lang w:eastAsia="zh-CN"/>
        </w:rPr>
        <w:t>完成</w:t>
      </w:r>
      <w:r w:rsidR="00AE2E37">
        <w:rPr>
          <w:rFonts w:asciiTheme="minorHAnsi" w:hAnsiTheme="minorHAnsi"/>
          <w:lang w:eastAsia="zh-CN"/>
        </w:rPr>
        <w:t>案文的二读和最后一读后立即确定声明提交的时限。</w:t>
      </w:r>
    </w:p>
    <w:p w:rsidR="008F3B8D" w:rsidRDefault="007B0543" w:rsidP="003E6FC4">
      <w:pPr>
        <w:rPr>
          <w:rFonts w:asciiTheme="minorHAnsi" w:hAnsiTheme="minorHAnsi"/>
          <w:b/>
          <w:lang w:eastAsia="zh-CN"/>
        </w:rPr>
      </w:pPr>
      <w:r>
        <w:rPr>
          <w:rFonts w:asciiTheme="minorHAnsi" w:hAnsiTheme="minorHAnsi" w:hint="eastAsia"/>
          <w:b/>
          <w:lang w:eastAsia="zh-CN"/>
        </w:rPr>
        <w:t>会议</w:t>
      </w:r>
      <w:r>
        <w:rPr>
          <w:rFonts w:asciiTheme="minorHAnsi" w:hAnsiTheme="minorHAnsi"/>
          <w:b/>
          <w:lang w:eastAsia="zh-CN"/>
        </w:rPr>
        <w:t>于</w:t>
      </w:r>
      <w:r w:rsidR="008F3B8D" w:rsidRPr="009D7761">
        <w:rPr>
          <w:rFonts w:asciiTheme="minorHAnsi" w:hAnsiTheme="minorHAnsi"/>
          <w:b/>
          <w:lang w:eastAsia="zh-CN"/>
        </w:rPr>
        <w:t>20</w:t>
      </w:r>
      <w:r>
        <w:rPr>
          <w:rFonts w:asciiTheme="minorHAnsi" w:hAnsiTheme="minorHAnsi"/>
          <w:b/>
          <w:lang w:eastAsia="zh-CN"/>
        </w:rPr>
        <w:t>:</w:t>
      </w:r>
      <w:r w:rsidR="008F3B8D" w:rsidRPr="009D7761">
        <w:rPr>
          <w:rFonts w:asciiTheme="minorHAnsi" w:hAnsiTheme="minorHAnsi"/>
          <w:b/>
          <w:lang w:eastAsia="zh-CN"/>
        </w:rPr>
        <w:t>15</w:t>
      </w:r>
      <w:r>
        <w:rPr>
          <w:rFonts w:asciiTheme="minorHAnsi" w:hAnsiTheme="minorHAnsi" w:hint="eastAsia"/>
          <w:b/>
          <w:lang w:eastAsia="zh-CN"/>
        </w:rPr>
        <w:t>休会</w:t>
      </w:r>
      <w:r>
        <w:rPr>
          <w:rFonts w:asciiTheme="minorHAnsi" w:hAnsiTheme="minorHAnsi"/>
          <w:b/>
          <w:lang w:eastAsia="zh-CN"/>
        </w:rPr>
        <w:t>。</w:t>
      </w:r>
    </w:p>
    <w:p w:rsidR="00E63EB4" w:rsidRDefault="00E63EB4" w:rsidP="003E6FC4">
      <w:pPr>
        <w:rPr>
          <w:rFonts w:asciiTheme="minorHAnsi" w:hAnsiTheme="minorHAnsi"/>
          <w:b/>
          <w:lang w:eastAsia="zh-CN"/>
        </w:rPr>
      </w:pPr>
    </w:p>
    <w:p w:rsidR="00E63EB4" w:rsidRDefault="00E63EB4" w:rsidP="003E6FC4">
      <w:pPr>
        <w:rPr>
          <w:rFonts w:asciiTheme="minorHAnsi" w:hAnsiTheme="minorHAnsi"/>
          <w:b/>
          <w:lang w:eastAsia="zh-CN"/>
        </w:rPr>
      </w:pPr>
    </w:p>
    <w:p w:rsidR="00E63EB4" w:rsidRPr="00E65A58" w:rsidRDefault="00E63EB4" w:rsidP="003E6FC4">
      <w:pPr>
        <w:rPr>
          <w:rFonts w:asciiTheme="minorHAnsi" w:hAnsiTheme="minorHAnsi"/>
          <w:b/>
          <w:lang w:eastAsia="zh-CN"/>
        </w:rPr>
      </w:pPr>
    </w:p>
    <w:p w:rsidR="00DB19F1" w:rsidRPr="007A1A8D" w:rsidRDefault="00DB19F1" w:rsidP="003E6FC4">
      <w:pPr>
        <w:pStyle w:val="Normalpv"/>
        <w:tabs>
          <w:tab w:val="clear" w:pos="1588"/>
          <w:tab w:val="clear" w:pos="1985"/>
          <w:tab w:val="left" w:pos="6804"/>
        </w:tabs>
        <w:rPr>
          <w:lang w:val="en-US" w:eastAsia="zh-CN"/>
        </w:rPr>
      </w:pPr>
      <w:r>
        <w:rPr>
          <w:rFonts w:hint="eastAsia"/>
          <w:lang w:val="en-US" w:eastAsia="zh-CN"/>
        </w:rPr>
        <w:t>秘书长：</w:t>
      </w:r>
      <w:r>
        <w:rPr>
          <w:rFonts w:hint="eastAsia"/>
          <w:lang w:val="en-US" w:eastAsia="zh-CN"/>
        </w:rPr>
        <w:tab/>
      </w:r>
      <w:r w:rsidRPr="007A1A8D">
        <w:rPr>
          <w:lang w:val="en-US" w:eastAsia="zh-CN"/>
        </w:rPr>
        <w:tab/>
      </w:r>
      <w:r>
        <w:rPr>
          <w:rFonts w:hint="eastAsia"/>
          <w:lang w:val="en-US" w:eastAsia="zh-CN"/>
        </w:rPr>
        <w:t>主席：</w:t>
      </w:r>
    </w:p>
    <w:p w:rsidR="00DB19F1" w:rsidRPr="00180AF3" w:rsidRDefault="00DB19F1" w:rsidP="003E6FC4">
      <w:pPr>
        <w:pStyle w:val="Normalpv"/>
        <w:tabs>
          <w:tab w:val="clear" w:pos="1588"/>
          <w:tab w:val="clear" w:pos="1985"/>
          <w:tab w:val="left" w:pos="6804"/>
        </w:tabs>
        <w:rPr>
          <w:lang w:val="en-US" w:eastAsia="zh-CN"/>
        </w:rPr>
      </w:pPr>
      <w:r w:rsidRPr="00180AF3">
        <w:rPr>
          <w:rFonts w:hint="eastAsia"/>
          <w:lang w:val="en-US" w:eastAsia="zh-CN"/>
        </w:rPr>
        <w:t>哈玛德</w:t>
      </w:r>
      <w:r w:rsidR="00207A3E" w:rsidRPr="00207A3E">
        <w:rPr>
          <w:sz w:val="18"/>
          <w:szCs w:val="18"/>
          <w:lang w:val="en-US" w:eastAsia="zh-CN"/>
        </w:rPr>
        <w:t>•</w:t>
      </w:r>
      <w:r w:rsidRPr="00180AF3">
        <w:rPr>
          <w:rFonts w:hint="eastAsia"/>
          <w:lang w:val="en-US" w:eastAsia="zh-CN"/>
        </w:rPr>
        <w:t>图埃博士</w:t>
      </w:r>
      <w:r w:rsidRPr="00BA3F89">
        <w:rPr>
          <w:lang w:val="en-US" w:eastAsia="zh-CN"/>
        </w:rPr>
        <w:tab/>
      </w:r>
      <w:r w:rsidRPr="00A8786B">
        <w:rPr>
          <w:rFonts w:hint="eastAsia"/>
          <w:szCs w:val="24"/>
          <w:lang w:eastAsia="zh-CN"/>
        </w:rPr>
        <w:t>闵元基</w:t>
      </w:r>
    </w:p>
    <w:p w:rsidR="00DB19F1" w:rsidRPr="00C305FD" w:rsidRDefault="00DB19F1" w:rsidP="003E6FC4">
      <w:pPr>
        <w:tabs>
          <w:tab w:val="left" w:pos="7088"/>
        </w:tabs>
        <w:spacing w:before="360"/>
        <w:rPr>
          <w:lang w:val="en-US" w:eastAsia="zh-CN"/>
        </w:rPr>
      </w:pPr>
      <w:r w:rsidRPr="00FF0A66">
        <w:rPr>
          <w:rFonts w:hint="eastAsia"/>
          <w:b/>
          <w:bCs/>
          <w:lang w:val="en-US" w:eastAsia="zh-CN"/>
        </w:rPr>
        <w:t>附件</w:t>
      </w:r>
      <w:r>
        <w:rPr>
          <w:lang w:val="en-US" w:eastAsia="zh-CN"/>
        </w:rPr>
        <w:t>：</w:t>
      </w:r>
      <w:r>
        <w:rPr>
          <w:lang w:val="en-US" w:eastAsia="zh-CN"/>
        </w:rPr>
        <w:t>8</w:t>
      </w:r>
      <w:r>
        <w:rPr>
          <w:rFonts w:hint="eastAsia"/>
          <w:lang w:val="en-US" w:eastAsia="zh-CN"/>
        </w:rPr>
        <w:t>件</w:t>
      </w:r>
    </w:p>
    <w:p w:rsidR="008F3B8D" w:rsidRPr="005F46D6" w:rsidRDefault="008F3B8D" w:rsidP="003E6FC4">
      <w:pPr>
        <w:rPr>
          <w:rFonts w:asciiTheme="minorHAnsi" w:hAnsiTheme="minorHAnsi"/>
          <w:lang w:val="en-US" w:eastAsia="zh-CN"/>
        </w:rPr>
      </w:pPr>
      <w:r w:rsidRPr="005F46D6">
        <w:rPr>
          <w:rFonts w:asciiTheme="minorHAnsi" w:hAnsiTheme="minorHAnsi"/>
          <w:lang w:val="en-US" w:eastAsia="zh-CN"/>
        </w:rPr>
        <w:br w:type="page"/>
      </w:r>
    </w:p>
    <w:p w:rsidR="008F3B8D" w:rsidRPr="00E65A58" w:rsidRDefault="005174B3" w:rsidP="003E6FC4">
      <w:pPr>
        <w:jc w:val="right"/>
        <w:rPr>
          <w:rFonts w:asciiTheme="minorHAnsi" w:hAnsiTheme="minorHAnsi"/>
          <w:b/>
          <w:bCs/>
          <w:lang w:eastAsia="zh-CN"/>
        </w:rPr>
      </w:pPr>
      <w:r>
        <w:rPr>
          <w:rFonts w:asciiTheme="minorHAnsi" w:hAnsiTheme="minorHAnsi" w:hint="eastAsia"/>
          <w:b/>
          <w:bCs/>
          <w:lang w:eastAsia="zh-CN"/>
        </w:rPr>
        <w:lastRenderedPageBreak/>
        <w:t>原文</w:t>
      </w:r>
      <w:r>
        <w:rPr>
          <w:rFonts w:asciiTheme="minorHAnsi" w:hAnsiTheme="minorHAnsi"/>
          <w:b/>
          <w:bCs/>
          <w:lang w:eastAsia="zh-CN"/>
        </w:rPr>
        <w:t>：英文</w:t>
      </w:r>
    </w:p>
    <w:p w:rsidR="008F3B8D" w:rsidRDefault="005174B3" w:rsidP="003E6FC4">
      <w:pPr>
        <w:pStyle w:val="AnnexNo"/>
        <w:rPr>
          <w:lang w:eastAsia="zh-CN"/>
        </w:rPr>
      </w:pPr>
      <w:r>
        <w:rPr>
          <w:rFonts w:hint="eastAsia"/>
          <w:lang w:eastAsia="zh-CN"/>
        </w:rPr>
        <w:t>附件</w:t>
      </w:r>
      <w:r w:rsidR="008F3B8D" w:rsidRPr="00E65A58">
        <w:rPr>
          <w:lang w:eastAsia="zh-CN"/>
        </w:rPr>
        <w:t>A</w:t>
      </w:r>
    </w:p>
    <w:p w:rsidR="008F3B8D" w:rsidRPr="008D73FF" w:rsidRDefault="008D73FF" w:rsidP="00E63EB4">
      <w:pPr>
        <w:pStyle w:val="Annextitle"/>
        <w:rPr>
          <w:lang w:eastAsia="zh-CN"/>
        </w:rPr>
      </w:pPr>
      <w:r>
        <w:rPr>
          <w:rFonts w:hint="eastAsia"/>
          <w:lang w:eastAsia="zh-CN"/>
        </w:rPr>
        <w:t>印度</w:t>
      </w:r>
      <w:r>
        <w:rPr>
          <w:lang w:eastAsia="zh-CN"/>
        </w:rPr>
        <w:t>代表的声明（见</w:t>
      </w:r>
      <w:r>
        <w:rPr>
          <w:rFonts w:hint="eastAsia"/>
          <w:lang w:eastAsia="zh-CN"/>
        </w:rPr>
        <w:t>164</w:t>
      </w:r>
      <w:r>
        <w:rPr>
          <w:rFonts w:hint="eastAsia"/>
          <w:lang w:eastAsia="zh-CN"/>
        </w:rPr>
        <w:t>号</w:t>
      </w:r>
      <w:r>
        <w:rPr>
          <w:lang w:eastAsia="zh-CN"/>
        </w:rPr>
        <w:t>文件</w:t>
      </w:r>
      <w:r w:rsidR="00E63EB4">
        <w:rPr>
          <w:rFonts w:hint="eastAsia"/>
          <w:lang w:eastAsia="zh-CN"/>
        </w:rPr>
        <w:t>（</w:t>
      </w:r>
      <w:r>
        <w:rPr>
          <w:lang w:eastAsia="zh-CN"/>
        </w:rPr>
        <w:t>修订</w:t>
      </w:r>
      <w:r>
        <w:rPr>
          <w:rFonts w:hint="eastAsia"/>
          <w:lang w:eastAsia="zh-CN"/>
        </w:rPr>
        <w:t>1</w:t>
      </w:r>
      <w:r w:rsidR="00E63EB4">
        <w:rPr>
          <w:rFonts w:hint="eastAsia"/>
          <w:lang w:eastAsia="zh-CN"/>
        </w:rPr>
        <w:t>）</w:t>
      </w:r>
      <w:r>
        <w:rPr>
          <w:rFonts w:hint="eastAsia"/>
          <w:lang w:eastAsia="zh-CN"/>
        </w:rPr>
        <w:t>附件</w:t>
      </w:r>
      <w:r>
        <w:rPr>
          <w:lang w:eastAsia="zh-CN"/>
        </w:rPr>
        <w:t>）</w:t>
      </w:r>
      <w:r>
        <w:rPr>
          <w:lang w:eastAsia="zh-CN"/>
        </w:rPr>
        <w:t xml:space="preserve">– </w:t>
      </w:r>
      <w:r>
        <w:rPr>
          <w:rFonts w:hint="eastAsia"/>
          <w:lang w:eastAsia="zh-CN"/>
        </w:rPr>
        <w:t>全体</w:t>
      </w:r>
      <w:r>
        <w:rPr>
          <w:lang w:eastAsia="zh-CN"/>
        </w:rPr>
        <w:t>会议工作组主席的报告</w:t>
      </w:r>
    </w:p>
    <w:p w:rsidR="00DB19F1" w:rsidRPr="005E12F2" w:rsidRDefault="00DB19F1" w:rsidP="003E6FC4">
      <w:pPr>
        <w:pStyle w:val="Normalaftertitle"/>
        <w:ind w:firstLineChars="200" w:firstLine="480"/>
        <w:rPr>
          <w:lang w:eastAsia="zh-CN"/>
        </w:rPr>
      </w:pPr>
      <w:r>
        <w:rPr>
          <w:rFonts w:hint="eastAsia"/>
          <w:lang w:eastAsia="zh-CN"/>
        </w:rPr>
        <w:t>全体会议工作组主席</w:t>
      </w:r>
      <w:r w:rsidRPr="005E12F2">
        <w:rPr>
          <w:lang w:eastAsia="zh-CN"/>
        </w:rPr>
        <w:t>Musab Abdulla</w:t>
      </w:r>
      <w:r>
        <w:rPr>
          <w:rFonts w:hint="eastAsia"/>
          <w:lang w:eastAsia="zh-CN"/>
        </w:rPr>
        <w:t>先生，各位代表团团长，诸位代表，先生们女士们，早上好。虽然大家的文化背景不同，语言不同，各种细微处的不同，观感不同，某些情况下利益也有所不同，但讨论过程中体现出来的</w:t>
      </w:r>
      <w:r w:rsidRPr="00975D76">
        <w:rPr>
          <w:rFonts w:hint="eastAsia"/>
          <w:lang w:eastAsia="zh-CN"/>
        </w:rPr>
        <w:t>同志间</w:t>
      </w:r>
      <w:r>
        <w:rPr>
          <w:rFonts w:hint="eastAsia"/>
          <w:lang w:eastAsia="zh-CN"/>
        </w:rPr>
        <w:t>的</w:t>
      </w:r>
      <w:r w:rsidRPr="00975D76">
        <w:rPr>
          <w:rFonts w:hint="eastAsia"/>
          <w:lang w:eastAsia="zh-CN"/>
        </w:rPr>
        <w:t>情谊</w:t>
      </w:r>
      <w:r>
        <w:rPr>
          <w:rFonts w:hint="eastAsia"/>
          <w:lang w:eastAsia="zh-CN"/>
        </w:rPr>
        <w:t>给我留下了深刻的印象。</w:t>
      </w:r>
    </w:p>
    <w:p w:rsidR="00DB19F1" w:rsidRPr="00752D15" w:rsidRDefault="00DB19F1" w:rsidP="003E6FC4">
      <w:pPr>
        <w:overflowPunct/>
        <w:autoSpaceDE/>
        <w:autoSpaceDN/>
        <w:adjustRightInd/>
        <w:ind w:firstLineChars="200" w:firstLine="480"/>
        <w:textAlignment w:val="auto"/>
        <w:rPr>
          <w:lang w:eastAsia="zh-CN"/>
        </w:rPr>
      </w:pPr>
      <w:r w:rsidRPr="00752D15">
        <w:rPr>
          <w:rFonts w:hint="eastAsia"/>
          <w:lang w:eastAsia="zh-CN"/>
        </w:rPr>
        <w:t>由于众所周知的几个原因，对基于互联网协议（</w:t>
      </w:r>
      <w:r w:rsidRPr="00752D15">
        <w:rPr>
          <w:lang w:eastAsia="zh-CN"/>
        </w:rPr>
        <w:t>IP</w:t>
      </w:r>
      <w:r w:rsidRPr="00752D15">
        <w:rPr>
          <w:rFonts w:hint="eastAsia"/>
          <w:lang w:eastAsia="zh-CN"/>
        </w:rPr>
        <w:t>）的分组交换数据通信网络（俗称互联网）的管理已成为一个重要且有争议的问题。我们提出了一项决议草案来解决这些与</w:t>
      </w:r>
      <w:r w:rsidRPr="00752D15">
        <w:rPr>
          <w:lang w:eastAsia="zh-CN"/>
        </w:rPr>
        <w:t>IP</w:t>
      </w:r>
      <w:r w:rsidRPr="00752D15">
        <w:rPr>
          <w:rFonts w:hint="eastAsia"/>
          <w:lang w:eastAsia="zh-CN"/>
        </w:rPr>
        <w:t>网络相关的关键问题。提交提案时，我认为这一提案有助于减少一些分歧。</w:t>
      </w:r>
      <w:r w:rsidRPr="00752D15">
        <w:rPr>
          <w:lang w:eastAsia="zh-CN"/>
        </w:rPr>
        <w:t>98</w:t>
      </w:r>
      <w:r w:rsidRPr="00752D15">
        <w:rPr>
          <w:rFonts w:hint="eastAsia"/>
          <w:lang w:eastAsia="zh-CN"/>
        </w:rPr>
        <w:t>号文件提出的决议草案中列出了这些问题，并给出了可能的解决方案，我们也准备接受有建设性的输入意见。</w:t>
      </w:r>
    </w:p>
    <w:p w:rsidR="00DB19F1" w:rsidRPr="00752D15" w:rsidRDefault="00DB19F1" w:rsidP="003E6FC4">
      <w:pPr>
        <w:overflowPunct/>
        <w:autoSpaceDE/>
        <w:autoSpaceDN/>
        <w:adjustRightInd/>
        <w:ind w:firstLineChars="200" w:firstLine="480"/>
        <w:textAlignment w:val="auto"/>
        <w:rPr>
          <w:lang w:eastAsia="zh-CN"/>
        </w:rPr>
      </w:pPr>
      <w:r w:rsidRPr="00752D15">
        <w:rPr>
          <w:rFonts w:hint="eastAsia"/>
          <w:lang w:eastAsia="zh-CN"/>
        </w:rPr>
        <w:t>在当今社会，信息就是权力。大约一百五十年前智者阿克顿勋爵曾经说过，权力导致腐败，绝对权力导致绝对腐败。当今各国非常重视平等、自由和公正的原则。一旦这些原则达成妥协，强权就无立锥之地。宽带普及率和连通性是本届大会的重要主题。我们认为，像伟大的国家一样，这只能建筑在公平、公正和平等的原则之上。如果没有作为网络基础的命名和编号资源，无论是</w:t>
      </w:r>
      <w:r w:rsidRPr="00752D15">
        <w:rPr>
          <w:lang w:eastAsia="zh-CN"/>
        </w:rPr>
        <w:t>IP</w:t>
      </w:r>
      <w:r w:rsidRPr="00752D15">
        <w:rPr>
          <w:rFonts w:hint="eastAsia"/>
          <w:lang w:eastAsia="zh-CN"/>
        </w:rPr>
        <w:t>通信网络还是其他通信网络，都无法正常运行。因此以公平、公正和平等的方式获取这些资源是一个重要的公共政策问题，需要按照处理公共政策问题的方式加以处理。我们认为，通过网络功能和全球规范尊重信息主权的原则有助于提高对使用</w:t>
      </w:r>
      <w:r w:rsidRPr="00752D15">
        <w:rPr>
          <w:lang w:eastAsia="zh-CN"/>
        </w:rPr>
        <w:t>ICT</w:t>
      </w:r>
      <w:r w:rsidRPr="00752D15">
        <w:rPr>
          <w:rFonts w:hint="eastAsia"/>
          <w:lang w:eastAsia="zh-CN"/>
        </w:rPr>
        <w:t>的信任和信心。</w:t>
      </w:r>
    </w:p>
    <w:p w:rsidR="00DB19F1" w:rsidRPr="00752D15" w:rsidRDefault="00DB19F1" w:rsidP="003E6FC4">
      <w:pPr>
        <w:overflowPunct/>
        <w:autoSpaceDE/>
        <w:autoSpaceDN/>
        <w:adjustRightInd/>
        <w:ind w:firstLineChars="200" w:firstLine="480"/>
        <w:textAlignment w:val="auto"/>
        <w:rPr>
          <w:lang w:eastAsia="zh-CN"/>
        </w:rPr>
      </w:pPr>
      <w:r w:rsidRPr="00752D15">
        <w:rPr>
          <w:rFonts w:hint="eastAsia"/>
          <w:lang w:eastAsia="zh-CN"/>
        </w:rPr>
        <w:t>虽然在互联网方面有一些现行的决议，但这些决议只是泛泛地触及了这个问题，而没有重点，就不会有具体的行动。我们提出的决议的目的就是有重点地处理这一问题。对于我们的决议草案，一些国家表示支持，而其他一些国家未能表示支持。一些人说，因为这是一项综合性的提案，涉及了一系列重要问题，因此需要更多的时间得出各自的观点。由于在特设组有大量的提案排在我方决议草案之前，没有时间对这项提案进行详细讨论了。因此，由于时间不足，而且了解对于这些许多成员国都关注的问题，可以向处理</w:t>
      </w:r>
      <w:r w:rsidRPr="00752D15">
        <w:rPr>
          <w:lang w:eastAsia="zh-CN"/>
        </w:rPr>
        <w:t>IP</w:t>
      </w:r>
      <w:r w:rsidRPr="00752D15">
        <w:rPr>
          <w:rFonts w:hint="eastAsia"/>
          <w:lang w:eastAsia="zh-CN"/>
        </w:rPr>
        <w:t>网络和未来发展的各种论坛（包括国际电联）提交文稿，印度同意不再执意要求就这项决议进行讨论。但印度希望并期待能就所述问题展开讨论。我们要求将本声明纳入</w:t>
      </w:r>
      <w:r w:rsidRPr="00752D15">
        <w:rPr>
          <w:rFonts w:hint="eastAsia"/>
          <w:lang w:eastAsia="zh-CN"/>
        </w:rPr>
        <w:t>20</w:t>
      </w:r>
      <w:r w:rsidRPr="00752D15">
        <w:rPr>
          <w:lang w:eastAsia="zh-CN"/>
        </w:rPr>
        <w:t>14</w:t>
      </w:r>
      <w:r w:rsidRPr="00752D15">
        <w:rPr>
          <w:rFonts w:hint="eastAsia"/>
          <w:lang w:eastAsia="zh-CN"/>
        </w:rPr>
        <w:t>年全权代表大会的会议记录中。</w:t>
      </w:r>
    </w:p>
    <w:p w:rsidR="008F3B8D" w:rsidRDefault="00DB19F1" w:rsidP="003E6FC4">
      <w:pPr>
        <w:spacing w:after="120"/>
        <w:ind w:firstLineChars="200" w:firstLine="480"/>
        <w:rPr>
          <w:lang w:eastAsia="zh-CN"/>
        </w:rPr>
      </w:pPr>
      <w:r w:rsidRPr="00752D15">
        <w:rPr>
          <w:rFonts w:hint="eastAsia"/>
          <w:lang w:eastAsia="zh-CN"/>
        </w:rPr>
        <w:t>在此，我们对各成员国，特别是美国，给予的合作和对我方关切的赞赏以及具有相同关切并支持该决议草案的所有成员国表示感谢。我还</w:t>
      </w:r>
      <w:r w:rsidRPr="00752D15">
        <w:rPr>
          <w:lang w:eastAsia="zh-CN"/>
        </w:rPr>
        <w:t>要</w:t>
      </w:r>
      <w:r w:rsidRPr="00752D15">
        <w:rPr>
          <w:rFonts w:hint="eastAsia"/>
          <w:lang w:eastAsia="zh-CN"/>
        </w:rPr>
        <w:t>对特设工作组主席</w:t>
      </w:r>
      <w:r w:rsidRPr="00752D15">
        <w:rPr>
          <w:lang w:eastAsia="zh-CN"/>
        </w:rPr>
        <w:t>Fabio Bigi</w:t>
      </w:r>
      <w:r w:rsidRPr="00752D15">
        <w:rPr>
          <w:rFonts w:hint="eastAsia"/>
          <w:lang w:eastAsia="zh-CN"/>
        </w:rPr>
        <w:t>先生表示</w:t>
      </w:r>
      <w:r w:rsidRPr="00752D15">
        <w:rPr>
          <w:lang w:eastAsia="zh-CN"/>
        </w:rPr>
        <w:t>感谢，他</w:t>
      </w:r>
      <w:r w:rsidRPr="00752D15">
        <w:rPr>
          <w:rFonts w:hint="eastAsia"/>
          <w:lang w:eastAsia="zh-CN"/>
        </w:rPr>
        <w:t>耐心听取所有人的意见，容忍我们所有的特质，</w:t>
      </w:r>
      <w:r w:rsidRPr="00752D15">
        <w:rPr>
          <w:lang w:eastAsia="zh-CN"/>
        </w:rPr>
        <w:t>而且</w:t>
      </w:r>
      <w:r w:rsidRPr="00752D15">
        <w:rPr>
          <w:rFonts w:hint="eastAsia"/>
          <w:lang w:eastAsia="zh-CN"/>
        </w:rPr>
        <w:t>最后仍达成了共识。这就是他在经验中积累的智慧的力量。</w:t>
      </w:r>
    </w:p>
    <w:p w:rsidR="00DB19F1" w:rsidRDefault="00DB19F1" w:rsidP="003E6FC4">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Cs w:val="24"/>
          <w:lang w:eastAsia="zh-CN"/>
        </w:rPr>
      </w:pPr>
      <w:r>
        <w:rPr>
          <w:rFonts w:asciiTheme="minorHAnsi" w:hAnsiTheme="minorHAnsi"/>
          <w:szCs w:val="24"/>
          <w:lang w:eastAsia="zh-CN"/>
        </w:rPr>
        <w:br w:type="page"/>
      </w:r>
    </w:p>
    <w:p w:rsidR="008F3B8D" w:rsidRPr="00E65A58" w:rsidRDefault="008D73FF" w:rsidP="003E6FC4">
      <w:pPr>
        <w:jc w:val="right"/>
        <w:rPr>
          <w:rFonts w:asciiTheme="minorHAnsi" w:hAnsiTheme="minorHAnsi"/>
          <w:b/>
          <w:bCs/>
          <w:lang w:eastAsia="zh-CN"/>
        </w:rPr>
      </w:pPr>
      <w:r>
        <w:rPr>
          <w:rFonts w:asciiTheme="minorHAnsi" w:hAnsiTheme="minorHAnsi" w:hint="eastAsia"/>
          <w:b/>
          <w:bCs/>
          <w:lang w:eastAsia="zh-CN"/>
        </w:rPr>
        <w:lastRenderedPageBreak/>
        <w:t>原文</w:t>
      </w:r>
      <w:r>
        <w:rPr>
          <w:rFonts w:asciiTheme="minorHAnsi" w:hAnsiTheme="minorHAnsi"/>
          <w:b/>
          <w:bCs/>
          <w:lang w:eastAsia="zh-CN"/>
        </w:rPr>
        <w:t>：英文</w:t>
      </w:r>
    </w:p>
    <w:p w:rsidR="008F3B8D" w:rsidRDefault="008D73FF" w:rsidP="003E6FC4">
      <w:pPr>
        <w:pStyle w:val="AnnexNo"/>
        <w:rPr>
          <w:lang w:eastAsia="zh-CN"/>
        </w:rPr>
      </w:pPr>
      <w:r>
        <w:rPr>
          <w:rFonts w:hint="eastAsia"/>
          <w:lang w:eastAsia="zh-CN"/>
        </w:rPr>
        <w:t>附件</w:t>
      </w:r>
      <w:r>
        <w:rPr>
          <w:rFonts w:hint="eastAsia"/>
          <w:lang w:eastAsia="zh-CN"/>
        </w:rPr>
        <w:t>B</w:t>
      </w:r>
    </w:p>
    <w:p w:rsidR="008F3B8D" w:rsidRPr="007B401D" w:rsidRDefault="008D73FF" w:rsidP="003E6FC4">
      <w:pPr>
        <w:pStyle w:val="Annextitle"/>
        <w:rPr>
          <w:lang w:eastAsia="zh-CN"/>
        </w:rPr>
      </w:pPr>
      <w:r>
        <w:rPr>
          <w:rFonts w:hint="eastAsia"/>
          <w:lang w:eastAsia="zh-CN"/>
        </w:rPr>
        <w:t>达成一致</w:t>
      </w:r>
      <w:r>
        <w:rPr>
          <w:lang w:eastAsia="zh-CN"/>
        </w:rPr>
        <w:t>的国际电联秘书长声明</w:t>
      </w:r>
    </w:p>
    <w:p w:rsidR="008F3B8D" w:rsidRDefault="00B72E2F" w:rsidP="00E63EB4">
      <w:pPr>
        <w:ind w:firstLineChars="200" w:firstLine="480"/>
        <w:rPr>
          <w:lang w:eastAsia="zh-CN"/>
        </w:rPr>
      </w:pPr>
      <w:r>
        <w:rPr>
          <w:rFonts w:hint="eastAsia"/>
          <w:lang w:eastAsia="zh-CN"/>
        </w:rPr>
        <w:t>鉴于</w:t>
      </w:r>
      <w:r>
        <w:rPr>
          <w:lang w:eastAsia="zh-CN"/>
        </w:rPr>
        <w:t>乌克兰主管部门在</w:t>
      </w:r>
      <w:r>
        <w:rPr>
          <w:rFonts w:hint="eastAsia"/>
          <w:lang w:eastAsia="zh-CN"/>
        </w:rPr>
        <w:t>PP-14/</w:t>
      </w:r>
      <w:r w:rsidR="00CC1F14">
        <w:rPr>
          <w:rFonts w:hint="eastAsia"/>
          <w:lang w:eastAsia="zh-CN"/>
        </w:rPr>
        <w:t>84(Rev.2)</w:t>
      </w:r>
      <w:r w:rsidR="00CC1F14">
        <w:rPr>
          <w:rFonts w:hint="eastAsia"/>
          <w:lang w:eastAsia="zh-CN"/>
        </w:rPr>
        <w:t>号文件</w:t>
      </w:r>
      <w:r w:rsidR="00E63EB4">
        <w:rPr>
          <w:rFonts w:hint="eastAsia"/>
          <w:lang w:eastAsia="zh-CN"/>
        </w:rPr>
        <w:t>中</w:t>
      </w:r>
      <w:r>
        <w:rPr>
          <w:lang w:eastAsia="zh-CN"/>
        </w:rPr>
        <w:t>的</w:t>
      </w:r>
      <w:r w:rsidR="00E63EB4">
        <w:rPr>
          <w:rFonts w:hint="eastAsia"/>
          <w:lang w:eastAsia="zh-CN"/>
        </w:rPr>
        <w:t>提案</w:t>
      </w:r>
      <w:r>
        <w:rPr>
          <w:lang w:eastAsia="zh-CN"/>
        </w:rPr>
        <w:t>和</w:t>
      </w:r>
      <w:r>
        <w:rPr>
          <w:rFonts w:hint="eastAsia"/>
          <w:lang w:eastAsia="zh-CN"/>
        </w:rPr>
        <w:t>INF/13-E</w:t>
      </w:r>
      <w:r w:rsidR="00E0241C">
        <w:rPr>
          <w:rFonts w:hint="eastAsia"/>
          <w:lang w:eastAsia="zh-CN"/>
        </w:rPr>
        <w:t>号</w:t>
      </w:r>
      <w:r w:rsidR="00E0241C">
        <w:rPr>
          <w:lang w:eastAsia="zh-CN"/>
        </w:rPr>
        <w:t>文件包括的佐证信息中</w:t>
      </w:r>
      <w:r w:rsidR="001E4885">
        <w:rPr>
          <w:rFonts w:hint="eastAsia"/>
          <w:lang w:eastAsia="zh-CN"/>
        </w:rPr>
        <w:t>，</w:t>
      </w:r>
      <w:r w:rsidR="00E0241C">
        <w:rPr>
          <w:lang w:eastAsia="zh-CN"/>
        </w:rPr>
        <w:t>对</w:t>
      </w:r>
      <w:r w:rsidR="00E63EB4">
        <w:rPr>
          <w:rFonts w:hint="eastAsia"/>
          <w:lang w:eastAsia="zh-CN"/>
        </w:rPr>
        <w:t>于</w:t>
      </w:r>
      <w:r w:rsidR="00E0241C">
        <w:rPr>
          <w:lang w:eastAsia="zh-CN"/>
        </w:rPr>
        <w:t>根据国际电联支持达成的国际电联《无线电规则》和相关区域协议的规定</w:t>
      </w:r>
      <w:r w:rsidR="00E63EB4">
        <w:rPr>
          <w:rFonts w:hint="eastAsia"/>
          <w:lang w:eastAsia="zh-CN"/>
        </w:rPr>
        <w:t>、</w:t>
      </w:r>
      <w:r w:rsidR="00C80004">
        <w:rPr>
          <w:lang w:eastAsia="zh-CN"/>
        </w:rPr>
        <w:t>在国际</w:t>
      </w:r>
      <w:r w:rsidR="001E4885">
        <w:rPr>
          <w:rFonts w:hint="eastAsia"/>
          <w:lang w:eastAsia="zh-CN"/>
        </w:rPr>
        <w:t>公</w:t>
      </w:r>
      <w:r w:rsidR="00C80004">
        <w:rPr>
          <w:lang w:eastAsia="zh-CN"/>
        </w:rPr>
        <w:t>认的乌克兰境内的克里米亚自治共和国和</w:t>
      </w:r>
      <w:r w:rsidR="00C80004" w:rsidRPr="001F05F4">
        <w:rPr>
          <w:rFonts w:hint="eastAsia"/>
          <w:szCs w:val="24"/>
          <w:lang w:eastAsia="zh-CN"/>
        </w:rPr>
        <w:t>塞瓦斯托波尔市</w:t>
      </w:r>
      <w:r w:rsidR="007C245E">
        <w:rPr>
          <w:rFonts w:hint="eastAsia"/>
          <w:szCs w:val="24"/>
          <w:lang w:eastAsia="zh-CN"/>
        </w:rPr>
        <w:t>地区</w:t>
      </w:r>
      <w:r w:rsidR="007C245E">
        <w:rPr>
          <w:szCs w:val="24"/>
          <w:lang w:eastAsia="zh-CN"/>
        </w:rPr>
        <w:t>内</w:t>
      </w:r>
      <w:r w:rsidR="0072036D">
        <w:rPr>
          <w:rFonts w:hint="eastAsia"/>
          <w:szCs w:val="24"/>
          <w:lang w:eastAsia="zh-CN"/>
        </w:rPr>
        <w:t>行使</w:t>
      </w:r>
      <w:r w:rsidR="007C245E">
        <w:rPr>
          <w:szCs w:val="24"/>
          <w:lang w:eastAsia="zh-CN"/>
        </w:rPr>
        <w:t>电信管理和</w:t>
      </w:r>
      <w:r w:rsidR="00D5664D">
        <w:rPr>
          <w:rFonts w:hint="eastAsia"/>
          <w:szCs w:val="24"/>
          <w:lang w:eastAsia="zh-CN"/>
        </w:rPr>
        <w:t>号码资源</w:t>
      </w:r>
      <w:r w:rsidR="00D5664D">
        <w:rPr>
          <w:szCs w:val="24"/>
          <w:lang w:eastAsia="zh-CN"/>
        </w:rPr>
        <w:t>使用的</w:t>
      </w:r>
      <w:r w:rsidR="002C283D">
        <w:rPr>
          <w:rFonts w:hint="eastAsia"/>
          <w:szCs w:val="24"/>
          <w:lang w:eastAsia="zh-CN"/>
        </w:rPr>
        <w:t>主权</w:t>
      </w:r>
      <w:r w:rsidR="002C283D">
        <w:rPr>
          <w:szCs w:val="24"/>
          <w:lang w:eastAsia="zh-CN"/>
        </w:rPr>
        <w:t>以及使用无线电频率、建设并</w:t>
      </w:r>
      <w:r w:rsidR="002C283D">
        <w:rPr>
          <w:rFonts w:hint="eastAsia"/>
          <w:szCs w:val="24"/>
          <w:lang w:eastAsia="zh-CN"/>
        </w:rPr>
        <w:t>运行其</w:t>
      </w:r>
      <w:r w:rsidR="002C283D">
        <w:rPr>
          <w:szCs w:val="24"/>
          <w:lang w:eastAsia="zh-CN"/>
        </w:rPr>
        <w:t>无线电台</w:t>
      </w:r>
      <w:r w:rsidR="00C66D77">
        <w:rPr>
          <w:rFonts w:hint="eastAsia"/>
          <w:szCs w:val="24"/>
          <w:lang w:eastAsia="zh-CN"/>
        </w:rPr>
        <w:t>的</w:t>
      </w:r>
      <w:r w:rsidR="00C66D77">
        <w:rPr>
          <w:szCs w:val="24"/>
          <w:lang w:eastAsia="zh-CN"/>
        </w:rPr>
        <w:t>权利问题表示了严重关切，我荣幸地做出以下声明，</w:t>
      </w:r>
      <w:r w:rsidR="00D66C8D">
        <w:rPr>
          <w:rFonts w:hint="eastAsia"/>
          <w:szCs w:val="24"/>
          <w:lang w:eastAsia="zh-CN"/>
        </w:rPr>
        <w:t>并</w:t>
      </w:r>
      <w:r w:rsidR="00D66C8D">
        <w:rPr>
          <w:szCs w:val="24"/>
          <w:lang w:eastAsia="zh-CN"/>
        </w:rPr>
        <w:t>将</w:t>
      </w:r>
      <w:r w:rsidR="00E63EB4">
        <w:rPr>
          <w:rFonts w:hint="eastAsia"/>
          <w:szCs w:val="24"/>
          <w:lang w:eastAsia="zh-CN"/>
        </w:rPr>
        <w:t>其</w:t>
      </w:r>
      <w:r w:rsidR="00D66C8D" w:rsidRPr="00D66C8D">
        <w:rPr>
          <w:rFonts w:ascii="STKaiti" w:eastAsia="STKaiti" w:hAnsi="STKaiti"/>
          <w:szCs w:val="24"/>
          <w:lang w:eastAsia="zh-CN"/>
        </w:rPr>
        <w:t>全文</w:t>
      </w:r>
      <w:r w:rsidR="00D66C8D">
        <w:rPr>
          <w:szCs w:val="24"/>
          <w:lang w:eastAsia="zh-CN"/>
        </w:rPr>
        <w:t>录入本次全体会议的会议记录：</w:t>
      </w:r>
    </w:p>
    <w:p w:rsidR="008F3B8D" w:rsidRDefault="003B48D3" w:rsidP="00E63EB4">
      <w:pPr>
        <w:ind w:firstLineChars="200" w:firstLine="480"/>
        <w:rPr>
          <w:lang w:eastAsia="zh-CN"/>
        </w:rPr>
      </w:pPr>
      <w:r w:rsidRPr="003B48D3">
        <w:rPr>
          <w:rFonts w:ascii="SimSun" w:hAnsi="SimSun"/>
          <w:lang w:eastAsia="zh-CN"/>
        </w:rPr>
        <w:t>“</w:t>
      </w:r>
      <w:r w:rsidR="003E1032">
        <w:rPr>
          <w:lang w:eastAsia="zh-CN"/>
        </w:rPr>
        <w:t>1</w:t>
      </w:r>
      <w:r w:rsidR="003E1032">
        <w:rPr>
          <w:rFonts w:hint="eastAsia"/>
          <w:lang w:eastAsia="zh-CN"/>
        </w:rPr>
        <w:t>)</w:t>
      </w:r>
      <w:r w:rsidR="00E63EB4">
        <w:rPr>
          <w:lang w:eastAsia="zh-CN"/>
        </w:rPr>
        <w:tab/>
      </w:r>
      <w:r w:rsidR="003E1032">
        <w:rPr>
          <w:rFonts w:hint="eastAsia"/>
          <w:lang w:eastAsia="zh-CN"/>
        </w:rPr>
        <w:t>国际电信</w:t>
      </w:r>
      <w:r w:rsidR="003E1032">
        <w:rPr>
          <w:lang w:eastAsia="zh-CN"/>
        </w:rPr>
        <w:t>联盟系联合国专门机构，其主要目标包括</w:t>
      </w:r>
      <w:r w:rsidR="003D1686">
        <w:rPr>
          <w:rFonts w:hint="eastAsia"/>
          <w:lang w:eastAsia="zh-CN"/>
        </w:rPr>
        <w:t>通过</w:t>
      </w:r>
      <w:r w:rsidR="003D1686">
        <w:rPr>
          <w:lang w:eastAsia="zh-CN"/>
        </w:rPr>
        <w:t>发展电信业维护和平</w:t>
      </w:r>
      <w:r w:rsidR="001E4885">
        <w:rPr>
          <w:rFonts w:hint="eastAsia"/>
          <w:lang w:eastAsia="zh-CN"/>
        </w:rPr>
        <w:t>及</w:t>
      </w:r>
      <w:r w:rsidR="003D1686">
        <w:rPr>
          <w:lang w:eastAsia="zh-CN"/>
        </w:rPr>
        <w:t>促进所有成员国的经济和社会</w:t>
      </w:r>
      <w:r w:rsidR="004E6206">
        <w:rPr>
          <w:rFonts w:hint="eastAsia"/>
          <w:lang w:eastAsia="zh-CN"/>
        </w:rPr>
        <w:t>发展</w:t>
      </w:r>
      <w:r w:rsidR="004E6206">
        <w:rPr>
          <w:lang w:eastAsia="zh-CN"/>
        </w:rPr>
        <w:t>，并通过电信业务合作</w:t>
      </w:r>
      <w:r w:rsidR="00104185">
        <w:rPr>
          <w:rFonts w:hint="eastAsia"/>
          <w:lang w:eastAsia="zh-CN"/>
        </w:rPr>
        <w:t>采取</w:t>
      </w:r>
      <w:r w:rsidR="00104185">
        <w:rPr>
          <w:lang w:eastAsia="zh-CN"/>
        </w:rPr>
        <w:t>确保人身安全的措施等</w:t>
      </w:r>
      <w:r w:rsidR="001E4885">
        <w:rPr>
          <w:rFonts w:hint="eastAsia"/>
          <w:lang w:eastAsia="zh-CN"/>
        </w:rPr>
        <w:t>，即</w:t>
      </w:r>
      <w:r w:rsidR="00104185">
        <w:rPr>
          <w:lang w:eastAsia="zh-CN"/>
        </w:rPr>
        <w:t>每个成员国都必须努力实现的崇高目标。</w:t>
      </w:r>
    </w:p>
    <w:p w:rsidR="008F3B8D" w:rsidRPr="008E2200" w:rsidRDefault="00DA5DC3" w:rsidP="003E6FC4">
      <w:pPr>
        <w:pStyle w:val="enumlev1"/>
        <w:rPr>
          <w:lang w:eastAsia="zh-CN"/>
        </w:rPr>
      </w:pPr>
      <w:r>
        <w:rPr>
          <w:lang w:val="en-US" w:eastAsia="zh-CN"/>
        </w:rPr>
        <w:t>1)</w:t>
      </w:r>
      <w:r>
        <w:rPr>
          <w:lang w:val="en-US" w:eastAsia="zh-CN"/>
        </w:rPr>
        <w:tab/>
      </w:r>
      <w:r w:rsidR="006B6FA9">
        <w:rPr>
          <w:rFonts w:hint="eastAsia"/>
          <w:lang w:eastAsia="zh-CN"/>
        </w:rPr>
        <w:t>国际电联</w:t>
      </w:r>
      <w:r w:rsidR="006B6FA9">
        <w:rPr>
          <w:lang w:eastAsia="zh-CN"/>
        </w:rPr>
        <w:t>通过我的</w:t>
      </w:r>
      <w:r w:rsidR="006B6FA9">
        <w:rPr>
          <w:rFonts w:hint="eastAsia"/>
          <w:lang w:eastAsia="zh-CN"/>
        </w:rPr>
        <w:t>声明</w:t>
      </w:r>
      <w:r w:rsidR="006B6FA9">
        <w:rPr>
          <w:lang w:eastAsia="zh-CN"/>
        </w:rPr>
        <w:t>对上述地区的形势表示严重关切，并重申所有国际电联成员国都必须</w:t>
      </w:r>
      <w:r w:rsidR="001E4885">
        <w:rPr>
          <w:rFonts w:hint="eastAsia"/>
          <w:lang w:eastAsia="zh-CN"/>
        </w:rPr>
        <w:t>尊重</w:t>
      </w:r>
      <w:r w:rsidR="006B6FA9">
        <w:rPr>
          <w:lang w:eastAsia="zh-CN"/>
        </w:rPr>
        <w:t>国际电联法律文件规定的根本原则，尤其是包括乌克兰在内的</w:t>
      </w:r>
      <w:r w:rsidR="00360FAF">
        <w:rPr>
          <w:rFonts w:hint="eastAsia"/>
          <w:lang w:eastAsia="zh-CN"/>
        </w:rPr>
        <w:t>每个</w:t>
      </w:r>
      <w:r w:rsidR="00360FAF">
        <w:rPr>
          <w:lang w:eastAsia="zh-CN"/>
        </w:rPr>
        <w:t>成员国享有的在其国际</w:t>
      </w:r>
      <w:r w:rsidR="001E4885">
        <w:rPr>
          <w:rFonts w:hint="eastAsia"/>
          <w:lang w:eastAsia="zh-CN"/>
        </w:rPr>
        <w:t>公</w:t>
      </w:r>
      <w:r w:rsidR="00360FAF">
        <w:rPr>
          <w:lang w:eastAsia="zh-CN"/>
        </w:rPr>
        <w:t>认的边境内管理</w:t>
      </w:r>
      <w:r w:rsidR="00360FAF">
        <w:rPr>
          <w:rFonts w:hint="eastAsia"/>
          <w:lang w:eastAsia="zh-CN"/>
        </w:rPr>
        <w:t>其</w:t>
      </w:r>
      <w:r w:rsidR="00360FAF">
        <w:rPr>
          <w:lang w:eastAsia="zh-CN"/>
        </w:rPr>
        <w:t>电信的主权。</w:t>
      </w:r>
      <w:r w:rsidR="00360FAF">
        <w:rPr>
          <w:rFonts w:hint="eastAsia"/>
          <w:lang w:eastAsia="zh-CN"/>
        </w:rPr>
        <w:t>作为联合国</w:t>
      </w:r>
      <w:r w:rsidR="00360FAF">
        <w:rPr>
          <w:lang w:eastAsia="zh-CN"/>
        </w:rPr>
        <w:t>专门机构的国际电联</w:t>
      </w:r>
      <w:r w:rsidR="00655B3F">
        <w:rPr>
          <w:rFonts w:hint="eastAsia"/>
          <w:lang w:eastAsia="zh-CN"/>
        </w:rPr>
        <w:t>将</w:t>
      </w:r>
      <w:r w:rsidR="00655B3F">
        <w:rPr>
          <w:lang w:eastAsia="zh-CN"/>
        </w:rPr>
        <w:t>考虑到</w:t>
      </w:r>
      <w:r>
        <w:rPr>
          <w:rFonts w:hint="eastAsia"/>
          <w:szCs w:val="24"/>
          <w:lang w:eastAsia="zh-CN"/>
        </w:rPr>
        <w:t>联合国大会</w:t>
      </w:r>
      <w:r w:rsidR="00655B3F">
        <w:rPr>
          <w:rFonts w:hint="eastAsia"/>
          <w:szCs w:val="24"/>
          <w:lang w:eastAsia="zh-CN"/>
        </w:rPr>
        <w:t>（</w:t>
      </w:r>
      <w:r w:rsidR="00655B3F">
        <w:rPr>
          <w:rFonts w:hint="eastAsia"/>
          <w:szCs w:val="24"/>
          <w:lang w:eastAsia="zh-CN"/>
        </w:rPr>
        <w:t>UNGA</w:t>
      </w:r>
      <w:r w:rsidR="00655B3F">
        <w:rPr>
          <w:rFonts w:hint="eastAsia"/>
          <w:szCs w:val="24"/>
          <w:lang w:eastAsia="zh-CN"/>
        </w:rPr>
        <w:t>）</w:t>
      </w:r>
      <w:r w:rsidR="00655B3F">
        <w:rPr>
          <w:szCs w:val="24"/>
          <w:lang w:eastAsia="zh-CN"/>
        </w:rPr>
        <w:t>提出的要求，</w:t>
      </w:r>
      <w:r w:rsidR="008B6917">
        <w:rPr>
          <w:rFonts w:hint="eastAsia"/>
          <w:szCs w:val="24"/>
          <w:lang w:eastAsia="zh-CN"/>
        </w:rPr>
        <w:t>包括第</w:t>
      </w:r>
      <w:r w:rsidR="008B6917">
        <w:rPr>
          <w:rFonts w:hint="eastAsia"/>
          <w:szCs w:val="24"/>
          <w:lang w:eastAsia="zh-CN"/>
        </w:rPr>
        <w:t>68/262</w:t>
      </w:r>
      <w:r w:rsidR="008B6917">
        <w:rPr>
          <w:rFonts w:hint="eastAsia"/>
          <w:szCs w:val="24"/>
          <w:lang w:eastAsia="zh-CN"/>
        </w:rPr>
        <w:t>号决议（</w:t>
      </w:r>
      <w:r w:rsidR="008B6917">
        <w:rPr>
          <w:rFonts w:hint="eastAsia"/>
          <w:szCs w:val="24"/>
          <w:lang w:eastAsia="zh-CN"/>
        </w:rPr>
        <w:t>2014</w:t>
      </w:r>
      <w:r w:rsidR="008B6917">
        <w:rPr>
          <w:rFonts w:hint="eastAsia"/>
          <w:szCs w:val="24"/>
          <w:lang w:eastAsia="zh-CN"/>
        </w:rPr>
        <w:t>年）</w:t>
      </w:r>
      <w:r w:rsidR="00655B3F">
        <w:rPr>
          <w:szCs w:val="24"/>
          <w:lang w:eastAsia="zh-CN"/>
        </w:rPr>
        <w:t>针对目前情况向专门机构发出的呼吁，</w:t>
      </w:r>
      <w:r w:rsidR="008B6917">
        <w:rPr>
          <w:szCs w:val="24"/>
          <w:lang w:eastAsia="zh-CN"/>
        </w:rPr>
        <w:t>即</w:t>
      </w:r>
      <w:r w:rsidR="003B48D3" w:rsidRPr="003B48D3">
        <w:rPr>
          <w:rFonts w:ascii="SimSun" w:hAnsi="SimSun"/>
          <w:szCs w:val="24"/>
          <w:lang w:eastAsia="zh-CN"/>
        </w:rPr>
        <w:t>“</w:t>
      </w:r>
      <w:r w:rsidRPr="00655B3F">
        <w:rPr>
          <w:rFonts w:ascii="STKaiti" w:eastAsia="STKaiti" w:hAnsi="STKaiti" w:hint="eastAsia"/>
          <w:szCs w:val="24"/>
          <w:lang w:val="en-US" w:eastAsia="zh-CN"/>
        </w:rPr>
        <w:t>不承认对克里米亚自治共和国和塞瓦斯托波尔市地位的任何变更</w:t>
      </w:r>
      <w:r w:rsidR="003B48D3" w:rsidRPr="003B48D3">
        <w:rPr>
          <w:rFonts w:ascii="SimSun" w:hAnsi="SimSun" w:hint="eastAsia"/>
          <w:szCs w:val="24"/>
          <w:lang w:val="en-US" w:eastAsia="zh-CN"/>
        </w:rPr>
        <w:t>”</w:t>
      </w:r>
      <w:r>
        <w:rPr>
          <w:rFonts w:hint="eastAsia"/>
          <w:szCs w:val="24"/>
          <w:lang w:eastAsia="zh-CN"/>
        </w:rPr>
        <w:t>，以及</w:t>
      </w:r>
      <w:r w:rsidR="003B48D3" w:rsidRPr="003B48D3">
        <w:rPr>
          <w:rFonts w:ascii="SimSun" w:hAnsi="SimSun"/>
          <w:szCs w:val="24"/>
          <w:lang w:eastAsia="zh-CN"/>
        </w:rPr>
        <w:t>“</w:t>
      </w:r>
      <w:r w:rsidRPr="00655B3F">
        <w:rPr>
          <w:rFonts w:ascii="STKaiti" w:eastAsia="STKaiti" w:hAnsi="STKaiti" w:hint="eastAsia"/>
          <w:szCs w:val="24"/>
          <w:lang w:val="en-US" w:eastAsia="zh-CN"/>
        </w:rPr>
        <w:t>不实施任何可能被解释为承认此种地位变更的行动或交往</w:t>
      </w:r>
      <w:r w:rsidR="003B48D3" w:rsidRPr="003B48D3">
        <w:rPr>
          <w:rFonts w:ascii="SimSun" w:hAnsi="SimSun"/>
          <w:szCs w:val="24"/>
          <w:lang w:eastAsia="zh-CN"/>
        </w:rPr>
        <w:t>”</w:t>
      </w:r>
      <w:r w:rsidR="00655B3F">
        <w:rPr>
          <w:rFonts w:hint="eastAsia"/>
          <w:lang w:eastAsia="zh-CN"/>
        </w:rPr>
        <w:t>。</w:t>
      </w:r>
    </w:p>
    <w:p w:rsidR="008F3B8D" w:rsidRDefault="00DA5DC3" w:rsidP="003E6FC4">
      <w:pPr>
        <w:pStyle w:val="enumlev1"/>
        <w:rPr>
          <w:lang w:eastAsia="zh-CN"/>
        </w:rPr>
      </w:pPr>
      <w:r>
        <w:rPr>
          <w:lang w:eastAsia="zh-CN"/>
        </w:rPr>
        <w:t>2)</w:t>
      </w:r>
      <w:r>
        <w:rPr>
          <w:lang w:eastAsia="zh-CN"/>
        </w:rPr>
        <w:tab/>
      </w:r>
      <w:r w:rsidR="0039073E">
        <w:rPr>
          <w:rFonts w:hint="eastAsia"/>
          <w:lang w:eastAsia="zh-CN"/>
        </w:rPr>
        <w:t>同样</w:t>
      </w:r>
      <w:r w:rsidR="0039073E">
        <w:rPr>
          <w:lang w:eastAsia="zh-CN"/>
        </w:rPr>
        <w:t>原则也适用于总秘书处和三个局可能需要采取的所有行动，以帮助其成员国</w:t>
      </w:r>
      <w:r w:rsidR="00920225">
        <w:rPr>
          <w:rFonts w:hint="eastAsia"/>
          <w:lang w:eastAsia="zh-CN"/>
        </w:rPr>
        <w:t>，</w:t>
      </w:r>
      <w:r w:rsidR="00920225">
        <w:rPr>
          <w:lang w:eastAsia="zh-CN"/>
        </w:rPr>
        <w:t>尤其是乌克兰确保</w:t>
      </w:r>
      <w:r w:rsidR="00920225">
        <w:rPr>
          <w:rFonts w:hint="eastAsia"/>
          <w:lang w:eastAsia="zh-CN"/>
        </w:rPr>
        <w:t>该国对</w:t>
      </w:r>
      <w:r w:rsidR="00920225">
        <w:rPr>
          <w:lang w:eastAsia="zh-CN"/>
        </w:rPr>
        <w:t>所有</w:t>
      </w:r>
      <w:r w:rsidR="00920225">
        <w:rPr>
          <w:rFonts w:hint="eastAsia"/>
          <w:lang w:eastAsia="zh-CN"/>
        </w:rPr>
        <w:t>其国际电信</w:t>
      </w:r>
      <w:r w:rsidR="00920225">
        <w:rPr>
          <w:lang w:eastAsia="zh-CN"/>
        </w:rPr>
        <w:t>业务和资源的使用</w:t>
      </w:r>
      <w:r w:rsidR="000819EC">
        <w:rPr>
          <w:rFonts w:hint="eastAsia"/>
          <w:lang w:eastAsia="zh-CN"/>
        </w:rPr>
        <w:t>，</w:t>
      </w:r>
      <w:r w:rsidR="00920225">
        <w:rPr>
          <w:lang w:eastAsia="zh-CN"/>
        </w:rPr>
        <w:t>以及未来国际电联大会和</w:t>
      </w:r>
      <w:r w:rsidR="003E6FC4" w:rsidRPr="003E6FC4">
        <w:rPr>
          <w:rFonts w:ascii="SimSun" w:hAnsi="SimSun"/>
          <w:lang w:eastAsia="zh-CN"/>
        </w:rPr>
        <w:t>全体会议</w:t>
      </w:r>
      <w:r w:rsidR="00920225">
        <w:rPr>
          <w:lang w:eastAsia="zh-CN"/>
        </w:rPr>
        <w:t>就乌克兰在其领土上使用频谱和编号代码可能</w:t>
      </w:r>
      <w:r w:rsidR="00D51B1C">
        <w:rPr>
          <w:rFonts w:hint="eastAsia"/>
          <w:lang w:eastAsia="zh-CN"/>
        </w:rPr>
        <w:t>采取</w:t>
      </w:r>
      <w:r w:rsidR="00D51B1C">
        <w:rPr>
          <w:lang w:eastAsia="zh-CN"/>
        </w:rPr>
        <w:t>的所有行动。</w:t>
      </w:r>
    </w:p>
    <w:p w:rsidR="008F3B8D" w:rsidRPr="00EA5F4F" w:rsidRDefault="00DA5DC3" w:rsidP="003E6FC4">
      <w:pPr>
        <w:pStyle w:val="enumlev1"/>
        <w:rPr>
          <w:lang w:eastAsia="zh-CN"/>
        </w:rPr>
      </w:pPr>
      <w:r>
        <w:rPr>
          <w:lang w:eastAsia="zh-CN"/>
        </w:rPr>
        <w:t>3)</w:t>
      </w:r>
      <w:r>
        <w:rPr>
          <w:lang w:eastAsia="zh-CN"/>
        </w:rPr>
        <w:tab/>
      </w:r>
      <w:r w:rsidR="00EA5F4F">
        <w:rPr>
          <w:rFonts w:hint="eastAsia"/>
          <w:lang w:eastAsia="zh-CN"/>
        </w:rPr>
        <w:t>考虑到</w:t>
      </w:r>
      <w:r w:rsidR="00EA5F4F">
        <w:rPr>
          <w:lang w:eastAsia="zh-CN"/>
        </w:rPr>
        <w:t>乌克兰</w:t>
      </w:r>
      <w:r w:rsidR="00EA5F4F">
        <w:rPr>
          <w:rFonts w:hint="eastAsia"/>
          <w:lang w:eastAsia="zh-CN"/>
        </w:rPr>
        <w:t>作为</w:t>
      </w:r>
      <w:r w:rsidR="00EA5F4F">
        <w:rPr>
          <w:rFonts w:hint="eastAsia"/>
          <w:lang w:eastAsia="zh-CN"/>
        </w:rPr>
        <w:t>GE06</w:t>
      </w:r>
      <w:r w:rsidR="00EA5F4F">
        <w:rPr>
          <w:rFonts w:hint="eastAsia"/>
          <w:lang w:eastAsia="zh-CN"/>
        </w:rPr>
        <w:t>协议</w:t>
      </w:r>
      <w:r w:rsidR="00EA5F4F">
        <w:rPr>
          <w:lang w:eastAsia="zh-CN"/>
        </w:rPr>
        <w:t>缔约方在</w:t>
      </w:r>
      <w:r w:rsidR="00EA5F4F">
        <w:rPr>
          <w:rFonts w:hint="eastAsia"/>
          <w:lang w:eastAsia="zh-CN"/>
        </w:rPr>
        <w:t>2015</w:t>
      </w:r>
      <w:r w:rsidR="00EA5F4F">
        <w:rPr>
          <w:rFonts w:hint="eastAsia"/>
          <w:lang w:eastAsia="zh-CN"/>
        </w:rPr>
        <w:t>年</w:t>
      </w:r>
      <w:r w:rsidR="00EA5F4F">
        <w:rPr>
          <w:rFonts w:hint="eastAsia"/>
          <w:lang w:eastAsia="zh-CN"/>
        </w:rPr>
        <w:t>6</w:t>
      </w:r>
      <w:r w:rsidR="00EA5F4F">
        <w:rPr>
          <w:rFonts w:hint="eastAsia"/>
          <w:lang w:eastAsia="zh-CN"/>
        </w:rPr>
        <w:t>月</w:t>
      </w:r>
      <w:r w:rsidR="00EA5F4F">
        <w:rPr>
          <w:rFonts w:hint="eastAsia"/>
          <w:lang w:eastAsia="zh-CN"/>
        </w:rPr>
        <w:t>17</w:t>
      </w:r>
      <w:r w:rsidR="00EA5F4F">
        <w:rPr>
          <w:rFonts w:hint="eastAsia"/>
          <w:lang w:eastAsia="zh-CN"/>
        </w:rPr>
        <w:t>日</w:t>
      </w:r>
      <w:r w:rsidR="00EA5F4F">
        <w:rPr>
          <w:lang w:eastAsia="zh-CN"/>
        </w:rPr>
        <w:t>之前完成</w:t>
      </w:r>
      <w:r w:rsidR="007A198B">
        <w:rPr>
          <w:rFonts w:hint="eastAsia"/>
          <w:lang w:eastAsia="zh-CN"/>
        </w:rPr>
        <w:t>从</w:t>
      </w:r>
      <w:r w:rsidR="007A198B">
        <w:rPr>
          <w:lang w:eastAsia="zh-CN"/>
        </w:rPr>
        <w:t>模拟向数字电视广播</w:t>
      </w:r>
      <w:r w:rsidR="003745C8">
        <w:rPr>
          <w:rFonts w:hint="eastAsia"/>
          <w:lang w:eastAsia="zh-CN"/>
        </w:rPr>
        <w:t>过渡</w:t>
      </w:r>
      <w:r w:rsidR="003745C8">
        <w:rPr>
          <w:lang w:eastAsia="zh-CN"/>
        </w:rPr>
        <w:t>的义务，人们认识到，乌克兰</w:t>
      </w:r>
      <w:r w:rsidR="00354AB8">
        <w:rPr>
          <w:lang w:eastAsia="zh-CN"/>
        </w:rPr>
        <w:t>目前</w:t>
      </w:r>
      <w:r w:rsidR="003745C8">
        <w:rPr>
          <w:lang w:eastAsia="zh-CN"/>
        </w:rPr>
        <w:t>不可能在上述地区确保完成上述过渡。</w:t>
      </w:r>
    </w:p>
    <w:p w:rsidR="008F3B8D" w:rsidRPr="00E63EB4" w:rsidRDefault="00DA5DC3" w:rsidP="00E63EB4">
      <w:pPr>
        <w:pStyle w:val="enumlev1"/>
        <w:rPr>
          <w:lang w:eastAsia="zh-CN"/>
        </w:rPr>
      </w:pPr>
      <w:r>
        <w:rPr>
          <w:lang w:eastAsia="zh-CN"/>
        </w:rPr>
        <w:t>4)</w:t>
      </w:r>
      <w:r>
        <w:rPr>
          <w:lang w:eastAsia="zh-CN"/>
        </w:rPr>
        <w:tab/>
      </w:r>
      <w:r w:rsidR="00247296">
        <w:rPr>
          <w:rFonts w:ascii="SimSun" w:hAnsi="SimSun" w:hint="eastAsia"/>
          <w:lang w:eastAsia="zh-CN"/>
        </w:rPr>
        <w:t>国际电联</w:t>
      </w:r>
      <w:r w:rsidR="00247296">
        <w:rPr>
          <w:rFonts w:ascii="SimSun" w:hAnsi="SimSun"/>
          <w:lang w:eastAsia="zh-CN"/>
        </w:rPr>
        <w:t>通过我的声明敦促俄联邦主管部门和乌克兰主管部门</w:t>
      </w:r>
      <w:r w:rsidR="003D497D">
        <w:rPr>
          <w:rFonts w:ascii="SimSun" w:hAnsi="SimSun" w:hint="eastAsia"/>
          <w:lang w:eastAsia="zh-CN"/>
        </w:rPr>
        <w:t>根据</w:t>
      </w:r>
      <w:r w:rsidR="003D497D">
        <w:rPr>
          <w:rFonts w:ascii="SimSun" w:hAnsi="SimSun"/>
          <w:lang w:eastAsia="zh-CN"/>
        </w:rPr>
        <w:t>国际电联《</w:t>
      </w:r>
      <w:r w:rsidR="003D497D">
        <w:rPr>
          <w:rFonts w:ascii="SimSun" w:hAnsi="SimSun" w:hint="eastAsia"/>
          <w:lang w:eastAsia="zh-CN"/>
        </w:rPr>
        <w:t>组织法</w:t>
      </w:r>
      <w:r w:rsidR="003D497D">
        <w:rPr>
          <w:rFonts w:ascii="SimSun" w:hAnsi="SimSun"/>
          <w:lang w:eastAsia="zh-CN"/>
        </w:rPr>
        <w:t>》</w:t>
      </w:r>
      <w:r w:rsidR="003D497D">
        <w:rPr>
          <w:rFonts w:ascii="SimSun" w:hAnsi="SimSun" w:hint="eastAsia"/>
          <w:lang w:eastAsia="zh-CN"/>
        </w:rPr>
        <w:t>、《</w:t>
      </w:r>
      <w:r w:rsidR="00AE0C46">
        <w:rPr>
          <w:rFonts w:ascii="SimSun" w:hAnsi="SimSun"/>
          <w:lang w:eastAsia="zh-CN"/>
        </w:rPr>
        <w:t>公约》和行政规则</w:t>
      </w:r>
      <w:r w:rsidR="00EC481B">
        <w:rPr>
          <w:rFonts w:ascii="SimSun" w:hAnsi="SimSun" w:hint="eastAsia"/>
          <w:lang w:eastAsia="zh-CN"/>
        </w:rPr>
        <w:t>并为了</w:t>
      </w:r>
      <w:r w:rsidR="00EC481B">
        <w:rPr>
          <w:rFonts w:ascii="SimSun" w:hAnsi="SimSun"/>
          <w:lang w:eastAsia="zh-CN"/>
        </w:rPr>
        <w:t>克里米亚自治共和国领土</w:t>
      </w:r>
      <w:r w:rsidR="00354AB8">
        <w:rPr>
          <w:rFonts w:ascii="SimSun" w:hAnsi="SimSun" w:hint="eastAsia"/>
          <w:lang w:eastAsia="zh-CN"/>
        </w:rPr>
        <w:t>内</w:t>
      </w:r>
      <w:r w:rsidR="00EC481B">
        <w:rPr>
          <w:rFonts w:ascii="SimSun" w:hAnsi="SimSun"/>
          <w:lang w:eastAsia="zh-CN"/>
        </w:rPr>
        <w:t>和塞瓦斯托波尔市居民的利益，尽快解决上述争端，并请所有成员国和整个国际社会不遗余力地实现这一目标。</w:t>
      </w:r>
      <w:r w:rsidR="003B48D3" w:rsidRPr="003B48D3">
        <w:rPr>
          <w:rFonts w:ascii="SimSun" w:hAnsi="SimSun" w:hint="eastAsia"/>
          <w:lang w:eastAsia="zh-CN"/>
        </w:rPr>
        <w:t>”</w:t>
      </w:r>
    </w:p>
    <w:p w:rsidR="00DA5DC3" w:rsidRDefault="00DA5DC3" w:rsidP="003E6FC4">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lang w:eastAsia="zh-CN"/>
        </w:rPr>
      </w:pPr>
      <w:r>
        <w:rPr>
          <w:rFonts w:asciiTheme="minorHAnsi" w:hAnsiTheme="minorHAnsi"/>
          <w:b/>
          <w:bCs/>
          <w:lang w:eastAsia="zh-CN"/>
        </w:rPr>
        <w:br w:type="page"/>
      </w:r>
    </w:p>
    <w:p w:rsidR="00CC1F14" w:rsidRPr="00E65A58" w:rsidRDefault="00CC1F14" w:rsidP="00CC1F14">
      <w:pPr>
        <w:jc w:val="right"/>
        <w:rPr>
          <w:rFonts w:asciiTheme="minorHAnsi" w:hAnsiTheme="minorHAnsi"/>
          <w:b/>
          <w:bCs/>
          <w:lang w:eastAsia="zh-CN"/>
        </w:rPr>
      </w:pPr>
      <w:r>
        <w:rPr>
          <w:rFonts w:asciiTheme="minorHAnsi" w:hAnsiTheme="minorHAnsi" w:hint="eastAsia"/>
          <w:b/>
          <w:bCs/>
          <w:lang w:eastAsia="zh-CN"/>
        </w:rPr>
        <w:lastRenderedPageBreak/>
        <w:t>原文</w:t>
      </w:r>
      <w:r>
        <w:rPr>
          <w:rFonts w:asciiTheme="minorHAnsi" w:hAnsiTheme="minorHAnsi"/>
          <w:b/>
          <w:bCs/>
          <w:lang w:eastAsia="zh-CN"/>
        </w:rPr>
        <w:t>：英文</w:t>
      </w:r>
    </w:p>
    <w:p w:rsidR="008F3B8D" w:rsidRPr="00E65A58" w:rsidRDefault="00186230" w:rsidP="003E6FC4">
      <w:pPr>
        <w:pStyle w:val="AnnexNo"/>
        <w:rPr>
          <w:lang w:eastAsia="zh-CN"/>
        </w:rPr>
      </w:pPr>
      <w:r>
        <w:rPr>
          <w:rFonts w:hint="eastAsia"/>
          <w:lang w:eastAsia="zh-CN"/>
        </w:rPr>
        <w:t>附件</w:t>
      </w:r>
      <w:r w:rsidR="008F3B8D">
        <w:rPr>
          <w:lang w:eastAsia="zh-CN"/>
        </w:rPr>
        <w:t>C</w:t>
      </w:r>
    </w:p>
    <w:p w:rsidR="008F3B8D" w:rsidRPr="0017606C" w:rsidRDefault="000E15DE" w:rsidP="003E6FC4">
      <w:pPr>
        <w:pStyle w:val="Annextitle"/>
        <w:rPr>
          <w:lang w:eastAsia="zh-CN"/>
        </w:rPr>
      </w:pPr>
      <w:r>
        <w:rPr>
          <w:rFonts w:hint="eastAsia"/>
          <w:lang w:eastAsia="zh-CN"/>
        </w:rPr>
        <w:t>乌克兰</w:t>
      </w:r>
      <w:r>
        <w:rPr>
          <w:lang w:eastAsia="zh-CN"/>
        </w:rPr>
        <w:t>代表的声明</w:t>
      </w:r>
    </w:p>
    <w:p w:rsidR="008F3B8D" w:rsidRPr="000E15DE" w:rsidRDefault="000E15DE" w:rsidP="003E6FC4">
      <w:pPr>
        <w:ind w:firstLineChars="200" w:firstLine="480"/>
        <w:rPr>
          <w:lang w:eastAsia="zh-CN"/>
        </w:rPr>
      </w:pPr>
      <w:r>
        <w:rPr>
          <w:rFonts w:hint="eastAsia"/>
          <w:lang w:eastAsia="zh-CN"/>
        </w:rPr>
        <w:t>乌克兰</w:t>
      </w:r>
      <w:r>
        <w:rPr>
          <w:lang w:eastAsia="zh-CN"/>
        </w:rPr>
        <w:t>支持国际电联及其秘书长哈玛德</w:t>
      </w:r>
      <w:r>
        <w:rPr>
          <w:lang w:eastAsia="zh-CN"/>
        </w:rPr>
        <w:t>•</w:t>
      </w:r>
      <w:r>
        <w:rPr>
          <w:rFonts w:hint="eastAsia"/>
          <w:lang w:eastAsia="zh-CN"/>
        </w:rPr>
        <w:t>图</w:t>
      </w:r>
      <w:r>
        <w:rPr>
          <w:lang w:eastAsia="zh-CN"/>
        </w:rPr>
        <w:t>埃先生</w:t>
      </w:r>
      <w:r w:rsidR="00924BE3">
        <w:rPr>
          <w:rFonts w:hint="eastAsia"/>
          <w:lang w:eastAsia="zh-CN"/>
        </w:rPr>
        <w:t>重申</w:t>
      </w:r>
      <w:r w:rsidR="00924BE3">
        <w:rPr>
          <w:lang w:eastAsia="zh-CN"/>
        </w:rPr>
        <w:t>国际电联《组织法》和行政规则</w:t>
      </w:r>
      <w:r w:rsidR="00924BE3">
        <w:rPr>
          <w:rFonts w:hint="eastAsia"/>
          <w:lang w:eastAsia="zh-CN"/>
        </w:rPr>
        <w:t>赋予乌克兰</w:t>
      </w:r>
      <w:r w:rsidR="00AE0C46">
        <w:rPr>
          <w:rFonts w:hint="eastAsia"/>
          <w:lang w:eastAsia="zh-CN"/>
        </w:rPr>
        <w:t>克里米亚</w:t>
      </w:r>
      <w:r w:rsidR="00AE0C46">
        <w:rPr>
          <w:lang w:eastAsia="zh-CN"/>
        </w:rPr>
        <w:t>自治共和国和塞瓦斯托波尔</w:t>
      </w:r>
      <w:r w:rsidR="00AE0C46">
        <w:rPr>
          <w:rFonts w:hint="eastAsia"/>
          <w:lang w:eastAsia="zh-CN"/>
        </w:rPr>
        <w:t>市</w:t>
      </w:r>
      <w:r w:rsidR="00AE0C46">
        <w:rPr>
          <w:lang w:eastAsia="zh-CN"/>
        </w:rPr>
        <w:t>临时占领地区管理其电信并使用频谱和号码资源的主权。</w:t>
      </w:r>
    </w:p>
    <w:p w:rsidR="008F3B8D" w:rsidRPr="00DA5DC3" w:rsidRDefault="00746ACE" w:rsidP="003E6FC4">
      <w:pPr>
        <w:ind w:firstLineChars="200" w:firstLine="480"/>
        <w:rPr>
          <w:lang w:eastAsia="zh-CN"/>
        </w:rPr>
      </w:pPr>
      <w:r>
        <w:rPr>
          <w:rFonts w:hint="eastAsia"/>
          <w:lang w:eastAsia="zh-CN"/>
        </w:rPr>
        <w:t>乌克兰</w:t>
      </w:r>
      <w:r>
        <w:rPr>
          <w:lang w:eastAsia="zh-CN"/>
        </w:rPr>
        <w:t>提请本届</w:t>
      </w:r>
      <w:r>
        <w:rPr>
          <w:rFonts w:hint="eastAsia"/>
          <w:lang w:eastAsia="zh-CN"/>
        </w:rPr>
        <w:t>全权代表</w:t>
      </w:r>
      <w:r>
        <w:rPr>
          <w:lang w:eastAsia="zh-CN"/>
        </w:rPr>
        <w:t>大会关注并深度关切国际民用航空组织提供的信息，</w:t>
      </w:r>
      <w:r w:rsidR="0004777A">
        <w:rPr>
          <w:rFonts w:hint="eastAsia"/>
          <w:lang w:eastAsia="zh-CN"/>
        </w:rPr>
        <w:t>即</w:t>
      </w:r>
      <w:r w:rsidR="0004777A">
        <w:rPr>
          <w:rFonts w:hint="eastAsia"/>
          <w:szCs w:val="24"/>
          <w:lang w:eastAsia="zh-CN"/>
        </w:rPr>
        <w:t>俄</w:t>
      </w:r>
      <w:r w:rsidR="00DA5DC3" w:rsidRPr="00F10053">
        <w:rPr>
          <w:rFonts w:hint="eastAsia"/>
          <w:szCs w:val="24"/>
          <w:lang w:eastAsia="zh-CN"/>
        </w:rPr>
        <w:t>联邦</w:t>
      </w:r>
      <w:r w:rsidR="0004777A">
        <w:rPr>
          <w:rFonts w:hint="eastAsia"/>
          <w:szCs w:val="24"/>
          <w:lang w:eastAsia="zh-CN"/>
        </w:rPr>
        <w:t>采取</w:t>
      </w:r>
      <w:r w:rsidR="0004777A">
        <w:rPr>
          <w:szCs w:val="24"/>
          <w:lang w:eastAsia="zh-CN"/>
        </w:rPr>
        <w:t>的行动可能对乌克兰负责的</w:t>
      </w:r>
      <w:r w:rsidR="00DA5DC3" w:rsidRPr="00F10053">
        <w:rPr>
          <w:rFonts w:hint="eastAsia"/>
          <w:szCs w:val="24"/>
          <w:lang w:eastAsia="zh-CN"/>
        </w:rPr>
        <w:t>辛菲罗波尔飞行情报区</w:t>
      </w:r>
      <w:r w:rsidR="0004777A">
        <w:rPr>
          <w:rFonts w:hint="eastAsia"/>
          <w:szCs w:val="24"/>
          <w:lang w:eastAsia="zh-CN"/>
        </w:rPr>
        <w:t>空域</w:t>
      </w:r>
      <w:r w:rsidR="0004777A">
        <w:rPr>
          <w:szCs w:val="24"/>
          <w:lang w:eastAsia="zh-CN"/>
        </w:rPr>
        <w:t>内的国际</w:t>
      </w:r>
      <w:r w:rsidR="0004777A">
        <w:rPr>
          <w:rFonts w:hint="eastAsia"/>
          <w:szCs w:val="24"/>
          <w:lang w:eastAsia="zh-CN"/>
        </w:rPr>
        <w:t>民用</w:t>
      </w:r>
      <w:r w:rsidR="0004777A">
        <w:rPr>
          <w:szCs w:val="24"/>
          <w:lang w:eastAsia="zh-CN"/>
        </w:rPr>
        <w:t>航班造成严重威胁。</w:t>
      </w:r>
    </w:p>
    <w:p w:rsidR="008F3B8D" w:rsidRPr="00DA5DC3" w:rsidRDefault="0024378A" w:rsidP="003E6FC4">
      <w:pPr>
        <w:ind w:firstLineChars="200" w:firstLine="480"/>
        <w:rPr>
          <w:lang w:eastAsia="zh-CN"/>
        </w:rPr>
      </w:pPr>
      <w:r>
        <w:rPr>
          <w:rFonts w:hint="eastAsia"/>
          <w:lang w:eastAsia="zh-CN"/>
        </w:rPr>
        <w:t>乌克兰</w:t>
      </w:r>
      <w:r w:rsidR="004C47D1">
        <w:rPr>
          <w:rFonts w:hint="eastAsia"/>
          <w:lang w:eastAsia="zh-CN"/>
        </w:rPr>
        <w:t>对本届</w:t>
      </w:r>
      <w:r w:rsidR="004C47D1">
        <w:rPr>
          <w:lang w:eastAsia="zh-CN"/>
        </w:rPr>
        <w:t>国际电联全权代表大会取得的巨大成功和秘书长的声明表示欢迎，声明确认了国际电联恪守《基本文件》的规定，以推动合作、国际团结和对成员国主权的尊重。</w:t>
      </w:r>
    </w:p>
    <w:p w:rsidR="008F3B8D" w:rsidRPr="00DA5DC3" w:rsidRDefault="00B364EE" w:rsidP="003E6FC4">
      <w:pPr>
        <w:ind w:firstLineChars="200" w:firstLine="480"/>
        <w:rPr>
          <w:lang w:eastAsia="zh-CN"/>
        </w:rPr>
      </w:pPr>
      <w:r>
        <w:rPr>
          <w:rFonts w:hint="eastAsia"/>
          <w:lang w:eastAsia="zh-CN"/>
        </w:rPr>
        <w:t>乌克兰</w:t>
      </w:r>
      <w:r>
        <w:rPr>
          <w:lang w:eastAsia="zh-CN"/>
        </w:rPr>
        <w:t>请国际电联秘书长将本声明呈交联合国秘书长，作为对联合国大会第</w:t>
      </w:r>
      <w:r>
        <w:rPr>
          <w:rFonts w:hint="eastAsia"/>
          <w:lang w:eastAsia="zh-CN"/>
        </w:rPr>
        <w:t>68/262</w:t>
      </w:r>
      <w:r>
        <w:rPr>
          <w:rFonts w:hint="eastAsia"/>
          <w:lang w:eastAsia="zh-CN"/>
        </w:rPr>
        <w:t>号决议</w:t>
      </w:r>
      <w:r>
        <w:rPr>
          <w:lang w:eastAsia="zh-CN"/>
        </w:rPr>
        <w:t>（</w:t>
      </w:r>
      <w:r>
        <w:rPr>
          <w:rFonts w:hint="eastAsia"/>
          <w:lang w:eastAsia="zh-CN"/>
        </w:rPr>
        <w:t>2014</w:t>
      </w:r>
      <w:r>
        <w:rPr>
          <w:rFonts w:hint="eastAsia"/>
          <w:lang w:eastAsia="zh-CN"/>
        </w:rPr>
        <w:t>年</w:t>
      </w:r>
      <w:r>
        <w:rPr>
          <w:lang w:eastAsia="zh-CN"/>
        </w:rPr>
        <w:t>）的</w:t>
      </w:r>
      <w:r>
        <w:rPr>
          <w:rFonts w:hint="eastAsia"/>
          <w:lang w:eastAsia="zh-CN"/>
        </w:rPr>
        <w:t>回复</w:t>
      </w:r>
      <w:r>
        <w:rPr>
          <w:lang w:eastAsia="zh-CN"/>
        </w:rPr>
        <w:t>。</w:t>
      </w:r>
    </w:p>
    <w:p w:rsidR="008F3B8D" w:rsidRDefault="008F3B8D" w:rsidP="003E6FC4">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lang w:eastAsia="zh-CN"/>
        </w:rPr>
      </w:pPr>
      <w:r>
        <w:rPr>
          <w:rFonts w:asciiTheme="minorHAnsi" w:hAnsiTheme="minorHAnsi"/>
          <w:lang w:eastAsia="zh-CN"/>
        </w:rPr>
        <w:br w:type="page"/>
      </w:r>
    </w:p>
    <w:p w:rsidR="00173F75" w:rsidRPr="00032F43" w:rsidRDefault="00173F75" w:rsidP="003E6FC4">
      <w:pPr>
        <w:jc w:val="right"/>
        <w:rPr>
          <w:rFonts w:asciiTheme="minorHAnsi" w:hAnsiTheme="minorHAnsi"/>
          <w:b/>
          <w:bCs/>
          <w:lang w:eastAsia="zh-CN"/>
        </w:rPr>
      </w:pPr>
      <w:r>
        <w:rPr>
          <w:rFonts w:asciiTheme="minorHAnsi" w:hAnsiTheme="minorHAnsi" w:hint="eastAsia"/>
          <w:b/>
          <w:bCs/>
          <w:lang w:eastAsia="zh-CN"/>
        </w:rPr>
        <w:lastRenderedPageBreak/>
        <w:t>原文</w:t>
      </w:r>
      <w:r>
        <w:rPr>
          <w:rFonts w:asciiTheme="minorHAnsi" w:hAnsiTheme="minorHAnsi"/>
          <w:b/>
          <w:bCs/>
          <w:lang w:eastAsia="zh-CN"/>
        </w:rPr>
        <w:t>：俄文</w:t>
      </w:r>
    </w:p>
    <w:p w:rsidR="00173F75" w:rsidRPr="00032F43" w:rsidRDefault="00173F75" w:rsidP="00E63EB4">
      <w:pPr>
        <w:pStyle w:val="AnnexNo"/>
        <w:rPr>
          <w:lang w:val="en-US" w:eastAsia="zh-CN"/>
        </w:rPr>
      </w:pPr>
      <w:r>
        <w:rPr>
          <w:rFonts w:hint="eastAsia"/>
          <w:lang w:val="en-US" w:eastAsia="zh-CN"/>
        </w:rPr>
        <w:t>附件</w:t>
      </w:r>
      <w:r w:rsidRPr="00032F43">
        <w:rPr>
          <w:lang w:val="en-US" w:eastAsia="zh-CN"/>
        </w:rPr>
        <w:t>D</w:t>
      </w:r>
    </w:p>
    <w:p w:rsidR="00173F75" w:rsidRPr="00032F43" w:rsidRDefault="00354AB8" w:rsidP="00E63EB4">
      <w:pPr>
        <w:pStyle w:val="Annextitle"/>
        <w:rPr>
          <w:lang w:val="en-US" w:eastAsia="zh-CN"/>
        </w:rPr>
      </w:pPr>
      <w:r>
        <w:rPr>
          <w:rFonts w:hint="eastAsia"/>
          <w:lang w:val="en-US" w:eastAsia="zh-CN"/>
        </w:rPr>
        <w:t>俄</w:t>
      </w:r>
      <w:r w:rsidR="007248EA">
        <w:rPr>
          <w:rFonts w:hint="eastAsia"/>
          <w:lang w:val="en-US" w:eastAsia="zh-CN"/>
        </w:rPr>
        <w:t>联邦</w:t>
      </w:r>
      <w:r w:rsidR="00173F75">
        <w:rPr>
          <w:lang w:val="en-US" w:eastAsia="zh-CN"/>
        </w:rPr>
        <w:t>代表的发言</w:t>
      </w:r>
    </w:p>
    <w:p w:rsidR="00173F75" w:rsidRDefault="00173F75" w:rsidP="003E6FC4">
      <w:pPr>
        <w:ind w:firstLineChars="200" w:firstLine="480"/>
        <w:rPr>
          <w:lang w:val="en-US" w:eastAsia="zh-CN"/>
        </w:rPr>
      </w:pPr>
      <w:r>
        <w:rPr>
          <w:rFonts w:hint="eastAsia"/>
          <w:lang w:val="en-US" w:eastAsia="zh-CN"/>
        </w:rPr>
        <w:t>在</w:t>
      </w:r>
      <w:r>
        <w:rPr>
          <w:lang w:val="en-US" w:eastAsia="zh-CN"/>
        </w:rPr>
        <w:t>认真听取了</w:t>
      </w:r>
      <w:r>
        <w:rPr>
          <w:rFonts w:hint="eastAsia"/>
          <w:lang w:val="en-US" w:eastAsia="zh-CN"/>
        </w:rPr>
        <w:t>秘书长</w:t>
      </w:r>
      <w:r>
        <w:rPr>
          <w:lang w:val="en-US" w:eastAsia="zh-CN"/>
        </w:rPr>
        <w:t>的发言后，我代表俄</w:t>
      </w:r>
      <w:r>
        <w:rPr>
          <w:rFonts w:hint="eastAsia"/>
          <w:lang w:val="en-US" w:eastAsia="zh-CN"/>
        </w:rPr>
        <w:t>国</w:t>
      </w:r>
      <w:r>
        <w:rPr>
          <w:lang w:val="en-US" w:eastAsia="zh-CN"/>
        </w:rPr>
        <w:t>代表团向秘书长表示感谢。</w:t>
      </w:r>
    </w:p>
    <w:p w:rsidR="00173F75" w:rsidRPr="00C75F4D" w:rsidRDefault="00173F75" w:rsidP="003E6FC4">
      <w:pPr>
        <w:ind w:firstLineChars="200" w:firstLine="480"/>
        <w:rPr>
          <w:lang w:val="en-US" w:eastAsia="zh-CN"/>
        </w:rPr>
      </w:pPr>
      <w:r>
        <w:rPr>
          <w:rFonts w:hint="eastAsia"/>
          <w:lang w:val="en-US" w:eastAsia="zh-CN"/>
        </w:rPr>
        <w:t>根据</w:t>
      </w:r>
      <w:r>
        <w:rPr>
          <w:lang w:val="en-US" w:eastAsia="zh-CN"/>
        </w:rPr>
        <w:t>其法律文件</w:t>
      </w:r>
      <w:r>
        <w:rPr>
          <w:rFonts w:hint="eastAsia"/>
          <w:lang w:val="en-US" w:eastAsia="zh-CN"/>
        </w:rPr>
        <w:t>的</w:t>
      </w:r>
      <w:r>
        <w:rPr>
          <w:lang w:val="en-US" w:eastAsia="zh-CN"/>
        </w:rPr>
        <w:t>规定，</w:t>
      </w:r>
      <w:r>
        <w:rPr>
          <w:rFonts w:hint="eastAsia"/>
          <w:lang w:val="en-US" w:eastAsia="zh-CN"/>
        </w:rPr>
        <w:t>国际电信联盟无权</w:t>
      </w:r>
      <w:r>
        <w:rPr>
          <w:lang w:val="en-US" w:eastAsia="zh-CN"/>
        </w:rPr>
        <w:t>研讨</w:t>
      </w:r>
      <w:r>
        <w:rPr>
          <w:rFonts w:hint="eastAsia"/>
          <w:lang w:val="en-US" w:eastAsia="zh-CN"/>
        </w:rPr>
        <w:t>一般性政治</w:t>
      </w:r>
      <w:r>
        <w:rPr>
          <w:lang w:val="en-US" w:eastAsia="zh-CN"/>
        </w:rPr>
        <w:t>问题</w:t>
      </w:r>
      <w:r>
        <w:rPr>
          <w:rFonts w:hint="eastAsia"/>
          <w:lang w:val="en-US" w:eastAsia="zh-CN"/>
        </w:rPr>
        <w:t>，</w:t>
      </w:r>
      <w:r>
        <w:rPr>
          <w:lang w:val="en-US" w:eastAsia="zh-CN"/>
        </w:rPr>
        <w:t>包括</w:t>
      </w:r>
      <w:r>
        <w:rPr>
          <w:rFonts w:hint="eastAsia"/>
          <w:lang w:val="en-US" w:eastAsia="zh-CN"/>
        </w:rPr>
        <w:t>有关</w:t>
      </w:r>
      <w:r>
        <w:rPr>
          <w:lang w:val="en-US" w:eastAsia="zh-CN"/>
        </w:rPr>
        <w:t>国家领土完整和国家主权的问题。</w:t>
      </w:r>
      <w:r>
        <w:rPr>
          <w:rFonts w:hint="eastAsia"/>
          <w:lang w:val="en-US" w:eastAsia="zh-CN"/>
        </w:rPr>
        <w:t>一些</w:t>
      </w:r>
      <w:r>
        <w:rPr>
          <w:lang w:val="en-US" w:eastAsia="zh-CN"/>
        </w:rPr>
        <w:t>国际组织，尤其是联合国</w:t>
      </w:r>
      <w:r>
        <w:rPr>
          <w:rFonts w:hint="eastAsia"/>
          <w:lang w:val="en-US" w:eastAsia="zh-CN"/>
        </w:rPr>
        <w:t>安全理事会</w:t>
      </w:r>
      <w:r>
        <w:rPr>
          <w:lang w:val="en-US" w:eastAsia="zh-CN"/>
        </w:rPr>
        <w:t>，</w:t>
      </w:r>
      <w:r>
        <w:rPr>
          <w:rFonts w:hint="eastAsia"/>
          <w:lang w:val="en-US" w:eastAsia="zh-CN"/>
        </w:rPr>
        <w:t>负责</w:t>
      </w:r>
      <w:r>
        <w:rPr>
          <w:lang w:val="en-US" w:eastAsia="zh-CN"/>
        </w:rPr>
        <w:t>解决这类问题。然而</w:t>
      </w:r>
      <w:r>
        <w:rPr>
          <w:rFonts w:hint="eastAsia"/>
          <w:lang w:val="en-US" w:eastAsia="zh-CN"/>
        </w:rPr>
        <w:t>我们</w:t>
      </w:r>
      <w:r>
        <w:rPr>
          <w:lang w:val="en-US" w:eastAsia="zh-CN"/>
        </w:rPr>
        <w:t>不</w:t>
      </w:r>
      <w:r>
        <w:rPr>
          <w:rFonts w:hint="eastAsia"/>
          <w:lang w:val="en-US" w:eastAsia="zh-CN"/>
        </w:rPr>
        <w:t>得</w:t>
      </w:r>
      <w:r>
        <w:rPr>
          <w:lang w:val="en-US" w:eastAsia="zh-CN"/>
        </w:rPr>
        <w:t>不对乌克兰代表的发言</w:t>
      </w:r>
      <w:r>
        <w:rPr>
          <w:rFonts w:hint="eastAsia"/>
          <w:lang w:val="en-US" w:eastAsia="zh-CN"/>
        </w:rPr>
        <w:t>做出反应</w:t>
      </w:r>
      <w:r>
        <w:rPr>
          <w:lang w:val="en-US" w:eastAsia="zh-CN"/>
        </w:rPr>
        <w:t>，</w:t>
      </w:r>
      <w:r>
        <w:rPr>
          <w:rFonts w:hint="eastAsia"/>
          <w:lang w:val="en-US" w:eastAsia="zh-CN"/>
        </w:rPr>
        <w:t>因为</w:t>
      </w:r>
      <w:r>
        <w:rPr>
          <w:lang w:val="en-US" w:eastAsia="zh-CN"/>
        </w:rPr>
        <w:t>乌克兰代表的讲话直接</w:t>
      </w:r>
      <w:r>
        <w:rPr>
          <w:rFonts w:hint="eastAsia"/>
          <w:lang w:val="en-US" w:eastAsia="zh-CN"/>
        </w:rPr>
        <w:t>触</w:t>
      </w:r>
      <w:r>
        <w:rPr>
          <w:lang w:val="en-US" w:eastAsia="zh-CN"/>
        </w:rPr>
        <w:t>及了俄联邦的国家主权问题。</w:t>
      </w:r>
      <w:r>
        <w:rPr>
          <w:rFonts w:hint="eastAsia"/>
          <w:lang w:val="en-US" w:eastAsia="zh-CN"/>
        </w:rPr>
        <w:t>俄联邦</w:t>
      </w:r>
      <w:r>
        <w:rPr>
          <w:lang w:val="en-US" w:eastAsia="zh-CN"/>
        </w:rPr>
        <w:t>代表团因此希望</w:t>
      </w:r>
      <w:r>
        <w:rPr>
          <w:rFonts w:hint="eastAsia"/>
          <w:lang w:val="en-US" w:eastAsia="zh-CN"/>
        </w:rPr>
        <w:t>做出如</w:t>
      </w:r>
      <w:r>
        <w:rPr>
          <w:lang w:val="en-US" w:eastAsia="zh-CN"/>
        </w:rPr>
        <w:t>下声明。</w:t>
      </w:r>
    </w:p>
    <w:p w:rsidR="00173F75" w:rsidRDefault="00E63EB4" w:rsidP="003E6FC4">
      <w:pPr>
        <w:rPr>
          <w:lang w:eastAsia="zh-CN"/>
        </w:rPr>
      </w:pPr>
      <w:r>
        <w:rPr>
          <w:lang w:eastAsia="zh-CN"/>
        </w:rPr>
        <w:t>1</w:t>
      </w:r>
      <w:r w:rsidR="00173F75">
        <w:rPr>
          <w:lang w:eastAsia="zh-CN"/>
        </w:rPr>
        <w:tab/>
      </w:r>
      <w:r w:rsidR="00173F75">
        <w:rPr>
          <w:rFonts w:hint="eastAsia"/>
          <w:lang w:eastAsia="zh-CN"/>
        </w:rPr>
        <w:t>乌克兰</w:t>
      </w:r>
      <w:r w:rsidR="00173F75">
        <w:rPr>
          <w:lang w:eastAsia="zh-CN"/>
        </w:rPr>
        <w:t>的发言涉及</w:t>
      </w:r>
      <w:r w:rsidR="00173F75">
        <w:rPr>
          <w:rFonts w:hint="eastAsia"/>
          <w:lang w:eastAsia="zh-CN"/>
        </w:rPr>
        <w:t>作为</w:t>
      </w:r>
      <w:r w:rsidR="00173F75">
        <w:rPr>
          <w:lang w:eastAsia="zh-CN"/>
        </w:rPr>
        <w:t>俄联邦</w:t>
      </w:r>
      <w:r w:rsidR="00173F75">
        <w:rPr>
          <w:rFonts w:hint="eastAsia"/>
          <w:lang w:eastAsia="zh-CN"/>
        </w:rPr>
        <w:t>组成</w:t>
      </w:r>
      <w:r w:rsidR="00173F75">
        <w:rPr>
          <w:lang w:eastAsia="zh-CN"/>
        </w:rPr>
        <w:t>部分</w:t>
      </w:r>
      <w:r w:rsidR="00173F75">
        <w:rPr>
          <w:rFonts w:hint="eastAsia"/>
          <w:lang w:eastAsia="zh-CN"/>
        </w:rPr>
        <w:t>的</w:t>
      </w:r>
      <w:r w:rsidR="00173F75">
        <w:rPr>
          <w:lang w:eastAsia="zh-CN"/>
        </w:rPr>
        <w:t>克里米亚共和国和塞瓦斯</w:t>
      </w:r>
      <w:r w:rsidR="00173F75">
        <w:rPr>
          <w:rFonts w:hint="eastAsia"/>
          <w:lang w:eastAsia="zh-CN"/>
        </w:rPr>
        <w:t>托</w:t>
      </w:r>
      <w:r w:rsidR="00173F75">
        <w:rPr>
          <w:lang w:eastAsia="zh-CN"/>
        </w:rPr>
        <w:t>波尔</w:t>
      </w:r>
      <w:r w:rsidR="00173F75">
        <w:rPr>
          <w:rFonts w:hint="eastAsia"/>
          <w:lang w:eastAsia="zh-CN"/>
        </w:rPr>
        <w:t>市</w:t>
      </w:r>
      <w:r w:rsidR="00173F75">
        <w:rPr>
          <w:lang w:eastAsia="zh-CN"/>
        </w:rPr>
        <w:t>的地位</w:t>
      </w:r>
      <w:r w:rsidR="00173F75">
        <w:rPr>
          <w:rFonts w:hint="eastAsia"/>
          <w:lang w:eastAsia="zh-CN"/>
        </w:rPr>
        <w:t>问题</w:t>
      </w:r>
      <w:r w:rsidR="00173F75">
        <w:rPr>
          <w:lang w:eastAsia="zh-CN"/>
        </w:rPr>
        <w:t>，因</w:t>
      </w:r>
      <w:r w:rsidR="00173F75">
        <w:rPr>
          <w:rFonts w:hint="eastAsia"/>
          <w:lang w:eastAsia="zh-CN"/>
        </w:rPr>
        <w:t>而超出了国际电信联盟</w:t>
      </w:r>
      <w:r w:rsidR="00173F75">
        <w:rPr>
          <w:lang w:eastAsia="zh-CN"/>
        </w:rPr>
        <w:t>的职责范围</w:t>
      </w:r>
      <w:r w:rsidR="00173F75">
        <w:rPr>
          <w:rFonts w:hint="eastAsia"/>
          <w:lang w:eastAsia="zh-CN"/>
        </w:rPr>
        <w:t>。而</w:t>
      </w:r>
      <w:r w:rsidR="00173F75">
        <w:rPr>
          <w:lang w:eastAsia="zh-CN"/>
        </w:rPr>
        <w:t>全权代表大会</w:t>
      </w:r>
      <w:r w:rsidR="00173F75">
        <w:rPr>
          <w:rFonts w:hint="eastAsia"/>
          <w:lang w:eastAsia="zh-CN"/>
        </w:rPr>
        <w:t>对这一问题的审议也属</w:t>
      </w:r>
      <w:r w:rsidR="00173F75" w:rsidRPr="007649F5">
        <w:rPr>
          <w:rFonts w:ascii="KaiTi" w:eastAsia="KaiTi" w:hAnsi="KaiTi" w:hint="eastAsia"/>
          <w:lang w:eastAsia="zh-CN"/>
        </w:rPr>
        <w:t>超越</w:t>
      </w:r>
      <w:r w:rsidR="00173F75" w:rsidRPr="007649F5">
        <w:rPr>
          <w:rFonts w:ascii="KaiTi" w:eastAsia="KaiTi" w:hAnsi="KaiTi"/>
          <w:lang w:eastAsia="zh-CN"/>
        </w:rPr>
        <w:t>权限</w:t>
      </w:r>
      <w:r w:rsidR="00173F75">
        <w:rPr>
          <w:lang w:eastAsia="zh-CN"/>
        </w:rPr>
        <w:t>。</w:t>
      </w:r>
    </w:p>
    <w:p w:rsidR="00173F75" w:rsidRDefault="00E63EB4" w:rsidP="003E6FC4">
      <w:pPr>
        <w:rPr>
          <w:lang w:eastAsia="zh-CN"/>
        </w:rPr>
      </w:pPr>
      <w:r>
        <w:rPr>
          <w:lang w:eastAsia="zh-CN"/>
        </w:rPr>
        <w:t>2</w:t>
      </w:r>
      <w:r w:rsidR="00173F75">
        <w:rPr>
          <w:lang w:eastAsia="zh-CN"/>
        </w:rPr>
        <w:tab/>
      </w:r>
      <w:r w:rsidR="00173F75">
        <w:rPr>
          <w:rFonts w:hint="eastAsia"/>
          <w:lang w:eastAsia="zh-CN"/>
        </w:rPr>
        <w:t>乌克兰代表团</w:t>
      </w:r>
      <w:r w:rsidR="00173F75">
        <w:rPr>
          <w:lang w:eastAsia="zh-CN"/>
        </w:rPr>
        <w:t>发言的基本宗旨</w:t>
      </w:r>
      <w:r w:rsidR="00173F75">
        <w:rPr>
          <w:rFonts w:hint="eastAsia"/>
          <w:lang w:eastAsia="zh-CN"/>
        </w:rPr>
        <w:t>，</w:t>
      </w:r>
      <w:r w:rsidR="00173F75">
        <w:rPr>
          <w:lang w:eastAsia="zh-CN"/>
        </w:rPr>
        <w:t>违反了有关各国人民权利平等与</w:t>
      </w:r>
      <w:r w:rsidR="00173F75">
        <w:rPr>
          <w:rFonts w:hint="eastAsia"/>
          <w:lang w:eastAsia="zh-CN"/>
        </w:rPr>
        <w:t>自决和</w:t>
      </w:r>
      <w:r w:rsidR="00173F75">
        <w:rPr>
          <w:lang w:eastAsia="zh-CN"/>
        </w:rPr>
        <w:t>不干涉国家</w:t>
      </w:r>
      <w:r w:rsidR="00173F75">
        <w:rPr>
          <w:rFonts w:hint="eastAsia"/>
          <w:lang w:eastAsia="zh-CN"/>
        </w:rPr>
        <w:t>内政</w:t>
      </w:r>
      <w:r w:rsidR="00173F75">
        <w:rPr>
          <w:lang w:eastAsia="zh-CN"/>
        </w:rPr>
        <w:t>的公认国际法原则。</w:t>
      </w:r>
    </w:p>
    <w:p w:rsidR="00173F75" w:rsidRDefault="00E63EB4" w:rsidP="003E6FC4">
      <w:pPr>
        <w:rPr>
          <w:lang w:eastAsia="zh-CN"/>
        </w:rPr>
      </w:pPr>
      <w:r>
        <w:rPr>
          <w:lang w:eastAsia="zh-CN"/>
        </w:rPr>
        <w:t>3</w:t>
      </w:r>
      <w:r w:rsidR="00173F75">
        <w:rPr>
          <w:lang w:eastAsia="zh-CN"/>
        </w:rPr>
        <w:tab/>
      </w:r>
      <w:r w:rsidR="00173F75">
        <w:rPr>
          <w:rFonts w:hint="eastAsia"/>
          <w:lang w:eastAsia="zh-CN"/>
        </w:rPr>
        <w:t>根据《</w:t>
      </w:r>
      <w:r w:rsidR="00173F75">
        <w:rPr>
          <w:lang w:eastAsia="zh-CN"/>
        </w:rPr>
        <w:t>联合国宪章</w:t>
      </w:r>
      <w:r w:rsidR="00173F75">
        <w:rPr>
          <w:rFonts w:hint="eastAsia"/>
          <w:lang w:eastAsia="zh-CN"/>
        </w:rPr>
        <w:t>》</w:t>
      </w:r>
      <w:r w:rsidR="00173F75">
        <w:rPr>
          <w:lang w:eastAsia="zh-CN"/>
        </w:rPr>
        <w:t>体现的各国人民权利平等与</w:t>
      </w:r>
      <w:r w:rsidR="00173F75">
        <w:rPr>
          <w:rFonts w:hint="eastAsia"/>
          <w:lang w:eastAsia="zh-CN"/>
        </w:rPr>
        <w:t>自决的</w:t>
      </w:r>
      <w:r w:rsidR="00173F75">
        <w:rPr>
          <w:lang w:eastAsia="zh-CN"/>
        </w:rPr>
        <w:t>公认原则</w:t>
      </w:r>
      <w:r w:rsidR="00173F75">
        <w:rPr>
          <w:rFonts w:hint="eastAsia"/>
          <w:lang w:eastAsia="zh-CN"/>
        </w:rPr>
        <w:t>、克里米亚人民于</w:t>
      </w:r>
      <w:r w:rsidR="00173F75">
        <w:rPr>
          <w:rFonts w:hint="eastAsia"/>
          <w:lang w:eastAsia="zh-CN"/>
        </w:rPr>
        <w:t>2014</w:t>
      </w:r>
      <w:r w:rsidR="00173F75">
        <w:rPr>
          <w:rFonts w:hint="eastAsia"/>
          <w:lang w:eastAsia="zh-CN"/>
        </w:rPr>
        <w:t>年</w:t>
      </w:r>
      <w:r w:rsidR="00173F75">
        <w:rPr>
          <w:rFonts w:hint="eastAsia"/>
          <w:lang w:eastAsia="zh-CN"/>
        </w:rPr>
        <w:t>3</w:t>
      </w:r>
      <w:r w:rsidR="00173F75">
        <w:rPr>
          <w:rFonts w:hint="eastAsia"/>
          <w:lang w:eastAsia="zh-CN"/>
        </w:rPr>
        <w:t>月</w:t>
      </w:r>
      <w:r w:rsidR="00173F75">
        <w:rPr>
          <w:rFonts w:hint="eastAsia"/>
          <w:lang w:eastAsia="zh-CN"/>
        </w:rPr>
        <w:t>16</w:t>
      </w:r>
      <w:r w:rsidR="00173F75">
        <w:rPr>
          <w:rFonts w:hint="eastAsia"/>
          <w:lang w:eastAsia="zh-CN"/>
        </w:rPr>
        <w:t>日</w:t>
      </w:r>
      <w:r w:rsidR="00173F75">
        <w:rPr>
          <w:lang w:eastAsia="zh-CN"/>
        </w:rPr>
        <w:t>在克里米亚自治共和国</w:t>
      </w:r>
      <w:r w:rsidR="00173F75">
        <w:rPr>
          <w:rFonts w:hint="eastAsia"/>
          <w:lang w:eastAsia="zh-CN"/>
        </w:rPr>
        <w:t>和</w:t>
      </w:r>
      <w:r w:rsidR="00173F75">
        <w:rPr>
          <w:lang w:eastAsia="zh-CN"/>
        </w:rPr>
        <w:t>塞瓦斯托波尔市举行的全克里米亚公决</w:t>
      </w:r>
      <w:r w:rsidR="00173F75">
        <w:rPr>
          <w:rFonts w:hint="eastAsia"/>
          <w:lang w:eastAsia="zh-CN"/>
        </w:rPr>
        <w:t>中</w:t>
      </w:r>
      <w:r w:rsidR="00173F75">
        <w:rPr>
          <w:lang w:eastAsia="zh-CN"/>
        </w:rPr>
        <w:t>自由和</w:t>
      </w:r>
      <w:r w:rsidR="00173F75">
        <w:rPr>
          <w:rFonts w:hint="eastAsia"/>
          <w:lang w:eastAsia="zh-CN"/>
        </w:rPr>
        <w:t>自愿</w:t>
      </w:r>
      <w:r w:rsidR="00173F75">
        <w:rPr>
          <w:lang w:eastAsia="zh-CN"/>
        </w:rPr>
        <w:t>表达的意志</w:t>
      </w:r>
      <w:r w:rsidR="00173F75">
        <w:rPr>
          <w:rFonts w:hint="eastAsia"/>
          <w:lang w:eastAsia="zh-CN"/>
        </w:rPr>
        <w:t>，</w:t>
      </w:r>
      <w:r w:rsidR="00173F75">
        <w:rPr>
          <w:lang w:eastAsia="zh-CN"/>
        </w:rPr>
        <w:t>以及根据</w:t>
      </w:r>
      <w:r w:rsidR="00173F75">
        <w:rPr>
          <w:rFonts w:hint="eastAsia"/>
          <w:lang w:eastAsia="zh-CN"/>
        </w:rPr>
        <w:t>俄联邦</w:t>
      </w:r>
      <w:r w:rsidR="00173F75">
        <w:rPr>
          <w:lang w:eastAsia="zh-CN"/>
        </w:rPr>
        <w:t>和克里米亚共和国</w:t>
      </w:r>
      <w:r w:rsidR="00173F75">
        <w:rPr>
          <w:rFonts w:hint="eastAsia"/>
          <w:lang w:eastAsia="zh-CN"/>
        </w:rPr>
        <w:t>就</w:t>
      </w:r>
      <w:r w:rsidR="00173F75">
        <w:rPr>
          <w:lang w:eastAsia="zh-CN"/>
        </w:rPr>
        <w:t>克里米亚共和国加入俄联邦</w:t>
      </w:r>
      <w:r w:rsidR="00173F75">
        <w:rPr>
          <w:rFonts w:hint="eastAsia"/>
          <w:lang w:eastAsia="zh-CN"/>
        </w:rPr>
        <w:t>并在</w:t>
      </w:r>
      <w:r w:rsidR="00173F75">
        <w:rPr>
          <w:lang w:eastAsia="zh-CN"/>
        </w:rPr>
        <w:t>俄联邦内部创建新的构成实体的协议（</w:t>
      </w:r>
      <w:r w:rsidR="00173F75">
        <w:rPr>
          <w:rFonts w:hint="eastAsia"/>
          <w:lang w:eastAsia="zh-CN"/>
        </w:rPr>
        <w:t>2014</w:t>
      </w:r>
      <w:r w:rsidR="00173F75">
        <w:rPr>
          <w:rFonts w:hint="eastAsia"/>
          <w:lang w:eastAsia="zh-CN"/>
        </w:rPr>
        <w:t>年</w:t>
      </w:r>
      <w:r w:rsidR="00173F75">
        <w:rPr>
          <w:rFonts w:hint="eastAsia"/>
          <w:lang w:eastAsia="zh-CN"/>
        </w:rPr>
        <w:t>3</w:t>
      </w:r>
      <w:r w:rsidR="00173F75">
        <w:rPr>
          <w:rFonts w:hint="eastAsia"/>
          <w:lang w:eastAsia="zh-CN"/>
        </w:rPr>
        <w:t>月</w:t>
      </w:r>
      <w:r w:rsidR="00173F75">
        <w:rPr>
          <w:rFonts w:hint="eastAsia"/>
          <w:lang w:eastAsia="zh-CN"/>
        </w:rPr>
        <w:t>18</w:t>
      </w:r>
      <w:r w:rsidR="00173F75">
        <w:rPr>
          <w:rFonts w:hint="eastAsia"/>
          <w:lang w:eastAsia="zh-CN"/>
        </w:rPr>
        <w:t>日</w:t>
      </w:r>
      <w:r w:rsidR="00173F75">
        <w:rPr>
          <w:lang w:eastAsia="zh-CN"/>
        </w:rPr>
        <w:t>，莫斯科）</w:t>
      </w:r>
      <w:r w:rsidR="00173F75">
        <w:rPr>
          <w:rFonts w:hint="eastAsia"/>
          <w:lang w:eastAsia="zh-CN"/>
        </w:rPr>
        <w:t>的</w:t>
      </w:r>
      <w:r w:rsidR="00173F75">
        <w:rPr>
          <w:lang w:eastAsia="zh-CN"/>
        </w:rPr>
        <w:t>规定，克里米亚共和国和塞瓦斯托波尔市</w:t>
      </w:r>
      <w:r w:rsidR="00173F75">
        <w:rPr>
          <w:rFonts w:hint="eastAsia"/>
          <w:lang w:eastAsia="zh-CN"/>
        </w:rPr>
        <w:t>已</w:t>
      </w:r>
      <w:r w:rsidR="00173F75">
        <w:rPr>
          <w:lang w:eastAsia="zh-CN"/>
        </w:rPr>
        <w:t>成为俄联邦</w:t>
      </w:r>
      <w:r w:rsidR="00173F75">
        <w:rPr>
          <w:rFonts w:hint="eastAsia"/>
          <w:lang w:eastAsia="zh-CN"/>
        </w:rPr>
        <w:t>的组成</w:t>
      </w:r>
      <w:r w:rsidR="00173F75">
        <w:rPr>
          <w:lang w:eastAsia="zh-CN"/>
        </w:rPr>
        <w:t>部分</w:t>
      </w:r>
      <w:r w:rsidR="00173F75">
        <w:rPr>
          <w:rFonts w:hint="eastAsia"/>
          <w:lang w:eastAsia="zh-CN"/>
        </w:rPr>
        <w:t>。</w:t>
      </w:r>
    </w:p>
    <w:p w:rsidR="00173F75" w:rsidRDefault="00173F75" w:rsidP="003E6FC4">
      <w:pPr>
        <w:ind w:firstLineChars="200" w:firstLine="480"/>
        <w:rPr>
          <w:lang w:eastAsia="zh-CN"/>
        </w:rPr>
      </w:pPr>
      <w:r>
        <w:rPr>
          <w:rFonts w:hint="eastAsia"/>
          <w:lang w:eastAsia="zh-CN"/>
        </w:rPr>
        <w:t>鉴于</w:t>
      </w:r>
      <w:r>
        <w:rPr>
          <w:lang w:eastAsia="zh-CN"/>
        </w:rPr>
        <w:t>这种情况，俄联邦以继承方式正式承</w:t>
      </w:r>
      <w:r>
        <w:rPr>
          <w:rFonts w:hint="eastAsia"/>
          <w:lang w:eastAsia="zh-CN"/>
        </w:rPr>
        <w:t>管</w:t>
      </w:r>
      <w:r>
        <w:rPr>
          <w:lang w:eastAsia="zh-CN"/>
        </w:rPr>
        <w:t>克里米亚共和国和塞瓦斯托波尔市</w:t>
      </w:r>
      <w:r>
        <w:rPr>
          <w:rFonts w:hint="eastAsia"/>
          <w:lang w:eastAsia="zh-CN"/>
        </w:rPr>
        <w:t>领土内的</w:t>
      </w:r>
      <w:r>
        <w:rPr>
          <w:lang w:eastAsia="zh-CN"/>
        </w:rPr>
        <w:t>无线电设施，</w:t>
      </w:r>
      <w:r>
        <w:rPr>
          <w:rFonts w:hint="eastAsia"/>
          <w:lang w:eastAsia="zh-CN"/>
        </w:rPr>
        <w:t>并</w:t>
      </w:r>
      <w:r>
        <w:rPr>
          <w:lang w:eastAsia="zh-CN"/>
        </w:rPr>
        <w:t>执行国际电联</w:t>
      </w:r>
      <w:r>
        <w:rPr>
          <w:rFonts w:hint="eastAsia"/>
          <w:lang w:eastAsia="zh-CN"/>
        </w:rPr>
        <w:t>《</w:t>
      </w:r>
      <w:r>
        <w:rPr>
          <w:lang w:eastAsia="zh-CN"/>
        </w:rPr>
        <w:t>公约》</w:t>
      </w:r>
      <w:r>
        <w:rPr>
          <w:rFonts w:hint="eastAsia"/>
          <w:lang w:eastAsia="zh-CN"/>
        </w:rPr>
        <w:t>、</w:t>
      </w:r>
      <w:r>
        <w:rPr>
          <w:lang w:eastAsia="zh-CN"/>
        </w:rPr>
        <w:t>《无线电规则》和</w:t>
      </w:r>
      <w:r>
        <w:rPr>
          <w:rFonts w:hint="eastAsia"/>
          <w:lang w:eastAsia="zh-CN"/>
        </w:rPr>
        <w:t>1974</w:t>
      </w:r>
      <w:r>
        <w:rPr>
          <w:rFonts w:hint="eastAsia"/>
          <w:lang w:eastAsia="zh-CN"/>
        </w:rPr>
        <w:t>年</w:t>
      </w:r>
      <w:r>
        <w:rPr>
          <w:lang w:eastAsia="zh-CN"/>
        </w:rPr>
        <w:t>《国际海上人命安全公约》的规则与程序。</w:t>
      </w:r>
    </w:p>
    <w:p w:rsidR="008F3B8D" w:rsidRPr="00ED4DEA" w:rsidRDefault="00173F75" w:rsidP="003E6FC4">
      <w:pPr>
        <w:ind w:firstLineChars="200" w:firstLine="480"/>
        <w:rPr>
          <w:lang w:val="ru-RU" w:eastAsia="zh-CN"/>
        </w:rPr>
      </w:pPr>
      <w:r>
        <w:rPr>
          <w:rFonts w:hint="eastAsia"/>
          <w:lang w:eastAsia="zh-CN"/>
        </w:rPr>
        <w:t>有鉴于</w:t>
      </w:r>
      <w:r>
        <w:rPr>
          <w:lang w:eastAsia="zh-CN"/>
        </w:rPr>
        <w:t>此</w:t>
      </w:r>
      <w:r>
        <w:rPr>
          <w:rFonts w:hint="eastAsia"/>
          <w:lang w:eastAsia="zh-CN"/>
        </w:rPr>
        <w:t>并</w:t>
      </w:r>
      <w:r>
        <w:rPr>
          <w:lang w:eastAsia="zh-CN"/>
        </w:rPr>
        <w:t>考虑到乌克兰</w:t>
      </w:r>
      <w:r>
        <w:rPr>
          <w:rFonts w:hint="eastAsia"/>
          <w:lang w:eastAsia="zh-CN"/>
        </w:rPr>
        <w:t>一方所提</w:t>
      </w:r>
      <w:r>
        <w:rPr>
          <w:lang w:eastAsia="zh-CN"/>
        </w:rPr>
        <w:t>观点</w:t>
      </w:r>
      <w:r>
        <w:rPr>
          <w:rFonts w:hint="eastAsia"/>
          <w:lang w:eastAsia="zh-CN"/>
        </w:rPr>
        <w:t>无</w:t>
      </w:r>
      <w:r>
        <w:rPr>
          <w:lang w:eastAsia="zh-CN"/>
        </w:rPr>
        <w:t>法律和政治</w:t>
      </w:r>
      <w:r>
        <w:rPr>
          <w:rFonts w:hint="eastAsia"/>
          <w:lang w:eastAsia="zh-CN"/>
        </w:rPr>
        <w:t>依据</w:t>
      </w:r>
      <w:r>
        <w:rPr>
          <w:lang w:eastAsia="zh-CN"/>
        </w:rPr>
        <w:t>，俄联邦代表团支持撤销对该文件的审议。</w:t>
      </w:r>
      <w:r w:rsidR="008F3B8D" w:rsidRPr="00ED4DEA">
        <w:rPr>
          <w:lang w:val="ru-RU" w:eastAsia="zh-CN"/>
        </w:rPr>
        <w:br w:type="page"/>
      </w:r>
    </w:p>
    <w:p w:rsidR="008F3B8D" w:rsidRPr="00E65A58" w:rsidRDefault="00F37F13" w:rsidP="003E6FC4">
      <w:pPr>
        <w:jc w:val="right"/>
        <w:rPr>
          <w:rFonts w:asciiTheme="minorHAnsi" w:hAnsiTheme="minorHAnsi"/>
          <w:b/>
          <w:bCs/>
          <w:lang w:eastAsia="zh-CN"/>
        </w:rPr>
      </w:pPr>
      <w:r>
        <w:rPr>
          <w:rFonts w:asciiTheme="minorHAnsi" w:hAnsiTheme="minorHAnsi" w:hint="eastAsia"/>
          <w:b/>
          <w:bCs/>
          <w:lang w:eastAsia="zh-CN"/>
        </w:rPr>
        <w:lastRenderedPageBreak/>
        <w:t>原文</w:t>
      </w:r>
      <w:r>
        <w:rPr>
          <w:rFonts w:asciiTheme="minorHAnsi" w:hAnsiTheme="minorHAnsi"/>
          <w:b/>
          <w:bCs/>
          <w:lang w:eastAsia="zh-CN"/>
        </w:rPr>
        <w:t>：英文</w:t>
      </w:r>
    </w:p>
    <w:p w:rsidR="008F3B8D" w:rsidRPr="00E65A58" w:rsidRDefault="00F37F13" w:rsidP="003E6FC4">
      <w:pPr>
        <w:pStyle w:val="AnnexNo"/>
        <w:rPr>
          <w:lang w:eastAsia="zh-CN"/>
        </w:rPr>
      </w:pPr>
      <w:r>
        <w:rPr>
          <w:rFonts w:hint="eastAsia"/>
          <w:lang w:eastAsia="zh-CN"/>
        </w:rPr>
        <w:t>附件</w:t>
      </w:r>
      <w:r w:rsidR="008F3B8D">
        <w:rPr>
          <w:lang w:eastAsia="zh-CN"/>
        </w:rPr>
        <w:t>E</w:t>
      </w:r>
    </w:p>
    <w:p w:rsidR="008F3B8D" w:rsidRPr="00DE23B6" w:rsidRDefault="009F073F" w:rsidP="003E6FC4">
      <w:pPr>
        <w:pStyle w:val="Annextitle"/>
        <w:rPr>
          <w:lang w:eastAsia="zh-CN"/>
        </w:rPr>
      </w:pPr>
      <w:r>
        <w:rPr>
          <w:rFonts w:hint="eastAsia"/>
          <w:lang w:eastAsia="zh-CN"/>
        </w:rPr>
        <w:t>加拿大</w:t>
      </w:r>
      <w:r>
        <w:rPr>
          <w:lang w:eastAsia="zh-CN"/>
        </w:rPr>
        <w:t>代表团的声明</w:t>
      </w:r>
    </w:p>
    <w:p w:rsidR="008F3B8D" w:rsidRPr="00DA5DC3" w:rsidRDefault="00E63EB4" w:rsidP="003E6FC4">
      <w:pPr>
        <w:ind w:firstLineChars="200" w:firstLine="480"/>
        <w:rPr>
          <w:lang w:eastAsia="zh-CN"/>
        </w:rPr>
      </w:pPr>
      <w:r>
        <w:rPr>
          <w:rFonts w:hint="eastAsia"/>
          <w:lang w:eastAsia="zh-CN"/>
        </w:rPr>
        <w:t>俄罗斯</w:t>
      </w:r>
      <w:r w:rsidR="006B5BE4">
        <w:rPr>
          <w:lang w:eastAsia="zh-CN"/>
        </w:rPr>
        <w:t>对乌克兰的军事干涉是对国际和平和安全的严重威胁。今年</w:t>
      </w:r>
      <w:r w:rsidR="006B5BE4">
        <w:rPr>
          <w:rFonts w:hint="eastAsia"/>
          <w:lang w:eastAsia="zh-CN"/>
        </w:rPr>
        <w:t>三月</w:t>
      </w:r>
      <w:r w:rsidR="006B5BE4">
        <w:rPr>
          <w:lang w:eastAsia="zh-CN"/>
        </w:rPr>
        <w:t>，加拿大与联合国</w:t>
      </w:r>
      <w:r w:rsidR="006B5BE4">
        <w:rPr>
          <w:rFonts w:hint="eastAsia"/>
          <w:lang w:eastAsia="zh-CN"/>
        </w:rPr>
        <w:t>多数</w:t>
      </w:r>
      <w:r w:rsidR="006B5BE4">
        <w:rPr>
          <w:lang w:eastAsia="zh-CN"/>
        </w:rPr>
        <w:t>成员国一道通过了联大第</w:t>
      </w:r>
      <w:r w:rsidR="006B5BE4">
        <w:rPr>
          <w:rFonts w:hint="eastAsia"/>
          <w:lang w:eastAsia="zh-CN"/>
        </w:rPr>
        <w:t>68/262</w:t>
      </w:r>
      <w:r w:rsidR="006B5BE4">
        <w:rPr>
          <w:rFonts w:hint="eastAsia"/>
          <w:lang w:eastAsia="zh-CN"/>
        </w:rPr>
        <w:t>号</w:t>
      </w:r>
      <w:r w:rsidR="006B5BE4">
        <w:rPr>
          <w:lang w:eastAsia="zh-CN"/>
        </w:rPr>
        <w:t>决议，以最强烈的措辞谴责俄联邦对乌克兰主权和领土完整的单方面</w:t>
      </w:r>
      <w:r w:rsidR="006B5BE4">
        <w:rPr>
          <w:rFonts w:hint="eastAsia"/>
          <w:lang w:eastAsia="zh-CN"/>
        </w:rPr>
        <w:t>无端侵犯</w:t>
      </w:r>
      <w:r w:rsidR="006B5BE4">
        <w:rPr>
          <w:lang w:eastAsia="zh-CN"/>
        </w:rPr>
        <w:t>。</w:t>
      </w:r>
    </w:p>
    <w:p w:rsidR="008F3B8D" w:rsidRPr="00DA5DC3" w:rsidRDefault="00BB306F" w:rsidP="003E6FC4">
      <w:pPr>
        <w:ind w:firstLineChars="200" w:firstLine="480"/>
        <w:rPr>
          <w:lang w:eastAsia="zh-CN"/>
        </w:rPr>
      </w:pPr>
      <w:r>
        <w:rPr>
          <w:rFonts w:hint="eastAsia"/>
          <w:lang w:eastAsia="zh-CN"/>
        </w:rPr>
        <w:t>该决议</w:t>
      </w:r>
      <w:r>
        <w:rPr>
          <w:lang w:eastAsia="zh-CN"/>
        </w:rPr>
        <w:t>重申了国际社会对乌克兰国际公认国界内的主权、政治独立、团结和领土完整的支持，并呼吁所有国家、国际组织和专门机构不承认对克里米亚或塞瓦斯托波尔市地位的任何变更，也不实施任何可能被</w:t>
      </w:r>
      <w:r w:rsidR="00697C66">
        <w:rPr>
          <w:rFonts w:hint="eastAsia"/>
          <w:lang w:eastAsia="zh-CN"/>
        </w:rPr>
        <w:t>解释为</w:t>
      </w:r>
      <w:r w:rsidR="00697C66">
        <w:rPr>
          <w:lang w:eastAsia="zh-CN"/>
        </w:rPr>
        <w:t>承认此种变更地位的行动或交往。</w:t>
      </w:r>
    </w:p>
    <w:p w:rsidR="008F3B8D" w:rsidRPr="00DA5DC3" w:rsidRDefault="00124864" w:rsidP="003E6FC4">
      <w:pPr>
        <w:ind w:firstLineChars="200" w:firstLine="480"/>
        <w:rPr>
          <w:lang w:eastAsia="zh-CN"/>
        </w:rPr>
      </w:pPr>
      <w:r>
        <w:rPr>
          <w:rFonts w:hint="eastAsia"/>
          <w:lang w:eastAsia="zh-CN"/>
        </w:rPr>
        <w:t>在</w:t>
      </w:r>
      <w:r>
        <w:rPr>
          <w:lang w:eastAsia="zh-CN"/>
        </w:rPr>
        <w:t>国际电联全权代表大会上提出这些问题是完全</w:t>
      </w:r>
      <w:r w:rsidR="00354AB8">
        <w:rPr>
          <w:rFonts w:hint="eastAsia"/>
          <w:lang w:eastAsia="zh-CN"/>
        </w:rPr>
        <w:t>恰当</w:t>
      </w:r>
      <w:r>
        <w:rPr>
          <w:lang w:eastAsia="zh-CN"/>
        </w:rPr>
        <w:t>的，我们的成员国和国际电联听从联大的呼吁，并将</w:t>
      </w:r>
      <w:r>
        <w:rPr>
          <w:rFonts w:hint="eastAsia"/>
          <w:lang w:eastAsia="zh-CN"/>
        </w:rPr>
        <w:t>它</w:t>
      </w:r>
      <w:r>
        <w:rPr>
          <w:lang w:eastAsia="zh-CN"/>
        </w:rPr>
        <w:t>呼吁采取的措施付诸实施。</w:t>
      </w:r>
    </w:p>
    <w:p w:rsidR="008F3B8D" w:rsidRPr="00DA5DC3" w:rsidRDefault="00124864" w:rsidP="003E6FC4">
      <w:pPr>
        <w:ind w:firstLineChars="200" w:firstLine="480"/>
        <w:rPr>
          <w:lang w:eastAsia="zh-CN"/>
        </w:rPr>
      </w:pPr>
      <w:r>
        <w:rPr>
          <w:rFonts w:hint="eastAsia"/>
          <w:lang w:eastAsia="zh-CN"/>
        </w:rPr>
        <w:t>加拿大</w:t>
      </w:r>
      <w:r>
        <w:rPr>
          <w:lang w:eastAsia="zh-CN"/>
        </w:rPr>
        <w:t>着重强调</w:t>
      </w:r>
      <w:r w:rsidR="0082447F">
        <w:rPr>
          <w:rFonts w:hint="eastAsia"/>
          <w:lang w:eastAsia="zh-CN"/>
        </w:rPr>
        <w:t>俄联邦</w:t>
      </w:r>
      <w:r w:rsidR="0082447F">
        <w:rPr>
          <w:lang w:eastAsia="zh-CN"/>
        </w:rPr>
        <w:t>向飞行员发布的更改乌克兰负责的</w:t>
      </w:r>
      <w:r w:rsidR="00993634" w:rsidRPr="00F10053">
        <w:rPr>
          <w:rFonts w:hint="eastAsia"/>
          <w:szCs w:val="24"/>
          <w:lang w:eastAsia="zh-CN"/>
        </w:rPr>
        <w:t>辛菲罗波尔飞行情报区</w:t>
      </w:r>
      <w:r w:rsidR="00993634">
        <w:rPr>
          <w:rFonts w:hint="eastAsia"/>
          <w:szCs w:val="24"/>
          <w:lang w:eastAsia="zh-CN"/>
        </w:rPr>
        <w:t>的</w:t>
      </w:r>
      <w:r w:rsidR="00993634">
        <w:rPr>
          <w:szCs w:val="24"/>
          <w:lang w:eastAsia="zh-CN"/>
        </w:rPr>
        <w:t>通知给民用航空带来的威胁。</w:t>
      </w:r>
    </w:p>
    <w:p w:rsidR="008F3B8D" w:rsidRPr="00DA5DC3" w:rsidRDefault="000E441E" w:rsidP="003E6FC4">
      <w:pPr>
        <w:ind w:firstLineChars="200" w:firstLine="480"/>
        <w:rPr>
          <w:lang w:eastAsia="zh-CN"/>
        </w:rPr>
      </w:pPr>
      <w:r>
        <w:rPr>
          <w:rFonts w:hint="eastAsia"/>
          <w:lang w:eastAsia="zh-CN"/>
        </w:rPr>
        <w:t>加拿大</w:t>
      </w:r>
      <w:r>
        <w:rPr>
          <w:lang w:eastAsia="zh-CN"/>
        </w:rPr>
        <w:t>重申乌克兰有权在其所有领土上行驶其独立权和主权，其中包括对电信设施</w:t>
      </w:r>
      <w:r w:rsidR="00B851E8">
        <w:rPr>
          <w:rFonts w:hint="eastAsia"/>
          <w:lang w:eastAsia="zh-CN"/>
        </w:rPr>
        <w:t>的</w:t>
      </w:r>
      <w:r w:rsidR="00B851E8">
        <w:rPr>
          <w:lang w:eastAsia="zh-CN"/>
        </w:rPr>
        <w:t>管理。我们支持</w:t>
      </w:r>
      <w:r w:rsidR="00B851E8">
        <w:rPr>
          <w:rFonts w:hint="eastAsia"/>
          <w:lang w:eastAsia="zh-CN"/>
        </w:rPr>
        <w:t>向</w:t>
      </w:r>
      <w:r w:rsidR="00B851E8">
        <w:rPr>
          <w:lang w:eastAsia="zh-CN"/>
        </w:rPr>
        <w:t>乌克兰提供支持和援助的呼吁，使该国能够</w:t>
      </w:r>
      <w:r w:rsidR="005B1A73">
        <w:rPr>
          <w:rFonts w:hint="eastAsia"/>
          <w:lang w:eastAsia="zh-CN"/>
        </w:rPr>
        <w:t>继续</w:t>
      </w:r>
      <w:r w:rsidR="005B1A73">
        <w:rPr>
          <w:lang w:eastAsia="zh-CN"/>
        </w:rPr>
        <w:t>在被占领的克里米亚和塞瓦斯托波尔地区的电信领域行驶</w:t>
      </w:r>
      <w:r w:rsidR="005B1A73">
        <w:rPr>
          <w:rFonts w:hint="eastAsia"/>
          <w:lang w:eastAsia="zh-CN"/>
        </w:rPr>
        <w:t>主权</w:t>
      </w:r>
      <w:r w:rsidR="005B1A73">
        <w:rPr>
          <w:lang w:eastAsia="zh-CN"/>
        </w:rPr>
        <w:t>。我们</w:t>
      </w:r>
      <w:r w:rsidR="005B1A73">
        <w:rPr>
          <w:rFonts w:hint="eastAsia"/>
          <w:lang w:eastAsia="zh-CN"/>
        </w:rPr>
        <w:t>还敦促</w:t>
      </w:r>
      <w:r w:rsidR="005B1A73">
        <w:rPr>
          <w:lang w:eastAsia="zh-CN"/>
        </w:rPr>
        <w:t>包括俄联邦在内的所有成员国就此</w:t>
      </w:r>
      <w:r w:rsidR="00824052">
        <w:rPr>
          <w:rFonts w:hint="eastAsia"/>
          <w:lang w:eastAsia="zh-CN"/>
        </w:rPr>
        <w:t>开展</w:t>
      </w:r>
      <w:r w:rsidR="00824052">
        <w:rPr>
          <w:lang w:eastAsia="zh-CN"/>
        </w:rPr>
        <w:t>合作。</w:t>
      </w:r>
    </w:p>
    <w:p w:rsidR="008F3B8D" w:rsidRDefault="008F3B8D" w:rsidP="003E6FC4">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lang w:eastAsia="zh-CN"/>
        </w:rPr>
      </w:pPr>
      <w:r>
        <w:rPr>
          <w:rFonts w:asciiTheme="minorHAnsi" w:hAnsiTheme="minorHAnsi"/>
          <w:lang w:eastAsia="zh-CN"/>
        </w:rPr>
        <w:br w:type="page"/>
      </w:r>
    </w:p>
    <w:p w:rsidR="008F3B8D" w:rsidRPr="00E65A58" w:rsidRDefault="00A65C4F" w:rsidP="003E6FC4">
      <w:pPr>
        <w:jc w:val="right"/>
        <w:rPr>
          <w:rFonts w:asciiTheme="minorHAnsi" w:hAnsiTheme="minorHAnsi"/>
          <w:b/>
          <w:bCs/>
          <w:lang w:eastAsia="zh-CN"/>
        </w:rPr>
      </w:pPr>
      <w:r>
        <w:rPr>
          <w:rFonts w:asciiTheme="minorHAnsi" w:hAnsiTheme="minorHAnsi" w:hint="eastAsia"/>
          <w:b/>
          <w:bCs/>
          <w:lang w:eastAsia="zh-CN"/>
        </w:rPr>
        <w:lastRenderedPageBreak/>
        <w:t>原文</w:t>
      </w:r>
      <w:r>
        <w:rPr>
          <w:rFonts w:asciiTheme="minorHAnsi" w:hAnsiTheme="minorHAnsi"/>
          <w:b/>
          <w:bCs/>
          <w:lang w:eastAsia="zh-CN"/>
        </w:rPr>
        <w:t>：英文</w:t>
      </w:r>
    </w:p>
    <w:p w:rsidR="008F3B8D" w:rsidRPr="00E65A58" w:rsidRDefault="00A65C4F" w:rsidP="003E6FC4">
      <w:pPr>
        <w:pStyle w:val="AnnexNo"/>
        <w:rPr>
          <w:lang w:eastAsia="zh-CN"/>
        </w:rPr>
      </w:pPr>
      <w:r>
        <w:rPr>
          <w:rFonts w:hint="eastAsia"/>
          <w:lang w:eastAsia="zh-CN"/>
        </w:rPr>
        <w:t>附件</w:t>
      </w:r>
      <w:r w:rsidR="008F3B8D">
        <w:rPr>
          <w:lang w:eastAsia="zh-CN"/>
        </w:rPr>
        <w:t>F</w:t>
      </w:r>
    </w:p>
    <w:p w:rsidR="008F3B8D" w:rsidRPr="00D91362" w:rsidRDefault="00A65C4F" w:rsidP="003E6FC4">
      <w:pPr>
        <w:pStyle w:val="Annextitle"/>
        <w:rPr>
          <w:lang w:eastAsia="zh-CN"/>
        </w:rPr>
      </w:pPr>
      <w:r>
        <w:rPr>
          <w:rFonts w:hint="eastAsia"/>
          <w:lang w:eastAsia="zh-CN"/>
        </w:rPr>
        <w:t>美国</w:t>
      </w:r>
      <w:r>
        <w:rPr>
          <w:lang w:eastAsia="zh-CN"/>
        </w:rPr>
        <w:t>代表团的声明</w:t>
      </w:r>
    </w:p>
    <w:p w:rsidR="008F3B8D" w:rsidRDefault="00467745" w:rsidP="003E6FC4">
      <w:pPr>
        <w:tabs>
          <w:tab w:val="clear" w:pos="567"/>
          <w:tab w:val="clear" w:pos="1134"/>
          <w:tab w:val="clear" w:pos="1701"/>
          <w:tab w:val="clear" w:pos="2268"/>
          <w:tab w:val="clear" w:pos="2835"/>
        </w:tabs>
        <w:overflowPunct/>
        <w:autoSpaceDE/>
        <w:autoSpaceDN/>
        <w:adjustRightInd/>
        <w:spacing w:before="0"/>
        <w:ind w:firstLineChars="200" w:firstLine="480"/>
        <w:textAlignment w:val="auto"/>
        <w:rPr>
          <w:rFonts w:asciiTheme="minorHAnsi" w:hAnsiTheme="minorHAnsi"/>
          <w:lang w:eastAsia="zh-CN"/>
        </w:rPr>
      </w:pPr>
      <w:r>
        <w:rPr>
          <w:rFonts w:asciiTheme="minorHAnsi" w:hAnsiTheme="minorHAnsi" w:hint="eastAsia"/>
          <w:lang w:eastAsia="zh-CN"/>
        </w:rPr>
        <w:t>美国</w:t>
      </w:r>
      <w:r>
        <w:rPr>
          <w:rFonts w:asciiTheme="minorHAnsi" w:hAnsiTheme="minorHAnsi"/>
          <w:lang w:eastAsia="zh-CN"/>
        </w:rPr>
        <w:t>支持乌克兰在包括克里米亚自治共和国和塞瓦斯托波尔市在内的</w:t>
      </w:r>
      <w:r w:rsidR="00354AB8">
        <w:rPr>
          <w:rFonts w:asciiTheme="minorHAnsi" w:hAnsiTheme="minorHAnsi" w:hint="eastAsia"/>
          <w:lang w:eastAsia="zh-CN"/>
        </w:rPr>
        <w:t>地区</w:t>
      </w:r>
      <w:r>
        <w:rPr>
          <w:rFonts w:asciiTheme="minorHAnsi" w:hAnsiTheme="minorHAnsi"/>
          <w:lang w:eastAsia="zh-CN"/>
        </w:rPr>
        <w:t>内行驶管理包括频率和号码资源在内的电信基础设施使用的权利。</w:t>
      </w:r>
      <w:r>
        <w:rPr>
          <w:rFonts w:asciiTheme="minorHAnsi" w:hAnsiTheme="minorHAnsi" w:hint="eastAsia"/>
          <w:lang w:eastAsia="zh-CN"/>
        </w:rPr>
        <w:t>美国</w:t>
      </w:r>
      <w:r>
        <w:rPr>
          <w:rFonts w:asciiTheme="minorHAnsi" w:hAnsiTheme="minorHAnsi"/>
          <w:lang w:eastAsia="zh-CN"/>
        </w:rPr>
        <w:t>重申联大第</w:t>
      </w:r>
      <w:r w:rsidR="00DA5DC3" w:rsidRPr="00C17005">
        <w:rPr>
          <w:lang w:eastAsia="zh-CN"/>
        </w:rPr>
        <w:t>第</w:t>
      </w:r>
      <w:r w:rsidR="00DA5DC3" w:rsidRPr="00C17005">
        <w:rPr>
          <w:lang w:eastAsia="zh-CN"/>
        </w:rPr>
        <w:t>68/262</w:t>
      </w:r>
      <w:r w:rsidR="00DA5DC3" w:rsidRPr="00C17005">
        <w:rPr>
          <w:rFonts w:hint="eastAsia"/>
          <w:lang w:eastAsia="zh-CN"/>
        </w:rPr>
        <w:t>号</w:t>
      </w:r>
      <w:r w:rsidR="00DA5DC3" w:rsidRPr="00C17005">
        <w:rPr>
          <w:lang w:eastAsia="zh-CN"/>
        </w:rPr>
        <w:t>决议（</w:t>
      </w:r>
      <w:r w:rsidR="00DA5DC3" w:rsidRPr="00C17005">
        <w:rPr>
          <w:lang w:eastAsia="zh-CN"/>
        </w:rPr>
        <w:t>2014</w:t>
      </w:r>
      <w:r w:rsidR="00DA5DC3" w:rsidRPr="00C17005">
        <w:rPr>
          <w:lang w:eastAsia="zh-CN"/>
        </w:rPr>
        <w:t>年）</w:t>
      </w:r>
      <w:r w:rsidR="00DA5DC3" w:rsidRPr="00C17005">
        <w:rPr>
          <w:rFonts w:hint="eastAsia"/>
          <w:lang w:eastAsia="zh-CN"/>
        </w:rPr>
        <w:t>的</w:t>
      </w:r>
      <w:r w:rsidR="00F800FE">
        <w:rPr>
          <w:rFonts w:hint="eastAsia"/>
          <w:lang w:eastAsia="zh-CN"/>
        </w:rPr>
        <w:t>规定</w:t>
      </w:r>
      <w:r w:rsidR="00F800FE">
        <w:rPr>
          <w:lang w:eastAsia="zh-CN"/>
        </w:rPr>
        <w:t>，</w:t>
      </w:r>
      <w:r w:rsidR="003B48D3" w:rsidRPr="003B48D3">
        <w:rPr>
          <w:rFonts w:ascii="SimSun" w:hAnsi="SimSun" w:hint="eastAsia"/>
          <w:lang w:eastAsia="zh-CN"/>
        </w:rPr>
        <w:t>“</w:t>
      </w:r>
      <w:r w:rsidR="00DA5DC3" w:rsidRPr="00C17005">
        <w:rPr>
          <w:rFonts w:hint="eastAsia"/>
          <w:lang w:eastAsia="zh-CN"/>
        </w:rPr>
        <w:t>促请所有国家、国际组织和专门机构不承认对克里米亚自治共和国和塞瓦斯托波尔市地位的任何变更</w:t>
      </w:r>
      <w:r w:rsidR="003B48D3" w:rsidRPr="003B48D3">
        <w:rPr>
          <w:rFonts w:ascii="SimSun" w:hAnsi="SimSun" w:hint="eastAsia"/>
          <w:lang w:eastAsia="zh-CN"/>
        </w:rPr>
        <w:t>”</w:t>
      </w:r>
      <w:r w:rsidR="00DA5DC3" w:rsidRPr="00C17005">
        <w:rPr>
          <w:rFonts w:hint="eastAsia"/>
          <w:lang w:eastAsia="zh-CN"/>
        </w:rPr>
        <w:t>且</w:t>
      </w:r>
      <w:r w:rsidR="003B48D3" w:rsidRPr="003B48D3">
        <w:rPr>
          <w:rFonts w:ascii="SimSun" w:hAnsi="SimSun" w:hint="eastAsia"/>
          <w:lang w:eastAsia="zh-CN"/>
        </w:rPr>
        <w:t>“</w:t>
      </w:r>
      <w:r w:rsidR="00DA5DC3" w:rsidRPr="00C17005">
        <w:rPr>
          <w:rFonts w:hint="eastAsia"/>
          <w:lang w:eastAsia="zh-CN"/>
        </w:rPr>
        <w:t>不实施任何可能被解释为承认此种变更地位的行动或交往。</w:t>
      </w:r>
      <w:r w:rsidR="003B48D3" w:rsidRPr="003B48D3">
        <w:rPr>
          <w:rFonts w:ascii="SimSun" w:hAnsi="SimSun" w:hint="eastAsia"/>
          <w:lang w:eastAsia="zh-CN"/>
        </w:rPr>
        <w:t>”</w:t>
      </w:r>
      <w:r w:rsidR="00A13BA1">
        <w:rPr>
          <w:rFonts w:hint="eastAsia"/>
          <w:lang w:eastAsia="zh-CN"/>
        </w:rPr>
        <w:t>美国</w:t>
      </w:r>
      <w:r w:rsidR="00A13BA1">
        <w:rPr>
          <w:lang w:eastAsia="zh-CN"/>
        </w:rPr>
        <w:t>呼吁</w:t>
      </w:r>
      <w:r w:rsidR="006F5F29">
        <w:rPr>
          <w:rFonts w:hint="eastAsia"/>
          <w:lang w:eastAsia="zh-CN"/>
        </w:rPr>
        <w:t>俄联邦</w:t>
      </w:r>
      <w:r w:rsidR="006F5F29">
        <w:rPr>
          <w:lang w:eastAsia="zh-CN"/>
        </w:rPr>
        <w:t>不要干涉乌克兰领土上的频谱和其它电信</w:t>
      </w:r>
      <w:r w:rsidR="006F5F29">
        <w:rPr>
          <w:rFonts w:hint="eastAsia"/>
          <w:lang w:eastAsia="zh-CN"/>
        </w:rPr>
        <w:t>相关业务</w:t>
      </w:r>
      <w:r w:rsidR="006F5F29">
        <w:rPr>
          <w:lang w:eastAsia="zh-CN"/>
        </w:rPr>
        <w:t>的管理工作，</w:t>
      </w:r>
      <w:r w:rsidR="004F7292">
        <w:rPr>
          <w:rFonts w:hint="eastAsia"/>
          <w:lang w:eastAsia="zh-CN"/>
        </w:rPr>
        <w:t>并</w:t>
      </w:r>
      <w:r w:rsidR="004F7292">
        <w:rPr>
          <w:lang w:eastAsia="zh-CN"/>
        </w:rPr>
        <w:t>立即结束占领。</w:t>
      </w:r>
      <w:r w:rsidR="008F3B8D">
        <w:rPr>
          <w:rFonts w:asciiTheme="minorHAnsi" w:hAnsiTheme="minorHAnsi"/>
          <w:lang w:eastAsia="zh-CN"/>
        </w:rPr>
        <w:br w:type="page"/>
      </w:r>
    </w:p>
    <w:p w:rsidR="008F3B8D" w:rsidRPr="00E65A58" w:rsidRDefault="00C81ED2" w:rsidP="003E6FC4">
      <w:pPr>
        <w:jc w:val="right"/>
        <w:rPr>
          <w:rFonts w:asciiTheme="minorHAnsi" w:hAnsiTheme="minorHAnsi"/>
          <w:b/>
          <w:bCs/>
          <w:lang w:eastAsia="zh-CN"/>
        </w:rPr>
      </w:pPr>
      <w:r>
        <w:rPr>
          <w:rFonts w:asciiTheme="minorHAnsi" w:hAnsiTheme="minorHAnsi" w:hint="eastAsia"/>
          <w:b/>
          <w:bCs/>
          <w:lang w:eastAsia="zh-CN"/>
        </w:rPr>
        <w:lastRenderedPageBreak/>
        <w:t>原文：</w:t>
      </w:r>
      <w:r>
        <w:rPr>
          <w:rFonts w:asciiTheme="minorHAnsi" w:hAnsiTheme="minorHAnsi"/>
          <w:b/>
          <w:bCs/>
          <w:lang w:eastAsia="zh-CN"/>
        </w:rPr>
        <w:t>英文</w:t>
      </w:r>
    </w:p>
    <w:p w:rsidR="008F3B8D" w:rsidRPr="00E65A58" w:rsidRDefault="00C81ED2" w:rsidP="003E6FC4">
      <w:pPr>
        <w:pStyle w:val="AnnexNo"/>
        <w:rPr>
          <w:lang w:eastAsia="zh-CN"/>
        </w:rPr>
      </w:pPr>
      <w:r>
        <w:rPr>
          <w:rFonts w:hint="eastAsia"/>
          <w:lang w:eastAsia="zh-CN"/>
        </w:rPr>
        <w:t>附件</w:t>
      </w:r>
      <w:r w:rsidR="008F3B8D">
        <w:rPr>
          <w:lang w:eastAsia="zh-CN"/>
        </w:rPr>
        <w:t>G</w:t>
      </w:r>
    </w:p>
    <w:p w:rsidR="008F3B8D" w:rsidRPr="00BE50B6" w:rsidRDefault="003F0661" w:rsidP="003E6FC4">
      <w:pPr>
        <w:pStyle w:val="Annextitle"/>
        <w:rPr>
          <w:lang w:eastAsia="zh-CN"/>
        </w:rPr>
      </w:pPr>
      <w:r>
        <w:rPr>
          <w:rFonts w:hint="eastAsia"/>
          <w:lang w:eastAsia="zh-CN"/>
        </w:rPr>
        <w:t>格鲁吉亚</w:t>
      </w:r>
      <w:r>
        <w:rPr>
          <w:lang w:eastAsia="zh-CN"/>
        </w:rPr>
        <w:t>代表团的声明</w:t>
      </w:r>
    </w:p>
    <w:p w:rsidR="006D26B8" w:rsidRPr="006D26B8" w:rsidRDefault="006D26B8" w:rsidP="003E6FC4">
      <w:pPr>
        <w:ind w:firstLineChars="200" w:firstLine="480"/>
        <w:rPr>
          <w:lang w:eastAsia="zh-CN"/>
        </w:rPr>
      </w:pPr>
      <w:r>
        <w:rPr>
          <w:rFonts w:hint="eastAsia"/>
          <w:lang w:eastAsia="zh-CN"/>
        </w:rPr>
        <w:t>考虑到国际电联</w:t>
      </w:r>
      <w:r>
        <w:rPr>
          <w:lang w:eastAsia="zh-CN"/>
        </w:rPr>
        <w:t>《组织法》和《公约》包括的国际电联宗旨；《联合国宪章》规定的崇高原则和目标；</w:t>
      </w:r>
      <w:r>
        <w:rPr>
          <w:rFonts w:hint="eastAsia"/>
          <w:lang w:eastAsia="zh-CN"/>
        </w:rPr>
        <w:t>鉴于每个国际电联</w:t>
      </w:r>
      <w:r>
        <w:rPr>
          <w:lang w:eastAsia="zh-CN"/>
        </w:rPr>
        <w:t>成员国都应尊重《组织法》</w:t>
      </w:r>
      <w:r>
        <w:rPr>
          <w:rFonts w:hint="eastAsia"/>
          <w:lang w:eastAsia="zh-CN"/>
        </w:rPr>
        <w:t>、《</w:t>
      </w:r>
      <w:r>
        <w:rPr>
          <w:lang w:eastAsia="zh-CN"/>
        </w:rPr>
        <w:t>国际电信公约》和《无线电规则》的原则；进一步考虑到国际电联的法令和《公约》旨在强化国际合作和深化各国人民</w:t>
      </w:r>
      <w:r>
        <w:rPr>
          <w:rFonts w:hint="eastAsia"/>
          <w:lang w:eastAsia="zh-CN"/>
        </w:rPr>
        <w:t>间</w:t>
      </w:r>
      <w:r>
        <w:rPr>
          <w:lang w:eastAsia="zh-CN"/>
        </w:rPr>
        <w:t>的了解</w:t>
      </w:r>
      <w:r w:rsidR="004B6029">
        <w:rPr>
          <w:rFonts w:hint="eastAsia"/>
          <w:lang w:eastAsia="zh-CN"/>
        </w:rPr>
        <w:t>，格鲁吉亚</w:t>
      </w:r>
      <w:r w:rsidR="004B6029">
        <w:rPr>
          <w:lang w:eastAsia="zh-CN"/>
        </w:rPr>
        <w:t>代表团</w:t>
      </w:r>
      <w:r w:rsidR="007C4624">
        <w:rPr>
          <w:rFonts w:hint="eastAsia"/>
          <w:lang w:eastAsia="zh-CN"/>
        </w:rPr>
        <w:t>对</w:t>
      </w:r>
      <w:r w:rsidR="007C4624">
        <w:rPr>
          <w:lang w:eastAsia="zh-CN"/>
        </w:rPr>
        <w:t>乌克兰代表团表示支持。</w:t>
      </w:r>
    </w:p>
    <w:p w:rsidR="008F3B8D" w:rsidRPr="00E738B3" w:rsidRDefault="00A35BB4" w:rsidP="003E6FC4">
      <w:pPr>
        <w:ind w:firstLineChars="200" w:firstLine="480"/>
        <w:rPr>
          <w:lang w:eastAsia="zh-CN"/>
        </w:rPr>
      </w:pPr>
      <w:r>
        <w:rPr>
          <w:rFonts w:hint="eastAsia"/>
          <w:lang w:eastAsia="zh-CN"/>
        </w:rPr>
        <w:t>格鲁吉亚</w:t>
      </w:r>
      <w:r>
        <w:rPr>
          <w:lang w:eastAsia="zh-CN"/>
        </w:rPr>
        <w:t>代表团在此再次强调指出，得到俄联邦官方机构支持</w:t>
      </w:r>
      <w:r w:rsidR="00747A2F">
        <w:rPr>
          <w:rFonts w:hint="eastAsia"/>
          <w:lang w:eastAsia="zh-CN"/>
        </w:rPr>
        <w:t>的</w:t>
      </w:r>
      <w:r w:rsidR="00747A2F">
        <w:rPr>
          <w:lang w:eastAsia="zh-CN"/>
        </w:rPr>
        <w:t>多个俄国公司公然违反国际法、</w:t>
      </w:r>
      <w:r w:rsidR="005D3FA8">
        <w:rPr>
          <w:rFonts w:hint="eastAsia"/>
          <w:lang w:eastAsia="zh-CN"/>
        </w:rPr>
        <w:t>国际电联</w:t>
      </w:r>
      <w:r w:rsidR="005D3FA8">
        <w:rPr>
          <w:lang w:eastAsia="zh-CN"/>
        </w:rPr>
        <w:t>《公约》、《组织法》和格鲁吉亚的规则和立法，继续利用格鲁吉亚无线电频率在格鲁吉亚的</w:t>
      </w:r>
      <w:r w:rsidR="00140DF9">
        <w:rPr>
          <w:rFonts w:hint="eastAsia"/>
          <w:lang w:eastAsia="zh-CN"/>
        </w:rPr>
        <w:t>阿布哈兹</w:t>
      </w:r>
      <w:r w:rsidR="005D3FA8">
        <w:rPr>
          <w:lang w:eastAsia="zh-CN"/>
        </w:rPr>
        <w:t>和茨欣瓦利地区</w:t>
      </w:r>
      <w:r w:rsidR="005D3FA8">
        <w:rPr>
          <w:rFonts w:hint="eastAsia"/>
          <w:lang w:eastAsia="zh-CN"/>
        </w:rPr>
        <w:t>/</w:t>
      </w:r>
      <w:r w:rsidR="005D3FA8">
        <w:rPr>
          <w:rFonts w:hint="eastAsia"/>
          <w:lang w:eastAsia="zh-CN"/>
        </w:rPr>
        <w:t>南</w:t>
      </w:r>
      <w:r w:rsidR="005D3FA8">
        <w:rPr>
          <w:lang w:eastAsia="zh-CN"/>
        </w:rPr>
        <w:t>奥赛梯</w:t>
      </w:r>
      <w:r w:rsidR="008F2E2B">
        <w:rPr>
          <w:rFonts w:hint="eastAsia"/>
          <w:lang w:eastAsia="zh-CN"/>
        </w:rPr>
        <w:t>从事</w:t>
      </w:r>
      <w:r w:rsidR="008F2E2B">
        <w:rPr>
          <w:lang w:eastAsia="zh-CN"/>
        </w:rPr>
        <w:t>违法活动，构筑和利用蜂窝无线电</w:t>
      </w:r>
      <w:r w:rsidR="003278F7">
        <w:rPr>
          <w:rFonts w:hint="eastAsia"/>
          <w:lang w:eastAsia="zh-CN"/>
        </w:rPr>
        <w:t>通信</w:t>
      </w:r>
      <w:r w:rsidR="003278F7">
        <w:rPr>
          <w:lang w:eastAsia="zh-CN"/>
        </w:rPr>
        <w:t>网络，开展电视和无线电广播。</w:t>
      </w:r>
    </w:p>
    <w:p w:rsidR="008F3B8D" w:rsidRPr="00E738B3" w:rsidRDefault="00526C28" w:rsidP="003E6FC4">
      <w:pPr>
        <w:ind w:firstLineChars="200" w:firstLine="480"/>
        <w:rPr>
          <w:lang w:eastAsia="zh-CN"/>
        </w:rPr>
      </w:pPr>
      <w:r>
        <w:rPr>
          <w:rFonts w:hint="eastAsia"/>
          <w:lang w:eastAsia="zh-CN"/>
        </w:rPr>
        <w:t>俄联邦</w:t>
      </w:r>
      <w:r>
        <w:rPr>
          <w:lang w:eastAsia="zh-CN"/>
        </w:rPr>
        <w:t>违反了国际法和将世界编号</w:t>
      </w:r>
      <w:r w:rsidR="00140DF9">
        <w:rPr>
          <w:rFonts w:hint="eastAsia"/>
          <w:lang w:eastAsia="zh-CN"/>
        </w:rPr>
        <w:t>七</w:t>
      </w:r>
      <w:r>
        <w:rPr>
          <w:rFonts w:hint="eastAsia"/>
          <w:lang w:eastAsia="zh-CN"/>
        </w:rPr>
        <w:t>区</w:t>
      </w:r>
      <w:r>
        <w:rPr>
          <w:lang w:eastAsia="zh-CN"/>
        </w:rPr>
        <w:t>划分给俄联邦的国际</w:t>
      </w:r>
      <w:r>
        <w:rPr>
          <w:rFonts w:hint="eastAsia"/>
          <w:lang w:eastAsia="zh-CN"/>
        </w:rPr>
        <w:t>电信联盟（</w:t>
      </w:r>
      <w:r>
        <w:rPr>
          <w:rFonts w:hint="eastAsia"/>
          <w:lang w:eastAsia="zh-CN"/>
        </w:rPr>
        <w:t>ITU</w:t>
      </w:r>
      <w:r>
        <w:rPr>
          <w:rFonts w:hint="eastAsia"/>
          <w:lang w:eastAsia="zh-CN"/>
        </w:rPr>
        <w:t>）</w:t>
      </w:r>
      <w:r w:rsidR="00141E05">
        <w:rPr>
          <w:rFonts w:hint="eastAsia"/>
          <w:lang w:eastAsia="zh-CN"/>
        </w:rPr>
        <w:t>法律</w:t>
      </w:r>
      <w:r w:rsidR="00141E05">
        <w:rPr>
          <w:lang w:eastAsia="zh-CN"/>
        </w:rPr>
        <w:t>文件</w:t>
      </w:r>
      <w:r w:rsidR="005F0045">
        <w:rPr>
          <w:rFonts w:hint="eastAsia"/>
          <w:lang w:eastAsia="zh-CN"/>
        </w:rPr>
        <w:t>的</w:t>
      </w:r>
      <w:r w:rsidR="00141E05">
        <w:rPr>
          <w:lang w:eastAsia="zh-CN"/>
        </w:rPr>
        <w:t>准则，将格鲁吉亚部分公共电信网络分给了事实上的</w:t>
      </w:r>
      <w:r w:rsidR="00140DF9">
        <w:rPr>
          <w:rFonts w:hint="eastAsia"/>
          <w:lang w:eastAsia="zh-CN"/>
        </w:rPr>
        <w:t>阿布哈兹</w:t>
      </w:r>
      <w:r w:rsidR="00141E05">
        <w:rPr>
          <w:lang w:eastAsia="zh-CN"/>
        </w:rPr>
        <w:t>和茨欣瓦利地区主管部门，从而将这些地区纳入了俄联邦的电信网络。</w:t>
      </w:r>
    </w:p>
    <w:p w:rsidR="008F3B8D" w:rsidRDefault="00140DF9" w:rsidP="003E6FC4">
      <w:pPr>
        <w:ind w:firstLineChars="200" w:firstLine="480"/>
        <w:rPr>
          <w:lang w:eastAsia="zh-CN"/>
        </w:rPr>
      </w:pPr>
      <w:r>
        <w:rPr>
          <w:rFonts w:hint="eastAsia"/>
          <w:lang w:eastAsia="zh-CN"/>
        </w:rPr>
        <w:t>目前</w:t>
      </w:r>
      <w:r>
        <w:rPr>
          <w:lang w:eastAsia="zh-CN"/>
        </w:rPr>
        <w:t>，阿布哈兹</w:t>
      </w:r>
      <w:r>
        <w:rPr>
          <w:rFonts w:hint="eastAsia"/>
          <w:lang w:eastAsia="zh-CN"/>
        </w:rPr>
        <w:t>、</w:t>
      </w:r>
      <w:r>
        <w:rPr>
          <w:lang w:eastAsia="zh-CN"/>
        </w:rPr>
        <w:t>格鲁吉亚和茨欣瓦利地区</w:t>
      </w:r>
      <w:r w:rsidR="00916325">
        <w:rPr>
          <w:rFonts w:hint="eastAsia"/>
          <w:lang w:eastAsia="zh-CN"/>
        </w:rPr>
        <w:t>/</w:t>
      </w:r>
      <w:r w:rsidR="00916325">
        <w:rPr>
          <w:rFonts w:hint="eastAsia"/>
          <w:lang w:eastAsia="zh-CN"/>
        </w:rPr>
        <w:t>格鲁吉亚</w:t>
      </w:r>
      <w:r w:rsidR="00916325">
        <w:rPr>
          <w:lang w:eastAsia="zh-CN"/>
        </w:rPr>
        <w:t>的南奥赛梯地区依然受到俄国的</w:t>
      </w:r>
      <w:r w:rsidR="00916325">
        <w:rPr>
          <w:rFonts w:hint="eastAsia"/>
          <w:lang w:eastAsia="zh-CN"/>
        </w:rPr>
        <w:t>武装</w:t>
      </w:r>
      <w:r w:rsidR="00916325">
        <w:rPr>
          <w:lang w:eastAsia="zh-CN"/>
        </w:rPr>
        <w:t>占领。</w:t>
      </w:r>
      <w:r w:rsidR="00916325">
        <w:rPr>
          <w:rFonts w:hint="eastAsia"/>
          <w:lang w:eastAsia="zh-CN"/>
        </w:rPr>
        <w:t>格鲁吉亚</w:t>
      </w:r>
      <w:r w:rsidR="00916325">
        <w:rPr>
          <w:lang w:eastAsia="zh-CN"/>
        </w:rPr>
        <w:t>的领</w:t>
      </w:r>
      <w:r w:rsidR="005F0045">
        <w:rPr>
          <w:rFonts w:hint="eastAsia"/>
          <w:lang w:eastAsia="zh-CN"/>
        </w:rPr>
        <w:t>土</w:t>
      </w:r>
      <w:r w:rsidR="00916325">
        <w:rPr>
          <w:lang w:eastAsia="zh-CN"/>
        </w:rPr>
        <w:t>完整毫无争议地得到</w:t>
      </w:r>
      <w:r w:rsidR="00D060A2">
        <w:rPr>
          <w:rFonts w:hint="eastAsia"/>
          <w:lang w:eastAsia="zh-CN"/>
        </w:rPr>
        <w:t>国际社会</w:t>
      </w:r>
      <w:r w:rsidR="00D060A2">
        <w:rPr>
          <w:lang w:eastAsia="zh-CN"/>
        </w:rPr>
        <w:t>的支持。</w:t>
      </w:r>
      <w:r w:rsidR="00E738B3" w:rsidRPr="00E738B3">
        <w:rPr>
          <w:rFonts w:hint="eastAsia"/>
          <w:lang w:eastAsia="zh-CN"/>
        </w:rPr>
        <w:t>因此，在格鲁吉亚阿布哈兹和南奥塞梯地区，在电信和信息技术领域以任何理由采取的行动只能依照格鲁吉亚宪法和法律、国际电信联盟《最后文件》以及国际法律标准进行。任何不符合格鲁吉亚法律和国际电联《最后文件》的行动均违背格鲁吉亚主权和领土完整的原则，并严重违反国际法，因此国际社会应予以应有</w:t>
      </w:r>
      <w:r w:rsidR="00E738B3" w:rsidRPr="00E738B3">
        <w:rPr>
          <w:lang w:eastAsia="zh-CN"/>
        </w:rPr>
        <w:t>的评述和反馈</w:t>
      </w:r>
      <w:r w:rsidR="005F0045">
        <w:rPr>
          <w:rFonts w:hint="eastAsia"/>
          <w:lang w:eastAsia="zh-CN"/>
        </w:rPr>
        <w:t>。</w:t>
      </w:r>
      <w:r w:rsidR="008F3B8D">
        <w:rPr>
          <w:lang w:eastAsia="zh-CN"/>
        </w:rPr>
        <w:br w:type="page"/>
      </w:r>
    </w:p>
    <w:p w:rsidR="008F3B8D" w:rsidRPr="00E65A58" w:rsidRDefault="005B059F" w:rsidP="003E6FC4">
      <w:pPr>
        <w:jc w:val="right"/>
        <w:rPr>
          <w:rFonts w:asciiTheme="minorHAnsi" w:hAnsiTheme="minorHAnsi"/>
          <w:b/>
          <w:bCs/>
          <w:lang w:eastAsia="zh-CN"/>
        </w:rPr>
      </w:pPr>
      <w:r>
        <w:rPr>
          <w:rFonts w:asciiTheme="minorHAnsi" w:hAnsiTheme="minorHAnsi" w:hint="eastAsia"/>
          <w:b/>
          <w:bCs/>
          <w:lang w:eastAsia="zh-CN"/>
        </w:rPr>
        <w:lastRenderedPageBreak/>
        <w:t>原文</w:t>
      </w:r>
      <w:r>
        <w:rPr>
          <w:rFonts w:asciiTheme="minorHAnsi" w:hAnsiTheme="minorHAnsi"/>
          <w:b/>
          <w:bCs/>
          <w:lang w:eastAsia="zh-CN"/>
        </w:rPr>
        <w:t>：英文</w:t>
      </w:r>
    </w:p>
    <w:p w:rsidR="008F3B8D" w:rsidRPr="00E65A58" w:rsidRDefault="005B059F" w:rsidP="003E6FC4">
      <w:pPr>
        <w:pStyle w:val="AnnexNo"/>
        <w:rPr>
          <w:lang w:eastAsia="zh-CN"/>
        </w:rPr>
      </w:pPr>
      <w:r>
        <w:rPr>
          <w:rFonts w:hint="eastAsia"/>
          <w:lang w:eastAsia="zh-CN"/>
        </w:rPr>
        <w:t>附件</w:t>
      </w:r>
      <w:r w:rsidR="008F3B8D">
        <w:rPr>
          <w:lang w:eastAsia="zh-CN"/>
        </w:rPr>
        <w:t>H</w:t>
      </w:r>
    </w:p>
    <w:p w:rsidR="008F3B8D" w:rsidRPr="00D91362" w:rsidRDefault="008B6B00" w:rsidP="003E6FC4">
      <w:pPr>
        <w:pStyle w:val="Annextitle"/>
        <w:rPr>
          <w:lang w:eastAsia="zh-CN"/>
        </w:rPr>
      </w:pPr>
      <w:r>
        <w:rPr>
          <w:rFonts w:hint="eastAsia"/>
          <w:lang w:eastAsia="zh-CN"/>
        </w:rPr>
        <w:t>意大利</w:t>
      </w:r>
      <w:r>
        <w:rPr>
          <w:lang w:eastAsia="zh-CN"/>
        </w:rPr>
        <w:t>代表团代表欧盟成员国的声明</w:t>
      </w:r>
    </w:p>
    <w:p w:rsidR="008F3B8D" w:rsidRPr="00D91362" w:rsidRDefault="008B6B00" w:rsidP="003E6FC4">
      <w:pPr>
        <w:pStyle w:val="Normalaftertitle"/>
        <w:ind w:firstLineChars="200" w:firstLine="480"/>
        <w:rPr>
          <w:lang w:eastAsia="zh-CN"/>
        </w:rPr>
      </w:pPr>
      <w:r>
        <w:rPr>
          <w:rFonts w:hint="eastAsia"/>
          <w:lang w:eastAsia="zh-CN"/>
        </w:rPr>
        <w:t>意大利</w:t>
      </w:r>
      <w:r>
        <w:rPr>
          <w:lang w:eastAsia="zh-CN"/>
        </w:rPr>
        <w:t>总统机构代表欧盟成员国在此宣布，</w:t>
      </w:r>
      <w:r w:rsidR="00E738B3" w:rsidRPr="00C17005">
        <w:rPr>
          <w:rFonts w:hint="eastAsia"/>
          <w:lang w:eastAsia="zh-CN"/>
        </w:rPr>
        <w:t>我</w:t>
      </w:r>
      <w:r w:rsidR="00E738B3" w:rsidRPr="00C17005">
        <w:rPr>
          <w:lang w:eastAsia="zh-CN"/>
        </w:rPr>
        <w:t>们</w:t>
      </w:r>
      <w:r w:rsidR="00E738B3" w:rsidRPr="00C17005">
        <w:rPr>
          <w:rFonts w:hint="eastAsia"/>
          <w:lang w:eastAsia="zh-CN"/>
        </w:rPr>
        <w:t>仍</w:t>
      </w:r>
      <w:r w:rsidR="00E738B3" w:rsidRPr="00C17005">
        <w:rPr>
          <w:lang w:eastAsia="zh-CN"/>
        </w:rPr>
        <w:t>然承诺遵</w:t>
      </w:r>
      <w:r w:rsidR="00E738B3" w:rsidRPr="00C17005">
        <w:rPr>
          <w:rFonts w:hint="eastAsia"/>
          <w:lang w:eastAsia="zh-CN"/>
        </w:rPr>
        <w:t>重</w:t>
      </w:r>
      <w:r w:rsidR="00E738B3" w:rsidRPr="00C17005">
        <w:rPr>
          <w:lang w:eastAsia="zh-CN"/>
        </w:rPr>
        <w:t>乌克兰</w:t>
      </w:r>
      <w:r w:rsidR="00E738B3" w:rsidRPr="00C17005">
        <w:rPr>
          <w:rFonts w:hint="eastAsia"/>
          <w:lang w:eastAsia="zh-CN"/>
        </w:rPr>
        <w:t>的</w:t>
      </w:r>
      <w:r w:rsidR="00E738B3" w:rsidRPr="00C17005">
        <w:rPr>
          <w:lang w:eastAsia="zh-CN"/>
        </w:rPr>
        <w:t>主权和领土完整。</w:t>
      </w:r>
      <w:r w:rsidR="00E738B3" w:rsidRPr="00C17005">
        <w:rPr>
          <w:rFonts w:hint="eastAsia"/>
          <w:lang w:eastAsia="zh-CN"/>
        </w:rPr>
        <w:t>我</w:t>
      </w:r>
      <w:r w:rsidR="00E63EB4">
        <w:rPr>
          <w:lang w:eastAsia="zh-CN"/>
        </w:rPr>
        <w:t>们不承</w:t>
      </w:r>
      <w:r w:rsidR="00E63EB4">
        <w:rPr>
          <w:rFonts w:hint="eastAsia"/>
          <w:lang w:eastAsia="zh-CN"/>
        </w:rPr>
        <w:t>认</w:t>
      </w:r>
      <w:r w:rsidR="00E738B3" w:rsidRPr="00C17005">
        <w:rPr>
          <w:lang w:eastAsia="zh-CN"/>
        </w:rPr>
        <w:t>克里米亚的非法公投，认为这</w:t>
      </w:r>
      <w:r w:rsidR="00E738B3" w:rsidRPr="00C17005">
        <w:rPr>
          <w:rFonts w:hint="eastAsia"/>
          <w:lang w:eastAsia="zh-CN"/>
        </w:rPr>
        <w:t>显然</w:t>
      </w:r>
      <w:r w:rsidR="00E738B3" w:rsidRPr="00C17005">
        <w:rPr>
          <w:lang w:eastAsia="zh-CN"/>
        </w:rPr>
        <w:t>违反</w:t>
      </w:r>
      <w:r w:rsidR="00E738B3" w:rsidRPr="00C17005">
        <w:rPr>
          <w:rFonts w:hint="eastAsia"/>
          <w:lang w:eastAsia="zh-CN"/>
        </w:rPr>
        <w:t>了</w:t>
      </w:r>
      <w:r w:rsidR="00E738B3" w:rsidRPr="00C17005">
        <w:rPr>
          <w:lang w:eastAsia="zh-CN"/>
        </w:rPr>
        <w:t>乌克兰的宪法。我</w:t>
      </w:r>
      <w:r w:rsidR="00E738B3" w:rsidRPr="00C17005">
        <w:rPr>
          <w:rFonts w:hint="eastAsia"/>
          <w:lang w:eastAsia="zh-CN"/>
        </w:rPr>
        <w:t>们</w:t>
      </w:r>
      <w:r w:rsidR="00E738B3" w:rsidRPr="00C17005">
        <w:rPr>
          <w:lang w:eastAsia="zh-CN"/>
        </w:rPr>
        <w:t>强烈谴责将克里米亚和</w:t>
      </w:r>
      <w:r w:rsidR="00E738B3" w:rsidRPr="00C17005">
        <w:rPr>
          <w:rFonts w:hint="eastAsia"/>
          <w:lang w:eastAsia="zh-CN"/>
        </w:rPr>
        <w:t>塞瓦斯托波尔并</w:t>
      </w:r>
      <w:r w:rsidR="00E738B3" w:rsidRPr="00C17005">
        <w:rPr>
          <w:lang w:eastAsia="zh-CN"/>
        </w:rPr>
        <w:t>入俄罗斯联邦，并对</w:t>
      </w:r>
      <w:r w:rsidR="00E738B3" w:rsidRPr="00C17005">
        <w:rPr>
          <w:rFonts w:hint="eastAsia"/>
          <w:lang w:eastAsia="zh-CN"/>
        </w:rPr>
        <w:t>此</w:t>
      </w:r>
      <w:r w:rsidR="00E738B3" w:rsidRPr="00C17005">
        <w:rPr>
          <w:lang w:eastAsia="zh-CN"/>
        </w:rPr>
        <w:t>不与承认。我</w:t>
      </w:r>
      <w:r w:rsidR="00E738B3" w:rsidRPr="00C17005">
        <w:rPr>
          <w:rFonts w:hint="eastAsia"/>
          <w:lang w:eastAsia="zh-CN"/>
        </w:rPr>
        <w:t>们</w:t>
      </w:r>
      <w:r w:rsidR="00E738B3" w:rsidRPr="00C17005">
        <w:rPr>
          <w:lang w:eastAsia="zh-CN"/>
        </w:rPr>
        <w:t>还认为，在</w:t>
      </w:r>
      <w:r w:rsidR="00E738B3" w:rsidRPr="00C17005">
        <w:rPr>
          <w:rFonts w:hint="eastAsia"/>
          <w:lang w:eastAsia="zh-CN"/>
        </w:rPr>
        <w:t>二</w:t>
      </w:r>
      <w:r w:rsidR="00E738B3" w:rsidRPr="00C17005">
        <w:rPr>
          <w:lang w:eastAsia="zh-CN"/>
        </w:rPr>
        <w:t>十一世纪</w:t>
      </w:r>
      <w:r w:rsidR="00E738B3" w:rsidRPr="00C17005">
        <w:rPr>
          <w:rFonts w:hint="eastAsia"/>
          <w:lang w:eastAsia="zh-CN"/>
        </w:rPr>
        <w:t>以武力</w:t>
      </w:r>
      <w:r w:rsidR="00E738B3" w:rsidRPr="00C17005">
        <w:rPr>
          <w:lang w:eastAsia="zh-CN"/>
        </w:rPr>
        <w:t>和压制的方式改变国界的行为</w:t>
      </w:r>
      <w:r w:rsidR="00E738B3" w:rsidRPr="00C17005">
        <w:rPr>
          <w:rFonts w:hint="eastAsia"/>
          <w:lang w:eastAsia="zh-CN"/>
        </w:rPr>
        <w:t>不</w:t>
      </w:r>
      <w:r w:rsidR="00E738B3" w:rsidRPr="00C17005">
        <w:rPr>
          <w:lang w:eastAsia="zh-CN"/>
        </w:rPr>
        <w:t>可</w:t>
      </w:r>
      <w:r w:rsidR="00E738B3" w:rsidRPr="00C17005">
        <w:rPr>
          <w:rFonts w:hint="eastAsia"/>
          <w:lang w:eastAsia="zh-CN"/>
        </w:rPr>
        <w:t>接受</w:t>
      </w:r>
      <w:r>
        <w:rPr>
          <w:rFonts w:hint="eastAsia"/>
          <w:lang w:eastAsia="zh-CN"/>
        </w:rPr>
        <w:t>。欧盟成员国对</w:t>
      </w:r>
      <w:r>
        <w:rPr>
          <w:lang w:eastAsia="zh-CN"/>
        </w:rPr>
        <w:t>欧洲的和平和稳定</w:t>
      </w:r>
      <w:r>
        <w:rPr>
          <w:rFonts w:hint="eastAsia"/>
          <w:lang w:eastAsia="zh-CN"/>
        </w:rPr>
        <w:t>负有特殊责任。</w:t>
      </w:r>
    </w:p>
    <w:p w:rsidR="00E738B3" w:rsidRPr="00C17005" w:rsidRDefault="00E738B3" w:rsidP="003E6FC4">
      <w:pPr>
        <w:ind w:firstLineChars="200" w:firstLine="480"/>
        <w:rPr>
          <w:lang w:eastAsia="zh-CN"/>
        </w:rPr>
      </w:pPr>
      <w:r w:rsidRPr="00C17005">
        <w:rPr>
          <w:rFonts w:hint="eastAsia"/>
          <w:lang w:eastAsia="zh-CN"/>
        </w:rPr>
        <w:t>我</w:t>
      </w:r>
      <w:r w:rsidRPr="00C17005">
        <w:rPr>
          <w:lang w:eastAsia="zh-CN"/>
        </w:rPr>
        <w:t>们认识到</w:t>
      </w:r>
      <w:r w:rsidRPr="00C17005">
        <w:rPr>
          <w:rFonts w:hint="eastAsia"/>
          <w:lang w:eastAsia="zh-CN"/>
        </w:rPr>
        <w:t>，</w:t>
      </w:r>
      <w:r w:rsidRPr="00C17005">
        <w:rPr>
          <w:lang w:eastAsia="zh-CN"/>
        </w:rPr>
        <w:t>可靠的电信</w:t>
      </w:r>
      <w:r w:rsidRPr="00C17005">
        <w:rPr>
          <w:rFonts w:hint="eastAsia"/>
          <w:lang w:eastAsia="zh-CN"/>
        </w:rPr>
        <w:t>系统</w:t>
      </w:r>
      <w:r w:rsidRPr="00C17005">
        <w:rPr>
          <w:lang w:eastAsia="zh-CN"/>
        </w:rPr>
        <w:t>对促进各国社会</w:t>
      </w:r>
      <w:r w:rsidRPr="00C17005">
        <w:rPr>
          <w:rFonts w:hint="eastAsia"/>
          <w:lang w:eastAsia="zh-CN"/>
        </w:rPr>
        <w:t>和</w:t>
      </w:r>
      <w:r w:rsidRPr="00C17005">
        <w:rPr>
          <w:lang w:eastAsia="zh-CN"/>
        </w:rPr>
        <w:t>经济发展必不可少</w:t>
      </w:r>
      <w:r w:rsidRPr="00C17005">
        <w:rPr>
          <w:rFonts w:hint="eastAsia"/>
          <w:lang w:eastAsia="zh-CN"/>
        </w:rPr>
        <w:t>，</w:t>
      </w:r>
      <w:r w:rsidRPr="00C17005">
        <w:rPr>
          <w:lang w:eastAsia="zh-CN"/>
        </w:rPr>
        <w:t>且</w:t>
      </w:r>
      <w:r w:rsidRPr="00C17005">
        <w:rPr>
          <w:rFonts w:hint="eastAsia"/>
          <w:lang w:eastAsia="zh-CN"/>
        </w:rPr>
        <w:t>在目前条件下，在克里米亚自治共和国领土内以及塞瓦斯托波尔市，乌克兰无法根据</w:t>
      </w:r>
      <w:r w:rsidRPr="00C17005">
        <w:rPr>
          <w:rFonts w:hint="eastAsia"/>
          <w:lang w:eastAsia="zh-CN"/>
        </w:rPr>
        <w:t>1</w:t>
      </w:r>
      <w:r w:rsidRPr="00C17005">
        <w:rPr>
          <w:lang w:eastAsia="zh-CN"/>
        </w:rPr>
        <w:t>区</w:t>
      </w:r>
      <w:r w:rsidRPr="00C17005">
        <w:rPr>
          <w:rFonts w:hint="eastAsia"/>
          <w:lang w:eastAsia="zh-CN"/>
        </w:rPr>
        <w:t>数字地面广播业务的《区域协议》，确保完成模拟电视到数字电视广播的转换。</w:t>
      </w:r>
    </w:p>
    <w:p w:rsidR="00E738B3" w:rsidRPr="00C17005" w:rsidRDefault="00E738B3" w:rsidP="003E6FC4">
      <w:pPr>
        <w:ind w:firstLineChars="200" w:firstLine="480"/>
        <w:rPr>
          <w:lang w:eastAsia="zh-CN"/>
        </w:rPr>
      </w:pPr>
      <w:r w:rsidRPr="00C17005">
        <w:rPr>
          <w:rFonts w:hint="eastAsia"/>
          <w:lang w:eastAsia="zh-CN"/>
        </w:rPr>
        <w:t>因</w:t>
      </w:r>
      <w:r w:rsidRPr="00C17005">
        <w:rPr>
          <w:lang w:eastAsia="zh-CN"/>
        </w:rPr>
        <w:t>此我们呼吁国际电信联盟（</w:t>
      </w:r>
      <w:r w:rsidRPr="00C17005">
        <w:rPr>
          <w:lang w:eastAsia="zh-CN"/>
        </w:rPr>
        <w:t>ITU</w:t>
      </w:r>
      <w:r w:rsidRPr="00C17005">
        <w:rPr>
          <w:rFonts w:hint="eastAsia"/>
          <w:lang w:eastAsia="zh-CN"/>
        </w:rPr>
        <w:t>）</w:t>
      </w:r>
      <w:r w:rsidRPr="00C17005">
        <w:rPr>
          <w:lang w:eastAsia="zh-CN"/>
        </w:rPr>
        <w:t>迅速落实联合国大会第</w:t>
      </w:r>
      <w:r w:rsidRPr="00C17005">
        <w:rPr>
          <w:lang w:eastAsia="zh-CN"/>
        </w:rPr>
        <w:t>68/262</w:t>
      </w:r>
      <w:r w:rsidRPr="00C17005">
        <w:rPr>
          <w:rFonts w:hint="eastAsia"/>
          <w:lang w:eastAsia="zh-CN"/>
        </w:rPr>
        <w:t>号</w:t>
      </w:r>
      <w:r w:rsidRPr="00C17005">
        <w:rPr>
          <w:lang w:eastAsia="zh-CN"/>
        </w:rPr>
        <w:t>决议（</w:t>
      </w:r>
      <w:r w:rsidRPr="00C17005">
        <w:rPr>
          <w:lang w:eastAsia="zh-CN"/>
        </w:rPr>
        <w:t>2014</w:t>
      </w:r>
      <w:r w:rsidRPr="00C17005">
        <w:rPr>
          <w:lang w:eastAsia="zh-CN"/>
        </w:rPr>
        <w:t>年）</w:t>
      </w:r>
      <w:r w:rsidRPr="00C17005">
        <w:rPr>
          <w:rFonts w:hint="eastAsia"/>
          <w:lang w:eastAsia="zh-CN"/>
        </w:rPr>
        <w:t>的</w:t>
      </w:r>
      <w:r w:rsidRPr="00C17005">
        <w:rPr>
          <w:lang w:eastAsia="zh-CN"/>
        </w:rPr>
        <w:t>条款，该决议</w:t>
      </w:r>
      <w:r w:rsidR="003B48D3" w:rsidRPr="003B48D3">
        <w:rPr>
          <w:rFonts w:ascii="SimSun" w:hAnsi="SimSun" w:hint="eastAsia"/>
          <w:lang w:eastAsia="zh-CN"/>
        </w:rPr>
        <w:t>“</w:t>
      </w:r>
      <w:r w:rsidRPr="00C17005">
        <w:rPr>
          <w:rFonts w:hint="eastAsia"/>
          <w:lang w:eastAsia="zh-CN"/>
        </w:rPr>
        <w:t>促请所有国家、国际组织和专门机构不承认对克里米亚自治共和国和塞瓦斯托波尔市地位的任何变更</w:t>
      </w:r>
      <w:r w:rsidR="003B48D3" w:rsidRPr="003B48D3">
        <w:rPr>
          <w:rFonts w:ascii="SimSun" w:hAnsi="SimSun" w:hint="eastAsia"/>
          <w:lang w:eastAsia="zh-CN"/>
        </w:rPr>
        <w:t>”</w:t>
      </w:r>
      <w:r w:rsidRPr="00C17005">
        <w:rPr>
          <w:rFonts w:hint="eastAsia"/>
          <w:lang w:eastAsia="zh-CN"/>
        </w:rPr>
        <w:t>且</w:t>
      </w:r>
      <w:r w:rsidR="003B48D3" w:rsidRPr="003B48D3">
        <w:rPr>
          <w:rFonts w:ascii="SimSun" w:hAnsi="SimSun" w:hint="eastAsia"/>
          <w:lang w:eastAsia="zh-CN"/>
        </w:rPr>
        <w:t>“</w:t>
      </w:r>
      <w:r w:rsidRPr="00C17005">
        <w:rPr>
          <w:rFonts w:hint="eastAsia"/>
          <w:lang w:eastAsia="zh-CN"/>
        </w:rPr>
        <w:t>不实施任何可能被解释为承认此种变更地位的行动或交往。</w:t>
      </w:r>
      <w:r w:rsidR="003B48D3" w:rsidRPr="003B48D3">
        <w:rPr>
          <w:rFonts w:ascii="SimSun" w:hAnsi="SimSun" w:hint="eastAsia"/>
          <w:lang w:eastAsia="zh-CN"/>
        </w:rPr>
        <w:t>”</w:t>
      </w:r>
    </w:p>
    <w:p w:rsidR="008F3B8D" w:rsidRPr="00D91362" w:rsidRDefault="005F0045" w:rsidP="00E63EB4">
      <w:pPr>
        <w:ind w:firstLineChars="200" w:firstLine="480"/>
        <w:rPr>
          <w:rFonts w:asciiTheme="minorHAnsi" w:hAnsiTheme="minorHAnsi"/>
          <w:lang w:eastAsia="zh-CN"/>
        </w:rPr>
      </w:pPr>
      <w:r>
        <w:rPr>
          <w:rFonts w:asciiTheme="minorHAnsi" w:hAnsiTheme="minorHAnsi" w:hint="eastAsia"/>
          <w:lang w:eastAsia="zh-CN"/>
        </w:rPr>
        <w:t>下述的</w:t>
      </w:r>
      <w:r w:rsidR="00494038">
        <w:rPr>
          <w:rFonts w:asciiTheme="minorHAnsi" w:hAnsiTheme="minorHAnsi" w:hint="eastAsia"/>
          <w:lang w:eastAsia="zh-CN"/>
        </w:rPr>
        <w:t>其它</w:t>
      </w:r>
      <w:r w:rsidR="00494038">
        <w:rPr>
          <w:rFonts w:asciiTheme="minorHAnsi" w:hAnsiTheme="minorHAnsi"/>
          <w:lang w:eastAsia="zh-CN"/>
        </w:rPr>
        <w:t>国际电信联盟成员国</w:t>
      </w:r>
      <w:r w:rsidR="002968BD">
        <w:rPr>
          <w:rFonts w:asciiTheme="minorHAnsi" w:hAnsiTheme="minorHAnsi" w:hint="eastAsia"/>
          <w:lang w:eastAsia="zh-CN"/>
        </w:rPr>
        <w:t>赞</w:t>
      </w:r>
      <w:r w:rsidR="00E63EB4">
        <w:rPr>
          <w:rFonts w:asciiTheme="minorHAnsi" w:hAnsiTheme="minorHAnsi" w:hint="eastAsia"/>
          <w:lang w:eastAsia="zh-CN"/>
        </w:rPr>
        <w:t>同</w:t>
      </w:r>
      <w:r w:rsidR="00E63EB4">
        <w:rPr>
          <w:rFonts w:asciiTheme="minorHAnsi" w:hAnsiTheme="minorHAnsi"/>
          <w:lang w:eastAsia="zh-CN"/>
        </w:rPr>
        <w:t>本</w:t>
      </w:r>
      <w:r w:rsidR="002968BD">
        <w:rPr>
          <w:rFonts w:asciiTheme="minorHAnsi" w:hAnsiTheme="minorHAnsi"/>
          <w:lang w:eastAsia="zh-CN"/>
        </w:rPr>
        <w:t>声明：</w:t>
      </w:r>
    </w:p>
    <w:p w:rsidR="008F3B8D" w:rsidRPr="00D91362" w:rsidRDefault="002968BD" w:rsidP="003E6FC4">
      <w:pPr>
        <w:pStyle w:val="enumlev1"/>
        <w:rPr>
          <w:lang w:eastAsia="zh-CN"/>
        </w:rPr>
      </w:pPr>
      <w:r>
        <w:rPr>
          <w:lang w:eastAsia="zh-CN"/>
        </w:rPr>
        <w:t>–</w:t>
      </w:r>
      <w:r w:rsidR="008F3B8D" w:rsidRPr="00D91362">
        <w:rPr>
          <w:lang w:eastAsia="zh-CN"/>
        </w:rPr>
        <w:tab/>
      </w:r>
      <w:r>
        <w:rPr>
          <w:rFonts w:hint="eastAsia"/>
          <w:lang w:eastAsia="zh-CN"/>
        </w:rPr>
        <w:t>格鲁吉亚</w:t>
      </w:r>
    </w:p>
    <w:p w:rsidR="008F3B8D" w:rsidRPr="00D91362" w:rsidRDefault="002968BD" w:rsidP="003E6FC4">
      <w:pPr>
        <w:pStyle w:val="enumlev1"/>
        <w:rPr>
          <w:lang w:eastAsia="zh-CN"/>
        </w:rPr>
      </w:pPr>
      <w:r>
        <w:rPr>
          <w:lang w:eastAsia="zh-CN"/>
        </w:rPr>
        <w:t>–</w:t>
      </w:r>
      <w:r w:rsidR="008F3B8D" w:rsidRPr="00D91362">
        <w:rPr>
          <w:lang w:eastAsia="zh-CN"/>
        </w:rPr>
        <w:tab/>
      </w:r>
      <w:r>
        <w:rPr>
          <w:rFonts w:hint="eastAsia"/>
          <w:lang w:eastAsia="zh-CN"/>
        </w:rPr>
        <w:t>列支敦士登</w:t>
      </w:r>
    </w:p>
    <w:p w:rsidR="008F3B8D" w:rsidRPr="00D91362" w:rsidRDefault="002968BD" w:rsidP="003E6FC4">
      <w:pPr>
        <w:pStyle w:val="enumlev1"/>
        <w:rPr>
          <w:lang w:eastAsia="zh-CN"/>
        </w:rPr>
      </w:pPr>
      <w:r>
        <w:rPr>
          <w:lang w:eastAsia="zh-CN"/>
        </w:rPr>
        <w:t>–</w:t>
      </w:r>
      <w:r w:rsidR="008F3B8D" w:rsidRPr="00D91362">
        <w:rPr>
          <w:lang w:eastAsia="zh-CN"/>
        </w:rPr>
        <w:tab/>
      </w:r>
      <w:r w:rsidR="009465BC">
        <w:rPr>
          <w:rFonts w:hint="eastAsia"/>
          <w:lang w:eastAsia="zh-CN"/>
        </w:rPr>
        <w:t>摩尔多瓦</w:t>
      </w:r>
      <w:r w:rsidR="009465BC">
        <w:rPr>
          <w:lang w:eastAsia="zh-CN"/>
        </w:rPr>
        <w:t>共和国</w:t>
      </w:r>
    </w:p>
    <w:p w:rsidR="008F3B8D" w:rsidRPr="00D91362" w:rsidRDefault="002968BD" w:rsidP="003E6FC4">
      <w:pPr>
        <w:pStyle w:val="enumlev1"/>
        <w:rPr>
          <w:lang w:eastAsia="zh-CN"/>
        </w:rPr>
      </w:pPr>
      <w:r>
        <w:t>–</w:t>
      </w:r>
      <w:r w:rsidR="008F3B8D" w:rsidRPr="00D91362">
        <w:tab/>
      </w:r>
      <w:r w:rsidR="009465BC">
        <w:rPr>
          <w:rFonts w:hint="eastAsia"/>
          <w:lang w:eastAsia="zh-CN"/>
        </w:rPr>
        <w:t>挪威</w:t>
      </w:r>
    </w:p>
    <w:p w:rsidR="008F3B8D" w:rsidRPr="00E65A58" w:rsidRDefault="002968BD" w:rsidP="003E6FC4">
      <w:pPr>
        <w:pStyle w:val="enumlev1"/>
        <w:rPr>
          <w:lang w:eastAsia="zh-CN"/>
        </w:rPr>
      </w:pPr>
      <w:r>
        <w:t>–</w:t>
      </w:r>
      <w:r w:rsidR="008F3B8D">
        <w:tab/>
      </w:r>
      <w:r w:rsidR="009465BC">
        <w:rPr>
          <w:rFonts w:hint="eastAsia"/>
          <w:lang w:eastAsia="zh-CN"/>
        </w:rPr>
        <w:t>冰岛</w:t>
      </w:r>
    </w:p>
    <w:p w:rsidR="009465BC" w:rsidRDefault="009465BC" w:rsidP="003E6FC4">
      <w:pPr>
        <w:pStyle w:val="Reasons"/>
      </w:pPr>
    </w:p>
    <w:p w:rsidR="009465BC" w:rsidRDefault="009465BC" w:rsidP="003E6FC4">
      <w:pPr>
        <w:jc w:val="center"/>
      </w:pPr>
      <w:r>
        <w:t>______________</w:t>
      </w:r>
    </w:p>
    <w:sectPr w:rsidR="009465BC" w:rsidSect="00BA20B6">
      <w:headerReference w:type="default" r:id="rId17"/>
      <w:footerReference w:type="default" r:id="rId18"/>
      <w:footerReference w:type="first" r:id="rId19"/>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46B" w:rsidRDefault="0024146B">
      <w:r>
        <w:separator/>
      </w:r>
    </w:p>
  </w:endnote>
  <w:endnote w:type="continuationSeparator" w:id="0">
    <w:p w:rsidR="0024146B" w:rsidRDefault="0024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KaiT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6B" w:rsidRPr="003E6FC4" w:rsidRDefault="003B56C0" w:rsidP="003E6FC4">
    <w:pPr>
      <w:pStyle w:val="Footer"/>
    </w:pPr>
    <w:r>
      <w:fldChar w:fldCharType="begin"/>
    </w:r>
    <w:r>
      <w:instrText xml:space="preserve"> FILENAME \p  \* MERGEFORMAT </w:instrText>
    </w:r>
    <w:r>
      <w:fldChar w:fldCharType="separate"/>
    </w:r>
    <w:r>
      <w:t>P:\CHI\SG\CONF-SG\PP14\100\174V2C.docx</w:t>
    </w:r>
    <w:r>
      <w:fldChar w:fldCharType="end"/>
    </w:r>
    <w:r w:rsidR="0024146B">
      <w:t xml:space="preserve"> (372836)</w:t>
    </w:r>
    <w:r w:rsidR="0024146B">
      <w:tab/>
    </w:r>
    <w:r w:rsidR="0024146B">
      <w:fldChar w:fldCharType="begin"/>
    </w:r>
    <w:r w:rsidR="0024146B">
      <w:instrText xml:space="preserve"> SAVEDATE \@ DD.MM.YY </w:instrText>
    </w:r>
    <w:r w:rsidR="0024146B">
      <w:fldChar w:fldCharType="separate"/>
    </w:r>
    <w:r>
      <w:t>07.01.15</w:t>
    </w:r>
    <w:r w:rsidR="0024146B">
      <w:fldChar w:fldCharType="end"/>
    </w:r>
    <w:r w:rsidR="0024146B">
      <w:tab/>
    </w:r>
    <w:r w:rsidR="0024146B">
      <w:fldChar w:fldCharType="begin"/>
    </w:r>
    <w:r w:rsidR="0024146B">
      <w:instrText xml:space="preserve"> PRINTDATE \@ DD.MM.YY </w:instrText>
    </w:r>
    <w:r w:rsidR="0024146B">
      <w:fldChar w:fldCharType="separate"/>
    </w:r>
    <w:r>
      <w:t>06.01.15</w:t>
    </w:r>
    <w:r w:rsidR="0024146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6B" w:rsidRDefault="0024146B"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24146B" w:rsidRDefault="0024146B" w:rsidP="002155B0">
    <w:pPr>
      <w:pStyle w:val="FirstFooter"/>
      <w:jc w:val="center"/>
    </w:pPr>
  </w:p>
  <w:p w:rsidR="0024146B" w:rsidRDefault="003B56C0">
    <w:pPr>
      <w:pStyle w:val="Footer"/>
    </w:pPr>
    <w:r>
      <w:fldChar w:fldCharType="begin"/>
    </w:r>
    <w:r>
      <w:instrText xml:space="preserve"> FILENAME \p  \* MERGEFORMAT </w:instrText>
    </w:r>
    <w:r>
      <w:fldChar w:fldCharType="separate"/>
    </w:r>
    <w:r>
      <w:t>P:\CHI\SG\CONF-SG\PP14\100\174V2C.docx</w:t>
    </w:r>
    <w:r>
      <w:fldChar w:fldCharType="end"/>
    </w:r>
    <w:r w:rsidR="0024146B">
      <w:rPr>
        <w:rFonts w:hint="eastAsia"/>
        <w:lang w:eastAsia="zh-CN"/>
      </w:rPr>
      <w:t xml:space="preserve"> </w:t>
    </w:r>
    <w:r w:rsidR="0024146B">
      <w:t>(372836)</w:t>
    </w:r>
    <w:r w:rsidR="0024146B">
      <w:tab/>
    </w:r>
    <w:r w:rsidR="0024146B">
      <w:fldChar w:fldCharType="begin"/>
    </w:r>
    <w:r w:rsidR="0024146B">
      <w:instrText xml:space="preserve"> SAVEDATE \@ DD.MM.YY </w:instrText>
    </w:r>
    <w:r w:rsidR="0024146B">
      <w:fldChar w:fldCharType="separate"/>
    </w:r>
    <w:r>
      <w:t>07.01.15</w:t>
    </w:r>
    <w:r w:rsidR="0024146B">
      <w:fldChar w:fldCharType="end"/>
    </w:r>
    <w:r w:rsidR="0024146B">
      <w:tab/>
    </w:r>
    <w:r w:rsidR="0024146B">
      <w:fldChar w:fldCharType="begin"/>
    </w:r>
    <w:r w:rsidR="0024146B">
      <w:instrText xml:space="preserve"> PRINTDATE \@ DD.MM.YY </w:instrText>
    </w:r>
    <w:r w:rsidR="0024146B">
      <w:fldChar w:fldCharType="separate"/>
    </w:r>
    <w:r>
      <w:t>06.01.15</w:t>
    </w:r>
    <w:r w:rsidR="0024146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46B" w:rsidRDefault="0024146B">
      <w:r>
        <w:t>____________________</w:t>
      </w:r>
    </w:p>
  </w:footnote>
  <w:footnote w:type="continuationSeparator" w:id="0">
    <w:p w:rsidR="0024146B" w:rsidRDefault="0024146B">
      <w:r>
        <w:continuationSeparator/>
      </w:r>
    </w:p>
  </w:footnote>
  <w:footnote w:id="1">
    <w:p w:rsidR="0024146B" w:rsidRPr="000F0A30" w:rsidRDefault="0024146B" w:rsidP="004F03AA">
      <w:pPr>
        <w:pStyle w:val="FootnoteText"/>
        <w:tabs>
          <w:tab w:val="clear" w:pos="256"/>
          <w:tab w:val="left" w:pos="142"/>
        </w:tabs>
        <w:ind w:left="142" w:hanging="142"/>
        <w:rPr>
          <w:lang w:val="en-US" w:eastAsia="zh-CN"/>
        </w:rPr>
      </w:pPr>
      <w:r w:rsidRPr="00E63EB4">
        <w:rPr>
          <w:rStyle w:val="FootnoteReference"/>
          <w:sz w:val="18"/>
          <w:szCs w:val="18"/>
        </w:rPr>
        <w:footnoteRef/>
      </w:r>
      <w:r w:rsidRPr="00E63EB4">
        <w:rPr>
          <w:sz w:val="18"/>
          <w:szCs w:val="18"/>
          <w:lang w:eastAsia="zh-CN"/>
        </w:rPr>
        <w:tab/>
      </w:r>
      <w:r>
        <w:rPr>
          <w:rFonts w:hint="eastAsia"/>
          <w:lang w:eastAsia="zh-CN"/>
        </w:rPr>
        <w:t>加拿大</w:t>
      </w:r>
      <w:r>
        <w:rPr>
          <w:lang w:eastAsia="zh-CN"/>
        </w:rPr>
        <w:t>（附件</w:t>
      </w:r>
      <w:r>
        <w:rPr>
          <w:lang w:eastAsia="zh-CN"/>
        </w:rPr>
        <w:t>E</w:t>
      </w:r>
      <w:r>
        <w:rPr>
          <w:lang w:eastAsia="zh-CN"/>
        </w:rPr>
        <w:t>）、美国（附件</w:t>
      </w:r>
      <w:r>
        <w:rPr>
          <w:rFonts w:hint="eastAsia"/>
          <w:lang w:eastAsia="zh-CN"/>
        </w:rPr>
        <w:t>F</w:t>
      </w:r>
      <w:r>
        <w:rPr>
          <w:rFonts w:hint="eastAsia"/>
          <w:lang w:eastAsia="zh-CN"/>
        </w:rPr>
        <w:t>）</w:t>
      </w:r>
      <w:r>
        <w:rPr>
          <w:lang w:eastAsia="zh-CN"/>
        </w:rPr>
        <w:t>、格鲁吉亚（附件</w:t>
      </w:r>
      <w:r>
        <w:rPr>
          <w:rFonts w:hint="eastAsia"/>
          <w:lang w:eastAsia="zh-CN"/>
        </w:rPr>
        <w:t>G</w:t>
      </w:r>
      <w:r>
        <w:rPr>
          <w:rFonts w:hint="eastAsia"/>
          <w:lang w:eastAsia="zh-CN"/>
        </w:rPr>
        <w:t>）和</w:t>
      </w:r>
      <w:r>
        <w:rPr>
          <w:lang w:eastAsia="zh-CN"/>
        </w:rPr>
        <w:t>意大利代表</w:t>
      </w:r>
      <w:r>
        <w:rPr>
          <w:rFonts w:hint="eastAsia"/>
          <w:lang w:eastAsia="zh-CN"/>
        </w:rPr>
        <w:t>欧盟</w:t>
      </w:r>
      <w:r>
        <w:rPr>
          <w:lang w:eastAsia="zh-CN"/>
        </w:rPr>
        <w:t>成员国</w:t>
      </w:r>
      <w:r>
        <w:rPr>
          <w:rFonts w:hint="eastAsia"/>
          <w:lang w:eastAsia="zh-CN"/>
        </w:rPr>
        <w:t>、</w:t>
      </w:r>
      <w:r>
        <w:rPr>
          <w:lang w:eastAsia="zh-CN"/>
        </w:rPr>
        <w:t>格鲁吉亚、列支敦士登、摩尔多瓦共和国、挪威和冰岛（附件</w:t>
      </w:r>
      <w:r>
        <w:rPr>
          <w:rFonts w:hint="eastAsia"/>
          <w:lang w:eastAsia="zh-CN"/>
        </w:rPr>
        <w:t>H</w:t>
      </w:r>
      <w:r>
        <w:rPr>
          <w:rFonts w:hint="eastAsia"/>
          <w:lang w:eastAsia="zh-CN"/>
        </w:rPr>
        <w:t>）</w:t>
      </w:r>
      <w:r>
        <w:rPr>
          <w:lang w:eastAsia="zh-CN"/>
        </w:rPr>
        <w:t>提交了声明。</w:t>
      </w:r>
      <w:bookmarkStart w:id="8" w:name="_GoBack"/>
      <w:bookmarkEnd w:id="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6B" w:rsidRPr="00C710E5" w:rsidRDefault="0024146B" w:rsidP="00CC1F14">
    <w:pPr>
      <w:pStyle w:val="Header"/>
    </w:pPr>
    <w:r w:rsidRPr="00CA4BB2">
      <w:rPr>
        <w:rStyle w:val="PageNumber"/>
        <w:sz w:val="20"/>
      </w:rPr>
      <w:fldChar w:fldCharType="begin"/>
    </w:r>
    <w:r w:rsidRPr="00CA4BB2">
      <w:rPr>
        <w:rStyle w:val="PageNumber"/>
        <w:sz w:val="20"/>
      </w:rPr>
      <w:instrText xml:space="preserve"> PAGE </w:instrText>
    </w:r>
    <w:r w:rsidRPr="00CA4BB2">
      <w:rPr>
        <w:rStyle w:val="PageNumber"/>
        <w:sz w:val="20"/>
      </w:rPr>
      <w:fldChar w:fldCharType="separate"/>
    </w:r>
    <w:r w:rsidR="003B56C0">
      <w:rPr>
        <w:rStyle w:val="PageNumber"/>
        <w:noProof/>
        <w:sz w:val="20"/>
      </w:rPr>
      <w:t>13</w:t>
    </w:r>
    <w:r w:rsidRPr="00CA4BB2">
      <w:rPr>
        <w:rStyle w:val="PageNumber"/>
        <w:sz w:val="20"/>
      </w:rPr>
      <w:fldChar w:fldCharType="end"/>
    </w:r>
    <w:r w:rsidRPr="00CA4BB2">
      <w:rPr>
        <w:rStyle w:val="PageNumber"/>
        <w:sz w:val="20"/>
      </w:rPr>
      <w:br/>
    </w:r>
    <w:r>
      <w:t>PP14/174-</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61D72"/>
    <w:multiLevelType w:val="hybridMultilevel"/>
    <w:tmpl w:val="0DA23C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18"/>
    <w:rsid w:val="0001169E"/>
    <w:rsid w:val="000134DB"/>
    <w:rsid w:val="0001412B"/>
    <w:rsid w:val="00014808"/>
    <w:rsid w:val="00023CAF"/>
    <w:rsid w:val="00025A56"/>
    <w:rsid w:val="00033B7A"/>
    <w:rsid w:val="00040A47"/>
    <w:rsid w:val="0004646E"/>
    <w:rsid w:val="0004777A"/>
    <w:rsid w:val="00055446"/>
    <w:rsid w:val="00057B6E"/>
    <w:rsid w:val="00076062"/>
    <w:rsid w:val="00076527"/>
    <w:rsid w:val="000819EC"/>
    <w:rsid w:val="000840DF"/>
    <w:rsid w:val="000913E4"/>
    <w:rsid w:val="00092DB9"/>
    <w:rsid w:val="00092DEE"/>
    <w:rsid w:val="0009673E"/>
    <w:rsid w:val="000A2415"/>
    <w:rsid w:val="000C4701"/>
    <w:rsid w:val="000D0791"/>
    <w:rsid w:val="000D2A85"/>
    <w:rsid w:val="000D2EEC"/>
    <w:rsid w:val="000D7E8C"/>
    <w:rsid w:val="000E01D0"/>
    <w:rsid w:val="000E15DE"/>
    <w:rsid w:val="000E27D3"/>
    <w:rsid w:val="000E441E"/>
    <w:rsid w:val="000E4C7A"/>
    <w:rsid w:val="000E691A"/>
    <w:rsid w:val="000F04D4"/>
    <w:rsid w:val="000F49D7"/>
    <w:rsid w:val="000F68C6"/>
    <w:rsid w:val="001024A2"/>
    <w:rsid w:val="001037EA"/>
    <w:rsid w:val="00104185"/>
    <w:rsid w:val="00104B3A"/>
    <w:rsid w:val="00110186"/>
    <w:rsid w:val="001173CC"/>
    <w:rsid w:val="00122E8C"/>
    <w:rsid w:val="00123D02"/>
    <w:rsid w:val="00124864"/>
    <w:rsid w:val="00124C8F"/>
    <w:rsid w:val="00125484"/>
    <w:rsid w:val="00126FE1"/>
    <w:rsid w:val="0013327E"/>
    <w:rsid w:val="00133FB4"/>
    <w:rsid w:val="00137909"/>
    <w:rsid w:val="00140DF9"/>
    <w:rsid w:val="00141E05"/>
    <w:rsid w:val="0014254A"/>
    <w:rsid w:val="001503B0"/>
    <w:rsid w:val="00153B7C"/>
    <w:rsid w:val="00167FD3"/>
    <w:rsid w:val="00171523"/>
    <w:rsid w:val="00171990"/>
    <w:rsid w:val="00173F75"/>
    <w:rsid w:val="00181F94"/>
    <w:rsid w:val="00184044"/>
    <w:rsid w:val="00186230"/>
    <w:rsid w:val="001865A0"/>
    <w:rsid w:val="001874C0"/>
    <w:rsid w:val="00192B6C"/>
    <w:rsid w:val="00193AB3"/>
    <w:rsid w:val="001A0EEB"/>
    <w:rsid w:val="001A0F1C"/>
    <w:rsid w:val="001A225C"/>
    <w:rsid w:val="001A4A66"/>
    <w:rsid w:val="001B25D1"/>
    <w:rsid w:val="001E4885"/>
    <w:rsid w:val="001E7E64"/>
    <w:rsid w:val="001F11F9"/>
    <w:rsid w:val="0020027B"/>
    <w:rsid w:val="00207A3E"/>
    <w:rsid w:val="00210DE7"/>
    <w:rsid w:val="00211E4C"/>
    <w:rsid w:val="002155B0"/>
    <w:rsid w:val="00217A36"/>
    <w:rsid w:val="00225CCC"/>
    <w:rsid w:val="00231ABC"/>
    <w:rsid w:val="00232F99"/>
    <w:rsid w:val="0024146B"/>
    <w:rsid w:val="00241DDB"/>
    <w:rsid w:val="00242D16"/>
    <w:rsid w:val="0024378A"/>
    <w:rsid w:val="002442FE"/>
    <w:rsid w:val="00247296"/>
    <w:rsid w:val="0025689D"/>
    <w:rsid w:val="002578B4"/>
    <w:rsid w:val="00261475"/>
    <w:rsid w:val="0026387E"/>
    <w:rsid w:val="00264BA9"/>
    <w:rsid w:val="00265966"/>
    <w:rsid w:val="00270503"/>
    <w:rsid w:val="00282336"/>
    <w:rsid w:val="00283A3E"/>
    <w:rsid w:val="002859C6"/>
    <w:rsid w:val="00287DEE"/>
    <w:rsid w:val="002925E2"/>
    <w:rsid w:val="002968BD"/>
    <w:rsid w:val="002A0F5C"/>
    <w:rsid w:val="002A2125"/>
    <w:rsid w:val="002A4BC0"/>
    <w:rsid w:val="002B39F5"/>
    <w:rsid w:val="002B7E07"/>
    <w:rsid w:val="002C283D"/>
    <w:rsid w:val="002E2076"/>
    <w:rsid w:val="002E37AF"/>
    <w:rsid w:val="002E54B9"/>
    <w:rsid w:val="00302BA4"/>
    <w:rsid w:val="00303AC7"/>
    <w:rsid w:val="00307225"/>
    <w:rsid w:val="003075A0"/>
    <w:rsid w:val="0031561F"/>
    <w:rsid w:val="003248DE"/>
    <w:rsid w:val="003278F7"/>
    <w:rsid w:val="00327BDE"/>
    <w:rsid w:val="00331221"/>
    <w:rsid w:val="00332286"/>
    <w:rsid w:val="003349F3"/>
    <w:rsid w:val="00342ECF"/>
    <w:rsid w:val="003477D4"/>
    <w:rsid w:val="00354AB8"/>
    <w:rsid w:val="00360FAF"/>
    <w:rsid w:val="003628A8"/>
    <w:rsid w:val="0036593E"/>
    <w:rsid w:val="003745C8"/>
    <w:rsid w:val="00375BBA"/>
    <w:rsid w:val="003760D8"/>
    <w:rsid w:val="003774B2"/>
    <w:rsid w:val="003826DA"/>
    <w:rsid w:val="00383A29"/>
    <w:rsid w:val="0038484C"/>
    <w:rsid w:val="0038575F"/>
    <w:rsid w:val="00387EA2"/>
    <w:rsid w:val="0039073E"/>
    <w:rsid w:val="003907C4"/>
    <w:rsid w:val="003928B1"/>
    <w:rsid w:val="00395CE4"/>
    <w:rsid w:val="003A2443"/>
    <w:rsid w:val="003B301F"/>
    <w:rsid w:val="003B3266"/>
    <w:rsid w:val="003B48D3"/>
    <w:rsid w:val="003B56C0"/>
    <w:rsid w:val="003C263C"/>
    <w:rsid w:val="003D1686"/>
    <w:rsid w:val="003D1D39"/>
    <w:rsid w:val="003D497D"/>
    <w:rsid w:val="003E1032"/>
    <w:rsid w:val="003E6166"/>
    <w:rsid w:val="003E6FC4"/>
    <w:rsid w:val="003F0661"/>
    <w:rsid w:val="003F10BB"/>
    <w:rsid w:val="003F10E0"/>
    <w:rsid w:val="004014B0"/>
    <w:rsid w:val="0040169F"/>
    <w:rsid w:val="00414872"/>
    <w:rsid w:val="0042224F"/>
    <w:rsid w:val="00426AC1"/>
    <w:rsid w:val="0043110A"/>
    <w:rsid w:val="004312B8"/>
    <w:rsid w:val="00441C26"/>
    <w:rsid w:val="0045019C"/>
    <w:rsid w:val="004540C3"/>
    <w:rsid w:val="004549B6"/>
    <w:rsid w:val="00466196"/>
    <w:rsid w:val="004676C0"/>
    <w:rsid w:val="00467745"/>
    <w:rsid w:val="00470C08"/>
    <w:rsid w:val="00471B75"/>
    <w:rsid w:val="00471C46"/>
    <w:rsid w:val="00476923"/>
    <w:rsid w:val="00476CAF"/>
    <w:rsid w:val="00476FB7"/>
    <w:rsid w:val="004826FE"/>
    <w:rsid w:val="00484F7D"/>
    <w:rsid w:val="00485E71"/>
    <w:rsid w:val="00494038"/>
    <w:rsid w:val="004B5AF5"/>
    <w:rsid w:val="004B6029"/>
    <w:rsid w:val="004B62A2"/>
    <w:rsid w:val="004C25CD"/>
    <w:rsid w:val="004C47D1"/>
    <w:rsid w:val="004C5F05"/>
    <w:rsid w:val="004D0A4A"/>
    <w:rsid w:val="004D3182"/>
    <w:rsid w:val="004E6206"/>
    <w:rsid w:val="004F03AA"/>
    <w:rsid w:val="004F7292"/>
    <w:rsid w:val="005061F9"/>
    <w:rsid w:val="005174B3"/>
    <w:rsid w:val="00517E65"/>
    <w:rsid w:val="00522109"/>
    <w:rsid w:val="00522583"/>
    <w:rsid w:val="00526C28"/>
    <w:rsid w:val="005356FD"/>
    <w:rsid w:val="00536F40"/>
    <w:rsid w:val="00542073"/>
    <w:rsid w:val="00554E24"/>
    <w:rsid w:val="00556DEB"/>
    <w:rsid w:val="00562A4A"/>
    <w:rsid w:val="00564B8D"/>
    <w:rsid w:val="00567130"/>
    <w:rsid w:val="00571900"/>
    <w:rsid w:val="005734C4"/>
    <w:rsid w:val="005925AA"/>
    <w:rsid w:val="00595292"/>
    <w:rsid w:val="00596A53"/>
    <w:rsid w:val="005A19EF"/>
    <w:rsid w:val="005A6A1D"/>
    <w:rsid w:val="005B059F"/>
    <w:rsid w:val="005B1A73"/>
    <w:rsid w:val="005B42DE"/>
    <w:rsid w:val="005B4565"/>
    <w:rsid w:val="005C1E39"/>
    <w:rsid w:val="005C67DA"/>
    <w:rsid w:val="005C7EC1"/>
    <w:rsid w:val="005D3FA8"/>
    <w:rsid w:val="005D452E"/>
    <w:rsid w:val="005D72B6"/>
    <w:rsid w:val="005D7EE1"/>
    <w:rsid w:val="005E445B"/>
    <w:rsid w:val="005E4794"/>
    <w:rsid w:val="005F0045"/>
    <w:rsid w:val="005F14AC"/>
    <w:rsid w:val="005F5FFD"/>
    <w:rsid w:val="005F67CE"/>
    <w:rsid w:val="00601E3E"/>
    <w:rsid w:val="006072ED"/>
    <w:rsid w:val="006154D1"/>
    <w:rsid w:val="0061596E"/>
    <w:rsid w:val="00617BE4"/>
    <w:rsid w:val="00622189"/>
    <w:rsid w:val="00623C89"/>
    <w:rsid w:val="00630208"/>
    <w:rsid w:val="00631079"/>
    <w:rsid w:val="0063643E"/>
    <w:rsid w:val="006436DC"/>
    <w:rsid w:val="00644918"/>
    <w:rsid w:val="00651667"/>
    <w:rsid w:val="00655809"/>
    <w:rsid w:val="00655B3F"/>
    <w:rsid w:val="00663C57"/>
    <w:rsid w:val="00665740"/>
    <w:rsid w:val="006664E7"/>
    <w:rsid w:val="0067125A"/>
    <w:rsid w:val="00672C1E"/>
    <w:rsid w:val="00680265"/>
    <w:rsid w:val="00697C66"/>
    <w:rsid w:val="006A0092"/>
    <w:rsid w:val="006A1286"/>
    <w:rsid w:val="006A3FB5"/>
    <w:rsid w:val="006A547C"/>
    <w:rsid w:val="006B2D82"/>
    <w:rsid w:val="006B4EA2"/>
    <w:rsid w:val="006B51DB"/>
    <w:rsid w:val="006B5BE4"/>
    <w:rsid w:val="006B6FA9"/>
    <w:rsid w:val="006C188A"/>
    <w:rsid w:val="006D0309"/>
    <w:rsid w:val="006D26B8"/>
    <w:rsid w:val="006E57C8"/>
    <w:rsid w:val="006E6BA4"/>
    <w:rsid w:val="006F0211"/>
    <w:rsid w:val="006F5F29"/>
    <w:rsid w:val="00702591"/>
    <w:rsid w:val="00703ED8"/>
    <w:rsid w:val="0071636F"/>
    <w:rsid w:val="0071659D"/>
    <w:rsid w:val="0072036D"/>
    <w:rsid w:val="00721F59"/>
    <w:rsid w:val="007235A4"/>
    <w:rsid w:val="007248EA"/>
    <w:rsid w:val="00733132"/>
    <w:rsid w:val="0073319E"/>
    <w:rsid w:val="00737E17"/>
    <w:rsid w:val="00746524"/>
    <w:rsid w:val="00746ACE"/>
    <w:rsid w:val="00747A2F"/>
    <w:rsid w:val="00750829"/>
    <w:rsid w:val="00751996"/>
    <w:rsid w:val="0077011A"/>
    <w:rsid w:val="00770CF8"/>
    <w:rsid w:val="00780498"/>
    <w:rsid w:val="00784A28"/>
    <w:rsid w:val="007853E1"/>
    <w:rsid w:val="007904C5"/>
    <w:rsid w:val="007917DE"/>
    <w:rsid w:val="007A057B"/>
    <w:rsid w:val="007A198B"/>
    <w:rsid w:val="007A43D7"/>
    <w:rsid w:val="007B0543"/>
    <w:rsid w:val="007B22C2"/>
    <w:rsid w:val="007B48B5"/>
    <w:rsid w:val="007B5153"/>
    <w:rsid w:val="007B558F"/>
    <w:rsid w:val="007B62D1"/>
    <w:rsid w:val="007C245E"/>
    <w:rsid w:val="007C25B1"/>
    <w:rsid w:val="007C3C4A"/>
    <w:rsid w:val="007C417B"/>
    <w:rsid w:val="007C4624"/>
    <w:rsid w:val="007C4DC3"/>
    <w:rsid w:val="007E6F2A"/>
    <w:rsid w:val="007F5E57"/>
    <w:rsid w:val="0080261A"/>
    <w:rsid w:val="00805F38"/>
    <w:rsid w:val="00811D55"/>
    <w:rsid w:val="00813A6D"/>
    <w:rsid w:val="00814482"/>
    <w:rsid w:val="008160BF"/>
    <w:rsid w:val="00820E6A"/>
    <w:rsid w:val="00822140"/>
    <w:rsid w:val="00824052"/>
    <w:rsid w:val="0082447F"/>
    <w:rsid w:val="00825331"/>
    <w:rsid w:val="0083567B"/>
    <w:rsid w:val="008433E4"/>
    <w:rsid w:val="00843A0E"/>
    <w:rsid w:val="008468D0"/>
    <w:rsid w:val="00850AEF"/>
    <w:rsid w:val="008726C7"/>
    <w:rsid w:val="008736C8"/>
    <w:rsid w:val="00875EA0"/>
    <w:rsid w:val="00893886"/>
    <w:rsid w:val="00897E0D"/>
    <w:rsid w:val="008A11C3"/>
    <w:rsid w:val="008A3018"/>
    <w:rsid w:val="008A3FCC"/>
    <w:rsid w:val="008A6045"/>
    <w:rsid w:val="008A65CB"/>
    <w:rsid w:val="008B135E"/>
    <w:rsid w:val="008B44F5"/>
    <w:rsid w:val="008B6917"/>
    <w:rsid w:val="008B6B00"/>
    <w:rsid w:val="008C6702"/>
    <w:rsid w:val="008D3BE2"/>
    <w:rsid w:val="008D7300"/>
    <w:rsid w:val="008D73FF"/>
    <w:rsid w:val="008E2D36"/>
    <w:rsid w:val="008E4324"/>
    <w:rsid w:val="008E45D4"/>
    <w:rsid w:val="008E6AE7"/>
    <w:rsid w:val="008E6BC6"/>
    <w:rsid w:val="008E71E0"/>
    <w:rsid w:val="008F1FAB"/>
    <w:rsid w:val="008F2E2B"/>
    <w:rsid w:val="008F3B8D"/>
    <w:rsid w:val="008F5B0C"/>
    <w:rsid w:val="00904E65"/>
    <w:rsid w:val="00905B6A"/>
    <w:rsid w:val="009107CA"/>
    <w:rsid w:val="00915B8D"/>
    <w:rsid w:val="00916325"/>
    <w:rsid w:val="00920225"/>
    <w:rsid w:val="00924BE3"/>
    <w:rsid w:val="009264E1"/>
    <w:rsid w:val="00941AB4"/>
    <w:rsid w:val="009465BC"/>
    <w:rsid w:val="0095000E"/>
    <w:rsid w:val="00950E0F"/>
    <w:rsid w:val="00970E55"/>
    <w:rsid w:val="00974DF3"/>
    <w:rsid w:val="00981A7F"/>
    <w:rsid w:val="00986FA5"/>
    <w:rsid w:val="0099173A"/>
    <w:rsid w:val="00992B53"/>
    <w:rsid w:val="00993634"/>
    <w:rsid w:val="009A0156"/>
    <w:rsid w:val="009A47A2"/>
    <w:rsid w:val="009A54B5"/>
    <w:rsid w:val="009B3623"/>
    <w:rsid w:val="009C3CAB"/>
    <w:rsid w:val="009C4B97"/>
    <w:rsid w:val="009C7F32"/>
    <w:rsid w:val="009D1E93"/>
    <w:rsid w:val="009E72DE"/>
    <w:rsid w:val="009F073F"/>
    <w:rsid w:val="009F4146"/>
    <w:rsid w:val="009F63D3"/>
    <w:rsid w:val="00A03693"/>
    <w:rsid w:val="00A1244A"/>
    <w:rsid w:val="00A13BA1"/>
    <w:rsid w:val="00A23536"/>
    <w:rsid w:val="00A25EAE"/>
    <w:rsid w:val="00A27EF3"/>
    <w:rsid w:val="00A30ED1"/>
    <w:rsid w:val="00A32E4E"/>
    <w:rsid w:val="00A35BB4"/>
    <w:rsid w:val="00A44AD7"/>
    <w:rsid w:val="00A530A8"/>
    <w:rsid w:val="00A535E1"/>
    <w:rsid w:val="00A53A93"/>
    <w:rsid w:val="00A5450E"/>
    <w:rsid w:val="00A56077"/>
    <w:rsid w:val="00A5718F"/>
    <w:rsid w:val="00A6085C"/>
    <w:rsid w:val="00A62DA7"/>
    <w:rsid w:val="00A63FA7"/>
    <w:rsid w:val="00A648C3"/>
    <w:rsid w:val="00A65C4F"/>
    <w:rsid w:val="00A66C90"/>
    <w:rsid w:val="00A702CA"/>
    <w:rsid w:val="00A708F1"/>
    <w:rsid w:val="00A70EE6"/>
    <w:rsid w:val="00A75FBB"/>
    <w:rsid w:val="00A77627"/>
    <w:rsid w:val="00AA4049"/>
    <w:rsid w:val="00AA77A2"/>
    <w:rsid w:val="00AA7BEE"/>
    <w:rsid w:val="00AC4B4F"/>
    <w:rsid w:val="00AC5C98"/>
    <w:rsid w:val="00AD1198"/>
    <w:rsid w:val="00AD2C62"/>
    <w:rsid w:val="00AD4055"/>
    <w:rsid w:val="00AD4536"/>
    <w:rsid w:val="00AE0C46"/>
    <w:rsid w:val="00AE2E37"/>
    <w:rsid w:val="00AE49B9"/>
    <w:rsid w:val="00AF606A"/>
    <w:rsid w:val="00B04E59"/>
    <w:rsid w:val="00B05785"/>
    <w:rsid w:val="00B11373"/>
    <w:rsid w:val="00B14C83"/>
    <w:rsid w:val="00B15032"/>
    <w:rsid w:val="00B15AF8"/>
    <w:rsid w:val="00B1733E"/>
    <w:rsid w:val="00B179D6"/>
    <w:rsid w:val="00B23943"/>
    <w:rsid w:val="00B30308"/>
    <w:rsid w:val="00B30725"/>
    <w:rsid w:val="00B33316"/>
    <w:rsid w:val="00B364EE"/>
    <w:rsid w:val="00B54B7D"/>
    <w:rsid w:val="00B60A63"/>
    <w:rsid w:val="00B63C2B"/>
    <w:rsid w:val="00B650EC"/>
    <w:rsid w:val="00B66F11"/>
    <w:rsid w:val="00B70F08"/>
    <w:rsid w:val="00B72E2F"/>
    <w:rsid w:val="00B844CD"/>
    <w:rsid w:val="00B851E8"/>
    <w:rsid w:val="00B904F5"/>
    <w:rsid w:val="00B96F78"/>
    <w:rsid w:val="00BA0C1E"/>
    <w:rsid w:val="00BA154E"/>
    <w:rsid w:val="00BA20B6"/>
    <w:rsid w:val="00BB306F"/>
    <w:rsid w:val="00BC692D"/>
    <w:rsid w:val="00BD688B"/>
    <w:rsid w:val="00BE05AF"/>
    <w:rsid w:val="00BE1E42"/>
    <w:rsid w:val="00BE7E6E"/>
    <w:rsid w:val="00BF33F5"/>
    <w:rsid w:val="00BF715D"/>
    <w:rsid w:val="00BF720B"/>
    <w:rsid w:val="00C00FC6"/>
    <w:rsid w:val="00C026DD"/>
    <w:rsid w:val="00C04511"/>
    <w:rsid w:val="00C101EE"/>
    <w:rsid w:val="00C16846"/>
    <w:rsid w:val="00C16AC0"/>
    <w:rsid w:val="00C40FEE"/>
    <w:rsid w:val="00C561F1"/>
    <w:rsid w:val="00C6293F"/>
    <w:rsid w:val="00C64AF1"/>
    <w:rsid w:val="00C65000"/>
    <w:rsid w:val="00C66D77"/>
    <w:rsid w:val="00C710E5"/>
    <w:rsid w:val="00C73FA3"/>
    <w:rsid w:val="00C74FED"/>
    <w:rsid w:val="00C77EEE"/>
    <w:rsid w:val="00C80004"/>
    <w:rsid w:val="00C81ED2"/>
    <w:rsid w:val="00C82249"/>
    <w:rsid w:val="00C823A5"/>
    <w:rsid w:val="00C82C93"/>
    <w:rsid w:val="00C84C0F"/>
    <w:rsid w:val="00C84D1B"/>
    <w:rsid w:val="00C925D8"/>
    <w:rsid w:val="00C948C8"/>
    <w:rsid w:val="00CA38C9"/>
    <w:rsid w:val="00CA401B"/>
    <w:rsid w:val="00CA790D"/>
    <w:rsid w:val="00CB1CAA"/>
    <w:rsid w:val="00CB57E1"/>
    <w:rsid w:val="00CB66EF"/>
    <w:rsid w:val="00CC1F14"/>
    <w:rsid w:val="00CE40BB"/>
    <w:rsid w:val="00CF05C0"/>
    <w:rsid w:val="00CF2FAD"/>
    <w:rsid w:val="00D002CB"/>
    <w:rsid w:val="00D060A2"/>
    <w:rsid w:val="00D2057D"/>
    <w:rsid w:val="00D20F41"/>
    <w:rsid w:val="00D215E8"/>
    <w:rsid w:val="00D4711B"/>
    <w:rsid w:val="00D51B1C"/>
    <w:rsid w:val="00D5664D"/>
    <w:rsid w:val="00D57C64"/>
    <w:rsid w:val="00D616F5"/>
    <w:rsid w:val="00D65220"/>
    <w:rsid w:val="00D66C8D"/>
    <w:rsid w:val="00D82A9F"/>
    <w:rsid w:val="00D87326"/>
    <w:rsid w:val="00D96979"/>
    <w:rsid w:val="00D97614"/>
    <w:rsid w:val="00DA0391"/>
    <w:rsid w:val="00DA3C81"/>
    <w:rsid w:val="00DA5DC3"/>
    <w:rsid w:val="00DB19F1"/>
    <w:rsid w:val="00DB2845"/>
    <w:rsid w:val="00DB7F8D"/>
    <w:rsid w:val="00DD26B1"/>
    <w:rsid w:val="00DD35C2"/>
    <w:rsid w:val="00DE007F"/>
    <w:rsid w:val="00DE47C2"/>
    <w:rsid w:val="00DF23FC"/>
    <w:rsid w:val="00DF39CD"/>
    <w:rsid w:val="00DF4DE9"/>
    <w:rsid w:val="00DF51DD"/>
    <w:rsid w:val="00DF58D6"/>
    <w:rsid w:val="00E0241C"/>
    <w:rsid w:val="00E121F2"/>
    <w:rsid w:val="00E213CD"/>
    <w:rsid w:val="00E26F09"/>
    <w:rsid w:val="00E3237A"/>
    <w:rsid w:val="00E336E8"/>
    <w:rsid w:val="00E35681"/>
    <w:rsid w:val="00E546E9"/>
    <w:rsid w:val="00E547E3"/>
    <w:rsid w:val="00E56E57"/>
    <w:rsid w:val="00E63EB4"/>
    <w:rsid w:val="00E6563E"/>
    <w:rsid w:val="00E70D21"/>
    <w:rsid w:val="00E738B3"/>
    <w:rsid w:val="00E75F85"/>
    <w:rsid w:val="00E87DBF"/>
    <w:rsid w:val="00E97D8A"/>
    <w:rsid w:val="00EA00E4"/>
    <w:rsid w:val="00EA0E9A"/>
    <w:rsid w:val="00EA1095"/>
    <w:rsid w:val="00EA5F4F"/>
    <w:rsid w:val="00EB76D4"/>
    <w:rsid w:val="00EC1345"/>
    <w:rsid w:val="00EC24D2"/>
    <w:rsid w:val="00EC481B"/>
    <w:rsid w:val="00EC5B69"/>
    <w:rsid w:val="00EC6166"/>
    <w:rsid w:val="00ED2DD1"/>
    <w:rsid w:val="00ED306D"/>
    <w:rsid w:val="00ED6B25"/>
    <w:rsid w:val="00EE4314"/>
    <w:rsid w:val="00EE4A30"/>
    <w:rsid w:val="00EE5657"/>
    <w:rsid w:val="00EF2642"/>
    <w:rsid w:val="00EF2ABE"/>
    <w:rsid w:val="00EF3681"/>
    <w:rsid w:val="00EF5523"/>
    <w:rsid w:val="00F00FD0"/>
    <w:rsid w:val="00F02A26"/>
    <w:rsid w:val="00F050AD"/>
    <w:rsid w:val="00F0681A"/>
    <w:rsid w:val="00F147C6"/>
    <w:rsid w:val="00F147CC"/>
    <w:rsid w:val="00F1611D"/>
    <w:rsid w:val="00F17409"/>
    <w:rsid w:val="00F20BC2"/>
    <w:rsid w:val="00F24F0A"/>
    <w:rsid w:val="00F342E4"/>
    <w:rsid w:val="00F37F13"/>
    <w:rsid w:val="00F43C98"/>
    <w:rsid w:val="00F44613"/>
    <w:rsid w:val="00F45C26"/>
    <w:rsid w:val="00F5528D"/>
    <w:rsid w:val="00F574D8"/>
    <w:rsid w:val="00F739E4"/>
    <w:rsid w:val="00F800FE"/>
    <w:rsid w:val="00F85045"/>
    <w:rsid w:val="00F85FE8"/>
    <w:rsid w:val="00F95715"/>
    <w:rsid w:val="00F95A86"/>
    <w:rsid w:val="00FA5E48"/>
    <w:rsid w:val="00FB379E"/>
    <w:rsid w:val="00FC2A0C"/>
    <w:rsid w:val="00FC63DE"/>
    <w:rsid w:val="00FC7C9B"/>
    <w:rsid w:val="00FD29C8"/>
    <w:rsid w:val="00FD59CF"/>
    <w:rsid w:val="00FD6B76"/>
    <w:rsid w:val="00FD7870"/>
    <w:rsid w:val="00FD7B1D"/>
    <w:rsid w:val="00FE1C09"/>
    <w:rsid w:val="00FF080E"/>
    <w:rsid w:val="00FF6035"/>
    <w:rsid w:val="00FF71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5AA05F69-CDF0-4395-96F0-FEF62A82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F8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Heading1Char">
    <w:name w:val="Heading 1 Char"/>
    <w:basedOn w:val="DefaultParagraphFont"/>
    <w:link w:val="Heading1"/>
    <w:rsid w:val="00663C57"/>
    <w:rPr>
      <w:rFonts w:ascii="Calibri" w:eastAsia="SimSun" w:hAnsi="Calibri"/>
      <w:b/>
      <w:sz w:val="28"/>
      <w:lang w:val="en-GB" w:eastAsia="en-US"/>
    </w:rPr>
  </w:style>
  <w:style w:type="table" w:styleId="TableGrid">
    <w:name w:val="Table Grid"/>
    <w:basedOn w:val="TableNormal"/>
    <w:rsid w:val="00663C57"/>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rsid w:val="006664E7"/>
    <w:rPr>
      <w:rFonts w:ascii="Calibri" w:eastAsia="SimSun" w:hAnsi="Calibri"/>
      <w:sz w:val="24"/>
      <w:lang w:val="en-GB" w:eastAsia="en-US"/>
    </w:rPr>
  </w:style>
  <w:style w:type="character" w:customStyle="1" w:styleId="shorttext">
    <w:name w:val="short_text"/>
    <w:basedOn w:val="DefaultParagraphFont"/>
    <w:rsid w:val="00FF7113"/>
  </w:style>
  <w:style w:type="paragraph" w:styleId="ListParagraph">
    <w:name w:val="List Paragraph"/>
    <w:basedOn w:val="Normal"/>
    <w:uiPriority w:val="34"/>
    <w:qFormat/>
    <w:rsid w:val="008F3B8D"/>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4-PP-C-0158/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S14-PP-C-0166/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S14-PP-C-0084/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4-PP-C-0166/en" TargetMode="External"/><Relationship Id="rId5" Type="http://schemas.openxmlformats.org/officeDocument/2006/relationships/webSettings" Target="webSettings.xml"/><Relationship Id="rId15" Type="http://schemas.openxmlformats.org/officeDocument/2006/relationships/hyperlink" Target="http://www.itu.int/md/S14-PP-C-0128/en" TargetMode="External"/><Relationship Id="rId10" Type="http://schemas.openxmlformats.org/officeDocument/2006/relationships/hyperlink" Target="http://www.itu.int/md/S14-PP-C-0165/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md/S14-PP-C-0165/en" TargetMode="External"/><Relationship Id="rId14" Type="http://schemas.openxmlformats.org/officeDocument/2006/relationships/hyperlink" Target="http://www.itu.int/md/S14-PP-C-0119/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ppData\Roaming\Microsoft\Templates\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A2DB6-FFA9-4B04-BB6F-004A1575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PC_PP14.dotx</Template>
  <TotalTime>3</TotalTime>
  <Pages>13</Pages>
  <Words>7462</Words>
  <Characters>1426</Characters>
  <Application>Microsoft Office Word</Application>
  <DocSecurity>0</DocSecurity>
  <Lines>11</Lines>
  <Paragraphs>17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8871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(PP-06)</dc:subject>
  <dc:creator>Cong, Cong</dc:creator>
  <cp:keywords>PP-06</cp:keywords>
  <dc:description>PC_PP10.dotx  For: _x000d_Document date: _x000d_Saved by ITU51009317 at 11:14:59 on 19/03/2013</dc:description>
  <cp:lastModifiedBy>Zhang, Lan'ou</cp:lastModifiedBy>
  <cp:revision>3</cp:revision>
  <cp:lastPrinted>2015-01-06T16:14:00Z</cp:lastPrinted>
  <dcterms:created xsi:type="dcterms:W3CDTF">2015-01-07T10:16:00Z</dcterms:created>
  <dcterms:modified xsi:type="dcterms:W3CDTF">2015-01-07T10:18:00Z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