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2"/>
        <w:gridCol w:w="3593"/>
      </w:tblGrid>
      <w:tr w:rsidR="00A82528" w:rsidTr="00CF493A">
        <w:tc>
          <w:tcPr>
            <w:tcW w:w="9855" w:type="dxa"/>
            <w:gridSpan w:val="2"/>
            <w:hideMark/>
          </w:tcPr>
          <w:p w:rsidR="00A82528" w:rsidRDefault="00A82528">
            <w:pPr>
              <w:tabs>
                <w:tab w:val="left" w:pos="567"/>
                <w:tab w:val="left" w:pos="709"/>
                <w:tab w:val="left" w:pos="1134"/>
                <w:tab w:val="left" w:pos="1701"/>
                <w:tab w:val="left" w:pos="2268"/>
                <w:tab w:val="left" w:pos="2835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5D666C1" wp14:editId="4D30E08A">
                  <wp:extent cx="6120765" cy="96393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528" w:rsidTr="00CF493A">
        <w:tc>
          <w:tcPr>
            <w:tcW w:w="9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82528" w:rsidRPr="00D15C80" w:rsidRDefault="00D15C80" w:rsidP="00D15C80">
            <w:pPr>
              <w:pStyle w:val="Header"/>
              <w:tabs>
                <w:tab w:val="left" w:pos="284"/>
              </w:tabs>
              <w:spacing w:before="60" w:line="360" w:lineRule="auto"/>
              <w:ind w:left="284"/>
              <w:jc w:val="left"/>
              <w:rPr>
                <w:noProof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Женева</w:t>
            </w:r>
            <w:r w:rsidR="00A82528">
              <w:rPr>
                <w:sz w:val="28"/>
                <w:szCs w:val="28"/>
              </w:rPr>
              <w:t>, 14</w:t>
            </w:r>
            <w:r>
              <w:rPr>
                <w:sz w:val="28"/>
                <w:szCs w:val="28"/>
                <w:lang w:val="ru-RU"/>
              </w:rPr>
              <w:t>−</w:t>
            </w:r>
            <w:r w:rsidR="00A82528">
              <w:rPr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  <w:lang w:val="ru-RU"/>
              </w:rPr>
              <w:t>мая</w:t>
            </w:r>
            <w:r w:rsidR="00A82528">
              <w:rPr>
                <w:sz w:val="28"/>
                <w:szCs w:val="28"/>
              </w:rPr>
              <w:t xml:space="preserve"> 2013</w:t>
            </w:r>
            <w:r>
              <w:rPr>
                <w:sz w:val="28"/>
                <w:szCs w:val="28"/>
                <w:lang w:val="ru-RU"/>
              </w:rPr>
              <w:t xml:space="preserve"> г.</w:t>
            </w:r>
          </w:p>
        </w:tc>
      </w:tr>
      <w:tr w:rsidR="00A82528" w:rsidRPr="00D15C80" w:rsidTr="00CF493A">
        <w:tc>
          <w:tcPr>
            <w:tcW w:w="6262" w:type="dxa"/>
            <w:tcBorders>
              <w:top w:val="single" w:sz="12" w:space="0" w:color="auto"/>
              <w:left w:val="nil"/>
              <w:right w:val="nil"/>
            </w:tcBorders>
            <w:hideMark/>
          </w:tcPr>
          <w:p w:rsidR="00A82528" w:rsidRPr="00D15C80" w:rsidRDefault="00A82528">
            <w:pPr>
              <w:overflowPunct/>
              <w:autoSpaceDE/>
              <w:autoSpaceDN/>
              <w:adjustRightInd/>
              <w:spacing w:before="0"/>
              <w:rPr>
                <w:rFonts w:asciiTheme="minorHAnsi" w:hAnsiTheme="minorHAnsi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sz="12" w:space="0" w:color="auto"/>
              <w:left w:val="nil"/>
              <w:right w:val="nil"/>
            </w:tcBorders>
          </w:tcPr>
          <w:p w:rsidR="00A82528" w:rsidRPr="00D15C80" w:rsidRDefault="00CF493A" w:rsidP="00CF493A">
            <w:pPr>
              <w:pStyle w:val="Header"/>
              <w:tabs>
                <w:tab w:val="left" w:pos="6521"/>
              </w:tabs>
              <w:spacing w:before="120"/>
              <w:jc w:val="left"/>
              <w:rPr>
                <w:b/>
                <w:bCs/>
                <w:sz w:val="22"/>
                <w:lang w:val="en-GB"/>
              </w:rPr>
            </w:pPr>
            <w:r w:rsidRPr="00AF0B7E">
              <w:rPr>
                <w:b/>
                <w:bCs/>
                <w:sz w:val="22"/>
                <w:lang w:val="ru-RU"/>
              </w:rPr>
              <w:t>Документ WTPF-13/</w:t>
            </w:r>
            <w:r w:rsidRPr="00796FE0">
              <w:rPr>
                <w:b/>
                <w:bCs/>
                <w:sz w:val="22"/>
                <w:lang w:val="ru-RU"/>
              </w:rPr>
              <w:t>1</w:t>
            </w:r>
            <w:r w:rsidRPr="00AF0B7E">
              <w:rPr>
                <w:b/>
                <w:bCs/>
                <w:sz w:val="22"/>
                <w:lang w:val="ru-RU"/>
              </w:rPr>
              <w:t>-R</w:t>
            </w:r>
            <w:r w:rsidRPr="00AF0B7E">
              <w:rPr>
                <w:b/>
                <w:bCs/>
                <w:sz w:val="22"/>
                <w:lang w:val="ru-RU"/>
              </w:rPr>
              <w:br/>
              <w:t>22 марта 2013 года</w:t>
            </w:r>
            <w:r w:rsidRPr="00AF0B7E">
              <w:rPr>
                <w:b/>
                <w:bCs/>
                <w:sz w:val="22"/>
                <w:lang w:val="ru-RU"/>
              </w:rPr>
              <w:br/>
              <w:t>Оригинал: английский</w:t>
            </w:r>
          </w:p>
        </w:tc>
      </w:tr>
      <w:tr w:rsidR="00CF493A" w:rsidRPr="00D15C80" w:rsidTr="002B513C">
        <w:tc>
          <w:tcPr>
            <w:tcW w:w="9855" w:type="dxa"/>
            <w:gridSpan w:val="2"/>
            <w:tcBorders>
              <w:left w:val="nil"/>
              <w:right w:val="nil"/>
            </w:tcBorders>
          </w:tcPr>
          <w:p w:rsidR="00CF493A" w:rsidRDefault="00CF493A" w:rsidP="00CF493A">
            <w:pPr>
              <w:pStyle w:val="Source"/>
              <w:rPr>
                <w:lang w:val="ru-RU"/>
              </w:rPr>
            </w:pPr>
            <w:r w:rsidRPr="00AF0B7E">
              <w:rPr>
                <w:lang w:val="ru-RU"/>
              </w:rPr>
              <w:t>Записка Генерального секретаря</w:t>
            </w:r>
          </w:p>
        </w:tc>
      </w:tr>
      <w:tr w:rsidR="00CF493A" w:rsidRPr="00D15C80" w:rsidTr="004847E1">
        <w:tc>
          <w:tcPr>
            <w:tcW w:w="9855" w:type="dxa"/>
            <w:gridSpan w:val="2"/>
            <w:tcBorders>
              <w:left w:val="nil"/>
              <w:right w:val="nil"/>
            </w:tcBorders>
          </w:tcPr>
          <w:p w:rsidR="00CF493A" w:rsidRDefault="00CF493A" w:rsidP="00CF493A">
            <w:pPr>
              <w:pStyle w:val="Title1"/>
              <w:rPr>
                <w:lang w:val="ru-RU"/>
              </w:rPr>
            </w:pPr>
            <w:r w:rsidRPr="00D07EED">
              <w:rPr>
                <w:bCs/>
                <w:szCs w:val="26"/>
                <w:lang w:val="ru-RU"/>
              </w:rPr>
              <w:t>ПОВЕСТКА ДНЯ</w:t>
            </w:r>
            <w:r w:rsidRPr="00796FE0">
              <w:rPr>
                <w:bCs/>
                <w:szCs w:val="26"/>
                <w:lang w:val="ru-RU"/>
              </w:rPr>
              <w:t xml:space="preserve"> </w:t>
            </w:r>
            <w:r>
              <w:rPr>
                <w:lang w:val="ru-RU"/>
              </w:rPr>
              <w:t>ПЯТОГО</w:t>
            </w:r>
            <w:r w:rsidRPr="00D07EED">
              <w:rPr>
                <w:lang w:val="ru-RU"/>
              </w:rPr>
              <w:t xml:space="preserve"> Всемирн</w:t>
            </w:r>
            <w:r>
              <w:rPr>
                <w:lang w:val="ru-RU"/>
              </w:rPr>
              <w:t>ОГО</w:t>
            </w:r>
            <w:r w:rsidRPr="00D07EED">
              <w:rPr>
                <w:lang w:val="ru-RU"/>
              </w:rPr>
              <w:t xml:space="preserve"> форум</w:t>
            </w:r>
            <w:r>
              <w:rPr>
                <w:lang w:val="ru-RU"/>
              </w:rPr>
              <w:t>А</w:t>
            </w:r>
            <w:r w:rsidRPr="00D07EED">
              <w:rPr>
                <w:lang w:val="ru-RU"/>
              </w:rPr>
              <w:t xml:space="preserve"> по политике в области электросвязи</w:t>
            </w:r>
            <w:r>
              <w:rPr>
                <w:lang w:val="ru-RU"/>
              </w:rPr>
              <w:t>/Информационно-коммуникационных технологий</w:t>
            </w:r>
          </w:p>
        </w:tc>
      </w:tr>
      <w:tr w:rsidR="00CF493A" w:rsidRPr="00D15C80" w:rsidTr="006F5E17">
        <w:tc>
          <w:tcPr>
            <w:tcW w:w="9855" w:type="dxa"/>
            <w:gridSpan w:val="2"/>
            <w:tcBorders>
              <w:left w:val="nil"/>
              <w:right w:val="nil"/>
            </w:tcBorders>
          </w:tcPr>
          <w:p w:rsidR="00CF493A" w:rsidRDefault="00CF493A" w:rsidP="00CF493A">
            <w:pPr>
              <w:pStyle w:val="Title2"/>
              <w:rPr>
                <w:lang w:val="ru-RU"/>
              </w:rPr>
            </w:pPr>
          </w:p>
        </w:tc>
      </w:tr>
    </w:tbl>
    <w:p w:rsidR="00CF493A" w:rsidRPr="00CF493A" w:rsidRDefault="00CF493A" w:rsidP="00CF493A">
      <w:pPr>
        <w:pStyle w:val="Normalaftertitle"/>
        <w:rPr>
          <w:lang w:val="ru-RU"/>
        </w:rPr>
      </w:pPr>
    </w:p>
    <w:p w:rsidR="00CF493A" w:rsidRPr="00CF493A" w:rsidRDefault="00CF493A" w:rsidP="00CF493A">
      <w:pPr>
        <w:pStyle w:val="enumlev1"/>
        <w:rPr>
          <w:lang w:val="ru-RU"/>
        </w:rPr>
      </w:pPr>
      <w:r w:rsidRPr="00CF493A">
        <w:rPr>
          <w:lang w:val="ru-RU"/>
        </w:rPr>
        <w:t>1</w:t>
      </w:r>
      <w:r w:rsidRPr="00CF493A">
        <w:rPr>
          <w:lang w:val="ru-RU"/>
        </w:rPr>
        <w:tab/>
        <w:t>Торжественное открытие пятого Всемирного форума по политике в области электросвязи/ИКТ</w:t>
      </w:r>
    </w:p>
    <w:p w:rsidR="00CF493A" w:rsidRPr="00CF493A" w:rsidRDefault="00CF493A" w:rsidP="00CF493A">
      <w:pPr>
        <w:pStyle w:val="enumlev1"/>
        <w:rPr>
          <w:lang w:val="ru-RU"/>
        </w:rPr>
      </w:pPr>
      <w:r w:rsidRPr="00CF493A">
        <w:rPr>
          <w:lang w:val="ru-RU"/>
        </w:rPr>
        <w:t>2</w:t>
      </w:r>
      <w:r w:rsidRPr="00CF493A">
        <w:rPr>
          <w:lang w:val="ru-RU"/>
        </w:rPr>
        <w:tab/>
        <w:t>Выборы председателя</w:t>
      </w:r>
    </w:p>
    <w:p w:rsidR="00CF493A" w:rsidRPr="00CF493A" w:rsidRDefault="00CF493A" w:rsidP="00CF493A">
      <w:pPr>
        <w:pStyle w:val="enumlev1"/>
        <w:rPr>
          <w:lang w:val="ru-RU"/>
        </w:rPr>
      </w:pPr>
      <w:r w:rsidRPr="00CF493A">
        <w:rPr>
          <w:lang w:val="ru-RU"/>
        </w:rPr>
        <w:t>3</w:t>
      </w:r>
      <w:r w:rsidRPr="00CF493A">
        <w:rPr>
          <w:lang w:val="ru-RU"/>
        </w:rPr>
        <w:tab/>
        <w:t>Вступительное слово и официальные выступления</w:t>
      </w:r>
    </w:p>
    <w:p w:rsidR="00CF493A" w:rsidRPr="00CF493A" w:rsidRDefault="00CF493A" w:rsidP="00CF493A">
      <w:pPr>
        <w:pStyle w:val="enumlev1"/>
        <w:rPr>
          <w:lang w:val="ru-RU"/>
        </w:rPr>
      </w:pPr>
      <w:r w:rsidRPr="00CF493A">
        <w:rPr>
          <w:lang w:val="ru-RU"/>
        </w:rPr>
        <w:t>4</w:t>
      </w:r>
      <w:r w:rsidRPr="00CF493A">
        <w:rPr>
          <w:lang w:val="ru-RU"/>
        </w:rPr>
        <w:tab/>
        <w:t>Организация работы Форума</w:t>
      </w:r>
    </w:p>
    <w:p w:rsidR="00CF493A" w:rsidRPr="00CF493A" w:rsidRDefault="00CF493A" w:rsidP="00CF493A">
      <w:pPr>
        <w:pStyle w:val="enumlev1"/>
        <w:rPr>
          <w:lang w:val="ru-RU"/>
        </w:rPr>
      </w:pPr>
      <w:r w:rsidRPr="00CF493A">
        <w:rPr>
          <w:lang w:val="ru-RU"/>
        </w:rPr>
        <w:t>5</w:t>
      </w:r>
      <w:r w:rsidRPr="00CF493A">
        <w:rPr>
          <w:lang w:val="ru-RU"/>
        </w:rPr>
        <w:tab/>
        <w:t>Представление отчета Генерального секретаря</w:t>
      </w:r>
    </w:p>
    <w:p w:rsidR="00CF493A" w:rsidRPr="00CF493A" w:rsidRDefault="00CF493A" w:rsidP="00CF493A">
      <w:pPr>
        <w:pStyle w:val="enumlev1"/>
        <w:rPr>
          <w:lang w:val="ru-RU"/>
        </w:rPr>
      </w:pPr>
      <w:r w:rsidRPr="00CF493A">
        <w:rPr>
          <w:lang w:val="ru-RU"/>
        </w:rPr>
        <w:t>6</w:t>
      </w:r>
      <w:r w:rsidRPr="00CF493A">
        <w:rPr>
          <w:lang w:val="ru-RU"/>
        </w:rPr>
        <w:tab/>
        <w:t>Выступления членов с замечаниями по отчету</w:t>
      </w:r>
    </w:p>
    <w:p w:rsidR="00CF493A" w:rsidRPr="00CF493A" w:rsidRDefault="00CF493A" w:rsidP="00CF493A">
      <w:pPr>
        <w:pStyle w:val="enumlev1"/>
        <w:rPr>
          <w:lang w:val="ru-RU"/>
        </w:rPr>
      </w:pPr>
      <w:r w:rsidRPr="00CF493A">
        <w:rPr>
          <w:lang w:val="ru-RU"/>
        </w:rPr>
        <w:t>7</w:t>
      </w:r>
      <w:r w:rsidRPr="00CF493A">
        <w:rPr>
          <w:lang w:val="ru-RU"/>
        </w:rPr>
        <w:tab/>
        <w:t>Обсуждение</w:t>
      </w:r>
    </w:p>
    <w:p w:rsidR="00CF493A" w:rsidRPr="00CF493A" w:rsidRDefault="00CF493A" w:rsidP="00CF493A">
      <w:pPr>
        <w:pStyle w:val="enumlev1"/>
        <w:rPr>
          <w:lang w:val="ru-RU"/>
        </w:rPr>
      </w:pPr>
      <w:r w:rsidRPr="00CF493A">
        <w:rPr>
          <w:lang w:val="ru-RU"/>
        </w:rPr>
        <w:t>8</w:t>
      </w:r>
      <w:r w:rsidRPr="00CF493A">
        <w:rPr>
          <w:lang w:val="ru-RU"/>
        </w:rPr>
        <w:tab/>
        <w:t>Рассмотрение проектов мнений</w:t>
      </w:r>
    </w:p>
    <w:p w:rsidR="00CF493A" w:rsidRPr="00CF493A" w:rsidRDefault="00CF493A" w:rsidP="00CF493A">
      <w:pPr>
        <w:pStyle w:val="enumlev1"/>
        <w:rPr>
          <w:lang w:val="ru-RU"/>
        </w:rPr>
      </w:pPr>
      <w:r w:rsidRPr="00CF493A">
        <w:rPr>
          <w:lang w:val="ru-RU"/>
        </w:rPr>
        <w:t>9</w:t>
      </w:r>
      <w:r w:rsidRPr="00CF493A">
        <w:rPr>
          <w:lang w:val="ru-RU"/>
        </w:rPr>
        <w:tab/>
        <w:t>Принятие отчета председателя и мнений</w:t>
      </w:r>
    </w:p>
    <w:p w:rsidR="00CF493A" w:rsidRPr="00CF493A" w:rsidRDefault="00CF493A" w:rsidP="00CF493A">
      <w:pPr>
        <w:pStyle w:val="enumlev1"/>
        <w:rPr>
          <w:lang w:val="ru-RU"/>
        </w:rPr>
      </w:pPr>
      <w:r w:rsidRPr="00CF493A">
        <w:rPr>
          <w:lang w:val="ru-RU"/>
        </w:rPr>
        <w:t>10</w:t>
      </w:r>
      <w:r w:rsidRPr="00CF493A">
        <w:rPr>
          <w:lang w:val="ru-RU"/>
        </w:rPr>
        <w:tab/>
        <w:t>Прочие вопросы</w:t>
      </w:r>
    </w:p>
    <w:p w:rsidR="00CF493A" w:rsidRDefault="00CF493A" w:rsidP="0032202E">
      <w:pPr>
        <w:pStyle w:val="Reasons"/>
      </w:pPr>
    </w:p>
    <w:p w:rsidR="00CF493A" w:rsidRDefault="00CF493A">
      <w:pPr>
        <w:jc w:val="center"/>
      </w:pPr>
      <w:r>
        <w:t>______________</w:t>
      </w:r>
    </w:p>
    <w:sectPr w:rsidR="00CF493A" w:rsidSect="00CF62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93A" w:rsidRDefault="00CF493A">
      <w:r>
        <w:separator/>
      </w:r>
    </w:p>
  </w:endnote>
  <w:endnote w:type="continuationSeparator" w:id="0">
    <w:p w:rsidR="00CF493A" w:rsidRDefault="00CF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93A" w:rsidRDefault="00CF4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Pr="003F099E" w:rsidRDefault="00707304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 w:rsidR="00CF493A">
      <w:rPr>
        <w:lang w:val="en-US"/>
      </w:rPr>
      <w:t>Document2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875AA4">
      <w:t>28.03.13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CF493A">
      <w:t>28.03.06</w:t>
    </w:r>
    <w:r w:rsidR="002D48C5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p w:rsidR="000E568E" w:rsidRPr="003F099E" w:rsidRDefault="00CF493A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875AA4" w:rsidRPr="00875AA4">
      <w:rPr>
        <w:lang w:val="en-US"/>
      </w:rPr>
      <w:t>P</w:t>
    </w:r>
    <w:r w:rsidR="00875AA4">
      <w:t>:\RUS\SG\CONF-SG\WTPF13\000\001R.docx</w:t>
    </w:r>
    <w:r>
      <w:rPr>
        <w:lang w:val="en-US"/>
      </w:rPr>
      <w:fldChar w:fldCharType="end"/>
    </w:r>
    <w:r w:rsidR="000E568E" w:rsidRPr="003F099E">
      <w:rPr>
        <w:lang w:val="en-US"/>
      </w:rPr>
      <w:t xml:space="preserve"> (</w:t>
    </w:r>
    <w:r>
      <w:t>340936</w:t>
    </w:r>
    <w:r w:rsidR="000E568E" w:rsidRPr="003F099E">
      <w:rPr>
        <w:lang w:val="en-US"/>
      </w:rPr>
      <w:t>)</w:t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SAVEDATE \@ DD.MM.YY </w:instrText>
    </w:r>
    <w:r w:rsidR="002D48C5">
      <w:fldChar w:fldCharType="separate"/>
    </w:r>
    <w:r w:rsidR="00875AA4">
      <w:t>28.03.13</w:t>
    </w:r>
    <w:r w:rsidR="002D48C5">
      <w:fldChar w:fldCharType="end"/>
    </w:r>
    <w:r w:rsidR="000E568E" w:rsidRPr="003F099E">
      <w:rPr>
        <w:lang w:val="en-US"/>
      </w:rPr>
      <w:tab/>
    </w:r>
    <w:r w:rsidR="002D48C5">
      <w:fldChar w:fldCharType="begin"/>
    </w:r>
    <w:r w:rsidR="000E568E">
      <w:instrText xml:space="preserve"> PRINTDATE \@ DD.MM.YY </w:instrText>
    </w:r>
    <w:r w:rsidR="002D48C5">
      <w:fldChar w:fldCharType="separate"/>
    </w:r>
    <w:r w:rsidR="00875AA4">
      <w:t>28.03.06</w:t>
    </w:r>
    <w:r w:rsidR="002D48C5">
      <w:fldChar w:fldCharType="end"/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93A" w:rsidRDefault="00CF493A">
      <w:r>
        <w:t>____________________</w:t>
      </w:r>
    </w:p>
  </w:footnote>
  <w:footnote w:type="continuationSeparator" w:id="0">
    <w:p w:rsidR="00CF493A" w:rsidRDefault="00CF4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93A" w:rsidRDefault="00CF4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A82528">
      <w:rPr>
        <w:noProof/>
      </w:rPr>
      <w:t>2</w:t>
    </w:r>
    <w:r>
      <w:rPr>
        <w:noProof/>
      </w:rPr>
      <w:fldChar w:fldCharType="end"/>
    </w:r>
  </w:p>
  <w:p w:rsidR="000E568E" w:rsidRDefault="00A82528" w:rsidP="00A82528">
    <w:pPr>
      <w:pStyle w:val="Header"/>
      <w:spacing w:after="480"/>
    </w:pPr>
    <w:r>
      <w:t>WTPF-13</w:t>
    </w:r>
    <w:r w:rsidR="000E568E">
      <w:t>/-R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93A" w:rsidRDefault="00CF49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3A"/>
    <w:rsid w:val="0002183E"/>
    <w:rsid w:val="000569B4"/>
    <w:rsid w:val="00080E82"/>
    <w:rsid w:val="000E568E"/>
    <w:rsid w:val="0015710D"/>
    <w:rsid w:val="00163A32"/>
    <w:rsid w:val="00192B41"/>
    <w:rsid w:val="001B7B09"/>
    <w:rsid w:val="001E6719"/>
    <w:rsid w:val="00227FF0"/>
    <w:rsid w:val="00291EB6"/>
    <w:rsid w:val="002D2F57"/>
    <w:rsid w:val="002D48C5"/>
    <w:rsid w:val="003F099E"/>
    <w:rsid w:val="003F235E"/>
    <w:rsid w:val="004023E0"/>
    <w:rsid w:val="00403DD8"/>
    <w:rsid w:val="0045686C"/>
    <w:rsid w:val="004918C4"/>
    <w:rsid w:val="004A45B5"/>
    <w:rsid w:val="004D0129"/>
    <w:rsid w:val="00505E89"/>
    <w:rsid w:val="005A64D5"/>
    <w:rsid w:val="00601994"/>
    <w:rsid w:val="006E2D42"/>
    <w:rsid w:val="00703676"/>
    <w:rsid w:val="00707304"/>
    <w:rsid w:val="00732269"/>
    <w:rsid w:val="00785ABD"/>
    <w:rsid w:val="007A2DD4"/>
    <w:rsid w:val="007D38B5"/>
    <w:rsid w:val="00807255"/>
    <w:rsid w:val="0081023E"/>
    <w:rsid w:val="008173AA"/>
    <w:rsid w:val="00840A14"/>
    <w:rsid w:val="00875AA4"/>
    <w:rsid w:val="008D2D7B"/>
    <w:rsid w:val="008E0737"/>
    <w:rsid w:val="008F7C2C"/>
    <w:rsid w:val="00940E96"/>
    <w:rsid w:val="009B0BAE"/>
    <w:rsid w:val="00A71773"/>
    <w:rsid w:val="00A82528"/>
    <w:rsid w:val="00AE2C85"/>
    <w:rsid w:val="00B63EF2"/>
    <w:rsid w:val="00BC0D39"/>
    <w:rsid w:val="00BC7BC0"/>
    <w:rsid w:val="00BD57B7"/>
    <w:rsid w:val="00BE63E2"/>
    <w:rsid w:val="00CB64FA"/>
    <w:rsid w:val="00CF493A"/>
    <w:rsid w:val="00CF629C"/>
    <w:rsid w:val="00D15C80"/>
    <w:rsid w:val="00DA5D4E"/>
    <w:rsid w:val="00E176BA"/>
    <w:rsid w:val="00E423EC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9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227FF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82528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A8252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9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227FF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82528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A8252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WTPF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PR_WTPF13.dotm</Template>
  <TotalTime>2</TotalTime>
  <Pages>1</Pages>
  <Words>79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639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Maloletkova, Svetlana</cp:lastModifiedBy>
  <cp:revision>2</cp:revision>
  <cp:lastPrinted>2006-03-28T16:12:00Z</cp:lastPrinted>
  <dcterms:created xsi:type="dcterms:W3CDTF">2013-03-28T14:48:00Z</dcterms:created>
  <dcterms:modified xsi:type="dcterms:W3CDTF">2013-03-28T14:52:00Z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