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5E65DD" w:rsidTr="00A530AF">
        <w:trPr>
          <w:cantSplit/>
        </w:trPr>
        <w:tc>
          <w:tcPr>
            <w:tcW w:w="6911" w:type="dxa"/>
          </w:tcPr>
          <w:p w:rsidR="00BB1D82" w:rsidRPr="005E65DD" w:rsidRDefault="00960D89" w:rsidP="00C733D1">
            <w:pPr>
              <w:rPr>
                <w:b/>
                <w:bCs/>
                <w:position w:val="6"/>
                <w:szCs w:val="24"/>
                <w:lang w:val="fr-CH"/>
              </w:rPr>
            </w:pPr>
            <w:r w:rsidRPr="005E65DD">
              <w:rPr>
                <w:b/>
                <w:bCs/>
                <w:sz w:val="28"/>
                <w:szCs w:val="28"/>
                <w:lang w:val="fr-CH"/>
              </w:rPr>
              <w:t>Conférence mondiale des télécommunications internationales (CMTI-12)</w:t>
            </w:r>
            <w:r w:rsidRPr="005E65DD">
              <w:rPr>
                <w:b/>
                <w:bCs/>
                <w:sz w:val="28"/>
                <w:szCs w:val="28"/>
                <w:lang w:val="fr-CH"/>
              </w:rPr>
              <w:br/>
            </w:r>
            <w:r w:rsidR="009371EC" w:rsidRPr="005E65DD">
              <w:rPr>
                <w:b/>
                <w:bCs/>
                <w:position w:val="6"/>
                <w:sz w:val="22"/>
                <w:szCs w:val="22"/>
                <w:lang w:val="fr-CH"/>
              </w:rPr>
              <w:t>Dubaï</w:t>
            </w:r>
            <w:r w:rsidR="00446D8C">
              <w:rPr>
                <w:b/>
                <w:bCs/>
                <w:position w:val="6"/>
                <w:sz w:val="22"/>
                <w:szCs w:val="22"/>
                <w:lang w:val="fr-CH"/>
              </w:rPr>
              <w:t>,</w:t>
            </w:r>
            <w:r w:rsidRPr="005E65DD">
              <w:rPr>
                <w:b/>
                <w:bCs/>
                <w:position w:val="6"/>
                <w:sz w:val="22"/>
                <w:szCs w:val="22"/>
                <w:lang w:val="fr-CH"/>
              </w:rPr>
              <w:t xml:space="preserve"> 3-14 décembre 2012</w:t>
            </w:r>
          </w:p>
        </w:tc>
        <w:tc>
          <w:tcPr>
            <w:tcW w:w="3120" w:type="dxa"/>
          </w:tcPr>
          <w:p w:rsidR="00BB1D82" w:rsidRPr="005E65DD" w:rsidRDefault="00BB1D82" w:rsidP="00C733D1">
            <w:pPr>
              <w:spacing w:before="0"/>
              <w:rPr>
                <w:rFonts w:cstheme="minorHAnsi"/>
                <w:lang w:val="fr-CH"/>
              </w:rPr>
            </w:pPr>
            <w:bookmarkStart w:id="0" w:name="ditulogo"/>
            <w:bookmarkEnd w:id="0"/>
            <w:r w:rsidRPr="005E65DD">
              <w:rPr>
                <w:rFonts w:cstheme="minorHAnsi"/>
                <w:b/>
                <w:bCs/>
                <w:noProof/>
                <w:lang w:val="en-US" w:eastAsia="zh-CN"/>
              </w:rPr>
              <w:drawing>
                <wp:inline distT="0" distB="0" distL="0" distR="0" wp14:anchorId="2D7F7E00" wp14:editId="0F118E16">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5E65DD" w:rsidTr="00A530AF">
        <w:trPr>
          <w:cantSplit/>
        </w:trPr>
        <w:tc>
          <w:tcPr>
            <w:tcW w:w="6911" w:type="dxa"/>
            <w:tcBorders>
              <w:bottom w:val="single" w:sz="12" w:space="0" w:color="auto"/>
            </w:tcBorders>
          </w:tcPr>
          <w:p w:rsidR="00BB1D82" w:rsidRPr="005E65DD" w:rsidRDefault="00BB1D82" w:rsidP="00C733D1">
            <w:pPr>
              <w:spacing w:before="0" w:after="48"/>
              <w:rPr>
                <w:rFonts w:cstheme="minorHAnsi"/>
                <w:b/>
                <w:smallCaps/>
                <w:szCs w:val="24"/>
                <w:lang w:val="fr-CH"/>
              </w:rPr>
            </w:pPr>
            <w:bookmarkStart w:id="1" w:name="dhead"/>
          </w:p>
        </w:tc>
        <w:tc>
          <w:tcPr>
            <w:tcW w:w="3120" w:type="dxa"/>
            <w:tcBorders>
              <w:bottom w:val="single" w:sz="12" w:space="0" w:color="auto"/>
            </w:tcBorders>
          </w:tcPr>
          <w:p w:rsidR="00BB1D82" w:rsidRPr="005E65DD" w:rsidRDefault="00BB1D82" w:rsidP="00C733D1">
            <w:pPr>
              <w:spacing w:before="0"/>
              <w:rPr>
                <w:rFonts w:cstheme="minorHAnsi"/>
                <w:szCs w:val="24"/>
                <w:lang w:val="fr-CH"/>
              </w:rPr>
            </w:pPr>
          </w:p>
        </w:tc>
      </w:tr>
      <w:tr w:rsidR="00BB1D82" w:rsidRPr="005E65DD" w:rsidTr="00BB1D82">
        <w:trPr>
          <w:cantSplit/>
        </w:trPr>
        <w:tc>
          <w:tcPr>
            <w:tcW w:w="6911" w:type="dxa"/>
            <w:tcBorders>
              <w:top w:val="single" w:sz="12" w:space="0" w:color="auto"/>
            </w:tcBorders>
          </w:tcPr>
          <w:p w:rsidR="00BB1D82" w:rsidRPr="005E65DD" w:rsidRDefault="00BB1D82" w:rsidP="00C733D1">
            <w:pPr>
              <w:spacing w:before="0" w:after="48"/>
              <w:rPr>
                <w:rFonts w:cstheme="minorHAnsi"/>
                <w:b/>
                <w:smallCaps/>
                <w:szCs w:val="24"/>
                <w:lang w:val="fr-CH"/>
              </w:rPr>
            </w:pPr>
          </w:p>
        </w:tc>
        <w:tc>
          <w:tcPr>
            <w:tcW w:w="3120" w:type="dxa"/>
            <w:tcBorders>
              <w:top w:val="single" w:sz="12" w:space="0" w:color="auto"/>
            </w:tcBorders>
          </w:tcPr>
          <w:p w:rsidR="00BB1D82" w:rsidRPr="005E65DD" w:rsidRDefault="00BB1D82" w:rsidP="00C733D1">
            <w:pPr>
              <w:spacing w:before="0"/>
              <w:rPr>
                <w:rFonts w:cstheme="minorHAnsi"/>
                <w:szCs w:val="24"/>
                <w:lang w:val="fr-CH"/>
              </w:rPr>
            </w:pPr>
          </w:p>
        </w:tc>
      </w:tr>
      <w:tr w:rsidR="00BB1D82" w:rsidRPr="005E65DD" w:rsidTr="00BB1D82">
        <w:trPr>
          <w:cantSplit/>
        </w:trPr>
        <w:tc>
          <w:tcPr>
            <w:tcW w:w="6911" w:type="dxa"/>
          </w:tcPr>
          <w:p w:rsidR="00BB1D82" w:rsidRPr="005E65DD" w:rsidRDefault="006D4724" w:rsidP="00C733D1">
            <w:pPr>
              <w:pStyle w:val="Committee"/>
              <w:framePr w:hSpace="0" w:wrap="auto" w:hAnchor="text" w:yAlign="inline"/>
              <w:spacing w:line="240" w:lineRule="auto"/>
              <w:rPr>
                <w:lang w:val="fr-CH"/>
              </w:rPr>
            </w:pPr>
            <w:r w:rsidRPr="005E65DD">
              <w:rPr>
                <w:lang w:val="fr-CH"/>
              </w:rPr>
              <w:t>SÉANCE PLÉNIÈRE</w:t>
            </w:r>
          </w:p>
        </w:tc>
        <w:tc>
          <w:tcPr>
            <w:tcW w:w="3120" w:type="dxa"/>
          </w:tcPr>
          <w:p w:rsidR="00BB1D82" w:rsidRPr="005E65DD" w:rsidRDefault="006D4724" w:rsidP="00C733D1">
            <w:pPr>
              <w:spacing w:before="0"/>
              <w:rPr>
                <w:rFonts w:cstheme="minorHAnsi"/>
                <w:szCs w:val="24"/>
                <w:lang w:val="fr-CH"/>
              </w:rPr>
            </w:pPr>
            <w:r w:rsidRPr="005E65DD">
              <w:rPr>
                <w:rFonts w:cstheme="minorHAnsi"/>
                <w:b/>
                <w:szCs w:val="24"/>
                <w:lang w:val="fr-CH"/>
              </w:rPr>
              <w:t>Document 26</w:t>
            </w:r>
            <w:r w:rsidR="00BB1D82" w:rsidRPr="005E65DD">
              <w:rPr>
                <w:rFonts w:cstheme="minorHAnsi"/>
                <w:b/>
                <w:szCs w:val="24"/>
                <w:lang w:val="fr-CH"/>
              </w:rPr>
              <w:t>-</w:t>
            </w:r>
            <w:r w:rsidRPr="005E65DD">
              <w:rPr>
                <w:rFonts w:cstheme="minorHAnsi"/>
                <w:b/>
                <w:szCs w:val="24"/>
                <w:lang w:val="fr-CH"/>
              </w:rPr>
              <w:t>F</w:t>
            </w:r>
          </w:p>
        </w:tc>
      </w:tr>
      <w:tr w:rsidR="00BB1D82" w:rsidRPr="005E65DD" w:rsidTr="00BB1D82">
        <w:trPr>
          <w:cantSplit/>
        </w:trPr>
        <w:tc>
          <w:tcPr>
            <w:tcW w:w="6911" w:type="dxa"/>
          </w:tcPr>
          <w:p w:rsidR="00BB1D82" w:rsidRPr="005E65DD" w:rsidRDefault="00BB1D82" w:rsidP="00C733D1">
            <w:pPr>
              <w:spacing w:before="0" w:after="48"/>
              <w:rPr>
                <w:rFonts w:cstheme="minorHAnsi"/>
                <w:b/>
                <w:smallCaps/>
                <w:szCs w:val="24"/>
                <w:lang w:val="fr-CH"/>
              </w:rPr>
            </w:pPr>
          </w:p>
        </w:tc>
        <w:tc>
          <w:tcPr>
            <w:tcW w:w="3120" w:type="dxa"/>
          </w:tcPr>
          <w:p w:rsidR="00BB1D82" w:rsidRPr="005E65DD" w:rsidRDefault="006D4724" w:rsidP="00C733D1">
            <w:pPr>
              <w:spacing w:before="0"/>
              <w:rPr>
                <w:rFonts w:cstheme="minorHAnsi"/>
                <w:b/>
                <w:szCs w:val="24"/>
                <w:lang w:val="fr-CH"/>
              </w:rPr>
            </w:pPr>
            <w:r w:rsidRPr="005E65DD">
              <w:rPr>
                <w:rFonts w:cstheme="minorHAnsi"/>
                <w:b/>
                <w:szCs w:val="24"/>
                <w:lang w:val="fr-CH"/>
              </w:rPr>
              <w:t>12 novembre 2012</w:t>
            </w:r>
          </w:p>
        </w:tc>
      </w:tr>
      <w:tr w:rsidR="00BB1D82" w:rsidRPr="005E65DD" w:rsidTr="00BB1D82">
        <w:trPr>
          <w:cantSplit/>
        </w:trPr>
        <w:tc>
          <w:tcPr>
            <w:tcW w:w="6911" w:type="dxa"/>
          </w:tcPr>
          <w:p w:rsidR="00BB1D82" w:rsidRPr="005E65DD" w:rsidRDefault="00BB1D82" w:rsidP="00C733D1">
            <w:pPr>
              <w:spacing w:before="0" w:after="48"/>
              <w:rPr>
                <w:rFonts w:cstheme="minorHAnsi"/>
                <w:b/>
                <w:smallCaps/>
                <w:szCs w:val="24"/>
                <w:lang w:val="fr-CH"/>
              </w:rPr>
            </w:pPr>
          </w:p>
        </w:tc>
        <w:tc>
          <w:tcPr>
            <w:tcW w:w="3120" w:type="dxa"/>
          </w:tcPr>
          <w:p w:rsidR="00BB1D82" w:rsidRPr="005E65DD" w:rsidRDefault="006D4724" w:rsidP="00C733D1">
            <w:pPr>
              <w:spacing w:before="0"/>
              <w:rPr>
                <w:rFonts w:cstheme="minorHAnsi"/>
                <w:b/>
                <w:szCs w:val="24"/>
                <w:lang w:val="fr-CH"/>
              </w:rPr>
            </w:pPr>
            <w:r w:rsidRPr="005E65DD">
              <w:rPr>
                <w:rFonts w:cstheme="minorHAnsi"/>
                <w:b/>
                <w:szCs w:val="24"/>
                <w:lang w:val="fr-CH"/>
              </w:rPr>
              <w:t>Original: espagnol</w:t>
            </w:r>
          </w:p>
        </w:tc>
      </w:tr>
      <w:tr w:rsidR="00A37105" w:rsidRPr="005E65DD" w:rsidTr="00A530AF">
        <w:trPr>
          <w:cantSplit/>
        </w:trPr>
        <w:tc>
          <w:tcPr>
            <w:tcW w:w="10031" w:type="dxa"/>
            <w:gridSpan w:val="2"/>
          </w:tcPr>
          <w:p w:rsidR="00A37105" w:rsidRPr="005E65DD" w:rsidRDefault="00A37105" w:rsidP="00C733D1">
            <w:pPr>
              <w:spacing w:before="0"/>
              <w:rPr>
                <w:rFonts w:cstheme="minorHAnsi"/>
                <w:b/>
                <w:szCs w:val="24"/>
                <w:lang w:val="fr-CH"/>
              </w:rPr>
            </w:pPr>
          </w:p>
        </w:tc>
      </w:tr>
      <w:tr w:rsidR="00BB1D82" w:rsidRPr="005E65DD" w:rsidTr="00A530AF">
        <w:trPr>
          <w:cantSplit/>
        </w:trPr>
        <w:tc>
          <w:tcPr>
            <w:tcW w:w="10031" w:type="dxa"/>
            <w:gridSpan w:val="2"/>
          </w:tcPr>
          <w:p w:rsidR="00BB1D82" w:rsidRPr="005E65DD" w:rsidRDefault="006D4724" w:rsidP="00C733D1">
            <w:pPr>
              <w:pStyle w:val="Source"/>
              <w:rPr>
                <w:lang w:val="fr-CH"/>
              </w:rPr>
            </w:pPr>
            <w:bookmarkStart w:id="2" w:name="dsource" w:colFirst="0" w:colLast="0"/>
            <w:bookmarkEnd w:id="1"/>
            <w:r w:rsidRPr="005E65DD">
              <w:rPr>
                <w:lang w:val="fr-CH"/>
              </w:rPr>
              <w:t>Cuba</w:t>
            </w:r>
          </w:p>
        </w:tc>
      </w:tr>
      <w:tr w:rsidR="00BB1D82" w:rsidRPr="005E65DD" w:rsidTr="00A530AF">
        <w:trPr>
          <w:cantSplit/>
        </w:trPr>
        <w:tc>
          <w:tcPr>
            <w:tcW w:w="10031" w:type="dxa"/>
            <w:gridSpan w:val="2"/>
          </w:tcPr>
          <w:p w:rsidR="00BB1D82" w:rsidRPr="005E65DD" w:rsidRDefault="00320DC2" w:rsidP="00C733D1">
            <w:pPr>
              <w:pStyle w:val="Title1"/>
              <w:rPr>
                <w:lang w:val="fr-CH"/>
              </w:rPr>
            </w:pPr>
            <w:bookmarkStart w:id="3" w:name="dtitle1" w:colFirst="0" w:colLast="0"/>
            <w:bookmarkEnd w:id="2"/>
            <w:r w:rsidRPr="005E65DD">
              <w:rPr>
                <w:lang w:val="fr-CH"/>
              </w:rPr>
              <w:t>Propositions pour les travaux de la Conférence</w:t>
            </w:r>
          </w:p>
        </w:tc>
      </w:tr>
      <w:tr w:rsidR="00BB1D82" w:rsidRPr="005E65DD" w:rsidTr="00A530AF">
        <w:trPr>
          <w:cantSplit/>
        </w:trPr>
        <w:tc>
          <w:tcPr>
            <w:tcW w:w="10031" w:type="dxa"/>
            <w:gridSpan w:val="2"/>
          </w:tcPr>
          <w:p w:rsidR="00BB1D82" w:rsidRPr="00AF4871" w:rsidRDefault="00FA7FCB" w:rsidP="00C733D1">
            <w:pPr>
              <w:pStyle w:val="Title2"/>
            </w:pPr>
            <w:bookmarkStart w:id="4" w:name="dtitle2" w:colFirst="0" w:colLast="0"/>
            <w:bookmarkEnd w:id="3"/>
            <w:r w:rsidRPr="00AF4871">
              <w:t xml:space="preserve">Connexion </w:t>
            </w:r>
            <w:r w:rsidR="00ED7C00" w:rsidRPr="00AF4871">
              <w:t xml:space="preserve">Internet </w:t>
            </w:r>
            <w:r w:rsidRPr="00AF4871">
              <w:t xml:space="preserve">internationale et accès </w:t>
            </w:r>
            <w:r w:rsidR="006C02E4">
              <w:br/>
            </w:r>
            <w:r w:rsidRPr="00AF4871">
              <w:t>non discriminatoire à l'Internet</w:t>
            </w:r>
          </w:p>
        </w:tc>
      </w:tr>
      <w:tr w:rsidR="00BB1D82" w:rsidRPr="005E65DD" w:rsidTr="00A530AF">
        <w:trPr>
          <w:cantSplit/>
        </w:trPr>
        <w:tc>
          <w:tcPr>
            <w:tcW w:w="10031" w:type="dxa"/>
            <w:gridSpan w:val="2"/>
          </w:tcPr>
          <w:p w:rsidR="00BB1D82" w:rsidRPr="005E65DD" w:rsidRDefault="00BB1D82" w:rsidP="00C733D1">
            <w:pPr>
              <w:pStyle w:val="Agendaitem"/>
            </w:pPr>
            <w:bookmarkStart w:id="5" w:name="dtitle3" w:colFirst="0" w:colLast="0"/>
            <w:bookmarkEnd w:id="4"/>
          </w:p>
        </w:tc>
      </w:tr>
    </w:tbl>
    <w:bookmarkEnd w:id="5"/>
    <w:p w:rsidR="00BC2140" w:rsidRPr="005E65DD" w:rsidRDefault="00F771AE" w:rsidP="00C733D1">
      <w:pPr>
        <w:pStyle w:val="Headingb"/>
        <w:rPr>
          <w:lang w:val="fr-CH"/>
        </w:rPr>
      </w:pPr>
      <w:r w:rsidRPr="005E65DD">
        <w:rPr>
          <w:lang w:val="fr-CH"/>
        </w:rPr>
        <w:t>Résumé</w:t>
      </w:r>
    </w:p>
    <w:p w:rsidR="004E07E9" w:rsidRDefault="004E07E9" w:rsidP="00C733D1">
      <w:pPr>
        <w:rPr>
          <w:lang w:val="fr-CH"/>
        </w:rPr>
      </w:pPr>
      <w:r w:rsidRPr="005E65DD">
        <w:rPr>
          <w:lang w:val="fr-CH"/>
        </w:rPr>
        <w:t xml:space="preserve">On trouvera dans la présente contribution soumise à la CMTI-12, deux propositions de disposition </w:t>
      </w:r>
      <w:r w:rsidR="00AF4871">
        <w:rPr>
          <w:lang w:val="fr-CH"/>
        </w:rPr>
        <w:t>pour inclusion éventuelle</w:t>
      </w:r>
      <w:r w:rsidRPr="005E65DD">
        <w:rPr>
          <w:lang w:val="fr-CH"/>
        </w:rPr>
        <w:t xml:space="preserve"> dans les articles du RTI concernant les points indiqués ci-après, ainsi que les motifs à l'appui de ces propositions</w:t>
      </w:r>
      <w:r w:rsidR="00113408" w:rsidRPr="005E65DD">
        <w:rPr>
          <w:lang w:val="fr-CH"/>
        </w:rPr>
        <w:t>:</w:t>
      </w:r>
    </w:p>
    <w:p w:rsidR="00C733D1" w:rsidRPr="00C733D1" w:rsidRDefault="00B26714" w:rsidP="00C733D1">
      <w:pPr>
        <w:tabs>
          <w:tab w:val="clear" w:pos="2268"/>
          <w:tab w:val="left" w:pos="3544"/>
          <w:tab w:val="center" w:pos="9356"/>
        </w:tabs>
        <w:ind w:left="567"/>
        <w:rPr>
          <w:u w:val="single"/>
          <w:lang w:val="fr-CH"/>
        </w:rPr>
      </w:pPr>
      <w:r w:rsidRPr="00C733D1">
        <w:rPr>
          <w:u w:val="single"/>
          <w:lang w:val="fr-CH"/>
        </w:rPr>
        <w:t>TABLE DES MATIÈRES</w:t>
      </w:r>
      <w:r w:rsidRPr="00C733D1">
        <w:rPr>
          <w:lang w:val="fr-CH"/>
        </w:rPr>
        <w:t xml:space="preserve"> </w:t>
      </w:r>
      <w:r w:rsidR="00C733D1" w:rsidRPr="00C733D1">
        <w:rPr>
          <w:lang w:val="fr-CH"/>
        </w:rPr>
        <w:tab/>
      </w:r>
      <w:r w:rsidR="00C733D1" w:rsidRPr="00C733D1">
        <w:rPr>
          <w:lang w:val="fr-CH"/>
        </w:rPr>
        <w:tab/>
      </w:r>
      <w:r w:rsidR="00C733D1">
        <w:rPr>
          <w:u w:val="single"/>
          <w:lang w:val="fr-CH"/>
        </w:rPr>
        <w:t>Page</w:t>
      </w:r>
    </w:p>
    <w:p w:rsidR="004D5F43" w:rsidRPr="004D5F43" w:rsidRDefault="004D5F43" w:rsidP="00C733D1">
      <w:pPr>
        <w:pStyle w:val="TOC1"/>
        <w:rPr>
          <w:rFonts w:eastAsiaTheme="minorEastAsia"/>
        </w:rPr>
      </w:pPr>
      <w:r>
        <w:rPr>
          <w:lang w:val="fr-CH"/>
        </w:rPr>
        <w:fldChar w:fldCharType="begin"/>
      </w:r>
      <w:r>
        <w:rPr>
          <w:lang w:val="fr-CH"/>
        </w:rPr>
        <w:instrText xml:space="preserve"> TOC \o "1-1" \h \z \u </w:instrText>
      </w:r>
      <w:r>
        <w:rPr>
          <w:lang w:val="fr-CH"/>
        </w:rPr>
        <w:fldChar w:fldCharType="separate"/>
      </w:r>
      <w:hyperlink w:anchor="_Toc341712690" w:history="1">
        <w:r w:rsidRPr="004D5F43">
          <w:rPr>
            <w:rStyle w:val="Hyperlink"/>
            <w:color w:val="auto"/>
            <w:u w:val="none"/>
          </w:rPr>
          <w:t>I</w:t>
        </w:r>
        <w:r w:rsidRPr="004D5F43">
          <w:rPr>
            <w:rFonts w:eastAsiaTheme="minorEastAsia"/>
          </w:rPr>
          <w:tab/>
        </w:r>
        <w:r w:rsidRPr="004D5F43">
          <w:rPr>
            <w:rStyle w:val="Hyperlink"/>
            <w:color w:val="auto"/>
            <w:u w:val="none"/>
          </w:rPr>
          <w:t>Rappel</w:t>
        </w:r>
        <w:r w:rsidRPr="004D5F43">
          <w:rPr>
            <w:rStyle w:val="Hyperlink"/>
            <w:color w:val="auto"/>
            <w:u w:val="none"/>
          </w:rPr>
          <w:tab/>
        </w:r>
        <w:r w:rsidRPr="004D5F43">
          <w:rPr>
            <w:rStyle w:val="Hyperlink"/>
            <w:color w:val="auto"/>
            <w:u w:val="none"/>
          </w:rPr>
          <w:tab/>
        </w:r>
        <w:r w:rsidRPr="004D5F43">
          <w:rPr>
            <w:webHidden/>
          </w:rPr>
          <w:tab/>
        </w:r>
        <w:r w:rsidRPr="004D5F43">
          <w:rPr>
            <w:webHidden/>
          </w:rPr>
          <w:fldChar w:fldCharType="begin"/>
        </w:r>
        <w:r w:rsidRPr="004D5F43">
          <w:rPr>
            <w:webHidden/>
          </w:rPr>
          <w:instrText xml:space="preserve"> PAGEREF _Toc341712690 \h </w:instrText>
        </w:r>
        <w:r w:rsidRPr="004D5F43">
          <w:rPr>
            <w:webHidden/>
          </w:rPr>
        </w:r>
        <w:r w:rsidRPr="004D5F43">
          <w:rPr>
            <w:webHidden/>
          </w:rPr>
          <w:fldChar w:fldCharType="separate"/>
        </w:r>
        <w:r w:rsidR="006C02E4">
          <w:rPr>
            <w:noProof/>
            <w:webHidden/>
          </w:rPr>
          <w:t>1</w:t>
        </w:r>
        <w:r w:rsidRPr="004D5F43">
          <w:rPr>
            <w:webHidden/>
          </w:rPr>
          <w:fldChar w:fldCharType="end"/>
        </w:r>
      </w:hyperlink>
    </w:p>
    <w:p w:rsidR="004D5F43" w:rsidRDefault="00B26714" w:rsidP="00C733D1">
      <w:pPr>
        <w:pStyle w:val="TOC1"/>
        <w:rPr>
          <w:rFonts w:asciiTheme="minorHAnsi" w:eastAsiaTheme="minorEastAsia" w:hAnsiTheme="minorHAnsi" w:cstheme="minorBidi"/>
          <w:noProof/>
          <w:sz w:val="22"/>
          <w:szCs w:val="22"/>
          <w:lang w:val="en-US" w:eastAsia="zh-CN"/>
        </w:rPr>
      </w:pPr>
      <w:hyperlink w:anchor="_Toc341712691" w:history="1">
        <w:r w:rsidR="004D5F43" w:rsidRPr="004D5F43">
          <w:rPr>
            <w:rStyle w:val="Hyperlink"/>
            <w:color w:val="auto"/>
            <w:u w:val="none"/>
          </w:rPr>
          <w:t>II</w:t>
        </w:r>
        <w:r w:rsidR="004D5F43" w:rsidRPr="004D5F43">
          <w:rPr>
            <w:rFonts w:eastAsiaTheme="minorEastAsia"/>
          </w:rPr>
          <w:tab/>
        </w:r>
        <w:r w:rsidR="004D5F43" w:rsidRPr="004D5F43">
          <w:rPr>
            <w:rStyle w:val="Hyperlink"/>
            <w:color w:val="auto"/>
            <w:u w:val="none"/>
          </w:rPr>
          <w:t>Proposition de disposition sur les conditions relatives à la connexion Internet</w:t>
        </w:r>
        <w:r w:rsidR="004D5F43" w:rsidRPr="004D5F43">
          <w:rPr>
            <w:rStyle w:val="Hyperlink"/>
            <w:color w:val="auto"/>
            <w:u w:val="none"/>
          </w:rPr>
          <w:br/>
          <w:t>internationale et Proposition de disposition sur l'accès non discriminatoire à</w:t>
        </w:r>
        <w:r w:rsidR="004D5F43" w:rsidRPr="004D5F43">
          <w:rPr>
            <w:rStyle w:val="Hyperlink"/>
            <w:color w:val="auto"/>
            <w:u w:val="none"/>
          </w:rPr>
          <w:br/>
          <w:t>l'Internet et l'utilisation non discriminatoire de l'Internet</w:t>
        </w:r>
        <w:r w:rsidR="004D5F43" w:rsidRPr="004D5F43">
          <w:rPr>
            <w:webHidden/>
          </w:rPr>
          <w:tab/>
        </w:r>
        <w:r w:rsidR="004D5F43" w:rsidRPr="004D5F43">
          <w:rPr>
            <w:webHidden/>
          </w:rPr>
          <w:tab/>
        </w:r>
        <w:r w:rsidR="004D5F43" w:rsidRPr="004D5F43">
          <w:rPr>
            <w:webHidden/>
          </w:rPr>
          <w:fldChar w:fldCharType="begin"/>
        </w:r>
        <w:r w:rsidR="004D5F43" w:rsidRPr="004D5F43">
          <w:rPr>
            <w:webHidden/>
          </w:rPr>
          <w:instrText xml:space="preserve"> PAGEREF _Toc341712691 \h </w:instrText>
        </w:r>
        <w:r w:rsidR="004D5F43" w:rsidRPr="004D5F43">
          <w:rPr>
            <w:webHidden/>
          </w:rPr>
        </w:r>
        <w:r w:rsidR="004D5F43" w:rsidRPr="004D5F43">
          <w:rPr>
            <w:webHidden/>
          </w:rPr>
          <w:fldChar w:fldCharType="separate"/>
        </w:r>
        <w:r w:rsidR="006C02E4">
          <w:rPr>
            <w:noProof/>
            <w:webHidden/>
          </w:rPr>
          <w:t>3</w:t>
        </w:r>
        <w:r w:rsidR="004D5F43" w:rsidRPr="004D5F43">
          <w:rPr>
            <w:webHidden/>
          </w:rPr>
          <w:fldChar w:fldCharType="end"/>
        </w:r>
      </w:hyperlink>
    </w:p>
    <w:p w:rsidR="00BC2140" w:rsidRPr="005E65DD" w:rsidRDefault="004D5F43" w:rsidP="00DA251B">
      <w:pPr>
        <w:rPr>
          <w:lang w:val="fr-CH"/>
        </w:rPr>
      </w:pPr>
      <w:r>
        <w:rPr>
          <w:lang w:val="fr-CH"/>
        </w:rPr>
        <w:fldChar w:fldCharType="end"/>
      </w:r>
    </w:p>
    <w:p w:rsidR="00BC2140" w:rsidRPr="005E65DD" w:rsidRDefault="00BC2140" w:rsidP="00C733D1">
      <w:pPr>
        <w:pStyle w:val="Heading1"/>
        <w:rPr>
          <w:lang w:val="fr-CH"/>
        </w:rPr>
      </w:pPr>
      <w:bookmarkStart w:id="6" w:name="_Toc341712690"/>
      <w:r w:rsidRPr="005E65DD">
        <w:rPr>
          <w:lang w:val="fr-CH"/>
        </w:rPr>
        <w:t>I</w:t>
      </w:r>
      <w:r w:rsidRPr="005E65DD">
        <w:rPr>
          <w:lang w:val="fr-CH"/>
        </w:rPr>
        <w:tab/>
      </w:r>
      <w:r w:rsidR="00456330" w:rsidRPr="005E65DD">
        <w:rPr>
          <w:lang w:val="fr-CH"/>
        </w:rPr>
        <w:t>Rappel</w:t>
      </w:r>
      <w:bookmarkEnd w:id="6"/>
    </w:p>
    <w:p w:rsidR="00BC2140" w:rsidRPr="005E65DD" w:rsidRDefault="00456330" w:rsidP="00C733D1">
      <w:pPr>
        <w:pStyle w:val="Call"/>
        <w:rPr>
          <w:lang w:val="fr-CH"/>
        </w:rPr>
      </w:pPr>
      <w:r w:rsidRPr="005E65DD">
        <w:rPr>
          <w:lang w:val="fr-CH"/>
        </w:rPr>
        <w:t>Considérant</w:t>
      </w:r>
    </w:p>
    <w:p w:rsidR="00691305" w:rsidRPr="005E65DD" w:rsidRDefault="00AF4871" w:rsidP="00C733D1">
      <w:pPr>
        <w:rPr>
          <w:lang w:val="fr-CH"/>
        </w:rPr>
      </w:pPr>
      <w:r>
        <w:rPr>
          <w:lang w:val="fr-CH"/>
        </w:rPr>
        <w:t>qu'en vertu de</w:t>
      </w:r>
      <w:r w:rsidR="00691305" w:rsidRPr="005E65DD">
        <w:rPr>
          <w:lang w:val="fr-CH"/>
        </w:rPr>
        <w:t xml:space="preserve"> l'article 1 de la Constitution de l'UIT</w:t>
      </w:r>
      <w:r>
        <w:rPr>
          <w:lang w:val="fr-CH"/>
        </w:rPr>
        <w:t xml:space="preserve">, l'Union a notamment pour objet </w:t>
      </w:r>
      <w:r w:rsidR="00691305" w:rsidRPr="005E65DD">
        <w:rPr>
          <w:lang w:val="fr-CH"/>
        </w:rPr>
        <w:t>"de maintenir et d'étendre la coopération internationale entre tous ses Etats Membres pour l'amélioration et l'emploi rationnel des télécommunications de toutes sortes</w:t>
      </w:r>
      <w:r w:rsidR="007A3133" w:rsidRPr="005E65DD">
        <w:rPr>
          <w:lang w:val="fr-CH"/>
        </w:rPr>
        <w:t>",</w:t>
      </w:r>
    </w:p>
    <w:p w:rsidR="00BC2140" w:rsidRPr="005E65DD" w:rsidRDefault="00456330" w:rsidP="00C733D1">
      <w:pPr>
        <w:pStyle w:val="Call"/>
        <w:rPr>
          <w:lang w:val="fr-CH"/>
        </w:rPr>
      </w:pPr>
      <w:r w:rsidRPr="005E65DD">
        <w:rPr>
          <w:lang w:val="fr-CH"/>
        </w:rPr>
        <w:t>considérant en outre</w:t>
      </w:r>
    </w:p>
    <w:p w:rsidR="00274DB3" w:rsidRPr="005E65DD" w:rsidRDefault="00274DB3" w:rsidP="00C733D1">
      <w:pPr>
        <w:rPr>
          <w:lang w:val="fr-CH"/>
        </w:rPr>
      </w:pPr>
      <w:r w:rsidRPr="005E65DD">
        <w:rPr>
          <w:lang w:val="fr-CH"/>
        </w:rPr>
        <w:t>les documents approuvés par le Sommet mondial sur la société de l'information (SMSI), réuni à Gen</w:t>
      </w:r>
      <w:r w:rsidR="00465D50">
        <w:rPr>
          <w:lang w:val="fr-CH"/>
        </w:rPr>
        <w:t>ève en 2003 et à Tunis en 2005,</w:t>
      </w:r>
      <w:r w:rsidR="005533D8" w:rsidRPr="005E65DD">
        <w:rPr>
          <w:lang w:val="fr-CH"/>
        </w:rPr>
        <w:t xml:space="preserve"> </w:t>
      </w:r>
      <w:r w:rsidRPr="005E65DD">
        <w:rPr>
          <w:lang w:val="fr-CH"/>
        </w:rPr>
        <w:t>en particulier les articles 11, 19, 20, 21 et 49</w:t>
      </w:r>
      <w:r w:rsidR="00465D50">
        <w:rPr>
          <w:lang w:val="fr-CH"/>
        </w:rPr>
        <w:t xml:space="preserve"> de</w:t>
      </w:r>
      <w:r w:rsidR="00465D50" w:rsidRPr="005E65DD">
        <w:rPr>
          <w:lang w:val="fr-CH"/>
        </w:rPr>
        <w:t xml:space="preserve"> sa Déclaration de principes</w:t>
      </w:r>
      <w:r w:rsidR="005533D8" w:rsidRPr="005E65DD">
        <w:rPr>
          <w:lang w:val="fr-CH"/>
        </w:rPr>
        <w:t>,</w:t>
      </w:r>
    </w:p>
    <w:p w:rsidR="00BC2140" w:rsidRPr="005E65DD" w:rsidRDefault="00456330" w:rsidP="00C733D1">
      <w:pPr>
        <w:pStyle w:val="Call"/>
        <w:rPr>
          <w:lang w:val="fr-CH"/>
        </w:rPr>
      </w:pPr>
      <w:r w:rsidRPr="005E65DD">
        <w:rPr>
          <w:lang w:val="fr-CH"/>
        </w:rPr>
        <w:lastRenderedPageBreak/>
        <w:t>notant</w:t>
      </w:r>
    </w:p>
    <w:p w:rsidR="00FB006B" w:rsidRPr="005E65DD" w:rsidRDefault="004E7FF4" w:rsidP="00C733D1">
      <w:pPr>
        <w:rPr>
          <w:rFonts w:eastAsia="MS Mincho"/>
          <w:lang w:val="fr-CH" w:eastAsia="ja-JP"/>
        </w:rPr>
      </w:pPr>
      <w:r w:rsidRPr="005E65DD">
        <w:rPr>
          <w:rFonts w:eastAsia="MS Mincho"/>
          <w:lang w:val="fr-CH" w:eastAsia="ja-JP"/>
        </w:rPr>
        <w:t xml:space="preserve">qu'aux termes </w:t>
      </w:r>
      <w:r w:rsidR="00AF4871">
        <w:rPr>
          <w:rFonts w:eastAsia="MS Mincho"/>
          <w:lang w:val="fr-CH" w:eastAsia="ja-JP"/>
        </w:rPr>
        <w:t>du paragraphe</w:t>
      </w:r>
      <w:r w:rsidRPr="005E65DD">
        <w:rPr>
          <w:rFonts w:eastAsia="MS Mincho"/>
          <w:lang w:val="fr-CH" w:eastAsia="ja-JP"/>
        </w:rPr>
        <w:t xml:space="preserve"> 48 de la Déclaration de principes du SMS</w:t>
      </w:r>
      <w:r w:rsidR="00FB006B" w:rsidRPr="005E65DD">
        <w:rPr>
          <w:rFonts w:eastAsia="MS Mincho"/>
          <w:lang w:val="fr-CH" w:eastAsia="ja-JP"/>
        </w:rPr>
        <w:t>I:</w:t>
      </w:r>
      <w:r w:rsidR="0014469C" w:rsidRPr="005E65DD">
        <w:rPr>
          <w:rFonts w:eastAsia="MS Mincho"/>
          <w:lang w:val="fr-CH" w:eastAsia="ja-JP"/>
        </w:rPr>
        <w:t xml:space="preserve"> "L'Internet est devenu une ressource publique mondiale et sa gouvernance devrait être un point essentiel de l’ordre du jour de la société de l'information. La gestion internationale de l'Internet devrait s'exercer de façon multilatérale, transparente et démocratique, avec la pleine participation des Etats, du secteur privé, de la société civile et des organisations internationales. Elle devrait assurer une répartition équitable des ressources, faciliter l'accès de tous et garantir le fonctionnement stable et sécurisé de l'Internet",</w:t>
      </w:r>
    </w:p>
    <w:p w:rsidR="00BC2140" w:rsidRPr="005E65DD" w:rsidRDefault="0014469C" w:rsidP="00C733D1">
      <w:pPr>
        <w:pStyle w:val="Call"/>
        <w:rPr>
          <w:rFonts w:eastAsia="MS Mincho"/>
          <w:lang w:val="fr-CH" w:eastAsia="ja-JP"/>
        </w:rPr>
      </w:pPr>
      <w:r w:rsidRPr="00AF4871">
        <w:rPr>
          <w:rFonts w:eastAsia="MS Mincho"/>
        </w:rPr>
        <w:t>compte</w:t>
      </w:r>
      <w:r w:rsidRPr="005E65DD">
        <w:rPr>
          <w:rFonts w:eastAsia="MS Mincho"/>
          <w:lang w:val="fr-CH" w:eastAsia="ja-JP"/>
        </w:rPr>
        <w:t xml:space="preserve"> tenu</w:t>
      </w:r>
    </w:p>
    <w:p w:rsidR="00BC2140" w:rsidRPr="005E65DD" w:rsidRDefault="00B62E7A" w:rsidP="00C733D1">
      <w:pPr>
        <w:rPr>
          <w:lang w:val="fr-CH"/>
        </w:rPr>
      </w:pPr>
      <w:r w:rsidRPr="003D11D6">
        <w:rPr>
          <w:i/>
          <w:iCs/>
          <w:lang w:val="fr-CH"/>
        </w:rPr>
        <w:t>a)</w:t>
      </w:r>
      <w:r>
        <w:rPr>
          <w:lang w:val="fr-CH"/>
        </w:rPr>
        <w:tab/>
      </w:r>
      <w:r w:rsidR="006274B7">
        <w:rPr>
          <w:lang w:val="fr-CH"/>
        </w:rPr>
        <w:t xml:space="preserve">du </w:t>
      </w:r>
      <w:r w:rsidR="006274B7">
        <w:rPr>
          <w:i/>
          <w:iCs/>
          <w:lang w:val="fr-CH"/>
        </w:rPr>
        <w:t>rappelant</w:t>
      </w:r>
      <w:r w:rsidR="00BC2140" w:rsidRPr="005E65DD">
        <w:rPr>
          <w:lang w:val="fr-CH"/>
        </w:rPr>
        <w:t xml:space="preserve"> de la R</w:t>
      </w:r>
      <w:r w:rsidR="008A01D8" w:rsidRPr="005E65DD">
        <w:rPr>
          <w:lang w:val="fr-CH"/>
        </w:rPr>
        <w:t>ésolutio</w:t>
      </w:r>
      <w:r w:rsidR="00BC2140" w:rsidRPr="005E65DD">
        <w:rPr>
          <w:lang w:val="fr-CH"/>
        </w:rPr>
        <w:t>n 101 (Guadalajara 2010)</w:t>
      </w:r>
      <w:r w:rsidR="00446D8C">
        <w:rPr>
          <w:lang w:val="fr-CH"/>
        </w:rPr>
        <w:t>,</w:t>
      </w:r>
      <w:r w:rsidR="00BC2140" w:rsidRPr="005E65DD">
        <w:rPr>
          <w:lang w:val="fr-CH"/>
        </w:rPr>
        <w:t xml:space="preserve"> </w:t>
      </w:r>
      <w:r w:rsidR="0052361E">
        <w:rPr>
          <w:lang w:val="fr-CH"/>
        </w:rPr>
        <w:t>en ce qui concerne,</w:t>
      </w:r>
      <w:r w:rsidR="00CC7FA8" w:rsidRPr="005E65DD">
        <w:rPr>
          <w:lang w:val="fr-CH"/>
        </w:rPr>
        <w:t xml:space="preserve"> notamment</w:t>
      </w:r>
      <w:r w:rsidR="00BC2140" w:rsidRPr="005E65DD">
        <w:rPr>
          <w:lang w:val="fr-CH"/>
        </w:rPr>
        <w:t>:</w:t>
      </w:r>
    </w:p>
    <w:p w:rsidR="00314AAC" w:rsidRPr="005E65DD" w:rsidRDefault="00BC2140" w:rsidP="00C733D1">
      <w:pPr>
        <w:pStyle w:val="enumlev1"/>
        <w:rPr>
          <w:rFonts w:eastAsia="MS Mincho"/>
          <w:lang w:val="fr-CH" w:eastAsia="ja-JP"/>
        </w:rPr>
      </w:pPr>
      <w:r w:rsidRPr="005E65DD">
        <w:rPr>
          <w:rFonts w:eastAsia="MS Mincho"/>
          <w:lang w:val="fr-CH" w:eastAsia="ja-JP"/>
        </w:rPr>
        <w:t>i)</w:t>
      </w:r>
      <w:r w:rsidRPr="005E65DD">
        <w:rPr>
          <w:rFonts w:eastAsia="MS Mincho"/>
          <w:lang w:val="fr-CH" w:eastAsia="ja-JP"/>
        </w:rPr>
        <w:tab/>
      </w:r>
      <w:r w:rsidR="00314AAC" w:rsidRPr="005E65DD">
        <w:rPr>
          <w:rFonts w:eastAsia="MS Mincho"/>
          <w:lang w:val="fr-CH" w:eastAsia="ja-JP"/>
        </w:rPr>
        <w:t>les résultats des phases de Genève (2003) et de Tunis (2005) du Sommet mondial sur la société de l'information (SMSI), et en particulier les paragraphes 27 c) et 50 d) de l'Agenda de Tunis qui se rapportent à la connectivité Internet internationale;</w:t>
      </w:r>
    </w:p>
    <w:p w:rsidR="00314AAC" w:rsidRPr="005E65DD" w:rsidRDefault="00BC2140" w:rsidP="00B26714">
      <w:pPr>
        <w:pStyle w:val="enumlev1"/>
        <w:rPr>
          <w:rFonts w:eastAsia="MS Mincho"/>
          <w:lang w:val="fr-CH" w:eastAsia="ja-JP"/>
        </w:rPr>
      </w:pPr>
      <w:r w:rsidRPr="005E65DD">
        <w:rPr>
          <w:rFonts w:eastAsia="MS Mincho"/>
          <w:lang w:val="fr-CH" w:eastAsia="ja-JP"/>
        </w:rPr>
        <w:t>ii)</w:t>
      </w:r>
      <w:r w:rsidRPr="005E65DD">
        <w:rPr>
          <w:rFonts w:eastAsia="MS Mincho"/>
          <w:lang w:val="fr-CH" w:eastAsia="ja-JP"/>
        </w:rPr>
        <w:tab/>
      </w:r>
      <w:r w:rsidR="00314AAC" w:rsidRPr="005E65DD">
        <w:rPr>
          <w:rFonts w:eastAsia="MS Mincho"/>
          <w:lang w:val="fr-CH" w:eastAsia="ja-JP"/>
        </w:rPr>
        <w:t>la Résolution 23 (Rév.Hyderabad, 2010) de la Conférence mondiale de développement des télécommunications (CMDT), relative à l'accès à l'Internet et à la disponibilité de l'Internet pour les pays en développement et aux principes de taxation applicables aux connexions Internet internationales;</w:t>
      </w:r>
    </w:p>
    <w:p w:rsidR="00314AAC" w:rsidRPr="005E65DD" w:rsidRDefault="00BC2140" w:rsidP="00C733D1">
      <w:pPr>
        <w:pStyle w:val="enumlev1"/>
        <w:rPr>
          <w:rFonts w:eastAsia="MS Mincho"/>
          <w:lang w:val="fr-CH" w:eastAsia="ja-JP"/>
        </w:rPr>
      </w:pPr>
      <w:r w:rsidRPr="005E65DD">
        <w:rPr>
          <w:rFonts w:eastAsia="MS Mincho"/>
          <w:lang w:val="fr-CH" w:eastAsia="ja-JP"/>
        </w:rPr>
        <w:t>iii)</w:t>
      </w:r>
      <w:r w:rsidRPr="005E65DD">
        <w:rPr>
          <w:rFonts w:eastAsia="MS Mincho"/>
          <w:lang w:val="fr-CH" w:eastAsia="ja-JP"/>
        </w:rPr>
        <w:tab/>
      </w:r>
      <w:r w:rsidR="00314AAC" w:rsidRPr="005E65DD">
        <w:rPr>
          <w:rFonts w:eastAsia="MS Mincho"/>
          <w:lang w:val="fr-CH" w:eastAsia="ja-JP"/>
        </w:rPr>
        <w:t>la Résolution 69 (Johannesburg, 2008) de l'Assemblée mondiale de normalisation des télécommunications (AMNT), relative à l'accès non discriminatoire aux ressources de l'Internet et à l'utilisation non discriminatoire de ces ressources;</w:t>
      </w:r>
    </w:p>
    <w:p w:rsidR="00314AAC" w:rsidRPr="005E65DD" w:rsidRDefault="00BC2140" w:rsidP="00C733D1">
      <w:pPr>
        <w:pStyle w:val="enumlev1"/>
        <w:rPr>
          <w:rFonts w:eastAsia="MS Mincho"/>
          <w:lang w:val="fr-CH" w:eastAsia="ja-JP"/>
        </w:rPr>
      </w:pPr>
      <w:r w:rsidRPr="005E65DD">
        <w:rPr>
          <w:rFonts w:eastAsia="MS Mincho"/>
          <w:lang w:val="fr-CH" w:eastAsia="ja-JP"/>
        </w:rPr>
        <w:t>iv)</w:t>
      </w:r>
      <w:r w:rsidRPr="005E65DD">
        <w:rPr>
          <w:rFonts w:eastAsia="MS Mincho"/>
          <w:lang w:val="fr-CH" w:eastAsia="ja-JP"/>
        </w:rPr>
        <w:tab/>
      </w:r>
      <w:r w:rsidR="00314AAC" w:rsidRPr="005E65DD">
        <w:rPr>
          <w:rFonts w:eastAsia="MS Mincho"/>
          <w:lang w:val="fr-CH" w:eastAsia="ja-JP"/>
        </w:rPr>
        <w:t>la Recommandation UIT-T D.50 relative aux principes généraux de tarification et aux taxes applicables à la connexion Internet internationale</w:t>
      </w:r>
      <w:r w:rsidR="00673D78" w:rsidRPr="005E65DD">
        <w:rPr>
          <w:rFonts w:eastAsia="MS Mincho"/>
          <w:lang w:val="fr-CH" w:eastAsia="ja-JP"/>
        </w:rPr>
        <w:t>,</w:t>
      </w:r>
    </w:p>
    <w:p w:rsidR="00BC2140" w:rsidRPr="005E65DD" w:rsidRDefault="008B45E0" w:rsidP="00C733D1">
      <w:pPr>
        <w:pStyle w:val="Call"/>
        <w:rPr>
          <w:lang w:val="fr-CH"/>
        </w:rPr>
      </w:pPr>
      <w:r w:rsidRPr="005E65DD">
        <w:rPr>
          <w:lang w:val="fr-CH"/>
        </w:rPr>
        <w:t>compte tenu par ailleurs</w:t>
      </w:r>
      <w:r w:rsidR="003D268F" w:rsidRPr="005E65DD">
        <w:rPr>
          <w:lang w:val="fr-CH"/>
        </w:rPr>
        <w:t xml:space="preserve"> du fait que</w:t>
      </w:r>
    </w:p>
    <w:p w:rsidR="00BC2140" w:rsidRPr="005E65DD" w:rsidRDefault="00EF2154" w:rsidP="00C733D1">
      <w:pPr>
        <w:rPr>
          <w:lang w:val="fr-CH"/>
        </w:rPr>
      </w:pPr>
      <w:r>
        <w:rPr>
          <w:lang w:val="fr-CH"/>
        </w:rPr>
        <w:t xml:space="preserve">l'Internet est devenu une </w:t>
      </w:r>
      <w:r w:rsidR="003D268F" w:rsidRPr="005E65DD">
        <w:rPr>
          <w:lang w:val="fr-CH"/>
        </w:rPr>
        <w:t xml:space="preserve">infrastructure </w:t>
      </w:r>
      <w:r>
        <w:rPr>
          <w:lang w:val="fr-CH"/>
        </w:rPr>
        <w:t>essentielle</w:t>
      </w:r>
      <w:r w:rsidR="003D268F" w:rsidRPr="005E65DD">
        <w:rPr>
          <w:lang w:val="fr-CH"/>
        </w:rPr>
        <w:t xml:space="preserve"> de nos économies et de nos vies. Les nouveaux services de l'Internet modifient le paysage économique, voire la nature même de l'industrie des télécom</w:t>
      </w:r>
      <w:r w:rsidR="00B62E7A">
        <w:rPr>
          <w:lang w:val="fr-CH"/>
        </w:rPr>
        <w:t>munication</w:t>
      </w:r>
      <w:r w:rsidR="003D268F" w:rsidRPr="005E65DD">
        <w:rPr>
          <w:lang w:val="fr-CH"/>
        </w:rPr>
        <w:t>s. Tout le trafic des télécommunications migre vers la communication fondée sur le protocole Internet. Cette transition du téléphone et des réseaux de données dédiés vers des réseaux fondés sur le protocole IP convergents soulève des questions majeures au plan régleme</w:t>
      </w:r>
      <w:r w:rsidR="00F72FF0">
        <w:rPr>
          <w:lang w:val="fr-CH"/>
        </w:rPr>
        <w:t>ntaire, technique et économique,</w:t>
      </w:r>
    </w:p>
    <w:p w:rsidR="00BC2140" w:rsidRPr="005E65DD" w:rsidRDefault="00F72FF0" w:rsidP="00C733D1">
      <w:pPr>
        <w:pStyle w:val="Call"/>
        <w:rPr>
          <w:bCs/>
          <w:color w:val="0D0D0D"/>
          <w:lang w:val="fr-CH"/>
        </w:rPr>
      </w:pPr>
      <w:r>
        <w:rPr>
          <w:lang w:val="fr-CH"/>
        </w:rPr>
        <w:t>c</w:t>
      </w:r>
      <w:r w:rsidR="00AA2B53" w:rsidRPr="005E65DD">
        <w:rPr>
          <w:lang w:val="fr-CH"/>
        </w:rPr>
        <w:t>onsidérant en outre</w:t>
      </w:r>
      <w:r w:rsidR="00BC2140" w:rsidRPr="005E65DD">
        <w:rPr>
          <w:bCs/>
          <w:color w:val="0D0D0D"/>
          <w:lang w:val="fr-CH"/>
        </w:rPr>
        <w:t xml:space="preserve"> </w:t>
      </w:r>
    </w:p>
    <w:p w:rsidR="005D6C0F" w:rsidRPr="005E65DD" w:rsidRDefault="00283548" w:rsidP="00B26714">
      <w:pPr>
        <w:rPr>
          <w:lang w:val="fr-CH"/>
        </w:rPr>
      </w:pPr>
      <w:r>
        <w:rPr>
          <w:bCs/>
          <w:iCs/>
          <w:color w:val="0D0D0D"/>
          <w:lang w:val="fr-CH"/>
        </w:rPr>
        <w:t xml:space="preserve">qu'un aspect important du trafic Internet </w:t>
      </w:r>
      <w:r w:rsidR="00B62E7A">
        <w:rPr>
          <w:bCs/>
          <w:iCs/>
          <w:color w:val="0D0D0D"/>
          <w:lang w:val="fr-CH"/>
        </w:rPr>
        <w:t>est le</w:t>
      </w:r>
      <w:r>
        <w:rPr>
          <w:bCs/>
          <w:iCs/>
          <w:color w:val="0D0D0D"/>
          <w:lang w:val="fr-CH"/>
        </w:rPr>
        <w:t xml:space="preserve"> fait que, </w:t>
      </w:r>
      <w:r w:rsidR="005D6C0F" w:rsidRPr="005E65DD">
        <w:rPr>
          <w:lang w:val="fr-CH"/>
        </w:rPr>
        <w:t xml:space="preserve">pour assurer un retour sur investissement adéquat dans les infrastructures à grande largeur de bande, les exploitations doivent négocier des accords commerciaux </w:t>
      </w:r>
      <w:r w:rsidR="00B62E7A">
        <w:rPr>
          <w:lang w:val="fr-CH"/>
        </w:rPr>
        <w:t>afin d'</w:t>
      </w:r>
      <w:r w:rsidR="005D6C0F" w:rsidRPr="005E65DD">
        <w:rPr>
          <w:lang w:val="fr-CH"/>
        </w:rPr>
        <w:t xml:space="preserve">établir un système </w:t>
      </w:r>
      <w:r w:rsidR="00B62E7A">
        <w:rPr>
          <w:lang w:val="fr-CH"/>
        </w:rPr>
        <w:t>durable de juste</w:t>
      </w:r>
      <w:r w:rsidR="005D6C0F" w:rsidRPr="005E65DD">
        <w:rPr>
          <w:lang w:val="fr-CH"/>
        </w:rPr>
        <w:t xml:space="preserve"> compensation pour les</w:t>
      </w:r>
      <w:r w:rsidR="00DE00F2" w:rsidRPr="005E65DD">
        <w:rPr>
          <w:lang w:val="fr-CH"/>
        </w:rPr>
        <w:t xml:space="preserve"> services de télécommuni</w:t>
      </w:r>
      <w:r w:rsidR="00CE06AC">
        <w:rPr>
          <w:lang w:val="fr-CH"/>
        </w:rPr>
        <w:t>cation</w:t>
      </w:r>
      <w:r w:rsidR="00B26714">
        <w:rPr>
          <w:lang w:val="fr-CH"/>
        </w:rPr>
        <w:t>,</w:t>
      </w:r>
    </w:p>
    <w:p w:rsidR="00BC2140" w:rsidRPr="005E65DD" w:rsidRDefault="00CE06AC" w:rsidP="00C733D1">
      <w:pPr>
        <w:pStyle w:val="Call"/>
        <w:rPr>
          <w:lang w:val="fr-CH"/>
        </w:rPr>
      </w:pPr>
      <w:r>
        <w:rPr>
          <w:lang w:val="fr-CH"/>
        </w:rPr>
        <w:t>r</w:t>
      </w:r>
      <w:r w:rsidR="0079571E" w:rsidRPr="005E65DD">
        <w:rPr>
          <w:lang w:val="fr-CH"/>
        </w:rPr>
        <w:t>econnaissant</w:t>
      </w:r>
    </w:p>
    <w:p w:rsidR="003C1C7D" w:rsidRPr="005E65DD" w:rsidRDefault="00CE06AC" w:rsidP="00B26714">
      <w:pPr>
        <w:rPr>
          <w:lang w:val="fr-CH"/>
        </w:rPr>
      </w:pPr>
      <w:r>
        <w:rPr>
          <w:lang w:val="fr-CH"/>
        </w:rPr>
        <w:t>q</w:t>
      </w:r>
      <w:r w:rsidR="003C1C7D" w:rsidRPr="005E65DD">
        <w:rPr>
          <w:lang w:val="fr-CH"/>
        </w:rPr>
        <w:t xml:space="preserve">ue l'Internet est </w:t>
      </w:r>
      <w:r w:rsidR="00B62E7A">
        <w:rPr>
          <w:lang w:val="fr-CH"/>
        </w:rPr>
        <w:t>une question</w:t>
      </w:r>
      <w:r w:rsidR="002A1651">
        <w:rPr>
          <w:lang w:val="fr-CH"/>
        </w:rPr>
        <w:t xml:space="preserve"> fond</w:t>
      </w:r>
      <w:r w:rsidR="008C637D">
        <w:rPr>
          <w:lang w:val="fr-CH"/>
        </w:rPr>
        <w:t>amental</w:t>
      </w:r>
      <w:r w:rsidR="00B62E7A">
        <w:rPr>
          <w:lang w:val="fr-CH"/>
        </w:rPr>
        <w:t>e</w:t>
      </w:r>
      <w:r w:rsidR="008C637D">
        <w:rPr>
          <w:lang w:val="fr-CH"/>
        </w:rPr>
        <w:t xml:space="preserve"> </w:t>
      </w:r>
      <w:r w:rsidR="00B62E7A">
        <w:rPr>
          <w:lang w:val="fr-CH"/>
        </w:rPr>
        <w:t>de haut niveau</w:t>
      </w:r>
      <w:r w:rsidR="006D07AC" w:rsidRPr="005E65DD">
        <w:rPr>
          <w:lang w:val="fr-CH"/>
        </w:rPr>
        <w:t xml:space="preserve"> et </w:t>
      </w:r>
      <w:r w:rsidR="008C637D">
        <w:rPr>
          <w:lang w:val="fr-CH"/>
        </w:rPr>
        <w:t xml:space="preserve">technologiquement neutre, </w:t>
      </w:r>
      <w:r w:rsidR="007B462B">
        <w:rPr>
          <w:lang w:val="fr-CH"/>
        </w:rPr>
        <w:t xml:space="preserve">qui n'existait pas </w:t>
      </w:r>
      <w:r w:rsidR="006D07AC" w:rsidRPr="005E65DD">
        <w:rPr>
          <w:lang w:val="fr-CH"/>
        </w:rPr>
        <w:t>lorsque le Règlement des télécommunications internationales a été approuvé en</w:t>
      </w:r>
      <w:r w:rsidR="00B26714">
        <w:rPr>
          <w:lang w:val="fr-CH"/>
        </w:rPr>
        <w:t> </w:t>
      </w:r>
      <w:r w:rsidR="005301B1">
        <w:rPr>
          <w:lang w:val="fr-CH"/>
        </w:rPr>
        <w:t>1988,</w:t>
      </w:r>
    </w:p>
    <w:p w:rsidR="00BC2140" w:rsidRPr="005E65DD" w:rsidRDefault="00B62E7A" w:rsidP="00C733D1">
      <w:pPr>
        <w:rPr>
          <w:lang w:val="fr-CH"/>
        </w:rPr>
      </w:pPr>
      <w:r>
        <w:rPr>
          <w:lang w:val="fr-CH"/>
        </w:rPr>
        <w:t>Il est proposé</w:t>
      </w:r>
      <w:r w:rsidR="006D07AC" w:rsidRPr="005E65DD">
        <w:rPr>
          <w:lang w:val="fr-CH"/>
        </w:rPr>
        <w:t xml:space="preserve"> d'ajouter les nouvelles propositions suivantes </w:t>
      </w:r>
      <w:r>
        <w:rPr>
          <w:lang w:val="fr-CH"/>
        </w:rPr>
        <w:t>à</w:t>
      </w:r>
      <w:r w:rsidR="006D07AC" w:rsidRPr="005E65DD">
        <w:rPr>
          <w:lang w:val="fr-CH"/>
        </w:rPr>
        <w:t xml:space="preserve"> l'Article</w:t>
      </w:r>
      <w:r w:rsidR="00BC2140" w:rsidRPr="005E65DD">
        <w:rPr>
          <w:lang w:val="fr-CH"/>
        </w:rPr>
        <w:t xml:space="preserve"> 3 </w:t>
      </w:r>
      <w:r w:rsidR="006D07AC" w:rsidRPr="005E65DD">
        <w:rPr>
          <w:lang w:val="fr-CH"/>
        </w:rPr>
        <w:t>du RTI</w:t>
      </w:r>
      <w:r w:rsidR="00BC2140" w:rsidRPr="005E65DD">
        <w:rPr>
          <w:lang w:val="fr-CH"/>
        </w:rPr>
        <w:t>:</w:t>
      </w:r>
    </w:p>
    <w:p w:rsidR="00BC2140" w:rsidRPr="005E65DD" w:rsidRDefault="00BC2140" w:rsidP="00C733D1">
      <w:pPr>
        <w:pStyle w:val="Heading1"/>
        <w:rPr>
          <w:lang w:val="fr-CH"/>
        </w:rPr>
      </w:pPr>
      <w:bookmarkStart w:id="7" w:name="_Toc341712691"/>
      <w:r w:rsidRPr="005E65DD">
        <w:rPr>
          <w:lang w:val="fr-CH"/>
        </w:rPr>
        <w:lastRenderedPageBreak/>
        <w:t>II</w:t>
      </w:r>
      <w:r w:rsidRPr="005E65DD">
        <w:rPr>
          <w:lang w:val="fr-CH"/>
        </w:rPr>
        <w:tab/>
      </w:r>
      <w:r w:rsidR="005C43CD" w:rsidRPr="005E65DD">
        <w:rPr>
          <w:lang w:val="fr-CH"/>
        </w:rPr>
        <w:t>Proposition de d</w:t>
      </w:r>
      <w:r w:rsidR="005301B1">
        <w:rPr>
          <w:lang w:val="fr-CH"/>
        </w:rPr>
        <w:t>isposition sur les conditions relatives à la</w:t>
      </w:r>
      <w:r w:rsidR="005C43CD" w:rsidRPr="005E65DD">
        <w:rPr>
          <w:lang w:val="fr-CH"/>
        </w:rPr>
        <w:t xml:space="preserve"> conne</w:t>
      </w:r>
      <w:r w:rsidR="00B26714">
        <w:rPr>
          <w:lang w:val="fr-CH"/>
        </w:rPr>
        <w:t xml:space="preserve">xion Internet internationale et </w:t>
      </w:r>
      <w:r w:rsidR="005C43CD" w:rsidRPr="005E65DD">
        <w:rPr>
          <w:lang w:val="fr-CH"/>
        </w:rPr>
        <w:t xml:space="preserve">Proposition de disposition sur l'accès </w:t>
      </w:r>
      <w:r w:rsidR="005301B1">
        <w:rPr>
          <w:lang w:val="fr-CH"/>
        </w:rPr>
        <w:t xml:space="preserve">non discriminatoire </w:t>
      </w:r>
      <w:r w:rsidR="005C43CD" w:rsidRPr="005E65DD">
        <w:rPr>
          <w:lang w:val="fr-CH"/>
        </w:rPr>
        <w:t>à l'Internet et l'utilisation non discriminatoire de l'Internet</w:t>
      </w:r>
      <w:bookmarkEnd w:id="7"/>
    </w:p>
    <w:p w:rsidR="00BC2140" w:rsidRPr="005E65DD" w:rsidRDefault="00BC2140" w:rsidP="00C733D1">
      <w:pPr>
        <w:pStyle w:val="ArtNo"/>
        <w:rPr>
          <w:lang w:val="fr-CH"/>
        </w:rPr>
      </w:pPr>
      <w:r w:rsidRPr="005E65DD">
        <w:rPr>
          <w:lang w:val="fr-CH"/>
        </w:rPr>
        <w:t>Artic</w:t>
      </w:r>
      <w:bookmarkStart w:id="8" w:name="_GoBack"/>
      <w:bookmarkEnd w:id="8"/>
      <w:r w:rsidRPr="005E65DD">
        <w:rPr>
          <w:lang w:val="fr-CH"/>
        </w:rPr>
        <w:t>le 3</w:t>
      </w:r>
    </w:p>
    <w:p w:rsidR="00BC2140" w:rsidRPr="005E65DD" w:rsidRDefault="00BC2140" w:rsidP="00C733D1">
      <w:pPr>
        <w:pStyle w:val="Arttitle"/>
        <w:rPr>
          <w:lang w:val="fr-CH"/>
        </w:rPr>
      </w:pPr>
      <w:r w:rsidRPr="005E65DD">
        <w:rPr>
          <w:lang w:val="fr-CH"/>
        </w:rPr>
        <w:t>Réseau international</w:t>
      </w:r>
    </w:p>
    <w:p w:rsidR="00824DAA" w:rsidRPr="005E65DD" w:rsidRDefault="00957A19" w:rsidP="00C733D1">
      <w:pPr>
        <w:pStyle w:val="Proposal"/>
        <w:rPr>
          <w:lang w:val="fr-CH"/>
        </w:rPr>
      </w:pPr>
      <w:r w:rsidRPr="005E65DD">
        <w:rPr>
          <w:b/>
          <w:lang w:val="fr-CH"/>
        </w:rPr>
        <w:t>ADD</w:t>
      </w:r>
      <w:r w:rsidRPr="005E65DD">
        <w:rPr>
          <w:lang w:val="fr-CH"/>
        </w:rPr>
        <w:tab/>
        <w:t>CUB/26/1</w:t>
      </w:r>
    </w:p>
    <w:p w:rsidR="00845ACA" w:rsidRDefault="00845ACA" w:rsidP="00C733D1">
      <w:pPr>
        <w:rPr>
          <w:i/>
          <w:iCs/>
          <w:lang w:val="fr-CH"/>
        </w:rPr>
      </w:pPr>
      <w:r w:rsidRPr="005E65DD">
        <w:rPr>
          <w:rStyle w:val="Artdef"/>
          <w:lang w:val="fr-CH"/>
        </w:rPr>
        <w:t>31A</w:t>
      </w:r>
      <w:r w:rsidRPr="005E65DD">
        <w:rPr>
          <w:lang w:val="fr-CH"/>
        </w:rPr>
        <w:tab/>
        <w:t>3.5</w:t>
      </w:r>
      <w:r w:rsidRPr="005E65DD">
        <w:rPr>
          <w:lang w:val="fr-CH"/>
        </w:rPr>
        <w:tab/>
      </w:r>
      <w:r w:rsidR="00B720B5" w:rsidRPr="005E65DD">
        <w:rPr>
          <w:i/>
          <w:iCs/>
          <w:lang w:val="fr-CH"/>
        </w:rPr>
        <w:t>Co</w:t>
      </w:r>
      <w:r w:rsidR="005301B1">
        <w:rPr>
          <w:i/>
          <w:iCs/>
          <w:lang w:val="fr-CH"/>
        </w:rPr>
        <w:t>nditions relatives à la</w:t>
      </w:r>
      <w:r w:rsidR="0014650C">
        <w:rPr>
          <w:i/>
          <w:iCs/>
          <w:lang w:val="fr-CH"/>
        </w:rPr>
        <w:t xml:space="preserve"> connexion Internet i</w:t>
      </w:r>
      <w:r w:rsidR="00B720B5" w:rsidRPr="005E65DD">
        <w:rPr>
          <w:i/>
          <w:iCs/>
          <w:lang w:val="fr-CH"/>
        </w:rPr>
        <w:t>nternationale</w:t>
      </w:r>
    </w:p>
    <w:p w:rsidR="00EC7446" w:rsidRPr="005E65DD" w:rsidRDefault="00EC7446" w:rsidP="00C733D1">
      <w:pPr>
        <w:pStyle w:val="Reasons"/>
        <w:rPr>
          <w:lang w:val="fr-CH"/>
        </w:rPr>
      </w:pPr>
    </w:p>
    <w:p w:rsidR="00824DAA" w:rsidRPr="005E65DD" w:rsidRDefault="00957A19" w:rsidP="00C733D1">
      <w:pPr>
        <w:pStyle w:val="Proposal"/>
        <w:rPr>
          <w:lang w:val="fr-CH"/>
        </w:rPr>
      </w:pPr>
      <w:r w:rsidRPr="005E65DD">
        <w:rPr>
          <w:b/>
          <w:lang w:val="fr-CH"/>
        </w:rPr>
        <w:t>ADD</w:t>
      </w:r>
      <w:r w:rsidRPr="005E65DD">
        <w:rPr>
          <w:lang w:val="fr-CH"/>
        </w:rPr>
        <w:tab/>
        <w:t>CUB/26/2</w:t>
      </w:r>
    </w:p>
    <w:p w:rsidR="000038AE" w:rsidRPr="005E65DD" w:rsidRDefault="00845ACA" w:rsidP="00C733D1">
      <w:pPr>
        <w:rPr>
          <w:lang w:val="fr-CH"/>
        </w:rPr>
      </w:pPr>
      <w:r w:rsidRPr="005E65DD">
        <w:rPr>
          <w:rStyle w:val="Artdef"/>
          <w:lang w:val="fr-CH"/>
        </w:rPr>
        <w:t>31B</w:t>
      </w:r>
      <w:r w:rsidRPr="005E65DD">
        <w:rPr>
          <w:lang w:val="fr-CH"/>
        </w:rPr>
        <w:tab/>
        <w:t>3.6</w:t>
      </w:r>
      <w:r w:rsidRPr="005E65DD">
        <w:rPr>
          <w:lang w:val="fr-CH"/>
        </w:rPr>
        <w:tab/>
      </w:r>
      <w:r w:rsidR="00580B29" w:rsidRPr="005E65DD">
        <w:rPr>
          <w:lang w:val="fr-CH"/>
        </w:rPr>
        <w:t>Les exploitations</w:t>
      </w:r>
      <w:r w:rsidR="000038AE" w:rsidRPr="005E65DD">
        <w:rPr>
          <w:lang w:val="fr-CH"/>
        </w:rPr>
        <w:t xml:space="preserve"> qui interviennent dans la fourniture de connexions Internet internationales négocient des accords </w:t>
      </w:r>
      <w:r w:rsidR="00C205E8" w:rsidRPr="005E65DD">
        <w:rPr>
          <w:lang w:val="fr-CH"/>
        </w:rPr>
        <w:t>mutuels</w:t>
      </w:r>
      <w:r w:rsidR="000038AE" w:rsidRPr="005E65DD">
        <w:rPr>
          <w:lang w:val="fr-CH"/>
        </w:rPr>
        <w:t xml:space="preserve"> </w:t>
      </w:r>
      <w:r w:rsidR="00C205E8" w:rsidRPr="005E65DD">
        <w:rPr>
          <w:lang w:val="fr-CH"/>
        </w:rPr>
        <w:t>entre les parties</w:t>
      </w:r>
      <w:r w:rsidR="00B62E7A">
        <w:rPr>
          <w:lang w:val="fr-CH"/>
        </w:rPr>
        <w:t xml:space="preserve"> concernées</w:t>
      </w:r>
      <w:r w:rsidR="00C205E8" w:rsidRPr="005E65DD">
        <w:rPr>
          <w:lang w:val="fr-CH"/>
        </w:rPr>
        <w:t>, en</w:t>
      </w:r>
      <w:r w:rsidR="000038AE" w:rsidRPr="005E65DD">
        <w:rPr>
          <w:lang w:val="fr-CH"/>
        </w:rPr>
        <w:t xml:space="preserve"> tenant compte </w:t>
      </w:r>
      <w:r w:rsidR="00B62E7A">
        <w:rPr>
          <w:lang w:val="fr-CH"/>
        </w:rPr>
        <w:t>de la nécessité</w:t>
      </w:r>
      <w:r w:rsidR="000038AE" w:rsidRPr="005E65DD">
        <w:rPr>
          <w:lang w:val="fr-CH"/>
        </w:rPr>
        <w:t xml:space="preserve"> éventuel</w:t>
      </w:r>
      <w:r w:rsidR="00B62E7A">
        <w:rPr>
          <w:lang w:val="fr-CH"/>
        </w:rPr>
        <w:t>le</w:t>
      </w:r>
      <w:r w:rsidR="000038AE" w:rsidRPr="005E65DD">
        <w:rPr>
          <w:lang w:val="fr-CH"/>
        </w:rPr>
        <w:t xml:space="preserve"> d'une </w:t>
      </w:r>
      <w:r w:rsidR="00B62E7A">
        <w:rPr>
          <w:lang w:val="fr-CH"/>
        </w:rPr>
        <w:t xml:space="preserve">juste </w:t>
      </w:r>
      <w:r w:rsidR="000038AE" w:rsidRPr="005E65DD">
        <w:rPr>
          <w:lang w:val="fr-CH"/>
        </w:rPr>
        <w:t xml:space="preserve">compensation </w:t>
      </w:r>
      <w:r w:rsidR="00B62E7A">
        <w:rPr>
          <w:lang w:val="fr-CH"/>
        </w:rPr>
        <w:t>pour</w:t>
      </w:r>
      <w:r w:rsidR="00C205E8" w:rsidRPr="005E65DD">
        <w:rPr>
          <w:lang w:val="fr-CH"/>
        </w:rPr>
        <w:t xml:space="preserve"> la valeur des </w:t>
      </w:r>
      <w:r w:rsidR="000038AE" w:rsidRPr="005E65DD">
        <w:rPr>
          <w:lang w:val="fr-CH"/>
        </w:rPr>
        <w:t xml:space="preserve">éléments </w:t>
      </w:r>
      <w:r w:rsidR="00B62E7A">
        <w:rPr>
          <w:lang w:val="fr-CH"/>
        </w:rPr>
        <w:t>qui en sont constitutifs</w:t>
      </w:r>
      <w:r w:rsidR="00916909" w:rsidRPr="005E65DD">
        <w:rPr>
          <w:lang w:val="fr-CH"/>
        </w:rPr>
        <w:t>.</w:t>
      </w:r>
    </w:p>
    <w:p w:rsidR="00824DAA" w:rsidRPr="005E65DD" w:rsidRDefault="00824DAA" w:rsidP="00C733D1">
      <w:pPr>
        <w:pStyle w:val="Reasons"/>
        <w:rPr>
          <w:lang w:val="fr-CH"/>
        </w:rPr>
      </w:pPr>
    </w:p>
    <w:p w:rsidR="00824DAA" w:rsidRPr="005E65DD" w:rsidRDefault="00957A19" w:rsidP="00C733D1">
      <w:pPr>
        <w:pStyle w:val="Proposal"/>
        <w:rPr>
          <w:lang w:val="fr-CH"/>
        </w:rPr>
      </w:pPr>
      <w:r w:rsidRPr="005E65DD">
        <w:rPr>
          <w:b/>
          <w:lang w:val="fr-CH"/>
        </w:rPr>
        <w:t>ADD</w:t>
      </w:r>
      <w:r w:rsidRPr="005E65DD">
        <w:rPr>
          <w:lang w:val="fr-CH"/>
        </w:rPr>
        <w:tab/>
        <w:t>CUB/26/3</w:t>
      </w:r>
    </w:p>
    <w:p w:rsidR="00845ACA" w:rsidRPr="005E65DD" w:rsidRDefault="00845ACA" w:rsidP="00C733D1">
      <w:pPr>
        <w:rPr>
          <w:lang w:val="fr-CH"/>
        </w:rPr>
      </w:pPr>
      <w:r w:rsidRPr="005E65DD">
        <w:rPr>
          <w:rStyle w:val="Artdef"/>
          <w:lang w:val="fr-CH"/>
        </w:rPr>
        <w:t>31C</w:t>
      </w:r>
      <w:r w:rsidRPr="005E65DD">
        <w:rPr>
          <w:lang w:val="fr-CH"/>
        </w:rPr>
        <w:tab/>
        <w:t>3.7</w:t>
      </w:r>
      <w:r w:rsidRPr="005E65DD">
        <w:rPr>
          <w:lang w:val="fr-CH"/>
        </w:rPr>
        <w:tab/>
      </w:r>
      <w:r w:rsidR="00C27ED2" w:rsidRPr="005E65DD">
        <w:rPr>
          <w:i/>
          <w:iCs/>
          <w:lang w:val="fr-CH"/>
        </w:rPr>
        <w:t xml:space="preserve">Accès </w:t>
      </w:r>
      <w:r w:rsidR="009761DE">
        <w:rPr>
          <w:i/>
          <w:iCs/>
          <w:lang w:val="fr-CH"/>
        </w:rPr>
        <w:t xml:space="preserve">non discriminatoire </w:t>
      </w:r>
      <w:r w:rsidR="00C27ED2" w:rsidRPr="005E65DD">
        <w:rPr>
          <w:i/>
          <w:iCs/>
          <w:lang w:val="fr-CH"/>
        </w:rPr>
        <w:t>à l'Internet et utilisation non discriminatoire de l'Internet</w:t>
      </w:r>
    </w:p>
    <w:p w:rsidR="00824DAA" w:rsidRPr="005E65DD" w:rsidRDefault="00824DAA" w:rsidP="00C733D1">
      <w:pPr>
        <w:pStyle w:val="Reasons"/>
        <w:rPr>
          <w:lang w:val="fr-CH"/>
        </w:rPr>
      </w:pPr>
    </w:p>
    <w:p w:rsidR="00824DAA" w:rsidRPr="005E65DD" w:rsidRDefault="00957A19" w:rsidP="00C733D1">
      <w:pPr>
        <w:pStyle w:val="Proposal"/>
        <w:rPr>
          <w:lang w:val="fr-CH"/>
        </w:rPr>
      </w:pPr>
      <w:r w:rsidRPr="005E65DD">
        <w:rPr>
          <w:b/>
          <w:lang w:val="fr-CH"/>
        </w:rPr>
        <w:t>ADD</w:t>
      </w:r>
      <w:r w:rsidRPr="005E65DD">
        <w:rPr>
          <w:lang w:val="fr-CH"/>
        </w:rPr>
        <w:tab/>
        <w:t>CUB/26/4</w:t>
      </w:r>
    </w:p>
    <w:p w:rsidR="00845ACA" w:rsidRPr="005E65DD" w:rsidRDefault="00845ACA" w:rsidP="00C733D1">
      <w:pPr>
        <w:rPr>
          <w:lang w:val="fr-CH"/>
        </w:rPr>
      </w:pPr>
      <w:r w:rsidRPr="005E65DD">
        <w:rPr>
          <w:rStyle w:val="Artdef"/>
          <w:lang w:val="fr-CH"/>
        </w:rPr>
        <w:t>31D</w:t>
      </w:r>
      <w:r w:rsidRPr="005E65DD">
        <w:rPr>
          <w:lang w:val="fr-CH"/>
        </w:rPr>
        <w:tab/>
        <w:t>3.8</w:t>
      </w:r>
      <w:r w:rsidRPr="005E65DD">
        <w:rPr>
          <w:lang w:val="fr-CH"/>
        </w:rPr>
        <w:tab/>
      </w:r>
      <w:r w:rsidR="008144F2" w:rsidRPr="005E65DD">
        <w:rPr>
          <w:lang w:val="fr-CH"/>
        </w:rPr>
        <w:t>Les Etats M</w:t>
      </w:r>
      <w:r w:rsidR="00AB3FB3" w:rsidRPr="005E65DD">
        <w:rPr>
          <w:lang w:val="fr-CH"/>
        </w:rPr>
        <w:t>embres s'abstiennent de prendre toute mesure unilatérale et/ou discriminatoire qui pourrait empêcher un autre Etat Membre d'avoir accè</w:t>
      </w:r>
      <w:r w:rsidR="009712AE" w:rsidRPr="005E65DD">
        <w:rPr>
          <w:lang w:val="fr-CH"/>
        </w:rPr>
        <w:t>s à des s</w:t>
      </w:r>
      <w:r w:rsidR="00AB3FB3" w:rsidRPr="005E65DD">
        <w:rPr>
          <w:lang w:val="fr-CH"/>
        </w:rPr>
        <w:t>ites Internet publics</w:t>
      </w:r>
      <w:r w:rsidRPr="005E65DD">
        <w:rPr>
          <w:lang w:val="fr-CH"/>
        </w:rPr>
        <w:t>.</w:t>
      </w:r>
    </w:p>
    <w:p w:rsidR="00AE3A18" w:rsidRDefault="00AE3A18" w:rsidP="00C733D1">
      <w:pPr>
        <w:pStyle w:val="Reasons"/>
      </w:pPr>
    </w:p>
    <w:p w:rsidR="00AE3A18" w:rsidRDefault="00AE3A18" w:rsidP="00C733D1">
      <w:pPr>
        <w:jc w:val="center"/>
      </w:pPr>
      <w:r>
        <w:t>______________</w:t>
      </w:r>
    </w:p>
    <w:p w:rsidR="00824DAA" w:rsidRPr="005E65DD" w:rsidRDefault="00824DAA" w:rsidP="00C733D1">
      <w:pPr>
        <w:pStyle w:val="Reasons"/>
        <w:rPr>
          <w:lang w:val="fr-CH"/>
        </w:rPr>
      </w:pPr>
    </w:p>
    <w:sectPr w:rsidR="00824DAA" w:rsidRPr="005E65DD">
      <w:headerReference w:type="default" r:id="rId10"/>
      <w:footerReference w:type="even" r:id="rId11"/>
      <w:footerReference w:type="default" r:id="rId12"/>
      <w:footerReference w:type="first" r:id="rId13"/>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249" w:rsidRDefault="005C7249">
      <w:r>
        <w:separator/>
      </w:r>
    </w:p>
  </w:endnote>
  <w:endnote w:type="continuationSeparator" w:id="0">
    <w:p w:rsidR="005C7249" w:rsidRDefault="005C7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249" w:rsidRPr="00BB2DB9" w:rsidRDefault="005C7249">
    <w:pPr>
      <w:rPr>
        <w:lang w:val="fr-CH"/>
      </w:rPr>
    </w:pPr>
    <w:r>
      <w:fldChar w:fldCharType="begin"/>
    </w:r>
    <w:r w:rsidRPr="00BB2DB9">
      <w:rPr>
        <w:lang w:val="fr-CH"/>
      </w:rPr>
      <w:instrText xml:space="preserve"> FILENAME \p  \* MERGEFORMAT </w:instrText>
    </w:r>
    <w:r>
      <w:fldChar w:fldCharType="separate"/>
    </w:r>
    <w:r w:rsidR="006C02E4">
      <w:rPr>
        <w:noProof/>
        <w:lang w:val="fr-CH"/>
      </w:rPr>
      <w:t>P:\FRA\SG\CONF-SG\WCIT12\000\026F.docx</w:t>
    </w:r>
    <w:r>
      <w:fldChar w:fldCharType="end"/>
    </w:r>
    <w:r w:rsidRPr="00BB2DB9">
      <w:rPr>
        <w:lang w:val="fr-CH"/>
      </w:rPr>
      <w:tab/>
    </w:r>
    <w:r>
      <w:fldChar w:fldCharType="begin"/>
    </w:r>
    <w:r>
      <w:instrText xml:space="preserve"> SAVEDATE \@ DD.MM.YY </w:instrText>
    </w:r>
    <w:r>
      <w:fldChar w:fldCharType="separate"/>
    </w:r>
    <w:r w:rsidR="00B26714">
      <w:rPr>
        <w:noProof/>
      </w:rPr>
      <w:t>26.11.12</w:t>
    </w:r>
    <w:r>
      <w:fldChar w:fldCharType="end"/>
    </w:r>
    <w:r w:rsidRPr="00BB2DB9">
      <w:rPr>
        <w:lang w:val="fr-CH"/>
      </w:rPr>
      <w:tab/>
    </w:r>
    <w:r>
      <w:fldChar w:fldCharType="begin"/>
    </w:r>
    <w:r>
      <w:instrText xml:space="preserve"> PRINTDATE \@ DD.MM.YY </w:instrText>
    </w:r>
    <w:r>
      <w:fldChar w:fldCharType="separate"/>
    </w:r>
    <w:r w:rsidR="006C02E4">
      <w:rPr>
        <w:noProof/>
      </w:rPr>
      <w:t>26.11.12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249" w:rsidRPr="002A1651" w:rsidRDefault="005C7249" w:rsidP="00C97181">
    <w:pPr>
      <w:pStyle w:val="Footer"/>
      <w:rPr>
        <w:lang w:val="en-US"/>
      </w:rPr>
    </w:pPr>
    <w:r>
      <w:fldChar w:fldCharType="begin"/>
    </w:r>
    <w:r w:rsidRPr="002A1651">
      <w:rPr>
        <w:lang w:val="en-US"/>
      </w:rPr>
      <w:instrText xml:space="preserve"> FILENAME \p  \* MERGEFORMAT </w:instrText>
    </w:r>
    <w:r>
      <w:fldChar w:fldCharType="separate"/>
    </w:r>
    <w:r w:rsidR="006C02E4">
      <w:rPr>
        <w:lang w:val="en-US"/>
      </w:rPr>
      <w:t>P:\FRA\SG\CONF-SG\WCIT12\000\026F.docx</w:t>
    </w:r>
    <w:r>
      <w:fldChar w:fldCharType="end"/>
    </w:r>
    <w:r>
      <w:t xml:space="preserve"> (335329)</w:t>
    </w:r>
    <w:r w:rsidRPr="002A1651">
      <w:rPr>
        <w:lang w:val="en-US"/>
      </w:rPr>
      <w:tab/>
    </w:r>
    <w:r>
      <w:fldChar w:fldCharType="begin"/>
    </w:r>
    <w:r>
      <w:instrText xml:space="preserve"> SAVEDATE \@ DD.MM.YY </w:instrText>
    </w:r>
    <w:r>
      <w:fldChar w:fldCharType="separate"/>
    </w:r>
    <w:r w:rsidR="00B26714">
      <w:t>26.11.12</w:t>
    </w:r>
    <w:r>
      <w:fldChar w:fldCharType="end"/>
    </w:r>
    <w:r w:rsidRPr="002A1651">
      <w:rPr>
        <w:lang w:val="en-US"/>
      </w:rPr>
      <w:tab/>
    </w:r>
    <w:r>
      <w:fldChar w:fldCharType="begin"/>
    </w:r>
    <w:r>
      <w:instrText xml:space="preserve"> PRINTDATE \@ DD.MM.YY </w:instrText>
    </w:r>
    <w:r>
      <w:fldChar w:fldCharType="separate"/>
    </w:r>
    <w:r w:rsidR="006C02E4">
      <w:t>26.11.12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249" w:rsidRPr="002A1651" w:rsidRDefault="005C7249" w:rsidP="00C97181">
    <w:pPr>
      <w:pStyle w:val="Footer"/>
      <w:rPr>
        <w:lang w:val="en-US"/>
      </w:rPr>
    </w:pPr>
    <w:r>
      <w:fldChar w:fldCharType="begin"/>
    </w:r>
    <w:r w:rsidRPr="002A1651">
      <w:rPr>
        <w:lang w:val="en-US"/>
      </w:rPr>
      <w:instrText xml:space="preserve"> FILENAME \p  \* MERGEFORMAT </w:instrText>
    </w:r>
    <w:r>
      <w:fldChar w:fldCharType="separate"/>
    </w:r>
    <w:r w:rsidR="006C02E4">
      <w:rPr>
        <w:lang w:val="en-US"/>
      </w:rPr>
      <w:t>P:\FRA\SG\CONF-SG\WCIT12\000\026F.docx</w:t>
    </w:r>
    <w:r>
      <w:fldChar w:fldCharType="end"/>
    </w:r>
    <w:r w:rsidR="00DA251B">
      <w:t xml:space="preserve"> (335329)</w:t>
    </w:r>
    <w:r w:rsidRPr="002A1651">
      <w:rPr>
        <w:lang w:val="en-US"/>
      </w:rPr>
      <w:tab/>
    </w:r>
    <w:r>
      <w:fldChar w:fldCharType="begin"/>
    </w:r>
    <w:r>
      <w:instrText xml:space="preserve"> SAVEDATE \@ DD.MM.YY </w:instrText>
    </w:r>
    <w:r>
      <w:fldChar w:fldCharType="separate"/>
    </w:r>
    <w:r w:rsidR="00B26714">
      <w:t>26.11.12</w:t>
    </w:r>
    <w:r>
      <w:fldChar w:fldCharType="end"/>
    </w:r>
    <w:r w:rsidRPr="002A1651">
      <w:rPr>
        <w:lang w:val="en-US"/>
      </w:rPr>
      <w:tab/>
    </w:r>
    <w:r>
      <w:fldChar w:fldCharType="begin"/>
    </w:r>
    <w:r>
      <w:instrText xml:space="preserve"> PRINTDATE \@ DD.MM.YY </w:instrText>
    </w:r>
    <w:r>
      <w:fldChar w:fldCharType="separate"/>
    </w:r>
    <w:r w:rsidR="006C02E4">
      <w:t>26.11.12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249" w:rsidRDefault="005C7249">
      <w:r>
        <w:rPr>
          <w:b/>
        </w:rPr>
        <w:t>_______________</w:t>
      </w:r>
    </w:p>
  </w:footnote>
  <w:footnote w:type="continuationSeparator" w:id="0">
    <w:p w:rsidR="005C7249" w:rsidRDefault="005C72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249" w:rsidRDefault="005C7249" w:rsidP="004F1F8E">
    <w:pPr>
      <w:pStyle w:val="Header"/>
    </w:pPr>
    <w:r>
      <w:fldChar w:fldCharType="begin"/>
    </w:r>
    <w:r>
      <w:instrText xml:space="preserve"> PAGE </w:instrText>
    </w:r>
    <w:r>
      <w:fldChar w:fldCharType="separate"/>
    </w:r>
    <w:r w:rsidR="00B26714">
      <w:rPr>
        <w:noProof/>
      </w:rPr>
      <w:t>3</w:t>
    </w:r>
    <w:r>
      <w:fldChar w:fldCharType="end"/>
    </w:r>
  </w:p>
  <w:p w:rsidR="005C7249" w:rsidRDefault="005C7249" w:rsidP="00C97181">
    <w:pPr>
      <w:pStyle w:val="Header"/>
      <w:tabs>
        <w:tab w:val="clear" w:pos="1134"/>
        <w:tab w:val="clear" w:pos="2268"/>
      </w:tabs>
    </w:pPr>
    <w:r>
      <w:t>WCIT12/26-</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abstractNum w:abstractNumId="2">
    <w:nsid w:val="7A584B0E"/>
    <w:multiLevelType w:val="hybridMultilevel"/>
    <w:tmpl w:val="CAD86BA2"/>
    <w:lvl w:ilvl="0" w:tplc="E42041C0">
      <w:start w:val="1"/>
      <w:numFmt w:val="lowerLetter"/>
      <w:lvlText w:val="%1)"/>
      <w:lvlJc w:val="left"/>
      <w:pPr>
        <w:tabs>
          <w:tab w:val="num" w:pos="720"/>
        </w:tabs>
        <w:ind w:left="720" w:hanging="660"/>
      </w:pPr>
      <w:rPr>
        <w:rFonts w:cs="Times New Roman" w:hint="default"/>
      </w:rPr>
    </w:lvl>
    <w:lvl w:ilvl="1" w:tplc="0C0A0019" w:tentative="1">
      <w:start w:val="1"/>
      <w:numFmt w:val="lowerLetter"/>
      <w:lvlText w:val="%2."/>
      <w:lvlJc w:val="left"/>
      <w:pPr>
        <w:tabs>
          <w:tab w:val="num" w:pos="1140"/>
        </w:tabs>
        <w:ind w:left="1140" w:hanging="360"/>
      </w:pPr>
      <w:rPr>
        <w:rFonts w:cs="Times New Roman"/>
      </w:rPr>
    </w:lvl>
    <w:lvl w:ilvl="2" w:tplc="0C0A001B" w:tentative="1">
      <w:start w:val="1"/>
      <w:numFmt w:val="lowerRoman"/>
      <w:lvlText w:val="%3."/>
      <w:lvlJc w:val="right"/>
      <w:pPr>
        <w:tabs>
          <w:tab w:val="num" w:pos="1860"/>
        </w:tabs>
        <w:ind w:left="1860" w:hanging="180"/>
      </w:pPr>
      <w:rPr>
        <w:rFonts w:cs="Times New Roman"/>
      </w:rPr>
    </w:lvl>
    <w:lvl w:ilvl="3" w:tplc="0C0A000F" w:tentative="1">
      <w:start w:val="1"/>
      <w:numFmt w:val="decimal"/>
      <w:lvlText w:val="%4."/>
      <w:lvlJc w:val="left"/>
      <w:pPr>
        <w:tabs>
          <w:tab w:val="num" w:pos="2580"/>
        </w:tabs>
        <w:ind w:left="2580" w:hanging="360"/>
      </w:pPr>
      <w:rPr>
        <w:rFonts w:cs="Times New Roman"/>
      </w:rPr>
    </w:lvl>
    <w:lvl w:ilvl="4" w:tplc="0C0A0019" w:tentative="1">
      <w:start w:val="1"/>
      <w:numFmt w:val="lowerLetter"/>
      <w:lvlText w:val="%5."/>
      <w:lvlJc w:val="left"/>
      <w:pPr>
        <w:tabs>
          <w:tab w:val="num" w:pos="3300"/>
        </w:tabs>
        <w:ind w:left="3300" w:hanging="360"/>
      </w:pPr>
      <w:rPr>
        <w:rFonts w:cs="Times New Roman"/>
      </w:rPr>
    </w:lvl>
    <w:lvl w:ilvl="5" w:tplc="0C0A001B" w:tentative="1">
      <w:start w:val="1"/>
      <w:numFmt w:val="lowerRoman"/>
      <w:lvlText w:val="%6."/>
      <w:lvlJc w:val="right"/>
      <w:pPr>
        <w:tabs>
          <w:tab w:val="num" w:pos="4020"/>
        </w:tabs>
        <w:ind w:left="4020" w:hanging="180"/>
      </w:pPr>
      <w:rPr>
        <w:rFonts w:cs="Times New Roman"/>
      </w:rPr>
    </w:lvl>
    <w:lvl w:ilvl="6" w:tplc="0C0A000F" w:tentative="1">
      <w:start w:val="1"/>
      <w:numFmt w:val="decimal"/>
      <w:lvlText w:val="%7."/>
      <w:lvlJc w:val="left"/>
      <w:pPr>
        <w:tabs>
          <w:tab w:val="num" w:pos="4740"/>
        </w:tabs>
        <w:ind w:left="4740" w:hanging="360"/>
      </w:pPr>
      <w:rPr>
        <w:rFonts w:cs="Times New Roman"/>
      </w:rPr>
    </w:lvl>
    <w:lvl w:ilvl="7" w:tplc="0C0A0019" w:tentative="1">
      <w:start w:val="1"/>
      <w:numFmt w:val="lowerLetter"/>
      <w:lvlText w:val="%8."/>
      <w:lvlJc w:val="left"/>
      <w:pPr>
        <w:tabs>
          <w:tab w:val="num" w:pos="5460"/>
        </w:tabs>
        <w:ind w:left="5460" w:hanging="360"/>
      </w:pPr>
      <w:rPr>
        <w:rFonts w:cs="Times New Roman"/>
      </w:rPr>
    </w:lvl>
    <w:lvl w:ilvl="8" w:tplc="0C0A001B" w:tentative="1">
      <w:start w:val="1"/>
      <w:numFmt w:val="lowerRoman"/>
      <w:lvlText w:val="%9."/>
      <w:lvlJc w:val="right"/>
      <w:pPr>
        <w:tabs>
          <w:tab w:val="num" w:pos="6180"/>
        </w:tabs>
        <w:ind w:left="6180" w:hanging="180"/>
      </w:pPr>
      <w:rPr>
        <w:rFonts w:cs="Times New Roman"/>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embedSystemFonts/>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D82"/>
    <w:rsid w:val="000038AE"/>
    <w:rsid w:val="00016648"/>
    <w:rsid w:val="0003522F"/>
    <w:rsid w:val="0003723A"/>
    <w:rsid w:val="00040D8A"/>
    <w:rsid w:val="00051E8B"/>
    <w:rsid w:val="00080E2C"/>
    <w:rsid w:val="000A4755"/>
    <w:rsid w:val="000A7C69"/>
    <w:rsid w:val="000B2E0C"/>
    <w:rsid w:val="000B3D0C"/>
    <w:rsid w:val="000B5E2C"/>
    <w:rsid w:val="000C1E43"/>
    <w:rsid w:val="00113408"/>
    <w:rsid w:val="001167B9"/>
    <w:rsid w:val="001267A0"/>
    <w:rsid w:val="0014469C"/>
    <w:rsid w:val="0014650C"/>
    <w:rsid w:val="0015203F"/>
    <w:rsid w:val="00160C64"/>
    <w:rsid w:val="0016328A"/>
    <w:rsid w:val="0019352B"/>
    <w:rsid w:val="001960D0"/>
    <w:rsid w:val="001F756C"/>
    <w:rsid w:val="00232FD2"/>
    <w:rsid w:val="00264264"/>
    <w:rsid w:val="00274DB3"/>
    <w:rsid w:val="00283548"/>
    <w:rsid w:val="0029062F"/>
    <w:rsid w:val="002A1651"/>
    <w:rsid w:val="002A4622"/>
    <w:rsid w:val="002A6F8F"/>
    <w:rsid w:val="002B17E5"/>
    <w:rsid w:val="002B4D7E"/>
    <w:rsid w:val="002C0EBF"/>
    <w:rsid w:val="00314AAC"/>
    <w:rsid w:val="00315AFE"/>
    <w:rsid w:val="00320DC2"/>
    <w:rsid w:val="003606A6"/>
    <w:rsid w:val="0036650C"/>
    <w:rsid w:val="003A583E"/>
    <w:rsid w:val="003C1C7D"/>
    <w:rsid w:val="003D11D6"/>
    <w:rsid w:val="003D268F"/>
    <w:rsid w:val="003D2E7F"/>
    <w:rsid w:val="003D7E84"/>
    <w:rsid w:val="003E112B"/>
    <w:rsid w:val="003E1D1C"/>
    <w:rsid w:val="00446D8C"/>
    <w:rsid w:val="00456330"/>
    <w:rsid w:val="0046458A"/>
    <w:rsid w:val="00465D50"/>
    <w:rsid w:val="00466211"/>
    <w:rsid w:val="004834A9"/>
    <w:rsid w:val="004B662F"/>
    <w:rsid w:val="004D01FC"/>
    <w:rsid w:val="004D5F43"/>
    <w:rsid w:val="004E07E9"/>
    <w:rsid w:val="004E28C3"/>
    <w:rsid w:val="004E7FF4"/>
    <w:rsid w:val="004F1F8E"/>
    <w:rsid w:val="00512A32"/>
    <w:rsid w:val="0052361E"/>
    <w:rsid w:val="005301B1"/>
    <w:rsid w:val="005450E3"/>
    <w:rsid w:val="005479AD"/>
    <w:rsid w:val="005533D8"/>
    <w:rsid w:val="00580B29"/>
    <w:rsid w:val="00586CF2"/>
    <w:rsid w:val="0059599D"/>
    <w:rsid w:val="005C3768"/>
    <w:rsid w:val="005C43CD"/>
    <w:rsid w:val="005C6C3F"/>
    <w:rsid w:val="005C7249"/>
    <w:rsid w:val="005D6C0F"/>
    <w:rsid w:val="005E65DD"/>
    <w:rsid w:val="00613635"/>
    <w:rsid w:val="0062093D"/>
    <w:rsid w:val="00625B28"/>
    <w:rsid w:val="006274B7"/>
    <w:rsid w:val="00630E98"/>
    <w:rsid w:val="00637ECF"/>
    <w:rsid w:val="00647B59"/>
    <w:rsid w:val="00650106"/>
    <w:rsid w:val="00673D78"/>
    <w:rsid w:val="00691305"/>
    <w:rsid w:val="006C02E4"/>
    <w:rsid w:val="006D07AC"/>
    <w:rsid w:val="006D4724"/>
    <w:rsid w:val="006D6BE5"/>
    <w:rsid w:val="006E73C9"/>
    <w:rsid w:val="00701BAE"/>
    <w:rsid w:val="00730E95"/>
    <w:rsid w:val="0076081F"/>
    <w:rsid w:val="00774362"/>
    <w:rsid w:val="00786598"/>
    <w:rsid w:val="0079571E"/>
    <w:rsid w:val="007A04E8"/>
    <w:rsid w:val="007A3133"/>
    <w:rsid w:val="007B462B"/>
    <w:rsid w:val="008144F2"/>
    <w:rsid w:val="00824DAA"/>
    <w:rsid w:val="00845ACA"/>
    <w:rsid w:val="008A01D8"/>
    <w:rsid w:val="008A3120"/>
    <w:rsid w:val="008A71B4"/>
    <w:rsid w:val="008B45E0"/>
    <w:rsid w:val="008C10D9"/>
    <w:rsid w:val="008C37D9"/>
    <w:rsid w:val="008C637D"/>
    <w:rsid w:val="008D41BE"/>
    <w:rsid w:val="008D58D3"/>
    <w:rsid w:val="008E3D7B"/>
    <w:rsid w:val="009003AC"/>
    <w:rsid w:val="00916909"/>
    <w:rsid w:val="00923064"/>
    <w:rsid w:val="00936D25"/>
    <w:rsid w:val="009371EC"/>
    <w:rsid w:val="00941EA5"/>
    <w:rsid w:val="00957A19"/>
    <w:rsid w:val="00960D89"/>
    <w:rsid w:val="00966C16"/>
    <w:rsid w:val="009712AE"/>
    <w:rsid w:val="009761DE"/>
    <w:rsid w:val="0098732F"/>
    <w:rsid w:val="009A30B7"/>
    <w:rsid w:val="009C7E7C"/>
    <w:rsid w:val="00A00473"/>
    <w:rsid w:val="00A03C9B"/>
    <w:rsid w:val="00A2079B"/>
    <w:rsid w:val="00A270DB"/>
    <w:rsid w:val="00A37105"/>
    <w:rsid w:val="00A47310"/>
    <w:rsid w:val="00A530AF"/>
    <w:rsid w:val="00A606C3"/>
    <w:rsid w:val="00A83B09"/>
    <w:rsid w:val="00A84541"/>
    <w:rsid w:val="00AA2B53"/>
    <w:rsid w:val="00AB3FB3"/>
    <w:rsid w:val="00AE0E35"/>
    <w:rsid w:val="00AE36A0"/>
    <w:rsid w:val="00AE3A18"/>
    <w:rsid w:val="00AF290B"/>
    <w:rsid w:val="00AF4871"/>
    <w:rsid w:val="00B00294"/>
    <w:rsid w:val="00B26714"/>
    <w:rsid w:val="00B50CE2"/>
    <w:rsid w:val="00B62E7A"/>
    <w:rsid w:val="00B64FD0"/>
    <w:rsid w:val="00B720B5"/>
    <w:rsid w:val="00B82C8B"/>
    <w:rsid w:val="00BB1D82"/>
    <w:rsid w:val="00BB2DB9"/>
    <w:rsid w:val="00BC2140"/>
    <w:rsid w:val="00BD7B42"/>
    <w:rsid w:val="00BF26E7"/>
    <w:rsid w:val="00C205E8"/>
    <w:rsid w:val="00C27ED2"/>
    <w:rsid w:val="00C733D1"/>
    <w:rsid w:val="00C814B9"/>
    <w:rsid w:val="00C97181"/>
    <w:rsid w:val="00CC7FA8"/>
    <w:rsid w:val="00CD516F"/>
    <w:rsid w:val="00CE06AC"/>
    <w:rsid w:val="00D119A7"/>
    <w:rsid w:val="00D25FBA"/>
    <w:rsid w:val="00D66EAC"/>
    <w:rsid w:val="00D730DF"/>
    <w:rsid w:val="00D75980"/>
    <w:rsid w:val="00D772F0"/>
    <w:rsid w:val="00D77BDC"/>
    <w:rsid w:val="00DA251B"/>
    <w:rsid w:val="00DC402B"/>
    <w:rsid w:val="00DD30CD"/>
    <w:rsid w:val="00DE00F2"/>
    <w:rsid w:val="00DE0932"/>
    <w:rsid w:val="00E049F1"/>
    <w:rsid w:val="00E37A25"/>
    <w:rsid w:val="00E6799C"/>
    <w:rsid w:val="00E70A31"/>
    <w:rsid w:val="00E92205"/>
    <w:rsid w:val="00EA3F38"/>
    <w:rsid w:val="00EA5AB6"/>
    <w:rsid w:val="00EC2768"/>
    <w:rsid w:val="00EC7446"/>
    <w:rsid w:val="00EC7615"/>
    <w:rsid w:val="00ED16AA"/>
    <w:rsid w:val="00ED7C00"/>
    <w:rsid w:val="00EF2154"/>
    <w:rsid w:val="00EF662E"/>
    <w:rsid w:val="00F148F1"/>
    <w:rsid w:val="00F36B08"/>
    <w:rsid w:val="00F72FF0"/>
    <w:rsid w:val="00F76A47"/>
    <w:rsid w:val="00F771AE"/>
    <w:rsid w:val="00FA3BBF"/>
    <w:rsid w:val="00FA7FCB"/>
    <w:rsid w:val="00FB006B"/>
    <w:rsid w:val="00FB4B74"/>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871"/>
    <w:pPr>
      <w:tabs>
        <w:tab w:val="left" w:pos="1134"/>
        <w:tab w:val="left" w:pos="1871"/>
        <w:tab w:val="left" w:pos="2268"/>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AF4871"/>
    <w:pPr>
      <w:keepNext/>
      <w:keepLines/>
      <w:spacing w:before="280"/>
      <w:ind w:left="1134" w:hanging="1134"/>
      <w:outlineLvl w:val="0"/>
    </w:pPr>
    <w:rPr>
      <w:b/>
      <w:sz w:val="28"/>
    </w:rPr>
  </w:style>
  <w:style w:type="paragraph" w:styleId="Heading2">
    <w:name w:val="heading 2"/>
    <w:basedOn w:val="Heading1"/>
    <w:next w:val="Normal"/>
    <w:qFormat/>
    <w:rsid w:val="00AF4871"/>
    <w:pPr>
      <w:spacing w:before="200"/>
      <w:outlineLvl w:val="1"/>
    </w:pPr>
    <w:rPr>
      <w:sz w:val="24"/>
    </w:rPr>
  </w:style>
  <w:style w:type="paragraph" w:styleId="Heading3">
    <w:name w:val="heading 3"/>
    <w:basedOn w:val="Heading1"/>
    <w:next w:val="Normal"/>
    <w:qFormat/>
    <w:rsid w:val="00AF4871"/>
    <w:pPr>
      <w:tabs>
        <w:tab w:val="clear" w:pos="1134"/>
      </w:tabs>
      <w:spacing w:before="200"/>
      <w:outlineLvl w:val="2"/>
    </w:pPr>
    <w:rPr>
      <w:sz w:val="24"/>
    </w:rPr>
  </w:style>
  <w:style w:type="paragraph" w:styleId="Heading4">
    <w:name w:val="heading 4"/>
    <w:basedOn w:val="Heading3"/>
    <w:next w:val="Normal"/>
    <w:qFormat/>
    <w:rsid w:val="00AF4871"/>
    <w:pPr>
      <w:outlineLvl w:val="3"/>
    </w:pPr>
  </w:style>
  <w:style w:type="paragraph" w:styleId="Heading5">
    <w:name w:val="heading 5"/>
    <w:basedOn w:val="Heading4"/>
    <w:next w:val="Normal"/>
    <w:qFormat/>
    <w:rsid w:val="00AF4871"/>
    <w:pPr>
      <w:outlineLvl w:val="4"/>
    </w:pPr>
  </w:style>
  <w:style w:type="paragraph" w:styleId="Heading6">
    <w:name w:val="heading 6"/>
    <w:basedOn w:val="Heading4"/>
    <w:next w:val="Normal"/>
    <w:qFormat/>
    <w:rsid w:val="00AF4871"/>
    <w:pPr>
      <w:outlineLvl w:val="5"/>
    </w:pPr>
  </w:style>
  <w:style w:type="paragraph" w:styleId="Heading7">
    <w:name w:val="heading 7"/>
    <w:basedOn w:val="Heading6"/>
    <w:next w:val="Normal"/>
    <w:qFormat/>
    <w:rsid w:val="00AF4871"/>
    <w:pPr>
      <w:outlineLvl w:val="6"/>
    </w:pPr>
  </w:style>
  <w:style w:type="paragraph" w:styleId="Heading8">
    <w:name w:val="heading 8"/>
    <w:basedOn w:val="Heading6"/>
    <w:next w:val="Normal"/>
    <w:qFormat/>
    <w:rsid w:val="00AF4871"/>
    <w:pPr>
      <w:outlineLvl w:val="7"/>
    </w:pPr>
  </w:style>
  <w:style w:type="paragraph" w:styleId="Heading9">
    <w:name w:val="heading 9"/>
    <w:basedOn w:val="Heading6"/>
    <w:next w:val="Normal"/>
    <w:qFormat/>
    <w:rsid w:val="00AF487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AF4871"/>
    <w:pPr>
      <w:keepNext/>
      <w:keepLines/>
      <w:spacing w:before="480" w:after="80"/>
      <w:jc w:val="center"/>
    </w:pPr>
    <w:rPr>
      <w:caps/>
      <w:sz w:val="28"/>
    </w:rPr>
  </w:style>
  <w:style w:type="paragraph" w:customStyle="1" w:styleId="Annexref">
    <w:name w:val="Annex_ref"/>
    <w:basedOn w:val="Normal"/>
    <w:next w:val="Annextitle"/>
    <w:rsid w:val="00AF4871"/>
    <w:pPr>
      <w:keepNext/>
      <w:keepLines/>
      <w:spacing w:after="280"/>
      <w:jc w:val="center"/>
    </w:pPr>
  </w:style>
  <w:style w:type="paragraph" w:customStyle="1" w:styleId="Annextitle">
    <w:name w:val="Annex_title"/>
    <w:basedOn w:val="Normal"/>
    <w:next w:val="Normalaftertitle"/>
    <w:rsid w:val="00AF4871"/>
    <w:pPr>
      <w:keepNext/>
      <w:keepLines/>
      <w:spacing w:before="240" w:after="280"/>
      <w:jc w:val="center"/>
    </w:pPr>
    <w:rPr>
      <w:b/>
      <w:sz w:val="28"/>
    </w:rPr>
  </w:style>
  <w:style w:type="paragraph" w:customStyle="1" w:styleId="AppendixNo">
    <w:name w:val="Appendix_No"/>
    <w:basedOn w:val="AnnexNo"/>
    <w:next w:val="Annexref"/>
    <w:rsid w:val="00AF4871"/>
  </w:style>
  <w:style w:type="paragraph" w:customStyle="1" w:styleId="Appendixref">
    <w:name w:val="Appendix_ref"/>
    <w:basedOn w:val="Annexref"/>
    <w:next w:val="Annextitle"/>
    <w:rsid w:val="00AF4871"/>
  </w:style>
  <w:style w:type="paragraph" w:customStyle="1" w:styleId="Appendixtitle">
    <w:name w:val="Appendix_title"/>
    <w:basedOn w:val="Annextitle"/>
    <w:next w:val="Normalaftertitle"/>
    <w:rsid w:val="00AF4871"/>
  </w:style>
  <w:style w:type="paragraph" w:customStyle="1" w:styleId="Artheading">
    <w:name w:val="Art_heading"/>
    <w:basedOn w:val="Normal"/>
    <w:next w:val="Normalaftertitle"/>
    <w:rsid w:val="00AF4871"/>
    <w:pPr>
      <w:spacing w:before="480"/>
      <w:jc w:val="center"/>
    </w:pPr>
    <w:rPr>
      <w:b/>
      <w:sz w:val="28"/>
    </w:rPr>
  </w:style>
  <w:style w:type="paragraph" w:customStyle="1" w:styleId="ArtNo">
    <w:name w:val="Art_No"/>
    <w:basedOn w:val="Normal"/>
    <w:next w:val="Arttitle"/>
    <w:rsid w:val="00AF4871"/>
    <w:pPr>
      <w:keepNext/>
      <w:keepLines/>
      <w:spacing w:before="480"/>
      <w:jc w:val="center"/>
    </w:pPr>
    <w:rPr>
      <w:caps/>
      <w:sz w:val="28"/>
    </w:rPr>
  </w:style>
  <w:style w:type="paragraph" w:customStyle="1" w:styleId="Arttitle">
    <w:name w:val="Art_title"/>
    <w:basedOn w:val="Normal"/>
    <w:next w:val="Normalaftertitle"/>
    <w:rsid w:val="00AF4871"/>
    <w:pPr>
      <w:keepNext/>
      <w:keepLines/>
      <w:spacing w:before="240"/>
      <w:jc w:val="center"/>
    </w:pPr>
    <w:rPr>
      <w:b/>
      <w:sz w:val="28"/>
    </w:rPr>
  </w:style>
  <w:style w:type="paragraph" w:customStyle="1" w:styleId="Call">
    <w:name w:val="Call"/>
    <w:basedOn w:val="Normal"/>
    <w:next w:val="Normal"/>
    <w:rsid w:val="00AF4871"/>
    <w:pPr>
      <w:keepNext/>
      <w:keepLines/>
      <w:spacing w:before="160"/>
      <w:ind w:left="1134"/>
    </w:pPr>
    <w:rPr>
      <w:i/>
    </w:rPr>
  </w:style>
  <w:style w:type="paragraph" w:customStyle="1" w:styleId="ChapNo">
    <w:name w:val="Chap_No"/>
    <w:basedOn w:val="ArtNo"/>
    <w:next w:val="Chaptitle"/>
    <w:rsid w:val="00AF4871"/>
    <w:rPr>
      <w:b/>
    </w:rPr>
  </w:style>
  <w:style w:type="paragraph" w:customStyle="1" w:styleId="Chaptitle">
    <w:name w:val="Chap_title"/>
    <w:basedOn w:val="Arttitle"/>
    <w:next w:val="Normalaftertitle"/>
    <w:rsid w:val="00AF4871"/>
  </w:style>
  <w:style w:type="paragraph" w:customStyle="1" w:styleId="ddate">
    <w:name w:val="ddate"/>
    <w:basedOn w:val="Normal"/>
    <w:rsid w:val="00AF4871"/>
    <w:pPr>
      <w:framePr w:hSpace="181" w:wrap="around" w:vAnchor="page" w:hAnchor="margin" w:y="852"/>
      <w:shd w:val="solid" w:color="FFFFFF" w:fill="FFFFFF"/>
      <w:spacing w:before="0"/>
    </w:pPr>
    <w:rPr>
      <w:b/>
      <w:bCs/>
    </w:rPr>
  </w:style>
  <w:style w:type="paragraph" w:customStyle="1" w:styleId="dnum">
    <w:name w:val="dnum"/>
    <w:basedOn w:val="Normal"/>
    <w:rsid w:val="00AF4871"/>
    <w:pPr>
      <w:framePr w:hSpace="181" w:wrap="around" w:vAnchor="page" w:hAnchor="margin" w:y="852"/>
      <w:shd w:val="solid" w:color="FFFFFF" w:fill="FFFFFF"/>
    </w:pPr>
    <w:rPr>
      <w:b/>
      <w:bCs/>
    </w:rPr>
  </w:style>
  <w:style w:type="paragraph" w:customStyle="1" w:styleId="dorlang">
    <w:name w:val="dorlang"/>
    <w:basedOn w:val="Normal"/>
    <w:rsid w:val="00AF4871"/>
    <w:pPr>
      <w:framePr w:hSpace="181" w:wrap="around" w:vAnchor="page" w:hAnchor="margin" w:y="852"/>
      <w:shd w:val="solid" w:color="FFFFFF" w:fill="FFFFFF"/>
      <w:spacing w:before="0"/>
    </w:pPr>
    <w:rPr>
      <w:b/>
      <w:bCs/>
    </w:rPr>
  </w:style>
  <w:style w:type="character" w:styleId="EndnoteReference">
    <w:name w:val="endnote reference"/>
    <w:semiHidden/>
    <w:rsid w:val="00AF4871"/>
    <w:rPr>
      <w:vertAlign w:val="superscript"/>
    </w:rPr>
  </w:style>
  <w:style w:type="paragraph" w:customStyle="1" w:styleId="enumlev1">
    <w:name w:val="enumlev1"/>
    <w:basedOn w:val="Normal"/>
    <w:rsid w:val="00AF4871"/>
    <w:pPr>
      <w:tabs>
        <w:tab w:val="clear" w:pos="2268"/>
        <w:tab w:val="left" w:pos="2608"/>
        <w:tab w:val="left" w:pos="3345"/>
      </w:tabs>
      <w:spacing w:before="80"/>
      <w:ind w:left="1134" w:hanging="1134"/>
    </w:pPr>
  </w:style>
  <w:style w:type="paragraph" w:customStyle="1" w:styleId="enumlev2">
    <w:name w:val="enumlev2"/>
    <w:basedOn w:val="enumlev1"/>
    <w:rsid w:val="00AF4871"/>
    <w:pPr>
      <w:ind w:left="1871" w:hanging="737"/>
    </w:pPr>
  </w:style>
  <w:style w:type="paragraph" w:customStyle="1" w:styleId="enumlev3">
    <w:name w:val="enumlev3"/>
    <w:basedOn w:val="enumlev2"/>
    <w:rsid w:val="00AF4871"/>
    <w:pPr>
      <w:ind w:left="2268" w:hanging="397"/>
    </w:pPr>
  </w:style>
  <w:style w:type="paragraph" w:customStyle="1" w:styleId="Equation">
    <w:name w:val="Equation"/>
    <w:basedOn w:val="Normal"/>
    <w:rsid w:val="00AF4871"/>
    <w:pPr>
      <w:tabs>
        <w:tab w:val="clear" w:pos="2268"/>
        <w:tab w:val="center" w:pos="4820"/>
        <w:tab w:val="right" w:pos="9639"/>
      </w:tabs>
    </w:pPr>
  </w:style>
  <w:style w:type="paragraph" w:styleId="NormalIndent">
    <w:name w:val="Normal Indent"/>
    <w:basedOn w:val="Normal"/>
    <w:rsid w:val="00AF4871"/>
    <w:pPr>
      <w:ind w:left="1134"/>
    </w:pPr>
  </w:style>
  <w:style w:type="paragraph" w:customStyle="1" w:styleId="Equationlegend">
    <w:name w:val="Equation_legend"/>
    <w:basedOn w:val="NormalIndent"/>
    <w:rsid w:val="00AF4871"/>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AF4871"/>
    <w:pPr>
      <w:keepNext/>
      <w:keepLines/>
      <w:spacing w:before="20" w:after="20"/>
    </w:pPr>
    <w:rPr>
      <w:sz w:val="18"/>
    </w:rPr>
  </w:style>
  <w:style w:type="paragraph" w:customStyle="1" w:styleId="FigureNo">
    <w:name w:val="Figure_No"/>
    <w:basedOn w:val="Normal"/>
    <w:next w:val="Figuretitle"/>
    <w:rsid w:val="00AF4871"/>
    <w:pPr>
      <w:keepNext/>
      <w:keepLines/>
      <w:spacing w:before="480" w:after="120"/>
      <w:jc w:val="center"/>
    </w:pPr>
    <w:rPr>
      <w:caps/>
      <w:sz w:val="20"/>
    </w:rPr>
  </w:style>
  <w:style w:type="paragraph" w:customStyle="1" w:styleId="Figuretitle">
    <w:name w:val="Figure_title"/>
    <w:basedOn w:val="Normal"/>
    <w:next w:val="Normal"/>
    <w:rsid w:val="00AF4871"/>
    <w:pPr>
      <w:keepNext/>
      <w:keepLines/>
      <w:spacing w:before="0" w:after="480"/>
      <w:jc w:val="center"/>
    </w:pPr>
    <w:rPr>
      <w:rFonts w:cs="Times New Roman Bold"/>
      <w:b/>
      <w:sz w:val="20"/>
    </w:rPr>
  </w:style>
  <w:style w:type="paragraph" w:customStyle="1" w:styleId="Figurewithouttitle">
    <w:name w:val="Figure_without_title"/>
    <w:basedOn w:val="FigureNo"/>
    <w:next w:val="Normal"/>
    <w:rsid w:val="00AF4871"/>
    <w:pPr>
      <w:keepNext w:val="0"/>
    </w:pPr>
  </w:style>
  <w:style w:type="paragraph" w:styleId="Footer">
    <w:name w:val="footer"/>
    <w:basedOn w:val="Normal"/>
    <w:rsid w:val="00AF4871"/>
    <w:pPr>
      <w:tabs>
        <w:tab w:val="clear" w:pos="1134"/>
        <w:tab w:val="clear" w:pos="2268"/>
        <w:tab w:val="left" w:pos="5954"/>
        <w:tab w:val="right" w:pos="9639"/>
      </w:tabs>
      <w:spacing w:before="0"/>
    </w:pPr>
    <w:rPr>
      <w:caps/>
      <w:noProof/>
      <w:sz w:val="16"/>
    </w:rPr>
  </w:style>
  <w:style w:type="paragraph" w:customStyle="1" w:styleId="FirstFooter">
    <w:name w:val="FirstFooter"/>
    <w:basedOn w:val="Footer"/>
    <w:rsid w:val="00AF4871"/>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AF4871"/>
    <w:rPr>
      <w:rFonts w:ascii="Calibri" w:hAnsi="Calibri"/>
      <w:position w:val="6"/>
      <w:sz w:val="18"/>
    </w:rPr>
  </w:style>
  <w:style w:type="paragraph" w:styleId="FootnoteText">
    <w:name w:val="footnote text"/>
    <w:basedOn w:val="Normal"/>
    <w:rsid w:val="00AF4871"/>
    <w:pPr>
      <w:keepLines/>
      <w:tabs>
        <w:tab w:val="left" w:pos="255"/>
      </w:tabs>
    </w:pPr>
  </w:style>
  <w:style w:type="paragraph" w:styleId="Header">
    <w:name w:val="header"/>
    <w:basedOn w:val="Normal"/>
    <w:link w:val="HeaderChar"/>
    <w:rsid w:val="00AF4871"/>
    <w:pPr>
      <w:spacing w:before="0"/>
      <w:jc w:val="center"/>
    </w:pPr>
    <w:rPr>
      <w:sz w:val="18"/>
    </w:rPr>
  </w:style>
  <w:style w:type="paragraph" w:customStyle="1" w:styleId="Headingb">
    <w:name w:val="Heading_b"/>
    <w:basedOn w:val="Normal"/>
    <w:next w:val="Normal"/>
    <w:rsid w:val="00AF4871"/>
    <w:pPr>
      <w:keepNext/>
      <w:spacing w:before="160"/>
    </w:pPr>
    <w:rPr>
      <w:b/>
    </w:rPr>
  </w:style>
  <w:style w:type="paragraph" w:customStyle="1" w:styleId="Headingi">
    <w:name w:val="Heading_i"/>
    <w:basedOn w:val="Normal"/>
    <w:next w:val="Normal"/>
    <w:rsid w:val="00AF4871"/>
    <w:pPr>
      <w:keepNext/>
      <w:spacing w:before="160"/>
    </w:pPr>
    <w:rPr>
      <w:i/>
    </w:rPr>
  </w:style>
  <w:style w:type="paragraph" w:styleId="Index1">
    <w:name w:val="index 1"/>
    <w:basedOn w:val="Normal"/>
    <w:next w:val="Normal"/>
    <w:semiHidden/>
    <w:rsid w:val="00AF4871"/>
  </w:style>
  <w:style w:type="paragraph" w:styleId="Index2">
    <w:name w:val="index 2"/>
    <w:basedOn w:val="Normal"/>
    <w:next w:val="Normal"/>
    <w:semiHidden/>
    <w:rsid w:val="00AF4871"/>
    <w:pPr>
      <w:ind w:left="283"/>
    </w:pPr>
  </w:style>
  <w:style w:type="paragraph" w:styleId="Index3">
    <w:name w:val="index 3"/>
    <w:basedOn w:val="Normal"/>
    <w:next w:val="Normal"/>
    <w:semiHidden/>
    <w:rsid w:val="00AF4871"/>
    <w:pPr>
      <w:ind w:left="566"/>
    </w:pPr>
  </w:style>
  <w:style w:type="paragraph" w:styleId="Index4">
    <w:name w:val="index 4"/>
    <w:basedOn w:val="Normal"/>
    <w:next w:val="Normal"/>
    <w:semiHidden/>
    <w:rsid w:val="00AF4871"/>
    <w:pPr>
      <w:ind w:left="849"/>
    </w:pPr>
  </w:style>
  <w:style w:type="paragraph" w:styleId="Index5">
    <w:name w:val="index 5"/>
    <w:basedOn w:val="Normal"/>
    <w:next w:val="Normal"/>
    <w:semiHidden/>
    <w:rsid w:val="00AF4871"/>
    <w:pPr>
      <w:ind w:left="1132"/>
    </w:pPr>
  </w:style>
  <w:style w:type="paragraph" w:styleId="Index6">
    <w:name w:val="index 6"/>
    <w:basedOn w:val="Normal"/>
    <w:next w:val="Normal"/>
    <w:semiHidden/>
    <w:rsid w:val="00AF4871"/>
    <w:pPr>
      <w:ind w:left="1415"/>
    </w:pPr>
  </w:style>
  <w:style w:type="paragraph" w:styleId="Index7">
    <w:name w:val="index 7"/>
    <w:basedOn w:val="Normal"/>
    <w:next w:val="Normal"/>
    <w:semiHidden/>
    <w:rsid w:val="00AF4871"/>
    <w:pPr>
      <w:ind w:left="1698"/>
    </w:pPr>
  </w:style>
  <w:style w:type="paragraph" w:styleId="IndexHeading">
    <w:name w:val="index heading"/>
    <w:basedOn w:val="Normal"/>
    <w:next w:val="Index1"/>
    <w:semiHidden/>
    <w:rsid w:val="00AF4871"/>
  </w:style>
  <w:style w:type="paragraph" w:customStyle="1" w:styleId="Normalaftertitle">
    <w:name w:val="Normal after title"/>
    <w:basedOn w:val="Normal"/>
    <w:next w:val="Normal"/>
    <w:rsid w:val="00AF4871"/>
    <w:pPr>
      <w:spacing w:before="280"/>
    </w:pPr>
  </w:style>
  <w:style w:type="character" w:customStyle="1" w:styleId="Appdef">
    <w:name w:val="App_def"/>
    <w:rsid w:val="00AF4871"/>
    <w:rPr>
      <w:rFonts w:asciiTheme="minorHAnsi" w:hAnsiTheme="minorHAnsi"/>
      <w:b/>
    </w:rPr>
  </w:style>
  <w:style w:type="character" w:customStyle="1" w:styleId="Appref">
    <w:name w:val="App_ref"/>
    <w:basedOn w:val="DefaultParagraphFont"/>
    <w:rsid w:val="00AF4871"/>
    <w:rPr>
      <w:rFonts w:asciiTheme="minorHAnsi" w:hAnsiTheme="minorHAnsi"/>
    </w:rPr>
  </w:style>
  <w:style w:type="character" w:customStyle="1" w:styleId="Artdef">
    <w:name w:val="Art_def"/>
    <w:rsid w:val="00AF4871"/>
    <w:rPr>
      <w:rFonts w:ascii="Calibri" w:hAnsi="Calibri"/>
      <w:b/>
    </w:rPr>
  </w:style>
  <w:style w:type="character" w:customStyle="1" w:styleId="Artref">
    <w:name w:val="Art_ref"/>
    <w:basedOn w:val="DefaultParagraphFont"/>
    <w:rsid w:val="00AF4871"/>
    <w:rPr>
      <w:rFonts w:ascii="Calibri" w:hAnsi="Calibri"/>
    </w:rPr>
  </w:style>
  <w:style w:type="paragraph" w:customStyle="1" w:styleId="Figure">
    <w:name w:val="Figure"/>
    <w:basedOn w:val="Normal"/>
    <w:next w:val="Figuretitle"/>
    <w:rsid w:val="00AF4871"/>
    <w:pPr>
      <w:keepNext/>
      <w:keepLines/>
      <w:jc w:val="center"/>
    </w:pPr>
  </w:style>
  <w:style w:type="paragraph" w:customStyle="1" w:styleId="Agendaitem">
    <w:name w:val="Agenda_item"/>
    <w:basedOn w:val="Normal"/>
    <w:next w:val="Normalaftertitle"/>
    <w:qFormat/>
    <w:rsid w:val="00AF4871"/>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AF4871"/>
  </w:style>
  <w:style w:type="paragraph" w:customStyle="1" w:styleId="ApptoAnnex">
    <w:name w:val="App_to_Annex"/>
    <w:basedOn w:val="AppendixNo"/>
    <w:qFormat/>
    <w:rsid w:val="00AF4871"/>
  </w:style>
  <w:style w:type="paragraph" w:customStyle="1" w:styleId="Note">
    <w:name w:val="Note"/>
    <w:basedOn w:val="Normal"/>
    <w:rsid w:val="00AF4871"/>
    <w:pPr>
      <w:tabs>
        <w:tab w:val="left" w:pos="284"/>
      </w:tabs>
      <w:spacing w:before="80"/>
    </w:pPr>
  </w:style>
  <w:style w:type="paragraph" w:customStyle="1" w:styleId="Proposal">
    <w:name w:val="Proposal"/>
    <w:basedOn w:val="Normal"/>
    <w:next w:val="Normal"/>
    <w:rsid w:val="00AF4871"/>
    <w:pPr>
      <w:keepNext/>
      <w:spacing w:before="240"/>
    </w:pPr>
    <w:rPr>
      <w:rFonts w:hAnsi="Times New Roman Bold"/>
    </w:rPr>
  </w:style>
  <w:style w:type="paragraph" w:customStyle="1" w:styleId="Part1">
    <w:name w:val="Part_1"/>
    <w:basedOn w:val="Normal"/>
    <w:next w:val="Normal"/>
    <w:qFormat/>
    <w:rsid w:val="00AF4871"/>
    <w:pPr>
      <w:tabs>
        <w:tab w:val="clear" w:pos="1134"/>
        <w:tab w:val="clear" w:pos="2268"/>
        <w:tab w:val="center" w:pos="4820"/>
      </w:tabs>
      <w:spacing w:before="360"/>
      <w:jc w:val="center"/>
    </w:pPr>
    <w:rPr>
      <w:b/>
    </w:rPr>
  </w:style>
  <w:style w:type="paragraph" w:customStyle="1" w:styleId="PartNo">
    <w:name w:val="Part_No"/>
    <w:basedOn w:val="AnnexNo"/>
    <w:next w:val="Normal"/>
    <w:rsid w:val="00AF4871"/>
  </w:style>
  <w:style w:type="paragraph" w:customStyle="1" w:styleId="Parttitle">
    <w:name w:val="Part_title"/>
    <w:basedOn w:val="Annextitle"/>
    <w:next w:val="Normalaftertitle"/>
    <w:rsid w:val="00AF4871"/>
  </w:style>
  <w:style w:type="paragraph" w:styleId="TOC1">
    <w:name w:val="toc 1"/>
    <w:basedOn w:val="Normal"/>
    <w:uiPriority w:val="39"/>
    <w:rsid w:val="00AF4871"/>
    <w:pPr>
      <w:keepLines/>
      <w:tabs>
        <w:tab w:val="clear" w:pos="1134"/>
        <w:tab w:val="clear" w:pos="2268"/>
        <w:tab w:val="left" w:leader="dot" w:pos="7938"/>
        <w:tab w:val="center" w:pos="9526"/>
      </w:tabs>
      <w:spacing w:before="240"/>
      <w:ind w:left="567" w:hanging="567"/>
    </w:pPr>
  </w:style>
  <w:style w:type="paragraph" w:styleId="TOC2">
    <w:name w:val="toc 2"/>
    <w:basedOn w:val="TOC1"/>
    <w:rsid w:val="00AF4871"/>
    <w:pPr>
      <w:spacing w:before="120"/>
    </w:pPr>
  </w:style>
  <w:style w:type="paragraph" w:styleId="TOC3">
    <w:name w:val="toc 3"/>
    <w:basedOn w:val="TOC2"/>
    <w:rsid w:val="00AF4871"/>
  </w:style>
  <w:style w:type="paragraph" w:styleId="TOC4">
    <w:name w:val="toc 4"/>
    <w:basedOn w:val="TOC3"/>
    <w:rsid w:val="00AF4871"/>
  </w:style>
  <w:style w:type="paragraph" w:styleId="TOC5">
    <w:name w:val="toc 5"/>
    <w:basedOn w:val="TOC4"/>
    <w:rsid w:val="00AF4871"/>
  </w:style>
  <w:style w:type="paragraph" w:styleId="TOC6">
    <w:name w:val="toc 6"/>
    <w:basedOn w:val="TOC4"/>
    <w:rsid w:val="00AF4871"/>
  </w:style>
  <w:style w:type="paragraph" w:styleId="TOC7">
    <w:name w:val="toc 7"/>
    <w:basedOn w:val="TOC4"/>
    <w:rsid w:val="00AF4871"/>
  </w:style>
  <w:style w:type="paragraph" w:styleId="TOC8">
    <w:name w:val="toc 8"/>
    <w:basedOn w:val="TOC4"/>
    <w:rsid w:val="00AF4871"/>
  </w:style>
  <w:style w:type="paragraph" w:customStyle="1" w:styleId="Title1">
    <w:name w:val="Title 1"/>
    <w:basedOn w:val="Normal"/>
    <w:next w:val="Normal"/>
    <w:rsid w:val="00AF4871"/>
    <w:pPr>
      <w:spacing w:before="240"/>
      <w:jc w:val="center"/>
    </w:pPr>
    <w:rPr>
      <w:caps/>
      <w:sz w:val="28"/>
    </w:rPr>
  </w:style>
  <w:style w:type="paragraph" w:customStyle="1" w:styleId="Title2">
    <w:name w:val="Title 2"/>
    <w:basedOn w:val="Normal"/>
    <w:next w:val="Normal"/>
    <w:rsid w:val="00AF4871"/>
    <w:pPr>
      <w:overflowPunct/>
      <w:autoSpaceDE/>
      <w:autoSpaceDN/>
      <w:adjustRightInd/>
      <w:spacing w:before="480"/>
      <w:jc w:val="center"/>
      <w:textAlignment w:val="auto"/>
    </w:pPr>
    <w:rPr>
      <w:caps/>
      <w:sz w:val="28"/>
    </w:rPr>
  </w:style>
  <w:style w:type="paragraph" w:customStyle="1" w:styleId="Title3">
    <w:name w:val="Title 3"/>
    <w:basedOn w:val="Title2"/>
    <w:next w:val="Normal"/>
    <w:rsid w:val="00AF4871"/>
    <w:pPr>
      <w:spacing w:before="240"/>
    </w:pPr>
    <w:rPr>
      <w:caps w:val="0"/>
    </w:rPr>
  </w:style>
  <w:style w:type="paragraph" w:customStyle="1" w:styleId="Title4">
    <w:name w:val="Title 4"/>
    <w:basedOn w:val="Title3"/>
    <w:next w:val="Heading1"/>
    <w:rsid w:val="00AF4871"/>
    <w:rPr>
      <w:b/>
    </w:rPr>
  </w:style>
  <w:style w:type="paragraph" w:customStyle="1" w:styleId="toc0">
    <w:name w:val="toc 0"/>
    <w:basedOn w:val="Normal"/>
    <w:next w:val="TOC1"/>
    <w:rsid w:val="00AF4871"/>
    <w:pPr>
      <w:tabs>
        <w:tab w:val="clear" w:pos="1134"/>
        <w:tab w:val="clear" w:pos="2268"/>
        <w:tab w:val="right" w:pos="9781"/>
      </w:tabs>
    </w:pPr>
    <w:rPr>
      <w:b/>
    </w:rPr>
  </w:style>
  <w:style w:type="paragraph" w:customStyle="1" w:styleId="RecNo">
    <w:name w:val="Rec_No"/>
    <w:basedOn w:val="Normal"/>
    <w:next w:val="Normal"/>
    <w:rsid w:val="00AF4871"/>
    <w:pPr>
      <w:keepNext/>
      <w:keepLines/>
      <w:spacing w:before="480"/>
      <w:jc w:val="center"/>
    </w:pPr>
    <w:rPr>
      <w:caps/>
      <w:sz w:val="28"/>
    </w:rPr>
  </w:style>
  <w:style w:type="paragraph" w:customStyle="1" w:styleId="Rectitle">
    <w:name w:val="Rec_title"/>
    <w:basedOn w:val="RecNo"/>
    <w:next w:val="Normal"/>
    <w:rsid w:val="00AF4871"/>
    <w:pPr>
      <w:spacing w:before="240"/>
    </w:pPr>
    <w:rPr>
      <w:b/>
      <w:caps w:val="0"/>
    </w:rPr>
  </w:style>
  <w:style w:type="paragraph" w:customStyle="1" w:styleId="Recdate">
    <w:name w:val="Rec_date"/>
    <w:basedOn w:val="Normal"/>
    <w:next w:val="Normalaftertitle"/>
    <w:rsid w:val="00AF4871"/>
    <w:pPr>
      <w:keepNext/>
      <w:keepLines/>
      <w:jc w:val="right"/>
    </w:pPr>
    <w:rPr>
      <w:sz w:val="22"/>
    </w:rPr>
  </w:style>
  <w:style w:type="paragraph" w:customStyle="1" w:styleId="Questiondate">
    <w:name w:val="Question_date"/>
    <w:basedOn w:val="Recdate"/>
    <w:next w:val="Normalaftertitle"/>
    <w:rsid w:val="00AF4871"/>
  </w:style>
  <w:style w:type="paragraph" w:customStyle="1" w:styleId="QuestionNo">
    <w:name w:val="Question_No"/>
    <w:basedOn w:val="RecNo"/>
    <w:next w:val="Normal"/>
    <w:rsid w:val="00AF4871"/>
  </w:style>
  <w:style w:type="paragraph" w:customStyle="1" w:styleId="Questiontitle">
    <w:name w:val="Question_title"/>
    <w:basedOn w:val="Rectitle"/>
    <w:next w:val="Normal"/>
    <w:rsid w:val="00AF4871"/>
  </w:style>
  <w:style w:type="paragraph" w:customStyle="1" w:styleId="Reasons">
    <w:name w:val="Reasons"/>
    <w:basedOn w:val="Normal"/>
    <w:qFormat/>
    <w:rsid w:val="00AF4871"/>
    <w:pPr>
      <w:tabs>
        <w:tab w:val="clear" w:pos="2268"/>
        <w:tab w:val="left" w:pos="1588"/>
        <w:tab w:val="left" w:pos="1985"/>
      </w:tabs>
    </w:pPr>
  </w:style>
  <w:style w:type="character" w:customStyle="1" w:styleId="Recdef">
    <w:name w:val="Rec_def"/>
    <w:rsid w:val="00AF4871"/>
    <w:rPr>
      <w:rFonts w:asciiTheme="minorHAnsi" w:hAnsiTheme="minorHAnsi"/>
      <w:b/>
    </w:rPr>
  </w:style>
  <w:style w:type="paragraph" w:customStyle="1" w:styleId="Reftext">
    <w:name w:val="Ref_text"/>
    <w:basedOn w:val="Normal"/>
    <w:rsid w:val="00AF4871"/>
    <w:pPr>
      <w:ind w:left="1134" w:hanging="1134"/>
    </w:pPr>
  </w:style>
  <w:style w:type="paragraph" w:customStyle="1" w:styleId="Reftitle">
    <w:name w:val="Ref_title"/>
    <w:basedOn w:val="Normal"/>
    <w:next w:val="Reftext"/>
    <w:rsid w:val="00AF4871"/>
    <w:pPr>
      <w:spacing w:before="480"/>
      <w:jc w:val="center"/>
    </w:pPr>
    <w:rPr>
      <w:caps/>
    </w:rPr>
  </w:style>
  <w:style w:type="paragraph" w:customStyle="1" w:styleId="Repdate">
    <w:name w:val="Rep_date"/>
    <w:basedOn w:val="Recdate"/>
    <w:next w:val="Normalaftertitle"/>
    <w:rsid w:val="00AF4871"/>
  </w:style>
  <w:style w:type="paragraph" w:customStyle="1" w:styleId="RepNo">
    <w:name w:val="Rep_No"/>
    <w:basedOn w:val="RecNo"/>
    <w:next w:val="Normal"/>
    <w:rsid w:val="00AF4871"/>
  </w:style>
  <w:style w:type="paragraph" w:customStyle="1" w:styleId="Repref">
    <w:name w:val="Rep_ref"/>
    <w:basedOn w:val="Normal"/>
    <w:next w:val="Repdate"/>
    <w:rsid w:val="00AF4871"/>
    <w:pPr>
      <w:keepNext/>
      <w:keepLines/>
      <w:jc w:val="center"/>
    </w:pPr>
  </w:style>
  <w:style w:type="paragraph" w:customStyle="1" w:styleId="Reptitle">
    <w:name w:val="Rep_title"/>
    <w:basedOn w:val="Rectitle"/>
    <w:next w:val="Repref"/>
    <w:rsid w:val="00AF4871"/>
  </w:style>
  <w:style w:type="paragraph" w:customStyle="1" w:styleId="Resdate">
    <w:name w:val="Res_date"/>
    <w:basedOn w:val="Recdate"/>
    <w:next w:val="Normalaftertitle"/>
    <w:rsid w:val="00AF4871"/>
  </w:style>
  <w:style w:type="character" w:customStyle="1" w:styleId="Resdef">
    <w:name w:val="Res_def"/>
    <w:rsid w:val="00AF4871"/>
    <w:rPr>
      <w:rFonts w:asciiTheme="minorHAnsi" w:hAnsiTheme="minorHAnsi"/>
      <w:b/>
    </w:rPr>
  </w:style>
  <w:style w:type="paragraph" w:customStyle="1" w:styleId="ResNo">
    <w:name w:val="Res_No"/>
    <w:basedOn w:val="RecNo"/>
    <w:next w:val="Normal"/>
    <w:rsid w:val="00AF4871"/>
  </w:style>
  <w:style w:type="paragraph" w:customStyle="1" w:styleId="Restitle">
    <w:name w:val="Res_title"/>
    <w:basedOn w:val="Rectitle"/>
    <w:next w:val="Normal"/>
    <w:rsid w:val="00AF4871"/>
  </w:style>
  <w:style w:type="paragraph" w:customStyle="1" w:styleId="Section1">
    <w:name w:val="Section_1"/>
    <w:basedOn w:val="Normal"/>
    <w:rsid w:val="00AF4871"/>
    <w:pPr>
      <w:tabs>
        <w:tab w:val="clear" w:pos="1134"/>
        <w:tab w:val="clear" w:pos="2268"/>
        <w:tab w:val="center" w:pos="4820"/>
      </w:tabs>
      <w:spacing w:before="360"/>
      <w:jc w:val="center"/>
    </w:pPr>
    <w:rPr>
      <w:b/>
    </w:rPr>
  </w:style>
  <w:style w:type="paragraph" w:customStyle="1" w:styleId="Section2">
    <w:name w:val="Section_2"/>
    <w:basedOn w:val="Section1"/>
    <w:rsid w:val="00AF4871"/>
    <w:rPr>
      <w:b w:val="0"/>
      <w:i/>
    </w:rPr>
  </w:style>
  <w:style w:type="paragraph" w:customStyle="1" w:styleId="Section3">
    <w:name w:val="Section_3"/>
    <w:basedOn w:val="Section1"/>
    <w:rsid w:val="00AF4871"/>
    <w:rPr>
      <w:b w:val="0"/>
    </w:rPr>
  </w:style>
  <w:style w:type="paragraph" w:customStyle="1" w:styleId="SectionNo">
    <w:name w:val="Section_No"/>
    <w:basedOn w:val="AnnexNo"/>
    <w:next w:val="Normal"/>
    <w:rsid w:val="00AF4871"/>
  </w:style>
  <w:style w:type="paragraph" w:customStyle="1" w:styleId="Sectiontitle">
    <w:name w:val="Section_title"/>
    <w:basedOn w:val="Annextitle"/>
    <w:next w:val="Normalaftertitle"/>
    <w:rsid w:val="00AF4871"/>
  </w:style>
  <w:style w:type="paragraph" w:customStyle="1" w:styleId="Source">
    <w:name w:val="Source"/>
    <w:basedOn w:val="Normal"/>
    <w:next w:val="Normal"/>
    <w:rsid w:val="00AF4871"/>
    <w:pPr>
      <w:spacing w:before="840"/>
      <w:jc w:val="center"/>
    </w:pPr>
    <w:rPr>
      <w:b/>
      <w:sz w:val="28"/>
    </w:rPr>
  </w:style>
  <w:style w:type="paragraph" w:customStyle="1" w:styleId="SpecialFooter">
    <w:name w:val="Special Footer"/>
    <w:basedOn w:val="Footer"/>
    <w:rsid w:val="00AF4871"/>
    <w:pPr>
      <w:tabs>
        <w:tab w:val="left" w:pos="1134"/>
        <w:tab w:val="left" w:pos="2268"/>
      </w:tabs>
      <w:jc w:val="both"/>
    </w:pPr>
    <w:rPr>
      <w:caps w:val="0"/>
      <w:noProof w:val="0"/>
    </w:rPr>
  </w:style>
  <w:style w:type="paragraph" w:customStyle="1" w:styleId="Subsection1">
    <w:name w:val="Subsection_1"/>
    <w:basedOn w:val="Section1"/>
    <w:next w:val="Normalaftertitle"/>
    <w:qFormat/>
    <w:rsid w:val="00AF4871"/>
  </w:style>
  <w:style w:type="character" w:customStyle="1" w:styleId="Tablefreq">
    <w:name w:val="Table_freq"/>
    <w:rsid w:val="00AF4871"/>
    <w:rPr>
      <w:rFonts w:asciiTheme="minorHAnsi" w:hAnsiTheme="minorHAnsi"/>
      <w:b/>
      <w:color w:val="auto"/>
      <w:sz w:val="20"/>
    </w:rPr>
  </w:style>
  <w:style w:type="paragraph" w:customStyle="1" w:styleId="Tabletext">
    <w:name w:val="Table_text"/>
    <w:basedOn w:val="Normal"/>
    <w:rsid w:val="00AF4871"/>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AF4871"/>
    <w:pPr>
      <w:keepNext/>
      <w:spacing w:before="80" w:after="80"/>
      <w:jc w:val="center"/>
    </w:pPr>
    <w:rPr>
      <w:b/>
    </w:rPr>
  </w:style>
  <w:style w:type="paragraph" w:customStyle="1" w:styleId="Tablelegend">
    <w:name w:val="Table_legend"/>
    <w:basedOn w:val="Tabletext"/>
    <w:rsid w:val="00AF4871"/>
    <w:pPr>
      <w:tabs>
        <w:tab w:val="clear" w:pos="284"/>
      </w:tabs>
      <w:spacing w:before="120"/>
    </w:pPr>
  </w:style>
  <w:style w:type="paragraph" w:customStyle="1" w:styleId="TableNo">
    <w:name w:val="Table_No"/>
    <w:basedOn w:val="Normal"/>
    <w:next w:val="Normal"/>
    <w:rsid w:val="00AF4871"/>
    <w:pPr>
      <w:keepNext/>
      <w:spacing w:before="560" w:after="120"/>
      <w:jc w:val="center"/>
    </w:pPr>
    <w:rPr>
      <w:caps/>
      <w:sz w:val="20"/>
    </w:rPr>
  </w:style>
  <w:style w:type="paragraph" w:customStyle="1" w:styleId="TableTextS5">
    <w:name w:val="Table_TextS5"/>
    <w:basedOn w:val="Normal"/>
    <w:rsid w:val="00AF4871"/>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AF4871"/>
    <w:pPr>
      <w:keepNext/>
      <w:keepLines/>
      <w:spacing w:before="0" w:after="120"/>
      <w:jc w:val="center"/>
    </w:pPr>
    <w:rPr>
      <w:b/>
      <w:sz w:val="20"/>
    </w:rPr>
  </w:style>
  <w:style w:type="table" w:styleId="TableGrid">
    <w:name w:val="Table Grid"/>
    <w:basedOn w:val="TableNormal"/>
    <w:rsid w:val="00AF48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AF4871"/>
    <w:rPr>
      <w:rFonts w:ascii="Calibri" w:hAnsi="Calibri"/>
      <w:sz w:val="18"/>
      <w:lang w:val="fr-FR" w:eastAsia="en-US"/>
    </w:rPr>
  </w:style>
  <w:style w:type="paragraph" w:customStyle="1" w:styleId="AppArttitle">
    <w:name w:val="App_Art_title"/>
    <w:basedOn w:val="Arttitle"/>
    <w:next w:val="Normalaftertitle"/>
    <w:qFormat/>
    <w:rsid w:val="00AF4871"/>
    <w:rPr>
      <w:lang w:val="fr-CH"/>
    </w:rPr>
  </w:style>
  <w:style w:type="paragraph" w:customStyle="1" w:styleId="AppArtNo">
    <w:name w:val="App_Art_No"/>
    <w:basedOn w:val="ArtNo"/>
    <w:next w:val="AppArttitle"/>
    <w:qFormat/>
    <w:rsid w:val="00AF4871"/>
  </w:style>
  <w:style w:type="paragraph" w:customStyle="1" w:styleId="Volumetitle">
    <w:name w:val="Volume_title"/>
    <w:basedOn w:val="ArtNo"/>
    <w:qFormat/>
    <w:rsid w:val="00AF4871"/>
    <w:rPr>
      <w:b/>
      <w:caps w:val="0"/>
      <w:lang w:val="fr-CH"/>
    </w:rPr>
  </w:style>
  <w:style w:type="paragraph" w:customStyle="1" w:styleId="Opiniontitle">
    <w:name w:val="Opinion_title"/>
    <w:basedOn w:val="Rectitle"/>
    <w:next w:val="Normalaftertitle"/>
    <w:qFormat/>
    <w:rsid w:val="00AF4871"/>
  </w:style>
  <w:style w:type="paragraph" w:customStyle="1" w:styleId="OpinionNo">
    <w:name w:val="Opinion_No"/>
    <w:basedOn w:val="RecNo"/>
    <w:next w:val="Opiniontitle"/>
    <w:qFormat/>
    <w:rsid w:val="00AF4871"/>
  </w:style>
  <w:style w:type="paragraph" w:styleId="BalloonText">
    <w:name w:val="Balloon Text"/>
    <w:basedOn w:val="Normal"/>
    <w:link w:val="BalloonTextChar"/>
    <w:rsid w:val="00A270DB"/>
    <w:pPr>
      <w:spacing w:before="0"/>
    </w:pPr>
    <w:rPr>
      <w:rFonts w:ascii="Tahoma" w:hAnsi="Tahoma" w:cs="Tahoma"/>
      <w:sz w:val="16"/>
      <w:szCs w:val="16"/>
    </w:rPr>
  </w:style>
  <w:style w:type="character" w:customStyle="1" w:styleId="BalloonTextChar">
    <w:name w:val="Balloon Text Char"/>
    <w:basedOn w:val="DefaultParagraphFont"/>
    <w:link w:val="BalloonText"/>
    <w:rsid w:val="00A270DB"/>
    <w:rPr>
      <w:rFonts w:ascii="Tahoma" w:hAnsi="Tahoma" w:cs="Tahoma"/>
      <w:sz w:val="16"/>
      <w:szCs w:val="16"/>
      <w:lang w:val="fr-FR" w:eastAsia="en-US"/>
    </w:rPr>
  </w:style>
  <w:style w:type="paragraph" w:customStyle="1" w:styleId="Committee">
    <w:name w:val="Committee"/>
    <w:basedOn w:val="Normal"/>
    <w:qFormat/>
    <w:rsid w:val="00A270DB"/>
    <w:pPr>
      <w:framePr w:hSpace="180" w:wrap="around" w:hAnchor="margin" w:y="-675"/>
      <w:spacing w:before="0" w:after="48" w:line="240" w:lineRule="atLeast"/>
    </w:pPr>
    <w:rPr>
      <w:rFonts w:cstheme="minorHAnsi"/>
      <w:b/>
      <w:szCs w:val="24"/>
      <w:lang w:val="en-US"/>
    </w:rPr>
  </w:style>
  <w:style w:type="character" w:styleId="Hyperlink">
    <w:name w:val="Hyperlink"/>
    <w:basedOn w:val="DefaultParagraphFont"/>
    <w:uiPriority w:val="99"/>
    <w:unhideWhenUsed/>
    <w:rsid w:val="00BC2140"/>
    <w:rPr>
      <w:color w:val="0000FF" w:themeColor="hyperlink"/>
      <w:u w:val="single"/>
    </w:rPr>
  </w:style>
  <w:style w:type="character" w:styleId="LineNumber">
    <w:name w:val="line number"/>
    <w:basedOn w:val="DefaultParagraphFont"/>
    <w:rsid w:val="00AF4871"/>
    <w:rPr>
      <w:rFonts w:asciiTheme="minorHAnsi" w:hAnsiTheme="minorHAnsi"/>
    </w:rPr>
  </w:style>
  <w:style w:type="paragraph" w:customStyle="1" w:styleId="Border">
    <w:name w:val="Border"/>
    <w:basedOn w:val="Normal"/>
    <w:rsid w:val="00AF4871"/>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PageNumber">
    <w:name w:val="page number"/>
    <w:basedOn w:val="DefaultParagraphFont"/>
    <w:rsid w:val="00AF4871"/>
    <w:rPr>
      <w:rFonts w:asciiTheme="minorHAnsi" w:hAnsi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871"/>
    <w:pPr>
      <w:tabs>
        <w:tab w:val="left" w:pos="1134"/>
        <w:tab w:val="left" w:pos="1871"/>
        <w:tab w:val="left" w:pos="2268"/>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AF4871"/>
    <w:pPr>
      <w:keepNext/>
      <w:keepLines/>
      <w:spacing w:before="280"/>
      <w:ind w:left="1134" w:hanging="1134"/>
      <w:outlineLvl w:val="0"/>
    </w:pPr>
    <w:rPr>
      <w:b/>
      <w:sz w:val="28"/>
    </w:rPr>
  </w:style>
  <w:style w:type="paragraph" w:styleId="Heading2">
    <w:name w:val="heading 2"/>
    <w:basedOn w:val="Heading1"/>
    <w:next w:val="Normal"/>
    <w:qFormat/>
    <w:rsid w:val="00AF4871"/>
    <w:pPr>
      <w:spacing w:before="200"/>
      <w:outlineLvl w:val="1"/>
    </w:pPr>
    <w:rPr>
      <w:sz w:val="24"/>
    </w:rPr>
  </w:style>
  <w:style w:type="paragraph" w:styleId="Heading3">
    <w:name w:val="heading 3"/>
    <w:basedOn w:val="Heading1"/>
    <w:next w:val="Normal"/>
    <w:qFormat/>
    <w:rsid w:val="00AF4871"/>
    <w:pPr>
      <w:tabs>
        <w:tab w:val="clear" w:pos="1134"/>
      </w:tabs>
      <w:spacing w:before="200"/>
      <w:outlineLvl w:val="2"/>
    </w:pPr>
    <w:rPr>
      <w:sz w:val="24"/>
    </w:rPr>
  </w:style>
  <w:style w:type="paragraph" w:styleId="Heading4">
    <w:name w:val="heading 4"/>
    <w:basedOn w:val="Heading3"/>
    <w:next w:val="Normal"/>
    <w:qFormat/>
    <w:rsid w:val="00AF4871"/>
    <w:pPr>
      <w:outlineLvl w:val="3"/>
    </w:pPr>
  </w:style>
  <w:style w:type="paragraph" w:styleId="Heading5">
    <w:name w:val="heading 5"/>
    <w:basedOn w:val="Heading4"/>
    <w:next w:val="Normal"/>
    <w:qFormat/>
    <w:rsid w:val="00AF4871"/>
    <w:pPr>
      <w:outlineLvl w:val="4"/>
    </w:pPr>
  </w:style>
  <w:style w:type="paragraph" w:styleId="Heading6">
    <w:name w:val="heading 6"/>
    <w:basedOn w:val="Heading4"/>
    <w:next w:val="Normal"/>
    <w:qFormat/>
    <w:rsid w:val="00AF4871"/>
    <w:pPr>
      <w:outlineLvl w:val="5"/>
    </w:pPr>
  </w:style>
  <w:style w:type="paragraph" w:styleId="Heading7">
    <w:name w:val="heading 7"/>
    <w:basedOn w:val="Heading6"/>
    <w:next w:val="Normal"/>
    <w:qFormat/>
    <w:rsid w:val="00AF4871"/>
    <w:pPr>
      <w:outlineLvl w:val="6"/>
    </w:pPr>
  </w:style>
  <w:style w:type="paragraph" w:styleId="Heading8">
    <w:name w:val="heading 8"/>
    <w:basedOn w:val="Heading6"/>
    <w:next w:val="Normal"/>
    <w:qFormat/>
    <w:rsid w:val="00AF4871"/>
    <w:pPr>
      <w:outlineLvl w:val="7"/>
    </w:pPr>
  </w:style>
  <w:style w:type="paragraph" w:styleId="Heading9">
    <w:name w:val="heading 9"/>
    <w:basedOn w:val="Heading6"/>
    <w:next w:val="Normal"/>
    <w:qFormat/>
    <w:rsid w:val="00AF487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AF4871"/>
    <w:pPr>
      <w:keepNext/>
      <w:keepLines/>
      <w:spacing w:before="480" w:after="80"/>
      <w:jc w:val="center"/>
    </w:pPr>
    <w:rPr>
      <w:caps/>
      <w:sz w:val="28"/>
    </w:rPr>
  </w:style>
  <w:style w:type="paragraph" w:customStyle="1" w:styleId="Annexref">
    <w:name w:val="Annex_ref"/>
    <w:basedOn w:val="Normal"/>
    <w:next w:val="Annextitle"/>
    <w:rsid w:val="00AF4871"/>
    <w:pPr>
      <w:keepNext/>
      <w:keepLines/>
      <w:spacing w:after="280"/>
      <w:jc w:val="center"/>
    </w:pPr>
  </w:style>
  <w:style w:type="paragraph" w:customStyle="1" w:styleId="Annextitle">
    <w:name w:val="Annex_title"/>
    <w:basedOn w:val="Normal"/>
    <w:next w:val="Normalaftertitle"/>
    <w:rsid w:val="00AF4871"/>
    <w:pPr>
      <w:keepNext/>
      <w:keepLines/>
      <w:spacing w:before="240" w:after="280"/>
      <w:jc w:val="center"/>
    </w:pPr>
    <w:rPr>
      <w:b/>
      <w:sz w:val="28"/>
    </w:rPr>
  </w:style>
  <w:style w:type="paragraph" w:customStyle="1" w:styleId="AppendixNo">
    <w:name w:val="Appendix_No"/>
    <w:basedOn w:val="AnnexNo"/>
    <w:next w:val="Annexref"/>
    <w:rsid w:val="00AF4871"/>
  </w:style>
  <w:style w:type="paragraph" w:customStyle="1" w:styleId="Appendixref">
    <w:name w:val="Appendix_ref"/>
    <w:basedOn w:val="Annexref"/>
    <w:next w:val="Annextitle"/>
    <w:rsid w:val="00AF4871"/>
  </w:style>
  <w:style w:type="paragraph" w:customStyle="1" w:styleId="Appendixtitle">
    <w:name w:val="Appendix_title"/>
    <w:basedOn w:val="Annextitle"/>
    <w:next w:val="Normalaftertitle"/>
    <w:rsid w:val="00AF4871"/>
  </w:style>
  <w:style w:type="paragraph" w:customStyle="1" w:styleId="Artheading">
    <w:name w:val="Art_heading"/>
    <w:basedOn w:val="Normal"/>
    <w:next w:val="Normalaftertitle"/>
    <w:rsid w:val="00AF4871"/>
    <w:pPr>
      <w:spacing w:before="480"/>
      <w:jc w:val="center"/>
    </w:pPr>
    <w:rPr>
      <w:b/>
      <w:sz w:val="28"/>
    </w:rPr>
  </w:style>
  <w:style w:type="paragraph" w:customStyle="1" w:styleId="ArtNo">
    <w:name w:val="Art_No"/>
    <w:basedOn w:val="Normal"/>
    <w:next w:val="Arttitle"/>
    <w:rsid w:val="00AF4871"/>
    <w:pPr>
      <w:keepNext/>
      <w:keepLines/>
      <w:spacing w:before="480"/>
      <w:jc w:val="center"/>
    </w:pPr>
    <w:rPr>
      <w:caps/>
      <w:sz w:val="28"/>
    </w:rPr>
  </w:style>
  <w:style w:type="paragraph" w:customStyle="1" w:styleId="Arttitle">
    <w:name w:val="Art_title"/>
    <w:basedOn w:val="Normal"/>
    <w:next w:val="Normalaftertitle"/>
    <w:rsid w:val="00AF4871"/>
    <w:pPr>
      <w:keepNext/>
      <w:keepLines/>
      <w:spacing w:before="240"/>
      <w:jc w:val="center"/>
    </w:pPr>
    <w:rPr>
      <w:b/>
      <w:sz w:val="28"/>
    </w:rPr>
  </w:style>
  <w:style w:type="paragraph" w:customStyle="1" w:styleId="Call">
    <w:name w:val="Call"/>
    <w:basedOn w:val="Normal"/>
    <w:next w:val="Normal"/>
    <w:rsid w:val="00AF4871"/>
    <w:pPr>
      <w:keepNext/>
      <w:keepLines/>
      <w:spacing w:before="160"/>
      <w:ind w:left="1134"/>
    </w:pPr>
    <w:rPr>
      <w:i/>
    </w:rPr>
  </w:style>
  <w:style w:type="paragraph" w:customStyle="1" w:styleId="ChapNo">
    <w:name w:val="Chap_No"/>
    <w:basedOn w:val="ArtNo"/>
    <w:next w:val="Chaptitle"/>
    <w:rsid w:val="00AF4871"/>
    <w:rPr>
      <w:b/>
    </w:rPr>
  </w:style>
  <w:style w:type="paragraph" w:customStyle="1" w:styleId="Chaptitle">
    <w:name w:val="Chap_title"/>
    <w:basedOn w:val="Arttitle"/>
    <w:next w:val="Normalaftertitle"/>
    <w:rsid w:val="00AF4871"/>
  </w:style>
  <w:style w:type="paragraph" w:customStyle="1" w:styleId="ddate">
    <w:name w:val="ddate"/>
    <w:basedOn w:val="Normal"/>
    <w:rsid w:val="00AF4871"/>
    <w:pPr>
      <w:framePr w:hSpace="181" w:wrap="around" w:vAnchor="page" w:hAnchor="margin" w:y="852"/>
      <w:shd w:val="solid" w:color="FFFFFF" w:fill="FFFFFF"/>
      <w:spacing w:before="0"/>
    </w:pPr>
    <w:rPr>
      <w:b/>
      <w:bCs/>
    </w:rPr>
  </w:style>
  <w:style w:type="paragraph" w:customStyle="1" w:styleId="dnum">
    <w:name w:val="dnum"/>
    <w:basedOn w:val="Normal"/>
    <w:rsid w:val="00AF4871"/>
    <w:pPr>
      <w:framePr w:hSpace="181" w:wrap="around" w:vAnchor="page" w:hAnchor="margin" w:y="852"/>
      <w:shd w:val="solid" w:color="FFFFFF" w:fill="FFFFFF"/>
    </w:pPr>
    <w:rPr>
      <w:b/>
      <w:bCs/>
    </w:rPr>
  </w:style>
  <w:style w:type="paragraph" w:customStyle="1" w:styleId="dorlang">
    <w:name w:val="dorlang"/>
    <w:basedOn w:val="Normal"/>
    <w:rsid w:val="00AF4871"/>
    <w:pPr>
      <w:framePr w:hSpace="181" w:wrap="around" w:vAnchor="page" w:hAnchor="margin" w:y="852"/>
      <w:shd w:val="solid" w:color="FFFFFF" w:fill="FFFFFF"/>
      <w:spacing w:before="0"/>
    </w:pPr>
    <w:rPr>
      <w:b/>
      <w:bCs/>
    </w:rPr>
  </w:style>
  <w:style w:type="character" w:styleId="EndnoteReference">
    <w:name w:val="endnote reference"/>
    <w:semiHidden/>
    <w:rsid w:val="00AF4871"/>
    <w:rPr>
      <w:vertAlign w:val="superscript"/>
    </w:rPr>
  </w:style>
  <w:style w:type="paragraph" w:customStyle="1" w:styleId="enumlev1">
    <w:name w:val="enumlev1"/>
    <w:basedOn w:val="Normal"/>
    <w:rsid w:val="00AF4871"/>
    <w:pPr>
      <w:tabs>
        <w:tab w:val="clear" w:pos="2268"/>
        <w:tab w:val="left" w:pos="2608"/>
        <w:tab w:val="left" w:pos="3345"/>
      </w:tabs>
      <w:spacing w:before="80"/>
      <w:ind w:left="1134" w:hanging="1134"/>
    </w:pPr>
  </w:style>
  <w:style w:type="paragraph" w:customStyle="1" w:styleId="enumlev2">
    <w:name w:val="enumlev2"/>
    <w:basedOn w:val="enumlev1"/>
    <w:rsid w:val="00AF4871"/>
    <w:pPr>
      <w:ind w:left="1871" w:hanging="737"/>
    </w:pPr>
  </w:style>
  <w:style w:type="paragraph" w:customStyle="1" w:styleId="enumlev3">
    <w:name w:val="enumlev3"/>
    <w:basedOn w:val="enumlev2"/>
    <w:rsid w:val="00AF4871"/>
    <w:pPr>
      <w:ind w:left="2268" w:hanging="397"/>
    </w:pPr>
  </w:style>
  <w:style w:type="paragraph" w:customStyle="1" w:styleId="Equation">
    <w:name w:val="Equation"/>
    <w:basedOn w:val="Normal"/>
    <w:rsid w:val="00AF4871"/>
    <w:pPr>
      <w:tabs>
        <w:tab w:val="clear" w:pos="2268"/>
        <w:tab w:val="center" w:pos="4820"/>
        <w:tab w:val="right" w:pos="9639"/>
      </w:tabs>
    </w:pPr>
  </w:style>
  <w:style w:type="paragraph" w:styleId="NormalIndent">
    <w:name w:val="Normal Indent"/>
    <w:basedOn w:val="Normal"/>
    <w:rsid w:val="00AF4871"/>
    <w:pPr>
      <w:ind w:left="1134"/>
    </w:pPr>
  </w:style>
  <w:style w:type="paragraph" w:customStyle="1" w:styleId="Equationlegend">
    <w:name w:val="Equation_legend"/>
    <w:basedOn w:val="NormalIndent"/>
    <w:rsid w:val="00AF4871"/>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AF4871"/>
    <w:pPr>
      <w:keepNext/>
      <w:keepLines/>
      <w:spacing w:before="20" w:after="20"/>
    </w:pPr>
    <w:rPr>
      <w:sz w:val="18"/>
    </w:rPr>
  </w:style>
  <w:style w:type="paragraph" w:customStyle="1" w:styleId="FigureNo">
    <w:name w:val="Figure_No"/>
    <w:basedOn w:val="Normal"/>
    <w:next w:val="Figuretitle"/>
    <w:rsid w:val="00AF4871"/>
    <w:pPr>
      <w:keepNext/>
      <w:keepLines/>
      <w:spacing w:before="480" w:after="120"/>
      <w:jc w:val="center"/>
    </w:pPr>
    <w:rPr>
      <w:caps/>
      <w:sz w:val="20"/>
    </w:rPr>
  </w:style>
  <w:style w:type="paragraph" w:customStyle="1" w:styleId="Figuretitle">
    <w:name w:val="Figure_title"/>
    <w:basedOn w:val="Normal"/>
    <w:next w:val="Normal"/>
    <w:rsid w:val="00AF4871"/>
    <w:pPr>
      <w:keepNext/>
      <w:keepLines/>
      <w:spacing w:before="0" w:after="480"/>
      <w:jc w:val="center"/>
    </w:pPr>
    <w:rPr>
      <w:rFonts w:cs="Times New Roman Bold"/>
      <w:b/>
      <w:sz w:val="20"/>
    </w:rPr>
  </w:style>
  <w:style w:type="paragraph" w:customStyle="1" w:styleId="Figurewithouttitle">
    <w:name w:val="Figure_without_title"/>
    <w:basedOn w:val="FigureNo"/>
    <w:next w:val="Normal"/>
    <w:rsid w:val="00AF4871"/>
    <w:pPr>
      <w:keepNext w:val="0"/>
    </w:pPr>
  </w:style>
  <w:style w:type="paragraph" w:styleId="Footer">
    <w:name w:val="footer"/>
    <w:basedOn w:val="Normal"/>
    <w:rsid w:val="00AF4871"/>
    <w:pPr>
      <w:tabs>
        <w:tab w:val="clear" w:pos="1134"/>
        <w:tab w:val="clear" w:pos="2268"/>
        <w:tab w:val="left" w:pos="5954"/>
        <w:tab w:val="right" w:pos="9639"/>
      </w:tabs>
      <w:spacing w:before="0"/>
    </w:pPr>
    <w:rPr>
      <w:caps/>
      <w:noProof/>
      <w:sz w:val="16"/>
    </w:rPr>
  </w:style>
  <w:style w:type="paragraph" w:customStyle="1" w:styleId="FirstFooter">
    <w:name w:val="FirstFooter"/>
    <w:basedOn w:val="Footer"/>
    <w:rsid w:val="00AF4871"/>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AF4871"/>
    <w:rPr>
      <w:rFonts w:ascii="Calibri" w:hAnsi="Calibri"/>
      <w:position w:val="6"/>
      <w:sz w:val="18"/>
    </w:rPr>
  </w:style>
  <w:style w:type="paragraph" w:styleId="FootnoteText">
    <w:name w:val="footnote text"/>
    <w:basedOn w:val="Normal"/>
    <w:rsid w:val="00AF4871"/>
    <w:pPr>
      <w:keepLines/>
      <w:tabs>
        <w:tab w:val="left" w:pos="255"/>
      </w:tabs>
    </w:pPr>
  </w:style>
  <w:style w:type="paragraph" w:styleId="Header">
    <w:name w:val="header"/>
    <w:basedOn w:val="Normal"/>
    <w:link w:val="HeaderChar"/>
    <w:rsid w:val="00AF4871"/>
    <w:pPr>
      <w:spacing w:before="0"/>
      <w:jc w:val="center"/>
    </w:pPr>
    <w:rPr>
      <w:sz w:val="18"/>
    </w:rPr>
  </w:style>
  <w:style w:type="paragraph" w:customStyle="1" w:styleId="Headingb">
    <w:name w:val="Heading_b"/>
    <w:basedOn w:val="Normal"/>
    <w:next w:val="Normal"/>
    <w:rsid w:val="00AF4871"/>
    <w:pPr>
      <w:keepNext/>
      <w:spacing w:before="160"/>
    </w:pPr>
    <w:rPr>
      <w:b/>
    </w:rPr>
  </w:style>
  <w:style w:type="paragraph" w:customStyle="1" w:styleId="Headingi">
    <w:name w:val="Heading_i"/>
    <w:basedOn w:val="Normal"/>
    <w:next w:val="Normal"/>
    <w:rsid w:val="00AF4871"/>
    <w:pPr>
      <w:keepNext/>
      <w:spacing w:before="160"/>
    </w:pPr>
    <w:rPr>
      <w:i/>
    </w:rPr>
  </w:style>
  <w:style w:type="paragraph" w:styleId="Index1">
    <w:name w:val="index 1"/>
    <w:basedOn w:val="Normal"/>
    <w:next w:val="Normal"/>
    <w:semiHidden/>
    <w:rsid w:val="00AF4871"/>
  </w:style>
  <w:style w:type="paragraph" w:styleId="Index2">
    <w:name w:val="index 2"/>
    <w:basedOn w:val="Normal"/>
    <w:next w:val="Normal"/>
    <w:semiHidden/>
    <w:rsid w:val="00AF4871"/>
    <w:pPr>
      <w:ind w:left="283"/>
    </w:pPr>
  </w:style>
  <w:style w:type="paragraph" w:styleId="Index3">
    <w:name w:val="index 3"/>
    <w:basedOn w:val="Normal"/>
    <w:next w:val="Normal"/>
    <w:semiHidden/>
    <w:rsid w:val="00AF4871"/>
    <w:pPr>
      <w:ind w:left="566"/>
    </w:pPr>
  </w:style>
  <w:style w:type="paragraph" w:styleId="Index4">
    <w:name w:val="index 4"/>
    <w:basedOn w:val="Normal"/>
    <w:next w:val="Normal"/>
    <w:semiHidden/>
    <w:rsid w:val="00AF4871"/>
    <w:pPr>
      <w:ind w:left="849"/>
    </w:pPr>
  </w:style>
  <w:style w:type="paragraph" w:styleId="Index5">
    <w:name w:val="index 5"/>
    <w:basedOn w:val="Normal"/>
    <w:next w:val="Normal"/>
    <w:semiHidden/>
    <w:rsid w:val="00AF4871"/>
    <w:pPr>
      <w:ind w:left="1132"/>
    </w:pPr>
  </w:style>
  <w:style w:type="paragraph" w:styleId="Index6">
    <w:name w:val="index 6"/>
    <w:basedOn w:val="Normal"/>
    <w:next w:val="Normal"/>
    <w:semiHidden/>
    <w:rsid w:val="00AF4871"/>
    <w:pPr>
      <w:ind w:left="1415"/>
    </w:pPr>
  </w:style>
  <w:style w:type="paragraph" w:styleId="Index7">
    <w:name w:val="index 7"/>
    <w:basedOn w:val="Normal"/>
    <w:next w:val="Normal"/>
    <w:semiHidden/>
    <w:rsid w:val="00AF4871"/>
    <w:pPr>
      <w:ind w:left="1698"/>
    </w:pPr>
  </w:style>
  <w:style w:type="paragraph" w:styleId="IndexHeading">
    <w:name w:val="index heading"/>
    <w:basedOn w:val="Normal"/>
    <w:next w:val="Index1"/>
    <w:semiHidden/>
    <w:rsid w:val="00AF4871"/>
  </w:style>
  <w:style w:type="paragraph" w:customStyle="1" w:styleId="Normalaftertitle">
    <w:name w:val="Normal after title"/>
    <w:basedOn w:val="Normal"/>
    <w:next w:val="Normal"/>
    <w:rsid w:val="00AF4871"/>
    <w:pPr>
      <w:spacing w:before="280"/>
    </w:pPr>
  </w:style>
  <w:style w:type="character" w:customStyle="1" w:styleId="Appdef">
    <w:name w:val="App_def"/>
    <w:rsid w:val="00AF4871"/>
    <w:rPr>
      <w:rFonts w:asciiTheme="minorHAnsi" w:hAnsiTheme="minorHAnsi"/>
      <w:b/>
    </w:rPr>
  </w:style>
  <w:style w:type="character" w:customStyle="1" w:styleId="Appref">
    <w:name w:val="App_ref"/>
    <w:basedOn w:val="DefaultParagraphFont"/>
    <w:rsid w:val="00AF4871"/>
    <w:rPr>
      <w:rFonts w:asciiTheme="minorHAnsi" w:hAnsiTheme="minorHAnsi"/>
    </w:rPr>
  </w:style>
  <w:style w:type="character" w:customStyle="1" w:styleId="Artdef">
    <w:name w:val="Art_def"/>
    <w:rsid w:val="00AF4871"/>
    <w:rPr>
      <w:rFonts w:ascii="Calibri" w:hAnsi="Calibri"/>
      <w:b/>
    </w:rPr>
  </w:style>
  <w:style w:type="character" w:customStyle="1" w:styleId="Artref">
    <w:name w:val="Art_ref"/>
    <w:basedOn w:val="DefaultParagraphFont"/>
    <w:rsid w:val="00AF4871"/>
    <w:rPr>
      <w:rFonts w:ascii="Calibri" w:hAnsi="Calibri"/>
    </w:rPr>
  </w:style>
  <w:style w:type="paragraph" w:customStyle="1" w:styleId="Figure">
    <w:name w:val="Figure"/>
    <w:basedOn w:val="Normal"/>
    <w:next w:val="Figuretitle"/>
    <w:rsid w:val="00AF4871"/>
    <w:pPr>
      <w:keepNext/>
      <w:keepLines/>
      <w:jc w:val="center"/>
    </w:pPr>
  </w:style>
  <w:style w:type="paragraph" w:customStyle="1" w:styleId="Agendaitem">
    <w:name w:val="Agenda_item"/>
    <w:basedOn w:val="Normal"/>
    <w:next w:val="Normalaftertitle"/>
    <w:qFormat/>
    <w:rsid w:val="00AF4871"/>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AF4871"/>
  </w:style>
  <w:style w:type="paragraph" w:customStyle="1" w:styleId="ApptoAnnex">
    <w:name w:val="App_to_Annex"/>
    <w:basedOn w:val="AppendixNo"/>
    <w:qFormat/>
    <w:rsid w:val="00AF4871"/>
  </w:style>
  <w:style w:type="paragraph" w:customStyle="1" w:styleId="Note">
    <w:name w:val="Note"/>
    <w:basedOn w:val="Normal"/>
    <w:rsid w:val="00AF4871"/>
    <w:pPr>
      <w:tabs>
        <w:tab w:val="left" w:pos="284"/>
      </w:tabs>
      <w:spacing w:before="80"/>
    </w:pPr>
  </w:style>
  <w:style w:type="paragraph" w:customStyle="1" w:styleId="Proposal">
    <w:name w:val="Proposal"/>
    <w:basedOn w:val="Normal"/>
    <w:next w:val="Normal"/>
    <w:rsid w:val="00AF4871"/>
    <w:pPr>
      <w:keepNext/>
      <w:spacing w:before="240"/>
    </w:pPr>
    <w:rPr>
      <w:rFonts w:hAnsi="Times New Roman Bold"/>
    </w:rPr>
  </w:style>
  <w:style w:type="paragraph" w:customStyle="1" w:styleId="Part1">
    <w:name w:val="Part_1"/>
    <w:basedOn w:val="Normal"/>
    <w:next w:val="Normal"/>
    <w:qFormat/>
    <w:rsid w:val="00AF4871"/>
    <w:pPr>
      <w:tabs>
        <w:tab w:val="clear" w:pos="1134"/>
        <w:tab w:val="clear" w:pos="2268"/>
        <w:tab w:val="center" w:pos="4820"/>
      </w:tabs>
      <w:spacing w:before="360"/>
      <w:jc w:val="center"/>
    </w:pPr>
    <w:rPr>
      <w:b/>
    </w:rPr>
  </w:style>
  <w:style w:type="paragraph" w:customStyle="1" w:styleId="PartNo">
    <w:name w:val="Part_No"/>
    <w:basedOn w:val="AnnexNo"/>
    <w:next w:val="Normal"/>
    <w:rsid w:val="00AF4871"/>
  </w:style>
  <w:style w:type="paragraph" w:customStyle="1" w:styleId="Parttitle">
    <w:name w:val="Part_title"/>
    <w:basedOn w:val="Annextitle"/>
    <w:next w:val="Normalaftertitle"/>
    <w:rsid w:val="00AF4871"/>
  </w:style>
  <w:style w:type="paragraph" w:styleId="TOC1">
    <w:name w:val="toc 1"/>
    <w:basedOn w:val="Normal"/>
    <w:uiPriority w:val="39"/>
    <w:rsid w:val="00AF4871"/>
    <w:pPr>
      <w:keepLines/>
      <w:tabs>
        <w:tab w:val="clear" w:pos="1134"/>
        <w:tab w:val="clear" w:pos="2268"/>
        <w:tab w:val="left" w:leader="dot" w:pos="7938"/>
        <w:tab w:val="center" w:pos="9526"/>
      </w:tabs>
      <w:spacing w:before="240"/>
      <w:ind w:left="567" w:hanging="567"/>
    </w:pPr>
  </w:style>
  <w:style w:type="paragraph" w:styleId="TOC2">
    <w:name w:val="toc 2"/>
    <w:basedOn w:val="TOC1"/>
    <w:rsid w:val="00AF4871"/>
    <w:pPr>
      <w:spacing w:before="120"/>
    </w:pPr>
  </w:style>
  <w:style w:type="paragraph" w:styleId="TOC3">
    <w:name w:val="toc 3"/>
    <w:basedOn w:val="TOC2"/>
    <w:rsid w:val="00AF4871"/>
  </w:style>
  <w:style w:type="paragraph" w:styleId="TOC4">
    <w:name w:val="toc 4"/>
    <w:basedOn w:val="TOC3"/>
    <w:rsid w:val="00AF4871"/>
  </w:style>
  <w:style w:type="paragraph" w:styleId="TOC5">
    <w:name w:val="toc 5"/>
    <w:basedOn w:val="TOC4"/>
    <w:rsid w:val="00AF4871"/>
  </w:style>
  <w:style w:type="paragraph" w:styleId="TOC6">
    <w:name w:val="toc 6"/>
    <w:basedOn w:val="TOC4"/>
    <w:rsid w:val="00AF4871"/>
  </w:style>
  <w:style w:type="paragraph" w:styleId="TOC7">
    <w:name w:val="toc 7"/>
    <w:basedOn w:val="TOC4"/>
    <w:rsid w:val="00AF4871"/>
  </w:style>
  <w:style w:type="paragraph" w:styleId="TOC8">
    <w:name w:val="toc 8"/>
    <w:basedOn w:val="TOC4"/>
    <w:rsid w:val="00AF4871"/>
  </w:style>
  <w:style w:type="paragraph" w:customStyle="1" w:styleId="Title1">
    <w:name w:val="Title 1"/>
    <w:basedOn w:val="Normal"/>
    <w:next w:val="Normal"/>
    <w:rsid w:val="00AF4871"/>
    <w:pPr>
      <w:spacing w:before="240"/>
      <w:jc w:val="center"/>
    </w:pPr>
    <w:rPr>
      <w:caps/>
      <w:sz w:val="28"/>
    </w:rPr>
  </w:style>
  <w:style w:type="paragraph" w:customStyle="1" w:styleId="Title2">
    <w:name w:val="Title 2"/>
    <w:basedOn w:val="Normal"/>
    <w:next w:val="Normal"/>
    <w:rsid w:val="00AF4871"/>
    <w:pPr>
      <w:overflowPunct/>
      <w:autoSpaceDE/>
      <w:autoSpaceDN/>
      <w:adjustRightInd/>
      <w:spacing w:before="480"/>
      <w:jc w:val="center"/>
      <w:textAlignment w:val="auto"/>
    </w:pPr>
    <w:rPr>
      <w:caps/>
      <w:sz w:val="28"/>
    </w:rPr>
  </w:style>
  <w:style w:type="paragraph" w:customStyle="1" w:styleId="Title3">
    <w:name w:val="Title 3"/>
    <w:basedOn w:val="Title2"/>
    <w:next w:val="Normal"/>
    <w:rsid w:val="00AF4871"/>
    <w:pPr>
      <w:spacing w:before="240"/>
    </w:pPr>
    <w:rPr>
      <w:caps w:val="0"/>
    </w:rPr>
  </w:style>
  <w:style w:type="paragraph" w:customStyle="1" w:styleId="Title4">
    <w:name w:val="Title 4"/>
    <w:basedOn w:val="Title3"/>
    <w:next w:val="Heading1"/>
    <w:rsid w:val="00AF4871"/>
    <w:rPr>
      <w:b/>
    </w:rPr>
  </w:style>
  <w:style w:type="paragraph" w:customStyle="1" w:styleId="toc0">
    <w:name w:val="toc 0"/>
    <w:basedOn w:val="Normal"/>
    <w:next w:val="TOC1"/>
    <w:rsid w:val="00AF4871"/>
    <w:pPr>
      <w:tabs>
        <w:tab w:val="clear" w:pos="1134"/>
        <w:tab w:val="clear" w:pos="2268"/>
        <w:tab w:val="right" w:pos="9781"/>
      </w:tabs>
    </w:pPr>
    <w:rPr>
      <w:b/>
    </w:rPr>
  </w:style>
  <w:style w:type="paragraph" w:customStyle="1" w:styleId="RecNo">
    <w:name w:val="Rec_No"/>
    <w:basedOn w:val="Normal"/>
    <w:next w:val="Normal"/>
    <w:rsid w:val="00AF4871"/>
    <w:pPr>
      <w:keepNext/>
      <w:keepLines/>
      <w:spacing w:before="480"/>
      <w:jc w:val="center"/>
    </w:pPr>
    <w:rPr>
      <w:caps/>
      <w:sz w:val="28"/>
    </w:rPr>
  </w:style>
  <w:style w:type="paragraph" w:customStyle="1" w:styleId="Rectitle">
    <w:name w:val="Rec_title"/>
    <w:basedOn w:val="RecNo"/>
    <w:next w:val="Normal"/>
    <w:rsid w:val="00AF4871"/>
    <w:pPr>
      <w:spacing w:before="240"/>
    </w:pPr>
    <w:rPr>
      <w:b/>
      <w:caps w:val="0"/>
    </w:rPr>
  </w:style>
  <w:style w:type="paragraph" w:customStyle="1" w:styleId="Recdate">
    <w:name w:val="Rec_date"/>
    <w:basedOn w:val="Normal"/>
    <w:next w:val="Normalaftertitle"/>
    <w:rsid w:val="00AF4871"/>
    <w:pPr>
      <w:keepNext/>
      <w:keepLines/>
      <w:jc w:val="right"/>
    </w:pPr>
    <w:rPr>
      <w:sz w:val="22"/>
    </w:rPr>
  </w:style>
  <w:style w:type="paragraph" w:customStyle="1" w:styleId="Questiondate">
    <w:name w:val="Question_date"/>
    <w:basedOn w:val="Recdate"/>
    <w:next w:val="Normalaftertitle"/>
    <w:rsid w:val="00AF4871"/>
  </w:style>
  <w:style w:type="paragraph" w:customStyle="1" w:styleId="QuestionNo">
    <w:name w:val="Question_No"/>
    <w:basedOn w:val="RecNo"/>
    <w:next w:val="Normal"/>
    <w:rsid w:val="00AF4871"/>
  </w:style>
  <w:style w:type="paragraph" w:customStyle="1" w:styleId="Questiontitle">
    <w:name w:val="Question_title"/>
    <w:basedOn w:val="Rectitle"/>
    <w:next w:val="Normal"/>
    <w:rsid w:val="00AF4871"/>
  </w:style>
  <w:style w:type="paragraph" w:customStyle="1" w:styleId="Reasons">
    <w:name w:val="Reasons"/>
    <w:basedOn w:val="Normal"/>
    <w:qFormat/>
    <w:rsid w:val="00AF4871"/>
    <w:pPr>
      <w:tabs>
        <w:tab w:val="clear" w:pos="2268"/>
        <w:tab w:val="left" w:pos="1588"/>
        <w:tab w:val="left" w:pos="1985"/>
      </w:tabs>
    </w:pPr>
  </w:style>
  <w:style w:type="character" w:customStyle="1" w:styleId="Recdef">
    <w:name w:val="Rec_def"/>
    <w:rsid w:val="00AF4871"/>
    <w:rPr>
      <w:rFonts w:asciiTheme="minorHAnsi" w:hAnsiTheme="minorHAnsi"/>
      <w:b/>
    </w:rPr>
  </w:style>
  <w:style w:type="paragraph" w:customStyle="1" w:styleId="Reftext">
    <w:name w:val="Ref_text"/>
    <w:basedOn w:val="Normal"/>
    <w:rsid w:val="00AF4871"/>
    <w:pPr>
      <w:ind w:left="1134" w:hanging="1134"/>
    </w:pPr>
  </w:style>
  <w:style w:type="paragraph" w:customStyle="1" w:styleId="Reftitle">
    <w:name w:val="Ref_title"/>
    <w:basedOn w:val="Normal"/>
    <w:next w:val="Reftext"/>
    <w:rsid w:val="00AF4871"/>
    <w:pPr>
      <w:spacing w:before="480"/>
      <w:jc w:val="center"/>
    </w:pPr>
    <w:rPr>
      <w:caps/>
    </w:rPr>
  </w:style>
  <w:style w:type="paragraph" w:customStyle="1" w:styleId="Repdate">
    <w:name w:val="Rep_date"/>
    <w:basedOn w:val="Recdate"/>
    <w:next w:val="Normalaftertitle"/>
    <w:rsid w:val="00AF4871"/>
  </w:style>
  <w:style w:type="paragraph" w:customStyle="1" w:styleId="RepNo">
    <w:name w:val="Rep_No"/>
    <w:basedOn w:val="RecNo"/>
    <w:next w:val="Normal"/>
    <w:rsid w:val="00AF4871"/>
  </w:style>
  <w:style w:type="paragraph" w:customStyle="1" w:styleId="Repref">
    <w:name w:val="Rep_ref"/>
    <w:basedOn w:val="Normal"/>
    <w:next w:val="Repdate"/>
    <w:rsid w:val="00AF4871"/>
    <w:pPr>
      <w:keepNext/>
      <w:keepLines/>
      <w:jc w:val="center"/>
    </w:pPr>
  </w:style>
  <w:style w:type="paragraph" w:customStyle="1" w:styleId="Reptitle">
    <w:name w:val="Rep_title"/>
    <w:basedOn w:val="Rectitle"/>
    <w:next w:val="Repref"/>
    <w:rsid w:val="00AF4871"/>
  </w:style>
  <w:style w:type="paragraph" w:customStyle="1" w:styleId="Resdate">
    <w:name w:val="Res_date"/>
    <w:basedOn w:val="Recdate"/>
    <w:next w:val="Normalaftertitle"/>
    <w:rsid w:val="00AF4871"/>
  </w:style>
  <w:style w:type="character" w:customStyle="1" w:styleId="Resdef">
    <w:name w:val="Res_def"/>
    <w:rsid w:val="00AF4871"/>
    <w:rPr>
      <w:rFonts w:asciiTheme="minorHAnsi" w:hAnsiTheme="minorHAnsi"/>
      <w:b/>
    </w:rPr>
  </w:style>
  <w:style w:type="paragraph" w:customStyle="1" w:styleId="ResNo">
    <w:name w:val="Res_No"/>
    <w:basedOn w:val="RecNo"/>
    <w:next w:val="Normal"/>
    <w:rsid w:val="00AF4871"/>
  </w:style>
  <w:style w:type="paragraph" w:customStyle="1" w:styleId="Restitle">
    <w:name w:val="Res_title"/>
    <w:basedOn w:val="Rectitle"/>
    <w:next w:val="Normal"/>
    <w:rsid w:val="00AF4871"/>
  </w:style>
  <w:style w:type="paragraph" w:customStyle="1" w:styleId="Section1">
    <w:name w:val="Section_1"/>
    <w:basedOn w:val="Normal"/>
    <w:rsid w:val="00AF4871"/>
    <w:pPr>
      <w:tabs>
        <w:tab w:val="clear" w:pos="1134"/>
        <w:tab w:val="clear" w:pos="2268"/>
        <w:tab w:val="center" w:pos="4820"/>
      </w:tabs>
      <w:spacing w:before="360"/>
      <w:jc w:val="center"/>
    </w:pPr>
    <w:rPr>
      <w:b/>
    </w:rPr>
  </w:style>
  <w:style w:type="paragraph" w:customStyle="1" w:styleId="Section2">
    <w:name w:val="Section_2"/>
    <w:basedOn w:val="Section1"/>
    <w:rsid w:val="00AF4871"/>
    <w:rPr>
      <w:b w:val="0"/>
      <w:i/>
    </w:rPr>
  </w:style>
  <w:style w:type="paragraph" w:customStyle="1" w:styleId="Section3">
    <w:name w:val="Section_3"/>
    <w:basedOn w:val="Section1"/>
    <w:rsid w:val="00AF4871"/>
    <w:rPr>
      <w:b w:val="0"/>
    </w:rPr>
  </w:style>
  <w:style w:type="paragraph" w:customStyle="1" w:styleId="SectionNo">
    <w:name w:val="Section_No"/>
    <w:basedOn w:val="AnnexNo"/>
    <w:next w:val="Normal"/>
    <w:rsid w:val="00AF4871"/>
  </w:style>
  <w:style w:type="paragraph" w:customStyle="1" w:styleId="Sectiontitle">
    <w:name w:val="Section_title"/>
    <w:basedOn w:val="Annextitle"/>
    <w:next w:val="Normalaftertitle"/>
    <w:rsid w:val="00AF4871"/>
  </w:style>
  <w:style w:type="paragraph" w:customStyle="1" w:styleId="Source">
    <w:name w:val="Source"/>
    <w:basedOn w:val="Normal"/>
    <w:next w:val="Normal"/>
    <w:rsid w:val="00AF4871"/>
    <w:pPr>
      <w:spacing w:before="840"/>
      <w:jc w:val="center"/>
    </w:pPr>
    <w:rPr>
      <w:b/>
      <w:sz w:val="28"/>
    </w:rPr>
  </w:style>
  <w:style w:type="paragraph" w:customStyle="1" w:styleId="SpecialFooter">
    <w:name w:val="Special Footer"/>
    <w:basedOn w:val="Footer"/>
    <w:rsid w:val="00AF4871"/>
    <w:pPr>
      <w:tabs>
        <w:tab w:val="left" w:pos="1134"/>
        <w:tab w:val="left" w:pos="2268"/>
      </w:tabs>
      <w:jc w:val="both"/>
    </w:pPr>
    <w:rPr>
      <w:caps w:val="0"/>
      <w:noProof w:val="0"/>
    </w:rPr>
  </w:style>
  <w:style w:type="paragraph" w:customStyle="1" w:styleId="Subsection1">
    <w:name w:val="Subsection_1"/>
    <w:basedOn w:val="Section1"/>
    <w:next w:val="Normalaftertitle"/>
    <w:qFormat/>
    <w:rsid w:val="00AF4871"/>
  </w:style>
  <w:style w:type="character" w:customStyle="1" w:styleId="Tablefreq">
    <w:name w:val="Table_freq"/>
    <w:rsid w:val="00AF4871"/>
    <w:rPr>
      <w:rFonts w:asciiTheme="minorHAnsi" w:hAnsiTheme="minorHAnsi"/>
      <w:b/>
      <w:color w:val="auto"/>
      <w:sz w:val="20"/>
    </w:rPr>
  </w:style>
  <w:style w:type="paragraph" w:customStyle="1" w:styleId="Tabletext">
    <w:name w:val="Table_text"/>
    <w:basedOn w:val="Normal"/>
    <w:rsid w:val="00AF4871"/>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AF4871"/>
    <w:pPr>
      <w:keepNext/>
      <w:spacing w:before="80" w:after="80"/>
      <w:jc w:val="center"/>
    </w:pPr>
    <w:rPr>
      <w:b/>
    </w:rPr>
  </w:style>
  <w:style w:type="paragraph" w:customStyle="1" w:styleId="Tablelegend">
    <w:name w:val="Table_legend"/>
    <w:basedOn w:val="Tabletext"/>
    <w:rsid w:val="00AF4871"/>
    <w:pPr>
      <w:tabs>
        <w:tab w:val="clear" w:pos="284"/>
      </w:tabs>
      <w:spacing w:before="120"/>
    </w:pPr>
  </w:style>
  <w:style w:type="paragraph" w:customStyle="1" w:styleId="TableNo">
    <w:name w:val="Table_No"/>
    <w:basedOn w:val="Normal"/>
    <w:next w:val="Normal"/>
    <w:rsid w:val="00AF4871"/>
    <w:pPr>
      <w:keepNext/>
      <w:spacing w:before="560" w:after="120"/>
      <w:jc w:val="center"/>
    </w:pPr>
    <w:rPr>
      <w:caps/>
      <w:sz w:val="20"/>
    </w:rPr>
  </w:style>
  <w:style w:type="paragraph" w:customStyle="1" w:styleId="TableTextS5">
    <w:name w:val="Table_TextS5"/>
    <w:basedOn w:val="Normal"/>
    <w:rsid w:val="00AF4871"/>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AF4871"/>
    <w:pPr>
      <w:keepNext/>
      <w:keepLines/>
      <w:spacing w:before="0" w:after="120"/>
      <w:jc w:val="center"/>
    </w:pPr>
    <w:rPr>
      <w:b/>
      <w:sz w:val="20"/>
    </w:rPr>
  </w:style>
  <w:style w:type="table" w:styleId="TableGrid">
    <w:name w:val="Table Grid"/>
    <w:basedOn w:val="TableNormal"/>
    <w:rsid w:val="00AF48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AF4871"/>
    <w:rPr>
      <w:rFonts w:ascii="Calibri" w:hAnsi="Calibri"/>
      <w:sz w:val="18"/>
      <w:lang w:val="fr-FR" w:eastAsia="en-US"/>
    </w:rPr>
  </w:style>
  <w:style w:type="paragraph" w:customStyle="1" w:styleId="AppArttitle">
    <w:name w:val="App_Art_title"/>
    <w:basedOn w:val="Arttitle"/>
    <w:next w:val="Normalaftertitle"/>
    <w:qFormat/>
    <w:rsid w:val="00AF4871"/>
    <w:rPr>
      <w:lang w:val="fr-CH"/>
    </w:rPr>
  </w:style>
  <w:style w:type="paragraph" w:customStyle="1" w:styleId="AppArtNo">
    <w:name w:val="App_Art_No"/>
    <w:basedOn w:val="ArtNo"/>
    <w:next w:val="AppArttitle"/>
    <w:qFormat/>
    <w:rsid w:val="00AF4871"/>
  </w:style>
  <w:style w:type="paragraph" w:customStyle="1" w:styleId="Volumetitle">
    <w:name w:val="Volume_title"/>
    <w:basedOn w:val="ArtNo"/>
    <w:qFormat/>
    <w:rsid w:val="00AF4871"/>
    <w:rPr>
      <w:b/>
      <w:caps w:val="0"/>
      <w:lang w:val="fr-CH"/>
    </w:rPr>
  </w:style>
  <w:style w:type="paragraph" w:customStyle="1" w:styleId="Opiniontitle">
    <w:name w:val="Opinion_title"/>
    <w:basedOn w:val="Rectitle"/>
    <w:next w:val="Normalaftertitle"/>
    <w:qFormat/>
    <w:rsid w:val="00AF4871"/>
  </w:style>
  <w:style w:type="paragraph" w:customStyle="1" w:styleId="OpinionNo">
    <w:name w:val="Opinion_No"/>
    <w:basedOn w:val="RecNo"/>
    <w:next w:val="Opiniontitle"/>
    <w:qFormat/>
    <w:rsid w:val="00AF4871"/>
  </w:style>
  <w:style w:type="paragraph" w:styleId="BalloonText">
    <w:name w:val="Balloon Text"/>
    <w:basedOn w:val="Normal"/>
    <w:link w:val="BalloonTextChar"/>
    <w:rsid w:val="00A270DB"/>
    <w:pPr>
      <w:spacing w:before="0"/>
    </w:pPr>
    <w:rPr>
      <w:rFonts w:ascii="Tahoma" w:hAnsi="Tahoma" w:cs="Tahoma"/>
      <w:sz w:val="16"/>
      <w:szCs w:val="16"/>
    </w:rPr>
  </w:style>
  <w:style w:type="character" w:customStyle="1" w:styleId="BalloonTextChar">
    <w:name w:val="Balloon Text Char"/>
    <w:basedOn w:val="DefaultParagraphFont"/>
    <w:link w:val="BalloonText"/>
    <w:rsid w:val="00A270DB"/>
    <w:rPr>
      <w:rFonts w:ascii="Tahoma" w:hAnsi="Tahoma" w:cs="Tahoma"/>
      <w:sz w:val="16"/>
      <w:szCs w:val="16"/>
      <w:lang w:val="fr-FR" w:eastAsia="en-US"/>
    </w:rPr>
  </w:style>
  <w:style w:type="paragraph" w:customStyle="1" w:styleId="Committee">
    <w:name w:val="Committee"/>
    <w:basedOn w:val="Normal"/>
    <w:qFormat/>
    <w:rsid w:val="00A270DB"/>
    <w:pPr>
      <w:framePr w:hSpace="180" w:wrap="around" w:hAnchor="margin" w:y="-675"/>
      <w:spacing w:before="0" w:after="48" w:line="240" w:lineRule="atLeast"/>
    </w:pPr>
    <w:rPr>
      <w:rFonts w:cstheme="minorHAnsi"/>
      <w:b/>
      <w:szCs w:val="24"/>
      <w:lang w:val="en-US"/>
    </w:rPr>
  </w:style>
  <w:style w:type="character" w:styleId="Hyperlink">
    <w:name w:val="Hyperlink"/>
    <w:basedOn w:val="DefaultParagraphFont"/>
    <w:uiPriority w:val="99"/>
    <w:unhideWhenUsed/>
    <w:rsid w:val="00BC2140"/>
    <w:rPr>
      <w:color w:val="0000FF" w:themeColor="hyperlink"/>
      <w:u w:val="single"/>
    </w:rPr>
  </w:style>
  <w:style w:type="character" w:styleId="LineNumber">
    <w:name w:val="line number"/>
    <w:basedOn w:val="DefaultParagraphFont"/>
    <w:rsid w:val="00AF4871"/>
    <w:rPr>
      <w:rFonts w:asciiTheme="minorHAnsi" w:hAnsiTheme="minorHAnsi"/>
    </w:rPr>
  </w:style>
  <w:style w:type="paragraph" w:customStyle="1" w:styleId="Border">
    <w:name w:val="Border"/>
    <w:basedOn w:val="Normal"/>
    <w:rsid w:val="00AF4871"/>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PageNumber">
    <w:name w:val="page number"/>
    <w:basedOn w:val="DefaultParagraphFont"/>
    <w:rsid w:val="00AF4871"/>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27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rnouldc\Application%20Data\Microsoft\Templates\POOL%20F%20-%20ITU\PF_WCIT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A3A9A-4440-4EC4-AC2B-196120C5A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PF_WCIT12.dotx</Template>
  <TotalTime>44</TotalTime>
  <Pages>3</Pages>
  <Words>729</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S12-WCIT12-C-0026!!MSW-F</vt:lpstr>
    </vt:vector>
  </TitlesOfParts>
  <Manager>Secrétariat général - Pool</Manager>
  <Company>Union internationale des télécommunications (UIT)</Company>
  <LinksUpToDate>false</LinksUpToDate>
  <CharactersWithSpaces>5271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S12-WCIT12-C-0026!!MSW-F</dc:title>
  <dc:subject>World Conference on International Telecommunications (WCIT)</dc:subject>
  <dc:creator>Documents Proposals Manager (DPM)</dc:creator>
  <cp:keywords>DPM_v5.3.5.0_prod</cp:keywords>
  <dc:description/>
  <cp:lastModifiedBy>Soby, Michele</cp:lastModifiedBy>
  <cp:revision>21</cp:revision>
  <cp:lastPrinted>2012-11-26T16:21:00Z</cp:lastPrinted>
  <dcterms:created xsi:type="dcterms:W3CDTF">2012-11-26T15:42:00Z</dcterms:created>
  <dcterms:modified xsi:type="dcterms:W3CDTF">2012-11-26T16:43:00Z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