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A97F60">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A97F60">
            <w:bookmarkStart w:id="1" w:name="ditulogo"/>
            <w:bookmarkEnd w:id="1"/>
            <w:r w:rsidRPr="00622560">
              <w:rPr>
                <w:noProof/>
                <w:lang w:val="en-US" w:eastAsia="zh-CN"/>
              </w:rPr>
              <w:drawing>
                <wp:inline distT="0" distB="0" distL="0" distR="0" wp14:anchorId="76DBE9E8" wp14:editId="6DA95F2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A97F60">
            <w:pPr>
              <w:spacing w:after="48"/>
              <w:rPr>
                <w:b/>
                <w:smallCaps/>
                <w:szCs w:val="24"/>
              </w:rPr>
            </w:pPr>
            <w:bookmarkStart w:id="2" w:name="dhead"/>
          </w:p>
        </w:tc>
        <w:tc>
          <w:tcPr>
            <w:tcW w:w="3120" w:type="dxa"/>
            <w:tcBorders>
              <w:bottom w:val="single" w:sz="12" w:space="0" w:color="auto"/>
            </w:tcBorders>
          </w:tcPr>
          <w:p w:rsidR="00622560" w:rsidRPr="00622560" w:rsidRDefault="00622560" w:rsidP="00A97F60">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A97F60">
            <w:pPr>
              <w:rPr>
                <w:rFonts w:ascii="Verdana" w:hAnsi="Verdana"/>
                <w:b/>
                <w:bCs/>
                <w:sz w:val="20"/>
              </w:rPr>
            </w:pPr>
          </w:p>
        </w:tc>
        <w:tc>
          <w:tcPr>
            <w:tcW w:w="3120" w:type="dxa"/>
            <w:tcBorders>
              <w:top w:val="single" w:sz="12" w:space="0" w:color="auto"/>
            </w:tcBorders>
          </w:tcPr>
          <w:p w:rsidR="00622560" w:rsidRPr="00CB4E5A" w:rsidRDefault="00622560" w:rsidP="00A97F60">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A97F60">
            <w:pPr>
              <w:pStyle w:val="Committee"/>
              <w:framePr w:hSpace="0" w:wrap="auto" w:hAnchor="text" w:yAlign="inline"/>
              <w:spacing w:line="240" w:lineRule="auto"/>
            </w:pPr>
            <w:r w:rsidRPr="007F0374">
              <w:t>全体会议</w:t>
            </w:r>
          </w:p>
        </w:tc>
        <w:tc>
          <w:tcPr>
            <w:tcW w:w="3120" w:type="dxa"/>
          </w:tcPr>
          <w:p w:rsidR="00622560" w:rsidRPr="007F0374" w:rsidRDefault="000273B7" w:rsidP="00A97F60">
            <w:pPr>
              <w:spacing w:before="0"/>
              <w:rPr>
                <w:rFonts w:cstheme="minorHAnsi"/>
                <w:szCs w:val="24"/>
              </w:rPr>
            </w:pPr>
            <w:r>
              <w:rPr>
                <w:rFonts w:cstheme="minorHAnsi"/>
                <w:b/>
                <w:szCs w:val="24"/>
              </w:rPr>
              <w:t>文件</w:t>
            </w:r>
            <w:r>
              <w:rPr>
                <w:rFonts w:cstheme="minorHAnsi"/>
                <w:b/>
                <w:szCs w:val="24"/>
              </w:rPr>
              <w:t xml:space="preserve"> 15</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A97F60">
            <w:pPr>
              <w:spacing w:before="0"/>
              <w:rPr>
                <w:rFonts w:cstheme="minorHAnsi"/>
                <w:b/>
                <w:bCs/>
                <w:szCs w:val="24"/>
              </w:rPr>
            </w:pPr>
          </w:p>
        </w:tc>
        <w:tc>
          <w:tcPr>
            <w:tcW w:w="3120" w:type="dxa"/>
          </w:tcPr>
          <w:p w:rsidR="00622560" w:rsidRPr="007F0374" w:rsidRDefault="000273B7" w:rsidP="00A97F60">
            <w:pPr>
              <w:spacing w:before="0"/>
              <w:rPr>
                <w:rFonts w:cstheme="minorHAnsi"/>
                <w:szCs w:val="24"/>
              </w:rPr>
            </w:pPr>
            <w:r w:rsidRPr="007F0374">
              <w:rPr>
                <w:rFonts w:cstheme="minorHAnsi"/>
                <w:b/>
                <w:bCs/>
                <w:szCs w:val="24"/>
              </w:rPr>
              <w:t>2012</w:t>
            </w:r>
            <w:r w:rsidRPr="007F0374">
              <w:rPr>
                <w:rFonts w:cstheme="minorHAnsi"/>
                <w:b/>
                <w:bCs/>
                <w:szCs w:val="24"/>
              </w:rPr>
              <w:t>年</w:t>
            </w:r>
            <w:r w:rsidRPr="007F0374">
              <w:rPr>
                <w:rFonts w:cstheme="minorHAnsi"/>
                <w:b/>
                <w:bCs/>
                <w:szCs w:val="24"/>
              </w:rPr>
              <w:t>10</w:t>
            </w:r>
            <w:r w:rsidRPr="007F0374">
              <w:rPr>
                <w:rFonts w:cstheme="minorHAnsi"/>
                <w:b/>
                <w:bCs/>
                <w:szCs w:val="24"/>
              </w:rPr>
              <w:t>月</w:t>
            </w:r>
            <w:r w:rsidRPr="007F0374">
              <w:rPr>
                <w:rFonts w:cstheme="minorHAnsi"/>
                <w:b/>
                <w:bCs/>
                <w:szCs w:val="24"/>
              </w:rPr>
              <w:t>2</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A97F60">
            <w:pPr>
              <w:spacing w:before="0"/>
              <w:rPr>
                <w:rFonts w:cstheme="minorHAnsi"/>
                <w:b/>
                <w:bCs/>
                <w:szCs w:val="24"/>
              </w:rPr>
            </w:pPr>
          </w:p>
        </w:tc>
        <w:tc>
          <w:tcPr>
            <w:tcW w:w="3120" w:type="dxa"/>
          </w:tcPr>
          <w:p w:rsidR="00622560" w:rsidRPr="007F0374" w:rsidRDefault="000273B7" w:rsidP="00A97F60">
            <w:pPr>
              <w:spacing w:before="0"/>
              <w:rPr>
                <w:rFonts w:cstheme="minorHAnsi"/>
                <w:szCs w:val="24"/>
              </w:rPr>
            </w:pPr>
            <w:r w:rsidRPr="007F0374">
              <w:rPr>
                <w:rFonts w:cstheme="minorHAnsi"/>
                <w:b/>
                <w:bCs/>
                <w:szCs w:val="24"/>
              </w:rPr>
              <w:t>原文：法文</w:t>
            </w:r>
          </w:p>
        </w:tc>
      </w:tr>
      <w:tr w:rsidR="00CB4E5A" w:rsidRPr="00C324A8" w:rsidTr="009A7899">
        <w:trPr>
          <w:cantSplit/>
          <w:trHeight w:val="23"/>
        </w:trPr>
        <w:tc>
          <w:tcPr>
            <w:tcW w:w="10031" w:type="dxa"/>
            <w:gridSpan w:val="2"/>
          </w:tcPr>
          <w:p w:rsidR="00CB4E5A" w:rsidRDefault="00CB4E5A" w:rsidP="00A97F60">
            <w:pPr>
              <w:spacing w:before="0"/>
              <w:rPr>
                <w:rFonts w:ascii="Verdana" w:hAnsi="Verdana"/>
                <w:b/>
                <w:bCs/>
                <w:sz w:val="20"/>
              </w:rPr>
            </w:pPr>
          </w:p>
        </w:tc>
      </w:tr>
      <w:tr w:rsidR="00622560">
        <w:trPr>
          <w:cantSplit/>
        </w:trPr>
        <w:tc>
          <w:tcPr>
            <w:tcW w:w="10031" w:type="dxa"/>
            <w:gridSpan w:val="2"/>
          </w:tcPr>
          <w:p w:rsidR="00622560" w:rsidRDefault="000273B7" w:rsidP="00A97F60">
            <w:pPr>
              <w:pStyle w:val="Source"/>
            </w:pPr>
            <w:bookmarkStart w:id="3" w:name="dsource" w:colFirst="0" w:colLast="0"/>
            <w:bookmarkEnd w:id="0"/>
            <w:bookmarkEnd w:id="2"/>
            <w:r w:rsidRPr="000273B7">
              <w:t>喀麦隆（共和国）</w:t>
            </w:r>
          </w:p>
        </w:tc>
      </w:tr>
      <w:tr w:rsidR="00622560" w:rsidRPr="00AB51E1">
        <w:trPr>
          <w:cantSplit/>
        </w:trPr>
        <w:tc>
          <w:tcPr>
            <w:tcW w:w="10031" w:type="dxa"/>
            <w:gridSpan w:val="2"/>
          </w:tcPr>
          <w:p w:rsidR="00622560" w:rsidRPr="00AB51E1" w:rsidRDefault="00C206F0" w:rsidP="00A97F60">
            <w:pPr>
              <w:pStyle w:val="Title1"/>
              <w:rPr>
                <w:lang w:val="fr-CH"/>
              </w:rPr>
            </w:pPr>
            <w:bookmarkStart w:id="4" w:name="dtitle1" w:colFirst="0" w:colLast="0"/>
            <w:bookmarkEnd w:id="3"/>
            <w:r>
              <w:rPr>
                <w:rFonts w:hint="eastAsia"/>
                <w:lang w:val="fr-CH" w:eastAsia="zh-CN"/>
              </w:rPr>
              <w:t>关于</w:t>
            </w:r>
            <w:r w:rsidR="00AB51E1">
              <w:rPr>
                <w:rFonts w:hint="eastAsia"/>
                <w:lang w:val="fr-CH" w:eastAsia="zh-CN"/>
              </w:rPr>
              <w:t>大会工作的提案</w:t>
            </w:r>
          </w:p>
        </w:tc>
      </w:tr>
    </w:tbl>
    <w:p w:rsidR="00B868FC" w:rsidRPr="00AB51E1" w:rsidRDefault="00B868FC" w:rsidP="00F32A16">
      <w:pPr>
        <w:pStyle w:val="Normalaftertitle0"/>
        <w:rPr>
          <w:lang w:val="fr-CH"/>
        </w:rPr>
      </w:pPr>
      <w:bookmarkStart w:id="5" w:name="_GoBack"/>
      <w:bookmarkEnd w:id="4"/>
      <w:bookmarkEnd w:id="5"/>
    </w:p>
    <w:p w:rsidR="00945D17" w:rsidRDefault="00711993" w:rsidP="00A97F60">
      <w:pPr>
        <w:pStyle w:val="Proposal"/>
        <w:rPr>
          <w:lang w:eastAsia="zh-CN"/>
        </w:rPr>
      </w:pPr>
      <w:r>
        <w:rPr>
          <w:b/>
          <w:u w:val="single"/>
          <w:lang w:eastAsia="zh-CN"/>
        </w:rPr>
        <w:t>NOC</w:t>
      </w:r>
      <w:r>
        <w:rPr>
          <w:lang w:eastAsia="zh-CN"/>
        </w:rPr>
        <w:tab/>
        <w:t>CME/15/1</w:t>
      </w:r>
    </w:p>
    <w:p w:rsidR="009A7899" w:rsidRPr="00BF257F" w:rsidRDefault="00711993" w:rsidP="00A97F60">
      <w:pPr>
        <w:pStyle w:val="Volumetitle"/>
        <w:rPr>
          <w:lang w:eastAsia="zh-CN"/>
        </w:rPr>
      </w:pPr>
      <w:r w:rsidRPr="00BF257F">
        <w:rPr>
          <w:rFonts w:hint="eastAsia"/>
          <w:lang w:eastAsia="zh-CN"/>
        </w:rPr>
        <w:t>国际电信规则</w:t>
      </w:r>
    </w:p>
    <w:p w:rsidR="00945D17" w:rsidRDefault="00945D17" w:rsidP="00A97F60">
      <w:pPr>
        <w:pStyle w:val="Reasons"/>
        <w:rPr>
          <w:lang w:eastAsia="zh-CN"/>
        </w:rPr>
      </w:pPr>
    </w:p>
    <w:p w:rsidR="009A7899" w:rsidRPr="00BF257F" w:rsidRDefault="00711993" w:rsidP="00A97F60">
      <w:pPr>
        <w:pStyle w:val="Section1"/>
        <w:rPr>
          <w:lang w:eastAsia="zh-CN"/>
        </w:rPr>
      </w:pPr>
      <w:r w:rsidRPr="00BF257F">
        <w:rPr>
          <w:rFonts w:hint="eastAsia"/>
          <w:lang w:eastAsia="zh-CN"/>
        </w:rPr>
        <w:t>序言</w:t>
      </w:r>
    </w:p>
    <w:p w:rsidR="00945D17" w:rsidRDefault="00711993" w:rsidP="00A97F60">
      <w:pPr>
        <w:pStyle w:val="Proposal"/>
        <w:rPr>
          <w:lang w:eastAsia="zh-CN"/>
        </w:rPr>
      </w:pPr>
      <w:r>
        <w:rPr>
          <w:b/>
          <w:lang w:eastAsia="zh-CN"/>
        </w:rPr>
        <w:t>MOD</w:t>
      </w:r>
      <w:r w:rsidR="008A438D">
        <w:rPr>
          <w:lang w:eastAsia="zh-CN"/>
        </w:rPr>
        <w:tab/>
        <w:t>CME/15</w:t>
      </w:r>
      <w:r w:rsidR="008A438D">
        <w:rPr>
          <w:rFonts w:hint="eastAsia"/>
          <w:lang w:eastAsia="zh-CN"/>
        </w:rPr>
        <w:t>/2</w:t>
      </w:r>
      <w:r>
        <w:rPr>
          <w:b/>
          <w:vanish/>
          <w:color w:val="7F7F7F" w:themeColor="text1" w:themeTint="80"/>
          <w:vertAlign w:val="superscript"/>
          <w:lang w:eastAsia="zh-CN"/>
        </w:rPr>
        <w:t>#10897</w:t>
      </w:r>
    </w:p>
    <w:p w:rsidR="009A7899" w:rsidRPr="00BF257F" w:rsidRDefault="00711993" w:rsidP="00EC4FFC">
      <w:pPr>
        <w:rPr>
          <w:lang w:val="en-US" w:eastAsia="zh-CN"/>
        </w:rPr>
      </w:pPr>
      <w:r w:rsidRPr="005F122C">
        <w:rPr>
          <w:rStyle w:val="Artdef"/>
          <w:lang w:eastAsia="zh-CN"/>
        </w:rPr>
        <w:t>1</w:t>
      </w:r>
      <w:r w:rsidRPr="005F122C">
        <w:rPr>
          <w:lang w:eastAsia="zh-CN"/>
        </w:rPr>
        <w:tab/>
      </w:r>
      <w:r w:rsidRPr="005F122C">
        <w:rPr>
          <w:lang w:eastAsia="zh-CN"/>
        </w:rPr>
        <w:tab/>
      </w:r>
      <w:r w:rsidRPr="00927EE9">
        <w:rPr>
          <w:rFonts w:hint="eastAsia"/>
          <w:lang w:eastAsia="zh-CN"/>
        </w:rPr>
        <w:t>现行《</w:t>
      </w:r>
      <w:ins w:id="6" w:author="yuan" w:date="2012-08-27T14:18:00Z">
        <w:r w:rsidRPr="00927EE9">
          <w:rPr>
            <w:rFonts w:hint="eastAsia"/>
            <w:lang w:eastAsia="zh-CN"/>
          </w:rPr>
          <w:t>国际电信</w:t>
        </w:r>
      </w:ins>
      <w:r w:rsidRPr="00927EE9">
        <w:rPr>
          <w:rFonts w:hint="eastAsia"/>
          <w:lang w:eastAsia="zh-CN"/>
        </w:rPr>
        <w:t>规则》</w:t>
      </w:r>
      <w:ins w:id="7" w:author="yuan" w:date="2012-08-27T14:19:00Z">
        <w:r w:rsidRPr="00927EE9">
          <w:rPr>
            <w:rFonts w:hint="eastAsia"/>
            <w:lang w:eastAsia="zh-CN"/>
          </w:rPr>
          <w:t>（此后称为“《规则》”）</w:t>
        </w:r>
      </w:ins>
      <w:r w:rsidRPr="00927EE9">
        <w:rPr>
          <w:rFonts w:hint="eastAsia"/>
          <w:lang w:eastAsia="zh-CN"/>
        </w:rPr>
        <w:t>各项条款在充分承认</w:t>
      </w:r>
      <w:r>
        <w:rPr>
          <w:rFonts w:hint="eastAsia"/>
          <w:lang w:eastAsia="zh-CN"/>
        </w:rPr>
        <w:t>各</w:t>
      </w:r>
      <w:del w:id="8" w:author="Chi, Jianping" w:date="2012-10-15T14:45:00Z">
        <w:r w:rsidDel="00AB51E1">
          <w:rPr>
            <w:rFonts w:hint="eastAsia"/>
            <w:lang w:eastAsia="zh-CN"/>
          </w:rPr>
          <w:delText>国</w:delText>
        </w:r>
      </w:del>
      <w:r w:rsidR="009A7899">
        <w:rPr>
          <w:rFonts w:hint="eastAsia"/>
          <w:lang w:eastAsia="zh-CN"/>
        </w:rPr>
        <w:t>（</w:t>
      </w:r>
      <w:del w:id="9" w:author="Chi, Jianping" w:date="2012-10-15T15:05:00Z">
        <w:r w:rsidR="008A438D" w:rsidDel="008A438D">
          <w:rPr>
            <w:rFonts w:hint="eastAsia"/>
            <w:lang w:eastAsia="zh-CN"/>
          </w:rPr>
          <w:delText>country</w:delText>
        </w:r>
      </w:del>
      <w:r w:rsidR="009A7899">
        <w:rPr>
          <w:rFonts w:hint="eastAsia"/>
          <w:lang w:eastAsia="zh-CN"/>
        </w:rPr>
        <w:t>）</w:t>
      </w:r>
      <w:ins w:id="10" w:author="Chi, Jianping" w:date="2012-10-15T14:45:00Z">
        <w:r w:rsidR="00AB51E1">
          <w:rPr>
            <w:rFonts w:hint="eastAsia"/>
            <w:lang w:eastAsia="zh-CN"/>
          </w:rPr>
          <w:t>国</w:t>
        </w:r>
      </w:ins>
      <w:r w:rsidR="009A7899">
        <w:rPr>
          <w:rFonts w:hint="eastAsia"/>
          <w:lang w:eastAsia="zh-CN"/>
        </w:rPr>
        <w:t>（</w:t>
      </w:r>
      <w:ins w:id="11" w:author="Xu, Hui" w:date="2012-10-19T09:56:00Z">
        <w:r w:rsidR="00C522F8">
          <w:rPr>
            <w:rFonts w:hint="eastAsia"/>
            <w:lang w:eastAsia="zh-CN"/>
          </w:rPr>
          <w:t>state</w:t>
        </w:r>
      </w:ins>
      <w:r w:rsidR="009A7899">
        <w:rPr>
          <w:rFonts w:hint="eastAsia"/>
          <w:lang w:eastAsia="zh-CN"/>
        </w:rPr>
        <w:t>）</w:t>
      </w:r>
      <w:r w:rsidRPr="00927EE9">
        <w:rPr>
          <w:rFonts w:hint="eastAsia"/>
          <w:lang w:eastAsia="zh-CN"/>
        </w:rPr>
        <w:t>监管其电信</w:t>
      </w:r>
      <w:r>
        <w:rPr>
          <w:rFonts w:hint="eastAsia"/>
          <w:lang w:eastAsia="zh-CN"/>
        </w:rPr>
        <w:t>活动主权</w:t>
      </w:r>
      <w:r w:rsidRPr="00927EE9">
        <w:rPr>
          <w:rFonts w:hint="eastAsia"/>
          <w:lang w:eastAsia="zh-CN"/>
        </w:rPr>
        <w:t>的同时，</w:t>
      </w:r>
      <w:r w:rsidR="009A7899">
        <w:rPr>
          <w:rFonts w:hint="eastAsia"/>
          <w:lang w:eastAsia="zh-CN"/>
        </w:rPr>
        <w:t>对</w:t>
      </w:r>
      <w:r w:rsidRPr="00927EE9">
        <w:rPr>
          <w:rFonts w:hint="eastAsia"/>
          <w:lang w:eastAsia="zh-CN"/>
        </w:rPr>
        <w:t>国际电信</w:t>
      </w:r>
      <w:del w:id="12" w:author="Xu, Hui" w:date="2012-10-19T09:58:00Z">
        <w:r w:rsidR="00C522F8" w:rsidDel="00C522F8">
          <w:rPr>
            <w:rFonts w:hint="eastAsia"/>
            <w:lang w:eastAsia="zh-CN"/>
          </w:rPr>
          <w:delText>公约</w:delText>
        </w:r>
      </w:del>
      <w:ins w:id="13" w:author="mchen" w:date="2012-03-23T10:59:00Z">
        <w:r w:rsidRPr="00927EE9">
          <w:rPr>
            <w:rFonts w:hint="eastAsia"/>
            <w:lang w:eastAsia="zh-CN"/>
          </w:rPr>
          <w:t>联盟</w:t>
        </w:r>
      </w:ins>
      <w:ins w:id="14" w:author="byzheng" w:date="2012-07-26T09:34:00Z">
        <w:r>
          <w:rPr>
            <w:rFonts w:hint="eastAsia"/>
            <w:lang w:eastAsia="zh-CN"/>
          </w:rPr>
          <w:t>的</w:t>
        </w:r>
      </w:ins>
      <w:ins w:id="15" w:author="mchen" w:date="2012-03-23T10:59:00Z">
        <w:r w:rsidRPr="00927EE9">
          <w:rPr>
            <w:rFonts w:hint="eastAsia"/>
            <w:lang w:eastAsia="zh-CN"/>
          </w:rPr>
          <w:t>《组织</w:t>
        </w:r>
      </w:ins>
      <w:ins w:id="16" w:author="mchen" w:date="2012-03-27T14:58:00Z">
        <w:r w:rsidRPr="00927EE9">
          <w:rPr>
            <w:rFonts w:hint="eastAsia"/>
            <w:lang w:eastAsia="zh-CN"/>
          </w:rPr>
          <w:t>法</w:t>
        </w:r>
      </w:ins>
      <w:ins w:id="17" w:author="mchen" w:date="2012-03-23T10:59:00Z">
        <w:r w:rsidRPr="00927EE9">
          <w:rPr>
            <w:rFonts w:hint="eastAsia"/>
            <w:lang w:eastAsia="zh-CN"/>
          </w:rPr>
          <w:t>》和《公约》</w:t>
        </w:r>
      </w:ins>
      <w:r>
        <w:rPr>
          <w:rFonts w:hint="eastAsia"/>
          <w:lang w:eastAsia="zh-CN"/>
        </w:rPr>
        <w:t>进行了补</w:t>
      </w:r>
      <w:r w:rsidR="00C206F0">
        <w:rPr>
          <w:rFonts w:hint="eastAsia"/>
          <w:lang w:eastAsia="zh-CN"/>
        </w:rPr>
        <w:t>充</w:t>
      </w:r>
      <w:r w:rsidRPr="00927EE9">
        <w:rPr>
          <w:rFonts w:hint="eastAsia"/>
          <w:lang w:eastAsia="zh-CN"/>
        </w:rPr>
        <w:t>，</w:t>
      </w:r>
      <w:r>
        <w:rPr>
          <w:rFonts w:hint="eastAsia"/>
          <w:lang w:eastAsia="zh-CN"/>
        </w:rPr>
        <w:t>旨在</w:t>
      </w:r>
      <w:r w:rsidRPr="00927EE9">
        <w:rPr>
          <w:rFonts w:hint="eastAsia"/>
          <w:lang w:eastAsia="zh-CN"/>
        </w:rPr>
        <w:t>实现国际电信联盟协调发展世界电信设施</w:t>
      </w:r>
      <w:r>
        <w:rPr>
          <w:rFonts w:hint="eastAsia"/>
          <w:lang w:eastAsia="zh-CN"/>
        </w:rPr>
        <w:t>、</w:t>
      </w:r>
      <w:r w:rsidRPr="00927EE9">
        <w:rPr>
          <w:rFonts w:hint="eastAsia"/>
          <w:lang w:eastAsia="zh-CN"/>
        </w:rPr>
        <w:t>促进电信业务发展及最有效运营的宗旨</w:t>
      </w:r>
      <w:r>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9A7899">
        <w:rPr>
          <w:rFonts w:hint="eastAsia"/>
          <w:lang w:eastAsia="zh-CN"/>
        </w:rPr>
        <w:t>《组织法》</w:t>
      </w:r>
      <w:r w:rsidR="008A438D">
        <w:rPr>
          <w:rFonts w:hint="eastAsia"/>
          <w:lang w:eastAsia="zh-CN"/>
        </w:rPr>
        <w:t>和《公约》使用的是“</w:t>
      </w:r>
      <w:r w:rsidR="008A438D">
        <w:rPr>
          <w:rFonts w:hint="eastAsia"/>
          <w:lang w:eastAsia="zh-CN"/>
        </w:rPr>
        <w:t>state</w:t>
      </w:r>
      <w:r w:rsidR="008A438D">
        <w:rPr>
          <w:rFonts w:hint="eastAsia"/>
          <w:lang w:eastAsia="zh-CN"/>
        </w:rPr>
        <w:t>”（国家）一词。</w:t>
      </w:r>
    </w:p>
    <w:p w:rsidR="00945D17" w:rsidRDefault="00711993" w:rsidP="00A97F60">
      <w:pPr>
        <w:pStyle w:val="Proposal"/>
        <w:rPr>
          <w:lang w:eastAsia="zh-CN"/>
        </w:rPr>
      </w:pPr>
      <w:r>
        <w:rPr>
          <w:b/>
          <w:u w:val="single"/>
          <w:lang w:eastAsia="zh-CN"/>
        </w:rPr>
        <w:t>NOC</w:t>
      </w:r>
      <w:r>
        <w:rPr>
          <w:lang w:eastAsia="zh-CN"/>
        </w:rPr>
        <w:tab/>
        <w:t>CME/15/3</w:t>
      </w:r>
    </w:p>
    <w:p w:rsidR="009A7899" w:rsidRPr="00BF257F" w:rsidRDefault="00711993" w:rsidP="00A97F60">
      <w:pPr>
        <w:pStyle w:val="ArtNo"/>
        <w:rPr>
          <w:lang w:eastAsia="zh-CN"/>
        </w:rPr>
      </w:pPr>
      <w:r w:rsidRPr="00BF257F">
        <w:rPr>
          <w:lang w:eastAsia="zh-CN"/>
        </w:rPr>
        <w:t>第</w:t>
      </w:r>
      <w:r w:rsidRPr="00BF257F">
        <w:rPr>
          <w:lang w:eastAsia="zh-CN"/>
        </w:rPr>
        <w:t xml:space="preserve"> </w:t>
      </w:r>
      <w:r>
        <w:rPr>
          <w:rFonts w:hint="eastAsia"/>
          <w:lang w:eastAsia="zh-CN"/>
        </w:rPr>
        <w:t>一</w:t>
      </w:r>
      <w:r w:rsidRPr="00BF257F">
        <w:rPr>
          <w:lang w:eastAsia="zh-CN"/>
        </w:rPr>
        <w:t xml:space="preserve"> </w:t>
      </w:r>
      <w:r w:rsidRPr="00BF257F">
        <w:rPr>
          <w:lang w:eastAsia="zh-CN"/>
        </w:rPr>
        <w:t>条</w:t>
      </w:r>
    </w:p>
    <w:p w:rsidR="009A7899" w:rsidRPr="00BF257F" w:rsidRDefault="00711993" w:rsidP="00A97F60">
      <w:pPr>
        <w:pStyle w:val="Arttitle"/>
        <w:rPr>
          <w:lang w:eastAsia="zh-CN"/>
        </w:rPr>
      </w:pPr>
      <w:r w:rsidRPr="00BF257F">
        <w:rPr>
          <w:rFonts w:hint="eastAsia"/>
          <w:lang w:eastAsia="zh-CN"/>
        </w:rPr>
        <w:t>本规则的宗旨和范围</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lastRenderedPageBreak/>
        <w:t>MOD</w:t>
      </w:r>
      <w:r>
        <w:rPr>
          <w:lang w:eastAsia="zh-CN"/>
        </w:rPr>
        <w:tab/>
        <w:t>CME/15/4</w:t>
      </w:r>
      <w:r>
        <w:rPr>
          <w:b/>
          <w:vanish/>
          <w:color w:val="7F7F7F" w:themeColor="text1" w:themeTint="80"/>
          <w:vertAlign w:val="superscript"/>
          <w:lang w:eastAsia="zh-CN"/>
        </w:rPr>
        <w:t>#10902</w:t>
      </w:r>
    </w:p>
    <w:p w:rsidR="009A7899" w:rsidRPr="00BF257F" w:rsidRDefault="00711993" w:rsidP="00EC4FFC">
      <w:pPr>
        <w:rPr>
          <w:lang w:eastAsia="zh-CN"/>
        </w:rPr>
      </w:pPr>
      <w:r w:rsidRPr="005F122C">
        <w:rPr>
          <w:rStyle w:val="Artdef"/>
          <w:lang w:eastAsia="zh-CN"/>
        </w:rPr>
        <w:t>2</w:t>
      </w:r>
      <w:r w:rsidRPr="005F122C">
        <w:rPr>
          <w:lang w:eastAsia="zh-CN"/>
        </w:rPr>
        <w:tab/>
      </w:r>
      <w:r w:rsidRPr="00BF257F">
        <w:rPr>
          <w:lang w:eastAsia="zh-CN"/>
        </w:rPr>
        <w:t>1.1</w:t>
      </w:r>
      <w:r>
        <w:rPr>
          <w:rFonts w:hint="eastAsia"/>
          <w:lang w:eastAsia="zh-CN"/>
        </w:rPr>
        <w:tab/>
      </w:r>
      <w:r w:rsidRPr="007A4057">
        <w:rPr>
          <w:i/>
          <w:iCs/>
          <w:lang w:eastAsia="zh-CN"/>
        </w:rPr>
        <w:t>a)</w:t>
      </w:r>
      <w:r>
        <w:rPr>
          <w:lang w:eastAsia="zh-CN"/>
        </w:rPr>
        <w:tab/>
      </w:r>
      <w:r w:rsidRPr="00927EE9">
        <w:rPr>
          <w:rFonts w:hint="eastAsia"/>
          <w:lang w:eastAsia="zh-CN"/>
        </w:rPr>
        <w:t>本《规则》</w:t>
      </w:r>
      <w:r>
        <w:rPr>
          <w:rFonts w:hint="eastAsia"/>
          <w:lang w:eastAsia="zh-CN"/>
        </w:rPr>
        <w:t>制定的一般性原则，涉及面向</w:t>
      </w:r>
      <w:r w:rsidRPr="00927EE9">
        <w:rPr>
          <w:rFonts w:hint="eastAsia"/>
          <w:lang w:eastAsia="zh-CN"/>
        </w:rPr>
        <w:t>公众的国际电信业务的提供</w:t>
      </w:r>
      <w:r>
        <w:rPr>
          <w:rFonts w:hint="eastAsia"/>
          <w:lang w:eastAsia="zh-CN"/>
        </w:rPr>
        <w:t>和</w:t>
      </w:r>
      <w:r w:rsidRPr="00927EE9">
        <w:rPr>
          <w:rFonts w:hint="eastAsia"/>
          <w:lang w:eastAsia="zh-CN"/>
        </w:rPr>
        <w:t>运</w:t>
      </w:r>
      <w:r>
        <w:rPr>
          <w:rFonts w:hint="eastAsia"/>
          <w:lang w:eastAsia="zh-CN"/>
        </w:rPr>
        <w:t>营</w:t>
      </w:r>
      <w:r w:rsidRPr="00927EE9">
        <w:rPr>
          <w:rFonts w:hint="eastAsia"/>
          <w:lang w:eastAsia="zh-CN"/>
        </w:rPr>
        <w:t>以及提供这些业务的国际电信基本传输手段。本《规则》</w:t>
      </w:r>
      <w:del w:id="18" w:author="CHI" w:date="2012-04-19T08:44:00Z">
        <w:r w:rsidRPr="00927EE9">
          <w:rPr>
            <w:rFonts w:hint="eastAsia"/>
            <w:lang w:eastAsia="zh-CN"/>
          </w:rPr>
          <w:delText>还规定适用于各主管部门</w:delText>
        </w:r>
      </w:del>
      <w:del w:id="19" w:author="byzheng" w:date="2012-08-22T14:43:00Z">
        <w:r w:rsidRPr="00B00300" w:rsidDel="004B7731">
          <w:rPr>
            <w:rStyle w:val="FootnoteReference"/>
            <w:lang w:eastAsia="zh-CN"/>
          </w:rPr>
          <w:footnoteReference w:customMarkFollows="1" w:id="1"/>
          <w:delText>*</w:delText>
        </w:r>
      </w:del>
      <w:del w:id="24" w:author="CHI" w:date="2012-04-19T08:44:00Z">
        <w:r w:rsidRPr="00927EE9">
          <w:rPr>
            <w:rFonts w:hint="eastAsia"/>
            <w:lang w:eastAsia="zh-CN"/>
          </w:rPr>
          <w:delText>的条例</w:delText>
        </w:r>
      </w:del>
      <w:ins w:id="25" w:author="huangj" w:date="2012-05-11T11:28:00Z">
        <w:r w:rsidRPr="00927EE9">
          <w:rPr>
            <w:rFonts w:ascii="Calibri" w:hAnsi="Calibri" w:hint="eastAsia"/>
            <w:lang w:eastAsia="zh-CN"/>
            <w:rPrChange w:id="26" w:author="huangj" w:date="2012-05-11T11:28:00Z">
              <w:rPr>
                <w:rFonts w:ascii="SimSun" w:hAnsi="SimSun" w:cs="SimSun" w:hint="eastAsia"/>
                <w:b/>
                <w:bCs/>
                <w:i/>
                <w:iCs/>
                <w:lang w:eastAsia="zh-CN"/>
              </w:rPr>
            </w:rPrChange>
          </w:rPr>
          <w:t>要求各成员国确保从事国际</w:t>
        </w:r>
      </w:ins>
      <w:ins w:id="27" w:author="huangj" w:date="2012-05-24T14:58:00Z">
        <w:r w:rsidRPr="00927EE9">
          <w:rPr>
            <w:rFonts w:hint="eastAsia"/>
            <w:lang w:eastAsia="zh-CN"/>
          </w:rPr>
          <w:t>电</w:t>
        </w:r>
      </w:ins>
      <w:ins w:id="28" w:author="huangj" w:date="2012-05-11T11:28:00Z">
        <w:r w:rsidRPr="00927EE9">
          <w:rPr>
            <w:rFonts w:ascii="Calibri" w:hAnsi="Calibri" w:hint="eastAsia"/>
            <w:lang w:eastAsia="zh-CN"/>
            <w:rPrChange w:id="29" w:author="huangj" w:date="2012-05-11T11:28:00Z">
              <w:rPr>
                <w:rFonts w:ascii="SimSun" w:hAnsi="SimSun" w:cs="SimSun" w:hint="eastAsia"/>
                <w:b/>
                <w:bCs/>
                <w:i/>
                <w:iCs/>
                <w:lang w:eastAsia="zh-CN"/>
              </w:rPr>
            </w:rPrChange>
          </w:rPr>
          <w:t>信的主管部门和运营机构遵守《国际电信规则》的各项条款</w:t>
        </w:r>
      </w:ins>
      <w:r w:rsidRPr="00927EE9">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A7495C">
        <w:rPr>
          <w:rFonts w:hint="eastAsia"/>
          <w:lang w:eastAsia="zh-CN"/>
        </w:rPr>
        <w:t>此</w:t>
      </w:r>
      <w:r w:rsidR="002A46B7">
        <w:rPr>
          <w:rFonts w:hint="eastAsia"/>
          <w:lang w:eastAsia="zh-CN"/>
        </w:rPr>
        <w:t>项提案不仅确定了《国际电信规则》</w:t>
      </w:r>
      <w:r w:rsidR="00C206F0">
        <w:rPr>
          <w:rFonts w:hint="eastAsia"/>
          <w:lang w:eastAsia="zh-CN"/>
        </w:rPr>
        <w:t>的适用范围，而且使成员国承担起要求国内运营商在国际电信业务提供中遵守规则的义务。</w:t>
      </w:r>
    </w:p>
    <w:p w:rsidR="00945D17" w:rsidRDefault="00711993" w:rsidP="00A97F60">
      <w:pPr>
        <w:pStyle w:val="Proposal"/>
        <w:rPr>
          <w:lang w:eastAsia="zh-CN"/>
        </w:rPr>
      </w:pPr>
      <w:r>
        <w:rPr>
          <w:b/>
          <w:lang w:eastAsia="zh-CN"/>
        </w:rPr>
        <w:t>MOD</w:t>
      </w:r>
      <w:r>
        <w:rPr>
          <w:lang w:eastAsia="zh-CN"/>
        </w:rPr>
        <w:tab/>
        <w:t>CME/15/5</w:t>
      </w:r>
      <w:r>
        <w:rPr>
          <w:b/>
          <w:vanish/>
          <w:color w:val="7F7F7F" w:themeColor="text1" w:themeTint="80"/>
          <w:vertAlign w:val="superscript"/>
          <w:lang w:eastAsia="zh-CN"/>
        </w:rPr>
        <w:t>#10904</w:t>
      </w:r>
    </w:p>
    <w:p w:rsidR="009A7899" w:rsidRPr="00BF257F" w:rsidRDefault="00711993" w:rsidP="00A97F60">
      <w:pPr>
        <w:rPr>
          <w:lang w:eastAsia="zh-CN"/>
        </w:rPr>
      </w:pPr>
      <w:r w:rsidRPr="005F122C">
        <w:rPr>
          <w:rStyle w:val="Artdef"/>
          <w:lang w:eastAsia="zh-CN"/>
        </w:rPr>
        <w:t>3</w:t>
      </w:r>
      <w:r w:rsidRPr="005F122C">
        <w:rPr>
          <w:lang w:eastAsia="zh-CN"/>
        </w:rPr>
        <w:tab/>
      </w:r>
      <w:r w:rsidRPr="005F122C">
        <w:rPr>
          <w:lang w:eastAsia="zh-CN"/>
        </w:rPr>
        <w:tab/>
      </w:r>
      <w:r w:rsidRPr="007A4057">
        <w:rPr>
          <w:i/>
          <w:iCs/>
          <w:lang w:eastAsia="zh-CN"/>
        </w:rPr>
        <w:t>b)</w:t>
      </w:r>
      <w:r>
        <w:rPr>
          <w:lang w:eastAsia="zh-CN"/>
        </w:rPr>
        <w:tab/>
      </w:r>
      <w:r w:rsidRPr="00927EE9">
        <w:rPr>
          <w:rFonts w:hint="eastAsia"/>
          <w:lang w:eastAsia="zh-CN"/>
        </w:rPr>
        <w:t>本《规则》第</w:t>
      </w:r>
      <w:r w:rsidRPr="00927EE9">
        <w:rPr>
          <w:lang w:eastAsia="zh-CN"/>
        </w:rPr>
        <w:t>9</w:t>
      </w:r>
      <w:r w:rsidRPr="00927EE9">
        <w:rPr>
          <w:rFonts w:hint="eastAsia"/>
          <w:lang w:eastAsia="zh-CN"/>
        </w:rPr>
        <w:t>条承认各成员</w:t>
      </w:r>
      <w:ins w:id="30" w:author="mchen" w:date="2012-03-23T11:08:00Z">
        <w:r w:rsidRPr="00927EE9">
          <w:rPr>
            <w:rFonts w:hint="eastAsia"/>
            <w:lang w:eastAsia="zh-CN"/>
          </w:rPr>
          <w:t>国</w:t>
        </w:r>
      </w:ins>
      <w:r w:rsidRPr="00927EE9">
        <w:rPr>
          <w:rFonts w:hint="eastAsia"/>
          <w:lang w:eastAsia="zh-CN"/>
        </w:rPr>
        <w:t>有权</w:t>
      </w:r>
      <w:r>
        <w:rPr>
          <w:rFonts w:hint="eastAsia"/>
          <w:lang w:eastAsia="zh-CN"/>
        </w:rPr>
        <w:t>采取</w:t>
      </w:r>
      <w:r w:rsidRPr="00927EE9">
        <w:rPr>
          <w:rFonts w:hint="eastAsia"/>
          <w:lang w:eastAsia="zh-CN"/>
        </w:rPr>
        <w:t>特别安排</w:t>
      </w:r>
      <w:r>
        <w:rPr>
          <w:rFonts w:hint="eastAsia"/>
          <w:lang w:eastAsia="zh-CN"/>
        </w:rPr>
        <w:t>措施</w:t>
      </w:r>
      <w:r w:rsidRPr="00927EE9">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FD391B">
        <w:rPr>
          <w:rFonts w:hint="eastAsia"/>
          <w:lang w:eastAsia="zh-CN"/>
        </w:rPr>
        <w:t>这完全是一个编辑性修改。</w:t>
      </w:r>
    </w:p>
    <w:p w:rsidR="00945D17" w:rsidRDefault="00711993" w:rsidP="00A97F60">
      <w:pPr>
        <w:pStyle w:val="Proposal"/>
        <w:rPr>
          <w:lang w:eastAsia="zh-CN"/>
        </w:rPr>
      </w:pPr>
      <w:r>
        <w:rPr>
          <w:b/>
          <w:lang w:eastAsia="zh-CN"/>
        </w:rPr>
        <w:t>ADD</w:t>
      </w:r>
      <w:r>
        <w:rPr>
          <w:lang w:eastAsia="zh-CN"/>
        </w:rPr>
        <w:tab/>
        <w:t>CME/15/6</w:t>
      </w:r>
      <w:r>
        <w:rPr>
          <w:b/>
          <w:vanish/>
          <w:color w:val="7F7F7F" w:themeColor="text1" w:themeTint="80"/>
          <w:vertAlign w:val="superscript"/>
          <w:lang w:eastAsia="zh-CN"/>
        </w:rPr>
        <w:t>#10906</w:t>
      </w:r>
    </w:p>
    <w:p w:rsidR="009A7899" w:rsidRDefault="00711993" w:rsidP="00A97F60">
      <w:pPr>
        <w:rPr>
          <w:lang w:eastAsia="zh-CN"/>
        </w:rPr>
      </w:pPr>
      <w:r w:rsidRPr="00927EE9">
        <w:rPr>
          <w:rStyle w:val="Artdef"/>
          <w:bCs/>
          <w:lang w:eastAsia="zh-CN"/>
        </w:rPr>
        <w:t>3A</w:t>
      </w:r>
      <w:r w:rsidRPr="00927EE9">
        <w:rPr>
          <w:rFonts w:eastAsia="Times New Roman"/>
          <w:lang w:eastAsia="zh-CN"/>
        </w:rPr>
        <w:tab/>
      </w:r>
      <w:r w:rsidRPr="00927EE9">
        <w:rPr>
          <w:rFonts w:eastAsia="Times New Roman"/>
          <w:lang w:eastAsia="zh-CN"/>
        </w:rPr>
        <w:tab/>
      </w:r>
      <w:r>
        <w:rPr>
          <w:rFonts w:hint="eastAsia"/>
          <w:i/>
          <w:iCs/>
          <w:lang w:eastAsia="zh-CN"/>
        </w:rPr>
        <w:t>c</w:t>
      </w:r>
      <w:r w:rsidRPr="007A4057">
        <w:rPr>
          <w:i/>
          <w:iCs/>
          <w:lang w:eastAsia="zh-CN"/>
        </w:rPr>
        <w:t>)</w:t>
      </w:r>
      <w:r>
        <w:rPr>
          <w:lang w:eastAsia="zh-CN"/>
        </w:rPr>
        <w:tab/>
      </w:r>
      <w:r w:rsidRPr="00927EE9">
        <w:rPr>
          <w:rFonts w:hint="eastAsia"/>
          <w:lang w:eastAsia="zh-CN"/>
        </w:rPr>
        <w:t>本《规则》认</w:t>
      </w:r>
      <w:r>
        <w:rPr>
          <w:rFonts w:hint="eastAsia"/>
          <w:lang w:eastAsia="zh-CN"/>
        </w:rPr>
        <w:t>识到</w:t>
      </w:r>
      <w:r w:rsidRPr="00927EE9">
        <w:rPr>
          <w:rFonts w:hint="eastAsia"/>
          <w:lang w:eastAsia="zh-CN"/>
        </w:rPr>
        <w:t>，</w:t>
      </w:r>
      <w:r w:rsidRPr="00927EE9">
        <w:rPr>
          <w:rFonts w:hint="eastAsia"/>
          <w:szCs w:val="24"/>
          <w:lang w:eastAsia="zh-CN"/>
        </w:rPr>
        <w:t>各成员国须采取防止服务中断的</w:t>
      </w:r>
      <w:r w:rsidRPr="00927EE9">
        <w:rPr>
          <w:rFonts w:hint="eastAsia"/>
          <w:lang w:eastAsia="zh-CN"/>
        </w:rPr>
        <w:t>必要措施</w:t>
      </w:r>
      <w:r w:rsidRPr="00927EE9">
        <w:rPr>
          <w:rFonts w:hint="eastAsia"/>
          <w:szCs w:val="24"/>
          <w:lang w:eastAsia="zh-CN"/>
        </w:rPr>
        <w:t>，并须确保其运营机构不对依照本《规则》规定运营的其</w:t>
      </w:r>
      <w:r>
        <w:rPr>
          <w:rFonts w:hint="eastAsia"/>
          <w:szCs w:val="24"/>
          <w:lang w:eastAsia="zh-CN"/>
        </w:rPr>
        <w:t>它</w:t>
      </w:r>
      <w:r w:rsidRPr="00927EE9">
        <w:rPr>
          <w:rFonts w:hint="eastAsia"/>
          <w:szCs w:val="24"/>
          <w:lang w:eastAsia="zh-CN"/>
        </w:rPr>
        <w:t>成员国的运营机构造成危害。</w:t>
      </w:r>
    </w:p>
    <w:p w:rsidR="00945D17" w:rsidRDefault="00711993" w:rsidP="00A97F60">
      <w:pPr>
        <w:pStyle w:val="Reasons"/>
        <w:rPr>
          <w:lang w:eastAsia="zh-CN"/>
        </w:rPr>
      </w:pPr>
      <w:r>
        <w:rPr>
          <w:b/>
          <w:lang w:eastAsia="zh-CN"/>
        </w:rPr>
        <w:t>理由：</w:t>
      </w:r>
      <w:r>
        <w:rPr>
          <w:lang w:eastAsia="zh-CN"/>
        </w:rPr>
        <w:tab/>
      </w:r>
      <w:r w:rsidR="00DB0BA6">
        <w:rPr>
          <w:rFonts w:hint="eastAsia"/>
          <w:lang w:eastAsia="zh-CN"/>
        </w:rPr>
        <w:t>当</w:t>
      </w:r>
      <w:r w:rsidR="00580EBE">
        <w:rPr>
          <w:rFonts w:hint="eastAsia"/>
          <w:lang w:eastAsia="zh-CN"/>
        </w:rPr>
        <w:t>A</w:t>
      </w:r>
      <w:r w:rsidR="00DB0BA6">
        <w:rPr>
          <w:rFonts w:hint="eastAsia"/>
          <w:lang w:eastAsia="zh-CN"/>
        </w:rPr>
        <w:t>国的运营商以正常方式向</w:t>
      </w:r>
      <w:r w:rsidR="001A5CF5">
        <w:rPr>
          <w:rFonts w:hint="eastAsia"/>
          <w:lang w:eastAsia="zh-CN"/>
        </w:rPr>
        <w:t>B</w:t>
      </w:r>
      <w:r w:rsidR="00DB0BA6">
        <w:rPr>
          <w:rFonts w:hint="eastAsia"/>
          <w:lang w:eastAsia="zh-CN"/>
        </w:rPr>
        <w:t>国传送业务，但由于</w:t>
      </w:r>
      <w:r w:rsidR="001A5CF5">
        <w:rPr>
          <w:rFonts w:hint="eastAsia"/>
          <w:lang w:eastAsia="zh-CN"/>
        </w:rPr>
        <w:t>B</w:t>
      </w:r>
      <w:r w:rsidR="00DB0BA6">
        <w:rPr>
          <w:rFonts w:hint="eastAsia"/>
          <w:lang w:eastAsia="zh-CN"/>
        </w:rPr>
        <w:t>国运营商之间国际业务互连和终接问题而无法进行业务终接时，这将对始发国运营商的业务收入和质量造成不良影响。</w:t>
      </w:r>
    </w:p>
    <w:p w:rsidR="00945D17" w:rsidRDefault="00711993" w:rsidP="00A97F60">
      <w:pPr>
        <w:pStyle w:val="Proposal"/>
        <w:rPr>
          <w:lang w:eastAsia="zh-CN"/>
        </w:rPr>
      </w:pPr>
      <w:r>
        <w:rPr>
          <w:b/>
          <w:lang w:eastAsia="zh-CN"/>
        </w:rPr>
        <w:t>ADD</w:t>
      </w:r>
      <w:r>
        <w:rPr>
          <w:lang w:eastAsia="zh-CN"/>
        </w:rPr>
        <w:tab/>
        <w:t>CME/15/7</w:t>
      </w:r>
      <w:r>
        <w:rPr>
          <w:b/>
          <w:vanish/>
          <w:color w:val="7F7F7F" w:themeColor="text1" w:themeTint="80"/>
          <w:vertAlign w:val="superscript"/>
          <w:lang w:eastAsia="zh-CN"/>
        </w:rPr>
        <w:t>#10908</w:t>
      </w:r>
    </w:p>
    <w:p w:rsidR="009A7899" w:rsidRDefault="00711993" w:rsidP="00A97F60">
      <w:pPr>
        <w:rPr>
          <w:lang w:eastAsia="zh-CN"/>
        </w:rPr>
      </w:pPr>
      <w:r w:rsidRPr="00927EE9">
        <w:rPr>
          <w:rStyle w:val="Artdef"/>
          <w:bCs/>
          <w:lang w:eastAsia="zh-CN"/>
        </w:rPr>
        <w:t>3</w:t>
      </w:r>
      <w:r>
        <w:rPr>
          <w:rStyle w:val="Artdef"/>
          <w:rFonts w:hint="eastAsia"/>
          <w:bCs/>
          <w:lang w:eastAsia="zh-CN"/>
        </w:rPr>
        <w:t>B</w:t>
      </w:r>
      <w:r w:rsidRPr="00927EE9">
        <w:rPr>
          <w:rFonts w:eastAsia="Times New Roman"/>
          <w:lang w:eastAsia="zh-CN"/>
        </w:rPr>
        <w:tab/>
      </w:r>
      <w:r w:rsidRPr="00927EE9">
        <w:rPr>
          <w:rFonts w:eastAsia="Times New Roman"/>
          <w:lang w:eastAsia="zh-CN"/>
        </w:rPr>
        <w:tab/>
      </w:r>
      <w:r>
        <w:rPr>
          <w:rFonts w:hint="eastAsia"/>
          <w:i/>
          <w:iCs/>
          <w:lang w:eastAsia="zh-CN"/>
        </w:rPr>
        <w:t>d</w:t>
      </w:r>
      <w:r w:rsidRPr="007A4057">
        <w:rPr>
          <w:i/>
          <w:iCs/>
          <w:lang w:eastAsia="zh-CN"/>
        </w:rPr>
        <w:t>)</w:t>
      </w:r>
      <w:r>
        <w:rPr>
          <w:lang w:eastAsia="zh-CN"/>
        </w:rPr>
        <w:tab/>
      </w:r>
      <w:r w:rsidRPr="00DA62A5">
        <w:rPr>
          <w:rFonts w:hint="eastAsia"/>
          <w:caps/>
          <w:lang w:eastAsia="zh-CN"/>
        </w:rPr>
        <w:t>本《规则》认识到，如第</w:t>
      </w:r>
      <w:r w:rsidRPr="00DA62A5">
        <w:rPr>
          <w:caps/>
          <w:lang w:eastAsia="zh-CN"/>
        </w:rPr>
        <w:t>5</w:t>
      </w:r>
      <w:r w:rsidRPr="00DA62A5">
        <w:rPr>
          <w:rFonts w:hint="eastAsia"/>
          <w:caps/>
          <w:lang w:eastAsia="zh-CN"/>
        </w:rPr>
        <w:t>条所规定的</w:t>
      </w:r>
      <w:r>
        <w:rPr>
          <w:rFonts w:hint="eastAsia"/>
          <w:caps/>
          <w:lang w:eastAsia="zh-CN"/>
        </w:rPr>
        <w:t>，</w:t>
      </w:r>
      <w:r w:rsidRPr="00DA62A5">
        <w:rPr>
          <w:rFonts w:hint="eastAsia"/>
          <w:caps/>
          <w:lang w:eastAsia="zh-CN"/>
        </w:rPr>
        <w:t>包括遇险电信、应急通信和赈灾通信在内的</w:t>
      </w:r>
      <w:r w:rsidRPr="00DA62A5">
        <w:rPr>
          <w:rFonts w:hint="eastAsia"/>
          <w:lang w:eastAsia="zh-CN"/>
        </w:rPr>
        <w:t>生命安全</w:t>
      </w:r>
      <w:r w:rsidRPr="00DA62A5">
        <w:rPr>
          <w:rFonts w:hint="eastAsia"/>
          <w:caps/>
          <w:lang w:eastAsia="zh-CN"/>
        </w:rPr>
        <w:t>电信享有绝对优先权。</w:t>
      </w:r>
    </w:p>
    <w:p w:rsidR="00945D17" w:rsidRDefault="00711993" w:rsidP="00A97F60">
      <w:pPr>
        <w:pStyle w:val="Reasons"/>
        <w:rPr>
          <w:lang w:eastAsia="zh-CN"/>
        </w:rPr>
      </w:pPr>
      <w:r>
        <w:rPr>
          <w:b/>
          <w:lang w:eastAsia="zh-CN"/>
        </w:rPr>
        <w:t>理由：</w:t>
      </w:r>
      <w:r>
        <w:rPr>
          <w:lang w:eastAsia="zh-CN"/>
        </w:rPr>
        <w:tab/>
      </w:r>
      <w:r w:rsidR="005800C3">
        <w:rPr>
          <w:rFonts w:hint="eastAsia"/>
          <w:lang w:eastAsia="zh-CN"/>
        </w:rPr>
        <w:t>此提案符合有关应急和遇险通信的《坦佩雷公约》。</w:t>
      </w:r>
    </w:p>
    <w:p w:rsidR="00945D17" w:rsidRDefault="00711993" w:rsidP="00A97F60">
      <w:pPr>
        <w:pStyle w:val="Proposal"/>
        <w:rPr>
          <w:lang w:eastAsia="zh-CN"/>
        </w:rPr>
      </w:pPr>
      <w:r>
        <w:rPr>
          <w:b/>
          <w:lang w:eastAsia="zh-CN"/>
        </w:rPr>
        <w:t>ADD</w:t>
      </w:r>
      <w:r>
        <w:rPr>
          <w:lang w:eastAsia="zh-CN"/>
        </w:rPr>
        <w:tab/>
        <w:t>CME/15/8</w:t>
      </w:r>
      <w:r>
        <w:rPr>
          <w:b/>
          <w:vanish/>
          <w:color w:val="7F7F7F" w:themeColor="text1" w:themeTint="80"/>
          <w:vertAlign w:val="superscript"/>
          <w:lang w:eastAsia="zh-CN"/>
        </w:rPr>
        <w:t>#10910</w:t>
      </w:r>
    </w:p>
    <w:p w:rsidR="009A7899" w:rsidRDefault="00711993" w:rsidP="00A97F60">
      <w:pPr>
        <w:rPr>
          <w:lang w:eastAsia="zh-CN"/>
        </w:rPr>
      </w:pPr>
      <w:r w:rsidRPr="00927EE9">
        <w:rPr>
          <w:rStyle w:val="Artdef"/>
          <w:bCs/>
          <w:lang w:eastAsia="zh-CN"/>
        </w:rPr>
        <w:t>3</w:t>
      </w:r>
      <w:r>
        <w:rPr>
          <w:rStyle w:val="Artdef"/>
          <w:rFonts w:hint="eastAsia"/>
          <w:bCs/>
          <w:lang w:eastAsia="zh-CN"/>
        </w:rPr>
        <w:t>C</w:t>
      </w:r>
      <w:r w:rsidRPr="00927EE9">
        <w:rPr>
          <w:rFonts w:eastAsia="Times New Roman"/>
          <w:lang w:eastAsia="zh-CN"/>
        </w:rPr>
        <w:tab/>
      </w:r>
      <w:r w:rsidRPr="00927EE9">
        <w:rPr>
          <w:rFonts w:eastAsia="Times New Roman"/>
          <w:lang w:eastAsia="zh-CN"/>
        </w:rPr>
        <w:tab/>
      </w:r>
      <w:r>
        <w:rPr>
          <w:rFonts w:hint="eastAsia"/>
          <w:i/>
          <w:iCs/>
          <w:lang w:eastAsia="zh-CN"/>
        </w:rPr>
        <w:t>e</w:t>
      </w:r>
      <w:r w:rsidRPr="007A4057">
        <w:rPr>
          <w:i/>
          <w:iCs/>
          <w:lang w:eastAsia="zh-CN"/>
        </w:rPr>
        <w:t>)</w:t>
      </w:r>
      <w:r>
        <w:rPr>
          <w:lang w:eastAsia="zh-CN"/>
        </w:rPr>
        <w:tab/>
      </w:r>
      <w:r w:rsidRPr="00927EE9">
        <w:rPr>
          <w:rFonts w:hint="eastAsia"/>
          <w:szCs w:val="24"/>
          <w:lang w:eastAsia="zh-CN"/>
        </w:rPr>
        <w:t>各成员国须为落实《国际电信规则》开展合作。</w:t>
      </w:r>
    </w:p>
    <w:p w:rsidR="00945D17" w:rsidRDefault="00711993" w:rsidP="00A97F60">
      <w:pPr>
        <w:pStyle w:val="Reasons"/>
        <w:rPr>
          <w:lang w:eastAsia="zh-CN"/>
        </w:rPr>
      </w:pPr>
      <w:r>
        <w:rPr>
          <w:b/>
          <w:lang w:eastAsia="zh-CN"/>
        </w:rPr>
        <w:t>理由：</w:t>
      </w:r>
      <w:r>
        <w:rPr>
          <w:lang w:eastAsia="zh-CN"/>
        </w:rPr>
        <w:tab/>
      </w:r>
      <w:r w:rsidR="00EB7373">
        <w:rPr>
          <w:rFonts w:hint="eastAsia"/>
          <w:lang w:eastAsia="zh-CN"/>
        </w:rPr>
        <w:t>《国际电信规则》的落实，需要这项有关国际合作的规定。</w:t>
      </w:r>
    </w:p>
    <w:p w:rsidR="00945D17" w:rsidRDefault="00711993" w:rsidP="00A97F60">
      <w:pPr>
        <w:pStyle w:val="Proposal"/>
        <w:rPr>
          <w:lang w:eastAsia="zh-CN"/>
        </w:rPr>
      </w:pPr>
      <w:r>
        <w:rPr>
          <w:b/>
          <w:u w:val="single"/>
          <w:lang w:eastAsia="zh-CN"/>
        </w:rPr>
        <w:t>NOC</w:t>
      </w:r>
      <w:r>
        <w:rPr>
          <w:lang w:eastAsia="zh-CN"/>
        </w:rPr>
        <w:tab/>
        <w:t>CME/15/9</w:t>
      </w:r>
    </w:p>
    <w:p w:rsidR="009A7899" w:rsidRPr="00BF257F" w:rsidRDefault="00711993" w:rsidP="00A97F60">
      <w:pPr>
        <w:rPr>
          <w:lang w:eastAsia="zh-CN"/>
        </w:rPr>
      </w:pPr>
      <w:r>
        <w:rPr>
          <w:rStyle w:val="Artdef"/>
          <w:rFonts w:hint="eastAsia"/>
          <w:lang w:eastAsia="zh-CN"/>
        </w:rPr>
        <w:t>4</w:t>
      </w:r>
      <w:r w:rsidRPr="005F122C">
        <w:rPr>
          <w:lang w:eastAsia="zh-CN"/>
        </w:rPr>
        <w:tab/>
      </w:r>
      <w:r w:rsidRPr="00BF257F">
        <w:rPr>
          <w:lang w:eastAsia="zh-CN"/>
        </w:rPr>
        <w:t>1.2</w:t>
      </w:r>
      <w:r w:rsidRPr="00BF257F">
        <w:rPr>
          <w:lang w:eastAsia="zh-CN"/>
        </w:rPr>
        <w:tab/>
      </w:r>
      <w:r w:rsidRPr="00173892">
        <w:rPr>
          <w:rFonts w:hint="eastAsia"/>
          <w:lang w:eastAsia="zh-CN"/>
        </w:rPr>
        <w:t>本规则中的</w:t>
      </w:r>
      <w:r>
        <w:rPr>
          <w:rFonts w:hint="eastAsia"/>
          <w:lang w:eastAsia="zh-CN"/>
        </w:rPr>
        <w:t>“</w:t>
      </w:r>
      <w:r w:rsidRPr="00173892">
        <w:rPr>
          <w:rFonts w:hint="eastAsia"/>
          <w:lang w:eastAsia="zh-CN"/>
        </w:rPr>
        <w:t>公众</w:t>
      </w:r>
      <w:r>
        <w:rPr>
          <w:rFonts w:hint="eastAsia"/>
          <w:lang w:eastAsia="zh-CN"/>
        </w:rPr>
        <w:t>”</w:t>
      </w:r>
      <w:r w:rsidRPr="00173892">
        <w:rPr>
          <w:rFonts w:hint="eastAsia"/>
          <w:lang w:eastAsia="zh-CN"/>
        </w:rPr>
        <w:t>一词用以表示全体人民的观念，包括政府机构和法人团体。</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CME/15/10</w:t>
      </w:r>
      <w:r>
        <w:rPr>
          <w:b/>
          <w:vanish/>
          <w:color w:val="7F7F7F" w:themeColor="text1" w:themeTint="80"/>
          <w:vertAlign w:val="superscript"/>
          <w:lang w:eastAsia="zh-CN"/>
        </w:rPr>
        <w:t>#10914</w:t>
      </w:r>
    </w:p>
    <w:p w:rsidR="009A7899" w:rsidRPr="00BF257F" w:rsidRDefault="00711993" w:rsidP="00A97F60">
      <w:pPr>
        <w:rPr>
          <w:lang w:eastAsia="zh-CN"/>
        </w:rPr>
      </w:pPr>
      <w:r>
        <w:rPr>
          <w:rStyle w:val="Artdef"/>
          <w:rFonts w:hint="eastAsia"/>
          <w:lang w:eastAsia="zh-CN"/>
        </w:rPr>
        <w:t>5</w:t>
      </w:r>
      <w:r w:rsidRPr="005F122C">
        <w:rPr>
          <w:lang w:eastAsia="zh-CN"/>
        </w:rPr>
        <w:tab/>
      </w:r>
      <w:r w:rsidRPr="00BF257F">
        <w:rPr>
          <w:lang w:eastAsia="zh-CN"/>
        </w:rPr>
        <w:t>1.3</w:t>
      </w:r>
      <w:r w:rsidRPr="00BF257F">
        <w:rPr>
          <w:lang w:eastAsia="zh-CN"/>
        </w:rPr>
        <w:tab/>
      </w:r>
      <w:del w:id="31" w:author="CHI" w:date="2012-04-19T09:07:00Z">
        <w:r w:rsidRPr="00927EE9">
          <w:rPr>
            <w:rFonts w:hint="eastAsia"/>
            <w:lang w:eastAsia="zh-CN"/>
          </w:rPr>
          <w:delText>制定</w:delText>
        </w:r>
      </w:del>
      <w:r w:rsidRPr="00927EE9">
        <w:rPr>
          <w:rFonts w:hint="eastAsia"/>
          <w:lang w:eastAsia="zh-CN"/>
        </w:rPr>
        <w:t>本《规则》</w:t>
      </w:r>
      <w:del w:id="32" w:author="CHI" w:date="2012-04-19T09:07:00Z">
        <w:r w:rsidRPr="00927EE9">
          <w:rPr>
            <w:rFonts w:hint="eastAsia"/>
            <w:lang w:eastAsia="zh-CN"/>
          </w:rPr>
          <w:delText>旨在</w:delText>
        </w:r>
      </w:del>
      <w:r>
        <w:rPr>
          <w:rFonts w:hint="eastAsia"/>
          <w:lang w:eastAsia="zh-CN"/>
        </w:rPr>
        <w:t>推进</w:t>
      </w:r>
      <w:r w:rsidRPr="00927EE9">
        <w:rPr>
          <w:rFonts w:hint="eastAsia"/>
          <w:lang w:eastAsia="zh-CN"/>
        </w:rPr>
        <w:t>电信</w:t>
      </w:r>
      <w:del w:id="33" w:author="CHI" w:date="2012-04-19T09:08:00Z">
        <w:r w:rsidRPr="00927EE9">
          <w:rPr>
            <w:rFonts w:hint="eastAsia"/>
            <w:lang w:eastAsia="zh-CN"/>
          </w:rPr>
          <w:delText>设施</w:delText>
        </w:r>
      </w:del>
      <w:ins w:id="34" w:author="CHI" w:date="2012-04-19T09:08:00Z">
        <w:r w:rsidRPr="00927EE9">
          <w:rPr>
            <w:rFonts w:hint="eastAsia"/>
            <w:lang w:eastAsia="zh-CN"/>
          </w:rPr>
          <w:t>网络</w:t>
        </w:r>
      </w:ins>
      <w:r w:rsidRPr="00927EE9">
        <w:rPr>
          <w:rFonts w:hint="eastAsia"/>
          <w:lang w:eastAsia="zh-CN"/>
        </w:rPr>
        <w:t>的全球互连和互操作，</w:t>
      </w:r>
      <w:del w:id="35" w:author="yuan" w:date="2012-08-27T15:49:00Z">
        <w:r w:rsidRPr="00927EE9" w:rsidDel="00C64A8F">
          <w:rPr>
            <w:rFonts w:hint="eastAsia"/>
            <w:lang w:eastAsia="zh-CN"/>
          </w:rPr>
          <w:delText>推动</w:delText>
        </w:r>
      </w:del>
      <w:ins w:id="36" w:author="yuan" w:date="2012-08-27T15:49:00Z">
        <w:r>
          <w:rPr>
            <w:rFonts w:hint="eastAsia"/>
            <w:lang w:eastAsia="zh-CN"/>
          </w:rPr>
          <w:t>促进</w:t>
        </w:r>
      </w:ins>
      <w:r w:rsidRPr="00927EE9">
        <w:rPr>
          <w:rFonts w:hint="eastAsia"/>
          <w:lang w:eastAsia="zh-CN"/>
        </w:rPr>
        <w:t>技术设施的协调发展和高效</w:t>
      </w:r>
      <w:r>
        <w:rPr>
          <w:rFonts w:hint="eastAsia"/>
          <w:lang w:eastAsia="zh-CN"/>
        </w:rPr>
        <w:t>运行</w:t>
      </w:r>
      <w:r w:rsidRPr="00927EE9">
        <w:rPr>
          <w:rFonts w:hint="eastAsia"/>
          <w:lang w:eastAsia="zh-CN"/>
        </w:rPr>
        <w:t>，</w:t>
      </w:r>
      <w:del w:id="37" w:author="CHI" w:date="2012-04-19T09:08:00Z">
        <w:r w:rsidRPr="00927EE9">
          <w:rPr>
            <w:rFonts w:hint="eastAsia"/>
            <w:lang w:eastAsia="zh-CN"/>
          </w:rPr>
          <w:delText>并</w:delText>
        </w:r>
      </w:del>
      <w:r w:rsidRPr="00927EE9">
        <w:rPr>
          <w:rFonts w:hint="eastAsia"/>
          <w:lang w:eastAsia="zh-CN"/>
        </w:rPr>
        <w:t>提高国际电信业务的效</w:t>
      </w:r>
      <w:r>
        <w:rPr>
          <w:rFonts w:hint="eastAsia"/>
          <w:lang w:eastAsia="zh-CN"/>
        </w:rPr>
        <w:t>能</w:t>
      </w:r>
      <w:r w:rsidRPr="00927EE9">
        <w:rPr>
          <w:rFonts w:hint="eastAsia"/>
          <w:lang w:eastAsia="zh-CN"/>
        </w:rPr>
        <w:t>，有用性</w:t>
      </w:r>
      <w:r>
        <w:rPr>
          <w:rFonts w:hint="eastAsia"/>
          <w:lang w:eastAsia="zh-CN"/>
        </w:rPr>
        <w:t>和</w:t>
      </w:r>
      <w:r w:rsidRPr="00927EE9">
        <w:rPr>
          <w:rFonts w:hint="eastAsia"/>
          <w:lang w:eastAsia="zh-CN"/>
        </w:rPr>
        <w:t>可用性</w:t>
      </w:r>
      <w:ins w:id="38" w:author="CHI" w:date="2012-04-19T09:08:00Z">
        <w:r w:rsidRPr="00927EE9">
          <w:rPr>
            <w:rFonts w:hint="eastAsia"/>
            <w:lang w:eastAsia="zh-CN"/>
          </w:rPr>
          <w:t>，</w:t>
        </w:r>
      </w:ins>
      <w:ins w:id="39" w:author="CHI" w:date="2012-04-19T09:12:00Z">
        <w:r w:rsidRPr="00927EE9">
          <w:rPr>
            <w:rFonts w:hint="eastAsia"/>
            <w:lang w:eastAsia="zh-CN"/>
          </w:rPr>
          <w:t>并增强向公众提供</w:t>
        </w:r>
      </w:ins>
      <w:ins w:id="40" w:author="CHI" w:date="2012-04-19T09:13:00Z">
        <w:r w:rsidRPr="00927EE9">
          <w:rPr>
            <w:rFonts w:hint="eastAsia"/>
            <w:lang w:eastAsia="zh-CN"/>
          </w:rPr>
          <w:t>包括信息在内的</w:t>
        </w:r>
      </w:ins>
      <w:ins w:id="41" w:author="CHI" w:date="2012-04-19T09:12:00Z">
        <w:r w:rsidRPr="00927EE9">
          <w:rPr>
            <w:rFonts w:hint="eastAsia"/>
            <w:lang w:eastAsia="zh-CN"/>
          </w:rPr>
          <w:t>国际电信业务</w:t>
        </w:r>
      </w:ins>
      <w:ins w:id="42" w:author="yuan" w:date="2012-08-27T15:49:00Z">
        <w:r>
          <w:rPr>
            <w:rFonts w:hint="eastAsia"/>
            <w:lang w:eastAsia="zh-CN"/>
          </w:rPr>
          <w:t>时</w:t>
        </w:r>
      </w:ins>
      <w:ins w:id="43" w:author="CHI" w:date="2012-04-19T09:13:00Z">
        <w:r w:rsidRPr="00927EE9">
          <w:rPr>
            <w:rFonts w:hint="eastAsia"/>
            <w:lang w:eastAsia="zh-CN"/>
          </w:rPr>
          <w:t>的信心和安全性</w:t>
        </w:r>
      </w:ins>
      <w:r w:rsidRPr="00927EE9">
        <w:rPr>
          <w:rFonts w:hint="eastAsia"/>
          <w:lang w:eastAsia="zh-CN"/>
        </w:rPr>
        <w:t>。</w:t>
      </w:r>
    </w:p>
    <w:p w:rsidR="00945D17" w:rsidRDefault="00711993" w:rsidP="00A97F60">
      <w:pPr>
        <w:pStyle w:val="Reasons"/>
        <w:rPr>
          <w:lang w:eastAsia="zh-CN"/>
        </w:rPr>
      </w:pPr>
      <w:r>
        <w:rPr>
          <w:b/>
          <w:lang w:eastAsia="zh-CN"/>
        </w:rPr>
        <w:lastRenderedPageBreak/>
        <w:t>理由：</w:t>
      </w:r>
      <w:r>
        <w:rPr>
          <w:lang w:eastAsia="zh-CN"/>
        </w:rPr>
        <w:tab/>
      </w:r>
      <w:r w:rsidR="00EB7373">
        <w:rPr>
          <w:rFonts w:hint="eastAsia"/>
          <w:lang w:eastAsia="zh-CN"/>
        </w:rPr>
        <w:t>需将有关安全和信心的条款纳入其中。</w:t>
      </w:r>
    </w:p>
    <w:p w:rsidR="00945D17" w:rsidRDefault="00711993" w:rsidP="00A97F60">
      <w:pPr>
        <w:pStyle w:val="Proposal"/>
        <w:rPr>
          <w:lang w:eastAsia="zh-CN"/>
        </w:rPr>
      </w:pPr>
      <w:r>
        <w:rPr>
          <w:b/>
          <w:lang w:eastAsia="zh-CN"/>
        </w:rPr>
        <w:t>MOD</w:t>
      </w:r>
      <w:r>
        <w:rPr>
          <w:lang w:eastAsia="zh-CN"/>
        </w:rPr>
        <w:tab/>
        <w:t>CME/15/11</w:t>
      </w:r>
      <w:r>
        <w:rPr>
          <w:b/>
          <w:vanish/>
          <w:color w:val="7F7F7F" w:themeColor="text1" w:themeTint="80"/>
          <w:vertAlign w:val="superscript"/>
          <w:lang w:eastAsia="zh-CN"/>
        </w:rPr>
        <w:t>#10915</w:t>
      </w:r>
    </w:p>
    <w:p w:rsidR="009A7899" w:rsidRPr="00BF257F" w:rsidRDefault="00711993" w:rsidP="00A97F60">
      <w:pPr>
        <w:rPr>
          <w:lang w:eastAsia="zh-CN"/>
        </w:rPr>
      </w:pPr>
      <w:r>
        <w:rPr>
          <w:rStyle w:val="Artdef"/>
          <w:rFonts w:hint="eastAsia"/>
          <w:lang w:eastAsia="zh-CN"/>
        </w:rPr>
        <w:t>6</w:t>
      </w:r>
      <w:r w:rsidRPr="005F122C">
        <w:rPr>
          <w:lang w:eastAsia="zh-CN"/>
        </w:rPr>
        <w:tab/>
      </w:r>
      <w:r w:rsidRPr="00BF257F">
        <w:rPr>
          <w:lang w:eastAsia="zh-CN"/>
        </w:rPr>
        <w:t>1.4</w:t>
      </w:r>
      <w:r w:rsidRPr="00BF257F">
        <w:rPr>
          <w:lang w:eastAsia="zh-CN"/>
        </w:rPr>
        <w:tab/>
      </w:r>
      <w:ins w:id="44" w:author="Chen Xing" w:date="2011-07-12T05:55:00Z">
        <w:r w:rsidRPr="00927EE9">
          <w:rPr>
            <w:rFonts w:ascii="Times New Roman" w:hAnsi="Times New Roman" w:hint="eastAsia"/>
            <w:szCs w:val="24"/>
            <w:lang w:eastAsia="zh-CN"/>
          </w:rPr>
          <w:t>除非本</w:t>
        </w:r>
      </w:ins>
      <w:ins w:id="45" w:author="chenm" w:date="2012-01-17T14:44:00Z">
        <w:r w:rsidRPr="00927EE9">
          <w:rPr>
            <w:rFonts w:ascii="Times New Roman" w:hAnsi="Times New Roman" w:hint="eastAsia"/>
            <w:szCs w:val="24"/>
            <w:lang w:eastAsia="zh-CN"/>
          </w:rPr>
          <w:t>《</w:t>
        </w:r>
      </w:ins>
      <w:ins w:id="46" w:author="Chen Xing" w:date="2011-07-12T05:55:00Z">
        <w:r w:rsidRPr="00927EE9">
          <w:rPr>
            <w:rFonts w:ascii="Times New Roman" w:hAnsi="Times New Roman" w:hint="eastAsia"/>
            <w:szCs w:val="24"/>
            <w:lang w:eastAsia="zh-CN"/>
          </w:rPr>
          <w:t>规则</w:t>
        </w:r>
      </w:ins>
      <w:ins w:id="47" w:author="chenm" w:date="2012-01-17T14:44:00Z">
        <w:r w:rsidRPr="00927EE9">
          <w:rPr>
            <w:rFonts w:ascii="Times New Roman" w:hAnsi="Times New Roman" w:hint="eastAsia"/>
            <w:szCs w:val="24"/>
            <w:lang w:eastAsia="zh-CN"/>
          </w:rPr>
          <w:t>》</w:t>
        </w:r>
      </w:ins>
      <w:ins w:id="48" w:author="Chen Xing" w:date="2011-07-12T05:55:00Z">
        <w:r w:rsidRPr="00927EE9">
          <w:rPr>
            <w:rFonts w:ascii="Times New Roman" w:hAnsi="Times New Roman" w:hint="eastAsia"/>
            <w:szCs w:val="24"/>
            <w:lang w:eastAsia="zh-CN"/>
          </w:rPr>
          <w:t>另有规定，</w:t>
        </w:r>
      </w:ins>
      <w:r w:rsidRPr="00927EE9">
        <w:rPr>
          <w:rFonts w:ascii="Times New Roman" w:hAnsi="Times New Roman" w:hint="eastAsia"/>
          <w:szCs w:val="24"/>
          <w:lang w:eastAsia="zh-CN"/>
        </w:rPr>
        <w:t>否则</w:t>
      </w:r>
      <w:r>
        <w:rPr>
          <w:rFonts w:ascii="Times New Roman" w:hAnsi="Times New Roman" w:hint="eastAsia"/>
          <w:szCs w:val="24"/>
          <w:lang w:eastAsia="zh-CN"/>
        </w:rPr>
        <w:t>不应将</w:t>
      </w:r>
      <w:r w:rsidRPr="00927EE9">
        <w:rPr>
          <w:rFonts w:ascii="Times New Roman" w:hAnsi="Times New Roman" w:hint="eastAsia"/>
          <w:szCs w:val="24"/>
          <w:lang w:eastAsia="zh-CN"/>
        </w:rPr>
        <w:t>本《规则》提及</w:t>
      </w:r>
      <w:del w:id="49" w:author="Chen Xing" w:date="2011-07-12T05:56:00Z">
        <w:r w:rsidRPr="00927EE9">
          <w:rPr>
            <w:rFonts w:ascii="Times New Roman" w:hAnsi="Times New Roman" w:hint="eastAsia"/>
            <w:szCs w:val="24"/>
            <w:lang w:eastAsia="zh-CN"/>
          </w:rPr>
          <w:delText>国际电报电话咨询委员会</w:delText>
        </w:r>
      </w:del>
      <w:ins w:id="50" w:author="chenm" w:date="2012-06-05T16:03:00Z">
        <w:r w:rsidRPr="00927EE9">
          <w:rPr>
            <w:rFonts w:hint="eastAsia"/>
            <w:szCs w:val="24"/>
            <w:lang w:eastAsia="zh-CN"/>
          </w:rPr>
          <w:t>国际电联</w:t>
        </w:r>
      </w:ins>
      <w:r w:rsidRPr="00927EE9">
        <w:rPr>
          <w:rFonts w:ascii="Times New Roman" w:hAnsi="Times New Roman" w:hint="eastAsia"/>
          <w:szCs w:val="24"/>
          <w:lang w:eastAsia="zh-CN"/>
        </w:rPr>
        <w:t>建议书</w:t>
      </w:r>
      <w:del w:id="51" w:author="chenm" w:date="2012-06-05T16:03:00Z">
        <w:r w:rsidRPr="00927EE9">
          <w:rPr>
            <w:rFonts w:ascii="Times New Roman" w:hAnsi="Times New Roman" w:hint="eastAsia"/>
            <w:szCs w:val="24"/>
            <w:lang w:eastAsia="zh-CN"/>
          </w:rPr>
          <w:delText>和《须知》</w:delText>
        </w:r>
      </w:del>
      <w:r>
        <w:rPr>
          <w:rFonts w:ascii="Times New Roman" w:hAnsi="Times New Roman" w:hint="eastAsia"/>
          <w:szCs w:val="24"/>
          <w:lang w:eastAsia="zh-CN"/>
        </w:rPr>
        <w:t>视为</w:t>
      </w:r>
      <w:r w:rsidRPr="00927EE9">
        <w:rPr>
          <w:rFonts w:hint="eastAsia"/>
          <w:szCs w:val="24"/>
          <w:lang w:eastAsia="zh-CN"/>
        </w:rPr>
        <w:t>赋予这些建议书</w:t>
      </w:r>
      <w:del w:id="52" w:author="chenm" w:date="2012-06-05T16:04:00Z">
        <w:r w:rsidRPr="00927EE9">
          <w:rPr>
            <w:rFonts w:hint="eastAsia"/>
            <w:szCs w:val="24"/>
            <w:lang w:eastAsia="zh-CN"/>
          </w:rPr>
          <w:delText>和《须知》</w:delText>
        </w:r>
      </w:del>
      <w:r w:rsidRPr="00927EE9">
        <w:rPr>
          <w:rFonts w:hint="eastAsia"/>
          <w:szCs w:val="24"/>
          <w:lang w:eastAsia="zh-CN"/>
        </w:rPr>
        <w:t>与本《规则》相同的法律地位。</w:t>
      </w:r>
    </w:p>
    <w:p w:rsidR="00945D17" w:rsidRDefault="00711993" w:rsidP="00A97F60">
      <w:pPr>
        <w:pStyle w:val="Reasons"/>
        <w:rPr>
          <w:lang w:eastAsia="zh-CN"/>
        </w:rPr>
      </w:pPr>
      <w:r>
        <w:rPr>
          <w:b/>
          <w:lang w:eastAsia="zh-CN"/>
        </w:rPr>
        <w:t>理由：</w:t>
      </w:r>
      <w:r>
        <w:rPr>
          <w:lang w:eastAsia="zh-CN"/>
        </w:rPr>
        <w:tab/>
      </w:r>
      <w:r w:rsidR="00861B44">
        <w:rPr>
          <w:rFonts w:hint="eastAsia"/>
          <w:lang w:eastAsia="zh-CN"/>
        </w:rPr>
        <w:t>考虑到《国际电信规则》不是部门规则，此条款应使某些国际电联建议书的执行具有强制性。</w:t>
      </w:r>
    </w:p>
    <w:p w:rsidR="00945D17" w:rsidRDefault="00711993" w:rsidP="00A97F60">
      <w:pPr>
        <w:pStyle w:val="Proposal"/>
        <w:rPr>
          <w:lang w:eastAsia="zh-CN"/>
        </w:rPr>
      </w:pPr>
      <w:r>
        <w:rPr>
          <w:b/>
          <w:lang w:eastAsia="zh-CN"/>
        </w:rPr>
        <w:t>MOD</w:t>
      </w:r>
      <w:r>
        <w:rPr>
          <w:lang w:eastAsia="zh-CN"/>
        </w:rPr>
        <w:tab/>
        <w:t>CME/15/12</w:t>
      </w:r>
      <w:r>
        <w:rPr>
          <w:b/>
          <w:vanish/>
          <w:color w:val="7F7F7F" w:themeColor="text1" w:themeTint="80"/>
          <w:vertAlign w:val="superscript"/>
          <w:lang w:eastAsia="zh-CN"/>
        </w:rPr>
        <w:t>#10917</w:t>
      </w:r>
    </w:p>
    <w:p w:rsidR="009A7899" w:rsidRPr="00BF257F" w:rsidRDefault="00711993" w:rsidP="00A97F60">
      <w:pPr>
        <w:rPr>
          <w:lang w:eastAsia="zh-CN"/>
        </w:rPr>
      </w:pPr>
      <w:r>
        <w:rPr>
          <w:rStyle w:val="Artdef"/>
          <w:rFonts w:hint="eastAsia"/>
          <w:lang w:eastAsia="zh-CN"/>
        </w:rPr>
        <w:t>7</w:t>
      </w:r>
      <w:r w:rsidRPr="005F122C">
        <w:rPr>
          <w:lang w:eastAsia="zh-CN"/>
        </w:rPr>
        <w:tab/>
      </w:r>
      <w:r w:rsidRPr="00BF257F">
        <w:rPr>
          <w:lang w:eastAsia="zh-CN"/>
        </w:rPr>
        <w:t>1.5</w:t>
      </w:r>
      <w:r w:rsidRPr="00BF257F">
        <w:rPr>
          <w:lang w:eastAsia="zh-CN"/>
        </w:rPr>
        <w:tab/>
      </w:r>
      <w:r w:rsidRPr="00927EE9">
        <w:rPr>
          <w:rFonts w:hint="eastAsia"/>
          <w:lang w:eastAsia="zh-CN"/>
        </w:rPr>
        <w:t>在本《规则》</w:t>
      </w:r>
      <w:r>
        <w:rPr>
          <w:rFonts w:hint="eastAsia"/>
          <w:lang w:eastAsia="zh-CN"/>
        </w:rPr>
        <w:t>规定</w:t>
      </w:r>
      <w:r w:rsidRPr="00927EE9">
        <w:rPr>
          <w:rFonts w:hint="eastAsia"/>
          <w:lang w:eastAsia="zh-CN"/>
        </w:rPr>
        <w:t>范围内，应按照各</w:t>
      </w:r>
      <w:del w:id="53" w:author="Xu, Hui" w:date="2012-10-18T11:34:00Z">
        <w:r w:rsidRPr="00927EE9" w:rsidDel="00B02B6C">
          <w:rPr>
            <w:rFonts w:hint="eastAsia"/>
            <w:lang w:eastAsia="zh-CN"/>
          </w:rPr>
          <w:delText>主管部门</w:delText>
        </w:r>
        <w:r w:rsidRPr="00CE5C72" w:rsidDel="00B02B6C">
          <w:rPr>
            <w:szCs w:val="24"/>
          </w:rPr>
          <w:fldChar w:fldCharType="begin"/>
        </w:r>
        <w:r w:rsidRPr="00CE5C72" w:rsidDel="00B02B6C">
          <w:rPr>
            <w:szCs w:val="24"/>
            <w:lang w:eastAsia="zh-CN"/>
          </w:rPr>
          <w:delInstrText xml:space="preserve"> NOTEREF _Ref318892464 \f \h  \* MERGEFORMAT </w:delInstrText>
        </w:r>
        <w:r w:rsidRPr="00CE5C72" w:rsidDel="00B02B6C">
          <w:rPr>
            <w:szCs w:val="24"/>
          </w:rPr>
        </w:r>
        <w:r w:rsidRPr="00CE5C72" w:rsidDel="00B02B6C">
          <w:rPr>
            <w:szCs w:val="24"/>
          </w:rPr>
          <w:fldChar w:fldCharType="separate"/>
        </w:r>
        <w:r w:rsidRPr="00CE5C72" w:rsidDel="00B02B6C">
          <w:rPr>
            <w:rStyle w:val="FootnoteReference"/>
            <w:sz w:val="24"/>
            <w:szCs w:val="24"/>
            <w:lang w:eastAsia="zh-CN"/>
          </w:rPr>
          <w:delText>*</w:delText>
        </w:r>
        <w:r w:rsidRPr="00CE5C72" w:rsidDel="00B02B6C">
          <w:rPr>
            <w:szCs w:val="24"/>
          </w:rPr>
          <w:fldChar w:fldCharType="end"/>
        </w:r>
      </w:del>
      <w:ins w:id="54" w:author="mchen" w:date="2012-03-27T15:11:00Z">
        <w:r w:rsidRPr="00927EE9">
          <w:rPr>
            <w:rFonts w:hint="eastAsia"/>
            <w:lang w:eastAsia="zh-CN"/>
          </w:rPr>
          <w:t>成员国和</w:t>
        </w:r>
      </w:ins>
      <w:ins w:id="55" w:author="byzheng" w:date="2012-07-26T10:39:00Z">
        <w:r>
          <w:rPr>
            <w:rFonts w:hint="eastAsia"/>
            <w:lang w:eastAsia="zh-CN"/>
          </w:rPr>
          <w:t>/</w:t>
        </w:r>
        <w:r>
          <w:rPr>
            <w:rFonts w:hint="eastAsia"/>
            <w:lang w:eastAsia="zh-CN"/>
          </w:rPr>
          <w:t>或</w:t>
        </w:r>
      </w:ins>
      <w:ins w:id="56" w:author="mchen" w:date="2012-03-23T11:16:00Z">
        <w:r w:rsidRPr="00927EE9">
          <w:rPr>
            <w:rFonts w:hint="eastAsia"/>
            <w:lang w:eastAsia="zh-CN"/>
          </w:rPr>
          <w:t>运营机构</w:t>
        </w:r>
      </w:ins>
      <w:ins w:id="57" w:author="byzheng" w:date="2012-07-26T10:39:00Z">
        <w:r>
          <w:rPr>
            <w:rFonts w:hint="eastAsia"/>
            <w:lang w:eastAsia="zh-CN"/>
          </w:rPr>
          <w:t>（视具体情况）</w:t>
        </w:r>
      </w:ins>
      <w:r w:rsidRPr="00927EE9">
        <w:rPr>
          <w:rFonts w:hint="eastAsia"/>
          <w:lang w:eastAsia="zh-CN"/>
        </w:rPr>
        <w:t>之间的相互协议提供和运营每个通信</w:t>
      </w:r>
      <w:r>
        <w:rPr>
          <w:rFonts w:hint="eastAsia"/>
          <w:lang w:eastAsia="zh-CN"/>
        </w:rPr>
        <w:t>关系</w:t>
      </w:r>
      <w:r w:rsidRPr="00927EE9">
        <w:rPr>
          <w:rFonts w:hint="eastAsia"/>
          <w:lang w:eastAsia="zh-CN"/>
        </w:rPr>
        <w:t>中的国际电信业务。</w:t>
      </w:r>
    </w:p>
    <w:p w:rsidR="00945D17" w:rsidRDefault="00711993" w:rsidP="00A97F60">
      <w:pPr>
        <w:pStyle w:val="Reasons"/>
        <w:rPr>
          <w:lang w:eastAsia="zh-CN"/>
        </w:rPr>
      </w:pPr>
      <w:r>
        <w:rPr>
          <w:b/>
          <w:lang w:eastAsia="zh-CN"/>
        </w:rPr>
        <w:t>理由：</w:t>
      </w:r>
      <w:r>
        <w:rPr>
          <w:lang w:eastAsia="zh-CN"/>
        </w:rPr>
        <w:tab/>
      </w:r>
      <w:r w:rsidR="00267971">
        <w:rPr>
          <w:rFonts w:hint="eastAsia"/>
          <w:lang w:eastAsia="zh-CN"/>
        </w:rPr>
        <w:t>成员国之间或成员国与运营机构之间的协议，对于国际电信业务的提供具有直接影响。建议保留“成员国”一词，并删除“主管部门”一词。</w:t>
      </w:r>
    </w:p>
    <w:p w:rsidR="00945D17" w:rsidRDefault="00711993" w:rsidP="00A97F60">
      <w:pPr>
        <w:pStyle w:val="Proposal"/>
        <w:rPr>
          <w:lang w:eastAsia="zh-CN"/>
        </w:rPr>
      </w:pPr>
      <w:r>
        <w:rPr>
          <w:b/>
          <w:lang w:eastAsia="zh-CN"/>
        </w:rPr>
        <w:t>MOD</w:t>
      </w:r>
      <w:r>
        <w:rPr>
          <w:lang w:eastAsia="zh-CN"/>
        </w:rPr>
        <w:tab/>
        <w:t>CME/15/13</w:t>
      </w:r>
      <w:r>
        <w:rPr>
          <w:b/>
          <w:vanish/>
          <w:color w:val="7F7F7F" w:themeColor="text1" w:themeTint="80"/>
          <w:vertAlign w:val="superscript"/>
          <w:lang w:eastAsia="zh-CN"/>
        </w:rPr>
        <w:t>#10923</w:t>
      </w:r>
    </w:p>
    <w:p w:rsidR="009A7899" w:rsidRPr="00BF257F" w:rsidRDefault="00711993" w:rsidP="00A97F60">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del w:id="58" w:author="CHI" w:date="2012-04-17T12:17:00Z">
        <w:r w:rsidRPr="00927EE9">
          <w:rPr>
            <w:rFonts w:hint="eastAsia"/>
            <w:lang w:eastAsia="zh-CN"/>
          </w:rPr>
          <w:delText>在实施本《规则》的各项原则时，各主管部门</w:delText>
        </w:r>
      </w:del>
      <w:del w:id="59" w:author="byzheng" w:date="2012-04-18T10:56:00Z">
        <w:r w:rsidRPr="00927EE9">
          <w:rPr>
            <w:iCs/>
            <w:position w:val="6"/>
            <w:sz w:val="20"/>
            <w:lang w:eastAsia="zh-CN"/>
          </w:rPr>
          <w:delText>*</w:delText>
        </w:r>
      </w:del>
      <w:del w:id="60" w:author="CHI" w:date="2012-04-17T12:17:00Z">
        <w:r w:rsidRPr="00927EE9">
          <w:rPr>
            <w:rFonts w:hint="eastAsia"/>
            <w:lang w:eastAsia="zh-CN"/>
          </w:rPr>
          <w:delText>应</w:delText>
        </w:r>
      </w:del>
      <w:del w:id="61" w:author="byzheng" w:date="2012-09-03T15:25:00Z">
        <w:r w:rsidDel="004D25FE">
          <w:rPr>
            <w:rFonts w:hint="eastAsia"/>
            <w:lang w:eastAsia="zh-CN"/>
          </w:rPr>
          <w:delText>尽可能</w:delText>
        </w:r>
      </w:del>
      <w:del w:id="62" w:author="CHI" w:date="2012-04-17T12:22:00Z">
        <w:r w:rsidRPr="00927EE9">
          <w:rPr>
            <w:rFonts w:hint="eastAsia"/>
            <w:lang w:eastAsia="zh-CN"/>
          </w:rPr>
          <w:delText>遵守</w:delText>
        </w:r>
      </w:del>
      <w:del w:id="63" w:author="CHI" w:date="2012-04-17T12:19:00Z">
        <w:r w:rsidRPr="00927EE9">
          <w:rPr>
            <w:rFonts w:hint="eastAsia"/>
            <w:lang w:eastAsia="zh-CN"/>
          </w:rPr>
          <w:delText>国际电报电话咨询委员会</w:delText>
        </w:r>
      </w:del>
      <w:ins w:id="64" w:author="CHI" w:date="2012-04-17T12:18:00Z">
        <w:r w:rsidRPr="00927EE9">
          <w:rPr>
            <w:rFonts w:hint="eastAsia"/>
            <w:lang w:eastAsia="zh-CN"/>
          </w:rPr>
          <w:t>为</w:t>
        </w:r>
      </w:ins>
      <w:ins w:id="65" w:author="byzheng" w:date="2012-09-04T15:14:00Z">
        <w:r>
          <w:rPr>
            <w:rFonts w:hint="eastAsia"/>
            <w:lang w:eastAsia="zh-CN"/>
          </w:rPr>
          <w:t>落实</w:t>
        </w:r>
      </w:ins>
      <w:ins w:id="66" w:author="byzheng" w:date="2012-07-26T10:43:00Z">
        <w:r>
          <w:rPr>
            <w:rFonts w:hint="eastAsia"/>
            <w:lang w:eastAsia="zh-CN"/>
          </w:rPr>
          <w:t>本</w:t>
        </w:r>
      </w:ins>
      <w:ins w:id="67" w:author="CHI" w:date="2012-04-17T12:22:00Z">
        <w:r w:rsidRPr="00927EE9">
          <w:rPr>
            <w:rFonts w:hint="eastAsia"/>
            <w:lang w:eastAsia="zh-CN"/>
          </w:rPr>
          <w:t>《</w:t>
        </w:r>
      </w:ins>
      <w:ins w:id="68" w:author="CHI" w:date="2012-04-17T12:23:00Z">
        <w:r w:rsidRPr="00927EE9">
          <w:rPr>
            <w:rFonts w:hint="eastAsia"/>
            <w:lang w:eastAsia="zh-CN"/>
          </w:rPr>
          <w:t>规则</w:t>
        </w:r>
      </w:ins>
      <w:ins w:id="69" w:author="CHI" w:date="2012-04-17T12:22:00Z">
        <w:r w:rsidRPr="00927EE9">
          <w:rPr>
            <w:rFonts w:hint="eastAsia"/>
            <w:lang w:eastAsia="zh-CN"/>
          </w:rPr>
          <w:t>》</w:t>
        </w:r>
      </w:ins>
      <w:ins w:id="70" w:author="CHI" w:date="2012-04-17T12:23:00Z">
        <w:r w:rsidRPr="00927EE9">
          <w:rPr>
            <w:rFonts w:hint="eastAsia"/>
            <w:lang w:eastAsia="zh-CN"/>
          </w:rPr>
          <w:t>的</w:t>
        </w:r>
      </w:ins>
      <w:ins w:id="71" w:author="huangj" w:date="2012-05-24T15:05:00Z">
        <w:r w:rsidRPr="00927EE9">
          <w:rPr>
            <w:rFonts w:hint="eastAsia"/>
            <w:lang w:eastAsia="zh-CN"/>
          </w:rPr>
          <w:t>宗旨</w:t>
        </w:r>
      </w:ins>
      <w:ins w:id="72" w:author="CHI" w:date="2012-04-17T12:23:00Z">
        <w:r w:rsidRPr="00927EE9">
          <w:rPr>
            <w:rFonts w:hint="eastAsia"/>
            <w:lang w:eastAsia="zh-CN"/>
          </w:rPr>
          <w:t>及其中</w:t>
        </w:r>
      </w:ins>
      <w:ins w:id="73" w:author="byzheng" w:date="2012-07-26T10:43:00Z">
        <w:r>
          <w:rPr>
            <w:rFonts w:hint="eastAsia"/>
            <w:lang w:eastAsia="zh-CN"/>
          </w:rPr>
          <w:t>所载</w:t>
        </w:r>
      </w:ins>
      <w:ins w:id="74" w:author="CHI" w:date="2012-04-17T12:23:00Z">
        <w:r w:rsidRPr="00927EE9">
          <w:rPr>
            <w:rFonts w:hint="eastAsia"/>
            <w:lang w:eastAsia="zh-CN"/>
          </w:rPr>
          <w:t>的原则，</w:t>
        </w:r>
      </w:ins>
      <w:ins w:id="75" w:author="huangj" w:date="2012-05-14T15:01:00Z">
        <w:r w:rsidRPr="00927EE9">
          <w:rPr>
            <w:rFonts w:hint="eastAsia"/>
            <w:lang w:eastAsia="zh-CN"/>
          </w:rPr>
          <w:t>各</w:t>
        </w:r>
      </w:ins>
      <w:ins w:id="76" w:author="CHI" w:date="2012-04-17T12:24:00Z">
        <w:r w:rsidRPr="00927EE9">
          <w:rPr>
            <w:rFonts w:hint="eastAsia"/>
            <w:lang w:eastAsia="zh-CN"/>
          </w:rPr>
          <w:t>成员国</w:t>
        </w:r>
      </w:ins>
      <w:ins w:id="77" w:author="huangj" w:date="2012-05-14T15:01:00Z">
        <w:r w:rsidRPr="00927EE9">
          <w:rPr>
            <w:rFonts w:hint="eastAsia"/>
            <w:lang w:eastAsia="zh-CN"/>
          </w:rPr>
          <w:t>须</w:t>
        </w:r>
      </w:ins>
      <w:ins w:id="78" w:author="byzheng" w:date="2012-09-03T17:04:00Z">
        <w:r>
          <w:rPr>
            <w:rFonts w:hint="eastAsia"/>
            <w:lang w:eastAsia="zh-CN"/>
          </w:rPr>
          <w:t>尽可能</w:t>
        </w:r>
      </w:ins>
      <w:ins w:id="79" w:author="byzheng" w:date="2012-07-26T10:43:00Z">
        <w:r>
          <w:rPr>
            <w:rFonts w:hint="eastAsia"/>
            <w:lang w:eastAsia="zh-CN"/>
          </w:rPr>
          <w:t>为</w:t>
        </w:r>
      </w:ins>
      <w:ins w:id="80" w:author="huangj" w:date="2012-05-14T15:01:00Z">
        <w:r w:rsidRPr="00927EE9">
          <w:rPr>
            <w:rFonts w:hint="eastAsia"/>
            <w:lang w:eastAsia="zh-CN"/>
          </w:rPr>
          <w:t>各</w:t>
        </w:r>
      </w:ins>
      <w:ins w:id="81" w:author="CHI" w:date="2012-04-17T12:06:00Z">
        <w:r w:rsidRPr="00927EE9">
          <w:rPr>
            <w:rFonts w:hint="eastAsia"/>
            <w:lang w:eastAsia="zh-CN"/>
          </w:rPr>
          <w:t>主管部门和运营机构</w:t>
        </w:r>
      </w:ins>
      <w:del w:id="82" w:author="byzheng" w:date="2012-09-03T15:27:00Z">
        <w:r w:rsidRPr="00927EE9" w:rsidDel="004D25FE">
          <w:rPr>
            <w:rFonts w:hint="eastAsia"/>
            <w:lang w:eastAsia="zh-CN"/>
          </w:rPr>
          <w:delText>遵守</w:delText>
        </w:r>
      </w:del>
      <w:del w:id="83" w:author="CHI" w:date="2012-04-17T12:28:00Z">
        <w:r w:rsidRPr="00927EE9">
          <w:rPr>
            <w:rFonts w:hint="eastAsia"/>
            <w:lang w:eastAsia="zh-CN"/>
          </w:rPr>
          <w:delText>国际电报电话咨询委员会</w:delText>
        </w:r>
      </w:del>
      <w:ins w:id="84" w:author="yuan" w:date="2012-08-27T15:56:00Z">
        <w:r>
          <w:rPr>
            <w:rFonts w:hint="eastAsia"/>
            <w:lang w:eastAsia="zh-CN"/>
          </w:rPr>
          <w:t>实施</w:t>
        </w:r>
      </w:ins>
      <w:ins w:id="85" w:author="CHI" w:date="2012-04-17T12:28:00Z">
        <w:r w:rsidRPr="00927EE9">
          <w:rPr>
            <w:rFonts w:hint="eastAsia"/>
            <w:lang w:eastAsia="zh-CN"/>
          </w:rPr>
          <w:t>国际电联</w:t>
        </w:r>
      </w:ins>
      <w:r w:rsidRPr="00927EE9">
        <w:rPr>
          <w:rFonts w:hint="eastAsia"/>
          <w:lang w:eastAsia="zh-CN"/>
        </w:rPr>
        <w:t>相关建议书</w:t>
      </w:r>
      <w:del w:id="86" w:author="CHI" w:date="2012-04-17T12:29:00Z">
        <w:r w:rsidRPr="00927EE9">
          <w:rPr>
            <w:rFonts w:hint="eastAsia"/>
            <w:lang w:eastAsia="zh-CN"/>
          </w:rPr>
          <w:delText>，包括构成这些建议书的一部分或由这些建议书产生的任何</w:delText>
        </w:r>
      </w:del>
      <w:ins w:id="87" w:author="CHI" w:date="2012-04-17T12:29:00Z">
        <w:r w:rsidRPr="00927EE9">
          <w:rPr>
            <w:rFonts w:hint="eastAsia"/>
            <w:lang w:eastAsia="zh-CN"/>
          </w:rPr>
          <w:t>和</w:t>
        </w:r>
      </w:ins>
      <w:r w:rsidRPr="00927EE9">
        <w:rPr>
          <w:rFonts w:hint="eastAsia"/>
          <w:lang w:eastAsia="zh-CN"/>
        </w:rPr>
        <w:t>各项决议</w:t>
      </w:r>
      <w:ins w:id="88" w:author="byzheng" w:date="2012-07-26T10:44:00Z">
        <w:r>
          <w:rPr>
            <w:rFonts w:hint="eastAsia"/>
            <w:lang w:eastAsia="zh-CN"/>
          </w:rPr>
          <w:t>创造条件</w:t>
        </w:r>
      </w:ins>
      <w:r w:rsidRPr="00927EE9">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157F41">
        <w:rPr>
          <w:rFonts w:hint="eastAsia"/>
          <w:lang w:eastAsia="zh-CN"/>
        </w:rPr>
        <w:t>WCIT</w:t>
      </w:r>
      <w:r w:rsidR="00157F41">
        <w:rPr>
          <w:rFonts w:hint="eastAsia"/>
          <w:lang w:eastAsia="zh-CN"/>
        </w:rPr>
        <w:t>不是一个部门大会。</w:t>
      </w:r>
    </w:p>
    <w:p w:rsidR="00945D17" w:rsidRDefault="00711993" w:rsidP="00A97F60">
      <w:pPr>
        <w:pStyle w:val="Proposal"/>
        <w:rPr>
          <w:lang w:eastAsia="zh-CN"/>
        </w:rPr>
      </w:pPr>
      <w:r>
        <w:rPr>
          <w:b/>
          <w:lang w:eastAsia="zh-CN"/>
        </w:rPr>
        <w:t>MOD</w:t>
      </w:r>
      <w:r>
        <w:rPr>
          <w:lang w:eastAsia="zh-CN"/>
        </w:rPr>
        <w:tab/>
        <w:t>CME/15/14</w:t>
      </w:r>
      <w:r>
        <w:rPr>
          <w:b/>
          <w:vanish/>
          <w:color w:val="7F7F7F" w:themeColor="text1" w:themeTint="80"/>
          <w:vertAlign w:val="superscript"/>
          <w:lang w:eastAsia="zh-CN"/>
        </w:rPr>
        <w:t>#10927</w:t>
      </w:r>
    </w:p>
    <w:p w:rsidR="009A7899" w:rsidRPr="00BF257F" w:rsidRDefault="00711993">
      <w:pPr>
        <w:rPr>
          <w:lang w:eastAsia="zh-CN"/>
        </w:rPr>
        <w:pPrChange w:id="89" w:author="Xu, Hui" w:date="2012-10-23T10:41:00Z">
          <w:pPr>
            <w:spacing w:line="480" w:lineRule="auto"/>
          </w:pPr>
        </w:pPrChange>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Pr="00927EE9">
        <w:rPr>
          <w:rFonts w:hint="eastAsia"/>
          <w:lang w:eastAsia="zh-CN"/>
        </w:rPr>
        <w:t>本《规则》承认</w:t>
      </w:r>
      <w:r>
        <w:rPr>
          <w:rFonts w:hint="eastAsia"/>
          <w:lang w:eastAsia="zh-CN"/>
        </w:rPr>
        <w:t>，</w:t>
      </w:r>
      <w:r w:rsidRPr="00927EE9">
        <w:rPr>
          <w:rFonts w:hint="eastAsia"/>
          <w:lang w:eastAsia="zh-CN"/>
        </w:rPr>
        <w:t>成员</w:t>
      </w:r>
      <w:ins w:id="90" w:author="huangj" w:date="2012-02-23T17:14:00Z">
        <w:r w:rsidRPr="00927EE9">
          <w:rPr>
            <w:rFonts w:hint="eastAsia"/>
            <w:lang w:eastAsia="zh-CN"/>
          </w:rPr>
          <w:t>国</w:t>
        </w:r>
      </w:ins>
      <w:r w:rsidRPr="00927EE9">
        <w:rPr>
          <w:rFonts w:hint="eastAsia"/>
          <w:lang w:eastAsia="zh-CN"/>
        </w:rPr>
        <w:t>有权根据国内法律</w:t>
      </w:r>
      <w:r>
        <w:rPr>
          <w:rFonts w:hint="eastAsia"/>
          <w:lang w:eastAsia="zh-CN"/>
        </w:rPr>
        <w:t>和</w:t>
      </w:r>
      <w:r w:rsidRPr="00927EE9">
        <w:rPr>
          <w:rFonts w:hint="eastAsia"/>
          <w:lang w:eastAsia="zh-CN"/>
        </w:rPr>
        <w:t>自行决定，要求在其领土上运营</w:t>
      </w:r>
      <w:del w:id="91" w:author="Xu, Hui" w:date="2012-10-23T10:41:00Z">
        <w:r w:rsidR="002D146A" w:rsidDel="002D146A">
          <w:rPr>
            <w:rFonts w:hint="eastAsia"/>
            <w:lang w:eastAsia="zh-CN"/>
          </w:rPr>
          <w:delText>和</w:delText>
        </w:r>
      </w:del>
      <w:ins w:id="92" w:author="byzheng" w:date="2012-09-03T15:31:00Z">
        <w:r>
          <w:rPr>
            <w:rFonts w:hint="eastAsia"/>
            <w:lang w:eastAsia="zh-CN"/>
          </w:rPr>
          <w:t>或在其领土上</w:t>
        </w:r>
      </w:ins>
      <w:r>
        <w:rPr>
          <w:rFonts w:hint="eastAsia"/>
          <w:lang w:eastAsia="zh-CN"/>
        </w:rPr>
        <w:t>向公众提供国际电信业务</w:t>
      </w:r>
      <w:r w:rsidRPr="00927EE9">
        <w:rPr>
          <w:rFonts w:hint="eastAsia"/>
          <w:lang w:eastAsia="zh-CN"/>
        </w:rPr>
        <w:t>的</w:t>
      </w:r>
      <w:del w:id="93" w:author="byzheng" w:date="2012-09-04T15:16:00Z">
        <w:r w:rsidRPr="00927EE9" w:rsidDel="003B3088">
          <w:rPr>
            <w:rFonts w:hint="eastAsia"/>
            <w:lang w:eastAsia="zh-CN"/>
          </w:rPr>
          <w:delText>主管部门和</w:delText>
        </w:r>
      </w:del>
      <w:del w:id="94" w:author="chenx" w:date="2011-07-12T10:05:00Z">
        <w:r w:rsidRPr="00927EE9">
          <w:rPr>
            <w:rFonts w:hint="eastAsia"/>
            <w:lang w:eastAsia="zh-CN"/>
          </w:rPr>
          <w:delText>私营</w:delText>
        </w:r>
      </w:del>
      <w:r w:rsidRPr="00927EE9">
        <w:rPr>
          <w:rFonts w:hint="eastAsia"/>
          <w:lang w:eastAsia="zh-CN"/>
        </w:rPr>
        <w:t>运营机构</w:t>
      </w:r>
      <w:r>
        <w:rPr>
          <w:rFonts w:hint="eastAsia"/>
          <w:lang w:eastAsia="zh-CN"/>
        </w:rPr>
        <w:t>获得</w:t>
      </w:r>
      <w:r w:rsidRPr="00927EE9">
        <w:rPr>
          <w:rFonts w:hint="eastAsia"/>
          <w:lang w:eastAsia="zh-CN"/>
        </w:rPr>
        <w:t>该成员</w:t>
      </w:r>
      <w:ins w:id="95" w:author="mchen" w:date="2012-03-27T15:15:00Z">
        <w:r w:rsidRPr="00927EE9">
          <w:rPr>
            <w:rFonts w:hint="eastAsia"/>
            <w:lang w:eastAsia="zh-CN"/>
          </w:rPr>
          <w:t>国</w:t>
        </w:r>
      </w:ins>
      <w:r w:rsidRPr="00927EE9">
        <w:rPr>
          <w:rFonts w:hint="eastAsia"/>
          <w:lang w:eastAsia="zh-CN"/>
        </w:rPr>
        <w:t>的授权</w:t>
      </w:r>
      <w:r>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5316CB">
        <w:rPr>
          <w:rFonts w:hint="eastAsia"/>
          <w:lang w:eastAsia="zh-CN"/>
        </w:rPr>
        <w:t>成员国根据各自的国内法律，拥有不仅要求经认可的运营机构，而且要求所有运营机构承担义务的主权权利。</w:t>
      </w:r>
    </w:p>
    <w:p w:rsidR="00945D17" w:rsidRDefault="00711993" w:rsidP="00A97F60">
      <w:pPr>
        <w:pStyle w:val="Proposal"/>
        <w:rPr>
          <w:lang w:eastAsia="zh-CN"/>
        </w:rPr>
      </w:pPr>
      <w:r>
        <w:rPr>
          <w:b/>
          <w:lang w:eastAsia="zh-CN"/>
        </w:rPr>
        <w:t>SUP</w:t>
      </w:r>
      <w:r>
        <w:rPr>
          <w:lang w:eastAsia="zh-CN"/>
        </w:rPr>
        <w:tab/>
        <w:t>CME/15/15</w:t>
      </w:r>
    </w:p>
    <w:p w:rsidR="009A7899" w:rsidRPr="00BF257F" w:rsidRDefault="00711993" w:rsidP="00A97F60">
      <w:pPr>
        <w:rPr>
          <w:lang w:eastAsia="zh-CN"/>
        </w:rPr>
      </w:pPr>
      <w:del w:id="96" w:author="Xu, Hui" w:date="2012-10-18T11:51:00Z">
        <w:r w:rsidDel="003A72AD">
          <w:rPr>
            <w:rStyle w:val="Artdef"/>
            <w:rFonts w:hint="eastAsia"/>
            <w:lang w:eastAsia="zh-CN"/>
          </w:rPr>
          <w:delText>10</w:delText>
        </w:r>
        <w:r w:rsidRPr="005F122C" w:rsidDel="003A72AD">
          <w:rPr>
            <w:lang w:eastAsia="zh-CN"/>
          </w:rPr>
          <w:tab/>
        </w:r>
        <w:r w:rsidDel="003A72AD">
          <w:rPr>
            <w:rFonts w:hint="eastAsia"/>
            <w:lang w:eastAsia="zh-CN"/>
          </w:rPr>
          <w:tab/>
        </w:r>
        <w:r w:rsidRPr="007A4057" w:rsidDel="003A72AD">
          <w:rPr>
            <w:i/>
            <w:iCs/>
            <w:lang w:eastAsia="zh-CN"/>
          </w:rPr>
          <w:delText>b)</w:delText>
        </w:r>
        <w:r w:rsidDel="003A72AD">
          <w:rPr>
            <w:lang w:eastAsia="zh-CN"/>
          </w:rPr>
          <w:tab/>
        </w:r>
        <w:r w:rsidRPr="00173892" w:rsidDel="003A72AD">
          <w:rPr>
            <w:rFonts w:hint="eastAsia"/>
            <w:lang w:eastAsia="zh-CN"/>
          </w:rPr>
          <w:delText>有关会员在适当时应鼓励此种业务提供者采用国际电报电话咨询委员会的相关建议。</w:delText>
        </w:r>
      </w:del>
    </w:p>
    <w:p w:rsidR="00945D17" w:rsidRDefault="00711993" w:rsidP="00A97F60">
      <w:pPr>
        <w:pStyle w:val="Reasons"/>
        <w:rPr>
          <w:lang w:eastAsia="zh-CN"/>
        </w:rPr>
      </w:pPr>
      <w:r>
        <w:rPr>
          <w:b/>
          <w:lang w:eastAsia="zh-CN"/>
        </w:rPr>
        <w:t>理由：</w:t>
      </w:r>
      <w:r>
        <w:rPr>
          <w:lang w:eastAsia="zh-CN"/>
        </w:rPr>
        <w:tab/>
      </w:r>
      <w:r w:rsidR="002A2E7C">
        <w:rPr>
          <w:rFonts w:hint="eastAsia"/>
          <w:lang w:eastAsia="zh-CN"/>
        </w:rPr>
        <w:t>此条款与第</w:t>
      </w:r>
      <w:r w:rsidR="002A2E7C">
        <w:rPr>
          <w:rFonts w:hint="eastAsia"/>
          <w:lang w:eastAsia="zh-CN"/>
        </w:rPr>
        <w:t>1.6</w:t>
      </w:r>
      <w:r w:rsidR="002A2E7C">
        <w:rPr>
          <w:rFonts w:hint="eastAsia"/>
          <w:lang w:eastAsia="zh-CN"/>
        </w:rPr>
        <w:t>款极为相似，因此应予删除，以防重复。此外，第</w:t>
      </w:r>
      <w:r w:rsidR="002A2E7C">
        <w:rPr>
          <w:rFonts w:hint="eastAsia"/>
          <w:lang w:eastAsia="zh-CN"/>
        </w:rPr>
        <w:t>1.6</w:t>
      </w:r>
      <w:r w:rsidR="00F258D6">
        <w:rPr>
          <w:rFonts w:hint="eastAsia"/>
          <w:lang w:eastAsia="zh-CN"/>
        </w:rPr>
        <w:t>款</w:t>
      </w:r>
      <w:r w:rsidR="002A2E7C">
        <w:rPr>
          <w:rFonts w:hint="eastAsia"/>
          <w:lang w:eastAsia="zh-CN"/>
        </w:rPr>
        <w:t>的建议更具约束力。</w:t>
      </w:r>
    </w:p>
    <w:p w:rsidR="00945D17" w:rsidRDefault="00711993" w:rsidP="00A97F60">
      <w:pPr>
        <w:pStyle w:val="Proposal"/>
        <w:rPr>
          <w:lang w:eastAsia="zh-CN"/>
        </w:rPr>
      </w:pPr>
      <w:r>
        <w:rPr>
          <w:b/>
          <w:lang w:eastAsia="zh-CN"/>
        </w:rPr>
        <w:t>SUP</w:t>
      </w:r>
      <w:r>
        <w:rPr>
          <w:lang w:eastAsia="zh-CN"/>
        </w:rPr>
        <w:tab/>
        <w:t>CME/15/16</w:t>
      </w:r>
    </w:p>
    <w:p w:rsidR="009A7899" w:rsidRPr="00BF257F" w:rsidRDefault="00711993" w:rsidP="00A97F60">
      <w:pPr>
        <w:rPr>
          <w:lang w:eastAsia="zh-CN"/>
        </w:rPr>
      </w:pPr>
      <w:del w:id="97" w:author="Xu, Hui" w:date="2012-10-18T11:44:00Z">
        <w:r w:rsidDel="00266799">
          <w:rPr>
            <w:rStyle w:val="Artdef"/>
            <w:rFonts w:hint="eastAsia"/>
            <w:lang w:eastAsia="zh-CN"/>
          </w:rPr>
          <w:delText>11</w:delText>
        </w:r>
        <w:r w:rsidRPr="005F122C" w:rsidDel="00266799">
          <w:rPr>
            <w:lang w:eastAsia="zh-CN"/>
          </w:rPr>
          <w:tab/>
        </w:r>
        <w:r w:rsidDel="00266799">
          <w:rPr>
            <w:rFonts w:hint="eastAsia"/>
            <w:lang w:eastAsia="zh-CN"/>
          </w:rPr>
          <w:tab/>
        </w:r>
        <w:r w:rsidRPr="002A3B08" w:rsidDel="00266799">
          <w:rPr>
            <w:i/>
            <w:iCs/>
            <w:lang w:eastAsia="zh-CN"/>
          </w:rPr>
          <w:delText>c)</w:delText>
        </w:r>
        <w:r w:rsidDel="00266799">
          <w:rPr>
            <w:lang w:eastAsia="zh-CN"/>
          </w:rPr>
          <w:tab/>
        </w:r>
        <w:r w:rsidDel="00266799">
          <w:rPr>
            <w:rFonts w:hint="eastAsia"/>
            <w:lang w:eastAsia="zh-CN"/>
          </w:rPr>
          <w:delText>各会员在需要时</w:delText>
        </w:r>
        <w:r w:rsidRPr="00173892" w:rsidDel="00266799">
          <w:rPr>
            <w:rFonts w:hint="eastAsia"/>
            <w:lang w:eastAsia="zh-CN"/>
          </w:rPr>
          <w:delText>应合作实施《国际电信规则》（具体解释另见第</w:delText>
        </w:r>
        <w:r w:rsidRPr="00173892" w:rsidDel="00266799">
          <w:rPr>
            <w:lang w:eastAsia="zh-CN"/>
          </w:rPr>
          <w:delText>2</w:delText>
        </w:r>
        <w:r w:rsidRPr="00173892" w:rsidDel="00266799">
          <w:rPr>
            <w:rFonts w:hint="eastAsia"/>
            <w:lang w:eastAsia="zh-CN"/>
          </w:rPr>
          <w:delText>号决议）</w:delText>
        </w:r>
        <w:r w:rsidDel="00266799">
          <w:rPr>
            <w:rFonts w:hint="eastAsia"/>
            <w:lang w:eastAsia="zh-CN"/>
          </w:rPr>
          <w:delText>。</w:delText>
        </w:r>
      </w:del>
    </w:p>
    <w:p w:rsidR="00945D17" w:rsidRDefault="00711993" w:rsidP="00A97F60">
      <w:pPr>
        <w:pStyle w:val="Reasons"/>
        <w:rPr>
          <w:lang w:eastAsia="zh-CN"/>
        </w:rPr>
      </w:pPr>
      <w:r>
        <w:rPr>
          <w:b/>
          <w:lang w:eastAsia="zh-CN"/>
        </w:rPr>
        <w:t>理由：</w:t>
      </w:r>
      <w:r>
        <w:rPr>
          <w:lang w:eastAsia="zh-CN"/>
        </w:rPr>
        <w:tab/>
      </w:r>
      <w:r w:rsidR="00266799">
        <w:rPr>
          <w:rFonts w:hint="eastAsia"/>
          <w:lang w:eastAsia="zh-CN"/>
        </w:rPr>
        <w:t>因与第</w:t>
      </w:r>
      <w:r w:rsidR="00266799">
        <w:rPr>
          <w:rFonts w:hint="eastAsia"/>
          <w:lang w:eastAsia="zh-CN"/>
        </w:rPr>
        <w:t>1.1.e</w:t>
      </w:r>
      <w:r w:rsidR="00266799">
        <w:rPr>
          <w:rFonts w:hint="eastAsia"/>
          <w:lang w:eastAsia="zh-CN"/>
        </w:rPr>
        <w:t>款相同而删除。</w:t>
      </w:r>
    </w:p>
    <w:p w:rsidR="00945D17" w:rsidRDefault="00711993" w:rsidP="00A97F60">
      <w:pPr>
        <w:pStyle w:val="Proposal"/>
        <w:rPr>
          <w:lang w:eastAsia="zh-CN"/>
        </w:rPr>
      </w:pPr>
      <w:r>
        <w:rPr>
          <w:b/>
          <w:u w:val="single"/>
          <w:lang w:eastAsia="zh-CN"/>
        </w:rPr>
        <w:lastRenderedPageBreak/>
        <w:t>NOC</w:t>
      </w:r>
      <w:r>
        <w:rPr>
          <w:lang w:eastAsia="zh-CN"/>
        </w:rPr>
        <w:tab/>
        <w:t>CME/15/17</w:t>
      </w:r>
    </w:p>
    <w:p w:rsidR="009A7899" w:rsidRPr="00BF257F" w:rsidRDefault="00711993" w:rsidP="00A97F60">
      <w:pPr>
        <w:rPr>
          <w:lang w:eastAsia="zh-CN"/>
        </w:rPr>
      </w:pPr>
      <w:r>
        <w:rPr>
          <w:rStyle w:val="Artdef"/>
          <w:rFonts w:hint="eastAsia"/>
          <w:lang w:eastAsia="zh-CN"/>
        </w:rPr>
        <w:t>12</w:t>
      </w:r>
      <w:r>
        <w:rPr>
          <w:rFonts w:hint="eastAsia"/>
          <w:lang w:eastAsia="zh-CN"/>
        </w:rPr>
        <w:tab/>
      </w:r>
      <w:r w:rsidRPr="00BF257F">
        <w:rPr>
          <w:lang w:eastAsia="zh-CN"/>
        </w:rPr>
        <w:t>1.8</w:t>
      </w:r>
      <w:r w:rsidRPr="00BF257F">
        <w:rPr>
          <w:lang w:eastAsia="zh-CN"/>
        </w:rPr>
        <w:tab/>
      </w:r>
      <w:r w:rsidRPr="00173892">
        <w:rPr>
          <w:rFonts w:hint="eastAsia"/>
          <w:lang w:eastAsia="zh-CN"/>
        </w:rPr>
        <w:t>除《无线电规则》另有规定外，本规则适用于各种传输手段。</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CME/15/18</w:t>
      </w:r>
    </w:p>
    <w:p w:rsidR="009A7899" w:rsidRPr="00BF257F" w:rsidRDefault="00711993" w:rsidP="00A97F6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二</w:t>
      </w:r>
      <w:r w:rsidRPr="00BF257F">
        <w:rPr>
          <w:rFonts w:hint="eastAsia"/>
          <w:lang w:eastAsia="zh-CN"/>
        </w:rPr>
        <w:t xml:space="preserve"> </w:t>
      </w:r>
      <w:r w:rsidRPr="00BF257F">
        <w:rPr>
          <w:rFonts w:hint="eastAsia"/>
          <w:lang w:eastAsia="zh-CN"/>
        </w:rPr>
        <w:t>条</w:t>
      </w:r>
    </w:p>
    <w:p w:rsidR="009A7899" w:rsidRPr="00BF257F" w:rsidRDefault="00711993" w:rsidP="00A97F60">
      <w:pPr>
        <w:pStyle w:val="Arttitle"/>
        <w:rPr>
          <w:lang w:eastAsia="zh-CN"/>
        </w:rPr>
      </w:pPr>
      <w:r w:rsidRPr="00BF257F">
        <w:rPr>
          <w:rFonts w:hint="eastAsia"/>
          <w:lang w:eastAsia="zh-CN"/>
        </w:rPr>
        <w:t>定义</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CME/15/19</w:t>
      </w:r>
    </w:p>
    <w:p w:rsidR="009A7899" w:rsidRPr="00AC048F" w:rsidRDefault="00711993" w:rsidP="00501618">
      <w:pPr>
        <w:rPr>
          <w:lang w:eastAsia="zh-CN"/>
        </w:rPr>
      </w:pPr>
      <w:r w:rsidRPr="005F122C">
        <w:rPr>
          <w:rStyle w:val="Artdef"/>
          <w:lang w:eastAsia="zh-CN"/>
        </w:rPr>
        <w:t>13</w:t>
      </w:r>
      <w:r w:rsidRPr="005F122C">
        <w:rPr>
          <w:lang w:eastAsia="zh-CN"/>
        </w:rPr>
        <w:tab/>
      </w:r>
      <w:r w:rsidRPr="005F122C">
        <w:rPr>
          <w:lang w:eastAsia="zh-CN"/>
        </w:rPr>
        <w:tab/>
      </w:r>
      <w:r w:rsidRPr="00173892">
        <w:rPr>
          <w:rFonts w:hint="eastAsia"/>
          <w:lang w:eastAsia="zh-CN"/>
        </w:rPr>
        <w:t>下列各定义适用于本规则，但这些术语和定义未必适用于其它目的。</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CME/15/20</w:t>
      </w:r>
    </w:p>
    <w:p w:rsidR="009A7899" w:rsidRPr="00BF257F" w:rsidRDefault="00711993" w:rsidP="00A97F60">
      <w:pPr>
        <w:rPr>
          <w:lang w:eastAsia="zh-CN"/>
        </w:rPr>
      </w:pPr>
      <w:r w:rsidRPr="005F122C">
        <w:rPr>
          <w:rStyle w:val="Artdef"/>
          <w:lang w:eastAsia="zh-CN"/>
        </w:rPr>
        <w:t>14</w:t>
      </w:r>
      <w:r w:rsidRPr="005F122C">
        <w:rPr>
          <w:lang w:eastAsia="zh-CN"/>
        </w:rPr>
        <w:tab/>
      </w:r>
      <w:r w:rsidRPr="00BF257F">
        <w:rPr>
          <w:lang w:eastAsia="zh-CN"/>
        </w:rPr>
        <w:t>2.1</w:t>
      </w:r>
      <w:r w:rsidRPr="00BF257F">
        <w:rPr>
          <w:lang w:eastAsia="zh-CN"/>
        </w:rPr>
        <w:tab/>
      </w:r>
      <w:r w:rsidRPr="00BF257F">
        <w:rPr>
          <w:rFonts w:ascii="STKaiti" w:eastAsia="STKaiti" w:hAnsi="STKaiti" w:hint="eastAsia"/>
          <w:lang w:eastAsia="zh-CN"/>
        </w:rPr>
        <w:t>电信</w:t>
      </w:r>
      <w:r w:rsidRPr="00421BD6">
        <w:rPr>
          <w:rFonts w:hint="eastAsia"/>
          <w:lang w:eastAsia="zh-CN"/>
        </w:rPr>
        <w:t>：</w:t>
      </w:r>
      <w:r w:rsidRPr="00173892">
        <w:rPr>
          <w:rFonts w:hint="eastAsia"/>
          <w:lang w:eastAsia="zh-CN"/>
        </w:rPr>
        <w:t>利用有线、无线、光学或其它电磁系统进行的符号、信号、文字、影像和声音或任何性质信息的传输、发送或接收。</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CME/15/21</w:t>
      </w:r>
      <w:r>
        <w:rPr>
          <w:b/>
          <w:vanish/>
          <w:color w:val="7F7F7F" w:themeColor="text1" w:themeTint="80"/>
          <w:vertAlign w:val="superscript"/>
          <w:lang w:eastAsia="zh-CN"/>
        </w:rPr>
        <w:t>#10943</w:t>
      </w:r>
    </w:p>
    <w:p w:rsidR="009A7899" w:rsidRDefault="00711993" w:rsidP="00A97F60">
      <w:pPr>
        <w:rPr>
          <w:lang w:eastAsia="zh-CN"/>
        </w:rPr>
      </w:pPr>
      <w:r w:rsidRPr="00927EE9">
        <w:rPr>
          <w:rStyle w:val="Artdef"/>
          <w:lang w:eastAsia="zh-CN"/>
        </w:rPr>
        <w:t>14A</w:t>
      </w:r>
      <w:r w:rsidRPr="00927EE9">
        <w:rPr>
          <w:rFonts w:eastAsia="Times New Roman"/>
          <w:lang w:eastAsia="zh-CN"/>
        </w:rPr>
        <w:tab/>
      </w:r>
      <w:r w:rsidRPr="00927EE9">
        <w:rPr>
          <w:rFonts w:eastAsia="Times New Roman"/>
          <w:szCs w:val="24"/>
          <w:lang w:eastAsia="zh-CN"/>
        </w:rPr>
        <w:t>2.</w:t>
      </w:r>
      <w:r w:rsidRPr="00927EE9">
        <w:rPr>
          <w:rFonts w:eastAsiaTheme="minorEastAsia" w:hint="eastAsia"/>
          <w:szCs w:val="24"/>
          <w:lang w:eastAsia="zh-CN"/>
        </w:rPr>
        <w:t>1A</w:t>
      </w:r>
      <w:r>
        <w:rPr>
          <w:rFonts w:eastAsiaTheme="minorEastAsia" w:hint="eastAsia"/>
          <w:szCs w:val="24"/>
          <w:lang w:eastAsia="zh-CN"/>
        </w:rPr>
        <w:tab/>
      </w:r>
      <w:r w:rsidRPr="00927EE9">
        <w:rPr>
          <w:rFonts w:ascii="STKaiti" w:eastAsia="STKaiti" w:hAnsi="STKaiti" w:hint="eastAsia"/>
          <w:szCs w:val="24"/>
          <w:lang w:eastAsia="zh-CN"/>
        </w:rPr>
        <w:t>电信/ICT</w:t>
      </w:r>
      <w:r w:rsidRPr="00927EE9">
        <w:rPr>
          <w:rFonts w:ascii="SimSun" w:hAnsi="SimSun" w:cs="SimSun" w:hint="eastAsia"/>
          <w:szCs w:val="24"/>
          <w:lang w:eastAsia="zh-CN"/>
        </w:rPr>
        <w:t>：</w:t>
      </w:r>
      <w:r>
        <w:rPr>
          <w:rFonts w:ascii="SimSun" w:hAnsi="SimSun" w:cs="SimSun" w:hint="eastAsia"/>
          <w:szCs w:val="24"/>
          <w:lang w:eastAsia="zh-CN"/>
        </w:rPr>
        <w:t>是指</w:t>
      </w:r>
      <w:r w:rsidRPr="00927EE9">
        <w:rPr>
          <w:rFonts w:ascii="SimSun" w:hAnsi="SimSun" w:cs="SimSun" w:hint="eastAsia"/>
          <w:szCs w:val="24"/>
          <w:lang w:eastAsia="zh-CN"/>
        </w:rPr>
        <w:t>利用有线、无线电磁系统</w:t>
      </w:r>
      <w:r>
        <w:rPr>
          <w:rFonts w:ascii="SimSun" w:hAnsi="SimSun" w:cs="SimSun" w:hint="eastAsia"/>
          <w:szCs w:val="24"/>
          <w:lang w:eastAsia="zh-CN"/>
        </w:rPr>
        <w:t>或光电系统，传送、发射或接收</w:t>
      </w:r>
      <w:r w:rsidRPr="00927EE9">
        <w:rPr>
          <w:rFonts w:ascii="SimSun" w:hAnsi="SimSun" w:cs="SimSun" w:hint="eastAsia"/>
          <w:szCs w:val="24"/>
          <w:lang w:eastAsia="zh-CN"/>
        </w:rPr>
        <w:t>（包括处理）符号、信号、文字、</w:t>
      </w:r>
      <w:r>
        <w:rPr>
          <w:rFonts w:ascii="SimSun" w:hAnsi="SimSun" w:cs="SimSun" w:hint="eastAsia"/>
          <w:szCs w:val="24"/>
          <w:lang w:eastAsia="zh-CN"/>
        </w:rPr>
        <w:t>图</w:t>
      </w:r>
      <w:r w:rsidRPr="00927EE9">
        <w:rPr>
          <w:rFonts w:ascii="SimSun" w:hAnsi="SimSun" w:cs="SimSun" w:hint="eastAsia"/>
          <w:szCs w:val="24"/>
          <w:lang w:eastAsia="zh-CN"/>
        </w:rPr>
        <w:t>像和声音或</w:t>
      </w:r>
      <w:r>
        <w:rPr>
          <w:rFonts w:ascii="SimSun" w:hAnsi="SimSun" w:cs="SimSun" w:hint="eastAsia"/>
          <w:szCs w:val="24"/>
          <w:lang w:eastAsia="zh-CN"/>
        </w:rPr>
        <w:t>其它</w:t>
      </w:r>
      <w:r w:rsidRPr="00927EE9">
        <w:rPr>
          <w:rFonts w:ascii="SimSun" w:hAnsi="SimSun" w:cs="SimSun" w:hint="eastAsia"/>
          <w:szCs w:val="24"/>
          <w:lang w:eastAsia="zh-CN"/>
        </w:rPr>
        <w:t>任何</w:t>
      </w:r>
      <w:r>
        <w:rPr>
          <w:rFonts w:ascii="SimSun" w:hAnsi="SimSun" w:cs="SimSun" w:hint="eastAsia"/>
          <w:szCs w:val="24"/>
          <w:lang w:eastAsia="zh-CN"/>
        </w:rPr>
        <w:t>形式</w:t>
      </w:r>
      <w:r w:rsidRPr="00927EE9">
        <w:rPr>
          <w:rFonts w:ascii="SimSun" w:hAnsi="SimSun" w:cs="SimSun" w:hint="eastAsia"/>
          <w:szCs w:val="24"/>
          <w:lang w:eastAsia="zh-CN"/>
        </w:rPr>
        <w:t>信息的</w:t>
      </w:r>
      <w:r>
        <w:rPr>
          <w:rFonts w:ascii="SimSun" w:hAnsi="SimSun" w:cs="SimSun" w:hint="eastAsia"/>
          <w:szCs w:val="24"/>
          <w:lang w:eastAsia="zh-CN"/>
        </w:rPr>
        <w:t>活动</w:t>
      </w:r>
      <w:r w:rsidRPr="00927EE9">
        <w:rPr>
          <w:rFonts w:ascii="SimSun" w:hAnsi="SimSun" w:cs="SimSun" w:hint="eastAsia"/>
          <w:szCs w:val="24"/>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CME/15/22</w:t>
      </w:r>
    </w:p>
    <w:p w:rsidR="009A7899" w:rsidRPr="00BF257F" w:rsidRDefault="00711993" w:rsidP="00A97F60">
      <w:pPr>
        <w:rPr>
          <w:lang w:eastAsia="zh-CN"/>
        </w:rPr>
      </w:pPr>
      <w:r w:rsidRPr="005F122C">
        <w:rPr>
          <w:rStyle w:val="Artdef"/>
          <w:lang w:eastAsia="zh-CN"/>
        </w:rPr>
        <w:t>1</w:t>
      </w:r>
      <w:r>
        <w:rPr>
          <w:rStyle w:val="Artdef"/>
          <w:rFonts w:hint="eastAsia"/>
          <w:lang w:eastAsia="zh-CN"/>
        </w:rPr>
        <w:t>5</w:t>
      </w:r>
      <w:r w:rsidRPr="005F122C">
        <w:rPr>
          <w:lang w:eastAsia="zh-CN"/>
        </w:rPr>
        <w:tab/>
      </w:r>
      <w:r w:rsidRPr="00BF257F">
        <w:rPr>
          <w:lang w:eastAsia="zh-CN"/>
        </w:rPr>
        <w:t>2.2</w:t>
      </w:r>
      <w:r w:rsidRPr="00BF257F">
        <w:rPr>
          <w:lang w:eastAsia="zh-CN"/>
        </w:rPr>
        <w:tab/>
      </w:r>
      <w:r w:rsidRPr="00BF257F">
        <w:rPr>
          <w:rFonts w:ascii="STKaiti" w:eastAsia="STKaiti" w:hAnsi="STKaiti" w:hint="eastAsia"/>
          <w:lang w:eastAsia="zh-CN"/>
        </w:rPr>
        <w:t>国际电信业务</w:t>
      </w:r>
      <w:r w:rsidRPr="00421BD6">
        <w:rPr>
          <w:rFonts w:hint="eastAsia"/>
          <w:lang w:eastAsia="zh-CN"/>
        </w:rPr>
        <w:t>：</w:t>
      </w:r>
      <w:r w:rsidRPr="00173892">
        <w:rPr>
          <w:rFonts w:hint="eastAsia"/>
          <w:lang w:eastAsia="zh-CN"/>
        </w:rPr>
        <w:t>在不同国家内的或属于不同国家的任何性质的电信局之间或电台之间提供的电信。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CME/15/23</w:t>
      </w:r>
      <w:r>
        <w:rPr>
          <w:b/>
          <w:vanish/>
          <w:color w:val="7F7F7F" w:themeColor="text1" w:themeTint="80"/>
          <w:vertAlign w:val="superscript"/>
          <w:lang w:eastAsia="zh-CN"/>
        </w:rPr>
        <w:t>#10947</w:t>
      </w:r>
    </w:p>
    <w:p w:rsidR="009A7899" w:rsidRPr="006A1D82" w:rsidRDefault="00711993" w:rsidP="00A97F60">
      <w:pPr>
        <w:rPr>
          <w:lang w:eastAsia="zh-CN"/>
        </w:rPr>
      </w:pPr>
      <w:r w:rsidRPr="006A1D82">
        <w:rPr>
          <w:rStyle w:val="Artdef"/>
          <w:lang w:eastAsia="zh-CN"/>
        </w:rPr>
        <w:t>15A</w:t>
      </w:r>
      <w:r w:rsidRPr="006A1D82">
        <w:rPr>
          <w:lang w:eastAsia="zh-CN"/>
        </w:rPr>
        <w:tab/>
        <w:t>2.2A</w:t>
      </w:r>
      <w:r>
        <w:rPr>
          <w:rFonts w:hint="eastAsia"/>
          <w:lang w:eastAsia="zh-CN"/>
        </w:rPr>
        <w:tab/>
      </w:r>
      <w:r w:rsidRPr="006A1D82">
        <w:rPr>
          <w:rFonts w:ascii="STKaiti" w:eastAsia="STKaiti" w:hAnsi="STKaiti" w:hint="eastAsia"/>
          <w:lang w:eastAsia="zh-CN"/>
        </w:rPr>
        <w:t>国际电信业务/ICT</w:t>
      </w:r>
      <w:r>
        <w:rPr>
          <w:rFonts w:hint="eastAsia"/>
          <w:lang w:eastAsia="zh-CN"/>
        </w:rPr>
        <w:t>：是指位于</w:t>
      </w:r>
      <w:r w:rsidRPr="006A1D82">
        <w:rPr>
          <w:rFonts w:hint="eastAsia"/>
          <w:lang w:eastAsia="zh-CN"/>
        </w:rPr>
        <w:t>不同国家或属于不同国家的电信局之间或电台之间提供的电信能力，其中包括但不局限于：提供电信漫游能力、国际公众电报业务、用户电报、业务落地等业务（包括互联网业务落地）、任何类型的电路提供</w:t>
      </w:r>
      <w:r>
        <w:rPr>
          <w:rFonts w:hint="eastAsia"/>
          <w:lang w:eastAsia="zh-CN"/>
        </w:rPr>
        <w:t>业</w:t>
      </w:r>
      <w:r w:rsidRPr="006A1D82">
        <w:rPr>
          <w:rFonts w:hint="eastAsia"/>
          <w:lang w:eastAsia="zh-CN"/>
        </w:rPr>
        <w:t>务以及与提供国际电信业务不可分割的其它业务。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lastRenderedPageBreak/>
        <w:t>MOD</w:t>
      </w:r>
      <w:r>
        <w:rPr>
          <w:lang w:eastAsia="zh-CN"/>
        </w:rPr>
        <w:tab/>
        <w:t>CME/15/24</w:t>
      </w:r>
    </w:p>
    <w:p w:rsidR="009A7899" w:rsidRPr="00BF257F" w:rsidRDefault="00711993" w:rsidP="00A97F60">
      <w:pPr>
        <w:rPr>
          <w:lang w:eastAsia="zh-CN"/>
        </w:rPr>
      </w:pPr>
      <w:r w:rsidRPr="005F122C">
        <w:rPr>
          <w:rStyle w:val="Artdef"/>
          <w:lang w:eastAsia="zh-CN"/>
        </w:rPr>
        <w:t>1</w:t>
      </w:r>
      <w:r>
        <w:rPr>
          <w:rStyle w:val="Artdef"/>
          <w:rFonts w:hint="eastAsia"/>
          <w:lang w:eastAsia="zh-CN"/>
        </w:rPr>
        <w:t>6</w:t>
      </w:r>
      <w:r w:rsidRPr="005F122C">
        <w:rPr>
          <w:lang w:eastAsia="zh-CN"/>
        </w:rPr>
        <w:tab/>
      </w:r>
      <w:r w:rsidRPr="00BF257F">
        <w:rPr>
          <w:lang w:eastAsia="zh-CN"/>
        </w:rPr>
        <w:t>2.3</w:t>
      </w:r>
      <w:r w:rsidRPr="00BF257F">
        <w:rPr>
          <w:lang w:eastAsia="zh-CN"/>
        </w:rPr>
        <w:tab/>
      </w:r>
      <w:r w:rsidRPr="00BF257F">
        <w:rPr>
          <w:rFonts w:ascii="STKaiti" w:eastAsia="STKaiti" w:hAnsi="STKaiti" w:hint="eastAsia"/>
          <w:lang w:eastAsia="zh-CN"/>
        </w:rPr>
        <w:t>政务电信</w:t>
      </w:r>
      <w:r w:rsidRPr="00421BD6">
        <w:rPr>
          <w:rFonts w:hint="eastAsia"/>
          <w:lang w:eastAsia="zh-CN"/>
        </w:rPr>
        <w:t>：</w:t>
      </w:r>
      <w:r w:rsidRPr="00173892">
        <w:rPr>
          <w:rFonts w:hint="eastAsia"/>
          <w:lang w:eastAsia="zh-CN"/>
        </w:rPr>
        <w:t>发自下列各项的电信：国家元首；政府首脑或政府成员；陆军、海军或空军武装部队总司令；外交使节或领事官员；联合国秘书长；联合国主要机构的负责人；国际法院；或对政务电报的复电。</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CME/15/25</w:t>
      </w:r>
      <w:r>
        <w:rPr>
          <w:b/>
          <w:vanish/>
          <w:color w:val="7F7F7F" w:themeColor="text1" w:themeTint="80"/>
          <w:vertAlign w:val="superscript"/>
          <w:lang w:eastAsia="zh-CN"/>
        </w:rPr>
        <w:t>#10950</w:t>
      </w:r>
    </w:p>
    <w:p w:rsidR="009A7899" w:rsidRPr="005222F4" w:rsidRDefault="00711993" w:rsidP="00A97F60">
      <w:pPr>
        <w:pStyle w:val="Heading2"/>
        <w:rPr>
          <w:lang w:eastAsia="zh-CN"/>
        </w:rPr>
      </w:pPr>
      <w:r w:rsidRPr="002A3B08">
        <w:rPr>
          <w:rStyle w:val="Artdef"/>
          <w:b/>
          <w:bCs/>
          <w:lang w:eastAsia="zh-CN"/>
        </w:rPr>
        <w:t>1</w:t>
      </w:r>
      <w:r w:rsidRPr="002A3B08">
        <w:rPr>
          <w:rStyle w:val="Artdef"/>
          <w:rFonts w:hint="eastAsia"/>
          <w:b/>
          <w:bCs/>
          <w:lang w:eastAsia="zh-CN"/>
        </w:rPr>
        <w:t>7</w:t>
      </w:r>
      <w:r w:rsidRPr="005F122C">
        <w:rPr>
          <w:lang w:eastAsia="zh-CN"/>
        </w:rPr>
        <w:tab/>
      </w:r>
      <w:r w:rsidRPr="00BF257F">
        <w:rPr>
          <w:lang w:eastAsia="zh-CN"/>
        </w:rPr>
        <w:t>2.4</w:t>
      </w:r>
      <w:r w:rsidRPr="00BF257F">
        <w:rPr>
          <w:lang w:eastAsia="zh-CN"/>
        </w:rPr>
        <w:tab/>
      </w:r>
      <w:r w:rsidRPr="005222F4">
        <w:rPr>
          <w:rFonts w:hint="eastAsia"/>
          <w:lang w:eastAsia="zh-CN"/>
        </w:rPr>
        <w:t>公务电信</w:t>
      </w:r>
    </w:p>
    <w:p w:rsidR="009A7899" w:rsidRPr="00927EE9" w:rsidRDefault="00711993" w:rsidP="00A97F60">
      <w:pPr>
        <w:spacing w:before="60"/>
        <w:ind w:firstLineChars="200" w:firstLine="480"/>
        <w:rPr>
          <w:rFonts w:eastAsia="Times New Roman"/>
          <w:szCs w:val="24"/>
          <w:lang w:eastAsia="zh-CN"/>
        </w:rPr>
      </w:pPr>
      <w:r>
        <w:rPr>
          <w:rFonts w:hint="eastAsia"/>
          <w:lang w:eastAsia="zh-CN"/>
        </w:rPr>
        <w:t>是指</w:t>
      </w:r>
      <w:r w:rsidRPr="00927EE9">
        <w:rPr>
          <w:rFonts w:hint="eastAsia"/>
          <w:lang w:eastAsia="zh-CN"/>
        </w:rPr>
        <w:t>在下列各方之间</w:t>
      </w:r>
      <w:ins w:id="98" w:author="Liu, Sanping" w:date="2012-07-02T11:35:00Z">
        <w:r w:rsidRPr="00927EE9">
          <w:rPr>
            <w:rFonts w:hint="eastAsia"/>
            <w:lang w:eastAsia="zh-CN"/>
          </w:rPr>
          <w:t>按协议</w:t>
        </w:r>
      </w:ins>
      <w:r w:rsidRPr="00927EE9">
        <w:rPr>
          <w:rFonts w:hint="eastAsia"/>
          <w:lang w:eastAsia="zh-CN"/>
        </w:rPr>
        <w:t>交换的有关国际公众电信：</w:t>
      </w:r>
    </w:p>
    <w:p w:rsidR="009A7899" w:rsidRPr="00927EE9" w:rsidRDefault="00711993" w:rsidP="00A97F60">
      <w:pPr>
        <w:pStyle w:val="enumlev1"/>
        <w:rPr>
          <w:lang w:eastAsia="zh-CN"/>
        </w:rPr>
      </w:pPr>
      <w:r w:rsidRPr="00927EE9">
        <w:rPr>
          <w:lang w:eastAsia="zh-CN"/>
        </w:rPr>
        <w:t>–</w:t>
      </w:r>
      <w:r w:rsidRPr="00927EE9">
        <w:rPr>
          <w:lang w:eastAsia="zh-CN"/>
        </w:rPr>
        <w:tab/>
      </w:r>
      <w:del w:id="99" w:author="Xu, Hui" w:date="2012-10-18T11:46:00Z">
        <w:r w:rsidRPr="00927EE9" w:rsidDel="00E74FB1">
          <w:rPr>
            <w:rFonts w:hint="eastAsia"/>
            <w:lang w:eastAsia="zh-CN"/>
          </w:rPr>
          <w:delText>各主管部门</w:delText>
        </w:r>
      </w:del>
      <w:ins w:id="100" w:author="byzheng" w:date="2012-09-03T15:43:00Z">
        <w:r w:rsidRPr="00927EE9">
          <w:rPr>
            <w:rFonts w:hint="eastAsia"/>
            <w:lang w:eastAsia="zh-CN"/>
          </w:rPr>
          <w:t>成员国</w:t>
        </w:r>
      </w:ins>
      <w:r w:rsidRPr="00927EE9">
        <w:rPr>
          <w:rFonts w:hint="eastAsia"/>
          <w:lang w:eastAsia="zh-CN"/>
        </w:rPr>
        <w:t>；</w:t>
      </w:r>
    </w:p>
    <w:p w:rsidR="009A7899" w:rsidRPr="00927EE9" w:rsidRDefault="00711993" w:rsidP="00A97F60">
      <w:pPr>
        <w:pStyle w:val="enumlev1"/>
        <w:rPr>
          <w:rFonts w:cs="Calibri"/>
          <w:lang w:eastAsia="zh-CN"/>
        </w:rPr>
      </w:pPr>
      <w:r w:rsidRPr="00927EE9">
        <w:rPr>
          <w:lang w:eastAsia="zh-CN"/>
        </w:rPr>
        <w:t>–</w:t>
      </w:r>
      <w:r w:rsidRPr="00927EE9">
        <w:rPr>
          <w:lang w:eastAsia="zh-CN"/>
        </w:rPr>
        <w:tab/>
      </w:r>
      <w:r w:rsidRPr="00927EE9">
        <w:rPr>
          <w:rFonts w:hint="eastAsia"/>
          <w:lang w:eastAsia="zh-CN"/>
        </w:rPr>
        <w:t>经认可的</w:t>
      </w:r>
      <w:del w:id="101" w:author="Chen, Xing" w:date="2011-07-20T11:30:00Z">
        <w:r w:rsidRPr="00927EE9">
          <w:rPr>
            <w:rFonts w:hint="eastAsia"/>
            <w:lang w:eastAsia="zh-CN"/>
          </w:rPr>
          <w:delText>私营</w:delText>
        </w:r>
      </w:del>
      <w:r w:rsidRPr="00927EE9">
        <w:rPr>
          <w:rFonts w:hint="eastAsia"/>
          <w:lang w:eastAsia="zh-CN"/>
        </w:rPr>
        <w:t>运营机构</w:t>
      </w:r>
      <w:r w:rsidRPr="00927EE9">
        <w:rPr>
          <w:rFonts w:cs="Calibri" w:hint="eastAsia"/>
          <w:lang w:eastAsia="zh-CN"/>
        </w:rPr>
        <w:t>，</w:t>
      </w:r>
    </w:p>
    <w:p w:rsidR="009A7899" w:rsidRPr="00BF257F" w:rsidRDefault="00711993" w:rsidP="00A97F60">
      <w:pPr>
        <w:pStyle w:val="enumlev1"/>
        <w:rPr>
          <w:lang w:eastAsia="zh-CN"/>
        </w:rPr>
      </w:pPr>
      <w:r w:rsidRPr="00927EE9">
        <w:rPr>
          <w:lang w:eastAsia="zh-CN"/>
        </w:rPr>
        <w:t>–</w:t>
      </w:r>
      <w:r w:rsidRPr="00927EE9">
        <w:rPr>
          <w:lang w:eastAsia="zh-CN"/>
        </w:rPr>
        <w:tab/>
      </w:r>
      <w:r>
        <w:rPr>
          <w:rFonts w:hint="eastAsia"/>
          <w:lang w:eastAsia="zh-CN"/>
        </w:rPr>
        <w:t>以及</w:t>
      </w:r>
      <w:del w:id="102" w:author="Chen, Xing" w:date="2011-07-20T11:46:00Z">
        <w:r w:rsidRPr="00927EE9">
          <w:rPr>
            <w:rFonts w:hint="eastAsia"/>
            <w:lang w:eastAsia="zh-CN"/>
          </w:rPr>
          <w:delText>行政</w:delText>
        </w:r>
      </w:del>
      <w:r w:rsidRPr="00927EE9">
        <w:rPr>
          <w:rFonts w:hint="eastAsia"/>
          <w:lang w:eastAsia="zh-CN"/>
        </w:rPr>
        <w:t>理事会主席、秘书长、副秘书长、</w:t>
      </w:r>
      <w:del w:id="103" w:author="Chen, Xing" w:date="2011-07-20T11:46:00Z">
        <w:r w:rsidRPr="00927EE9">
          <w:rPr>
            <w:rFonts w:hint="eastAsia"/>
            <w:lang w:eastAsia="zh-CN"/>
          </w:rPr>
          <w:delText>国际咨询委员会</w:delText>
        </w:r>
      </w:del>
      <w:ins w:id="104" w:author="Chen, Xing" w:date="2011-07-20T11:46:00Z">
        <w:r w:rsidRPr="00927EE9">
          <w:rPr>
            <w:rFonts w:hint="eastAsia"/>
            <w:lang w:eastAsia="zh-CN"/>
          </w:rPr>
          <w:t>各局</w:t>
        </w:r>
      </w:ins>
      <w:r w:rsidRPr="00927EE9">
        <w:rPr>
          <w:rFonts w:hint="eastAsia"/>
          <w:lang w:eastAsia="zh-CN"/>
        </w:rPr>
        <w:t>主任、</w:t>
      </w:r>
      <w:del w:id="105" w:author="Chen, Xing" w:date="2011-07-20T11:46:00Z">
        <w:r w:rsidRPr="00927EE9">
          <w:rPr>
            <w:rFonts w:hint="eastAsia"/>
            <w:lang w:eastAsia="zh-CN"/>
          </w:rPr>
          <w:delText>国际频率登记</w:delText>
        </w:r>
      </w:del>
      <w:ins w:id="106" w:author="Chen, Xing" w:date="2011-07-20T11:46:00Z">
        <w:r w:rsidRPr="00927EE9">
          <w:rPr>
            <w:rFonts w:hint="eastAsia"/>
            <w:lang w:eastAsia="zh-CN"/>
          </w:rPr>
          <w:t>无线电规则</w:t>
        </w:r>
      </w:ins>
      <w:r w:rsidRPr="00927EE9">
        <w:rPr>
          <w:rFonts w:hint="eastAsia"/>
          <w:lang w:eastAsia="zh-CN"/>
        </w:rPr>
        <w:t>委员会委员</w:t>
      </w:r>
      <w:ins w:id="107" w:author="Xu, Hui" w:date="2012-10-18T13:26:00Z">
        <w:r w:rsidR="00294E25">
          <w:rPr>
            <w:rFonts w:hint="eastAsia"/>
            <w:lang w:eastAsia="zh-CN"/>
          </w:rPr>
          <w:t>和</w:t>
        </w:r>
      </w:ins>
      <w:r w:rsidRPr="00927EE9">
        <w:rPr>
          <w:rFonts w:hint="eastAsia"/>
          <w:lang w:eastAsia="zh-CN"/>
        </w:rPr>
        <w:t>国际电联的其他代表或</w:t>
      </w:r>
      <w:r>
        <w:rPr>
          <w:rFonts w:hint="eastAsia"/>
          <w:lang w:eastAsia="zh-CN"/>
        </w:rPr>
        <w:t>授权</w:t>
      </w:r>
      <w:r w:rsidRPr="00927EE9">
        <w:rPr>
          <w:rFonts w:hint="eastAsia"/>
          <w:lang w:eastAsia="zh-CN"/>
        </w:rPr>
        <w:t>官员，包括在国际电联总部以外从事公务的官员。</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CME/15/26</w:t>
      </w:r>
    </w:p>
    <w:p w:rsidR="009A7899" w:rsidRPr="00BF257F" w:rsidRDefault="00711993">
      <w:pPr>
        <w:rPr>
          <w:lang w:eastAsia="zh-CN"/>
        </w:rPr>
      </w:pPr>
      <w:r w:rsidRPr="005F122C">
        <w:rPr>
          <w:rStyle w:val="Artdef"/>
          <w:lang w:eastAsia="zh-CN"/>
        </w:rPr>
        <w:t>19</w:t>
      </w:r>
      <w:r w:rsidRPr="005F122C">
        <w:rPr>
          <w:lang w:eastAsia="zh-CN"/>
        </w:rPr>
        <w:tab/>
      </w:r>
      <w:r w:rsidRPr="00BF257F">
        <w:rPr>
          <w:lang w:eastAsia="zh-CN"/>
        </w:rPr>
        <w:t>2.5.1</w:t>
      </w:r>
      <w:r w:rsidRPr="00BF257F">
        <w:rPr>
          <w:lang w:eastAsia="zh-CN"/>
        </w:rPr>
        <w:tab/>
      </w:r>
      <w:r w:rsidR="000F69AD">
        <w:rPr>
          <w:rFonts w:hint="eastAsia"/>
          <w:lang w:eastAsia="zh-CN"/>
        </w:rPr>
        <w:t>在</w:t>
      </w:r>
      <w:r>
        <w:rPr>
          <w:rFonts w:hint="eastAsia"/>
          <w:lang w:eastAsia="zh-CN"/>
        </w:rPr>
        <w:t>国际电信联盟</w:t>
      </w:r>
      <w:del w:id="108" w:author="Xu, Hui" w:date="2012-10-18T13:27:00Z">
        <w:r w:rsidDel="000F69AD">
          <w:rPr>
            <w:rFonts w:hint="eastAsia"/>
            <w:lang w:eastAsia="zh-CN"/>
          </w:rPr>
          <w:delText>行政</w:delText>
        </w:r>
      </w:del>
      <w:r>
        <w:rPr>
          <w:rFonts w:hint="eastAsia"/>
          <w:lang w:eastAsia="zh-CN"/>
        </w:rPr>
        <w:t>理事会</w:t>
      </w:r>
      <w:r w:rsidR="000F69AD">
        <w:rPr>
          <w:rFonts w:hint="eastAsia"/>
          <w:lang w:eastAsia="zh-CN"/>
        </w:rPr>
        <w:t>会议、</w:t>
      </w:r>
      <w:r>
        <w:rPr>
          <w:rFonts w:hint="eastAsia"/>
          <w:lang w:eastAsia="zh-CN"/>
        </w:rPr>
        <w:t>国际电信联盟的大会和会议</w:t>
      </w:r>
      <w:r w:rsidRPr="00173892">
        <w:rPr>
          <w:rFonts w:hint="eastAsia"/>
          <w:lang w:eastAsia="zh-CN"/>
        </w:rPr>
        <w:t>开会期间，以</w:t>
      </w:r>
      <w:del w:id="109" w:author="Xu, Hui" w:date="2012-10-18T13:31:00Z">
        <w:r w:rsidRPr="00173892" w:rsidDel="000F69AD">
          <w:rPr>
            <w:rFonts w:hint="eastAsia"/>
            <w:lang w:eastAsia="zh-CN"/>
          </w:rPr>
          <w:delText>行政</w:delText>
        </w:r>
      </w:del>
      <w:r w:rsidRPr="00173892">
        <w:rPr>
          <w:rFonts w:hint="eastAsia"/>
          <w:lang w:eastAsia="zh-CN"/>
        </w:rPr>
        <w:t>理事会理事国的代表、参加国际电信联盟大会和会议的代表团成员、</w:t>
      </w:r>
      <w:del w:id="110" w:author="Xu, Hui" w:date="2012-10-18T13:31:00Z">
        <w:r w:rsidRPr="00173892" w:rsidDel="000F69AD">
          <w:rPr>
            <w:rFonts w:hint="eastAsia"/>
            <w:lang w:eastAsia="zh-CN"/>
          </w:rPr>
          <w:delText>电联常设机构</w:delText>
        </w:r>
      </w:del>
      <w:del w:id="111" w:author="Zhang, Lan'ou" w:date="2012-10-23T16:09:00Z">
        <w:r w:rsidR="00D56F5E" w:rsidDel="00E34966">
          <w:rPr>
            <w:rFonts w:hint="eastAsia"/>
            <w:lang w:eastAsia="zh-CN"/>
          </w:rPr>
          <w:delText>的</w:delText>
        </w:r>
      </w:del>
      <w:ins w:id="112" w:author="Xu, Hui" w:date="2012-10-19T10:39:00Z">
        <w:r w:rsidR="00F258D6">
          <w:rPr>
            <w:rFonts w:hint="eastAsia"/>
            <w:lang w:eastAsia="zh-CN"/>
          </w:rPr>
          <w:t>秘书处的高级雇员和无线电规则委员会的委员</w:t>
        </w:r>
      </w:ins>
      <w:ins w:id="113" w:author="Xu, Hui" w:date="2012-10-23T10:48:00Z">
        <w:r w:rsidR="00D56F5E">
          <w:rPr>
            <w:rFonts w:hint="eastAsia"/>
            <w:lang w:eastAsia="zh-CN"/>
          </w:rPr>
          <w:t>和</w:t>
        </w:r>
      </w:ins>
      <w:ins w:id="114" w:author="Xu, Hui" w:date="2012-10-19T10:39:00Z">
        <w:r w:rsidR="00D56F5E">
          <w:rPr>
            <w:rFonts w:hint="eastAsia"/>
            <w:lang w:eastAsia="zh-CN"/>
          </w:rPr>
          <w:t>三个局</w:t>
        </w:r>
      </w:ins>
      <w:r w:rsidRPr="00173892">
        <w:rPr>
          <w:rFonts w:hint="eastAsia"/>
          <w:lang w:eastAsia="zh-CN"/>
        </w:rPr>
        <w:t>及其经批准的同事为一方，与以他们的主管部门或经认可的</w:t>
      </w:r>
      <w:del w:id="115" w:author="Xu, Hui" w:date="2012-10-18T13:31:00Z">
        <w:r w:rsidRPr="00173892" w:rsidDel="000F69AD">
          <w:rPr>
            <w:rFonts w:hint="eastAsia"/>
            <w:lang w:eastAsia="zh-CN"/>
          </w:rPr>
          <w:delText>私营</w:delText>
        </w:r>
      </w:del>
      <w:r w:rsidRPr="00173892">
        <w:rPr>
          <w:rFonts w:hint="eastAsia"/>
          <w:lang w:eastAsia="zh-CN"/>
        </w:rPr>
        <w:t>电信机构或国际电信联盟为另一方之间，为有关国际电信联盟</w:t>
      </w:r>
      <w:del w:id="116" w:author="Xu, Hui" w:date="2012-10-18T13:31:00Z">
        <w:r w:rsidRPr="00173892" w:rsidDel="000F69AD">
          <w:rPr>
            <w:rFonts w:hint="eastAsia"/>
            <w:lang w:eastAsia="zh-CN"/>
          </w:rPr>
          <w:delText>行政</w:delText>
        </w:r>
      </w:del>
      <w:r w:rsidRPr="00173892">
        <w:rPr>
          <w:rFonts w:hint="eastAsia"/>
          <w:lang w:eastAsia="zh-CN"/>
        </w:rPr>
        <w:t>理事会、大会和会议正在讨论中的问题或国际公众电信问题而可能交换的电信。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CME/15/27</w:t>
      </w:r>
    </w:p>
    <w:p w:rsidR="009A7899" w:rsidRPr="00BF257F" w:rsidRDefault="00711993">
      <w:pPr>
        <w:rPr>
          <w:lang w:eastAsia="zh-CN"/>
        </w:rPr>
        <w:pPrChange w:id="117" w:author="Xu, Hui" w:date="2012-10-23T10:49:00Z">
          <w:pPr>
            <w:spacing w:line="480" w:lineRule="auto"/>
          </w:pPr>
        </w:pPrChange>
      </w:pPr>
      <w:r>
        <w:rPr>
          <w:rStyle w:val="Artdef"/>
          <w:rFonts w:hint="eastAsia"/>
          <w:lang w:eastAsia="zh-CN"/>
        </w:rPr>
        <w:t>20</w:t>
      </w:r>
      <w:r w:rsidRPr="005F122C">
        <w:rPr>
          <w:lang w:eastAsia="zh-CN"/>
        </w:rPr>
        <w:tab/>
      </w:r>
      <w:r w:rsidRPr="00BF257F">
        <w:rPr>
          <w:lang w:eastAsia="zh-CN"/>
        </w:rPr>
        <w:t>2.5.2</w:t>
      </w:r>
      <w:r w:rsidRPr="00BF257F">
        <w:rPr>
          <w:lang w:eastAsia="zh-CN"/>
        </w:rPr>
        <w:tab/>
      </w:r>
      <w:r w:rsidRPr="00173892">
        <w:rPr>
          <w:rFonts w:hint="eastAsia"/>
          <w:lang w:eastAsia="zh-CN"/>
        </w:rPr>
        <w:t>国际电信联盟</w:t>
      </w:r>
      <w:del w:id="118" w:author="Xu, Hui" w:date="2012-10-18T13:35:00Z">
        <w:r w:rsidRPr="00173892" w:rsidDel="00E622A0">
          <w:rPr>
            <w:rFonts w:hint="eastAsia"/>
            <w:lang w:eastAsia="zh-CN"/>
          </w:rPr>
          <w:delText>行政</w:delText>
        </w:r>
      </w:del>
      <w:r w:rsidRPr="00173892">
        <w:rPr>
          <w:rFonts w:hint="eastAsia"/>
          <w:lang w:eastAsia="zh-CN"/>
        </w:rPr>
        <w:t>理事会年会和国际电信联盟大会和会议期间，为能使</w:t>
      </w:r>
      <w:del w:id="119" w:author="Xu, Hui" w:date="2012-10-19T10:45:00Z">
        <w:r w:rsidRPr="00173892" w:rsidDel="006D4641">
          <w:rPr>
            <w:rFonts w:hint="eastAsia"/>
            <w:lang w:eastAsia="zh-CN"/>
          </w:rPr>
          <w:delText>行政</w:delText>
        </w:r>
      </w:del>
      <w:r w:rsidRPr="00173892">
        <w:rPr>
          <w:rFonts w:hint="eastAsia"/>
          <w:lang w:eastAsia="zh-CN"/>
        </w:rPr>
        <w:t>理事会理事国的代表、参加国际电信联盟大会和会议的代表团成员、</w:t>
      </w:r>
      <w:del w:id="120" w:author="Xu, Hui" w:date="2012-10-18T13:35:00Z">
        <w:r w:rsidRPr="00173892" w:rsidDel="00E622A0">
          <w:rPr>
            <w:rFonts w:hint="eastAsia"/>
            <w:lang w:eastAsia="zh-CN"/>
          </w:rPr>
          <w:delText>电联常设机构</w:delText>
        </w:r>
      </w:del>
      <w:del w:id="121" w:author="Xu, Hui" w:date="2012-10-23T10:49:00Z">
        <w:r w:rsidRPr="00173892" w:rsidDel="00E1068F">
          <w:rPr>
            <w:rFonts w:hint="eastAsia"/>
            <w:lang w:eastAsia="zh-CN"/>
          </w:rPr>
          <w:delText>的高级官员</w:delText>
        </w:r>
      </w:del>
      <w:ins w:id="122" w:author="Xu, Hui" w:date="2012-10-19T10:41:00Z">
        <w:r w:rsidR="00EA70AD">
          <w:rPr>
            <w:rFonts w:hint="eastAsia"/>
            <w:lang w:eastAsia="zh-CN"/>
          </w:rPr>
          <w:t>秘书处的高级雇员和无线电规则委员会的委员</w:t>
        </w:r>
      </w:ins>
      <w:ins w:id="123" w:author="Xu, Hui" w:date="2012-10-23T10:49:00Z">
        <w:r w:rsidR="00E1068F">
          <w:rPr>
            <w:rFonts w:hint="eastAsia"/>
            <w:lang w:eastAsia="zh-CN"/>
          </w:rPr>
          <w:t>和</w:t>
        </w:r>
      </w:ins>
      <w:ins w:id="124" w:author="Xu, Hui" w:date="2012-10-19T10:41:00Z">
        <w:r w:rsidR="00E1068F">
          <w:rPr>
            <w:rFonts w:hint="eastAsia"/>
            <w:lang w:eastAsia="zh-CN"/>
          </w:rPr>
          <w:t>三个局</w:t>
        </w:r>
      </w:ins>
      <w:r w:rsidRPr="00173892">
        <w:rPr>
          <w:rFonts w:hint="eastAsia"/>
          <w:lang w:eastAsia="zh-CN"/>
        </w:rPr>
        <w:t>和为国际电信联盟大会和会议服务的电联秘书处的职员与其居住的国家进行通信而可能交换的私务电信。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CME/15/28</w:t>
      </w:r>
      <w:r>
        <w:rPr>
          <w:b/>
          <w:vanish/>
          <w:color w:val="7F7F7F" w:themeColor="text1" w:themeTint="80"/>
          <w:vertAlign w:val="superscript"/>
          <w:lang w:eastAsia="zh-CN"/>
        </w:rPr>
        <w:t>#10955</w:t>
      </w:r>
    </w:p>
    <w:p w:rsidR="009A7899" w:rsidRPr="00BF257F" w:rsidRDefault="00711993" w:rsidP="00A97F60">
      <w:pPr>
        <w:rPr>
          <w:lang w:eastAsia="zh-CN"/>
        </w:rPr>
      </w:pPr>
      <w:r>
        <w:rPr>
          <w:rStyle w:val="Artdef"/>
          <w:rFonts w:hint="eastAsia"/>
          <w:lang w:eastAsia="zh-CN"/>
        </w:rPr>
        <w:t>21</w:t>
      </w:r>
      <w:r w:rsidRPr="005F122C">
        <w:rPr>
          <w:lang w:eastAsia="zh-CN"/>
        </w:rPr>
        <w:tab/>
      </w:r>
      <w:r w:rsidRPr="00BF257F">
        <w:rPr>
          <w:lang w:eastAsia="zh-CN"/>
        </w:rPr>
        <w:t>2.6</w:t>
      </w:r>
      <w:r w:rsidRPr="00BF257F">
        <w:rPr>
          <w:lang w:eastAsia="zh-CN"/>
        </w:rPr>
        <w:tab/>
      </w:r>
      <w:r w:rsidRPr="00927EE9">
        <w:rPr>
          <w:rFonts w:ascii="STKaiti" w:eastAsia="STKaiti" w:hAnsi="STKaiti" w:hint="eastAsia"/>
          <w:iCs/>
          <w:szCs w:val="24"/>
          <w:lang w:eastAsia="zh-CN"/>
        </w:rPr>
        <w:t>国际路由</w:t>
      </w:r>
      <w:r w:rsidRPr="00927EE9">
        <w:rPr>
          <w:rFonts w:hint="eastAsia"/>
          <w:szCs w:val="24"/>
          <w:lang w:eastAsia="zh-CN"/>
        </w:rPr>
        <w:t>：</w:t>
      </w:r>
      <w:ins w:id="125" w:author="CHI" w:date="2012-04-19T09:31:00Z">
        <w:r w:rsidRPr="00927EE9">
          <w:rPr>
            <w:rFonts w:hint="eastAsia"/>
            <w:szCs w:val="24"/>
            <w:lang w:eastAsia="zh-CN"/>
          </w:rPr>
          <w:t>传输</w:t>
        </w:r>
      </w:ins>
      <w:r w:rsidRPr="00927EE9">
        <w:rPr>
          <w:rFonts w:hint="eastAsia"/>
          <w:szCs w:val="24"/>
          <w:lang w:eastAsia="zh-CN"/>
        </w:rPr>
        <w:t>位于不同国家的</w:t>
      </w:r>
      <w:del w:id="126" w:author="CHI" w:date="2012-04-19T09:30:00Z">
        <w:r w:rsidRPr="00927EE9">
          <w:rPr>
            <w:rFonts w:hint="eastAsia"/>
            <w:szCs w:val="24"/>
            <w:lang w:eastAsia="zh-CN"/>
          </w:rPr>
          <w:delText>两个国际电信终端交换局或电信局之间</w:delText>
        </w:r>
      </w:del>
      <w:ins w:id="127" w:author="CHI" w:date="2012-04-19T09:31:00Z">
        <w:del w:id="128" w:author="Xu, Hui" w:date="2012-10-18T13:36:00Z">
          <w:r w:rsidRPr="00927EE9" w:rsidDel="00FF1DA6">
            <w:rPr>
              <w:rFonts w:hint="eastAsia"/>
              <w:szCs w:val="24"/>
              <w:lang w:eastAsia="zh-CN"/>
            </w:rPr>
            <w:delText>技术</w:delText>
          </w:r>
        </w:del>
        <w:r w:rsidRPr="00927EE9">
          <w:rPr>
            <w:rFonts w:hint="eastAsia"/>
            <w:szCs w:val="24"/>
            <w:lang w:eastAsia="zh-CN"/>
          </w:rPr>
          <w:t>设施</w:t>
        </w:r>
      </w:ins>
      <w:ins w:id="129" w:author="byzheng" w:date="2012-08-28T14:53:00Z">
        <w:r>
          <w:rPr>
            <w:rFonts w:hint="eastAsia"/>
            <w:szCs w:val="24"/>
            <w:lang w:eastAsia="zh-CN"/>
          </w:rPr>
          <w:t>和装置</w:t>
        </w:r>
      </w:ins>
      <w:ins w:id="130" w:author="CHI" w:date="2012-04-19T09:31:00Z">
        <w:r w:rsidRPr="00927EE9">
          <w:rPr>
            <w:rFonts w:hint="eastAsia"/>
            <w:szCs w:val="24"/>
            <w:lang w:eastAsia="zh-CN"/>
          </w:rPr>
          <w:t>之间</w:t>
        </w:r>
      </w:ins>
      <w:del w:id="131" w:author="CHI" w:date="2012-04-19T09:31:00Z">
        <w:r w:rsidRPr="00927EE9">
          <w:rPr>
            <w:rFonts w:hint="eastAsia"/>
            <w:szCs w:val="24"/>
            <w:lang w:eastAsia="zh-CN"/>
          </w:rPr>
          <w:delText>用于电信</w:delText>
        </w:r>
      </w:del>
      <w:r w:rsidRPr="00927EE9">
        <w:rPr>
          <w:rFonts w:hint="eastAsia"/>
          <w:szCs w:val="24"/>
          <w:lang w:eastAsia="zh-CN"/>
        </w:rPr>
        <w:t>业务</w:t>
      </w:r>
      <w:del w:id="132" w:author="CHI" w:date="2012-04-19T09:31:00Z">
        <w:r w:rsidRPr="00927EE9">
          <w:rPr>
            <w:rFonts w:hint="eastAsia"/>
            <w:szCs w:val="24"/>
            <w:lang w:eastAsia="zh-CN"/>
          </w:rPr>
          <w:delText>的技术设施和装置</w:delText>
        </w:r>
      </w:del>
      <w:r w:rsidRPr="00927EE9">
        <w:rPr>
          <w:rFonts w:hint="eastAsia"/>
          <w:szCs w:val="24"/>
          <w:lang w:eastAsia="zh-CN"/>
        </w:rPr>
        <w:t>的</w:t>
      </w:r>
      <w:ins w:id="133" w:author="CHI" w:date="2012-04-19T09:31:00Z">
        <w:r w:rsidRPr="00927EE9">
          <w:rPr>
            <w:rFonts w:hint="eastAsia"/>
            <w:szCs w:val="24"/>
            <w:lang w:eastAsia="zh-CN"/>
          </w:rPr>
          <w:t>路</w:t>
        </w:r>
      </w:ins>
      <w:ins w:id="134" w:author="byzheng" w:date="2012-07-26T10:49:00Z">
        <w:r>
          <w:rPr>
            <w:rFonts w:hint="eastAsia"/>
            <w:szCs w:val="24"/>
            <w:lang w:eastAsia="zh-CN"/>
          </w:rPr>
          <w:t>由</w:t>
        </w:r>
      </w:ins>
      <w:r w:rsidRPr="00927EE9">
        <w:rPr>
          <w:rFonts w:hint="eastAsia"/>
          <w:szCs w:val="24"/>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CME/15/29</w:t>
      </w:r>
      <w:r>
        <w:rPr>
          <w:b/>
          <w:vanish/>
          <w:color w:val="7F7F7F" w:themeColor="text1" w:themeTint="80"/>
          <w:vertAlign w:val="superscript"/>
          <w:lang w:eastAsia="zh-CN"/>
        </w:rPr>
        <w:t>#10958</w:t>
      </w:r>
    </w:p>
    <w:p w:rsidR="009A7899" w:rsidRDefault="00711993" w:rsidP="00A97F60">
      <w:pPr>
        <w:rPr>
          <w:lang w:eastAsia="zh-CN"/>
        </w:rPr>
      </w:pPr>
      <w:r>
        <w:rPr>
          <w:rStyle w:val="Artdef"/>
          <w:rFonts w:hint="eastAsia"/>
          <w:lang w:eastAsia="zh-CN"/>
        </w:rPr>
        <w:t>22</w:t>
      </w:r>
      <w:r w:rsidRPr="005F122C">
        <w:rPr>
          <w:lang w:eastAsia="zh-CN"/>
        </w:rPr>
        <w:tab/>
      </w:r>
      <w:r w:rsidRPr="00BF257F">
        <w:rPr>
          <w:lang w:eastAsia="zh-CN"/>
        </w:rPr>
        <w:t>2.7</w:t>
      </w:r>
      <w:r w:rsidRPr="00BF257F">
        <w:rPr>
          <w:lang w:eastAsia="zh-CN"/>
        </w:rPr>
        <w:tab/>
      </w:r>
      <w:r w:rsidRPr="00BF257F">
        <w:rPr>
          <w:rFonts w:ascii="STKaiti" w:eastAsia="STKaiti" w:hAnsi="STKaiti" w:hint="eastAsia"/>
          <w:iCs/>
          <w:lang w:eastAsia="zh-CN"/>
        </w:rPr>
        <w:t>通信</w:t>
      </w:r>
      <w:r>
        <w:rPr>
          <w:rFonts w:ascii="STKaiti" w:eastAsia="STKaiti" w:hAnsi="STKaiti" w:hint="eastAsia"/>
          <w:iCs/>
          <w:lang w:eastAsia="zh-CN"/>
        </w:rPr>
        <w:t>关系</w:t>
      </w:r>
      <w:r w:rsidRPr="00BF257F">
        <w:rPr>
          <w:rFonts w:ascii="STKaiti" w:eastAsia="STKaiti" w:hAnsi="STKaiti" w:hint="eastAsia"/>
          <w:iCs/>
          <w:lang w:eastAsia="zh-CN"/>
        </w:rPr>
        <w:t>：</w:t>
      </w:r>
      <w:r w:rsidRPr="00927EE9">
        <w:rPr>
          <w:rFonts w:ascii="Times New Roman" w:hAnsi="Times New Roman" w:hint="eastAsia"/>
          <w:szCs w:val="24"/>
          <w:lang w:eastAsia="zh-CN"/>
        </w:rPr>
        <w:t>两个终端国之间的业务量交换，总是指某一特定业务</w:t>
      </w:r>
      <w:r>
        <w:rPr>
          <w:rFonts w:ascii="Times New Roman" w:hAnsi="Times New Roman" w:hint="eastAsia"/>
          <w:szCs w:val="24"/>
          <w:lang w:eastAsia="zh-CN"/>
        </w:rPr>
        <w:t>，</w:t>
      </w:r>
      <w:r w:rsidRPr="00927EE9">
        <w:rPr>
          <w:rFonts w:ascii="Times New Roman" w:hAnsi="Times New Roman" w:hint="eastAsia"/>
          <w:szCs w:val="24"/>
          <w:lang w:eastAsia="zh-CN"/>
        </w:rPr>
        <w:t>如</w:t>
      </w:r>
      <w:r>
        <w:rPr>
          <w:rFonts w:ascii="Times New Roman" w:hAnsi="Times New Roman" w:hint="eastAsia"/>
          <w:szCs w:val="24"/>
          <w:lang w:eastAsia="zh-CN"/>
        </w:rPr>
        <w:t>果</w:t>
      </w:r>
      <w:r w:rsidRPr="00927EE9">
        <w:rPr>
          <w:rFonts w:ascii="Times New Roman" w:hAnsi="Times New Roman" w:hint="eastAsia"/>
          <w:szCs w:val="24"/>
          <w:lang w:eastAsia="zh-CN"/>
        </w:rPr>
        <w:t>在其</w:t>
      </w:r>
      <w:del w:id="135" w:author="Yang, Zhenyu" w:date="2012-02-13T23:45:00Z">
        <w:r w:rsidRPr="00927EE9">
          <w:rPr>
            <w:rFonts w:ascii="Times New Roman" w:hAnsi="Times New Roman" w:hint="eastAsia"/>
            <w:szCs w:val="24"/>
            <w:lang w:eastAsia="zh-CN"/>
          </w:rPr>
          <w:delText>主管部门</w:delText>
        </w:r>
      </w:del>
      <w:del w:id="136" w:author="Stern, Jacqueline" w:date="2012-02-09T14:13:00Z">
        <w:r w:rsidRPr="00927EE9">
          <w:rPr>
            <w:rFonts w:ascii="Times New Roman" w:hAnsi="Times New Roman"/>
            <w:szCs w:val="24"/>
            <w:lang w:eastAsia="zh-CN"/>
          </w:rPr>
          <w:delText>*</w:delText>
        </w:r>
      </w:del>
      <w:ins w:id="137" w:author="Yang, Zhenyu" w:date="2012-02-13T23:45:00Z">
        <w:r w:rsidRPr="00927EE9">
          <w:rPr>
            <w:rFonts w:ascii="Times New Roman" w:hAnsi="Times New Roman" w:hint="eastAsia"/>
            <w:szCs w:val="24"/>
            <w:lang w:eastAsia="zh-CN"/>
          </w:rPr>
          <w:t>运营机构</w:t>
        </w:r>
      </w:ins>
      <w:r>
        <w:rPr>
          <w:rFonts w:ascii="Times New Roman" w:hAnsi="Times New Roman" w:hint="eastAsia"/>
          <w:szCs w:val="24"/>
          <w:lang w:eastAsia="zh-CN"/>
        </w:rPr>
        <w:t>之</w:t>
      </w:r>
      <w:r w:rsidRPr="00927EE9">
        <w:rPr>
          <w:rFonts w:ascii="Times New Roman" w:hAnsi="Times New Roman" w:hint="eastAsia"/>
          <w:szCs w:val="24"/>
          <w:lang w:eastAsia="zh-CN"/>
        </w:rPr>
        <w:t>间</w:t>
      </w:r>
      <w:r>
        <w:rPr>
          <w:rFonts w:ascii="Times New Roman" w:hAnsi="Times New Roman" w:hint="eastAsia"/>
          <w:szCs w:val="24"/>
          <w:lang w:eastAsia="zh-CN"/>
        </w:rPr>
        <w:t>：</w:t>
      </w:r>
    </w:p>
    <w:p w:rsidR="009A7899" w:rsidRPr="00BF257F" w:rsidRDefault="00711993" w:rsidP="00A97F60">
      <w:pPr>
        <w:pStyle w:val="enumlev1"/>
        <w:rPr>
          <w:lang w:eastAsia="zh-CN"/>
        </w:rPr>
      </w:pPr>
      <w:r>
        <w:rPr>
          <w:rStyle w:val="Artdef"/>
          <w:rFonts w:hint="eastAsia"/>
          <w:lang w:eastAsia="zh-CN"/>
        </w:rPr>
        <w:t>23</w:t>
      </w:r>
      <w:r w:rsidRPr="005F122C">
        <w:rPr>
          <w:lang w:eastAsia="zh-CN"/>
        </w:rPr>
        <w:tab/>
      </w:r>
      <w:r w:rsidRPr="000D280E">
        <w:rPr>
          <w:i/>
          <w:iCs/>
          <w:lang w:eastAsia="zh-CN"/>
        </w:rPr>
        <w:t>a)</w:t>
      </w:r>
      <w:r>
        <w:rPr>
          <w:rFonts w:hint="eastAsia"/>
          <w:lang w:eastAsia="zh-CN"/>
        </w:rPr>
        <w:tab/>
      </w:r>
      <w:r w:rsidRPr="00BF257F">
        <w:rPr>
          <w:rFonts w:hint="eastAsia"/>
          <w:lang w:eastAsia="zh-CN"/>
        </w:rPr>
        <w:t>存在该特定业务中交换业务量的手段：</w:t>
      </w:r>
    </w:p>
    <w:p w:rsidR="009A7899" w:rsidRPr="00BF257F" w:rsidRDefault="00711993" w:rsidP="00A97F60">
      <w:pPr>
        <w:pStyle w:val="enumlev3"/>
        <w:rPr>
          <w:lang w:eastAsia="zh-CN"/>
        </w:rPr>
      </w:pPr>
      <w:r>
        <w:rPr>
          <w:lang w:eastAsia="zh-CN"/>
        </w:rPr>
        <w:lastRenderedPageBreak/>
        <w:t>–</w:t>
      </w:r>
      <w:r w:rsidRPr="00BF257F">
        <w:rPr>
          <w:lang w:eastAsia="zh-CN"/>
        </w:rPr>
        <w:tab/>
      </w:r>
      <w:r>
        <w:rPr>
          <w:rFonts w:hint="eastAsia"/>
          <w:lang w:eastAsia="zh-CN"/>
        </w:rPr>
        <w:t>通过</w:t>
      </w:r>
      <w:r w:rsidRPr="00BF257F">
        <w:rPr>
          <w:rFonts w:hint="eastAsia"/>
          <w:lang w:eastAsia="zh-CN"/>
        </w:rPr>
        <w:t>直达电路（直接通信</w:t>
      </w:r>
      <w:r>
        <w:rPr>
          <w:rFonts w:hint="eastAsia"/>
          <w:lang w:eastAsia="zh-CN"/>
        </w:rPr>
        <w:t>关系</w:t>
      </w:r>
      <w:r w:rsidRPr="00BF257F">
        <w:rPr>
          <w:rFonts w:hint="eastAsia"/>
          <w:lang w:eastAsia="zh-CN"/>
        </w:rPr>
        <w:t>），或</w:t>
      </w:r>
    </w:p>
    <w:p w:rsidR="009A7899" w:rsidRPr="00BF257F" w:rsidRDefault="00711993" w:rsidP="00A97F60">
      <w:pPr>
        <w:pStyle w:val="enumlev3"/>
        <w:rPr>
          <w:lang w:eastAsia="zh-CN"/>
        </w:rPr>
      </w:pPr>
      <w:r>
        <w:rPr>
          <w:lang w:eastAsia="zh-CN"/>
        </w:rPr>
        <w:t>–</w:t>
      </w:r>
      <w:r w:rsidRPr="00BF257F">
        <w:rPr>
          <w:lang w:eastAsia="zh-CN"/>
        </w:rPr>
        <w:tab/>
      </w:r>
      <w:r w:rsidRPr="00BF257F">
        <w:rPr>
          <w:rFonts w:hint="eastAsia"/>
          <w:lang w:eastAsia="zh-CN"/>
        </w:rPr>
        <w:t>经第三国的转接点（间接通信），</w:t>
      </w:r>
      <w:r>
        <w:rPr>
          <w:rFonts w:hint="eastAsia"/>
          <w:lang w:eastAsia="zh-CN"/>
        </w:rPr>
        <w:t>而且</w:t>
      </w:r>
    </w:p>
    <w:p w:rsidR="009A7899" w:rsidRPr="00BF257F" w:rsidRDefault="00711993" w:rsidP="006536B3">
      <w:pPr>
        <w:pStyle w:val="enumlev1"/>
        <w:rPr>
          <w:lang w:eastAsia="zh-CN"/>
        </w:rPr>
      </w:pPr>
      <w:r>
        <w:rPr>
          <w:rStyle w:val="Artdef"/>
          <w:rFonts w:hint="eastAsia"/>
          <w:lang w:eastAsia="zh-CN"/>
        </w:rPr>
        <w:t>24</w:t>
      </w:r>
      <w:r w:rsidRPr="005F122C">
        <w:rPr>
          <w:lang w:eastAsia="zh-CN"/>
        </w:rPr>
        <w:tab/>
      </w:r>
      <w:r w:rsidRPr="000D280E">
        <w:rPr>
          <w:i/>
          <w:iCs/>
          <w:lang w:eastAsia="zh-CN"/>
        </w:rPr>
        <w:t>b)</w:t>
      </w:r>
      <w:r>
        <w:rPr>
          <w:rFonts w:hint="eastAsia"/>
          <w:lang w:eastAsia="zh-CN"/>
        </w:rPr>
        <w:tab/>
      </w:r>
      <w:r w:rsidRPr="00927EE9">
        <w:rPr>
          <w:rFonts w:hint="eastAsia"/>
          <w:lang w:eastAsia="zh-CN"/>
        </w:rPr>
        <w:t>通常</w:t>
      </w:r>
      <w:ins w:id="138" w:author="byzheng" w:date="2012-07-26T10:49:00Z">
        <w:r w:rsidRPr="00697EE0">
          <w:rPr>
            <w:rFonts w:hint="eastAsia"/>
            <w:lang w:eastAsia="zh-CN"/>
          </w:rPr>
          <w:t>采</w:t>
        </w:r>
      </w:ins>
      <w:ins w:id="139" w:author="huangj" w:date="2012-05-10T15:38:00Z">
        <w:r w:rsidRPr="00697EE0">
          <w:rPr>
            <w:rFonts w:hint="eastAsia"/>
            <w:lang w:eastAsia="zh-CN"/>
          </w:rPr>
          <w:t>用计费系统</w:t>
        </w:r>
      </w:ins>
      <w:r w:rsidRPr="00927EE9">
        <w:rPr>
          <w:rFonts w:hint="eastAsia"/>
          <w:lang w:eastAsia="zh-CN"/>
        </w:rPr>
        <w:t>进行账务结算。</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CME/15/30</w:t>
      </w:r>
      <w:r>
        <w:rPr>
          <w:b/>
          <w:vanish/>
          <w:color w:val="7F7F7F" w:themeColor="text1" w:themeTint="80"/>
          <w:vertAlign w:val="superscript"/>
          <w:lang w:eastAsia="zh-CN"/>
        </w:rPr>
        <w:t>#10960</w:t>
      </w:r>
    </w:p>
    <w:p w:rsidR="009A7899" w:rsidRPr="00BF257F" w:rsidRDefault="00711993" w:rsidP="00A97F60">
      <w:pPr>
        <w:rPr>
          <w:lang w:eastAsia="zh-CN"/>
        </w:rPr>
      </w:pPr>
      <w:r>
        <w:rPr>
          <w:rStyle w:val="Artdef"/>
          <w:rFonts w:hint="eastAsia"/>
          <w:lang w:eastAsia="zh-CN"/>
        </w:rPr>
        <w:t>25</w:t>
      </w:r>
      <w:r w:rsidRPr="005F122C">
        <w:rPr>
          <w:lang w:eastAsia="zh-CN"/>
        </w:rPr>
        <w:tab/>
      </w:r>
      <w:r w:rsidRPr="00BF257F">
        <w:rPr>
          <w:lang w:eastAsia="zh-CN"/>
        </w:rPr>
        <w:t>2.8</w:t>
      </w:r>
      <w:r w:rsidRPr="00BF257F">
        <w:rPr>
          <w:lang w:eastAsia="zh-CN"/>
        </w:rPr>
        <w:tab/>
      </w:r>
      <w:r w:rsidRPr="00BF257F">
        <w:rPr>
          <w:rFonts w:ascii="STKaiti" w:eastAsia="STKaiti" w:hAnsi="STKaiti" w:hint="eastAsia"/>
          <w:iCs/>
          <w:lang w:eastAsia="zh-CN"/>
        </w:rPr>
        <w:t>结算价：</w:t>
      </w:r>
      <w:r>
        <w:rPr>
          <w:rFonts w:hint="eastAsia"/>
          <w:lang w:eastAsia="zh-CN"/>
        </w:rPr>
        <w:t>在</w:t>
      </w:r>
      <w:r w:rsidRPr="00927EE9">
        <w:rPr>
          <w:rFonts w:hint="eastAsia"/>
          <w:lang w:eastAsia="zh-CN"/>
        </w:rPr>
        <w:t>一</w:t>
      </w:r>
      <w:r>
        <w:rPr>
          <w:rFonts w:hint="eastAsia"/>
          <w:lang w:eastAsia="zh-CN"/>
        </w:rPr>
        <w:t>特定</w:t>
      </w:r>
      <w:r w:rsidRPr="00927EE9">
        <w:rPr>
          <w:rFonts w:hint="eastAsia"/>
          <w:lang w:eastAsia="zh-CN"/>
        </w:rPr>
        <w:t>通信</w:t>
      </w:r>
      <w:r>
        <w:rPr>
          <w:rFonts w:hint="eastAsia"/>
          <w:lang w:eastAsia="zh-CN"/>
        </w:rPr>
        <w:t>关系</w:t>
      </w:r>
      <w:r w:rsidRPr="00927EE9">
        <w:rPr>
          <w:rFonts w:hint="eastAsia"/>
          <w:lang w:eastAsia="zh-CN"/>
        </w:rPr>
        <w:t>中，</w:t>
      </w:r>
      <w:del w:id="140" w:author="huangj" w:date="2012-05-28T15:30:00Z">
        <w:r w:rsidRPr="00927EE9">
          <w:rPr>
            <w:rFonts w:hint="eastAsia"/>
            <w:lang w:eastAsia="zh-CN"/>
          </w:rPr>
          <w:delText>主管部门</w:delText>
        </w:r>
      </w:del>
      <w:del w:id="141" w:author="Xu, Hui" w:date="2012-10-18T13:38:00Z">
        <w:r w:rsidRPr="00927EE9" w:rsidDel="00C404A1">
          <w:rPr>
            <w:position w:val="6"/>
            <w:lang w:eastAsia="zh-CN"/>
          </w:rPr>
          <w:delText>*</w:delText>
        </w:r>
      </w:del>
      <w:ins w:id="142" w:author="byzheng" w:date="2012-08-28T14:55:00Z">
        <w:r w:rsidRPr="00927EE9">
          <w:rPr>
            <w:rFonts w:hint="eastAsia"/>
            <w:lang w:eastAsia="zh-CN"/>
          </w:rPr>
          <w:t>运营机构</w:t>
        </w:r>
      </w:ins>
      <w:ins w:id="143" w:author="byzheng" w:date="2012-09-04T15:20:00Z">
        <w:r w:rsidRPr="00927EE9">
          <w:rPr>
            <w:rFonts w:hint="eastAsia"/>
            <w:lang w:eastAsia="zh-CN"/>
          </w:rPr>
          <w:t>之间</w:t>
        </w:r>
      </w:ins>
      <w:r w:rsidRPr="00927EE9">
        <w:rPr>
          <w:rFonts w:hint="eastAsia"/>
          <w:lang w:eastAsia="zh-CN"/>
        </w:rPr>
        <w:t>商定的用于编制</w:t>
      </w:r>
      <w:ins w:id="144" w:author="yuan" w:date="2012-07-20T10:30:00Z">
        <w:r w:rsidRPr="00927EE9">
          <w:rPr>
            <w:rFonts w:hint="eastAsia"/>
            <w:lang w:eastAsia="zh-CN"/>
          </w:rPr>
          <w:t>国际电信业务</w:t>
        </w:r>
      </w:ins>
      <w:r w:rsidRPr="00927EE9">
        <w:rPr>
          <w:rFonts w:hint="eastAsia"/>
          <w:lang w:eastAsia="zh-CN"/>
        </w:rPr>
        <w:t>国际账目的价</w:t>
      </w:r>
      <w:r>
        <w:rPr>
          <w:rFonts w:hint="eastAsia"/>
          <w:lang w:eastAsia="zh-CN"/>
        </w:rPr>
        <w:t>格</w:t>
      </w:r>
      <w:r w:rsidRPr="00927EE9">
        <w:rPr>
          <w:rFonts w:eastAsiaTheme="minorEastAsia" w:hint="eastAsia"/>
          <w:szCs w:val="24"/>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CME/15/31</w:t>
      </w:r>
      <w:r>
        <w:rPr>
          <w:b/>
          <w:vanish/>
          <w:color w:val="7F7F7F" w:themeColor="text1" w:themeTint="80"/>
          <w:vertAlign w:val="superscript"/>
          <w:lang w:eastAsia="zh-CN"/>
        </w:rPr>
        <w:t>#10962</w:t>
      </w:r>
    </w:p>
    <w:p w:rsidR="009A7899" w:rsidRPr="00BF257F" w:rsidRDefault="00711993" w:rsidP="00A97F60">
      <w:pPr>
        <w:rPr>
          <w:lang w:eastAsia="zh-CN"/>
        </w:rPr>
      </w:pPr>
      <w:r>
        <w:rPr>
          <w:rStyle w:val="Artdef"/>
          <w:rFonts w:hint="eastAsia"/>
          <w:lang w:eastAsia="zh-CN"/>
        </w:rPr>
        <w:t>26</w:t>
      </w:r>
      <w:r w:rsidRPr="005F122C">
        <w:rPr>
          <w:lang w:eastAsia="zh-CN"/>
        </w:rPr>
        <w:tab/>
      </w:r>
      <w:r w:rsidRPr="00BF257F">
        <w:rPr>
          <w:lang w:eastAsia="zh-CN"/>
        </w:rPr>
        <w:t>2.9</w:t>
      </w:r>
      <w:r w:rsidRPr="00B00300">
        <w:rPr>
          <w:lang w:eastAsia="zh-CN"/>
        </w:rPr>
        <w:tab/>
      </w:r>
      <w:r w:rsidRPr="00BF257F">
        <w:rPr>
          <w:rFonts w:ascii="STKaiti" w:eastAsia="STKaiti" w:hAnsi="STKaiti" w:hint="eastAsia"/>
          <w:lang w:eastAsia="zh-CN"/>
        </w:rPr>
        <w:t>收取费：</w:t>
      </w:r>
      <w:del w:id="145" w:author="Xu, Hui" w:date="2012-10-18T13:39:00Z">
        <w:r w:rsidDel="00C404A1">
          <w:rPr>
            <w:rFonts w:hint="eastAsia"/>
            <w:lang w:eastAsia="zh-CN"/>
          </w:rPr>
          <w:delText>一</w:delText>
        </w:r>
        <w:r w:rsidRPr="00927EE9" w:rsidDel="00C404A1">
          <w:rPr>
            <w:rFonts w:hint="eastAsia"/>
            <w:lang w:eastAsia="zh-CN"/>
          </w:rPr>
          <w:delText>主管部门</w:delText>
        </w:r>
        <w:r w:rsidRPr="00927EE9" w:rsidDel="00C404A1">
          <w:rPr>
            <w:position w:val="6"/>
            <w:lang w:eastAsia="zh-CN"/>
          </w:rPr>
          <w:delText>*</w:delText>
        </w:r>
      </w:del>
      <w:ins w:id="146" w:author="Chen, Xing" w:date="2011-07-21T09:09:00Z">
        <w:r w:rsidRPr="00927EE9">
          <w:rPr>
            <w:rFonts w:hint="eastAsia"/>
            <w:lang w:eastAsia="zh-CN"/>
          </w:rPr>
          <w:t>运营机构</w:t>
        </w:r>
      </w:ins>
      <w:r w:rsidRPr="00927EE9">
        <w:rPr>
          <w:rFonts w:hint="eastAsia"/>
          <w:lang w:eastAsia="zh-CN"/>
        </w:rPr>
        <w:t>制定并向其用户收取的使用国际电信业务的费用。</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CME/15/32</w:t>
      </w:r>
      <w:r>
        <w:rPr>
          <w:b/>
          <w:vanish/>
          <w:color w:val="7F7F7F" w:themeColor="text1" w:themeTint="80"/>
          <w:vertAlign w:val="superscript"/>
          <w:lang w:eastAsia="zh-CN"/>
        </w:rPr>
        <w:t>#10965</w:t>
      </w:r>
    </w:p>
    <w:p w:rsidR="009A7899" w:rsidRPr="00BF257F" w:rsidRDefault="00711993" w:rsidP="00A97F60">
      <w:pPr>
        <w:rPr>
          <w:lang w:eastAsia="zh-CN"/>
        </w:rPr>
      </w:pPr>
      <w:r>
        <w:rPr>
          <w:rStyle w:val="Artdef"/>
          <w:rFonts w:hint="eastAsia"/>
          <w:lang w:eastAsia="zh-CN"/>
        </w:rPr>
        <w:t>27</w:t>
      </w:r>
      <w:r w:rsidRPr="005F122C">
        <w:rPr>
          <w:lang w:eastAsia="zh-CN"/>
        </w:rPr>
        <w:tab/>
      </w:r>
      <w:r w:rsidRPr="00BF257F">
        <w:rPr>
          <w:lang w:eastAsia="zh-CN"/>
        </w:rPr>
        <w:t>2.10</w:t>
      </w:r>
      <w:r w:rsidRPr="00BF257F">
        <w:rPr>
          <w:lang w:eastAsia="zh-CN"/>
        </w:rPr>
        <w:tab/>
      </w:r>
      <w:r>
        <w:rPr>
          <w:rFonts w:ascii="STKaiti" w:eastAsia="STKaiti" w:hAnsi="STKaiti" w:hint="eastAsia"/>
          <w:lang w:eastAsia="zh-CN"/>
        </w:rPr>
        <w:t>《须知</w:t>
      </w:r>
      <w:r w:rsidRPr="00BF257F">
        <w:rPr>
          <w:rFonts w:ascii="STKaiti" w:eastAsia="STKaiti" w:hAnsi="STKaiti" w:hint="eastAsia"/>
          <w:lang w:eastAsia="zh-CN"/>
        </w:rPr>
        <w:t>》</w:t>
      </w:r>
      <w:r w:rsidRPr="000D280E">
        <w:rPr>
          <w:rFonts w:ascii="STKaiti" w:eastAsia="STKaiti" w:hAnsi="STKaiti" w:hint="eastAsia"/>
          <w:lang w:eastAsia="zh-CN"/>
        </w:rPr>
        <w:t>：</w:t>
      </w:r>
      <w:r>
        <w:rPr>
          <w:rFonts w:hint="eastAsia"/>
          <w:lang w:eastAsia="zh-CN"/>
        </w:rPr>
        <w:t>摘自</w:t>
      </w:r>
      <w:del w:id="147" w:author="Chen, Xing" w:date="2011-07-20T16:31:00Z">
        <w:r w:rsidRPr="00927EE9">
          <w:rPr>
            <w:rFonts w:hint="eastAsia"/>
            <w:lang w:eastAsia="zh-CN"/>
          </w:rPr>
          <w:delText>国际电报电话咨询委员会</w:delText>
        </w:r>
      </w:del>
      <w:del w:id="148" w:author="zhang zhe" w:date="2012-01-25T08:40:00Z">
        <w:r w:rsidRPr="00927EE9">
          <w:rPr>
            <w:rFonts w:hint="eastAsia"/>
            <w:lang w:eastAsia="zh-CN"/>
          </w:rPr>
          <w:delText>（</w:delText>
        </w:r>
        <w:r w:rsidRPr="00927EE9">
          <w:rPr>
            <w:lang w:eastAsia="zh-CN"/>
          </w:rPr>
          <w:delText>CCITT</w:delText>
        </w:r>
        <w:r w:rsidRPr="00927EE9">
          <w:rPr>
            <w:rFonts w:hint="eastAsia"/>
            <w:lang w:eastAsia="zh-CN"/>
          </w:rPr>
          <w:delText>）</w:delText>
        </w:r>
      </w:del>
      <w:ins w:id="149" w:author="Chen, Xing" w:date="2011-07-20T16:31:00Z">
        <w:r w:rsidRPr="00927EE9">
          <w:rPr>
            <w:lang w:eastAsia="zh-CN"/>
          </w:rPr>
          <w:t>ITU-T</w:t>
        </w:r>
      </w:ins>
      <w:r>
        <w:rPr>
          <w:rFonts w:hint="eastAsia"/>
          <w:lang w:eastAsia="zh-CN"/>
        </w:rPr>
        <w:t>有</w:t>
      </w:r>
      <w:r w:rsidRPr="00927EE9">
        <w:rPr>
          <w:rFonts w:hint="eastAsia"/>
          <w:lang w:eastAsia="zh-CN"/>
        </w:rPr>
        <w:t>关处理电信业务实际操作程序（如受理、传输、结算）的一项或多项建议书的规定汇编。</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CME/15/33</w:t>
      </w:r>
      <w:r>
        <w:rPr>
          <w:b/>
          <w:vanish/>
          <w:color w:val="7F7F7F" w:themeColor="text1" w:themeTint="80"/>
          <w:vertAlign w:val="superscript"/>
          <w:lang w:eastAsia="zh-CN"/>
        </w:rPr>
        <w:t>#10968</w:t>
      </w:r>
    </w:p>
    <w:p w:rsidR="009A7899" w:rsidRDefault="00711993" w:rsidP="00A97F60">
      <w:pPr>
        <w:rPr>
          <w:lang w:eastAsia="zh-CN"/>
        </w:rPr>
      </w:pPr>
      <w:r w:rsidRPr="00927EE9">
        <w:rPr>
          <w:rStyle w:val="Artdef"/>
          <w:lang w:eastAsia="zh-CN"/>
        </w:rPr>
        <w:t>27A</w:t>
      </w:r>
      <w:r w:rsidRPr="00927EE9">
        <w:rPr>
          <w:rFonts w:eastAsia="Times New Roman"/>
          <w:lang w:eastAsia="zh-CN"/>
        </w:rPr>
        <w:tab/>
      </w:r>
      <w:r w:rsidRPr="0066468D">
        <w:rPr>
          <w:lang w:eastAsia="zh-CN"/>
        </w:rPr>
        <w:t>2.11</w:t>
      </w:r>
      <w:r>
        <w:rPr>
          <w:rFonts w:hint="eastAsia"/>
          <w:lang w:eastAsia="zh-CN"/>
        </w:rPr>
        <w:tab/>
      </w:r>
      <w:r>
        <w:rPr>
          <w:rFonts w:ascii="STKaiti" w:eastAsia="STKaiti" w:hAnsi="STKaiti" w:hint="eastAsia"/>
          <w:lang w:eastAsia="zh-CN"/>
        </w:rPr>
        <w:t>转接费率</w:t>
      </w:r>
      <w:r w:rsidRPr="0066468D">
        <w:rPr>
          <w:rFonts w:ascii="Calibri" w:hAnsi="Calibri" w:hint="eastAsia"/>
          <w:lang w:eastAsia="zh-CN"/>
        </w:rPr>
        <w:t>：由第三国的经转点</w:t>
      </w:r>
      <w:r>
        <w:rPr>
          <w:rFonts w:ascii="Calibri" w:hAnsi="Calibri" w:hint="eastAsia"/>
          <w:lang w:eastAsia="zh-CN"/>
        </w:rPr>
        <w:t>设</w:t>
      </w:r>
      <w:r w:rsidRPr="0066468D">
        <w:rPr>
          <w:rFonts w:ascii="Calibri" w:hAnsi="Calibri" w:hint="eastAsia"/>
          <w:lang w:eastAsia="zh-CN"/>
        </w:rPr>
        <w:t>定的费率（间接</w:t>
      </w:r>
      <w:r>
        <w:rPr>
          <w:rFonts w:ascii="Calibri" w:hAnsi="Calibri" w:hint="eastAsia"/>
          <w:lang w:eastAsia="zh-CN"/>
        </w:rPr>
        <w:t>关系</w:t>
      </w:r>
      <w:r w:rsidRPr="0066468D">
        <w:rPr>
          <w:rFonts w:ascii="Calibri" w:hAnsi="Calibri"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CME/15/34</w:t>
      </w:r>
      <w:r>
        <w:rPr>
          <w:b/>
          <w:vanish/>
          <w:color w:val="7F7F7F" w:themeColor="text1" w:themeTint="80"/>
          <w:vertAlign w:val="superscript"/>
          <w:lang w:eastAsia="zh-CN"/>
        </w:rPr>
        <w:t>#10970</w:t>
      </w:r>
    </w:p>
    <w:p w:rsidR="009A7899" w:rsidRDefault="00711993" w:rsidP="00A97F60">
      <w:pPr>
        <w:rPr>
          <w:lang w:eastAsia="zh-CN"/>
        </w:rPr>
      </w:pPr>
      <w:r w:rsidRPr="00927EE9">
        <w:rPr>
          <w:rStyle w:val="Artdef"/>
          <w:lang w:eastAsia="zh-CN"/>
        </w:rPr>
        <w:t>27B</w:t>
      </w:r>
      <w:r w:rsidRPr="00927EE9">
        <w:rPr>
          <w:rFonts w:eastAsia="Times New Roman"/>
          <w:lang w:eastAsia="zh-CN"/>
        </w:rPr>
        <w:tab/>
      </w:r>
      <w:r w:rsidRPr="0066468D">
        <w:rPr>
          <w:szCs w:val="24"/>
          <w:lang w:eastAsia="zh-CN"/>
        </w:rPr>
        <w:t>2.12</w:t>
      </w:r>
      <w:r>
        <w:rPr>
          <w:rFonts w:hint="eastAsia"/>
          <w:szCs w:val="24"/>
          <w:lang w:eastAsia="zh-CN"/>
        </w:rPr>
        <w:tab/>
      </w:r>
      <w:r w:rsidRPr="0066468D">
        <w:rPr>
          <w:rFonts w:ascii="Calibri" w:eastAsia="STKaiti" w:hAnsi="Calibri" w:hint="eastAsia"/>
          <w:lang w:eastAsia="zh-CN"/>
        </w:rPr>
        <w:t>终接费率：</w:t>
      </w:r>
      <w:r w:rsidRPr="0066468D">
        <w:rPr>
          <w:rFonts w:ascii="Calibri" w:hAnsi="Calibri" w:hint="eastAsia"/>
          <w:lang w:eastAsia="zh-CN"/>
        </w:rPr>
        <w:t>由目的地运营机构设定的终接所有来</w:t>
      </w:r>
      <w:r>
        <w:rPr>
          <w:rFonts w:hint="eastAsia"/>
          <w:lang w:eastAsia="zh-CN"/>
        </w:rPr>
        <w:t>向</w:t>
      </w:r>
      <w:r w:rsidRPr="00927EE9">
        <w:rPr>
          <w:rFonts w:hint="eastAsia"/>
          <w:lang w:eastAsia="zh-CN"/>
        </w:rPr>
        <w:t>业务</w:t>
      </w:r>
      <w:r w:rsidRPr="0066468D">
        <w:rPr>
          <w:rFonts w:ascii="Calibri" w:hAnsi="Calibri" w:hint="eastAsia"/>
          <w:lang w:eastAsia="zh-CN"/>
        </w:rPr>
        <w:t>量的费率。</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CME/15/35</w:t>
      </w:r>
      <w:r>
        <w:rPr>
          <w:b/>
          <w:vanish/>
          <w:color w:val="7F7F7F" w:themeColor="text1" w:themeTint="80"/>
          <w:vertAlign w:val="superscript"/>
          <w:lang w:eastAsia="zh-CN"/>
        </w:rPr>
        <w:t>#10972</w:t>
      </w:r>
    </w:p>
    <w:p w:rsidR="009A7899" w:rsidRDefault="00711993" w:rsidP="00A97F60">
      <w:pPr>
        <w:rPr>
          <w:lang w:eastAsia="zh-CN"/>
        </w:rPr>
      </w:pPr>
      <w:r w:rsidRPr="00927EE9">
        <w:rPr>
          <w:rStyle w:val="Artdef"/>
          <w:lang w:eastAsia="zh-CN"/>
        </w:rPr>
        <w:t>27C</w:t>
      </w:r>
      <w:r w:rsidRPr="00927EE9">
        <w:rPr>
          <w:rFonts w:eastAsia="Times New Roman"/>
          <w:lang w:eastAsia="zh-CN"/>
        </w:rPr>
        <w:tab/>
      </w:r>
      <w:r w:rsidRPr="00927EE9">
        <w:rPr>
          <w:iCs/>
          <w:szCs w:val="24"/>
          <w:lang w:eastAsia="zh-CN"/>
        </w:rPr>
        <w:t>2.13</w:t>
      </w:r>
      <w:r>
        <w:rPr>
          <w:rFonts w:hint="eastAsia"/>
          <w:iCs/>
          <w:szCs w:val="24"/>
          <w:lang w:eastAsia="zh-CN"/>
        </w:rPr>
        <w:tab/>
      </w:r>
      <w:r w:rsidRPr="00927EE9">
        <w:rPr>
          <w:rFonts w:eastAsia="STKaiti" w:hint="eastAsia"/>
          <w:iCs/>
          <w:lang w:eastAsia="zh-CN"/>
        </w:rPr>
        <w:t>垃圾信息：</w:t>
      </w:r>
      <w:r w:rsidRPr="00927EE9">
        <w:rPr>
          <w:rFonts w:hint="eastAsia"/>
          <w:lang w:eastAsia="zh-CN"/>
        </w:rPr>
        <w:t>以人机界面使用的文本、声音、图像、有形数据的形式通过电信网络同时或在极短的时间</w:t>
      </w:r>
      <w:r>
        <w:rPr>
          <w:rFonts w:hint="eastAsia"/>
          <w:lang w:eastAsia="zh-CN"/>
        </w:rPr>
        <w:t>段</w:t>
      </w:r>
      <w:r w:rsidRPr="00927EE9">
        <w:rPr>
          <w:rFonts w:hint="eastAsia"/>
          <w:lang w:eastAsia="zh-CN"/>
        </w:rPr>
        <w:t>内向大量特定收件人发送的</w:t>
      </w:r>
      <w:r>
        <w:rPr>
          <w:rFonts w:hint="eastAsia"/>
          <w:lang w:eastAsia="zh-CN"/>
        </w:rPr>
        <w:t>[</w:t>
      </w:r>
      <w:r w:rsidRPr="00927EE9">
        <w:rPr>
          <w:rFonts w:hint="eastAsia"/>
          <w:lang w:eastAsia="zh-CN"/>
        </w:rPr>
        <w:t>具有广告性质或无意义的</w:t>
      </w:r>
      <w:r>
        <w:rPr>
          <w:rFonts w:hint="eastAsia"/>
          <w:lang w:eastAsia="zh-CN"/>
        </w:rPr>
        <w:t>]</w:t>
      </w:r>
      <w:r w:rsidRPr="00927EE9">
        <w:rPr>
          <w:rFonts w:hint="eastAsia"/>
          <w:lang w:eastAsia="zh-CN"/>
        </w:rPr>
        <w:t>信息，且收件人事先并未同意接</w:t>
      </w:r>
      <w:r>
        <w:rPr>
          <w:rFonts w:hint="eastAsia"/>
          <w:lang w:eastAsia="zh-CN"/>
        </w:rPr>
        <w:t>收</w:t>
      </w:r>
      <w:r w:rsidRPr="00927EE9">
        <w:rPr>
          <w:rFonts w:hint="eastAsia"/>
          <w:lang w:eastAsia="zh-CN"/>
        </w:rPr>
        <w:t>该信息或</w:t>
      </w:r>
      <w:r>
        <w:rPr>
          <w:rFonts w:hint="eastAsia"/>
          <w:lang w:eastAsia="zh-CN"/>
        </w:rPr>
        <w:t>此</w:t>
      </w:r>
      <w:r w:rsidRPr="00927EE9">
        <w:rPr>
          <w:rFonts w:hint="eastAsia"/>
          <w:lang w:eastAsia="zh-CN"/>
        </w:rPr>
        <w:t>性质的信息。</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CME/15/36</w:t>
      </w:r>
      <w:r>
        <w:rPr>
          <w:b/>
          <w:vanish/>
          <w:color w:val="7F7F7F" w:themeColor="text1" w:themeTint="80"/>
          <w:vertAlign w:val="superscript"/>
          <w:lang w:eastAsia="zh-CN"/>
        </w:rPr>
        <w:t>#10974</w:t>
      </w:r>
    </w:p>
    <w:p w:rsidR="009A7899" w:rsidRDefault="00711993" w:rsidP="00A97F60">
      <w:pPr>
        <w:rPr>
          <w:lang w:eastAsia="zh-CN"/>
        </w:rPr>
      </w:pPr>
      <w:r w:rsidRPr="00927EE9">
        <w:rPr>
          <w:rStyle w:val="Artdef"/>
          <w:lang w:eastAsia="zh-CN"/>
        </w:rPr>
        <w:t>27D</w:t>
      </w:r>
      <w:r w:rsidRPr="00927EE9">
        <w:rPr>
          <w:rFonts w:eastAsia="Times New Roman"/>
          <w:lang w:eastAsia="zh-CN"/>
        </w:rPr>
        <w:tab/>
      </w:r>
      <w:r w:rsidRPr="00927EE9">
        <w:rPr>
          <w:szCs w:val="24"/>
          <w:lang w:eastAsia="zh-CN"/>
        </w:rPr>
        <w:t>2.14</w:t>
      </w:r>
      <w:r>
        <w:rPr>
          <w:rFonts w:hint="eastAsia"/>
          <w:szCs w:val="24"/>
          <w:lang w:eastAsia="zh-CN"/>
        </w:rPr>
        <w:tab/>
      </w:r>
      <w:r>
        <w:rPr>
          <w:rFonts w:ascii="Times New Roman" w:eastAsia="STKaiti" w:hAnsi="Times New Roman" w:hint="eastAsia"/>
          <w:iCs/>
          <w:lang w:eastAsia="zh-CN"/>
        </w:rPr>
        <w:t>汇集转接</w:t>
      </w:r>
      <w:r w:rsidRPr="00927EE9">
        <w:rPr>
          <w:rFonts w:ascii="Times New Roman" w:eastAsia="STKaiti" w:hAnsi="Times New Roman" w:hint="eastAsia"/>
          <w:iCs/>
          <w:lang w:eastAsia="zh-CN"/>
        </w:rPr>
        <w:t>中心：</w:t>
      </w:r>
      <w:r>
        <w:rPr>
          <w:rFonts w:hint="eastAsia"/>
          <w:lang w:eastAsia="zh-CN"/>
        </w:rPr>
        <w:t>汇集转接</w:t>
      </w:r>
      <w:r w:rsidRPr="00927EE9">
        <w:rPr>
          <w:rFonts w:hint="eastAsia"/>
          <w:lang w:eastAsia="zh-CN"/>
        </w:rPr>
        <w:t>中心（或网络运营商）按照要约指明的目的地为其它运营商提供的一种电信业务落地服务。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lastRenderedPageBreak/>
        <w:t>ADD</w:t>
      </w:r>
      <w:r>
        <w:rPr>
          <w:lang w:eastAsia="zh-CN"/>
        </w:rPr>
        <w:tab/>
        <w:t>CME/15/37</w:t>
      </w:r>
      <w:r>
        <w:rPr>
          <w:b/>
          <w:vanish/>
          <w:color w:val="7F7F7F" w:themeColor="text1" w:themeTint="80"/>
          <w:vertAlign w:val="superscript"/>
          <w:lang w:eastAsia="zh-CN"/>
        </w:rPr>
        <w:t>#10976</w:t>
      </w:r>
    </w:p>
    <w:p w:rsidR="009A7899" w:rsidRDefault="00711993" w:rsidP="00A97F60">
      <w:pPr>
        <w:rPr>
          <w:lang w:eastAsia="zh-CN"/>
        </w:rPr>
      </w:pPr>
      <w:r w:rsidRPr="00927EE9">
        <w:rPr>
          <w:rStyle w:val="Artdef"/>
          <w:lang w:eastAsia="zh-CN"/>
        </w:rPr>
        <w:t>27E</w:t>
      </w:r>
      <w:r w:rsidRPr="00927EE9">
        <w:rPr>
          <w:rFonts w:eastAsia="Times New Roman"/>
          <w:lang w:eastAsia="zh-CN"/>
        </w:rPr>
        <w:tab/>
      </w:r>
      <w:r w:rsidRPr="0066468D">
        <w:rPr>
          <w:szCs w:val="24"/>
          <w:lang w:eastAsia="zh-CN"/>
        </w:rPr>
        <w:t>2.15</w:t>
      </w:r>
      <w:r>
        <w:rPr>
          <w:rFonts w:hint="eastAsia"/>
          <w:szCs w:val="24"/>
          <w:lang w:eastAsia="zh-CN"/>
        </w:rPr>
        <w:tab/>
      </w:r>
      <w:r>
        <w:rPr>
          <w:rFonts w:eastAsia="STKaiti" w:hint="eastAsia"/>
          <w:iCs/>
          <w:lang w:eastAsia="zh-CN"/>
        </w:rPr>
        <w:t>汇集转接</w:t>
      </w:r>
      <w:r w:rsidRPr="00927EE9">
        <w:rPr>
          <w:rFonts w:eastAsia="STKaiti" w:hint="eastAsia"/>
          <w:iCs/>
          <w:lang w:eastAsia="zh-CN"/>
        </w:rPr>
        <w:t>：</w:t>
      </w:r>
      <w:r w:rsidRPr="00927EE9">
        <w:rPr>
          <w:rFonts w:hint="eastAsia"/>
          <w:lang w:eastAsia="zh-CN"/>
        </w:rPr>
        <w:t>以</w:t>
      </w:r>
      <w:r>
        <w:rPr>
          <w:rFonts w:hint="eastAsia"/>
          <w:lang w:eastAsia="zh-CN"/>
        </w:rPr>
        <w:t>汇集转接</w:t>
      </w:r>
      <w:r w:rsidRPr="00927EE9">
        <w:rPr>
          <w:rFonts w:hint="eastAsia"/>
          <w:lang w:eastAsia="zh-CN"/>
        </w:rPr>
        <w:t>模式</w:t>
      </w:r>
      <w:r>
        <w:rPr>
          <w:rFonts w:hint="eastAsia"/>
          <w:lang w:eastAsia="zh-CN"/>
        </w:rPr>
        <w:t>进行的</w:t>
      </w:r>
      <w:r w:rsidRPr="00927EE9">
        <w:rPr>
          <w:rFonts w:hint="eastAsia"/>
          <w:lang w:eastAsia="zh-CN"/>
        </w:rPr>
        <w:t>电信业务量</w:t>
      </w:r>
      <w:r>
        <w:rPr>
          <w:rFonts w:hint="eastAsia"/>
          <w:lang w:eastAsia="zh-CN"/>
        </w:rPr>
        <w:t>路由</w:t>
      </w:r>
      <w:r w:rsidRPr="00927EE9">
        <w:rPr>
          <w:rFonts w:hint="eastAsia"/>
          <w:lang w:eastAsia="zh-CN"/>
        </w:rPr>
        <w:t>传送，系指使用</w:t>
      </w:r>
      <w:r>
        <w:rPr>
          <w:rFonts w:hint="eastAsia"/>
          <w:lang w:eastAsia="zh-CN"/>
        </w:rPr>
        <w:t>汇集转接</w:t>
      </w:r>
      <w:r w:rsidRPr="00927EE9">
        <w:rPr>
          <w:rFonts w:hint="eastAsia"/>
          <w:lang w:eastAsia="zh-CN"/>
        </w:rPr>
        <w:t>中心设施使发至其他目的地的电信业务量落地，且</w:t>
      </w:r>
      <w:r>
        <w:rPr>
          <w:rFonts w:hint="eastAsia"/>
          <w:lang w:eastAsia="zh-CN"/>
        </w:rPr>
        <w:t>全部</w:t>
      </w:r>
      <w:r w:rsidRPr="00927EE9">
        <w:rPr>
          <w:rFonts w:hint="eastAsia"/>
          <w:lang w:eastAsia="zh-CN"/>
        </w:rPr>
        <w:t>付费</w:t>
      </w:r>
      <w:r>
        <w:rPr>
          <w:rFonts w:hint="eastAsia"/>
          <w:lang w:eastAsia="zh-CN"/>
        </w:rPr>
        <w:t>需</w:t>
      </w:r>
      <w:r w:rsidRPr="00927EE9">
        <w:rPr>
          <w:rFonts w:hint="eastAsia"/>
          <w:lang w:eastAsia="zh-CN"/>
        </w:rPr>
        <w:t>全额付给</w:t>
      </w:r>
      <w:r>
        <w:rPr>
          <w:rFonts w:hint="eastAsia"/>
          <w:lang w:eastAsia="zh-CN"/>
        </w:rPr>
        <w:t>汇集转接</w:t>
      </w:r>
      <w:r w:rsidRPr="00927EE9">
        <w:rPr>
          <w:rFonts w:hint="eastAsia"/>
          <w:lang w:eastAsia="zh-CN"/>
        </w:rPr>
        <w:t>中心。</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CME/15/38</w:t>
      </w:r>
      <w:r>
        <w:rPr>
          <w:b/>
          <w:vanish/>
          <w:color w:val="7F7F7F" w:themeColor="text1" w:themeTint="80"/>
          <w:vertAlign w:val="superscript"/>
          <w:lang w:eastAsia="zh-CN"/>
        </w:rPr>
        <w:t>#10980</w:t>
      </w:r>
    </w:p>
    <w:p w:rsidR="009A7899" w:rsidRDefault="00711993" w:rsidP="00A97F60">
      <w:pPr>
        <w:rPr>
          <w:lang w:eastAsia="zh-CN"/>
        </w:rPr>
      </w:pPr>
      <w:r w:rsidRPr="00927EE9">
        <w:rPr>
          <w:rStyle w:val="Artdef"/>
          <w:lang w:eastAsia="zh-CN"/>
        </w:rPr>
        <w:t>27F</w:t>
      </w:r>
      <w:r w:rsidRPr="00927EE9">
        <w:rPr>
          <w:rFonts w:eastAsia="Times New Roman"/>
          <w:lang w:eastAsia="zh-CN"/>
        </w:rPr>
        <w:tab/>
      </w:r>
      <w:r w:rsidRPr="00927EE9">
        <w:rPr>
          <w:lang w:val="en-US" w:eastAsia="zh-CN"/>
        </w:rPr>
        <w:t>2.16</w:t>
      </w:r>
      <w:r>
        <w:rPr>
          <w:rFonts w:hint="eastAsia"/>
          <w:lang w:val="en-US" w:eastAsia="zh-CN"/>
        </w:rPr>
        <w:tab/>
      </w:r>
      <w:r w:rsidRPr="00927EE9">
        <w:rPr>
          <w:rFonts w:eastAsia="STKaiti" w:hint="eastAsia"/>
          <w:lang w:eastAsia="zh-CN"/>
        </w:rPr>
        <w:t>欺诈</w:t>
      </w:r>
      <w:r w:rsidRPr="00927EE9">
        <w:rPr>
          <w:rFonts w:hint="eastAsia"/>
          <w:lang w:eastAsia="zh-CN"/>
        </w:rPr>
        <w:t>：利用任何电信设施或服务来逃避付费，不正确付费，根本不付费或迫使他人付费，利用不正当的或犯罪的方式进行欺骗，以便利用那些设施或服务获利或牟取私利，或通过故意伪装身份，给</w:t>
      </w:r>
      <w:r>
        <w:rPr>
          <w:rFonts w:hint="eastAsia"/>
          <w:lang w:eastAsia="zh-CN"/>
        </w:rPr>
        <w:t>他</w:t>
      </w:r>
      <w:r w:rsidRPr="00927EE9">
        <w:rPr>
          <w:rFonts w:hint="eastAsia"/>
          <w:lang w:eastAsia="zh-CN"/>
        </w:rPr>
        <w:t>人或其它群体造成实际或潜在的损害或财务损失。</w:t>
      </w:r>
    </w:p>
    <w:p w:rsidR="00945D17" w:rsidRDefault="00711993" w:rsidP="00A97F60">
      <w:pPr>
        <w:pStyle w:val="Reasons"/>
        <w:rPr>
          <w:lang w:eastAsia="zh-CN"/>
        </w:rPr>
      </w:pPr>
      <w:r>
        <w:rPr>
          <w:b/>
          <w:lang w:eastAsia="zh-CN"/>
        </w:rPr>
        <w:t>理由：</w:t>
      </w:r>
      <w:r>
        <w:rPr>
          <w:lang w:eastAsia="zh-CN"/>
        </w:rPr>
        <w:tab/>
      </w:r>
      <w:r w:rsidR="003B1CB8">
        <w:rPr>
          <w:rFonts w:hint="eastAsia"/>
          <w:lang w:eastAsia="zh-CN"/>
        </w:rPr>
        <w:t>此定义顾及到欺诈的各个方面。</w:t>
      </w:r>
    </w:p>
    <w:p w:rsidR="00945D17" w:rsidRDefault="00711993" w:rsidP="00A97F60">
      <w:pPr>
        <w:pStyle w:val="Proposal"/>
        <w:rPr>
          <w:lang w:eastAsia="zh-CN"/>
        </w:rPr>
      </w:pPr>
      <w:r>
        <w:rPr>
          <w:b/>
          <w:lang w:eastAsia="zh-CN"/>
        </w:rPr>
        <w:t>ADD</w:t>
      </w:r>
      <w:r>
        <w:rPr>
          <w:lang w:eastAsia="zh-CN"/>
        </w:rPr>
        <w:tab/>
        <w:t>CME/15/39</w:t>
      </w:r>
      <w:r>
        <w:rPr>
          <w:b/>
          <w:vanish/>
          <w:color w:val="7F7F7F" w:themeColor="text1" w:themeTint="80"/>
          <w:vertAlign w:val="superscript"/>
          <w:lang w:eastAsia="zh-CN"/>
        </w:rPr>
        <w:t>#10983</w:t>
      </w:r>
    </w:p>
    <w:p w:rsidR="009A7899" w:rsidRDefault="00711993" w:rsidP="00A97F60">
      <w:pPr>
        <w:rPr>
          <w:lang w:eastAsia="zh-CN"/>
        </w:rPr>
      </w:pPr>
      <w:r w:rsidRPr="00927EE9">
        <w:rPr>
          <w:rStyle w:val="Artdef"/>
          <w:lang w:eastAsia="zh-CN"/>
        </w:rPr>
        <w:t>27G</w:t>
      </w:r>
      <w:r w:rsidRPr="00927EE9">
        <w:rPr>
          <w:rFonts w:eastAsia="Times New Roman"/>
          <w:lang w:eastAsia="zh-CN"/>
        </w:rPr>
        <w:tab/>
      </w:r>
      <w:r w:rsidRPr="00927EE9">
        <w:rPr>
          <w:szCs w:val="24"/>
          <w:lang w:eastAsia="zh-CN"/>
        </w:rPr>
        <w:t>2.17</w:t>
      </w:r>
      <w:r>
        <w:rPr>
          <w:rFonts w:hint="eastAsia"/>
          <w:szCs w:val="24"/>
          <w:lang w:eastAsia="zh-CN"/>
        </w:rPr>
        <w:tab/>
      </w:r>
      <w:r w:rsidRPr="00927EE9">
        <w:rPr>
          <w:rFonts w:ascii="STKaiti" w:eastAsia="STKaiti" w:hAnsi="STKaiti" w:hint="eastAsia"/>
          <w:szCs w:val="24"/>
          <w:lang w:val="ru-RU" w:eastAsia="zh-CN"/>
        </w:rPr>
        <w:t>全球电信业务</w:t>
      </w:r>
      <w:r w:rsidRPr="00927EE9">
        <w:rPr>
          <w:rFonts w:hint="eastAsia"/>
          <w:szCs w:val="24"/>
          <w:lang w:eastAsia="zh-CN"/>
        </w:rPr>
        <w:t>（</w:t>
      </w:r>
      <w:r w:rsidRPr="00927EE9">
        <w:rPr>
          <w:szCs w:val="24"/>
          <w:lang w:eastAsia="zh-CN"/>
        </w:rPr>
        <w:t>GTS</w:t>
      </w:r>
      <w:r w:rsidRPr="00927EE9">
        <w:rPr>
          <w:rFonts w:hint="eastAsia"/>
          <w:szCs w:val="24"/>
          <w:lang w:eastAsia="zh-CN"/>
        </w:rPr>
        <w:t>）：通过</w:t>
      </w:r>
      <w:r>
        <w:rPr>
          <w:rFonts w:hint="eastAsia"/>
          <w:szCs w:val="24"/>
          <w:lang w:eastAsia="zh-CN"/>
        </w:rPr>
        <w:t>一全球</w:t>
      </w:r>
      <w:r w:rsidRPr="00927EE9">
        <w:rPr>
          <w:rFonts w:hint="eastAsia"/>
          <w:szCs w:val="24"/>
          <w:lang w:eastAsia="zh-CN"/>
        </w:rPr>
        <w:t>号码能够在物理位置和国家管辖均对服务使用资费的确定不产生影响的用户之间建立通信的业务；</w:t>
      </w:r>
      <w:r>
        <w:rPr>
          <w:rFonts w:hint="eastAsia"/>
          <w:szCs w:val="24"/>
          <w:lang w:eastAsia="zh-CN"/>
        </w:rPr>
        <w:t>该业务</w:t>
      </w:r>
      <w:r w:rsidRPr="00927EE9">
        <w:rPr>
          <w:rFonts w:hint="eastAsia"/>
          <w:szCs w:val="24"/>
          <w:lang w:eastAsia="zh-CN"/>
        </w:rPr>
        <w:t>满足并符合公认且</w:t>
      </w:r>
      <w:r>
        <w:rPr>
          <w:rFonts w:hint="eastAsia"/>
          <w:szCs w:val="24"/>
          <w:lang w:eastAsia="zh-CN"/>
        </w:rPr>
        <w:t>广为</w:t>
      </w:r>
      <w:r w:rsidRPr="00927EE9">
        <w:rPr>
          <w:rFonts w:hint="eastAsia"/>
          <w:szCs w:val="24"/>
          <w:lang w:eastAsia="zh-CN"/>
        </w:rPr>
        <w:t>接受的国际标准；</w:t>
      </w:r>
      <w:r>
        <w:rPr>
          <w:rFonts w:hint="eastAsia"/>
          <w:szCs w:val="24"/>
          <w:lang w:eastAsia="zh-CN"/>
        </w:rPr>
        <w:t>并</w:t>
      </w:r>
      <w:r w:rsidRPr="00927EE9">
        <w:rPr>
          <w:rFonts w:hint="eastAsia"/>
          <w:szCs w:val="24"/>
          <w:lang w:eastAsia="zh-CN"/>
        </w:rPr>
        <w:t>由从</w:t>
      </w:r>
      <w:r w:rsidRPr="00927EE9">
        <w:rPr>
          <w:szCs w:val="24"/>
          <w:lang w:eastAsia="zh-CN"/>
        </w:rPr>
        <w:t>ITU-T</w:t>
      </w:r>
      <w:r w:rsidRPr="00927EE9">
        <w:rPr>
          <w:rFonts w:hint="eastAsia"/>
          <w:szCs w:val="24"/>
          <w:lang w:eastAsia="zh-CN"/>
        </w:rPr>
        <w:t>获得相关号码资源的运营机构通过公众电信网络提供。</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CME/15/40</w:t>
      </w:r>
    </w:p>
    <w:p w:rsidR="00945D17" w:rsidRDefault="00CB7DD2" w:rsidP="00A97F60">
      <w:pPr>
        <w:rPr>
          <w:lang w:eastAsia="zh-CN"/>
        </w:rPr>
      </w:pPr>
      <w:r>
        <w:rPr>
          <w:rStyle w:val="Artdef"/>
          <w:lang w:eastAsia="zh-CN"/>
        </w:rPr>
        <w:t>27</w:t>
      </w:r>
      <w:r>
        <w:rPr>
          <w:rStyle w:val="Artdef"/>
          <w:rFonts w:hint="eastAsia"/>
          <w:lang w:eastAsia="zh-CN"/>
        </w:rPr>
        <w:t>GA</w:t>
      </w:r>
      <w:r w:rsidR="00023B68" w:rsidRPr="00927EE9">
        <w:rPr>
          <w:rStyle w:val="Artdef"/>
          <w:lang w:eastAsia="zh-CN"/>
        </w:rPr>
        <w:tab/>
      </w:r>
      <w:r w:rsidR="00023B68" w:rsidRPr="00927EE9">
        <w:rPr>
          <w:rFonts w:eastAsia="Times New Roman"/>
          <w:lang w:val="en-US" w:eastAsia="zh-CN"/>
        </w:rPr>
        <w:t>2.</w:t>
      </w:r>
      <w:r w:rsidR="00023B68">
        <w:rPr>
          <w:rFonts w:hint="eastAsia"/>
          <w:lang w:val="en-US" w:eastAsia="zh-CN"/>
        </w:rPr>
        <w:t>18</w:t>
      </w:r>
      <w:r w:rsidR="00023B68">
        <w:rPr>
          <w:rFonts w:hint="eastAsia"/>
          <w:lang w:val="en-US" w:eastAsia="zh-CN"/>
        </w:rPr>
        <w:tab/>
      </w:r>
      <w:r w:rsidR="00023B68" w:rsidRPr="00023B68">
        <w:rPr>
          <w:rFonts w:ascii="STKaiti" w:eastAsia="STKaiti" w:hAnsi="STKaiti" w:hint="eastAsia"/>
          <w:lang w:val="en-US" w:eastAsia="zh-CN"/>
        </w:rPr>
        <w:t>国际主叫方号码传送</w:t>
      </w:r>
      <w:r w:rsidR="00023B68">
        <w:rPr>
          <w:rFonts w:hint="eastAsia"/>
          <w:lang w:val="en-US" w:eastAsia="zh-CN"/>
        </w:rPr>
        <w:t>（</w:t>
      </w:r>
      <w:r w:rsidR="00023B68">
        <w:rPr>
          <w:rFonts w:hint="eastAsia"/>
          <w:lang w:val="en-US" w:eastAsia="zh-CN"/>
        </w:rPr>
        <w:t>ICPND</w:t>
      </w:r>
      <w:r w:rsidR="00023B68">
        <w:rPr>
          <w:rFonts w:hint="eastAsia"/>
          <w:lang w:val="en-US" w:eastAsia="zh-CN"/>
        </w:rPr>
        <w:t>）</w:t>
      </w:r>
      <w:r w:rsidR="00023B68" w:rsidRPr="00927EE9">
        <w:rPr>
          <w:rFonts w:hint="eastAsia"/>
          <w:lang w:val="en-US" w:eastAsia="zh-CN"/>
        </w:rPr>
        <w:t>：</w:t>
      </w:r>
      <w:r w:rsidR="00023B68">
        <w:rPr>
          <w:rFonts w:hint="eastAsia"/>
          <w:lang w:val="en-US" w:eastAsia="zh-CN"/>
        </w:rPr>
        <w:t>主叫号码的跨境传送。</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CME/15/41</w:t>
      </w:r>
      <w:r>
        <w:rPr>
          <w:b/>
          <w:vanish/>
          <w:color w:val="7F7F7F" w:themeColor="text1" w:themeTint="80"/>
          <w:vertAlign w:val="superscript"/>
          <w:lang w:eastAsia="zh-CN"/>
        </w:rPr>
        <w:t>#10985</w:t>
      </w:r>
    </w:p>
    <w:p w:rsidR="009A7899" w:rsidRPr="002E4C17" w:rsidRDefault="00023B68" w:rsidP="00A97F60">
      <w:pPr>
        <w:rPr>
          <w:lang w:val="en-US" w:eastAsia="zh-CN"/>
        </w:rPr>
      </w:pPr>
      <w:r>
        <w:rPr>
          <w:rStyle w:val="Artdef"/>
          <w:lang w:eastAsia="zh-CN"/>
        </w:rPr>
        <w:t>27</w:t>
      </w:r>
      <w:r w:rsidR="00CB7DD2">
        <w:rPr>
          <w:rStyle w:val="Artdef"/>
          <w:rFonts w:hint="eastAsia"/>
          <w:lang w:eastAsia="zh-CN"/>
        </w:rPr>
        <w:t>H</w:t>
      </w:r>
      <w:r w:rsidR="00711993" w:rsidRPr="00927EE9">
        <w:rPr>
          <w:rStyle w:val="Artdef"/>
          <w:lang w:eastAsia="zh-CN"/>
        </w:rPr>
        <w:tab/>
      </w:r>
      <w:r w:rsidR="00711993" w:rsidRPr="00927EE9">
        <w:rPr>
          <w:rFonts w:eastAsia="Times New Roman"/>
          <w:lang w:val="en-US" w:eastAsia="zh-CN"/>
        </w:rPr>
        <w:t>2.</w:t>
      </w:r>
      <w:r>
        <w:rPr>
          <w:rFonts w:hint="eastAsia"/>
          <w:lang w:val="en-US" w:eastAsia="zh-CN"/>
        </w:rPr>
        <w:t>19</w:t>
      </w:r>
      <w:r w:rsidR="00711993">
        <w:rPr>
          <w:rFonts w:hint="eastAsia"/>
          <w:lang w:val="en-US" w:eastAsia="zh-CN"/>
        </w:rPr>
        <w:tab/>
      </w:r>
      <w:r w:rsidR="00711993">
        <w:rPr>
          <w:rFonts w:eastAsia="STKaiti" w:hint="eastAsia"/>
          <w:lang w:val="en-US" w:eastAsia="zh-CN"/>
        </w:rPr>
        <w:t>始发识别</w:t>
      </w:r>
      <w:r w:rsidR="00711993" w:rsidRPr="00927EE9">
        <w:rPr>
          <w:rFonts w:hint="eastAsia"/>
          <w:lang w:val="en-US" w:eastAsia="zh-CN"/>
        </w:rPr>
        <w:t>：</w:t>
      </w:r>
      <w:r w:rsidR="00711993">
        <w:rPr>
          <w:rFonts w:hint="eastAsia"/>
          <w:lang w:val="en-US" w:eastAsia="zh-CN"/>
        </w:rPr>
        <w:t>始发识别</w:t>
      </w:r>
      <w:r w:rsidR="00711993" w:rsidRPr="00927EE9">
        <w:rPr>
          <w:rFonts w:hint="eastAsia"/>
          <w:lang w:val="en-US" w:eastAsia="zh-CN"/>
        </w:rPr>
        <w:t>是一项</w:t>
      </w:r>
      <w:r w:rsidR="00711993">
        <w:rPr>
          <w:rFonts w:hint="eastAsia"/>
          <w:lang w:val="en-US" w:eastAsia="zh-CN"/>
        </w:rPr>
        <w:t>服</w:t>
      </w:r>
      <w:r w:rsidR="00711993" w:rsidRPr="00927EE9">
        <w:rPr>
          <w:rFonts w:hint="eastAsia"/>
          <w:lang w:val="en-US" w:eastAsia="zh-CN"/>
        </w:rPr>
        <w:t>务，</w:t>
      </w:r>
      <w:r w:rsidR="00711993">
        <w:rPr>
          <w:rFonts w:hint="eastAsia"/>
          <w:lang w:val="en-US" w:eastAsia="zh-CN"/>
        </w:rPr>
        <w:t>以便</w:t>
      </w:r>
      <w:r w:rsidR="00711993" w:rsidRPr="00927EE9">
        <w:rPr>
          <w:rFonts w:hint="eastAsia"/>
          <w:lang w:val="en-US" w:eastAsia="zh-CN"/>
        </w:rPr>
        <w:t>终接方有</w:t>
      </w:r>
      <w:r w:rsidR="00711993">
        <w:rPr>
          <w:rFonts w:hint="eastAsia"/>
          <w:lang w:val="en-US" w:eastAsia="zh-CN"/>
        </w:rPr>
        <w:t>可能</w:t>
      </w:r>
      <w:r w:rsidR="00711993" w:rsidRPr="00927EE9">
        <w:rPr>
          <w:rFonts w:hint="eastAsia"/>
          <w:lang w:val="en-US" w:eastAsia="zh-CN"/>
        </w:rPr>
        <w:t>收到身份信息，</w:t>
      </w:r>
      <w:r w:rsidR="00711993">
        <w:rPr>
          <w:rFonts w:hint="eastAsia"/>
          <w:lang w:val="en-US" w:eastAsia="zh-CN"/>
        </w:rPr>
        <w:t>从而</w:t>
      </w:r>
      <w:r w:rsidR="00711993" w:rsidRPr="00927EE9">
        <w:rPr>
          <w:rFonts w:hint="eastAsia"/>
          <w:lang w:val="en-US" w:eastAsia="zh-CN"/>
        </w:rPr>
        <w:t>识别通信来源。</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CME/15/42</w:t>
      </w:r>
      <w:r>
        <w:rPr>
          <w:b/>
          <w:vanish/>
          <w:color w:val="7F7F7F" w:themeColor="text1" w:themeTint="80"/>
          <w:vertAlign w:val="superscript"/>
          <w:lang w:eastAsia="zh-CN"/>
        </w:rPr>
        <w:t>#10987</w:t>
      </w:r>
    </w:p>
    <w:p w:rsidR="009A7899" w:rsidRDefault="00711993" w:rsidP="00A97F60">
      <w:pPr>
        <w:rPr>
          <w:lang w:eastAsia="zh-CN"/>
        </w:rPr>
      </w:pPr>
      <w:r w:rsidRPr="00927EE9">
        <w:rPr>
          <w:rStyle w:val="Artdef"/>
          <w:lang w:eastAsia="zh-CN"/>
        </w:rPr>
        <w:t>27</w:t>
      </w:r>
      <w:r w:rsidR="00CB7DD2">
        <w:rPr>
          <w:rStyle w:val="Artdef"/>
          <w:rFonts w:hint="eastAsia"/>
          <w:lang w:eastAsia="zh-CN"/>
        </w:rPr>
        <w:t>I</w:t>
      </w:r>
      <w:r w:rsidRPr="00927EE9">
        <w:rPr>
          <w:rFonts w:eastAsia="Times New Roman"/>
          <w:lang w:eastAsia="zh-CN"/>
        </w:rPr>
        <w:tab/>
      </w:r>
      <w:r w:rsidRPr="00173469">
        <w:rPr>
          <w:rStyle w:val="opttxt"/>
          <w:b w:val="0"/>
          <w:bCs w:val="0"/>
          <w:i w:val="0"/>
          <w:iCs w:val="0"/>
          <w:lang w:eastAsia="zh-CN"/>
        </w:rPr>
        <w:t>2.2</w:t>
      </w:r>
      <w:r w:rsidR="00023B68">
        <w:rPr>
          <w:rStyle w:val="opttxt"/>
          <w:rFonts w:hint="eastAsia"/>
          <w:b w:val="0"/>
          <w:bCs w:val="0"/>
          <w:i w:val="0"/>
          <w:iCs w:val="0"/>
          <w:lang w:eastAsia="zh-CN"/>
        </w:rPr>
        <w:t>0</w:t>
      </w:r>
      <w:r>
        <w:rPr>
          <w:rFonts w:eastAsia="STKaiti" w:hint="eastAsia"/>
          <w:lang w:eastAsia="zh-CN"/>
        </w:rPr>
        <w:tab/>
      </w:r>
      <w:r>
        <w:rPr>
          <w:rFonts w:eastAsia="STKaiti" w:hint="eastAsia"/>
          <w:lang w:eastAsia="zh-CN"/>
        </w:rPr>
        <w:t>应</w:t>
      </w:r>
      <w:r w:rsidRPr="00927EE9">
        <w:rPr>
          <w:rFonts w:eastAsia="STKaiti" w:hint="eastAsia"/>
          <w:lang w:eastAsia="zh-CN"/>
        </w:rPr>
        <w:t>急</w:t>
      </w:r>
      <w:r w:rsidRPr="00173469">
        <w:rPr>
          <w:rFonts w:ascii="Calibri" w:eastAsia="STKaiti" w:hAnsi="Calibri"/>
          <w:lang w:eastAsia="zh-CN"/>
        </w:rPr>
        <w:t>/</w:t>
      </w:r>
      <w:r w:rsidRPr="00927EE9">
        <w:rPr>
          <w:rFonts w:eastAsia="STKaiti" w:hint="eastAsia"/>
          <w:lang w:eastAsia="zh-CN"/>
        </w:rPr>
        <w:t>遇险通信：</w:t>
      </w:r>
      <w:r>
        <w:rPr>
          <w:rFonts w:hint="eastAsia"/>
          <w:lang w:eastAsia="zh-CN"/>
        </w:rPr>
        <w:t>传输</w:t>
      </w:r>
      <w:r w:rsidRPr="00927EE9">
        <w:rPr>
          <w:rFonts w:hint="eastAsia"/>
          <w:lang w:eastAsia="zh-CN"/>
        </w:rPr>
        <w:t>和接收与海上、陆地、空中或太空生命安全相关信息</w:t>
      </w:r>
      <w:r>
        <w:rPr>
          <w:rFonts w:hint="eastAsia"/>
          <w:lang w:eastAsia="zh-CN"/>
        </w:rPr>
        <w:t>的</w:t>
      </w:r>
      <w:r w:rsidRPr="00927EE9">
        <w:rPr>
          <w:rFonts w:hint="eastAsia"/>
          <w:lang w:eastAsia="zh-CN"/>
        </w:rPr>
        <w:t>以及世界卫生组织发布的有关流行病学或动物流行病特急信息</w:t>
      </w:r>
      <w:r>
        <w:rPr>
          <w:rFonts w:hint="eastAsia"/>
          <w:lang w:eastAsia="zh-CN"/>
        </w:rPr>
        <w:t>的</w:t>
      </w:r>
      <w:r w:rsidRPr="00927EE9">
        <w:rPr>
          <w:rFonts w:hint="eastAsia"/>
          <w:lang w:eastAsia="zh-CN"/>
        </w:rPr>
        <w:t>一种特别类型的电信业务</w:t>
      </w:r>
      <w:r>
        <w:rPr>
          <w:rFonts w:hint="eastAsia"/>
          <w:lang w:eastAsia="zh-CN"/>
        </w:rPr>
        <w:t>，享有绝对优先权。</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CME/15/43</w:t>
      </w:r>
      <w:r>
        <w:rPr>
          <w:b/>
          <w:vanish/>
          <w:color w:val="7F7F7F" w:themeColor="text1" w:themeTint="80"/>
          <w:vertAlign w:val="superscript"/>
          <w:lang w:eastAsia="zh-CN"/>
        </w:rPr>
        <w:t>#10989</w:t>
      </w:r>
    </w:p>
    <w:p w:rsidR="009A7899" w:rsidRDefault="00711993" w:rsidP="00A97F60">
      <w:pPr>
        <w:rPr>
          <w:lang w:eastAsia="zh-CN"/>
        </w:rPr>
      </w:pPr>
      <w:r w:rsidRPr="00927EE9">
        <w:rPr>
          <w:rStyle w:val="Artdef"/>
          <w:lang w:eastAsia="zh-CN"/>
        </w:rPr>
        <w:t>27</w:t>
      </w:r>
      <w:r w:rsidR="00CB7DD2">
        <w:rPr>
          <w:rStyle w:val="Artdef"/>
          <w:rFonts w:hint="eastAsia"/>
          <w:lang w:eastAsia="zh-CN"/>
        </w:rPr>
        <w:t>J</w:t>
      </w:r>
      <w:r w:rsidRPr="00927EE9">
        <w:rPr>
          <w:rFonts w:eastAsia="Times New Roman"/>
          <w:lang w:eastAsia="zh-CN"/>
        </w:rPr>
        <w:tab/>
      </w:r>
      <w:r w:rsidR="00023B68">
        <w:rPr>
          <w:lang w:eastAsia="zh-CN"/>
        </w:rPr>
        <w:t>2.2</w:t>
      </w:r>
      <w:r w:rsidR="00023B68">
        <w:rPr>
          <w:rFonts w:hint="eastAsia"/>
          <w:lang w:eastAsia="zh-CN"/>
        </w:rPr>
        <w:t>1</w:t>
      </w:r>
      <w:r>
        <w:rPr>
          <w:rFonts w:hint="eastAsia"/>
          <w:lang w:eastAsia="zh-CN"/>
        </w:rPr>
        <w:tab/>
      </w:r>
      <w:r w:rsidRPr="00927EE9">
        <w:rPr>
          <w:rFonts w:eastAsia="STKaiti" w:hint="eastAsia"/>
          <w:lang w:eastAsia="zh-CN"/>
        </w:rPr>
        <w:t>个人数据：</w:t>
      </w:r>
      <w:r>
        <w:rPr>
          <w:rFonts w:hint="eastAsia"/>
          <w:lang w:eastAsia="zh-CN"/>
        </w:rPr>
        <w:t>任何</w:t>
      </w:r>
      <w:r w:rsidRPr="00927EE9">
        <w:rPr>
          <w:rFonts w:hint="eastAsia"/>
          <w:lang w:eastAsia="zh-CN"/>
        </w:rPr>
        <w:t>与自然人（个人数据的主体）相关</w:t>
      </w:r>
      <w:r>
        <w:rPr>
          <w:rFonts w:hint="eastAsia"/>
          <w:lang w:eastAsia="zh-CN"/>
        </w:rPr>
        <w:t>的信息</w:t>
      </w:r>
      <w:r w:rsidRPr="00927EE9">
        <w:rPr>
          <w:rFonts w:hint="eastAsia"/>
          <w:lang w:eastAsia="zh-CN"/>
        </w:rPr>
        <w:t>并可据</w:t>
      </w:r>
      <w:r>
        <w:rPr>
          <w:rFonts w:hint="eastAsia"/>
          <w:lang w:eastAsia="zh-CN"/>
        </w:rPr>
        <w:t>此信息</w:t>
      </w:r>
      <w:r w:rsidRPr="00927EE9">
        <w:rPr>
          <w:rFonts w:hint="eastAsia"/>
          <w:lang w:eastAsia="zh-CN"/>
        </w:rPr>
        <w:t>识别自然人或使之具有可识别性</w:t>
      </w:r>
      <w:r>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CME/15/44</w:t>
      </w:r>
      <w:r>
        <w:rPr>
          <w:b/>
          <w:vanish/>
          <w:color w:val="7F7F7F" w:themeColor="text1" w:themeTint="80"/>
          <w:vertAlign w:val="superscript"/>
          <w:lang w:eastAsia="zh-CN"/>
        </w:rPr>
        <w:t>#10991</w:t>
      </w:r>
    </w:p>
    <w:p w:rsidR="009A7899" w:rsidRDefault="00711993" w:rsidP="00A97F60">
      <w:pPr>
        <w:rPr>
          <w:lang w:eastAsia="zh-CN"/>
        </w:rPr>
      </w:pPr>
      <w:r w:rsidRPr="00927EE9">
        <w:rPr>
          <w:rStyle w:val="Artdef"/>
          <w:lang w:eastAsia="zh-CN"/>
        </w:rPr>
        <w:t>27</w:t>
      </w:r>
      <w:r w:rsidR="00CB7DD2">
        <w:rPr>
          <w:rStyle w:val="Artdef"/>
          <w:rFonts w:hint="eastAsia"/>
          <w:lang w:eastAsia="zh-CN"/>
        </w:rPr>
        <w:t>K</w:t>
      </w:r>
      <w:r w:rsidRPr="00927EE9">
        <w:rPr>
          <w:rFonts w:eastAsia="Times New Roman"/>
          <w:lang w:eastAsia="zh-CN"/>
        </w:rPr>
        <w:tab/>
      </w:r>
      <w:r w:rsidRPr="00173469">
        <w:rPr>
          <w:rStyle w:val="opttxt"/>
          <w:b w:val="0"/>
          <w:bCs w:val="0"/>
          <w:i w:val="0"/>
          <w:iCs w:val="0"/>
          <w:lang w:eastAsia="zh-CN"/>
        </w:rPr>
        <w:t>2.2</w:t>
      </w:r>
      <w:r w:rsidR="00023B68">
        <w:rPr>
          <w:rStyle w:val="opttxt"/>
          <w:rFonts w:hint="eastAsia"/>
          <w:b w:val="0"/>
          <w:bCs w:val="0"/>
          <w:i w:val="0"/>
          <w:iCs w:val="0"/>
          <w:lang w:eastAsia="zh-CN"/>
        </w:rPr>
        <w:t>2</w:t>
      </w:r>
      <w:r>
        <w:rPr>
          <w:rFonts w:eastAsia="STKaiti" w:hint="eastAsia"/>
          <w:lang w:eastAsia="zh-CN"/>
        </w:rPr>
        <w:tab/>
      </w:r>
      <w:r w:rsidRPr="00927EE9">
        <w:rPr>
          <w:rFonts w:eastAsia="STKaiti" w:hint="eastAsia"/>
          <w:lang w:eastAsia="zh-CN"/>
        </w:rPr>
        <w:t>国际电信网络的完整性：</w:t>
      </w:r>
      <w:r w:rsidRPr="00927EE9">
        <w:rPr>
          <w:rFonts w:hint="eastAsia"/>
          <w:lang w:eastAsia="zh-CN"/>
        </w:rPr>
        <w:t>国际电信网络承载国际业务的能力。</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CME/15/45</w:t>
      </w:r>
      <w:r>
        <w:rPr>
          <w:b/>
          <w:vanish/>
          <w:color w:val="7F7F7F" w:themeColor="text1" w:themeTint="80"/>
          <w:vertAlign w:val="superscript"/>
          <w:lang w:eastAsia="zh-CN"/>
        </w:rPr>
        <w:t>#10993</w:t>
      </w:r>
    </w:p>
    <w:p w:rsidR="009A7899" w:rsidRDefault="00711993" w:rsidP="00A97F60">
      <w:pPr>
        <w:rPr>
          <w:lang w:eastAsia="zh-CN"/>
        </w:rPr>
      </w:pPr>
      <w:r w:rsidRPr="00927EE9">
        <w:rPr>
          <w:rStyle w:val="Artdef"/>
          <w:lang w:eastAsia="zh-CN"/>
        </w:rPr>
        <w:t>27</w:t>
      </w:r>
      <w:r w:rsidR="00CB7DD2">
        <w:rPr>
          <w:rStyle w:val="Artdef"/>
          <w:rFonts w:hint="eastAsia"/>
          <w:lang w:eastAsia="zh-CN"/>
        </w:rPr>
        <w:t>L</w:t>
      </w:r>
      <w:r w:rsidRPr="00927EE9">
        <w:rPr>
          <w:rFonts w:eastAsia="Times New Roman"/>
          <w:lang w:eastAsia="zh-CN"/>
        </w:rPr>
        <w:tab/>
      </w:r>
      <w:r w:rsidR="00023B68">
        <w:rPr>
          <w:rStyle w:val="opttxt"/>
          <w:b w:val="0"/>
          <w:bCs w:val="0"/>
          <w:i w:val="0"/>
          <w:iCs w:val="0"/>
          <w:lang w:eastAsia="zh-CN"/>
        </w:rPr>
        <w:t>2.2</w:t>
      </w:r>
      <w:r w:rsidR="00023B68">
        <w:rPr>
          <w:rStyle w:val="opttxt"/>
          <w:rFonts w:hint="eastAsia"/>
          <w:b w:val="0"/>
          <w:bCs w:val="0"/>
          <w:i w:val="0"/>
          <w:iCs w:val="0"/>
          <w:lang w:eastAsia="zh-CN"/>
        </w:rPr>
        <w:t>3</w:t>
      </w:r>
      <w:r>
        <w:rPr>
          <w:rStyle w:val="opttxt"/>
          <w:rFonts w:hint="eastAsia"/>
          <w:b w:val="0"/>
          <w:bCs w:val="0"/>
          <w:i w:val="0"/>
          <w:iCs w:val="0"/>
          <w:lang w:eastAsia="zh-CN"/>
        </w:rPr>
        <w:tab/>
      </w:r>
      <w:r w:rsidRPr="00927EE9">
        <w:rPr>
          <w:rFonts w:eastAsia="STKaiti" w:hint="eastAsia"/>
          <w:lang w:eastAsia="zh-CN"/>
        </w:rPr>
        <w:t>国际电信网络的稳定性：</w:t>
      </w:r>
      <w:r w:rsidRPr="00927EE9">
        <w:rPr>
          <w:rFonts w:hint="eastAsia"/>
          <w:lang w:eastAsia="zh-CN"/>
        </w:rPr>
        <w:t>一旦电信节点或链路出现故障</w:t>
      </w:r>
      <w:r>
        <w:rPr>
          <w:rFonts w:hint="eastAsia"/>
          <w:lang w:eastAsia="zh-CN"/>
        </w:rPr>
        <w:t>并且亦</w:t>
      </w:r>
      <w:r w:rsidRPr="00927EE9">
        <w:rPr>
          <w:rFonts w:hint="eastAsia"/>
          <w:lang w:eastAsia="zh-CN"/>
        </w:rPr>
        <w:t>面临内部和外部的破坏</w:t>
      </w:r>
      <w:r>
        <w:rPr>
          <w:rFonts w:hint="eastAsia"/>
          <w:lang w:eastAsia="zh-CN"/>
        </w:rPr>
        <w:t>行动时</w:t>
      </w:r>
      <w:r w:rsidRPr="00927EE9">
        <w:rPr>
          <w:rFonts w:hint="eastAsia"/>
          <w:lang w:eastAsia="zh-CN"/>
        </w:rPr>
        <w:t>，国际电信网络承载国际业务并复原的能力。</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CME/15/46</w:t>
      </w:r>
      <w:r>
        <w:rPr>
          <w:b/>
          <w:vanish/>
          <w:color w:val="7F7F7F" w:themeColor="text1" w:themeTint="80"/>
          <w:vertAlign w:val="superscript"/>
          <w:lang w:eastAsia="zh-CN"/>
        </w:rPr>
        <w:t>#10995</w:t>
      </w:r>
    </w:p>
    <w:p w:rsidR="009A7899" w:rsidRDefault="00711993" w:rsidP="00A97F60">
      <w:pPr>
        <w:rPr>
          <w:lang w:eastAsia="zh-CN"/>
        </w:rPr>
      </w:pPr>
      <w:r w:rsidRPr="00927EE9">
        <w:rPr>
          <w:rStyle w:val="Artdef"/>
          <w:lang w:eastAsia="zh-CN"/>
        </w:rPr>
        <w:t>27</w:t>
      </w:r>
      <w:r w:rsidR="00CB7DD2">
        <w:rPr>
          <w:rStyle w:val="Artdef"/>
          <w:rFonts w:hint="eastAsia"/>
          <w:lang w:eastAsia="zh-CN"/>
        </w:rPr>
        <w:t>M</w:t>
      </w:r>
      <w:r w:rsidRPr="00927EE9">
        <w:rPr>
          <w:rFonts w:eastAsia="Times New Roman"/>
          <w:lang w:eastAsia="zh-CN"/>
        </w:rPr>
        <w:tab/>
      </w:r>
      <w:r w:rsidR="00023B68">
        <w:rPr>
          <w:lang w:eastAsia="zh-CN"/>
        </w:rPr>
        <w:t>2.2</w:t>
      </w:r>
      <w:r w:rsidR="00023B68">
        <w:rPr>
          <w:rFonts w:hint="eastAsia"/>
          <w:lang w:eastAsia="zh-CN"/>
        </w:rPr>
        <w:t>4</w:t>
      </w:r>
      <w:r>
        <w:rPr>
          <w:rFonts w:hint="eastAsia"/>
          <w:lang w:eastAsia="zh-CN"/>
        </w:rPr>
        <w:tab/>
      </w:r>
      <w:r w:rsidRPr="00927EE9">
        <w:rPr>
          <w:rFonts w:eastAsia="STKaiti" w:hint="eastAsia"/>
          <w:lang w:eastAsia="zh-CN"/>
        </w:rPr>
        <w:t>国际电信网络的安全性：</w:t>
      </w:r>
      <w:r w:rsidRPr="00927EE9">
        <w:rPr>
          <w:rFonts w:hint="eastAsia"/>
          <w:lang w:eastAsia="zh-CN"/>
        </w:rPr>
        <w:t>国际电信网络</w:t>
      </w:r>
      <w:r>
        <w:rPr>
          <w:rFonts w:hint="eastAsia"/>
          <w:lang w:eastAsia="zh-CN"/>
        </w:rPr>
        <w:t>承受</w:t>
      </w:r>
      <w:r w:rsidRPr="00927EE9">
        <w:rPr>
          <w:rFonts w:hint="eastAsia"/>
          <w:lang w:eastAsia="zh-CN"/>
        </w:rPr>
        <w:t>可能危害其运行的内部和外部不稳定</w:t>
      </w:r>
      <w:r>
        <w:rPr>
          <w:rFonts w:hint="eastAsia"/>
          <w:lang w:eastAsia="zh-CN"/>
        </w:rPr>
        <w:t>行为</w:t>
      </w:r>
      <w:r w:rsidRPr="00927EE9">
        <w:rPr>
          <w:rFonts w:hint="eastAsia"/>
          <w:lang w:eastAsia="zh-CN"/>
        </w:rPr>
        <w:t>的能力。</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CME/15/47</w:t>
      </w:r>
      <w:r>
        <w:rPr>
          <w:b/>
          <w:vanish/>
          <w:color w:val="7F7F7F" w:themeColor="text1" w:themeTint="80"/>
          <w:vertAlign w:val="superscript"/>
          <w:lang w:eastAsia="zh-CN"/>
        </w:rPr>
        <w:t>#10997</w:t>
      </w:r>
    </w:p>
    <w:p w:rsidR="009A7899" w:rsidRDefault="00711993" w:rsidP="00A97F60">
      <w:pPr>
        <w:rPr>
          <w:lang w:eastAsia="zh-CN"/>
        </w:rPr>
      </w:pPr>
      <w:r w:rsidRPr="00927EE9">
        <w:rPr>
          <w:rStyle w:val="Artdef"/>
          <w:lang w:eastAsia="zh-CN"/>
        </w:rPr>
        <w:t>27</w:t>
      </w:r>
      <w:r w:rsidR="00CB7DD2">
        <w:rPr>
          <w:rStyle w:val="Artdef"/>
          <w:rFonts w:hint="eastAsia"/>
          <w:lang w:eastAsia="zh-CN"/>
        </w:rPr>
        <w:t>N</w:t>
      </w:r>
      <w:r w:rsidRPr="00927EE9">
        <w:rPr>
          <w:rFonts w:eastAsia="Times New Roman"/>
          <w:lang w:eastAsia="zh-CN"/>
        </w:rPr>
        <w:tab/>
      </w:r>
      <w:r w:rsidR="00023B68">
        <w:rPr>
          <w:szCs w:val="24"/>
          <w:lang w:eastAsia="zh-CN"/>
        </w:rPr>
        <w:t>2.2</w:t>
      </w:r>
      <w:r w:rsidR="00023B68">
        <w:rPr>
          <w:rFonts w:hint="eastAsia"/>
          <w:szCs w:val="24"/>
          <w:lang w:eastAsia="zh-CN"/>
        </w:rPr>
        <w:t>5</w:t>
      </w:r>
      <w:r>
        <w:rPr>
          <w:rFonts w:hint="eastAsia"/>
          <w:szCs w:val="24"/>
          <w:lang w:eastAsia="zh-CN"/>
        </w:rPr>
        <w:tab/>
      </w:r>
      <w:r w:rsidRPr="0037535B">
        <w:rPr>
          <w:rFonts w:ascii="STKaiti" w:eastAsia="STKaiti" w:hAnsi="STKaiti" w:hint="eastAsia"/>
          <w:szCs w:val="24"/>
          <w:lang w:eastAsia="zh-CN"/>
        </w:rPr>
        <w:t>国际</w:t>
      </w:r>
      <w:r w:rsidRPr="00173469">
        <w:rPr>
          <w:rFonts w:ascii="STKaiti" w:eastAsia="STKaiti" w:hAnsi="STKaiti" w:hint="eastAsia"/>
          <w:szCs w:val="24"/>
          <w:lang w:eastAsia="zh-CN"/>
        </w:rPr>
        <w:t>漫游</w:t>
      </w:r>
      <w:r w:rsidRPr="00927EE9">
        <w:rPr>
          <w:rFonts w:hint="eastAsia"/>
          <w:szCs w:val="24"/>
          <w:lang w:eastAsia="zh-CN"/>
        </w:rPr>
        <w:t>：向</w:t>
      </w:r>
      <w:r>
        <w:rPr>
          <w:rFonts w:hint="eastAsia"/>
          <w:szCs w:val="24"/>
          <w:lang w:eastAsia="zh-CN"/>
        </w:rPr>
        <w:t>签约</w:t>
      </w:r>
      <w:r w:rsidRPr="00927EE9">
        <w:rPr>
          <w:rFonts w:hint="eastAsia"/>
          <w:szCs w:val="24"/>
          <w:lang w:eastAsia="zh-CN"/>
        </w:rPr>
        <w:t>用户</w:t>
      </w:r>
      <w:r w:rsidRPr="00927EE9">
        <w:rPr>
          <w:rFonts w:cs="Calibri" w:hint="eastAsia"/>
          <w:szCs w:val="24"/>
          <w:lang w:eastAsia="zh-CN"/>
        </w:rPr>
        <w:t>提供使用未</w:t>
      </w:r>
      <w:r w:rsidRPr="00927EE9">
        <w:rPr>
          <w:rFonts w:hint="eastAsia"/>
          <w:szCs w:val="24"/>
          <w:lang w:eastAsia="zh-CN"/>
        </w:rPr>
        <w:t>与之签约的其</w:t>
      </w:r>
      <w:r>
        <w:rPr>
          <w:rFonts w:hint="eastAsia"/>
          <w:szCs w:val="24"/>
          <w:lang w:eastAsia="zh-CN"/>
        </w:rPr>
        <w:t>它</w:t>
      </w:r>
      <w:r w:rsidRPr="00927EE9">
        <w:rPr>
          <w:rFonts w:hint="eastAsia"/>
          <w:szCs w:val="24"/>
          <w:lang w:eastAsia="zh-CN"/>
        </w:rPr>
        <w:t>运营机构提供的电信服务的机会。</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CME/15/48</w:t>
      </w:r>
      <w:r>
        <w:rPr>
          <w:b/>
          <w:vanish/>
          <w:color w:val="7F7F7F" w:themeColor="text1" w:themeTint="80"/>
          <w:vertAlign w:val="superscript"/>
          <w:lang w:eastAsia="zh-CN"/>
        </w:rPr>
        <w:t>#10999</w:t>
      </w:r>
    </w:p>
    <w:p w:rsidR="009A7899" w:rsidRDefault="00711993" w:rsidP="00A97F60">
      <w:pPr>
        <w:rPr>
          <w:lang w:eastAsia="zh-CN"/>
        </w:rPr>
      </w:pPr>
      <w:r w:rsidRPr="00927EE9">
        <w:rPr>
          <w:rStyle w:val="Artdef"/>
          <w:lang w:eastAsia="zh-CN"/>
        </w:rPr>
        <w:t>27</w:t>
      </w:r>
      <w:r w:rsidR="00CB7DD2">
        <w:rPr>
          <w:rStyle w:val="Artdef"/>
          <w:rFonts w:hint="eastAsia"/>
          <w:lang w:eastAsia="zh-CN"/>
        </w:rPr>
        <w:t>O</w:t>
      </w:r>
      <w:r w:rsidRPr="00927EE9">
        <w:rPr>
          <w:rFonts w:eastAsia="Times New Roman"/>
          <w:lang w:eastAsia="zh-CN"/>
        </w:rPr>
        <w:tab/>
      </w:r>
      <w:r w:rsidRPr="00927EE9">
        <w:rPr>
          <w:rFonts w:eastAsia="Times New Roman" w:hint="eastAsia"/>
          <w:lang w:eastAsia="zh-CN"/>
        </w:rPr>
        <w:t>2.2</w:t>
      </w:r>
      <w:r w:rsidR="00023B68">
        <w:rPr>
          <w:rFonts w:eastAsiaTheme="minorEastAsia" w:hint="eastAsia"/>
          <w:lang w:eastAsia="zh-CN"/>
        </w:rPr>
        <w:t>6</w:t>
      </w:r>
      <w:r>
        <w:rPr>
          <w:rFonts w:eastAsiaTheme="minorEastAsia" w:hint="eastAsia"/>
          <w:lang w:eastAsia="zh-CN"/>
        </w:rPr>
        <w:tab/>
      </w:r>
      <w:r w:rsidRPr="00173469">
        <w:rPr>
          <w:rFonts w:ascii="STKaiti" w:eastAsia="STKaiti" w:hAnsi="STKaiti"/>
          <w:lang w:eastAsia="zh-CN"/>
        </w:rPr>
        <w:t>IP</w:t>
      </w:r>
      <w:r w:rsidRPr="00173469">
        <w:rPr>
          <w:rFonts w:ascii="STKaiti" w:eastAsia="STKaiti" w:hAnsi="STKaiti" w:cs="SimSun" w:hint="eastAsia"/>
          <w:lang w:eastAsia="zh-CN"/>
        </w:rPr>
        <w:t>互连</w:t>
      </w:r>
      <w:r w:rsidRPr="00927EE9">
        <w:rPr>
          <w:rFonts w:ascii="SimSun" w:hAnsi="SimSun" w:cs="SimSun" w:hint="eastAsia"/>
          <w:lang w:eastAsia="zh-CN"/>
        </w:rPr>
        <w:t>：</w:t>
      </w:r>
      <w:r w:rsidRPr="00927EE9">
        <w:rPr>
          <w:rFonts w:eastAsia="Times New Roman" w:hint="eastAsia"/>
          <w:lang w:eastAsia="zh-CN"/>
        </w:rPr>
        <w:t>IP</w:t>
      </w:r>
      <w:r w:rsidRPr="00927EE9">
        <w:rPr>
          <w:rFonts w:ascii="SimSun" w:hAnsi="SimSun" w:cs="SimSun" w:hint="eastAsia"/>
          <w:lang w:eastAsia="zh-CN"/>
        </w:rPr>
        <w:t>互连</w:t>
      </w:r>
      <w:r>
        <w:rPr>
          <w:rFonts w:ascii="SimSun" w:hAnsi="SimSun" w:cs="SimSun" w:hint="eastAsia"/>
          <w:lang w:eastAsia="zh-CN"/>
        </w:rPr>
        <w:t>系</w:t>
      </w:r>
      <w:r w:rsidRPr="00927EE9">
        <w:rPr>
          <w:rFonts w:ascii="SimSun" w:hAnsi="SimSun" w:cs="SimSun" w:hint="eastAsia"/>
          <w:lang w:eastAsia="zh-CN"/>
        </w:rPr>
        <w:t>指通过不同网络确保</w:t>
      </w:r>
      <w:r w:rsidRPr="00927EE9">
        <w:rPr>
          <w:rFonts w:eastAsia="Times New Roman" w:hint="eastAsia"/>
          <w:lang w:eastAsia="zh-CN"/>
        </w:rPr>
        <w:t>IP</w:t>
      </w:r>
      <w:r w:rsidRPr="00927EE9">
        <w:rPr>
          <w:rFonts w:ascii="SimSun" w:hAnsi="SimSun" w:cs="SimSun" w:hint="eastAsia"/>
          <w:lang w:eastAsia="zh-CN"/>
        </w:rPr>
        <w:t>业务传送的技术</w:t>
      </w:r>
      <w:r>
        <w:rPr>
          <w:rFonts w:ascii="SimSun" w:hAnsi="SimSun" w:cs="SimSun" w:hint="eastAsia"/>
          <w:lang w:eastAsia="zh-CN"/>
        </w:rPr>
        <w:t>解决方案</w:t>
      </w:r>
      <w:r w:rsidRPr="00927EE9">
        <w:rPr>
          <w:rFonts w:ascii="SimSun" w:hAnsi="SimSun" w:cs="SimSun" w:hint="eastAsia"/>
          <w:lang w:eastAsia="zh-CN"/>
        </w:rPr>
        <w:t>和商业解决方案以及规则</w:t>
      </w:r>
      <w:r>
        <w:rPr>
          <w:rFonts w:ascii="SimSun" w:hAnsi="SimSun" w:cs="SimSun"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CME/15/49</w:t>
      </w:r>
      <w:r>
        <w:rPr>
          <w:b/>
          <w:vanish/>
          <w:color w:val="7F7F7F" w:themeColor="text1" w:themeTint="80"/>
          <w:vertAlign w:val="superscript"/>
          <w:lang w:eastAsia="zh-CN"/>
        </w:rPr>
        <w:t>#11001</w:t>
      </w:r>
    </w:p>
    <w:p w:rsidR="009A7899" w:rsidRDefault="00711993" w:rsidP="00A97F60">
      <w:pPr>
        <w:rPr>
          <w:lang w:eastAsia="zh-CN"/>
        </w:rPr>
      </w:pPr>
      <w:r w:rsidRPr="00927EE9">
        <w:rPr>
          <w:rStyle w:val="Artdef"/>
          <w:lang w:eastAsia="zh-CN"/>
        </w:rPr>
        <w:t>27</w:t>
      </w:r>
      <w:r w:rsidR="00CB7DD2">
        <w:rPr>
          <w:rStyle w:val="Artdef"/>
          <w:rFonts w:hint="eastAsia"/>
          <w:lang w:eastAsia="zh-CN"/>
        </w:rPr>
        <w:t>P</w:t>
      </w:r>
      <w:r w:rsidRPr="00927EE9">
        <w:rPr>
          <w:rFonts w:eastAsia="Times New Roman"/>
          <w:lang w:eastAsia="zh-CN"/>
        </w:rPr>
        <w:tab/>
      </w:r>
      <w:r w:rsidRPr="00927EE9">
        <w:rPr>
          <w:rFonts w:eastAsia="Times New Roman" w:hint="eastAsia"/>
          <w:lang w:eastAsia="zh-CN"/>
        </w:rPr>
        <w:t>2.2</w:t>
      </w:r>
      <w:r w:rsidR="00023B68">
        <w:rPr>
          <w:rFonts w:eastAsiaTheme="minorEastAsia" w:hint="eastAsia"/>
          <w:lang w:eastAsia="zh-CN"/>
        </w:rPr>
        <w:t>7</w:t>
      </w:r>
      <w:r>
        <w:rPr>
          <w:rFonts w:eastAsiaTheme="minorEastAsia" w:hint="eastAsia"/>
          <w:lang w:eastAsia="zh-CN"/>
        </w:rPr>
        <w:tab/>
      </w:r>
      <w:r w:rsidRPr="00173469">
        <w:rPr>
          <w:rFonts w:ascii="STKaiti" w:eastAsia="STKaiti" w:hAnsi="STKaiti" w:cs="SimSun" w:hint="eastAsia"/>
          <w:lang w:eastAsia="zh-CN"/>
        </w:rPr>
        <w:t>端</w:t>
      </w:r>
      <w:r>
        <w:rPr>
          <w:rFonts w:ascii="STKaiti" w:eastAsia="STKaiti" w:hAnsi="STKaiti" w:cs="SimSun" w:hint="eastAsia"/>
          <w:lang w:eastAsia="zh-CN"/>
        </w:rPr>
        <w:t>到</w:t>
      </w:r>
      <w:r w:rsidRPr="00173469">
        <w:rPr>
          <w:rFonts w:ascii="STKaiti" w:eastAsia="STKaiti" w:hAnsi="STKaiti" w:cs="SimSun" w:hint="eastAsia"/>
          <w:lang w:eastAsia="zh-CN"/>
        </w:rPr>
        <w:t>端服务传送质量和尽力而为的传送</w:t>
      </w:r>
      <w:r w:rsidRPr="00927EE9">
        <w:rPr>
          <w:rFonts w:ascii="SimSun" w:hAnsi="SimSun" w:cs="SimSun" w:hint="eastAsia"/>
          <w:lang w:eastAsia="zh-CN"/>
        </w:rPr>
        <w:t>：端</w:t>
      </w:r>
      <w:r>
        <w:rPr>
          <w:rFonts w:ascii="SimSun" w:hAnsi="SimSun" w:cs="SimSun" w:hint="eastAsia"/>
          <w:lang w:eastAsia="zh-CN"/>
        </w:rPr>
        <w:t>到</w:t>
      </w:r>
      <w:r w:rsidRPr="00927EE9">
        <w:rPr>
          <w:rFonts w:ascii="SimSun" w:hAnsi="SimSun" w:cs="SimSun" w:hint="eastAsia"/>
          <w:lang w:eastAsia="zh-CN"/>
        </w:rPr>
        <w:t>端服务传送质量</w:t>
      </w:r>
      <w:r>
        <w:rPr>
          <w:rFonts w:ascii="SimSun" w:hAnsi="SimSun" w:cs="SimSun" w:hint="eastAsia"/>
          <w:lang w:eastAsia="zh-CN"/>
        </w:rPr>
        <w:t>系</w:t>
      </w:r>
      <w:r w:rsidRPr="00927EE9">
        <w:rPr>
          <w:rFonts w:ascii="SimSun" w:hAnsi="SimSun" w:cs="SimSun" w:hint="eastAsia"/>
          <w:lang w:eastAsia="zh-CN"/>
        </w:rPr>
        <w:t>指根据预先确定的端</w:t>
      </w:r>
      <w:r>
        <w:rPr>
          <w:rFonts w:ascii="SimSun" w:hAnsi="SimSun" w:cs="SimSun" w:hint="eastAsia"/>
          <w:lang w:eastAsia="zh-CN"/>
        </w:rPr>
        <w:t>到</w:t>
      </w:r>
      <w:r w:rsidRPr="00927EE9">
        <w:rPr>
          <w:rFonts w:ascii="SimSun" w:hAnsi="SimSun" w:cs="SimSun" w:hint="eastAsia"/>
          <w:lang w:eastAsia="zh-CN"/>
        </w:rPr>
        <w:t>端性能目标对</w:t>
      </w:r>
      <w:r w:rsidRPr="00927EE9">
        <w:rPr>
          <w:rFonts w:eastAsia="Times New Roman" w:hint="eastAsia"/>
          <w:lang w:eastAsia="zh-CN"/>
        </w:rPr>
        <w:t>PDU</w:t>
      </w:r>
      <w:r w:rsidRPr="00927EE9">
        <w:rPr>
          <w:rFonts w:ascii="SimSun" w:hAnsi="SimSun" w:cs="SimSun" w:hint="eastAsia"/>
          <w:lang w:eastAsia="zh-CN"/>
        </w:rPr>
        <w:t>（分组数据单元）的传送</w:t>
      </w:r>
      <w:r>
        <w:rPr>
          <w:rFonts w:ascii="SimSun" w:hAnsi="SimSun" w:cs="SimSun" w:hint="eastAsia"/>
          <w:lang w:eastAsia="zh-CN"/>
        </w:rPr>
        <w:t>；</w:t>
      </w:r>
      <w:r w:rsidRPr="00927EE9">
        <w:rPr>
          <w:rFonts w:ascii="SimSun" w:hAnsi="SimSun" w:cs="SimSun" w:hint="eastAsia"/>
          <w:lang w:eastAsia="zh-CN"/>
        </w:rPr>
        <w:t>尽力而为的传送</w:t>
      </w:r>
      <w:r>
        <w:rPr>
          <w:rFonts w:ascii="SimSun" w:hAnsi="SimSun" w:cs="SimSun" w:hint="eastAsia"/>
          <w:lang w:eastAsia="zh-CN"/>
        </w:rPr>
        <w:t>系</w:t>
      </w:r>
      <w:r w:rsidRPr="00927EE9">
        <w:rPr>
          <w:rFonts w:ascii="SimSun" w:hAnsi="SimSun" w:cs="SimSun" w:hint="eastAsia"/>
          <w:lang w:eastAsia="zh-CN"/>
        </w:rPr>
        <w:t>指在没有预先确定性能目标的情况下对</w:t>
      </w:r>
      <w:r w:rsidRPr="00927EE9">
        <w:rPr>
          <w:rFonts w:eastAsia="Times New Roman" w:hint="eastAsia"/>
          <w:lang w:eastAsia="zh-CN"/>
        </w:rPr>
        <w:t>PDU</w:t>
      </w:r>
      <w:r w:rsidRPr="00927EE9">
        <w:rPr>
          <w:rFonts w:ascii="SimSun" w:hAnsi="SimSun" w:cs="SimSun" w:hint="eastAsia"/>
          <w:lang w:eastAsia="zh-CN"/>
        </w:rPr>
        <w:t>的传送。</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CME/15/50</w:t>
      </w:r>
    </w:p>
    <w:p w:rsidR="009A7899" w:rsidRPr="00BF257F" w:rsidRDefault="00711993" w:rsidP="00A97F6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三</w:t>
      </w:r>
      <w:r w:rsidRPr="00BF257F">
        <w:rPr>
          <w:rFonts w:hint="eastAsia"/>
          <w:lang w:eastAsia="zh-CN"/>
        </w:rPr>
        <w:t xml:space="preserve"> </w:t>
      </w:r>
      <w:r w:rsidRPr="00BF257F">
        <w:rPr>
          <w:rFonts w:hint="eastAsia"/>
          <w:lang w:eastAsia="zh-CN"/>
        </w:rPr>
        <w:t>条</w:t>
      </w:r>
    </w:p>
    <w:p w:rsidR="009A7899" w:rsidRPr="00BF257F" w:rsidRDefault="00711993" w:rsidP="00A97F60">
      <w:pPr>
        <w:pStyle w:val="Arttitle"/>
        <w:rPr>
          <w:lang w:eastAsia="zh-CN"/>
        </w:rPr>
      </w:pPr>
      <w:r w:rsidRPr="00BF257F">
        <w:rPr>
          <w:rFonts w:hint="eastAsia"/>
          <w:lang w:eastAsia="zh-CN"/>
        </w:rPr>
        <w:t>国际网络</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CME/15/51</w:t>
      </w:r>
      <w:r>
        <w:rPr>
          <w:b/>
          <w:vanish/>
          <w:color w:val="7F7F7F" w:themeColor="text1" w:themeTint="80"/>
          <w:vertAlign w:val="superscript"/>
          <w:lang w:eastAsia="zh-CN"/>
        </w:rPr>
        <w:t>#11004</w:t>
      </w:r>
    </w:p>
    <w:p w:rsidR="009A7899" w:rsidRPr="00BF257F" w:rsidRDefault="00711993" w:rsidP="00673660">
      <w:pPr>
        <w:rPr>
          <w:lang w:eastAsia="zh-CN"/>
        </w:rPr>
      </w:pPr>
      <w:r>
        <w:rPr>
          <w:rStyle w:val="Artdef"/>
          <w:rFonts w:hint="eastAsia"/>
          <w:lang w:eastAsia="zh-CN"/>
        </w:rPr>
        <w:t>28</w:t>
      </w:r>
      <w:r w:rsidRPr="005F122C">
        <w:rPr>
          <w:lang w:eastAsia="zh-CN"/>
        </w:rPr>
        <w:tab/>
      </w:r>
      <w:r w:rsidRPr="00BF257F">
        <w:rPr>
          <w:lang w:eastAsia="zh-CN"/>
        </w:rPr>
        <w:t>3.1</w:t>
      </w:r>
      <w:r w:rsidRPr="00BF257F">
        <w:rPr>
          <w:lang w:eastAsia="zh-CN"/>
        </w:rPr>
        <w:tab/>
      </w:r>
      <w:ins w:id="150" w:author="Xu, Hui" w:date="2012-10-18T14:26:00Z">
        <w:r w:rsidR="0042404F">
          <w:rPr>
            <w:rFonts w:hint="eastAsia"/>
            <w:lang w:eastAsia="zh-CN"/>
          </w:rPr>
          <w:t>a)</w:t>
        </w:r>
      </w:ins>
      <w:r w:rsidRPr="007A2577">
        <w:rPr>
          <w:lang w:eastAsia="zh-CN"/>
        </w:rPr>
        <w:t>各成员</w:t>
      </w:r>
      <w:ins w:id="151" w:author="Yang, Zhenyu" w:date="2012-02-13T23:48:00Z">
        <w:r w:rsidRPr="007A2577">
          <w:rPr>
            <w:lang w:eastAsia="zh-CN"/>
          </w:rPr>
          <w:t>国</w:t>
        </w:r>
      </w:ins>
      <w:r w:rsidRPr="007A2577">
        <w:rPr>
          <w:lang w:eastAsia="zh-CN"/>
        </w:rPr>
        <w:t>须确保各</w:t>
      </w:r>
      <w:del w:id="152" w:author="Yang, Zhenyu" w:date="2012-02-13T23:48:00Z">
        <w:r w:rsidRPr="007A2577">
          <w:rPr>
            <w:lang w:eastAsia="zh-CN"/>
          </w:rPr>
          <w:delText>主管部门</w:delText>
        </w:r>
      </w:del>
      <w:del w:id="153" w:author="Stern, Jacqueline" w:date="2012-02-09T14:13:00Z">
        <w:r w:rsidRPr="007A2577">
          <w:rPr>
            <w:lang w:eastAsia="zh-CN"/>
          </w:rPr>
          <w:delText>*</w:delText>
        </w:r>
      </w:del>
      <w:ins w:id="154" w:author="Yang, Zhenyu" w:date="2012-02-13T23:48:00Z">
        <w:r w:rsidRPr="007A2577">
          <w:rPr>
            <w:lang w:eastAsia="zh-CN"/>
          </w:rPr>
          <w:t>运营机构</w:t>
        </w:r>
      </w:ins>
      <w:r w:rsidRPr="007A2577">
        <w:rPr>
          <w:lang w:eastAsia="zh-CN"/>
        </w:rPr>
        <w:t>在建立、</w:t>
      </w:r>
      <w:r>
        <w:rPr>
          <w:rFonts w:hint="eastAsia"/>
          <w:lang w:eastAsia="zh-CN"/>
        </w:rPr>
        <w:t>运行</w:t>
      </w:r>
      <w:r w:rsidRPr="007A2577">
        <w:rPr>
          <w:lang w:eastAsia="zh-CN"/>
        </w:rPr>
        <w:t>和维护国际网络</w:t>
      </w:r>
      <w:r>
        <w:rPr>
          <w:rFonts w:hint="eastAsia"/>
          <w:lang w:eastAsia="zh-CN"/>
        </w:rPr>
        <w:t>时</w:t>
      </w:r>
      <w:r w:rsidRPr="007A2577">
        <w:rPr>
          <w:lang w:eastAsia="zh-CN"/>
        </w:rPr>
        <w:t>进行合作，以提供令人满意的</w:t>
      </w:r>
      <w:ins w:id="155" w:author="byzheng" w:date="2012-07-26T10:54:00Z">
        <w:r w:rsidRPr="007A2577">
          <w:rPr>
            <w:lang w:eastAsia="zh-CN"/>
          </w:rPr>
          <w:t>和在考虑到国际电联相关建议书后超过最低水平的</w:t>
        </w:r>
      </w:ins>
      <w:r w:rsidRPr="007A2577">
        <w:rPr>
          <w:lang w:eastAsia="zh-CN"/>
        </w:rPr>
        <w:t>服务质量。</w:t>
      </w:r>
      <w:ins w:id="156" w:author="Xu, Hui" w:date="2012-10-18T14:26:00Z">
        <w:r w:rsidR="0042404F">
          <w:rPr>
            <w:rFonts w:hint="eastAsia"/>
            <w:lang w:eastAsia="zh-CN"/>
          </w:rPr>
          <w:t>b)</w:t>
        </w:r>
      </w:ins>
      <w:ins w:id="157" w:author="byzheng" w:date="2012-07-26T10:56:00Z">
        <w:r w:rsidRPr="007A2577">
          <w:rPr>
            <w:lang w:val="en-US" w:eastAsia="zh-CN"/>
          </w:rPr>
          <w:t>各成员国须促进国际</w:t>
        </w:r>
        <w:r w:rsidRPr="007A2577">
          <w:rPr>
            <w:lang w:val="en-US" w:eastAsia="zh-CN"/>
          </w:rPr>
          <w:t>IP</w:t>
        </w:r>
        <w:r w:rsidRPr="007A2577">
          <w:rPr>
            <w:lang w:val="en-US" w:eastAsia="zh-CN"/>
          </w:rPr>
          <w:t>互连的发展</w:t>
        </w:r>
      </w:ins>
      <w:ins w:id="158" w:author="byzheng" w:date="2012-08-28T15:57:00Z">
        <w:r>
          <w:rPr>
            <w:rFonts w:hint="eastAsia"/>
            <w:lang w:val="en-US" w:eastAsia="zh-CN"/>
          </w:rPr>
          <w:t>，</w:t>
        </w:r>
      </w:ins>
      <w:ins w:id="159" w:author="byzheng" w:date="2012-07-26T10:56:00Z">
        <w:r w:rsidRPr="007A2577">
          <w:rPr>
            <w:lang w:val="en-US" w:eastAsia="zh-CN"/>
          </w:rPr>
          <w:t>提供尽力而为的传送和端到端</w:t>
        </w:r>
      </w:ins>
      <w:ins w:id="160" w:author="byzheng" w:date="2012-08-28T15:57:00Z">
        <w:r>
          <w:rPr>
            <w:rFonts w:hint="eastAsia"/>
            <w:lang w:val="en-US" w:eastAsia="zh-CN"/>
          </w:rPr>
          <w:t>业</w:t>
        </w:r>
      </w:ins>
      <w:ins w:id="161" w:author="byzheng" w:date="2012-07-26T10:56:00Z">
        <w:r w:rsidRPr="007A2577">
          <w:rPr>
            <w:lang w:val="en-US" w:eastAsia="zh-CN"/>
          </w:rPr>
          <w:t>务传送质量。</w:t>
        </w:r>
      </w:ins>
    </w:p>
    <w:p w:rsidR="00945D17" w:rsidRDefault="00711993" w:rsidP="00A97F60">
      <w:pPr>
        <w:pStyle w:val="Reasons"/>
        <w:rPr>
          <w:lang w:eastAsia="zh-CN"/>
        </w:rPr>
      </w:pPr>
      <w:r>
        <w:rPr>
          <w:b/>
          <w:lang w:eastAsia="zh-CN"/>
        </w:rPr>
        <w:lastRenderedPageBreak/>
        <w:t>理由：</w:t>
      </w:r>
      <w:r>
        <w:rPr>
          <w:lang w:eastAsia="zh-CN"/>
        </w:rPr>
        <w:tab/>
      </w:r>
      <w:r w:rsidR="002D669F">
        <w:rPr>
          <w:rFonts w:hint="eastAsia"/>
          <w:lang w:eastAsia="zh-CN"/>
        </w:rPr>
        <w:t>成员国在服务质量受损时应具有干预和对此采取必要措施的能力。还需能够直接引证相关的</w:t>
      </w:r>
      <w:r w:rsidR="002D669F">
        <w:rPr>
          <w:rFonts w:hint="eastAsia"/>
          <w:lang w:eastAsia="zh-CN"/>
        </w:rPr>
        <w:t>ITU-T</w:t>
      </w:r>
      <w:r w:rsidR="002D669F">
        <w:rPr>
          <w:rFonts w:hint="eastAsia"/>
          <w:lang w:eastAsia="zh-CN"/>
        </w:rPr>
        <w:t>建议书。</w:t>
      </w:r>
    </w:p>
    <w:p w:rsidR="00945D17" w:rsidRDefault="00711993" w:rsidP="00A97F60">
      <w:pPr>
        <w:pStyle w:val="Proposal"/>
        <w:rPr>
          <w:lang w:eastAsia="zh-CN"/>
        </w:rPr>
      </w:pPr>
      <w:r>
        <w:rPr>
          <w:b/>
          <w:lang w:eastAsia="zh-CN"/>
        </w:rPr>
        <w:t>MOD</w:t>
      </w:r>
      <w:r>
        <w:rPr>
          <w:lang w:eastAsia="zh-CN"/>
        </w:rPr>
        <w:tab/>
        <w:t>CME/15/52</w:t>
      </w:r>
      <w:r>
        <w:rPr>
          <w:b/>
          <w:vanish/>
          <w:color w:val="7F7F7F" w:themeColor="text1" w:themeTint="80"/>
          <w:vertAlign w:val="superscript"/>
          <w:lang w:eastAsia="zh-CN"/>
        </w:rPr>
        <w:t>#11009</w:t>
      </w:r>
    </w:p>
    <w:p w:rsidR="009A7899" w:rsidRPr="00BF257F" w:rsidRDefault="00711993" w:rsidP="00A97F60">
      <w:pPr>
        <w:rPr>
          <w:lang w:eastAsia="zh-CN"/>
        </w:rPr>
      </w:pPr>
      <w:r>
        <w:rPr>
          <w:rStyle w:val="Artdef"/>
          <w:rFonts w:hint="eastAsia"/>
          <w:lang w:eastAsia="zh-CN"/>
        </w:rPr>
        <w:t>29</w:t>
      </w:r>
      <w:r w:rsidRPr="005F122C">
        <w:rPr>
          <w:lang w:eastAsia="zh-CN"/>
        </w:rPr>
        <w:tab/>
      </w:r>
      <w:r w:rsidRPr="00BF257F">
        <w:rPr>
          <w:lang w:eastAsia="zh-CN"/>
        </w:rPr>
        <w:t>3.2</w:t>
      </w:r>
      <w:r w:rsidRPr="00B00300">
        <w:rPr>
          <w:lang w:eastAsia="zh-CN"/>
        </w:rPr>
        <w:tab/>
      </w:r>
      <w:del w:id="162" w:author="CHI" w:date="2012-04-19T15:16:00Z">
        <w:r w:rsidRPr="00927EE9">
          <w:rPr>
            <w:rFonts w:hint="eastAsia"/>
            <w:lang w:eastAsia="zh-CN"/>
          </w:rPr>
          <w:delText>各主管部门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63" w:author="Unknown">
        <w:r w:rsidRPr="00927EE9">
          <w:rPr>
            <w:position w:val="6"/>
            <w:sz w:val="20"/>
            <w:lang w:eastAsia="zh-CN"/>
          </w:rPr>
          <w:fldChar w:fldCharType="separate"/>
        </w:r>
      </w:del>
      <w:del w:id="164" w:author="CHI" w:date="2012-04-19T15:16:00Z">
        <w:r w:rsidRPr="00927EE9">
          <w:rPr>
            <w:position w:val="6"/>
            <w:sz w:val="20"/>
            <w:lang w:eastAsia="zh-CN"/>
          </w:rPr>
          <w:delText>*</w:delText>
        </w:r>
        <w:r w:rsidRPr="00927EE9">
          <w:rPr>
            <w:position w:val="6"/>
            <w:sz w:val="20"/>
            <w:lang w:eastAsia="zh-CN"/>
          </w:rPr>
          <w:fldChar w:fldCharType="end"/>
        </w:r>
        <w:r w:rsidRPr="00927EE9">
          <w:rPr>
            <w:rFonts w:hint="eastAsia"/>
            <w:lang w:eastAsia="zh-CN"/>
          </w:rPr>
          <w:delText>应尽力提供足够的电信设施</w:delText>
        </w:r>
      </w:del>
      <w:ins w:id="165" w:author="CHI" w:date="2012-04-19T15:17:00Z">
        <w:r w:rsidRPr="00927EE9">
          <w:rPr>
            <w:rFonts w:hint="eastAsia"/>
            <w:lang w:eastAsia="zh-CN"/>
          </w:rPr>
          <w:t>各成员国</w:t>
        </w:r>
      </w:ins>
      <w:ins w:id="166" w:author="huangj" w:date="2012-05-14T16:36:00Z">
        <w:r w:rsidRPr="00927EE9">
          <w:rPr>
            <w:rFonts w:hint="eastAsia"/>
            <w:lang w:eastAsia="zh-CN"/>
          </w:rPr>
          <w:t>须</w:t>
        </w:r>
      </w:ins>
      <w:ins w:id="167" w:author="CHI" w:date="2012-04-19T15:17:00Z">
        <w:r w:rsidRPr="00927EE9">
          <w:rPr>
            <w:rFonts w:hint="eastAsia"/>
            <w:lang w:eastAsia="zh-CN"/>
          </w:rPr>
          <w:t>制定政策</w:t>
        </w:r>
      </w:ins>
      <w:r w:rsidRPr="00927EE9">
        <w:rPr>
          <w:rFonts w:hint="eastAsia"/>
          <w:lang w:eastAsia="zh-CN"/>
        </w:rPr>
        <w:t>，以满足国际电信业务的要求和需</w:t>
      </w:r>
      <w:r>
        <w:rPr>
          <w:rFonts w:hint="eastAsia"/>
          <w:lang w:eastAsia="zh-CN"/>
        </w:rPr>
        <w:t>求</w:t>
      </w:r>
      <w:r w:rsidRPr="00927EE9">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035586">
        <w:rPr>
          <w:rFonts w:hint="eastAsia"/>
          <w:lang w:eastAsia="zh-CN"/>
        </w:rPr>
        <w:t>国家能够通过干预，确定满足国际电信业务需要与需求（如终接入局国际业务）的政策。</w:t>
      </w:r>
    </w:p>
    <w:p w:rsidR="00945D17" w:rsidRDefault="00711993" w:rsidP="00A97F60">
      <w:pPr>
        <w:pStyle w:val="Proposal"/>
        <w:rPr>
          <w:lang w:eastAsia="zh-CN"/>
        </w:rPr>
      </w:pPr>
      <w:r>
        <w:rPr>
          <w:b/>
          <w:lang w:eastAsia="zh-CN"/>
        </w:rPr>
        <w:t>MOD</w:t>
      </w:r>
      <w:r>
        <w:rPr>
          <w:lang w:eastAsia="zh-CN"/>
        </w:rPr>
        <w:tab/>
        <w:t>CME/15/53</w:t>
      </w:r>
      <w:r>
        <w:rPr>
          <w:b/>
          <w:vanish/>
          <w:color w:val="7F7F7F" w:themeColor="text1" w:themeTint="80"/>
          <w:vertAlign w:val="superscript"/>
          <w:lang w:eastAsia="zh-CN"/>
        </w:rPr>
        <w:t>#11013</w:t>
      </w:r>
    </w:p>
    <w:p w:rsidR="009A7899" w:rsidRPr="00BF257F" w:rsidRDefault="00711993" w:rsidP="00A97F60">
      <w:pPr>
        <w:rPr>
          <w:lang w:eastAsia="zh-CN"/>
        </w:rPr>
      </w:pPr>
      <w:r>
        <w:rPr>
          <w:rStyle w:val="Artdef"/>
          <w:rFonts w:hint="eastAsia"/>
          <w:lang w:eastAsia="zh-CN"/>
        </w:rPr>
        <w:t>30</w:t>
      </w:r>
      <w:r w:rsidRPr="005F122C">
        <w:rPr>
          <w:lang w:eastAsia="zh-CN"/>
        </w:rPr>
        <w:tab/>
      </w:r>
      <w:r w:rsidRPr="00BF257F">
        <w:rPr>
          <w:lang w:eastAsia="zh-CN"/>
        </w:rPr>
        <w:t>3.3</w:t>
      </w:r>
      <w:r w:rsidRPr="00BF257F">
        <w:rPr>
          <w:lang w:eastAsia="zh-CN"/>
        </w:rPr>
        <w:tab/>
      </w:r>
      <w:del w:id="168" w:author="Liu, Sanping" w:date="2012-06-15T15:03:00Z">
        <w:r w:rsidRPr="00927EE9">
          <w:rPr>
            <w:rFonts w:hint="eastAsia"/>
            <w:szCs w:val="24"/>
            <w:lang w:eastAsia="zh-CN"/>
          </w:rPr>
          <w:delText>各主管部门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69" w:author="Unknown">
        <w:r w:rsidRPr="00927EE9">
          <w:rPr>
            <w:position w:val="6"/>
            <w:sz w:val="20"/>
            <w:lang w:eastAsia="zh-CN"/>
          </w:rPr>
          <w:fldChar w:fldCharType="separate"/>
        </w:r>
      </w:del>
      <w:del w:id="170" w:author="Liu, Sanping" w:date="2012-06-15T15:03:00Z">
        <w:r w:rsidRPr="00927EE9">
          <w:rPr>
            <w:position w:val="6"/>
            <w:sz w:val="20"/>
            <w:lang w:eastAsia="zh-CN"/>
          </w:rPr>
          <w:delText>*</w:delText>
        </w:r>
        <w:r w:rsidRPr="00927EE9">
          <w:rPr>
            <w:position w:val="6"/>
            <w:sz w:val="20"/>
            <w:lang w:eastAsia="zh-CN"/>
          </w:rPr>
          <w:fldChar w:fldCharType="end"/>
        </w:r>
      </w:del>
      <w:ins w:id="171" w:author="Liu, Sanping" w:date="2012-06-15T15:04:00Z">
        <w:r w:rsidRPr="00927EE9">
          <w:rPr>
            <w:rFonts w:hint="eastAsia"/>
            <w:lang w:val="en-US" w:eastAsia="zh-CN"/>
            <w:rPrChange w:id="172" w:author="Liu, Sanping" w:date="2012-06-15T15:04:00Z">
              <w:rPr>
                <w:rFonts w:hint="eastAsia"/>
                <w:sz w:val="20"/>
                <w:lang w:eastAsia="zh-CN"/>
              </w:rPr>
            </w:rPrChange>
          </w:rPr>
          <w:t>运营机构</w:t>
        </w:r>
      </w:ins>
      <w:r w:rsidRPr="00927EE9">
        <w:rPr>
          <w:rFonts w:hint="eastAsia"/>
          <w:szCs w:val="24"/>
          <w:lang w:eastAsia="zh-CN"/>
          <w:rPrChange w:id="173" w:author="Liu, Sanping" w:date="2012-06-15T15:04:00Z">
            <w:rPr>
              <w:rFonts w:hint="eastAsia"/>
              <w:sz w:val="20"/>
              <w:lang w:eastAsia="zh-CN"/>
            </w:rPr>
          </w:rPrChange>
        </w:rPr>
        <w:t>须</w:t>
      </w:r>
      <w:r w:rsidRPr="00927EE9">
        <w:rPr>
          <w:rFonts w:hint="eastAsia"/>
          <w:lang w:eastAsia="zh-CN"/>
        </w:rPr>
        <w:t>通过相互协议，确定拟使用的国际路由。</w:t>
      </w:r>
      <w:del w:id="174" w:author="huangj" w:date="2012-04-17T15:49:00Z">
        <w:r w:rsidRPr="00927EE9">
          <w:rPr>
            <w:rFonts w:hint="eastAsia"/>
            <w:lang w:eastAsia="zh-CN"/>
          </w:rPr>
          <w:delText>协议前，如果有关的终端主管部门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75" w:author="Unknown">
        <w:r w:rsidRPr="00927EE9">
          <w:rPr>
            <w:position w:val="6"/>
            <w:sz w:val="20"/>
            <w:lang w:eastAsia="zh-CN"/>
          </w:rPr>
          <w:fldChar w:fldCharType="separate"/>
        </w:r>
      </w:del>
      <w:del w:id="176" w:author="huangj" w:date="2012-04-17T15:49:00Z">
        <w:r w:rsidRPr="00927EE9">
          <w:rPr>
            <w:position w:val="6"/>
            <w:sz w:val="20"/>
            <w:lang w:eastAsia="zh-CN"/>
          </w:rPr>
          <w:delText>*</w:delText>
        </w:r>
        <w:r w:rsidRPr="00927EE9">
          <w:rPr>
            <w:position w:val="6"/>
            <w:sz w:val="20"/>
            <w:lang w:eastAsia="zh-CN"/>
          </w:rPr>
          <w:fldChar w:fldCharType="end"/>
        </w:r>
        <w:r w:rsidRPr="00927EE9">
          <w:rPr>
            <w:rFonts w:hint="eastAsia"/>
            <w:lang w:eastAsia="zh-CN"/>
          </w:rPr>
          <w:delText>间没有直达路由，则可由发方主管部门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77" w:author="Unknown">
        <w:r w:rsidRPr="00927EE9">
          <w:rPr>
            <w:position w:val="6"/>
            <w:sz w:val="20"/>
            <w:lang w:eastAsia="zh-CN"/>
          </w:rPr>
          <w:fldChar w:fldCharType="separate"/>
        </w:r>
      </w:del>
      <w:del w:id="178" w:author="huangj" w:date="2012-04-17T15:49:00Z">
        <w:r w:rsidRPr="00927EE9">
          <w:rPr>
            <w:position w:val="6"/>
            <w:sz w:val="20"/>
            <w:lang w:eastAsia="zh-CN"/>
          </w:rPr>
          <w:delText>*</w:delText>
        </w:r>
        <w:r w:rsidRPr="00927EE9">
          <w:rPr>
            <w:position w:val="6"/>
            <w:sz w:val="20"/>
            <w:lang w:eastAsia="zh-CN"/>
          </w:rPr>
          <w:fldChar w:fldCharType="end"/>
        </w:r>
        <w:r w:rsidRPr="00927EE9">
          <w:rPr>
            <w:rFonts w:hint="eastAsia"/>
            <w:lang w:eastAsia="zh-CN"/>
          </w:rPr>
          <w:delText>在考虑相关的经转和收方主管部门</w:delText>
        </w:r>
        <w:r w:rsidRPr="00927EE9">
          <w:rPr>
            <w:position w:val="6"/>
            <w:sz w:val="20"/>
            <w:lang w:eastAsia="zh-CN"/>
          </w:rPr>
          <w:fldChar w:fldCharType="begin"/>
        </w:r>
        <w:r w:rsidRPr="00927EE9">
          <w:rPr>
            <w:position w:val="6"/>
            <w:sz w:val="20"/>
            <w:lang w:eastAsia="zh-CN"/>
          </w:rPr>
          <w:delInstrText xml:space="preserve"> NOTEREF _Ref319483268 \h  \* MERGEFORMAT </w:delInstrText>
        </w:r>
        <w:r w:rsidRPr="00927EE9">
          <w:rPr>
            <w:position w:val="6"/>
            <w:sz w:val="20"/>
            <w:lang w:eastAsia="zh-CN"/>
          </w:rPr>
        </w:r>
      </w:del>
      <w:del w:id="179" w:author="Unknown">
        <w:r w:rsidRPr="00927EE9">
          <w:rPr>
            <w:position w:val="6"/>
            <w:sz w:val="20"/>
            <w:lang w:eastAsia="zh-CN"/>
          </w:rPr>
          <w:fldChar w:fldCharType="separate"/>
        </w:r>
      </w:del>
      <w:del w:id="180" w:author="huangj" w:date="2012-04-17T15:49:00Z">
        <w:r w:rsidRPr="00927EE9">
          <w:rPr>
            <w:position w:val="6"/>
            <w:sz w:val="20"/>
            <w:lang w:eastAsia="zh-CN"/>
          </w:rPr>
          <w:delText>*</w:delText>
        </w:r>
        <w:r w:rsidRPr="00927EE9">
          <w:rPr>
            <w:position w:val="6"/>
            <w:sz w:val="20"/>
            <w:lang w:eastAsia="zh-CN"/>
          </w:rPr>
          <w:fldChar w:fldCharType="end"/>
        </w:r>
        <w:r w:rsidRPr="00927EE9">
          <w:rPr>
            <w:rFonts w:hint="eastAsia"/>
            <w:lang w:eastAsia="zh-CN"/>
          </w:rPr>
          <w:delText>利益的情况下，选择确定其电信业务的发送路由。</w:delText>
        </w:r>
      </w:del>
      <w:ins w:id="181" w:author="byzheng" w:date="2012-09-03T15:59:00Z">
        <w:r>
          <w:rPr>
            <w:rFonts w:hint="eastAsia"/>
            <w:lang w:eastAsia="zh-CN"/>
          </w:rPr>
          <w:t>成员国有权了解其业务的路由。</w:t>
        </w:r>
        <w:r w:rsidRPr="00927EE9">
          <w:rPr>
            <w:rFonts w:hint="eastAsia"/>
            <w:lang w:val="en-US" w:eastAsia="zh-CN"/>
          </w:rPr>
          <w:t>而且出于安全和打击欺诈的目的，应有权在此方面强加任何路由监管。</w:t>
        </w:r>
      </w:ins>
    </w:p>
    <w:p w:rsidR="00945D17" w:rsidRDefault="00711993" w:rsidP="00A97F60">
      <w:pPr>
        <w:pStyle w:val="Reasons"/>
        <w:rPr>
          <w:lang w:eastAsia="zh-CN"/>
        </w:rPr>
      </w:pPr>
      <w:r>
        <w:rPr>
          <w:b/>
          <w:lang w:eastAsia="zh-CN"/>
        </w:rPr>
        <w:t>理由：</w:t>
      </w:r>
      <w:r>
        <w:rPr>
          <w:lang w:eastAsia="zh-CN"/>
        </w:rPr>
        <w:tab/>
      </w:r>
      <w:r w:rsidR="003214BF">
        <w:rPr>
          <w:rFonts w:hint="eastAsia"/>
          <w:lang w:eastAsia="zh-CN"/>
        </w:rPr>
        <w:t>本条款旨在强化国家对国际业务的监控。国家不能决定国际路由，但能调控国家一级的国际业务终接条件。</w:t>
      </w:r>
    </w:p>
    <w:p w:rsidR="00945D17" w:rsidRDefault="00711993" w:rsidP="00A97F60">
      <w:pPr>
        <w:pStyle w:val="Proposal"/>
        <w:rPr>
          <w:lang w:eastAsia="zh-CN"/>
        </w:rPr>
      </w:pPr>
      <w:r>
        <w:rPr>
          <w:b/>
          <w:lang w:eastAsia="zh-CN"/>
        </w:rPr>
        <w:t>MOD</w:t>
      </w:r>
      <w:r>
        <w:rPr>
          <w:lang w:eastAsia="zh-CN"/>
        </w:rPr>
        <w:tab/>
        <w:t>CME/15/54</w:t>
      </w:r>
    </w:p>
    <w:p w:rsidR="009A7899" w:rsidRPr="00BF257F" w:rsidRDefault="00711993" w:rsidP="00A97F60">
      <w:pPr>
        <w:rPr>
          <w:lang w:eastAsia="zh-CN"/>
        </w:rPr>
      </w:pPr>
      <w:r>
        <w:rPr>
          <w:rStyle w:val="Artdef"/>
          <w:rFonts w:hint="eastAsia"/>
          <w:lang w:eastAsia="zh-CN"/>
        </w:rPr>
        <w:t>31</w:t>
      </w:r>
      <w:r w:rsidRPr="005F122C">
        <w:rPr>
          <w:lang w:eastAsia="zh-CN"/>
        </w:rPr>
        <w:tab/>
      </w:r>
      <w:r w:rsidRPr="00BF257F">
        <w:rPr>
          <w:lang w:eastAsia="zh-CN"/>
        </w:rPr>
        <w:t>3.4</w:t>
      </w:r>
      <w:r w:rsidRPr="00B00300">
        <w:rPr>
          <w:lang w:eastAsia="zh-CN"/>
        </w:rPr>
        <w:tab/>
      </w:r>
      <w:r w:rsidRPr="00173892">
        <w:rPr>
          <w:rFonts w:hint="eastAsia"/>
          <w:lang w:eastAsia="zh-CN"/>
        </w:rPr>
        <w:t>在国内法律许可情况下，任何使用者均有权通过进入某一</w:t>
      </w:r>
      <w:del w:id="182" w:author="Xu, Hui" w:date="2012-10-18T14:45:00Z">
        <w:r w:rsidRPr="00173892" w:rsidDel="00BA0214">
          <w:rPr>
            <w:rFonts w:hint="eastAsia"/>
            <w:lang w:eastAsia="zh-CN"/>
          </w:rPr>
          <w:delText>主管部门</w:delText>
        </w:r>
      </w:del>
      <w:ins w:id="183" w:author="Xu, Hui" w:date="2012-10-18T14:45:00Z">
        <w:r w:rsidR="00BA0214">
          <w:rPr>
            <w:rFonts w:hint="eastAsia"/>
            <w:lang w:eastAsia="zh-CN"/>
          </w:rPr>
          <w:t>运营机构</w:t>
        </w:r>
      </w:ins>
      <w:r w:rsidRPr="00173892">
        <w:rPr>
          <w:rFonts w:hint="eastAsia"/>
          <w:lang w:eastAsia="zh-CN"/>
        </w:rPr>
        <w:t>建立的国际网络发送业务</w:t>
      </w:r>
      <w:del w:id="184" w:author="Xu, Hui" w:date="2012-10-18T14:45:00Z">
        <w:r w:rsidRPr="00173892" w:rsidDel="00BA0214">
          <w:rPr>
            <w:rFonts w:hint="eastAsia"/>
            <w:lang w:eastAsia="zh-CN"/>
          </w:rPr>
          <w:delText>，并应在最大可行的程度</w:delText>
        </w:r>
        <w:r w:rsidDel="00BA0214">
          <w:rPr>
            <w:rFonts w:hint="eastAsia"/>
            <w:lang w:eastAsia="zh-CN"/>
          </w:rPr>
          <w:delText>上保持与国际电报电话咨询委员会相关建议相一致的令人满意的业务质量</w:delText>
        </w:r>
      </w:del>
      <w:r w:rsidRPr="00173892">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CME/15/55</w:t>
      </w:r>
      <w:r>
        <w:rPr>
          <w:b/>
          <w:vanish/>
          <w:color w:val="7F7F7F" w:themeColor="text1" w:themeTint="80"/>
          <w:vertAlign w:val="superscript"/>
          <w:lang w:eastAsia="zh-CN"/>
        </w:rPr>
        <w:t>#11028</w:t>
      </w:r>
    </w:p>
    <w:p w:rsidR="009A7899" w:rsidRDefault="00711993" w:rsidP="00A97F60">
      <w:pPr>
        <w:rPr>
          <w:lang w:eastAsia="zh-CN"/>
        </w:rPr>
      </w:pPr>
      <w:r w:rsidRPr="00927EE9">
        <w:rPr>
          <w:rStyle w:val="Artdef"/>
          <w:lang w:eastAsia="zh-CN"/>
        </w:rPr>
        <w:t>31A</w:t>
      </w:r>
      <w:r w:rsidRPr="00927EE9">
        <w:rPr>
          <w:rFonts w:eastAsia="Times New Roman"/>
          <w:lang w:eastAsia="zh-CN"/>
        </w:rPr>
        <w:tab/>
      </w:r>
      <w:r>
        <w:rPr>
          <w:rFonts w:eastAsiaTheme="minorEastAsia" w:hint="eastAsia"/>
          <w:lang w:eastAsia="zh-CN"/>
        </w:rPr>
        <w:t>3.5</w:t>
      </w:r>
      <w:r>
        <w:rPr>
          <w:rFonts w:eastAsiaTheme="minorEastAsia" w:hint="eastAsia"/>
          <w:lang w:eastAsia="zh-CN"/>
        </w:rPr>
        <w:tab/>
      </w:r>
      <w:r w:rsidRPr="005F642E">
        <w:rPr>
          <w:rFonts w:hint="eastAsia"/>
          <w:lang w:eastAsia="zh-CN"/>
        </w:rPr>
        <w:t>各</w:t>
      </w:r>
      <w:r w:rsidRPr="00927EE9">
        <w:rPr>
          <w:rFonts w:hint="eastAsia"/>
          <w:lang w:eastAsia="zh-CN"/>
        </w:rPr>
        <w:t>成员国须确保国际命名、编号、寻址和识别资源只供受让方使用，并仅用于确定的用途</w:t>
      </w:r>
      <w:r>
        <w:rPr>
          <w:rFonts w:hint="eastAsia"/>
          <w:lang w:eastAsia="zh-CN"/>
        </w:rPr>
        <w:t>；</w:t>
      </w:r>
      <w:r w:rsidRPr="00927EE9">
        <w:rPr>
          <w:rFonts w:hint="eastAsia"/>
          <w:lang w:eastAsia="zh-CN"/>
        </w:rPr>
        <w:t>而且不使用未经分配的资源。</w:t>
      </w:r>
      <w:r w:rsidRPr="00927EE9">
        <w:rPr>
          <w:lang w:eastAsia="zh-CN"/>
        </w:rPr>
        <w:t>ITU-T</w:t>
      </w:r>
      <w:r w:rsidRPr="00927EE9">
        <w:rPr>
          <w:rFonts w:hint="eastAsia"/>
          <w:lang w:eastAsia="zh-CN"/>
        </w:rPr>
        <w:t>建议书的相关规定须适用。</w:t>
      </w:r>
    </w:p>
    <w:p w:rsidR="00945D17" w:rsidRDefault="00711993" w:rsidP="00A97F60">
      <w:pPr>
        <w:pStyle w:val="Reasons"/>
        <w:rPr>
          <w:lang w:eastAsia="zh-CN"/>
        </w:rPr>
      </w:pPr>
      <w:r>
        <w:rPr>
          <w:b/>
          <w:lang w:eastAsia="zh-CN"/>
        </w:rPr>
        <w:t>理由：</w:t>
      </w:r>
      <w:r>
        <w:rPr>
          <w:lang w:eastAsia="zh-CN"/>
        </w:rPr>
        <w:tab/>
      </w:r>
      <w:r w:rsidR="004477B5">
        <w:rPr>
          <w:rFonts w:hint="eastAsia"/>
          <w:lang w:eastAsia="zh-CN"/>
        </w:rPr>
        <w:t>此条款可防止一国的号码资源为他国所用，并要求运营商只能使用自己的国家代码。</w:t>
      </w:r>
    </w:p>
    <w:p w:rsidR="00945D17" w:rsidRDefault="00711993" w:rsidP="00A97F60">
      <w:pPr>
        <w:pStyle w:val="Proposal"/>
        <w:rPr>
          <w:lang w:eastAsia="zh-CN"/>
        </w:rPr>
      </w:pPr>
      <w:r>
        <w:rPr>
          <w:b/>
          <w:lang w:eastAsia="zh-CN"/>
        </w:rPr>
        <w:t>ADD</w:t>
      </w:r>
      <w:r>
        <w:rPr>
          <w:lang w:eastAsia="zh-CN"/>
        </w:rPr>
        <w:tab/>
        <w:t>CME/15/56</w:t>
      </w:r>
      <w:r>
        <w:rPr>
          <w:b/>
          <w:vanish/>
          <w:color w:val="7F7F7F" w:themeColor="text1" w:themeTint="80"/>
          <w:vertAlign w:val="superscript"/>
          <w:lang w:eastAsia="zh-CN"/>
        </w:rPr>
        <w:t>#11040</w:t>
      </w:r>
    </w:p>
    <w:p w:rsidR="009A7899" w:rsidRDefault="00711993" w:rsidP="00A97F60">
      <w:pPr>
        <w:rPr>
          <w:lang w:eastAsia="zh-CN"/>
        </w:rPr>
      </w:pPr>
      <w:r w:rsidRPr="00927EE9">
        <w:rPr>
          <w:rStyle w:val="Artdef"/>
          <w:lang w:eastAsia="zh-CN"/>
        </w:rPr>
        <w:t>31B</w:t>
      </w:r>
      <w:r w:rsidRPr="00927EE9">
        <w:rPr>
          <w:rFonts w:eastAsia="Times New Roman"/>
          <w:szCs w:val="24"/>
          <w:lang w:eastAsia="zh-CN"/>
        </w:rPr>
        <w:tab/>
      </w:r>
      <w:r w:rsidRPr="00927EE9">
        <w:rPr>
          <w:iCs/>
          <w:lang w:eastAsia="zh-CN"/>
        </w:rPr>
        <w:t>3.6</w:t>
      </w:r>
      <w:r>
        <w:rPr>
          <w:rFonts w:hint="eastAsia"/>
          <w:iCs/>
          <w:lang w:eastAsia="zh-CN"/>
        </w:rPr>
        <w:tab/>
      </w:r>
      <w:r w:rsidRPr="00927EE9">
        <w:rPr>
          <w:rFonts w:hint="eastAsia"/>
          <w:lang w:eastAsia="zh-CN"/>
        </w:rPr>
        <w:t>在</w:t>
      </w:r>
      <w:r>
        <w:rPr>
          <w:rFonts w:hint="eastAsia"/>
          <w:lang w:eastAsia="zh-CN"/>
        </w:rPr>
        <w:t>一</w:t>
      </w:r>
      <w:r w:rsidRPr="00927EE9">
        <w:rPr>
          <w:rFonts w:hint="eastAsia"/>
          <w:lang w:eastAsia="zh-CN"/>
        </w:rPr>
        <w:t>通信路由中</w:t>
      </w:r>
      <w:r w:rsidRPr="00927EE9">
        <w:rPr>
          <w:lang w:eastAsia="zh-CN"/>
        </w:rPr>
        <w:t xml:space="preserve"> – </w:t>
      </w:r>
      <w:r w:rsidRPr="00927EE9">
        <w:rPr>
          <w:rFonts w:hint="eastAsia"/>
          <w:lang w:eastAsia="zh-CN"/>
        </w:rPr>
        <w:t>特别是经转接节点</w:t>
      </w:r>
      <w:r w:rsidRPr="00927EE9">
        <w:rPr>
          <w:rFonts w:hint="eastAsia"/>
          <w:lang w:eastAsia="zh-CN"/>
        </w:rPr>
        <w:t xml:space="preserve"> </w:t>
      </w:r>
      <w:r w:rsidRPr="00927EE9">
        <w:rPr>
          <w:lang w:eastAsia="zh-CN"/>
        </w:rPr>
        <w:t xml:space="preserve">– </w:t>
      </w:r>
      <w:r>
        <w:rPr>
          <w:rFonts w:hint="eastAsia"/>
          <w:lang w:eastAsia="zh-CN"/>
        </w:rPr>
        <w:t>所</w:t>
      </w:r>
      <w:r w:rsidRPr="00927EE9">
        <w:rPr>
          <w:rFonts w:hint="eastAsia"/>
          <w:lang w:eastAsia="zh-CN"/>
        </w:rPr>
        <w:t>涉及的各成员国或运营机构须按照相关</w:t>
      </w:r>
      <w:r w:rsidRPr="00927EE9">
        <w:rPr>
          <w:lang w:eastAsia="zh-CN"/>
        </w:rPr>
        <w:t>ITU-T</w:t>
      </w:r>
      <w:r w:rsidRPr="00927EE9">
        <w:rPr>
          <w:rFonts w:hint="eastAsia"/>
          <w:lang w:eastAsia="zh-CN"/>
        </w:rPr>
        <w:t>建议书</w:t>
      </w:r>
      <w:r>
        <w:rPr>
          <w:rFonts w:hint="eastAsia"/>
          <w:lang w:eastAsia="zh-CN"/>
        </w:rPr>
        <w:t>尽可能</w:t>
      </w:r>
      <w:r w:rsidRPr="00927EE9">
        <w:rPr>
          <w:rFonts w:hint="eastAsia"/>
          <w:lang w:eastAsia="zh-CN"/>
        </w:rPr>
        <w:t>确保国际主叫方号码传送、主叫线路标识和</w:t>
      </w:r>
      <w:r w:rsidRPr="00927EE9">
        <w:rPr>
          <w:lang w:eastAsia="zh-CN"/>
        </w:rPr>
        <w:t>/</w:t>
      </w:r>
      <w:r w:rsidRPr="00927EE9">
        <w:rPr>
          <w:rFonts w:hint="eastAsia"/>
          <w:lang w:eastAsia="zh-CN"/>
        </w:rPr>
        <w:t>或始发标识及其端到端完整性的提供、传送和前转。各成员国可以通过授权屏蔽国家和运营机构标识代码或相当的始发标识符以外的信息提供数据隐私和数据保护，但须向得到正式授权的执法机构提供屏蔽的信息。</w:t>
      </w:r>
    </w:p>
    <w:p w:rsidR="00945D17" w:rsidRDefault="00711993" w:rsidP="00A97F60">
      <w:pPr>
        <w:pStyle w:val="Reasons"/>
        <w:rPr>
          <w:lang w:eastAsia="zh-CN"/>
        </w:rPr>
      </w:pPr>
      <w:r>
        <w:rPr>
          <w:b/>
          <w:lang w:eastAsia="zh-CN"/>
        </w:rPr>
        <w:t>理由：</w:t>
      </w:r>
      <w:r>
        <w:rPr>
          <w:lang w:eastAsia="zh-CN"/>
        </w:rPr>
        <w:tab/>
      </w:r>
      <w:r w:rsidR="00175C95">
        <w:rPr>
          <w:rFonts w:hint="eastAsia"/>
          <w:lang w:eastAsia="zh-CN"/>
        </w:rPr>
        <w:t>此条款是打击欺诈行为框架内所必需的。提案明确要求运营商识别主叫方来源。</w:t>
      </w:r>
    </w:p>
    <w:p w:rsidR="00945D17" w:rsidRDefault="00711993" w:rsidP="00A97F60">
      <w:pPr>
        <w:pStyle w:val="Proposal"/>
        <w:rPr>
          <w:lang w:eastAsia="zh-CN"/>
        </w:rPr>
      </w:pPr>
      <w:r>
        <w:rPr>
          <w:b/>
          <w:lang w:eastAsia="zh-CN"/>
        </w:rPr>
        <w:t>ADD</w:t>
      </w:r>
      <w:r>
        <w:rPr>
          <w:lang w:eastAsia="zh-CN"/>
        </w:rPr>
        <w:tab/>
        <w:t>CME/15/57</w:t>
      </w:r>
      <w:r>
        <w:rPr>
          <w:b/>
          <w:vanish/>
          <w:color w:val="7F7F7F" w:themeColor="text1" w:themeTint="80"/>
          <w:vertAlign w:val="superscript"/>
          <w:lang w:eastAsia="zh-CN"/>
        </w:rPr>
        <w:t>#11049</w:t>
      </w:r>
    </w:p>
    <w:p w:rsidR="009A7899" w:rsidRDefault="00711993" w:rsidP="00A97F60">
      <w:pPr>
        <w:rPr>
          <w:lang w:eastAsia="zh-CN"/>
        </w:rPr>
      </w:pPr>
      <w:r w:rsidRPr="00927EE9">
        <w:rPr>
          <w:rStyle w:val="Artdef"/>
          <w:lang w:eastAsia="zh-CN"/>
        </w:rPr>
        <w:t>31C</w:t>
      </w:r>
      <w:r w:rsidRPr="00927EE9">
        <w:rPr>
          <w:rFonts w:eastAsia="Times New Roman"/>
          <w:lang w:eastAsia="zh-CN"/>
        </w:rPr>
        <w:tab/>
      </w:r>
      <w:r w:rsidRPr="00927EE9">
        <w:rPr>
          <w:rFonts w:eastAsia="Times New Roman" w:hint="eastAsia"/>
          <w:lang w:eastAsia="zh-CN"/>
        </w:rPr>
        <w:t>3.7</w:t>
      </w:r>
      <w:r>
        <w:rPr>
          <w:rFonts w:eastAsiaTheme="minorEastAsia" w:hint="eastAsia"/>
          <w:lang w:eastAsia="zh-CN"/>
        </w:rPr>
        <w:tab/>
      </w:r>
      <w:r w:rsidRPr="005E4B00">
        <w:rPr>
          <w:rFonts w:hint="eastAsia"/>
          <w:lang w:eastAsia="zh-CN"/>
        </w:rPr>
        <w:t>各</w:t>
      </w:r>
      <w:r w:rsidR="0005494F">
        <w:rPr>
          <w:rFonts w:hint="eastAsia"/>
          <w:lang w:eastAsia="zh-CN"/>
        </w:rPr>
        <w:t>主管部门</w:t>
      </w:r>
      <w:r w:rsidRPr="005E4B00">
        <w:rPr>
          <w:rFonts w:hint="eastAsia"/>
          <w:lang w:eastAsia="zh-CN"/>
        </w:rPr>
        <w:t>须在本国采取适当措施，确保从事提供国际</w:t>
      </w:r>
      <w:r w:rsidR="0005494F">
        <w:rPr>
          <w:rFonts w:hint="eastAsia"/>
          <w:lang w:eastAsia="zh-CN"/>
        </w:rPr>
        <w:t>互联网</w:t>
      </w:r>
      <w:r w:rsidRPr="005E4B00">
        <w:rPr>
          <w:rFonts w:hint="eastAsia"/>
          <w:lang w:eastAsia="zh-CN"/>
        </w:rPr>
        <w:t>连接的各方（包括</w:t>
      </w:r>
      <w:r w:rsidR="0005494F">
        <w:rPr>
          <w:rFonts w:hint="eastAsia"/>
          <w:lang w:eastAsia="zh-CN"/>
        </w:rPr>
        <w:t>成员国授权的</w:t>
      </w:r>
      <w:r w:rsidRPr="005E4B00">
        <w:rPr>
          <w:rFonts w:hint="eastAsia"/>
          <w:lang w:eastAsia="zh-CN"/>
        </w:rPr>
        <w:t>运营机构）进行谈判并达成双边商业安排</w:t>
      </w:r>
      <w:r>
        <w:rPr>
          <w:rFonts w:hint="eastAsia"/>
          <w:lang w:eastAsia="zh-CN"/>
        </w:rPr>
        <w:t>，</w:t>
      </w:r>
      <w:r w:rsidRPr="005E4B00">
        <w:rPr>
          <w:rFonts w:hint="eastAsia"/>
          <w:lang w:eastAsia="zh-CN"/>
        </w:rPr>
        <w:t>或</w:t>
      </w:r>
      <w:r w:rsidR="0005494F">
        <w:rPr>
          <w:rFonts w:hint="eastAsia"/>
          <w:lang w:eastAsia="zh-CN"/>
        </w:rPr>
        <w:t>在主管部门之间做出</w:t>
      </w:r>
      <w:r w:rsidRPr="005E4B00">
        <w:rPr>
          <w:rFonts w:hint="eastAsia"/>
          <w:lang w:eastAsia="zh-CN"/>
        </w:rPr>
        <w:t>替代</w:t>
      </w:r>
      <w:r w:rsidRPr="005E4B00">
        <w:rPr>
          <w:rFonts w:hint="eastAsia"/>
          <w:lang w:eastAsia="zh-CN"/>
        </w:rPr>
        <w:lastRenderedPageBreak/>
        <w:t>类安排，</w:t>
      </w:r>
      <w:r>
        <w:rPr>
          <w:rFonts w:hint="eastAsia"/>
          <w:lang w:eastAsia="zh-CN"/>
        </w:rPr>
        <w:t>在考虑到针对业务流量、路由数量</w:t>
      </w:r>
      <w:r w:rsidR="0005494F">
        <w:rPr>
          <w:rFonts w:hint="eastAsia"/>
          <w:lang w:eastAsia="zh-CN"/>
        </w:rPr>
        <w:t>、地域覆盖</w:t>
      </w:r>
      <w:r>
        <w:rPr>
          <w:rFonts w:hint="eastAsia"/>
          <w:lang w:eastAsia="zh-CN"/>
        </w:rPr>
        <w:t>和国际传输成本</w:t>
      </w:r>
      <w:r>
        <w:rPr>
          <w:rFonts w:hint="eastAsia"/>
          <w:lang w:eastAsia="zh-CN"/>
        </w:rPr>
        <w:t>[</w:t>
      </w:r>
      <w:r>
        <w:rPr>
          <w:rFonts w:hint="eastAsia"/>
          <w:lang w:eastAsia="zh-CN"/>
        </w:rPr>
        <w:t>以及可能的网络外部性应用等</w:t>
      </w:r>
      <w:r>
        <w:rPr>
          <w:rFonts w:hint="eastAsia"/>
          <w:lang w:eastAsia="zh-CN"/>
        </w:rPr>
        <w:t>]</w:t>
      </w:r>
      <w:r>
        <w:rPr>
          <w:rFonts w:hint="eastAsia"/>
          <w:lang w:eastAsia="zh-CN"/>
        </w:rPr>
        <w:t>要素的价值，在其之间可能需要的补偿的情况下，实现直接国际</w:t>
      </w:r>
      <w:r w:rsidR="0005494F">
        <w:rPr>
          <w:rFonts w:hint="eastAsia"/>
          <w:lang w:eastAsia="zh-CN"/>
        </w:rPr>
        <w:t>互联网</w:t>
      </w:r>
      <w:r>
        <w:rPr>
          <w:rFonts w:hint="eastAsia"/>
          <w:lang w:eastAsia="zh-CN"/>
        </w:rPr>
        <w:t>连接。</w:t>
      </w:r>
    </w:p>
    <w:p w:rsidR="00945D17" w:rsidRDefault="00711993" w:rsidP="00A97F60">
      <w:pPr>
        <w:pStyle w:val="Reasons"/>
        <w:rPr>
          <w:lang w:eastAsia="zh-CN"/>
        </w:rPr>
      </w:pPr>
      <w:r>
        <w:rPr>
          <w:b/>
          <w:lang w:eastAsia="zh-CN"/>
        </w:rPr>
        <w:t>理由：</w:t>
      </w:r>
      <w:r>
        <w:rPr>
          <w:lang w:eastAsia="zh-CN"/>
        </w:rPr>
        <w:tab/>
      </w:r>
      <w:r w:rsidR="0005494F">
        <w:rPr>
          <w:rFonts w:hint="eastAsia"/>
          <w:lang w:eastAsia="zh-CN"/>
        </w:rPr>
        <w:t>此条款体现了有关国际互联网连接的</w:t>
      </w:r>
      <w:r w:rsidR="0005494F">
        <w:rPr>
          <w:rFonts w:hint="eastAsia"/>
          <w:lang w:eastAsia="zh-CN"/>
        </w:rPr>
        <w:t>ITU-T D.50</w:t>
      </w:r>
      <w:r w:rsidR="0005494F">
        <w:rPr>
          <w:rFonts w:hint="eastAsia"/>
          <w:lang w:eastAsia="zh-CN"/>
        </w:rPr>
        <w:t>建议书的精神。该建议书建议的经济模式不以转接，而以分享国际互联网连接收入为依据。</w:t>
      </w:r>
    </w:p>
    <w:p w:rsidR="00945D17" w:rsidRDefault="00711993" w:rsidP="00A97F60">
      <w:pPr>
        <w:pStyle w:val="Proposal"/>
        <w:rPr>
          <w:lang w:eastAsia="zh-CN"/>
        </w:rPr>
      </w:pPr>
      <w:r>
        <w:rPr>
          <w:b/>
          <w:u w:val="single"/>
          <w:lang w:eastAsia="zh-CN"/>
        </w:rPr>
        <w:t>NOC</w:t>
      </w:r>
      <w:r>
        <w:rPr>
          <w:lang w:eastAsia="zh-CN"/>
        </w:rPr>
        <w:tab/>
        <w:t>CME/15/58</w:t>
      </w:r>
    </w:p>
    <w:p w:rsidR="009A7899" w:rsidRPr="00BF257F" w:rsidRDefault="00711993" w:rsidP="00A97F60">
      <w:pPr>
        <w:pStyle w:val="ArtNo"/>
        <w:rPr>
          <w:lang w:val="en-US" w:eastAsia="zh-CN"/>
        </w:rPr>
      </w:pPr>
      <w:r w:rsidRPr="00BF257F">
        <w:rPr>
          <w:rFonts w:hint="eastAsia"/>
          <w:lang w:val="en-US" w:eastAsia="zh-CN"/>
        </w:rPr>
        <w:t>第</w:t>
      </w:r>
      <w:r w:rsidRPr="00BF257F">
        <w:rPr>
          <w:rFonts w:hint="eastAsia"/>
          <w:lang w:val="en-US" w:eastAsia="zh-CN"/>
        </w:rPr>
        <w:t xml:space="preserve"> </w:t>
      </w:r>
      <w:r>
        <w:rPr>
          <w:rFonts w:hint="eastAsia"/>
          <w:lang w:val="en-US" w:eastAsia="zh-CN"/>
        </w:rPr>
        <w:t>四</w:t>
      </w:r>
      <w:r w:rsidRPr="00BF257F">
        <w:rPr>
          <w:lang w:val="en-US" w:eastAsia="zh-CN"/>
        </w:rPr>
        <w:t xml:space="preserve"> </w:t>
      </w:r>
      <w:r w:rsidRPr="00BF257F">
        <w:rPr>
          <w:rFonts w:hint="eastAsia"/>
          <w:lang w:val="en-US" w:eastAsia="zh-CN"/>
        </w:rPr>
        <w:t>条</w:t>
      </w:r>
    </w:p>
    <w:p w:rsidR="009A7899" w:rsidRPr="00794AB5" w:rsidRDefault="00711993" w:rsidP="00A97F60">
      <w:pPr>
        <w:pStyle w:val="Arttitle"/>
        <w:rPr>
          <w:lang w:eastAsia="zh-CN"/>
        </w:rPr>
      </w:pPr>
      <w:r w:rsidRPr="00BF257F">
        <w:rPr>
          <w:rFonts w:hint="eastAsia"/>
          <w:lang w:eastAsia="zh-CN"/>
        </w:rPr>
        <w:t>国际电信业务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CME/15/59</w:t>
      </w:r>
      <w:r>
        <w:rPr>
          <w:b/>
          <w:vanish/>
          <w:color w:val="7F7F7F" w:themeColor="text1" w:themeTint="80"/>
          <w:vertAlign w:val="superscript"/>
          <w:lang w:eastAsia="zh-CN"/>
        </w:rPr>
        <w:t>#11055</w:t>
      </w:r>
    </w:p>
    <w:p w:rsidR="009A7899" w:rsidRPr="00BF257F" w:rsidRDefault="00711993" w:rsidP="00F32061">
      <w:pPr>
        <w:rPr>
          <w:highlight w:val="yellow"/>
          <w:lang w:eastAsia="zh-CN"/>
        </w:rPr>
      </w:pPr>
      <w:r>
        <w:rPr>
          <w:rStyle w:val="Artdef"/>
          <w:rFonts w:hint="eastAsia"/>
          <w:lang w:eastAsia="zh-CN"/>
        </w:rPr>
        <w:t>32</w:t>
      </w:r>
      <w:r w:rsidRPr="005F122C">
        <w:rPr>
          <w:lang w:eastAsia="zh-CN"/>
        </w:rPr>
        <w:tab/>
      </w:r>
      <w:r w:rsidRPr="00BF257F">
        <w:rPr>
          <w:lang w:eastAsia="zh-CN"/>
        </w:rPr>
        <w:t>4.1</w:t>
      </w:r>
      <w:r w:rsidRPr="00BF257F">
        <w:rPr>
          <w:lang w:eastAsia="zh-CN"/>
        </w:rPr>
        <w:tab/>
      </w:r>
      <w:r w:rsidRPr="00927EE9">
        <w:rPr>
          <w:rFonts w:hint="eastAsia"/>
          <w:lang w:eastAsia="zh-CN"/>
        </w:rPr>
        <w:t>各成员</w:t>
      </w:r>
      <w:ins w:id="185" w:author="Yang, Zhenyu" w:date="2012-02-13T23:54:00Z">
        <w:r w:rsidRPr="00927EE9">
          <w:rPr>
            <w:rFonts w:hint="eastAsia"/>
            <w:lang w:eastAsia="zh-CN"/>
          </w:rPr>
          <w:t>国</w:t>
        </w:r>
      </w:ins>
      <w:r w:rsidRPr="00927EE9">
        <w:rPr>
          <w:rFonts w:hint="eastAsia"/>
          <w:lang w:eastAsia="zh-CN"/>
        </w:rPr>
        <w:t>须促进国际电信</w:t>
      </w:r>
      <w:del w:id="186" w:author="chenm" w:date="2012-06-06T09:11:00Z">
        <w:r w:rsidRPr="00927EE9">
          <w:rPr>
            <w:rFonts w:hint="eastAsia"/>
            <w:lang w:eastAsia="zh-CN"/>
          </w:rPr>
          <w:delText>业务</w:delText>
        </w:r>
      </w:del>
      <w:ins w:id="187" w:author="chenm" w:date="2012-06-06T09:11:00Z">
        <w:r w:rsidRPr="00927EE9">
          <w:rPr>
            <w:lang w:eastAsia="zh-CN"/>
          </w:rPr>
          <w:t>/ICT</w:t>
        </w:r>
      </w:ins>
      <w:r w:rsidRPr="00927EE9">
        <w:rPr>
          <w:rFonts w:hint="eastAsia"/>
          <w:lang w:eastAsia="zh-CN"/>
        </w:rPr>
        <w:t>的实施</w:t>
      </w:r>
      <w:ins w:id="188" w:author="yuan" w:date="2012-06-15T15:52:00Z">
        <w:r w:rsidRPr="00927EE9">
          <w:rPr>
            <w:rFonts w:hint="eastAsia"/>
            <w:szCs w:val="24"/>
            <w:lang w:eastAsia="zh-CN"/>
          </w:rPr>
          <w:t>和发展</w:t>
        </w:r>
      </w:ins>
      <w:del w:id="189" w:author="byzheng" w:date="2012-07-23T11:35:00Z">
        <w:r w:rsidRPr="00927EE9" w:rsidDel="006A78CD">
          <w:rPr>
            <w:rFonts w:hint="eastAsia"/>
            <w:lang w:eastAsia="zh-CN"/>
          </w:rPr>
          <w:delText>，并</w:delText>
        </w:r>
      </w:del>
      <w:ins w:id="190" w:author="byzheng" w:date="2012-07-23T11:35:00Z">
        <w:r w:rsidRPr="00927EE9">
          <w:rPr>
            <w:rFonts w:hint="eastAsia"/>
            <w:lang w:eastAsia="zh-CN"/>
          </w:rPr>
          <w:t>。它们亦</w:t>
        </w:r>
      </w:ins>
      <w:r w:rsidRPr="00927EE9">
        <w:rPr>
          <w:rFonts w:hint="eastAsia"/>
          <w:lang w:eastAsia="zh-CN"/>
        </w:rPr>
        <w:t>须努力</w:t>
      </w:r>
      <w:ins w:id="191" w:author="Yang, Zhenyu" w:date="2012-02-13T23:54:00Z">
        <w:r w:rsidRPr="00927EE9">
          <w:rPr>
            <w:rFonts w:hint="eastAsia"/>
            <w:lang w:eastAsia="zh-CN"/>
          </w:rPr>
          <w:t>确保运营机构</w:t>
        </w:r>
      </w:ins>
      <w:r w:rsidRPr="00927EE9">
        <w:rPr>
          <w:rFonts w:hint="eastAsia"/>
          <w:lang w:eastAsia="zh-CN"/>
        </w:rPr>
        <w:t>通过国内网</w:t>
      </w:r>
      <w:r>
        <w:rPr>
          <w:rFonts w:hint="eastAsia"/>
          <w:lang w:eastAsia="zh-CN"/>
        </w:rPr>
        <w:t>向公众</w:t>
      </w:r>
      <w:r w:rsidRPr="00927EE9">
        <w:rPr>
          <w:rFonts w:hint="eastAsia"/>
          <w:lang w:eastAsia="zh-CN"/>
        </w:rPr>
        <w:t>普遍提供</w:t>
      </w:r>
      <w:ins w:id="192" w:author="byzheng" w:date="2012-08-28T16:31:00Z">
        <w:r>
          <w:rPr>
            <w:rFonts w:hint="eastAsia"/>
            <w:lang w:eastAsia="zh-CN"/>
          </w:rPr>
          <w:t>国际</w:t>
        </w:r>
      </w:ins>
      <w:ins w:id="193" w:author="byzheng" w:date="2012-08-28T16:32:00Z">
        <w:r>
          <w:rPr>
            <w:rFonts w:hint="eastAsia"/>
            <w:lang w:eastAsia="zh-CN"/>
          </w:rPr>
          <w:t>电信</w:t>
        </w:r>
      </w:ins>
      <w:r>
        <w:rPr>
          <w:rFonts w:hint="eastAsia"/>
          <w:lang w:eastAsia="zh-CN"/>
        </w:rPr>
        <w:t>业务</w:t>
      </w:r>
      <w:r w:rsidRPr="00927EE9">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05494F">
        <w:rPr>
          <w:rFonts w:hint="eastAsia"/>
          <w:lang w:eastAsia="zh-CN"/>
        </w:rPr>
        <w:t>适当明确了国家和运营机构的作用。</w:t>
      </w:r>
    </w:p>
    <w:p w:rsidR="00945D17" w:rsidRDefault="00711993" w:rsidP="00A97F60">
      <w:pPr>
        <w:pStyle w:val="Proposal"/>
        <w:rPr>
          <w:lang w:eastAsia="zh-CN"/>
        </w:rPr>
      </w:pPr>
      <w:r>
        <w:rPr>
          <w:b/>
          <w:lang w:eastAsia="zh-CN"/>
        </w:rPr>
        <w:t>MOD</w:t>
      </w:r>
      <w:r>
        <w:rPr>
          <w:lang w:eastAsia="zh-CN"/>
        </w:rPr>
        <w:tab/>
        <w:t>CME/15/60</w:t>
      </w:r>
      <w:r>
        <w:rPr>
          <w:b/>
          <w:vanish/>
          <w:color w:val="7F7F7F" w:themeColor="text1" w:themeTint="80"/>
          <w:vertAlign w:val="superscript"/>
          <w:lang w:eastAsia="zh-CN"/>
        </w:rPr>
        <w:t>#11058</w:t>
      </w:r>
    </w:p>
    <w:p w:rsidR="009A7899" w:rsidRPr="00BF257F" w:rsidRDefault="00711993" w:rsidP="00A97F60">
      <w:pPr>
        <w:rPr>
          <w:highlight w:val="yellow"/>
          <w:lang w:eastAsia="zh-CN"/>
        </w:rPr>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194" w:author="Yang, Zhenyu" w:date="2012-02-13T23:59:00Z">
        <w:r w:rsidRPr="00927EE9">
          <w:rPr>
            <w:rFonts w:hint="eastAsia"/>
            <w:lang w:eastAsia="zh-CN"/>
          </w:rPr>
          <w:t>国</w:t>
        </w:r>
      </w:ins>
      <w:r w:rsidRPr="00927EE9">
        <w:rPr>
          <w:rFonts w:hint="eastAsia"/>
          <w:lang w:eastAsia="zh-CN"/>
        </w:rPr>
        <w:t>须确保各</w:t>
      </w:r>
      <w:del w:id="195" w:author="Yang, Zhenyu" w:date="2012-02-13T23:51:00Z">
        <w:r w:rsidRPr="00927EE9">
          <w:rPr>
            <w:rFonts w:hint="eastAsia"/>
            <w:lang w:eastAsia="zh-CN"/>
          </w:rPr>
          <w:delText>主管部门</w:delText>
        </w:r>
      </w:del>
      <w:del w:id="196" w:author="Yang, Zhenyu" w:date="2012-02-14T00:36:00Z">
        <w:r w:rsidRPr="00927EE9">
          <w:rPr>
            <w:rFonts w:ascii="Times New Roman" w:hAnsi="Times New Roman"/>
            <w:position w:val="6"/>
            <w:sz w:val="20"/>
            <w:lang w:eastAsia="zh-CN"/>
          </w:rPr>
          <w:delText>*</w:delText>
        </w:r>
      </w:del>
      <w:ins w:id="197" w:author="Yang, Zhenyu" w:date="2012-02-13T23:51:00Z">
        <w:r w:rsidRPr="00927EE9">
          <w:rPr>
            <w:rFonts w:hint="eastAsia"/>
            <w:lang w:eastAsia="zh-CN"/>
          </w:rPr>
          <w:t>运营机构</w:t>
        </w:r>
      </w:ins>
      <w:r w:rsidRPr="00927EE9">
        <w:rPr>
          <w:rFonts w:hint="eastAsia"/>
          <w:lang w:eastAsia="zh-CN"/>
        </w:rPr>
        <w:t>在本《规则》框架内进行合作，以便通过相互协议提供广泛的国际电信业务，这类电信业务应</w:t>
      </w:r>
      <w:r>
        <w:rPr>
          <w:rFonts w:hint="eastAsia"/>
          <w:lang w:eastAsia="zh-CN"/>
        </w:rPr>
        <w:t>尽可能</w:t>
      </w:r>
      <w:r w:rsidRPr="00927EE9">
        <w:rPr>
          <w:rFonts w:hint="eastAsia"/>
          <w:lang w:eastAsia="zh-CN"/>
        </w:rPr>
        <w:t>符合</w:t>
      </w:r>
      <w:del w:id="198" w:author="Yang, Zhenyu" w:date="2012-02-13T23:54:00Z">
        <w:r w:rsidRPr="00927EE9">
          <w:rPr>
            <w:rFonts w:hint="eastAsia"/>
            <w:lang w:eastAsia="zh-CN"/>
          </w:rPr>
          <w:delText>国际电报电话咨询委员会</w:delText>
        </w:r>
      </w:del>
      <w:ins w:id="199" w:author="byzheng" w:date="2012-07-23T11:36:00Z">
        <w:r w:rsidRPr="00927EE9">
          <w:rPr>
            <w:rFonts w:hint="eastAsia"/>
            <w:lang w:eastAsia="zh-CN"/>
          </w:rPr>
          <w:t>国际电联</w:t>
        </w:r>
      </w:ins>
      <w:r>
        <w:rPr>
          <w:rFonts w:hint="eastAsia"/>
          <w:lang w:eastAsia="zh-CN"/>
        </w:rPr>
        <w:t>的</w:t>
      </w:r>
      <w:r w:rsidRPr="00927EE9">
        <w:rPr>
          <w:rFonts w:hint="eastAsia"/>
          <w:lang w:eastAsia="zh-CN"/>
        </w:rPr>
        <w:t>相关建议书</w:t>
      </w:r>
      <w:r w:rsidRPr="00927EE9">
        <w:rPr>
          <w:rFonts w:eastAsiaTheme="minorEastAsia" w:hint="eastAsia"/>
          <w:szCs w:val="24"/>
          <w:lang w:eastAsia="zh-CN"/>
        </w:rPr>
        <w:t>。</w:t>
      </w:r>
    </w:p>
    <w:p w:rsidR="00945D17" w:rsidRDefault="00711993" w:rsidP="00A97F60">
      <w:pPr>
        <w:pStyle w:val="Reasons"/>
        <w:rPr>
          <w:lang w:eastAsia="zh-CN"/>
        </w:rPr>
      </w:pPr>
      <w:r>
        <w:rPr>
          <w:b/>
          <w:lang w:eastAsia="zh-CN"/>
        </w:rPr>
        <w:t>理由：</w:t>
      </w:r>
      <w:r>
        <w:rPr>
          <w:lang w:eastAsia="zh-CN"/>
        </w:rPr>
        <w:tab/>
      </w:r>
      <w:r w:rsidR="0005494F">
        <w:rPr>
          <w:rFonts w:hint="eastAsia"/>
          <w:lang w:eastAsia="zh-CN"/>
        </w:rPr>
        <w:t>在网络运行的框架内，可使用不仅限于</w:t>
      </w:r>
      <w:r w:rsidR="0005494F">
        <w:rPr>
          <w:rFonts w:hint="eastAsia"/>
          <w:lang w:eastAsia="zh-CN"/>
        </w:rPr>
        <w:t>ITU-T</w:t>
      </w:r>
      <w:r w:rsidR="0005494F">
        <w:rPr>
          <w:rFonts w:hint="eastAsia"/>
          <w:lang w:eastAsia="zh-CN"/>
        </w:rPr>
        <w:t>建议书的所有国际电联建议书。</w:t>
      </w:r>
    </w:p>
    <w:p w:rsidR="00945D17" w:rsidRDefault="00711993" w:rsidP="00A97F60">
      <w:pPr>
        <w:pStyle w:val="Proposal"/>
        <w:rPr>
          <w:lang w:eastAsia="zh-CN"/>
        </w:rPr>
      </w:pPr>
      <w:r>
        <w:rPr>
          <w:b/>
          <w:lang w:eastAsia="zh-CN"/>
        </w:rPr>
        <w:t>MOD</w:t>
      </w:r>
      <w:r>
        <w:rPr>
          <w:lang w:eastAsia="zh-CN"/>
        </w:rPr>
        <w:tab/>
        <w:t>CME/15/61</w:t>
      </w:r>
      <w:r>
        <w:rPr>
          <w:b/>
          <w:vanish/>
          <w:color w:val="7F7F7F" w:themeColor="text1" w:themeTint="80"/>
          <w:vertAlign w:val="superscript"/>
          <w:lang w:eastAsia="zh-CN"/>
        </w:rPr>
        <w:t>#11063</w:t>
      </w:r>
    </w:p>
    <w:p w:rsidR="009A7899" w:rsidRPr="00BF257F" w:rsidRDefault="00711993" w:rsidP="00A97F60">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r w:rsidRPr="00927EE9">
        <w:rPr>
          <w:lang w:eastAsia="zh-CN"/>
        </w:rPr>
        <w:t>在国内法律许可的情况下</w:t>
      </w:r>
      <w:r w:rsidRPr="00927EE9">
        <w:rPr>
          <w:lang w:val="es-ES" w:eastAsia="zh-CN"/>
        </w:rPr>
        <w:t>，</w:t>
      </w:r>
      <w:r w:rsidRPr="00927EE9">
        <w:rPr>
          <w:lang w:eastAsia="zh-CN"/>
        </w:rPr>
        <w:t>各成员</w:t>
      </w:r>
      <w:ins w:id="200" w:author="Tao, Yingsheng" w:date="2012-07-09T14:21:00Z">
        <w:r w:rsidRPr="00927EE9">
          <w:rPr>
            <w:rFonts w:hint="eastAsia"/>
            <w:lang w:eastAsia="zh-CN"/>
          </w:rPr>
          <w:t>国</w:t>
        </w:r>
      </w:ins>
      <w:r w:rsidRPr="00927EE9">
        <w:rPr>
          <w:lang w:eastAsia="zh-CN"/>
        </w:rPr>
        <w:t>须努力</w:t>
      </w:r>
      <w:r>
        <w:rPr>
          <w:rFonts w:hint="eastAsia"/>
          <w:lang w:eastAsia="zh-CN"/>
        </w:rPr>
        <w:t>确</w:t>
      </w:r>
      <w:r w:rsidRPr="00927EE9">
        <w:rPr>
          <w:lang w:eastAsia="zh-CN"/>
        </w:rPr>
        <w:t>保各</w:t>
      </w:r>
      <w:del w:id="201" w:author="Tao, Yingsheng" w:date="2012-07-09T14:21:00Z">
        <w:r w:rsidRPr="00927EE9" w:rsidDel="00121BEB">
          <w:rPr>
            <w:lang w:eastAsia="zh-CN"/>
          </w:rPr>
          <w:delText>主管部门</w:delText>
        </w:r>
        <w:r w:rsidRPr="00927EE9" w:rsidDel="00121BEB">
          <w:rPr>
            <w:lang w:val="es-ES" w:eastAsia="zh-CN"/>
          </w:rPr>
          <w:delText>*</w:delText>
        </w:r>
      </w:del>
      <w:ins w:id="202" w:author="Tao, Yingsheng" w:date="2012-07-09T14:21:00Z">
        <w:r w:rsidRPr="00927EE9">
          <w:rPr>
            <w:rFonts w:hint="eastAsia"/>
            <w:lang w:val="es-ES" w:eastAsia="zh-CN"/>
          </w:rPr>
          <w:t>运营机构</w:t>
        </w:r>
      </w:ins>
      <w:r w:rsidRPr="00927EE9">
        <w:rPr>
          <w:lang w:eastAsia="zh-CN"/>
        </w:rPr>
        <w:t>在</w:t>
      </w:r>
      <w:r>
        <w:rPr>
          <w:rFonts w:hint="eastAsia"/>
          <w:lang w:eastAsia="zh-CN"/>
        </w:rPr>
        <w:t>考虑到</w:t>
      </w:r>
      <w:r w:rsidRPr="00927EE9">
        <w:rPr>
          <w:lang w:eastAsia="zh-CN"/>
        </w:rPr>
        <w:t>以下</w:t>
      </w:r>
      <w:ins w:id="203" w:author="Tao, Yingsheng" w:date="2012-07-09T14:26:00Z">
        <w:r w:rsidRPr="00927EE9">
          <w:rPr>
            <w:rFonts w:hint="eastAsia"/>
            <w:lang w:eastAsia="zh-CN"/>
          </w:rPr>
          <w:t>相关</w:t>
        </w:r>
      </w:ins>
      <w:ins w:id="204" w:author="byzheng" w:date="2012-09-04T15:22:00Z">
        <w:r>
          <w:rPr>
            <w:rFonts w:hint="eastAsia"/>
            <w:lang w:eastAsia="zh-CN"/>
          </w:rPr>
          <w:t>国际电联</w:t>
        </w:r>
      </w:ins>
      <w:ins w:id="205" w:author="Tao, Yingsheng" w:date="2012-07-09T14:26:00Z">
        <w:r w:rsidRPr="00927EE9">
          <w:rPr>
            <w:rFonts w:hint="eastAsia"/>
            <w:lang w:eastAsia="zh-CN"/>
          </w:rPr>
          <w:t>建议书的</w:t>
        </w:r>
      </w:ins>
      <w:r>
        <w:rPr>
          <w:rFonts w:hint="eastAsia"/>
          <w:lang w:eastAsia="zh-CN"/>
        </w:rPr>
        <w:t>情况下，尽最大可能</w:t>
      </w:r>
      <w:r w:rsidRPr="00927EE9">
        <w:rPr>
          <w:lang w:eastAsia="zh-CN"/>
        </w:rPr>
        <w:t>提供和保持</w:t>
      </w:r>
      <w:del w:id="206" w:author="Tao, Yingsheng" w:date="2012-07-09T14:26:00Z">
        <w:r w:rsidRPr="00927EE9" w:rsidDel="00121BEB">
          <w:rPr>
            <w:lang w:eastAsia="zh-CN"/>
          </w:rPr>
          <w:delText>与国际电报电话咨询委员会的相关建议书相应的起码</w:delText>
        </w:r>
      </w:del>
      <w:ins w:id="207" w:author="Tao, Yingsheng" w:date="2012-07-09T14:26:00Z">
        <w:r w:rsidRPr="00927EE9">
          <w:rPr>
            <w:rFonts w:hint="eastAsia"/>
            <w:lang w:eastAsia="zh-CN"/>
          </w:rPr>
          <w:t>令</w:t>
        </w:r>
      </w:ins>
      <w:ins w:id="208" w:author="byzheng" w:date="2012-07-26T11:12:00Z">
        <w:r>
          <w:rPr>
            <w:rFonts w:hint="eastAsia"/>
            <w:lang w:eastAsia="zh-CN"/>
          </w:rPr>
          <w:t>人</w:t>
        </w:r>
      </w:ins>
      <w:ins w:id="209" w:author="Tao, Yingsheng" w:date="2012-07-09T14:26:00Z">
        <w:r w:rsidRPr="00927EE9">
          <w:rPr>
            <w:rFonts w:hint="eastAsia"/>
            <w:lang w:eastAsia="zh-CN"/>
          </w:rPr>
          <w:t>满意</w:t>
        </w:r>
      </w:ins>
      <w:ins w:id="210" w:author="byzheng" w:date="2012-07-26T11:13:00Z">
        <w:r>
          <w:rPr>
            <w:rFonts w:hint="eastAsia"/>
            <w:lang w:eastAsia="zh-CN"/>
          </w:rPr>
          <w:t>并高于</w:t>
        </w:r>
      </w:ins>
      <w:ins w:id="211" w:author="byzheng" w:date="2012-08-28T16:50:00Z">
        <w:r>
          <w:rPr>
            <w:rFonts w:hint="eastAsia"/>
            <w:lang w:eastAsia="zh-CN"/>
          </w:rPr>
          <w:t>起码</w:t>
        </w:r>
      </w:ins>
      <w:ins w:id="212" w:author="byzheng" w:date="2012-07-26T11:13:00Z">
        <w:r>
          <w:rPr>
            <w:rFonts w:hint="eastAsia"/>
            <w:lang w:eastAsia="zh-CN"/>
          </w:rPr>
          <w:t>水平</w:t>
        </w:r>
      </w:ins>
      <w:r w:rsidRPr="00927EE9">
        <w:rPr>
          <w:lang w:eastAsia="zh-CN"/>
        </w:rPr>
        <w:t>的</w:t>
      </w:r>
      <w:r>
        <w:rPr>
          <w:rFonts w:hint="eastAsia"/>
          <w:lang w:eastAsia="zh-CN"/>
        </w:rPr>
        <w:t>服</w:t>
      </w:r>
      <w:r w:rsidRPr="00927EE9">
        <w:rPr>
          <w:lang w:eastAsia="zh-CN"/>
        </w:rPr>
        <w:t>务质量</w:t>
      </w:r>
      <w:r w:rsidRPr="00927EE9">
        <w:rPr>
          <w:lang w:val="es-ES"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CME/15/62</w:t>
      </w:r>
      <w:r>
        <w:rPr>
          <w:b/>
          <w:vanish/>
          <w:color w:val="7F7F7F" w:themeColor="text1" w:themeTint="80"/>
          <w:vertAlign w:val="superscript"/>
          <w:lang w:eastAsia="zh-CN"/>
        </w:rPr>
        <w:t>#11067</w:t>
      </w:r>
    </w:p>
    <w:p w:rsidR="009A7899" w:rsidRPr="00BF257F" w:rsidRDefault="00711993" w:rsidP="00A97F60">
      <w:pPr>
        <w:pStyle w:val="enumlev1"/>
        <w:rPr>
          <w:lang w:eastAsia="zh-CN"/>
        </w:rPr>
      </w:pPr>
      <w:r>
        <w:rPr>
          <w:rStyle w:val="Artdef"/>
          <w:rFonts w:hint="eastAsia"/>
          <w:lang w:eastAsia="zh-CN"/>
        </w:rPr>
        <w:t>35</w:t>
      </w:r>
      <w:r w:rsidRPr="005F122C">
        <w:rPr>
          <w:lang w:eastAsia="zh-CN"/>
        </w:rPr>
        <w:tab/>
      </w:r>
      <w:r w:rsidRPr="00A77DE2">
        <w:rPr>
          <w:i/>
          <w:iCs/>
          <w:lang w:eastAsia="zh-CN"/>
        </w:rPr>
        <w:t>a)</w:t>
      </w:r>
      <w:r>
        <w:rPr>
          <w:rFonts w:hint="eastAsia"/>
          <w:lang w:eastAsia="zh-CN"/>
        </w:rPr>
        <w:tab/>
      </w:r>
      <w:r w:rsidRPr="00927EE9">
        <w:rPr>
          <w:rFonts w:hint="eastAsia"/>
          <w:lang w:eastAsia="zh-CN"/>
        </w:rPr>
        <w:t>使用获准与网络连接、且不对技术设施和人员造成危害的终端的用户接入国际网络；</w:t>
      </w:r>
      <w:ins w:id="213" w:author="Chen, Xing" w:date="2011-07-21T11:09:00Z">
        <w:r w:rsidRPr="00927EE9">
          <w:rPr>
            <w:rFonts w:hint="eastAsia"/>
            <w:lang w:eastAsia="zh-CN"/>
            <w:rPrChange w:id="214" w:author="huang" w:date="2011-07-05T14:37:00Z">
              <w:rPr>
                <w:rFonts w:hint="eastAsia"/>
                <w:sz w:val="20"/>
                <w:highlight w:val="yellow"/>
                <w:lang w:val="en-US" w:eastAsia="zh-CN"/>
              </w:rPr>
            </w:rPrChange>
          </w:rPr>
          <w:t>对技术设施和人员的危害须被理解为包括</w:t>
        </w:r>
        <w:r w:rsidRPr="00927EE9">
          <w:rPr>
            <w:lang w:eastAsia="zh-CN"/>
          </w:rPr>
          <w:t>ITU-T</w:t>
        </w:r>
        <w:r w:rsidRPr="00927EE9">
          <w:rPr>
            <w:rFonts w:hint="eastAsia"/>
            <w:lang w:eastAsia="zh-CN"/>
            <w:rPrChange w:id="215" w:author="huang" w:date="2011-07-05T14:37:00Z">
              <w:rPr>
                <w:rFonts w:hint="eastAsia"/>
                <w:sz w:val="20"/>
                <w:highlight w:val="yellow"/>
                <w:lang w:val="en-US" w:eastAsia="zh-CN"/>
              </w:rPr>
            </w:rPrChange>
          </w:rPr>
          <w:t>相关建议书定义的垃圾信息、</w:t>
        </w:r>
        <w:r w:rsidRPr="00C66D8D">
          <w:rPr>
            <w:rFonts w:hint="eastAsia"/>
            <w:lang w:eastAsia="zh-CN"/>
            <w:rPrChange w:id="216" w:author="huang" w:date="2011-07-05T14:37:00Z">
              <w:rPr>
                <w:rFonts w:hint="eastAsia"/>
                <w:sz w:val="20"/>
                <w:highlight w:val="yellow"/>
                <w:lang w:val="en-US" w:eastAsia="zh-CN"/>
              </w:rPr>
            </w:rPrChange>
          </w:rPr>
          <w:t>恶意</w:t>
        </w:r>
        <w:r w:rsidRPr="00927EE9">
          <w:rPr>
            <w:rFonts w:hint="eastAsia"/>
            <w:lang w:eastAsia="zh-CN"/>
            <w:rPrChange w:id="217" w:author="huang" w:date="2011-07-05T14:37:00Z">
              <w:rPr>
                <w:rFonts w:hint="eastAsia"/>
                <w:sz w:val="20"/>
                <w:highlight w:val="yellow"/>
                <w:lang w:val="en-US" w:eastAsia="zh-CN"/>
              </w:rPr>
            </w:rPrChange>
          </w:rPr>
          <w:t>软件等（视情</w:t>
        </w:r>
      </w:ins>
      <w:ins w:id="218" w:author="An, Ni" w:date="2012-01-25T18:37:00Z">
        <w:r w:rsidRPr="00927EE9">
          <w:rPr>
            <w:rFonts w:hint="eastAsia"/>
            <w:lang w:eastAsia="zh-CN"/>
          </w:rPr>
          <w:t>况</w:t>
        </w:r>
      </w:ins>
      <w:ins w:id="219" w:author="Chen, Xing" w:date="2011-07-21T11:09:00Z">
        <w:r w:rsidRPr="00927EE9">
          <w:rPr>
            <w:rFonts w:hint="eastAsia"/>
            <w:lang w:eastAsia="zh-CN"/>
            <w:rPrChange w:id="220" w:author="huang" w:date="2011-07-05T14:37:00Z">
              <w:rPr>
                <w:rFonts w:hint="eastAsia"/>
                <w:sz w:val="20"/>
                <w:highlight w:val="yellow"/>
                <w:lang w:val="en-US" w:eastAsia="zh-CN"/>
              </w:rPr>
            </w:rPrChange>
          </w:rPr>
          <w:t>而定），同时包括通过任何电信设施和技术</w:t>
        </w:r>
      </w:ins>
      <w:ins w:id="221" w:author="byzheng" w:date="2012-07-23T11:43:00Z">
        <w:r w:rsidRPr="00927EE9">
          <w:rPr>
            <w:rFonts w:hint="eastAsia"/>
            <w:lang w:eastAsia="zh-CN"/>
          </w:rPr>
          <w:t>（</w:t>
        </w:r>
      </w:ins>
      <w:ins w:id="222" w:author="Chen, Xing" w:date="2011-07-21T11:09:00Z">
        <w:r w:rsidRPr="00927EE9">
          <w:rPr>
            <w:rFonts w:hint="eastAsia"/>
            <w:lang w:eastAsia="zh-CN"/>
            <w:rPrChange w:id="223" w:author="huang" w:date="2011-07-05T14:37:00Z">
              <w:rPr>
                <w:rFonts w:hint="eastAsia"/>
                <w:sz w:val="20"/>
                <w:highlight w:val="yellow"/>
                <w:lang w:val="en-US" w:eastAsia="zh-CN"/>
              </w:rPr>
            </w:rPrChange>
          </w:rPr>
          <w:t>包括互联网和互联网协议</w:t>
        </w:r>
      </w:ins>
      <w:ins w:id="224" w:author="byzheng" w:date="2012-07-23T11:43:00Z">
        <w:r w:rsidRPr="00927EE9">
          <w:rPr>
            <w:rFonts w:hint="eastAsia"/>
            <w:lang w:eastAsia="zh-CN"/>
          </w:rPr>
          <w:t>）</w:t>
        </w:r>
      </w:ins>
      <w:ins w:id="225" w:author="Chen, Xing" w:date="2011-07-21T11:09:00Z">
        <w:r w:rsidRPr="00927EE9">
          <w:rPr>
            <w:rFonts w:hint="eastAsia"/>
            <w:lang w:eastAsia="zh-CN"/>
            <w:rPrChange w:id="226" w:author="huang" w:date="2011-07-05T14:37:00Z">
              <w:rPr>
                <w:rFonts w:hint="eastAsia"/>
                <w:sz w:val="20"/>
                <w:highlight w:val="yellow"/>
                <w:lang w:val="en-US" w:eastAsia="zh-CN"/>
              </w:rPr>
            </w:rPrChange>
          </w:rPr>
          <w:t>传送的恶意代码。此外，所述条款须被理解为禁止连接对技术设施或人员造成危害的终端。</w:t>
        </w:r>
      </w:ins>
    </w:p>
    <w:p w:rsidR="00945D17" w:rsidRDefault="00711993" w:rsidP="00A97F60">
      <w:pPr>
        <w:pStyle w:val="Reasons"/>
        <w:rPr>
          <w:lang w:eastAsia="zh-CN"/>
        </w:rPr>
      </w:pPr>
      <w:r>
        <w:rPr>
          <w:b/>
          <w:lang w:eastAsia="zh-CN"/>
        </w:rPr>
        <w:t>理由：</w:t>
      </w:r>
      <w:r>
        <w:rPr>
          <w:lang w:eastAsia="zh-CN"/>
        </w:rPr>
        <w:tab/>
      </w:r>
      <w:r w:rsidR="00016E63">
        <w:rPr>
          <w:rFonts w:hint="eastAsia"/>
          <w:lang w:eastAsia="zh-CN"/>
        </w:rPr>
        <w:t>此提案进一步明确了网络可能造成的损害的性质。</w:t>
      </w:r>
    </w:p>
    <w:p w:rsidR="00945D17" w:rsidRDefault="00711993" w:rsidP="00A97F60">
      <w:pPr>
        <w:pStyle w:val="Proposal"/>
        <w:rPr>
          <w:lang w:eastAsia="zh-CN"/>
        </w:rPr>
      </w:pPr>
      <w:r>
        <w:rPr>
          <w:b/>
          <w:lang w:eastAsia="zh-CN"/>
        </w:rPr>
        <w:t>MOD</w:t>
      </w:r>
      <w:r>
        <w:rPr>
          <w:lang w:eastAsia="zh-CN"/>
        </w:rPr>
        <w:tab/>
        <w:t>CME/15/63</w:t>
      </w:r>
      <w:r>
        <w:rPr>
          <w:b/>
          <w:vanish/>
          <w:color w:val="7F7F7F" w:themeColor="text1" w:themeTint="80"/>
          <w:vertAlign w:val="superscript"/>
          <w:lang w:eastAsia="zh-CN"/>
        </w:rPr>
        <w:t>#11070</w:t>
      </w:r>
    </w:p>
    <w:p w:rsidR="009A7899" w:rsidRPr="00C66D8D" w:rsidRDefault="00711993" w:rsidP="00A97F60">
      <w:pPr>
        <w:pStyle w:val="enumlev1"/>
        <w:ind w:left="1871" w:hanging="1871"/>
        <w:rPr>
          <w:lang w:eastAsia="zh-CN"/>
        </w:rPr>
      </w:pPr>
      <w:r>
        <w:rPr>
          <w:rStyle w:val="Artdef"/>
          <w:rFonts w:hint="eastAsia"/>
          <w:lang w:eastAsia="zh-CN"/>
        </w:rPr>
        <w:t>36</w:t>
      </w:r>
      <w:r w:rsidRPr="005F122C">
        <w:rPr>
          <w:lang w:eastAsia="zh-CN"/>
        </w:rPr>
        <w:tab/>
      </w:r>
      <w:r w:rsidRPr="00A77DE2">
        <w:rPr>
          <w:i/>
          <w:iCs/>
          <w:lang w:eastAsia="zh-CN"/>
        </w:rPr>
        <w:t>b)</w:t>
      </w:r>
      <w:r>
        <w:rPr>
          <w:rFonts w:hint="eastAsia"/>
          <w:lang w:eastAsia="zh-CN"/>
        </w:rPr>
        <w:tab/>
      </w:r>
      <w:r w:rsidRPr="00927EE9">
        <w:rPr>
          <w:rFonts w:hint="eastAsia"/>
          <w:lang w:eastAsia="zh-CN"/>
        </w:rPr>
        <w:t>可供用户</w:t>
      </w:r>
      <w:del w:id="227" w:author="CHI" w:date="2012-04-19T15:46:00Z">
        <w:r w:rsidRPr="00927EE9">
          <w:rPr>
            <w:rFonts w:hint="eastAsia"/>
            <w:lang w:eastAsia="zh-CN"/>
          </w:rPr>
          <w:delText>专</w:delText>
        </w:r>
      </w:del>
      <w:r w:rsidRPr="00927EE9">
        <w:rPr>
          <w:rFonts w:hint="eastAsia"/>
          <w:lang w:eastAsia="zh-CN"/>
        </w:rPr>
        <w:t>使用</w:t>
      </w:r>
      <w:r w:rsidRPr="00C66D8D">
        <w:rPr>
          <w:rFonts w:hint="eastAsia"/>
          <w:lang w:eastAsia="zh-CN"/>
        </w:rPr>
        <w:t>的国际电信设施和业务；</w:t>
      </w:r>
    </w:p>
    <w:p w:rsidR="00945D17" w:rsidRDefault="00711993" w:rsidP="00A97F60">
      <w:pPr>
        <w:pStyle w:val="Reasons"/>
        <w:rPr>
          <w:lang w:eastAsia="zh-CN"/>
        </w:rPr>
      </w:pPr>
      <w:r>
        <w:rPr>
          <w:b/>
          <w:lang w:eastAsia="zh-CN"/>
        </w:rPr>
        <w:t>理由：</w:t>
      </w:r>
      <w:r>
        <w:rPr>
          <w:lang w:eastAsia="zh-CN"/>
        </w:rPr>
        <w:tab/>
      </w:r>
      <w:r w:rsidR="00016E63">
        <w:rPr>
          <w:rFonts w:hint="eastAsia"/>
          <w:lang w:eastAsia="zh-CN"/>
        </w:rPr>
        <w:t>涉及无论专用与否的所有电信设施。</w:t>
      </w:r>
    </w:p>
    <w:p w:rsidR="00945D17" w:rsidRDefault="00711993" w:rsidP="00A97F60">
      <w:pPr>
        <w:pStyle w:val="Proposal"/>
        <w:rPr>
          <w:lang w:eastAsia="zh-CN"/>
        </w:rPr>
      </w:pPr>
      <w:r>
        <w:rPr>
          <w:b/>
          <w:lang w:eastAsia="zh-CN"/>
        </w:rPr>
        <w:lastRenderedPageBreak/>
        <w:t>MOD</w:t>
      </w:r>
      <w:r>
        <w:rPr>
          <w:lang w:eastAsia="zh-CN"/>
        </w:rPr>
        <w:tab/>
        <w:t>CME/15/64</w:t>
      </w:r>
      <w:r>
        <w:rPr>
          <w:b/>
          <w:vanish/>
          <w:color w:val="7F7F7F" w:themeColor="text1" w:themeTint="80"/>
          <w:vertAlign w:val="superscript"/>
          <w:lang w:eastAsia="zh-CN"/>
        </w:rPr>
        <w:t>#11073</w:t>
      </w:r>
    </w:p>
    <w:p w:rsidR="009A7899" w:rsidRPr="00A77DE2" w:rsidRDefault="00711993" w:rsidP="00A97F60">
      <w:pPr>
        <w:pStyle w:val="enumlev1"/>
        <w:rPr>
          <w:i/>
          <w:iCs/>
          <w:lang w:eastAsia="zh-CN"/>
        </w:rPr>
      </w:pPr>
      <w:r>
        <w:rPr>
          <w:rStyle w:val="Artdef"/>
          <w:rFonts w:hint="eastAsia"/>
          <w:lang w:eastAsia="zh-CN"/>
        </w:rPr>
        <w:t>37</w:t>
      </w:r>
      <w:r w:rsidRPr="005F122C">
        <w:rPr>
          <w:lang w:eastAsia="zh-CN"/>
        </w:rPr>
        <w:tab/>
      </w:r>
      <w:r w:rsidRPr="00A77DE2">
        <w:rPr>
          <w:i/>
          <w:iCs/>
          <w:lang w:eastAsia="zh-CN"/>
        </w:rPr>
        <w:t>c)</w:t>
      </w:r>
      <w:r>
        <w:rPr>
          <w:rFonts w:hint="eastAsia"/>
          <w:lang w:eastAsia="zh-CN"/>
        </w:rPr>
        <w:tab/>
      </w:r>
      <w:r w:rsidRPr="00927EE9">
        <w:rPr>
          <w:rFonts w:hint="eastAsia"/>
          <w:lang w:eastAsia="zh-CN"/>
        </w:rPr>
        <w:t>至少一种便于公众</w:t>
      </w:r>
      <w:r>
        <w:rPr>
          <w:rFonts w:hint="eastAsia"/>
          <w:lang w:eastAsia="zh-CN"/>
        </w:rPr>
        <w:t>（</w:t>
      </w:r>
      <w:r w:rsidRPr="00927EE9">
        <w:rPr>
          <w:rFonts w:hint="eastAsia"/>
          <w:lang w:eastAsia="zh-CN"/>
        </w:rPr>
        <w:t>包括那些可能不是某种特定电信业务用户</w:t>
      </w:r>
      <w:r>
        <w:rPr>
          <w:rFonts w:hint="eastAsia"/>
          <w:lang w:eastAsia="zh-CN"/>
        </w:rPr>
        <w:t>）</w:t>
      </w:r>
      <w:r w:rsidRPr="00927EE9">
        <w:rPr>
          <w:rFonts w:hint="eastAsia"/>
          <w:lang w:eastAsia="zh-CN"/>
        </w:rPr>
        <w:t>使用的电信</w:t>
      </w:r>
      <w:ins w:id="228" w:author="CHI" w:date="2012-04-19T15:47:00Z">
        <w:r w:rsidRPr="00927EE9">
          <w:rPr>
            <w:rFonts w:hint="eastAsia"/>
            <w:lang w:eastAsia="zh-CN"/>
          </w:rPr>
          <w:t>业务</w:t>
        </w:r>
      </w:ins>
      <w:r w:rsidRPr="00927EE9">
        <w:rPr>
          <w:rFonts w:hint="eastAsia"/>
          <w:lang w:eastAsia="zh-CN"/>
        </w:rPr>
        <w:t>方式；以及</w:t>
      </w:r>
    </w:p>
    <w:p w:rsidR="00945D17" w:rsidRDefault="00711993" w:rsidP="00A97F60">
      <w:pPr>
        <w:pStyle w:val="Reasons"/>
        <w:rPr>
          <w:lang w:eastAsia="zh-CN"/>
        </w:rPr>
      </w:pPr>
      <w:r>
        <w:rPr>
          <w:b/>
          <w:lang w:eastAsia="zh-CN"/>
        </w:rPr>
        <w:t>理由：</w:t>
      </w:r>
      <w:r>
        <w:rPr>
          <w:lang w:eastAsia="zh-CN"/>
        </w:rPr>
        <w:tab/>
      </w:r>
      <w:r w:rsidR="00016E63">
        <w:rPr>
          <w:rFonts w:hint="eastAsia"/>
          <w:lang w:eastAsia="zh-CN"/>
        </w:rPr>
        <w:t>将“业务”一词纳入其中说明，这主要与业务相关。</w:t>
      </w:r>
    </w:p>
    <w:p w:rsidR="00945D17" w:rsidRDefault="00711993" w:rsidP="00A97F60">
      <w:pPr>
        <w:pStyle w:val="Proposal"/>
        <w:rPr>
          <w:lang w:eastAsia="zh-CN"/>
        </w:rPr>
      </w:pPr>
      <w:r>
        <w:rPr>
          <w:b/>
          <w:lang w:eastAsia="zh-CN"/>
        </w:rPr>
        <w:t>MOD</w:t>
      </w:r>
      <w:r>
        <w:rPr>
          <w:lang w:eastAsia="zh-CN"/>
        </w:rPr>
        <w:tab/>
        <w:t>CME/15/65</w:t>
      </w:r>
      <w:r>
        <w:rPr>
          <w:b/>
          <w:vanish/>
          <w:color w:val="7F7F7F" w:themeColor="text1" w:themeTint="80"/>
          <w:vertAlign w:val="superscript"/>
          <w:lang w:eastAsia="zh-CN"/>
        </w:rPr>
        <w:t>#11075</w:t>
      </w:r>
    </w:p>
    <w:p w:rsidR="009A7899" w:rsidRPr="00BF257F" w:rsidRDefault="00711993" w:rsidP="00A97F60">
      <w:pPr>
        <w:pStyle w:val="enumlev1"/>
        <w:rPr>
          <w:highlight w:val="yellow"/>
          <w:lang w:eastAsia="zh-CN"/>
        </w:rPr>
      </w:pPr>
      <w:r>
        <w:rPr>
          <w:rStyle w:val="Artdef"/>
          <w:rFonts w:hint="eastAsia"/>
          <w:lang w:eastAsia="zh-CN"/>
        </w:rPr>
        <w:t>38</w:t>
      </w:r>
      <w:r w:rsidRPr="005F122C">
        <w:rPr>
          <w:lang w:eastAsia="zh-CN"/>
        </w:rPr>
        <w:tab/>
      </w:r>
      <w:r w:rsidRPr="00A77DE2">
        <w:rPr>
          <w:i/>
          <w:iCs/>
          <w:lang w:eastAsia="zh-CN"/>
        </w:rPr>
        <w:t>d)</w:t>
      </w:r>
      <w:r>
        <w:rPr>
          <w:rFonts w:hint="eastAsia"/>
          <w:lang w:eastAsia="zh-CN"/>
        </w:rPr>
        <w:tab/>
      </w:r>
      <w:r>
        <w:rPr>
          <w:rFonts w:hint="eastAsia"/>
          <w:lang w:eastAsia="zh-CN"/>
        </w:rPr>
        <w:t>适当</w:t>
      </w:r>
      <w:r w:rsidRPr="00927EE9">
        <w:rPr>
          <w:rFonts w:hint="eastAsia"/>
          <w:lang w:eastAsia="zh-CN"/>
        </w:rPr>
        <w:t>时能促进</w:t>
      </w:r>
      <w:r w:rsidRPr="00C66D8D">
        <w:rPr>
          <w:rFonts w:hint="eastAsia"/>
          <w:lang w:eastAsia="zh-CN"/>
        </w:rPr>
        <w:t>国际</w:t>
      </w:r>
      <w:del w:id="229" w:author="byzheng" w:date="2012-07-26T11:16:00Z">
        <w:r w:rsidDel="00580AE2">
          <w:rPr>
            <w:rFonts w:hint="eastAsia"/>
            <w:lang w:eastAsia="zh-CN"/>
          </w:rPr>
          <w:delText>通</w:delText>
        </w:r>
      </w:del>
      <w:ins w:id="230" w:author="CHI" w:date="2012-04-19T15:47:00Z">
        <w:r w:rsidRPr="00927EE9">
          <w:rPr>
            <w:rFonts w:hint="eastAsia"/>
            <w:lang w:eastAsia="zh-CN"/>
          </w:rPr>
          <w:t>电</w:t>
        </w:r>
      </w:ins>
      <w:r w:rsidRPr="00927EE9">
        <w:rPr>
          <w:rFonts w:hint="eastAsia"/>
          <w:lang w:eastAsia="zh-CN"/>
        </w:rPr>
        <w:t>信</w:t>
      </w:r>
      <w:ins w:id="231" w:author="byzheng" w:date="2012-09-03T16:11:00Z">
        <w:r w:rsidRPr="00927EE9">
          <w:rPr>
            <w:rFonts w:hint="eastAsia"/>
            <w:lang w:eastAsia="zh-CN"/>
          </w:rPr>
          <w:t>业务</w:t>
        </w:r>
      </w:ins>
      <w:r w:rsidRPr="00927EE9">
        <w:rPr>
          <w:rFonts w:hint="eastAsia"/>
          <w:lang w:eastAsia="zh-CN"/>
        </w:rPr>
        <w:t>不同业务之间互通的能力</w:t>
      </w:r>
      <w:r w:rsidRPr="00173892">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1526F3">
        <w:rPr>
          <w:rFonts w:hint="eastAsia"/>
          <w:lang w:eastAsia="zh-CN"/>
        </w:rPr>
        <w:t>正如以上第</w:t>
      </w:r>
      <w:r w:rsidR="001526F3">
        <w:rPr>
          <w:rFonts w:hint="eastAsia"/>
          <w:lang w:eastAsia="zh-CN"/>
        </w:rPr>
        <w:t>c)</w:t>
      </w:r>
      <w:r w:rsidR="001526F3">
        <w:rPr>
          <w:rFonts w:hint="eastAsia"/>
          <w:lang w:eastAsia="zh-CN"/>
        </w:rPr>
        <w:t>款所述，这里更宜于采用“国际电信业务”的术语。</w:t>
      </w:r>
    </w:p>
    <w:p w:rsidR="00945D17" w:rsidRDefault="00711993" w:rsidP="00A97F60">
      <w:pPr>
        <w:pStyle w:val="Proposal"/>
        <w:rPr>
          <w:lang w:eastAsia="zh-CN"/>
        </w:rPr>
      </w:pPr>
      <w:r>
        <w:rPr>
          <w:b/>
          <w:lang w:eastAsia="zh-CN"/>
        </w:rPr>
        <w:t>ADD</w:t>
      </w:r>
      <w:r>
        <w:rPr>
          <w:lang w:eastAsia="zh-CN"/>
        </w:rPr>
        <w:tab/>
        <w:t>CME/15/66</w:t>
      </w:r>
      <w:r>
        <w:rPr>
          <w:b/>
          <w:vanish/>
          <w:color w:val="7F7F7F" w:themeColor="text1" w:themeTint="80"/>
          <w:vertAlign w:val="superscript"/>
          <w:lang w:eastAsia="zh-CN"/>
        </w:rPr>
        <w:t>#11082</w:t>
      </w:r>
    </w:p>
    <w:p w:rsidR="009A7899" w:rsidRDefault="00711993" w:rsidP="00A97F60">
      <w:pPr>
        <w:rPr>
          <w:lang w:eastAsia="zh-CN"/>
        </w:rPr>
      </w:pPr>
      <w:r w:rsidRPr="00927EE9">
        <w:rPr>
          <w:rStyle w:val="Artdef"/>
          <w:lang w:eastAsia="zh-CN"/>
        </w:rPr>
        <w:t>38A</w:t>
      </w:r>
      <w:r w:rsidRPr="00927EE9">
        <w:rPr>
          <w:rFonts w:eastAsia="Times New Roman"/>
          <w:lang w:eastAsia="zh-CN"/>
        </w:rPr>
        <w:tab/>
      </w:r>
      <w:r>
        <w:rPr>
          <w:rFonts w:eastAsiaTheme="minorEastAsia" w:hint="eastAsia"/>
          <w:lang w:eastAsia="zh-CN"/>
        </w:rPr>
        <w:t>4.4</w:t>
      </w:r>
      <w:r>
        <w:rPr>
          <w:rFonts w:eastAsiaTheme="minorEastAsia" w:hint="eastAsia"/>
          <w:lang w:eastAsia="zh-CN"/>
        </w:rPr>
        <w:tab/>
      </w:r>
      <w:r w:rsidRPr="00927EE9">
        <w:rPr>
          <w:rFonts w:eastAsiaTheme="minorEastAsia" w:hint="eastAsia"/>
          <w:lang w:eastAsia="zh-CN"/>
        </w:rPr>
        <w:t>各</w:t>
      </w:r>
      <w:r w:rsidRPr="00927EE9">
        <w:rPr>
          <w:rFonts w:hint="eastAsia"/>
          <w:lang w:eastAsia="zh-CN"/>
        </w:rPr>
        <w:t>成员国须确保提供包括漫游的国际电信</w:t>
      </w:r>
      <w:r>
        <w:rPr>
          <w:rFonts w:hint="eastAsia"/>
          <w:lang w:eastAsia="zh-CN"/>
        </w:rPr>
        <w:t>业</w:t>
      </w:r>
      <w:r w:rsidRPr="00927EE9">
        <w:rPr>
          <w:rFonts w:hint="eastAsia"/>
          <w:lang w:eastAsia="zh-CN"/>
        </w:rPr>
        <w:t>务的运营机构，向</w:t>
      </w:r>
      <w:r>
        <w:rPr>
          <w:rFonts w:hint="eastAsia"/>
          <w:lang w:eastAsia="zh-CN"/>
        </w:rPr>
        <w:t>签约用</w:t>
      </w:r>
      <w:r w:rsidRPr="00927EE9">
        <w:rPr>
          <w:rFonts w:hint="eastAsia"/>
          <w:lang w:eastAsia="zh-CN"/>
        </w:rPr>
        <w:t>户提供包括关税和财政税费的信息。每个</w:t>
      </w:r>
      <w:r>
        <w:rPr>
          <w:rFonts w:hint="eastAsia"/>
          <w:lang w:eastAsia="zh-CN"/>
        </w:rPr>
        <w:t>签约用</w:t>
      </w:r>
      <w:r w:rsidRPr="00927EE9">
        <w:rPr>
          <w:rFonts w:hint="eastAsia"/>
          <w:lang w:eastAsia="zh-CN"/>
        </w:rPr>
        <w:t>户均应能获得这类信息，并在漫游（进入漫游）时及时和免费收</w:t>
      </w:r>
      <w:r>
        <w:rPr>
          <w:rFonts w:hint="eastAsia"/>
          <w:lang w:eastAsia="zh-CN"/>
        </w:rPr>
        <w:t>到</w:t>
      </w:r>
      <w:r w:rsidRPr="00927EE9">
        <w:rPr>
          <w:rFonts w:hint="eastAsia"/>
          <w:lang w:eastAsia="zh-CN"/>
        </w:rPr>
        <w:t>，但</w:t>
      </w:r>
      <w:r>
        <w:rPr>
          <w:rFonts w:hint="eastAsia"/>
          <w:lang w:eastAsia="zh-CN"/>
        </w:rPr>
        <w:t>签约用</w:t>
      </w:r>
      <w:r w:rsidRPr="00927EE9">
        <w:rPr>
          <w:rFonts w:hint="eastAsia"/>
          <w:lang w:eastAsia="zh-CN"/>
        </w:rPr>
        <w:t>户事前拒绝接收此类信息的情况除外。</w:t>
      </w:r>
    </w:p>
    <w:p w:rsidR="00945D17" w:rsidRDefault="00711993" w:rsidP="00A97F60">
      <w:pPr>
        <w:pStyle w:val="Reasons"/>
        <w:rPr>
          <w:lang w:eastAsia="zh-CN"/>
        </w:rPr>
      </w:pPr>
      <w:r>
        <w:rPr>
          <w:b/>
          <w:lang w:eastAsia="zh-CN"/>
        </w:rPr>
        <w:t>理由：</w:t>
      </w:r>
      <w:r>
        <w:rPr>
          <w:lang w:eastAsia="zh-CN"/>
        </w:rPr>
        <w:tab/>
      </w:r>
      <w:r w:rsidR="00F72CED">
        <w:rPr>
          <w:rFonts w:hint="eastAsia"/>
          <w:lang w:eastAsia="zh-CN"/>
        </w:rPr>
        <w:t>国际电信业务价格的透明度和提供的漫游等业务的消费者价格信息构成一项权利，并应由《国际电信规则》提醒成员国要达到消费者权利的要求。</w:t>
      </w:r>
    </w:p>
    <w:p w:rsidR="00945D17" w:rsidRDefault="00711993" w:rsidP="00A97F60">
      <w:pPr>
        <w:pStyle w:val="Proposal"/>
        <w:rPr>
          <w:lang w:eastAsia="zh-CN"/>
        </w:rPr>
      </w:pPr>
      <w:r>
        <w:rPr>
          <w:b/>
          <w:lang w:eastAsia="zh-CN"/>
        </w:rPr>
        <w:t>ADD</w:t>
      </w:r>
      <w:r>
        <w:rPr>
          <w:lang w:eastAsia="zh-CN"/>
        </w:rPr>
        <w:tab/>
        <w:t>CME/15/67</w:t>
      </w:r>
      <w:r>
        <w:rPr>
          <w:b/>
          <w:vanish/>
          <w:color w:val="7F7F7F" w:themeColor="text1" w:themeTint="80"/>
          <w:vertAlign w:val="superscript"/>
          <w:lang w:eastAsia="zh-CN"/>
        </w:rPr>
        <w:t>#11088</w:t>
      </w:r>
    </w:p>
    <w:p w:rsidR="009A7899" w:rsidRDefault="00711993" w:rsidP="00A97F60">
      <w:pPr>
        <w:rPr>
          <w:lang w:eastAsia="zh-CN"/>
        </w:rPr>
      </w:pPr>
      <w:r w:rsidRPr="00927EE9">
        <w:rPr>
          <w:rStyle w:val="Artdef"/>
          <w:lang w:eastAsia="zh-CN"/>
        </w:rPr>
        <w:t>38B</w:t>
      </w:r>
      <w:r w:rsidRPr="00927EE9">
        <w:rPr>
          <w:rFonts w:eastAsia="Times New Roman"/>
          <w:lang w:eastAsia="zh-CN"/>
        </w:rPr>
        <w:tab/>
        <w:t>4.5</w:t>
      </w:r>
      <w:r>
        <w:rPr>
          <w:rFonts w:eastAsiaTheme="minorEastAsia" w:hint="eastAsia"/>
          <w:lang w:eastAsia="zh-CN"/>
        </w:rPr>
        <w:tab/>
      </w:r>
      <w:r w:rsidRPr="00927EE9">
        <w:rPr>
          <w:rFonts w:hint="eastAsia"/>
          <w:lang w:eastAsia="zh-CN"/>
        </w:rPr>
        <w:t>考虑到</w:t>
      </w:r>
      <w:r>
        <w:rPr>
          <w:rFonts w:hint="eastAsia"/>
          <w:lang w:eastAsia="zh-CN"/>
        </w:rPr>
        <w:t>全球电信业务（</w:t>
      </w:r>
      <w:r w:rsidRPr="00927EE9">
        <w:rPr>
          <w:lang w:eastAsia="zh-CN"/>
        </w:rPr>
        <w:t>GTS</w:t>
      </w:r>
      <w:r>
        <w:rPr>
          <w:rFonts w:hint="eastAsia"/>
          <w:lang w:eastAsia="zh-CN"/>
        </w:rPr>
        <w:t>）</w:t>
      </w:r>
      <w:r w:rsidRPr="00927EE9">
        <w:rPr>
          <w:rFonts w:hint="eastAsia"/>
          <w:lang w:eastAsia="zh-CN"/>
        </w:rPr>
        <w:t>的特性，即，兼具国际电信业务的特点及根据本地立法提供泛在接入的自身特点，同时</w:t>
      </w:r>
      <w:r>
        <w:rPr>
          <w:rFonts w:hint="eastAsia"/>
          <w:lang w:eastAsia="zh-CN"/>
        </w:rPr>
        <w:t>各自</w:t>
      </w:r>
      <w:r w:rsidRPr="00927EE9">
        <w:rPr>
          <w:rFonts w:hint="eastAsia"/>
          <w:lang w:eastAsia="zh-CN"/>
        </w:rPr>
        <w:t>又有特别分配的国家代码，使</w:t>
      </w:r>
      <w:r>
        <w:rPr>
          <w:rFonts w:hint="eastAsia"/>
          <w:lang w:eastAsia="zh-CN"/>
        </w:rPr>
        <w:t>签约</w:t>
      </w:r>
      <w:r w:rsidRPr="00927EE9">
        <w:rPr>
          <w:rFonts w:hint="eastAsia"/>
          <w:lang w:eastAsia="zh-CN"/>
        </w:rPr>
        <w:t>用户</w:t>
      </w:r>
      <w:r>
        <w:rPr>
          <w:rFonts w:hint="eastAsia"/>
          <w:lang w:eastAsia="zh-CN"/>
        </w:rPr>
        <w:t>可以</w:t>
      </w:r>
      <w:r w:rsidRPr="00927EE9">
        <w:rPr>
          <w:rFonts w:hint="eastAsia"/>
          <w:lang w:eastAsia="zh-CN"/>
        </w:rPr>
        <w:t>拥有全球唯一的号码，国家立法可将</w:t>
      </w:r>
      <w:r w:rsidRPr="00927EE9">
        <w:rPr>
          <w:lang w:eastAsia="zh-CN"/>
        </w:rPr>
        <w:t>GTS</w:t>
      </w:r>
      <w:r w:rsidRPr="00927EE9">
        <w:rPr>
          <w:rFonts w:hint="eastAsia"/>
          <w:lang w:eastAsia="zh-CN"/>
        </w:rPr>
        <w:t>纳入国家法律并予以实施，</w:t>
      </w:r>
      <w:r>
        <w:rPr>
          <w:rFonts w:hint="eastAsia"/>
          <w:lang w:eastAsia="zh-CN"/>
        </w:rPr>
        <w:t>从而使</w:t>
      </w:r>
      <w:r w:rsidRPr="00927EE9">
        <w:rPr>
          <w:lang w:eastAsia="zh-CN"/>
        </w:rPr>
        <w:t>GTS</w:t>
      </w:r>
      <w:r w:rsidRPr="00927EE9">
        <w:rPr>
          <w:rFonts w:hint="eastAsia"/>
          <w:lang w:eastAsia="zh-CN"/>
        </w:rPr>
        <w:t>在</w:t>
      </w:r>
      <w:r>
        <w:rPr>
          <w:rFonts w:hint="eastAsia"/>
          <w:lang w:eastAsia="zh-CN"/>
        </w:rPr>
        <w:t>适用</w:t>
      </w:r>
      <w:r w:rsidRPr="00927EE9">
        <w:rPr>
          <w:rFonts w:hint="eastAsia"/>
          <w:lang w:eastAsia="zh-CN"/>
        </w:rPr>
        <w:t>辖区内被视为本地业务。</w:t>
      </w:r>
    </w:p>
    <w:p w:rsidR="00945D17" w:rsidRDefault="00711993" w:rsidP="00A97F60">
      <w:pPr>
        <w:pStyle w:val="Reasons"/>
        <w:rPr>
          <w:lang w:eastAsia="zh-CN"/>
        </w:rPr>
      </w:pPr>
      <w:r>
        <w:rPr>
          <w:b/>
          <w:lang w:eastAsia="zh-CN"/>
        </w:rPr>
        <w:t>理由：</w:t>
      </w:r>
      <w:r>
        <w:rPr>
          <w:lang w:eastAsia="zh-CN"/>
        </w:rPr>
        <w:tab/>
      </w:r>
      <w:r w:rsidR="00253508">
        <w:rPr>
          <w:rFonts w:hint="eastAsia"/>
          <w:lang w:eastAsia="zh-CN"/>
        </w:rPr>
        <w:t>全球电信服务必须在其使用辖区得到确认。</w:t>
      </w:r>
    </w:p>
    <w:p w:rsidR="00945D17" w:rsidRDefault="00711993" w:rsidP="00A97F60">
      <w:pPr>
        <w:pStyle w:val="Proposal"/>
        <w:rPr>
          <w:lang w:eastAsia="zh-CN"/>
        </w:rPr>
      </w:pPr>
      <w:r>
        <w:rPr>
          <w:b/>
          <w:lang w:eastAsia="zh-CN"/>
        </w:rPr>
        <w:t>ADD</w:t>
      </w:r>
      <w:r>
        <w:rPr>
          <w:lang w:eastAsia="zh-CN"/>
        </w:rPr>
        <w:tab/>
        <w:t>CME/15/68</w:t>
      </w:r>
      <w:r>
        <w:rPr>
          <w:b/>
          <w:vanish/>
          <w:color w:val="7F7F7F" w:themeColor="text1" w:themeTint="80"/>
          <w:vertAlign w:val="superscript"/>
          <w:lang w:eastAsia="zh-CN"/>
        </w:rPr>
        <w:t>#11091</w:t>
      </w:r>
    </w:p>
    <w:p w:rsidR="009A7899" w:rsidRPr="00A14944" w:rsidRDefault="00711993" w:rsidP="00A97F60">
      <w:pPr>
        <w:rPr>
          <w:lang w:eastAsia="zh-CN"/>
        </w:rPr>
      </w:pPr>
      <w:r w:rsidRPr="00A14944">
        <w:rPr>
          <w:rStyle w:val="Artdef"/>
          <w:lang w:eastAsia="zh-CN"/>
        </w:rPr>
        <w:t>38C</w:t>
      </w:r>
      <w:r w:rsidRPr="00A14944">
        <w:rPr>
          <w:lang w:eastAsia="zh-CN"/>
        </w:rPr>
        <w:tab/>
        <w:t>4.</w:t>
      </w:r>
      <w:r w:rsidRPr="00A14944">
        <w:rPr>
          <w:rFonts w:hint="eastAsia"/>
          <w:lang w:eastAsia="zh-CN"/>
        </w:rPr>
        <w:t>6</w:t>
      </w:r>
      <w:r>
        <w:rPr>
          <w:rFonts w:hint="eastAsia"/>
          <w:lang w:eastAsia="zh-CN"/>
        </w:rPr>
        <w:tab/>
      </w:r>
      <w:r w:rsidRPr="00A14944">
        <w:rPr>
          <w:rFonts w:hint="eastAsia"/>
          <w:lang w:eastAsia="zh-CN"/>
        </w:rPr>
        <w:t>各成员国须</w:t>
      </w:r>
      <w:r>
        <w:rPr>
          <w:rFonts w:hint="eastAsia"/>
          <w:lang w:eastAsia="zh-CN"/>
        </w:rPr>
        <w:t>落实</w:t>
      </w:r>
      <w:r w:rsidRPr="00A14944">
        <w:rPr>
          <w:rFonts w:hint="eastAsia"/>
          <w:lang w:eastAsia="zh-CN"/>
        </w:rPr>
        <w:t>措施，确保向到访用户提供的国际电信漫游</w:t>
      </w:r>
      <w:r>
        <w:rPr>
          <w:rFonts w:hint="eastAsia"/>
          <w:lang w:eastAsia="zh-CN"/>
        </w:rPr>
        <w:t>电信</w:t>
      </w:r>
      <w:r w:rsidRPr="00A14944">
        <w:rPr>
          <w:rFonts w:hint="eastAsia"/>
          <w:lang w:eastAsia="zh-CN"/>
        </w:rPr>
        <w:t>业务质量令人满意、</w:t>
      </w:r>
      <w:r>
        <w:rPr>
          <w:rFonts w:hint="eastAsia"/>
          <w:lang w:eastAsia="zh-CN"/>
        </w:rPr>
        <w:t>且</w:t>
      </w:r>
      <w:r w:rsidRPr="00A14944">
        <w:rPr>
          <w:rFonts w:hint="eastAsia"/>
          <w:lang w:eastAsia="zh-CN"/>
        </w:rPr>
        <w:t>与其本地用户</w:t>
      </w:r>
      <w:r>
        <w:rPr>
          <w:rFonts w:hint="eastAsia"/>
          <w:lang w:eastAsia="zh-CN"/>
        </w:rPr>
        <w:t>的水平</w:t>
      </w:r>
      <w:r w:rsidRPr="00A14944">
        <w:rPr>
          <w:rFonts w:hint="eastAsia"/>
          <w:lang w:eastAsia="zh-CN"/>
        </w:rPr>
        <w:t>相当。</w:t>
      </w:r>
    </w:p>
    <w:p w:rsidR="00945D17" w:rsidRDefault="00711993" w:rsidP="00A97F60">
      <w:pPr>
        <w:pStyle w:val="Reasons"/>
        <w:rPr>
          <w:lang w:eastAsia="zh-CN"/>
        </w:rPr>
      </w:pPr>
      <w:r>
        <w:rPr>
          <w:b/>
          <w:lang w:eastAsia="zh-CN"/>
        </w:rPr>
        <w:t>理由：</w:t>
      </w:r>
      <w:r>
        <w:rPr>
          <w:lang w:eastAsia="zh-CN"/>
        </w:rPr>
        <w:tab/>
      </w:r>
      <w:r w:rsidR="00253508">
        <w:rPr>
          <w:rFonts w:hint="eastAsia"/>
          <w:lang w:eastAsia="zh-CN"/>
        </w:rPr>
        <w:t>向本地和到访用户的业务提供，须遵守平等原则。</w:t>
      </w:r>
    </w:p>
    <w:p w:rsidR="00945D17" w:rsidRDefault="00711993" w:rsidP="00A97F60">
      <w:pPr>
        <w:pStyle w:val="Proposal"/>
        <w:rPr>
          <w:lang w:eastAsia="zh-CN"/>
        </w:rPr>
      </w:pPr>
      <w:r>
        <w:rPr>
          <w:b/>
          <w:lang w:eastAsia="zh-CN"/>
        </w:rPr>
        <w:t>ADD</w:t>
      </w:r>
      <w:r>
        <w:rPr>
          <w:lang w:eastAsia="zh-CN"/>
        </w:rPr>
        <w:tab/>
        <w:t>CME/15/69</w:t>
      </w:r>
      <w:r>
        <w:rPr>
          <w:b/>
          <w:vanish/>
          <w:color w:val="7F7F7F" w:themeColor="text1" w:themeTint="80"/>
          <w:vertAlign w:val="superscript"/>
          <w:lang w:eastAsia="zh-CN"/>
        </w:rPr>
        <w:t>#11093</w:t>
      </w:r>
    </w:p>
    <w:p w:rsidR="009A7899" w:rsidRPr="00A14944" w:rsidRDefault="00711993" w:rsidP="00A97F60">
      <w:pPr>
        <w:rPr>
          <w:lang w:eastAsia="zh-CN"/>
        </w:rPr>
      </w:pPr>
      <w:r w:rsidRPr="00927EE9">
        <w:rPr>
          <w:rStyle w:val="Artdef"/>
          <w:lang w:eastAsia="zh-CN"/>
        </w:rPr>
        <w:t>38D</w:t>
      </w:r>
      <w:r w:rsidRPr="00927EE9">
        <w:rPr>
          <w:rFonts w:eastAsia="Times New Roman"/>
          <w:lang w:eastAsia="zh-CN"/>
        </w:rPr>
        <w:tab/>
      </w:r>
      <w:r w:rsidRPr="00A14944">
        <w:rPr>
          <w:lang w:eastAsia="zh-CN"/>
        </w:rPr>
        <w:t>4.7</w:t>
      </w:r>
      <w:r>
        <w:rPr>
          <w:rFonts w:hint="eastAsia"/>
          <w:lang w:eastAsia="zh-CN"/>
        </w:rPr>
        <w:tab/>
      </w:r>
      <w:r w:rsidRPr="00A14944">
        <w:rPr>
          <w:rFonts w:hint="eastAsia"/>
          <w:lang w:eastAsia="zh-CN"/>
        </w:rPr>
        <w:t>运营机构</w:t>
      </w:r>
      <w:r>
        <w:rPr>
          <w:rFonts w:hint="eastAsia"/>
          <w:lang w:eastAsia="zh-CN"/>
        </w:rPr>
        <w:t>须</w:t>
      </w:r>
      <w:r w:rsidRPr="00A14944">
        <w:rPr>
          <w:rFonts w:hint="eastAsia"/>
          <w:lang w:eastAsia="zh-CN"/>
        </w:rPr>
        <w:t>在国际</w:t>
      </w:r>
      <w:r w:rsidRPr="00A14944">
        <w:rPr>
          <w:rFonts w:hint="eastAsia"/>
          <w:lang w:eastAsia="zh-CN"/>
        </w:rPr>
        <w:t>IP</w:t>
      </w:r>
      <w:r w:rsidRPr="00A14944">
        <w:rPr>
          <w:rFonts w:hint="eastAsia"/>
          <w:lang w:eastAsia="zh-CN"/>
        </w:rPr>
        <w:t>互连的发展</w:t>
      </w:r>
      <w:r>
        <w:rPr>
          <w:rFonts w:hint="eastAsia"/>
          <w:lang w:eastAsia="zh-CN"/>
        </w:rPr>
        <w:t>中</w:t>
      </w:r>
      <w:r w:rsidRPr="00A14944">
        <w:rPr>
          <w:rFonts w:hint="eastAsia"/>
          <w:lang w:eastAsia="zh-CN"/>
        </w:rPr>
        <w:t>提供尽力而为的传送和</w:t>
      </w:r>
      <w:r>
        <w:rPr>
          <w:rFonts w:hint="eastAsia"/>
          <w:lang w:eastAsia="zh-CN"/>
        </w:rPr>
        <w:t>具有一定服务质量的</w:t>
      </w:r>
      <w:r w:rsidRPr="00A14944">
        <w:rPr>
          <w:rFonts w:hint="eastAsia"/>
          <w:lang w:eastAsia="zh-CN"/>
        </w:rPr>
        <w:t>端到端</w:t>
      </w:r>
      <w:r>
        <w:rPr>
          <w:rFonts w:hint="eastAsia"/>
          <w:lang w:eastAsia="zh-CN"/>
        </w:rPr>
        <w:t>传送。尽力而为的传送应继续是国际</w:t>
      </w:r>
      <w:r>
        <w:rPr>
          <w:rFonts w:hint="eastAsia"/>
          <w:lang w:eastAsia="zh-CN"/>
        </w:rPr>
        <w:t>IP</w:t>
      </w:r>
      <w:r>
        <w:rPr>
          <w:rFonts w:hint="eastAsia"/>
          <w:lang w:eastAsia="zh-CN"/>
        </w:rPr>
        <w:t>业务交换的基础。</w:t>
      </w:r>
    </w:p>
    <w:p w:rsidR="00945D17" w:rsidRDefault="00711993" w:rsidP="00A97F60">
      <w:pPr>
        <w:pStyle w:val="Reasons"/>
        <w:rPr>
          <w:lang w:eastAsia="zh-CN"/>
        </w:rPr>
      </w:pPr>
      <w:r>
        <w:rPr>
          <w:b/>
          <w:lang w:eastAsia="zh-CN"/>
        </w:rPr>
        <w:t>理由：</w:t>
      </w:r>
      <w:r>
        <w:rPr>
          <w:lang w:eastAsia="zh-CN"/>
        </w:rPr>
        <w:tab/>
      </w:r>
      <w:r w:rsidR="005364FA">
        <w:rPr>
          <w:rFonts w:hint="eastAsia"/>
          <w:lang w:eastAsia="zh-CN"/>
        </w:rPr>
        <w:t>旨在为推动国际</w:t>
      </w:r>
      <w:r w:rsidR="005364FA">
        <w:rPr>
          <w:rFonts w:hint="eastAsia"/>
          <w:lang w:eastAsia="zh-CN"/>
        </w:rPr>
        <w:t>IP</w:t>
      </w:r>
      <w:r w:rsidR="005364FA">
        <w:rPr>
          <w:rFonts w:hint="eastAsia"/>
          <w:lang w:eastAsia="zh-CN"/>
        </w:rPr>
        <w:t>互连的发展创造条件。</w:t>
      </w:r>
    </w:p>
    <w:p w:rsidR="00945D17" w:rsidRDefault="00711993" w:rsidP="00A97F60">
      <w:pPr>
        <w:pStyle w:val="Proposal"/>
        <w:rPr>
          <w:lang w:eastAsia="zh-CN"/>
        </w:rPr>
      </w:pPr>
      <w:r>
        <w:rPr>
          <w:b/>
          <w:lang w:eastAsia="zh-CN"/>
        </w:rPr>
        <w:t>ADD</w:t>
      </w:r>
      <w:r>
        <w:rPr>
          <w:lang w:eastAsia="zh-CN"/>
        </w:rPr>
        <w:tab/>
        <w:t>CME/15/70</w:t>
      </w:r>
      <w:r>
        <w:rPr>
          <w:b/>
          <w:vanish/>
          <w:color w:val="7F7F7F" w:themeColor="text1" w:themeTint="80"/>
          <w:vertAlign w:val="superscript"/>
          <w:lang w:eastAsia="zh-CN"/>
        </w:rPr>
        <w:t>#11095</w:t>
      </w:r>
    </w:p>
    <w:p w:rsidR="009A7899" w:rsidRDefault="00711993" w:rsidP="00A97F60">
      <w:pPr>
        <w:rPr>
          <w:lang w:eastAsia="zh-CN"/>
        </w:rPr>
      </w:pPr>
      <w:r w:rsidRPr="00927EE9">
        <w:rPr>
          <w:rStyle w:val="Artdef"/>
          <w:lang w:eastAsia="zh-CN"/>
        </w:rPr>
        <w:t>38E</w:t>
      </w:r>
      <w:r w:rsidRPr="00927EE9">
        <w:rPr>
          <w:rFonts w:eastAsia="Times New Roman"/>
          <w:lang w:eastAsia="zh-CN"/>
        </w:rPr>
        <w:tab/>
      </w:r>
      <w:r w:rsidRPr="00A14944">
        <w:rPr>
          <w:rFonts w:hint="eastAsia"/>
          <w:lang w:eastAsia="zh-CN"/>
        </w:rPr>
        <w:t>4.8</w:t>
      </w:r>
      <w:r>
        <w:rPr>
          <w:rFonts w:hint="eastAsia"/>
          <w:lang w:eastAsia="zh-CN"/>
        </w:rPr>
        <w:tab/>
      </w:r>
      <w:r w:rsidRPr="00A14944">
        <w:rPr>
          <w:rFonts w:hint="eastAsia"/>
          <w:lang w:eastAsia="zh-CN"/>
        </w:rPr>
        <w:t>各成员国须促进</w:t>
      </w:r>
      <w:r>
        <w:rPr>
          <w:rFonts w:hint="eastAsia"/>
          <w:lang w:eastAsia="zh-CN"/>
        </w:rPr>
        <w:t>针对</w:t>
      </w:r>
      <w:r w:rsidRPr="00A14944">
        <w:rPr>
          <w:rFonts w:hint="eastAsia"/>
          <w:lang w:eastAsia="zh-CN"/>
        </w:rPr>
        <w:t>预先确定的边境地区</w:t>
      </w:r>
      <w:r>
        <w:rPr>
          <w:rFonts w:hint="eastAsia"/>
          <w:lang w:eastAsia="zh-CN"/>
        </w:rPr>
        <w:t>使用</w:t>
      </w:r>
      <w:r w:rsidRPr="00A14944">
        <w:rPr>
          <w:rFonts w:hint="eastAsia"/>
          <w:lang w:eastAsia="zh-CN"/>
        </w:rPr>
        <w:t>移动业务</w:t>
      </w:r>
      <w:r>
        <w:rPr>
          <w:rFonts w:hint="eastAsia"/>
          <w:lang w:eastAsia="zh-CN"/>
        </w:rPr>
        <w:t>达成</w:t>
      </w:r>
      <w:r w:rsidRPr="00A14944">
        <w:rPr>
          <w:rFonts w:hint="eastAsia"/>
          <w:lang w:eastAsia="zh-CN"/>
        </w:rPr>
        <w:t>双边协议，以</w:t>
      </w:r>
      <w:r>
        <w:rPr>
          <w:rFonts w:hint="eastAsia"/>
          <w:lang w:eastAsia="zh-CN"/>
        </w:rPr>
        <w:t>避免</w:t>
      </w:r>
      <w:r w:rsidRPr="00A14944">
        <w:rPr>
          <w:rFonts w:hint="eastAsia"/>
          <w:lang w:eastAsia="zh-CN"/>
        </w:rPr>
        <w:t>或减少无意</w:t>
      </w:r>
      <w:r>
        <w:rPr>
          <w:rFonts w:hint="eastAsia"/>
          <w:lang w:eastAsia="zh-CN"/>
        </w:rPr>
        <w:t>间</w:t>
      </w:r>
      <w:r w:rsidRPr="00A14944">
        <w:rPr>
          <w:rFonts w:hint="eastAsia"/>
          <w:lang w:eastAsia="zh-CN"/>
        </w:rPr>
        <w:t>漫游收费</w:t>
      </w:r>
      <w:r>
        <w:rPr>
          <w:rFonts w:hint="eastAsia"/>
          <w:lang w:eastAsia="zh-CN"/>
        </w:rPr>
        <w:t>情况的发生</w:t>
      </w:r>
      <w:r w:rsidRPr="00A14944">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5364FA">
        <w:rPr>
          <w:rFonts w:hint="eastAsia"/>
          <w:lang w:eastAsia="zh-CN"/>
        </w:rPr>
        <w:t>此条款可向经常受无用漫游干扰的边境用户提供保护。</w:t>
      </w:r>
    </w:p>
    <w:p w:rsidR="00945D17" w:rsidRDefault="00711993" w:rsidP="00A97F60">
      <w:pPr>
        <w:pStyle w:val="Proposal"/>
        <w:rPr>
          <w:lang w:eastAsia="zh-CN"/>
        </w:rPr>
      </w:pPr>
      <w:r>
        <w:rPr>
          <w:b/>
          <w:u w:val="single"/>
          <w:lang w:eastAsia="zh-CN"/>
        </w:rPr>
        <w:lastRenderedPageBreak/>
        <w:t>NOC</w:t>
      </w:r>
      <w:r>
        <w:rPr>
          <w:lang w:eastAsia="zh-CN"/>
        </w:rPr>
        <w:tab/>
        <w:t>CME/15/71</w:t>
      </w:r>
    </w:p>
    <w:p w:rsidR="009A7899" w:rsidRPr="00BF257F" w:rsidRDefault="00711993" w:rsidP="00A97F6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五</w:t>
      </w:r>
      <w:r w:rsidRPr="00BF257F">
        <w:rPr>
          <w:rFonts w:hint="eastAsia"/>
          <w:lang w:eastAsia="zh-CN"/>
        </w:rPr>
        <w:t xml:space="preserve"> </w:t>
      </w:r>
      <w:r w:rsidRPr="00BF257F">
        <w:rPr>
          <w:rFonts w:hint="eastAsia"/>
          <w:lang w:eastAsia="zh-CN"/>
        </w:rPr>
        <w:t>条</w:t>
      </w:r>
    </w:p>
    <w:p w:rsidR="009A7899" w:rsidRPr="00BF257F" w:rsidRDefault="00711993" w:rsidP="00A97F60">
      <w:pPr>
        <w:pStyle w:val="Arttitle"/>
        <w:rPr>
          <w:lang w:eastAsia="zh-CN"/>
        </w:rPr>
      </w:pPr>
      <w:r w:rsidRPr="00BF257F">
        <w:rPr>
          <w:rFonts w:hint="eastAsia"/>
          <w:lang w:eastAsia="zh-CN"/>
        </w:rPr>
        <w:t>生命安全和电信的优先权</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CME/15/72</w:t>
      </w:r>
      <w:r>
        <w:rPr>
          <w:b/>
          <w:vanish/>
          <w:color w:val="7F7F7F" w:themeColor="text1" w:themeTint="80"/>
          <w:vertAlign w:val="superscript"/>
          <w:lang w:eastAsia="zh-CN"/>
        </w:rPr>
        <w:t>#11097</w:t>
      </w:r>
    </w:p>
    <w:p w:rsidR="009A7899" w:rsidRPr="00BF257F" w:rsidRDefault="00711993" w:rsidP="00793449">
      <w:pPr>
        <w:rPr>
          <w:lang w:eastAsia="zh-CN"/>
        </w:rPr>
      </w:pPr>
      <w:r>
        <w:rPr>
          <w:rStyle w:val="Artdef"/>
          <w:rFonts w:hint="eastAsia"/>
          <w:lang w:eastAsia="zh-CN"/>
        </w:rPr>
        <w:t>39</w:t>
      </w:r>
      <w:r w:rsidRPr="005F122C">
        <w:rPr>
          <w:lang w:eastAsia="zh-CN"/>
        </w:rPr>
        <w:tab/>
      </w:r>
      <w:r w:rsidRPr="00BF257F">
        <w:rPr>
          <w:lang w:eastAsia="zh-CN"/>
        </w:rPr>
        <w:t>5.1</w:t>
      </w:r>
      <w:r w:rsidRPr="00BF257F">
        <w:rPr>
          <w:lang w:eastAsia="zh-CN"/>
        </w:rPr>
        <w:tab/>
      </w:r>
      <w:r w:rsidRPr="00927EE9">
        <w:rPr>
          <w:rFonts w:hint="eastAsia"/>
          <w:lang w:eastAsia="zh-CN"/>
        </w:rPr>
        <w:t>生命安全电信（</w:t>
      </w:r>
      <w:del w:id="232" w:author="Chen, Xing" w:date="2011-07-21T11:13:00Z">
        <w:r w:rsidRPr="00927EE9">
          <w:rPr>
            <w:rFonts w:hint="eastAsia"/>
            <w:lang w:eastAsia="zh-CN"/>
          </w:rPr>
          <w:delText>如</w:delText>
        </w:r>
      </w:del>
      <w:ins w:id="233" w:author="Chen, Xing" w:date="2011-07-21T11:13:00Z">
        <w:r w:rsidRPr="00927EE9">
          <w:rPr>
            <w:rFonts w:hint="eastAsia"/>
            <w:lang w:eastAsia="zh-CN"/>
          </w:rPr>
          <w:t>包括</w:t>
        </w:r>
      </w:ins>
      <w:r w:rsidRPr="00927EE9">
        <w:rPr>
          <w:rFonts w:hint="eastAsia"/>
          <w:lang w:eastAsia="zh-CN"/>
        </w:rPr>
        <w:t>遇险通信</w:t>
      </w:r>
      <w:ins w:id="234" w:author="Chen, Xing" w:date="2011-07-21T11:15:00Z">
        <w:r w:rsidRPr="00927EE9">
          <w:rPr>
            <w:rFonts w:hint="eastAsia"/>
            <w:lang w:eastAsia="zh-CN"/>
          </w:rPr>
          <w:t>、应急</w:t>
        </w:r>
      </w:ins>
      <w:ins w:id="235" w:author="huangj" w:date="2011-08-23T10:40:00Z">
        <w:r w:rsidRPr="00927EE9">
          <w:rPr>
            <w:rFonts w:hint="eastAsia"/>
            <w:lang w:eastAsia="zh-CN"/>
          </w:rPr>
          <w:t>通</w:t>
        </w:r>
      </w:ins>
      <w:ins w:id="236" w:author="Chen, Xing" w:date="2011-07-21T11:15:00Z">
        <w:r w:rsidRPr="00927EE9">
          <w:rPr>
            <w:rFonts w:hint="eastAsia"/>
            <w:lang w:eastAsia="zh-CN"/>
          </w:rPr>
          <w:t>信业务和</w:t>
        </w:r>
      </w:ins>
      <w:ins w:id="237" w:author="huangj" w:date="2012-05-16T16:14:00Z">
        <w:r w:rsidRPr="00927EE9">
          <w:rPr>
            <w:rFonts w:hint="eastAsia"/>
            <w:lang w:eastAsia="zh-CN"/>
          </w:rPr>
          <w:t>赈</w:t>
        </w:r>
      </w:ins>
      <w:ins w:id="238" w:author="Chen, Xing" w:date="2011-07-21T11:15:00Z">
        <w:r w:rsidRPr="00927EE9">
          <w:rPr>
            <w:rFonts w:hint="eastAsia"/>
            <w:lang w:eastAsia="zh-CN"/>
          </w:rPr>
          <w:t>灾</w:t>
        </w:r>
      </w:ins>
      <w:ins w:id="239" w:author="huangj" w:date="2011-08-23T10:40:00Z">
        <w:r w:rsidRPr="00927EE9">
          <w:rPr>
            <w:rFonts w:hint="eastAsia"/>
            <w:lang w:eastAsia="zh-CN"/>
          </w:rPr>
          <w:t>通</w:t>
        </w:r>
      </w:ins>
      <w:ins w:id="240" w:author="Chen, Xing" w:date="2011-07-21T11:15:00Z">
        <w:r w:rsidRPr="00927EE9">
          <w:rPr>
            <w:rFonts w:hint="eastAsia"/>
            <w:lang w:eastAsia="zh-CN"/>
          </w:rPr>
          <w:t>信</w:t>
        </w:r>
      </w:ins>
      <w:r w:rsidRPr="00927EE9">
        <w:rPr>
          <w:rFonts w:hint="eastAsia"/>
          <w:lang w:eastAsia="zh-CN"/>
        </w:rPr>
        <w:t>）须享有当然传输的权利，</w:t>
      </w:r>
      <w:r>
        <w:rPr>
          <w:rFonts w:hint="eastAsia"/>
          <w:lang w:eastAsia="zh-CN"/>
        </w:rPr>
        <w:t>并</w:t>
      </w:r>
      <w:r w:rsidRPr="00927EE9">
        <w:rPr>
          <w:rFonts w:hint="eastAsia"/>
          <w:lang w:eastAsia="zh-CN"/>
        </w:rPr>
        <w:t>须在技术可行</w:t>
      </w:r>
      <w:r>
        <w:rPr>
          <w:rFonts w:hint="eastAsia"/>
          <w:lang w:eastAsia="zh-CN"/>
        </w:rPr>
        <w:t>时</w:t>
      </w:r>
      <w:r w:rsidRPr="00927EE9">
        <w:rPr>
          <w:rFonts w:hint="eastAsia"/>
          <w:lang w:eastAsia="zh-CN"/>
        </w:rPr>
        <w:t>，根据</w:t>
      </w:r>
      <w:ins w:id="241" w:author="Chen, Xing" w:date="2011-07-21T11:16:00Z">
        <w:r w:rsidRPr="00927EE9">
          <w:rPr>
            <w:rFonts w:hint="eastAsia"/>
            <w:lang w:eastAsia="zh-CN"/>
          </w:rPr>
          <w:t>《组织法》和</w:t>
        </w:r>
      </w:ins>
      <w:r w:rsidRPr="00927EE9">
        <w:rPr>
          <w:rFonts w:hint="eastAsia"/>
          <w:lang w:eastAsia="zh-CN"/>
        </w:rPr>
        <w:t>《公约》相关条款</w:t>
      </w:r>
      <w:r>
        <w:rPr>
          <w:rFonts w:hint="eastAsia"/>
          <w:lang w:eastAsia="zh-CN"/>
        </w:rPr>
        <w:t>和在</w:t>
      </w:r>
      <w:r w:rsidRPr="00927EE9">
        <w:rPr>
          <w:rFonts w:hint="eastAsia"/>
          <w:lang w:eastAsia="zh-CN"/>
        </w:rPr>
        <w:t>适当考虑到相关</w:t>
      </w:r>
      <w:del w:id="242" w:author="Chen, Xing" w:date="2011-07-21T11:16:00Z">
        <w:r w:rsidRPr="00927EE9">
          <w:rPr>
            <w:rFonts w:hint="eastAsia"/>
            <w:lang w:eastAsia="zh-CN"/>
          </w:rPr>
          <w:delText>国际电报电话咨询委员会</w:delText>
        </w:r>
      </w:del>
      <w:ins w:id="243" w:author="byzheng" w:date="2012-08-31T14:57:00Z">
        <w:r w:rsidRPr="00927EE9">
          <w:rPr>
            <w:rFonts w:hint="eastAsia"/>
            <w:lang w:eastAsia="zh-CN"/>
          </w:rPr>
          <w:t>国际电联</w:t>
        </w:r>
      </w:ins>
      <w:ins w:id="244" w:author="Chen, Xing" w:date="2011-07-21T11:17:00Z">
        <w:r w:rsidRPr="00927EE9">
          <w:rPr>
            <w:rFonts w:hint="eastAsia"/>
            <w:lang w:eastAsia="zh-CN"/>
          </w:rPr>
          <w:t>决议和</w:t>
        </w:r>
      </w:ins>
      <w:r w:rsidRPr="00927EE9">
        <w:rPr>
          <w:rFonts w:hint="eastAsia"/>
          <w:lang w:eastAsia="zh-CN"/>
        </w:rPr>
        <w:t>建议书</w:t>
      </w:r>
      <w:r>
        <w:rPr>
          <w:rFonts w:hint="eastAsia"/>
          <w:lang w:eastAsia="zh-CN"/>
        </w:rPr>
        <w:t>的情况下，</w:t>
      </w:r>
      <w:r w:rsidRPr="00927EE9">
        <w:rPr>
          <w:rFonts w:hint="eastAsia"/>
          <w:lang w:eastAsia="zh-CN"/>
        </w:rPr>
        <w:t>绝对优先于一切其它</w:t>
      </w:r>
      <w:r>
        <w:rPr>
          <w:rFonts w:hint="eastAsia"/>
          <w:lang w:eastAsia="zh-CN"/>
        </w:rPr>
        <w:t>电</w:t>
      </w:r>
      <w:r w:rsidRPr="00927EE9">
        <w:rPr>
          <w:rFonts w:hint="eastAsia"/>
          <w:lang w:eastAsia="zh-CN"/>
        </w:rPr>
        <w:t>信。</w:t>
      </w:r>
    </w:p>
    <w:p w:rsidR="00945D17" w:rsidRDefault="00711993" w:rsidP="00A97F60">
      <w:pPr>
        <w:pStyle w:val="Reasons"/>
        <w:rPr>
          <w:lang w:eastAsia="zh-CN"/>
        </w:rPr>
      </w:pPr>
      <w:r>
        <w:rPr>
          <w:b/>
          <w:lang w:eastAsia="zh-CN"/>
        </w:rPr>
        <w:t>理由：</w:t>
      </w:r>
      <w:r>
        <w:rPr>
          <w:lang w:eastAsia="zh-CN"/>
        </w:rPr>
        <w:tab/>
      </w:r>
      <w:r w:rsidR="00816CED">
        <w:rPr>
          <w:rFonts w:hint="eastAsia"/>
          <w:lang w:eastAsia="zh-CN"/>
        </w:rPr>
        <w:t>此条款旨在收纳《组织法》、《公约》相关决议和建议书有关保证生命安全的条款。</w:t>
      </w:r>
    </w:p>
    <w:p w:rsidR="00945D17" w:rsidRDefault="00711993" w:rsidP="00A97F60">
      <w:pPr>
        <w:pStyle w:val="Proposal"/>
        <w:rPr>
          <w:lang w:eastAsia="zh-CN"/>
        </w:rPr>
      </w:pPr>
      <w:r>
        <w:rPr>
          <w:b/>
          <w:lang w:eastAsia="zh-CN"/>
        </w:rPr>
        <w:t>ADD</w:t>
      </w:r>
      <w:r>
        <w:rPr>
          <w:lang w:eastAsia="zh-CN"/>
        </w:rPr>
        <w:tab/>
        <w:t>CME/15/73</w:t>
      </w:r>
      <w:r>
        <w:rPr>
          <w:b/>
          <w:vanish/>
          <w:color w:val="7F7F7F" w:themeColor="text1" w:themeTint="80"/>
          <w:vertAlign w:val="superscript"/>
          <w:lang w:eastAsia="zh-CN"/>
        </w:rPr>
        <w:t>#11102</w:t>
      </w:r>
    </w:p>
    <w:p w:rsidR="009A7899" w:rsidRDefault="00711993" w:rsidP="00A97F60">
      <w:pPr>
        <w:rPr>
          <w:lang w:eastAsia="zh-CN"/>
        </w:rPr>
      </w:pPr>
      <w:r w:rsidRPr="00927EE9">
        <w:rPr>
          <w:rStyle w:val="Artdef"/>
          <w:lang w:eastAsia="zh-CN"/>
        </w:rPr>
        <w:t>39A</w:t>
      </w:r>
      <w:r w:rsidRPr="00927EE9">
        <w:rPr>
          <w:rFonts w:eastAsia="Times New Roman"/>
          <w:lang w:eastAsia="zh-CN"/>
        </w:rPr>
        <w:tab/>
      </w:r>
      <w:r w:rsidRPr="00A14944">
        <w:rPr>
          <w:lang w:eastAsia="zh-CN"/>
        </w:rPr>
        <w:t>5.1</w:t>
      </w:r>
      <w:r>
        <w:rPr>
          <w:rFonts w:hint="eastAsia"/>
          <w:lang w:eastAsia="zh-CN"/>
        </w:rPr>
        <w:t>A</w:t>
      </w:r>
      <w:r>
        <w:rPr>
          <w:rFonts w:hint="eastAsia"/>
          <w:lang w:eastAsia="zh-CN"/>
        </w:rPr>
        <w:tab/>
      </w:r>
      <w:r w:rsidRPr="00927EE9">
        <w:rPr>
          <w:rFonts w:hint="eastAsia"/>
          <w:lang w:eastAsia="zh-CN"/>
        </w:rPr>
        <w:t>各</w:t>
      </w:r>
      <w:r w:rsidRPr="00A14944">
        <w:rPr>
          <w:rFonts w:hint="eastAsia"/>
          <w:lang w:eastAsia="zh-CN"/>
        </w:rPr>
        <w:t>成员国</w:t>
      </w:r>
      <w:r w:rsidRPr="00927EE9">
        <w:rPr>
          <w:rFonts w:hint="eastAsia"/>
          <w:lang w:eastAsia="zh-CN"/>
        </w:rPr>
        <w:t>须</w:t>
      </w:r>
      <w:r>
        <w:rPr>
          <w:rFonts w:hint="eastAsia"/>
          <w:lang w:eastAsia="zh-CN"/>
        </w:rPr>
        <w:t>确</w:t>
      </w:r>
      <w:r w:rsidRPr="00A14944">
        <w:rPr>
          <w:rFonts w:hint="eastAsia"/>
          <w:lang w:eastAsia="zh-CN"/>
        </w:rPr>
        <w:t>保与生命安全（遇险）</w:t>
      </w:r>
      <w:r w:rsidRPr="00927EE9">
        <w:rPr>
          <w:rFonts w:hint="eastAsia"/>
          <w:lang w:eastAsia="zh-CN"/>
        </w:rPr>
        <w:t>（</w:t>
      </w:r>
      <w:r w:rsidRPr="00A14944">
        <w:rPr>
          <w:rFonts w:hint="eastAsia"/>
          <w:lang w:eastAsia="zh-CN"/>
        </w:rPr>
        <w:t>包括紧急情况的预防、救援和缓解</w:t>
      </w:r>
      <w:r w:rsidRPr="00927EE9">
        <w:rPr>
          <w:rFonts w:hint="eastAsia"/>
          <w:lang w:eastAsia="zh-CN"/>
        </w:rPr>
        <w:t>）</w:t>
      </w:r>
      <w:r w:rsidRPr="00A14944">
        <w:rPr>
          <w:rFonts w:hint="eastAsia"/>
          <w:lang w:eastAsia="zh-CN"/>
        </w:rPr>
        <w:t>相关的电信业务享有绝对优先权。</w:t>
      </w:r>
    </w:p>
    <w:p w:rsidR="00945D17" w:rsidRDefault="00711993" w:rsidP="00A97F60">
      <w:pPr>
        <w:pStyle w:val="Reasons"/>
        <w:rPr>
          <w:lang w:eastAsia="zh-CN"/>
        </w:rPr>
      </w:pPr>
      <w:r>
        <w:rPr>
          <w:b/>
          <w:lang w:eastAsia="zh-CN"/>
        </w:rPr>
        <w:t>理由：</w:t>
      </w:r>
      <w:r>
        <w:rPr>
          <w:lang w:eastAsia="zh-CN"/>
        </w:rPr>
        <w:tab/>
      </w:r>
      <w:r w:rsidR="009F6EFD">
        <w:rPr>
          <w:rFonts w:hint="eastAsia"/>
          <w:lang w:eastAsia="zh-CN"/>
        </w:rPr>
        <w:t>旨在推进国际电联</w:t>
      </w:r>
      <w:r w:rsidR="00485AD6">
        <w:rPr>
          <w:rFonts w:hint="eastAsia"/>
          <w:lang w:eastAsia="zh-CN"/>
        </w:rPr>
        <w:t>和其他国际机构有关应急通信优先权的决议的落实工作。</w:t>
      </w:r>
    </w:p>
    <w:p w:rsidR="00945D17" w:rsidRDefault="00711993" w:rsidP="00A97F60">
      <w:pPr>
        <w:pStyle w:val="Proposal"/>
        <w:rPr>
          <w:lang w:eastAsia="zh-CN"/>
        </w:rPr>
      </w:pPr>
      <w:r>
        <w:rPr>
          <w:b/>
          <w:lang w:eastAsia="zh-CN"/>
        </w:rPr>
        <w:t>MOD</w:t>
      </w:r>
      <w:r>
        <w:rPr>
          <w:lang w:eastAsia="zh-CN"/>
        </w:rPr>
        <w:tab/>
        <w:t>CME/15/74</w:t>
      </w:r>
      <w:r>
        <w:rPr>
          <w:b/>
          <w:vanish/>
          <w:color w:val="7F7F7F" w:themeColor="text1" w:themeTint="80"/>
          <w:vertAlign w:val="superscript"/>
          <w:lang w:eastAsia="zh-CN"/>
        </w:rPr>
        <w:t>#11103</w:t>
      </w:r>
    </w:p>
    <w:p w:rsidR="009A7899" w:rsidRPr="00BF257F" w:rsidRDefault="00711993" w:rsidP="00A97F60">
      <w:pPr>
        <w:rPr>
          <w:lang w:eastAsia="zh-CN"/>
        </w:rPr>
      </w:pPr>
      <w:r>
        <w:rPr>
          <w:rStyle w:val="Artdef"/>
          <w:rFonts w:hint="eastAsia"/>
          <w:lang w:eastAsia="zh-CN"/>
        </w:rPr>
        <w:t>40</w:t>
      </w:r>
      <w:r w:rsidRPr="005F122C">
        <w:rPr>
          <w:lang w:eastAsia="zh-CN"/>
        </w:rPr>
        <w:tab/>
      </w:r>
      <w:r w:rsidRPr="00BF257F">
        <w:rPr>
          <w:lang w:eastAsia="zh-CN"/>
        </w:rPr>
        <w:t>5.2</w:t>
      </w:r>
      <w:r w:rsidRPr="00BF257F">
        <w:rPr>
          <w:lang w:eastAsia="zh-CN"/>
        </w:rPr>
        <w:tab/>
      </w:r>
      <w:r w:rsidRPr="00927EE9">
        <w:rPr>
          <w:rFonts w:hint="eastAsia"/>
          <w:lang w:eastAsia="zh-CN"/>
        </w:rPr>
        <w:t>政务电信，包括</w:t>
      </w:r>
      <w:r>
        <w:rPr>
          <w:rFonts w:hint="eastAsia"/>
          <w:lang w:eastAsia="zh-CN"/>
        </w:rPr>
        <w:t>与</w:t>
      </w:r>
      <w:r w:rsidRPr="00927EE9">
        <w:rPr>
          <w:rFonts w:hint="eastAsia"/>
          <w:lang w:eastAsia="zh-CN"/>
        </w:rPr>
        <w:t>实施《联合国宪章》某些条款</w:t>
      </w:r>
      <w:r>
        <w:rPr>
          <w:rFonts w:hint="eastAsia"/>
          <w:lang w:eastAsia="zh-CN"/>
        </w:rPr>
        <w:t>相关</w:t>
      </w:r>
      <w:r w:rsidRPr="00927EE9">
        <w:rPr>
          <w:rFonts w:hint="eastAsia"/>
          <w:lang w:eastAsia="zh-CN"/>
        </w:rPr>
        <w:t>的电信，根据</w:t>
      </w:r>
      <w:ins w:id="245" w:author="Chen, Xing" w:date="2011-07-22T10:11:00Z">
        <w:r w:rsidRPr="00927EE9">
          <w:rPr>
            <w:rFonts w:hint="eastAsia"/>
            <w:lang w:eastAsia="zh-CN"/>
          </w:rPr>
          <w:t>《组织法》和</w:t>
        </w:r>
      </w:ins>
      <w:r w:rsidRPr="00927EE9">
        <w:rPr>
          <w:rFonts w:hint="eastAsia"/>
          <w:lang w:eastAsia="zh-CN"/>
        </w:rPr>
        <w:t>《公约》相关条款并适当考虑</w:t>
      </w:r>
      <w:ins w:id="246" w:author="Chen, Xing" w:date="2011-07-22T10:11:00Z">
        <w:r w:rsidRPr="00927EE9">
          <w:rPr>
            <w:lang w:eastAsia="zh-CN"/>
          </w:rPr>
          <w:t>ITU-T</w:t>
        </w:r>
      </w:ins>
      <w:del w:id="247" w:author="Chen, Xing" w:date="2011-07-22T10:11:00Z">
        <w:r w:rsidRPr="00927EE9">
          <w:rPr>
            <w:rFonts w:hint="eastAsia"/>
            <w:lang w:eastAsia="zh-CN"/>
          </w:rPr>
          <w:delText>国际电报电话咨询委员会</w:delText>
        </w:r>
      </w:del>
      <w:r w:rsidRPr="00927EE9">
        <w:rPr>
          <w:rFonts w:hint="eastAsia"/>
          <w:lang w:eastAsia="zh-CN"/>
        </w:rPr>
        <w:t>相关建议书，在技术可行的情况下，须</w:t>
      </w:r>
      <w:r>
        <w:rPr>
          <w:rFonts w:hint="eastAsia"/>
          <w:lang w:eastAsia="zh-CN"/>
        </w:rPr>
        <w:t>比</w:t>
      </w:r>
      <w:r w:rsidRPr="00927EE9">
        <w:rPr>
          <w:rFonts w:hint="eastAsia"/>
          <w:lang w:eastAsia="zh-CN"/>
        </w:rPr>
        <w:t>第</w:t>
      </w:r>
      <w:r w:rsidRPr="00927EE9">
        <w:rPr>
          <w:lang w:eastAsia="zh-CN"/>
        </w:rPr>
        <w:t>39</w:t>
      </w:r>
      <w:r w:rsidRPr="00927EE9">
        <w:rPr>
          <w:rFonts w:hint="eastAsia"/>
          <w:lang w:eastAsia="zh-CN"/>
        </w:rPr>
        <w:t>款以外的</w:t>
      </w:r>
      <w:ins w:id="248" w:author="byzheng" w:date="2012-09-03T16:15:00Z">
        <w:r w:rsidRPr="00927EE9">
          <w:rPr>
            <w:rFonts w:hint="eastAsia"/>
            <w:lang w:eastAsia="zh-CN"/>
          </w:rPr>
          <w:t>各类</w:t>
        </w:r>
      </w:ins>
      <w:r>
        <w:rPr>
          <w:rFonts w:hint="eastAsia"/>
          <w:lang w:eastAsia="zh-CN"/>
        </w:rPr>
        <w:t>电</w:t>
      </w:r>
      <w:r w:rsidRPr="00927EE9">
        <w:rPr>
          <w:rFonts w:hint="eastAsia"/>
          <w:lang w:eastAsia="zh-CN"/>
        </w:rPr>
        <w:t>信</w:t>
      </w:r>
      <w:r>
        <w:rPr>
          <w:rFonts w:hint="eastAsia"/>
          <w:lang w:eastAsia="zh-CN"/>
        </w:rPr>
        <w:t>享有优先权</w:t>
      </w:r>
      <w:r w:rsidRPr="00927EE9">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485AD6">
        <w:rPr>
          <w:rFonts w:hint="eastAsia"/>
          <w:lang w:eastAsia="zh-CN"/>
        </w:rPr>
        <w:t>编辑性更新。</w:t>
      </w:r>
    </w:p>
    <w:p w:rsidR="00945D17" w:rsidRDefault="00711993" w:rsidP="00A97F60">
      <w:pPr>
        <w:pStyle w:val="Proposal"/>
        <w:rPr>
          <w:lang w:eastAsia="zh-CN"/>
        </w:rPr>
      </w:pPr>
      <w:r>
        <w:rPr>
          <w:b/>
          <w:lang w:eastAsia="zh-CN"/>
        </w:rPr>
        <w:t>MOD</w:t>
      </w:r>
      <w:r>
        <w:rPr>
          <w:lang w:eastAsia="zh-CN"/>
        </w:rPr>
        <w:tab/>
        <w:t>CME/15/75</w:t>
      </w:r>
      <w:r>
        <w:rPr>
          <w:b/>
          <w:vanish/>
          <w:color w:val="7F7F7F" w:themeColor="text1" w:themeTint="80"/>
          <w:vertAlign w:val="superscript"/>
          <w:lang w:eastAsia="zh-CN"/>
        </w:rPr>
        <w:t>#11105</w:t>
      </w:r>
    </w:p>
    <w:p w:rsidR="009A7899" w:rsidRPr="00BF257F" w:rsidRDefault="00711993" w:rsidP="00A97F60">
      <w:pPr>
        <w:rPr>
          <w:lang w:eastAsia="zh-CN"/>
        </w:rPr>
      </w:pPr>
      <w:r>
        <w:rPr>
          <w:rStyle w:val="Artdef"/>
          <w:rFonts w:hint="eastAsia"/>
          <w:lang w:eastAsia="zh-CN"/>
        </w:rPr>
        <w:t>41</w:t>
      </w:r>
      <w:r w:rsidRPr="005F122C">
        <w:rPr>
          <w:lang w:eastAsia="zh-CN"/>
        </w:rPr>
        <w:tab/>
      </w:r>
      <w:r w:rsidRPr="00BF257F">
        <w:rPr>
          <w:lang w:eastAsia="zh-CN"/>
        </w:rPr>
        <w:t>5.3</w:t>
      </w:r>
      <w:r w:rsidRPr="00BF257F">
        <w:rPr>
          <w:lang w:eastAsia="zh-CN"/>
        </w:rPr>
        <w:tab/>
      </w:r>
      <w:r w:rsidRPr="00927EE9">
        <w:rPr>
          <w:rFonts w:hint="eastAsia"/>
          <w:lang w:eastAsia="zh-CN"/>
        </w:rPr>
        <w:t>关于</w:t>
      </w:r>
      <w:ins w:id="249" w:author="Chen, Xing" w:date="2011-07-22T10:34:00Z">
        <w:r w:rsidRPr="00927EE9">
          <w:rPr>
            <w:rFonts w:hint="eastAsia"/>
            <w:lang w:eastAsia="zh-CN"/>
          </w:rPr>
          <w:t>任何</w:t>
        </w:r>
      </w:ins>
      <w:del w:id="250" w:author="Chen, Xing" w:date="2011-07-22T10:34:00Z">
        <w:r w:rsidRPr="00927EE9">
          <w:rPr>
            <w:rFonts w:hint="eastAsia"/>
            <w:lang w:eastAsia="zh-CN"/>
          </w:rPr>
          <w:delText>一切</w:delText>
        </w:r>
      </w:del>
      <w:r w:rsidRPr="00927EE9">
        <w:rPr>
          <w:rFonts w:hint="eastAsia"/>
          <w:lang w:eastAsia="zh-CN"/>
        </w:rPr>
        <w:t>其它电信</w:t>
      </w:r>
      <w:ins w:id="251" w:author="Chen, Xing" w:date="2011-07-22T10:17:00Z">
        <w:r w:rsidRPr="00927EE9">
          <w:rPr>
            <w:rFonts w:hint="eastAsia"/>
            <w:lang w:eastAsia="zh-CN"/>
          </w:rPr>
          <w:t>业务</w:t>
        </w:r>
      </w:ins>
      <w:r w:rsidRPr="00927EE9">
        <w:rPr>
          <w:rFonts w:hint="eastAsia"/>
          <w:lang w:eastAsia="zh-CN"/>
        </w:rPr>
        <w:t>享有优先权的</w:t>
      </w:r>
      <w:r>
        <w:rPr>
          <w:rFonts w:hint="eastAsia"/>
          <w:lang w:eastAsia="zh-CN"/>
        </w:rPr>
        <w:t>条款</w:t>
      </w:r>
      <w:r w:rsidRPr="00927EE9">
        <w:rPr>
          <w:rFonts w:hint="eastAsia"/>
          <w:lang w:eastAsia="zh-CN"/>
        </w:rPr>
        <w:t>载于相关</w:t>
      </w:r>
      <w:del w:id="252" w:author="Chen, Xing" w:date="2011-07-22T10:18:00Z">
        <w:r w:rsidRPr="00927EE9">
          <w:rPr>
            <w:rFonts w:hint="eastAsia"/>
            <w:lang w:eastAsia="zh-CN"/>
          </w:rPr>
          <w:delText>国际电报电话咨询委员会</w:delText>
        </w:r>
      </w:del>
      <w:ins w:id="253" w:author="Chen, Xing" w:date="2011-07-22T10:17:00Z">
        <w:r w:rsidRPr="00927EE9">
          <w:rPr>
            <w:rFonts w:hint="eastAsia"/>
            <w:lang w:eastAsia="zh-CN"/>
          </w:rPr>
          <w:t>国际电联</w:t>
        </w:r>
      </w:ins>
      <w:r w:rsidRPr="00927EE9">
        <w:rPr>
          <w:rFonts w:hint="eastAsia"/>
          <w:lang w:eastAsia="zh-CN"/>
        </w:rPr>
        <w:t>建议书</w:t>
      </w:r>
      <w:r>
        <w:rPr>
          <w:rFonts w:hint="eastAsia"/>
          <w:lang w:eastAsia="zh-CN"/>
        </w:rPr>
        <w:t>中</w:t>
      </w:r>
      <w:r w:rsidRPr="00927EE9">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40461D">
        <w:rPr>
          <w:rFonts w:hint="eastAsia"/>
          <w:lang w:eastAsia="zh-CN"/>
        </w:rPr>
        <w:t>编辑性更新。</w:t>
      </w:r>
    </w:p>
    <w:p w:rsidR="00945D17" w:rsidRDefault="00711993" w:rsidP="00A97F60">
      <w:pPr>
        <w:pStyle w:val="Proposal"/>
        <w:rPr>
          <w:lang w:eastAsia="zh-CN"/>
        </w:rPr>
      </w:pPr>
      <w:r>
        <w:rPr>
          <w:b/>
          <w:lang w:eastAsia="zh-CN"/>
        </w:rPr>
        <w:t>ADD</w:t>
      </w:r>
      <w:r>
        <w:rPr>
          <w:lang w:eastAsia="zh-CN"/>
        </w:rPr>
        <w:tab/>
        <w:t>CME/15/76</w:t>
      </w:r>
      <w:r>
        <w:rPr>
          <w:b/>
          <w:vanish/>
          <w:color w:val="7F7F7F" w:themeColor="text1" w:themeTint="80"/>
          <w:vertAlign w:val="superscript"/>
          <w:lang w:eastAsia="zh-CN"/>
        </w:rPr>
        <w:t>#11109</w:t>
      </w:r>
    </w:p>
    <w:p w:rsidR="009A7899" w:rsidRDefault="00711993" w:rsidP="00A97F60">
      <w:pPr>
        <w:rPr>
          <w:lang w:eastAsia="zh-CN"/>
        </w:rPr>
      </w:pPr>
      <w:r w:rsidRPr="00927EE9">
        <w:rPr>
          <w:rStyle w:val="Artdef"/>
          <w:lang w:eastAsia="zh-CN"/>
        </w:rPr>
        <w:t>41A</w:t>
      </w:r>
      <w:r w:rsidRPr="00927EE9">
        <w:rPr>
          <w:rFonts w:eastAsia="Times New Roman"/>
          <w:lang w:eastAsia="zh-CN"/>
        </w:rPr>
        <w:tab/>
      </w:r>
      <w:r w:rsidRPr="00927EE9">
        <w:rPr>
          <w:rFonts w:eastAsiaTheme="minorEastAsia" w:hint="eastAsia"/>
          <w:lang w:eastAsia="zh-CN"/>
        </w:rPr>
        <w:t>5.4</w:t>
      </w:r>
      <w:r>
        <w:rPr>
          <w:rFonts w:eastAsiaTheme="minorEastAsia" w:hint="eastAsia"/>
          <w:lang w:eastAsia="zh-CN"/>
        </w:rPr>
        <w:tab/>
      </w:r>
      <w:r w:rsidRPr="00927EE9">
        <w:rPr>
          <w:rFonts w:hint="eastAsia"/>
          <w:lang w:eastAsia="zh-CN"/>
        </w:rPr>
        <w:t>尽管第</w:t>
      </w:r>
      <w:r w:rsidRPr="00927EE9">
        <w:rPr>
          <w:lang w:eastAsia="zh-CN"/>
        </w:rPr>
        <w:t>1</w:t>
      </w:r>
      <w:r w:rsidRPr="00927EE9">
        <w:rPr>
          <w:rFonts w:hint="eastAsia"/>
          <w:lang w:eastAsia="zh-CN"/>
        </w:rPr>
        <w:t>条第</w:t>
      </w:r>
      <w:r w:rsidRPr="00927EE9">
        <w:rPr>
          <w:lang w:eastAsia="zh-CN"/>
        </w:rPr>
        <w:t>1.4</w:t>
      </w:r>
      <w:r w:rsidRPr="00927EE9">
        <w:rPr>
          <w:rFonts w:hint="eastAsia"/>
          <w:lang w:eastAsia="zh-CN"/>
        </w:rPr>
        <w:t>和</w:t>
      </w:r>
      <w:r w:rsidRPr="00927EE9">
        <w:rPr>
          <w:lang w:eastAsia="zh-CN"/>
        </w:rPr>
        <w:t>1.6</w:t>
      </w:r>
      <w:r w:rsidRPr="00927EE9">
        <w:rPr>
          <w:rFonts w:hint="eastAsia"/>
          <w:lang w:eastAsia="zh-CN"/>
        </w:rPr>
        <w:t>段已有规定，但为了突出</w:t>
      </w:r>
      <w:r>
        <w:rPr>
          <w:rFonts w:hint="eastAsia"/>
          <w:lang w:eastAsia="zh-CN"/>
        </w:rPr>
        <w:t>在</w:t>
      </w:r>
      <w:r w:rsidRPr="00927EE9">
        <w:rPr>
          <w:rFonts w:hint="eastAsia"/>
          <w:lang w:eastAsia="zh-CN"/>
        </w:rPr>
        <w:t>《序言》、第</w:t>
      </w:r>
      <w:r w:rsidRPr="00927EE9">
        <w:rPr>
          <w:lang w:eastAsia="zh-CN"/>
        </w:rPr>
        <w:t>1</w:t>
      </w:r>
      <w:r w:rsidRPr="00927EE9">
        <w:rPr>
          <w:rFonts w:hint="eastAsia"/>
          <w:lang w:eastAsia="zh-CN"/>
        </w:rPr>
        <w:t>条第</w:t>
      </w:r>
      <w:r w:rsidRPr="00927EE9">
        <w:rPr>
          <w:lang w:eastAsia="zh-CN"/>
        </w:rPr>
        <w:t>1.3</w:t>
      </w:r>
      <w:r w:rsidRPr="00927EE9">
        <w:rPr>
          <w:rFonts w:hint="eastAsia"/>
          <w:lang w:eastAsia="zh-CN"/>
        </w:rPr>
        <w:t>段和第</w:t>
      </w:r>
      <w:r w:rsidRPr="00927EE9">
        <w:rPr>
          <w:lang w:eastAsia="zh-CN"/>
        </w:rPr>
        <w:t>3</w:t>
      </w:r>
      <w:r w:rsidRPr="00927EE9">
        <w:rPr>
          <w:rFonts w:hint="eastAsia"/>
          <w:lang w:eastAsia="zh-CN"/>
        </w:rPr>
        <w:t>条第</w:t>
      </w:r>
      <w:r w:rsidRPr="00927EE9">
        <w:rPr>
          <w:lang w:eastAsia="zh-CN"/>
        </w:rPr>
        <w:t>3.3</w:t>
      </w:r>
      <w:r w:rsidRPr="00927EE9">
        <w:rPr>
          <w:rFonts w:hint="eastAsia"/>
          <w:lang w:eastAsia="zh-CN"/>
        </w:rPr>
        <w:t>段</w:t>
      </w:r>
      <w:r>
        <w:rPr>
          <w:rFonts w:hint="eastAsia"/>
          <w:lang w:eastAsia="zh-CN"/>
        </w:rPr>
        <w:t>中</w:t>
      </w:r>
      <w:r w:rsidRPr="00927EE9">
        <w:rPr>
          <w:rFonts w:hint="eastAsia"/>
          <w:lang w:eastAsia="zh-CN"/>
        </w:rPr>
        <w:t>规定的宗旨，并顾及第</w:t>
      </w:r>
      <w:r w:rsidRPr="00927EE9">
        <w:rPr>
          <w:lang w:eastAsia="zh-CN"/>
        </w:rPr>
        <w:t>3</w:t>
      </w:r>
      <w:r w:rsidRPr="00927EE9">
        <w:rPr>
          <w:rFonts w:hint="eastAsia"/>
          <w:lang w:eastAsia="zh-CN"/>
        </w:rPr>
        <w:t>条第</w:t>
      </w:r>
      <w:r w:rsidRPr="00927EE9">
        <w:rPr>
          <w:lang w:eastAsia="zh-CN"/>
        </w:rPr>
        <w:t>3.1</w:t>
      </w:r>
      <w:r w:rsidRPr="00927EE9">
        <w:rPr>
          <w:rFonts w:hint="eastAsia"/>
          <w:lang w:eastAsia="zh-CN"/>
        </w:rPr>
        <w:t>段的内容，各成员国须鼓励在其领土内运营并向公众提供国际电信业务的运营机构应用有关生命安全、优先通信、灾后重建和应急通信的</w:t>
      </w:r>
      <w:r w:rsidR="0040461D">
        <w:rPr>
          <w:rFonts w:hint="eastAsia"/>
          <w:lang w:eastAsia="zh-CN"/>
        </w:rPr>
        <w:t>国际电联</w:t>
      </w:r>
      <w:r w:rsidRPr="00927EE9">
        <w:rPr>
          <w:rFonts w:hint="eastAsia"/>
          <w:lang w:eastAsia="zh-CN"/>
        </w:rPr>
        <w:t>建议书。</w:t>
      </w:r>
    </w:p>
    <w:p w:rsidR="00945D17" w:rsidRDefault="00711993" w:rsidP="00A97F60">
      <w:pPr>
        <w:pStyle w:val="Reasons"/>
        <w:rPr>
          <w:lang w:eastAsia="zh-CN"/>
        </w:rPr>
      </w:pPr>
      <w:r>
        <w:rPr>
          <w:b/>
          <w:lang w:eastAsia="zh-CN"/>
        </w:rPr>
        <w:t>理由：</w:t>
      </w:r>
      <w:r>
        <w:rPr>
          <w:lang w:eastAsia="zh-CN"/>
        </w:rPr>
        <w:tab/>
      </w:r>
      <w:r w:rsidR="00165BC5">
        <w:rPr>
          <w:rFonts w:hint="eastAsia"/>
          <w:lang w:eastAsia="zh-CN"/>
        </w:rPr>
        <w:t>旨在推进有关应急通信的国际电联建议书的落实工作。</w:t>
      </w:r>
    </w:p>
    <w:p w:rsidR="00945D17" w:rsidRDefault="00711993" w:rsidP="00A97F60">
      <w:pPr>
        <w:pStyle w:val="Proposal"/>
        <w:rPr>
          <w:lang w:eastAsia="zh-CN"/>
        </w:rPr>
      </w:pPr>
      <w:r>
        <w:rPr>
          <w:b/>
          <w:lang w:eastAsia="zh-CN"/>
        </w:rPr>
        <w:t>ADD</w:t>
      </w:r>
      <w:r>
        <w:rPr>
          <w:lang w:eastAsia="zh-CN"/>
        </w:rPr>
        <w:tab/>
        <w:t>CME/15/77</w:t>
      </w:r>
    </w:p>
    <w:p w:rsidR="00945D17" w:rsidRDefault="00165BC5" w:rsidP="00A97F60">
      <w:pPr>
        <w:rPr>
          <w:lang w:eastAsia="zh-CN"/>
        </w:rPr>
      </w:pPr>
      <w:r w:rsidRPr="00927EE9">
        <w:rPr>
          <w:rStyle w:val="Artdef"/>
          <w:lang w:eastAsia="zh-CN"/>
        </w:rPr>
        <w:t>41</w:t>
      </w:r>
      <w:r>
        <w:rPr>
          <w:rStyle w:val="Artdef"/>
          <w:rFonts w:hint="eastAsia"/>
          <w:lang w:eastAsia="zh-CN"/>
        </w:rPr>
        <w:t>B</w:t>
      </w:r>
      <w:r w:rsidRPr="00927EE9">
        <w:rPr>
          <w:rFonts w:eastAsia="Times New Roman"/>
          <w:lang w:eastAsia="zh-CN"/>
        </w:rPr>
        <w:tab/>
      </w:r>
      <w:r>
        <w:rPr>
          <w:lang w:eastAsia="zh-CN"/>
        </w:rPr>
        <w:t>5.</w:t>
      </w:r>
      <w:r>
        <w:rPr>
          <w:rFonts w:hint="eastAsia"/>
          <w:lang w:eastAsia="zh-CN"/>
        </w:rPr>
        <w:t>5</w:t>
      </w:r>
      <w:r>
        <w:rPr>
          <w:rFonts w:hint="eastAsia"/>
          <w:lang w:eastAsia="zh-CN"/>
        </w:rPr>
        <w:tab/>
      </w:r>
      <w:r>
        <w:rPr>
          <w:rFonts w:hint="eastAsia"/>
          <w:lang w:eastAsia="zh-CN"/>
        </w:rPr>
        <w:t>考虑到建议书的规定，成员国应力求在全球、次区域和区域层面统一使用单一的应急服务号码。</w:t>
      </w:r>
    </w:p>
    <w:p w:rsidR="00945D17" w:rsidRDefault="00711993" w:rsidP="00A97F60">
      <w:pPr>
        <w:pStyle w:val="Reasons"/>
        <w:rPr>
          <w:lang w:eastAsia="zh-CN"/>
        </w:rPr>
      </w:pPr>
      <w:r>
        <w:rPr>
          <w:b/>
          <w:lang w:eastAsia="zh-CN"/>
        </w:rPr>
        <w:lastRenderedPageBreak/>
        <w:t>理由：</w:t>
      </w:r>
      <w:r>
        <w:rPr>
          <w:lang w:eastAsia="zh-CN"/>
        </w:rPr>
        <w:tab/>
      </w:r>
      <w:r w:rsidR="00165BC5">
        <w:rPr>
          <w:rFonts w:hint="eastAsia"/>
          <w:lang w:eastAsia="zh-CN"/>
        </w:rPr>
        <w:t>旨在采取渐进措施确定单一号码，方便应急服务在全球的使用。</w:t>
      </w:r>
    </w:p>
    <w:p w:rsidR="00945D17" w:rsidRDefault="00711993" w:rsidP="00A97F60">
      <w:pPr>
        <w:pStyle w:val="Proposal"/>
        <w:rPr>
          <w:lang w:eastAsia="zh-CN"/>
        </w:rPr>
      </w:pPr>
      <w:r>
        <w:rPr>
          <w:b/>
          <w:lang w:eastAsia="zh-CN"/>
        </w:rPr>
        <w:t>ADD</w:t>
      </w:r>
      <w:r>
        <w:rPr>
          <w:lang w:eastAsia="zh-CN"/>
        </w:rPr>
        <w:tab/>
        <w:t>CME/15/78</w:t>
      </w:r>
      <w:r>
        <w:rPr>
          <w:b/>
          <w:vanish/>
          <w:color w:val="7F7F7F" w:themeColor="text1" w:themeTint="80"/>
          <w:vertAlign w:val="superscript"/>
          <w:lang w:eastAsia="zh-CN"/>
        </w:rPr>
        <w:t>#11113</w:t>
      </w:r>
    </w:p>
    <w:p w:rsidR="009A7899" w:rsidRDefault="00711993" w:rsidP="00A97F60">
      <w:pPr>
        <w:rPr>
          <w:lang w:eastAsia="zh-CN"/>
        </w:rPr>
      </w:pPr>
      <w:r w:rsidRPr="00927EE9">
        <w:rPr>
          <w:rStyle w:val="Artdef"/>
          <w:lang w:eastAsia="zh-CN"/>
        </w:rPr>
        <w:t>41C</w:t>
      </w:r>
      <w:r w:rsidRPr="00927EE9">
        <w:rPr>
          <w:rFonts w:eastAsia="Times New Roman"/>
          <w:lang w:eastAsia="zh-CN"/>
        </w:rPr>
        <w:tab/>
      </w:r>
      <w:r w:rsidRPr="00177823">
        <w:rPr>
          <w:lang w:eastAsia="zh-CN"/>
        </w:rPr>
        <w:t>5.6</w:t>
      </w:r>
      <w:r>
        <w:rPr>
          <w:rFonts w:hint="eastAsia"/>
          <w:lang w:eastAsia="zh-CN"/>
        </w:rPr>
        <w:tab/>
      </w:r>
      <w:r w:rsidRPr="00927EE9">
        <w:rPr>
          <w:rFonts w:hint="eastAsia"/>
          <w:lang w:eastAsia="zh-CN"/>
        </w:rPr>
        <w:t>各成员国须</w:t>
      </w:r>
      <w:r w:rsidRPr="00927EE9">
        <w:rPr>
          <w:rFonts w:hint="eastAsia"/>
          <w:szCs w:val="24"/>
          <w:lang w:eastAsia="zh-CN"/>
        </w:rPr>
        <w:t>确保运营机构</w:t>
      </w:r>
      <w:r w:rsidRPr="00927EE9">
        <w:rPr>
          <w:rFonts w:hint="eastAsia"/>
          <w:lang w:eastAsia="zh-CN"/>
        </w:rPr>
        <w:t>及时</w:t>
      </w:r>
      <w:r>
        <w:rPr>
          <w:rFonts w:hint="eastAsia"/>
          <w:lang w:eastAsia="zh-CN"/>
        </w:rPr>
        <w:t>并</w:t>
      </w:r>
      <w:r w:rsidRPr="00927EE9">
        <w:rPr>
          <w:rFonts w:hint="eastAsia"/>
          <w:lang w:eastAsia="zh-CN"/>
        </w:rPr>
        <w:t>免费向</w:t>
      </w:r>
      <w:r>
        <w:rPr>
          <w:rFonts w:hint="eastAsia"/>
          <w:lang w:eastAsia="zh-CN"/>
        </w:rPr>
        <w:t>包括漫游用户在内的所有用户</w:t>
      </w:r>
      <w:r w:rsidRPr="00927EE9">
        <w:rPr>
          <w:rFonts w:hint="eastAsia"/>
          <w:lang w:eastAsia="zh-CN"/>
        </w:rPr>
        <w:t>通报应急服务呼叫号码。</w:t>
      </w:r>
    </w:p>
    <w:p w:rsidR="00945D17" w:rsidRDefault="00711993" w:rsidP="00A97F60">
      <w:pPr>
        <w:pStyle w:val="Reasons"/>
        <w:rPr>
          <w:lang w:eastAsia="zh-CN"/>
        </w:rPr>
      </w:pPr>
      <w:r>
        <w:rPr>
          <w:b/>
          <w:lang w:eastAsia="zh-CN"/>
        </w:rPr>
        <w:t>理由：</w:t>
      </w:r>
      <w:r>
        <w:rPr>
          <w:lang w:eastAsia="zh-CN"/>
        </w:rPr>
        <w:tab/>
      </w:r>
      <w:r w:rsidR="00B42779">
        <w:rPr>
          <w:rFonts w:hint="eastAsia"/>
          <w:lang w:eastAsia="zh-CN"/>
        </w:rPr>
        <w:t>遵守平等服务本地和漫游用户的原则。</w:t>
      </w:r>
    </w:p>
    <w:p w:rsidR="00945D17" w:rsidRDefault="00711993" w:rsidP="00A97F60">
      <w:pPr>
        <w:pStyle w:val="Proposal"/>
        <w:rPr>
          <w:lang w:eastAsia="zh-CN"/>
        </w:rPr>
      </w:pPr>
      <w:r>
        <w:rPr>
          <w:b/>
          <w:lang w:eastAsia="zh-CN"/>
        </w:rPr>
        <w:t>ADD</w:t>
      </w:r>
      <w:r>
        <w:rPr>
          <w:lang w:eastAsia="zh-CN"/>
        </w:rPr>
        <w:tab/>
        <w:t>CME/15/79</w:t>
      </w:r>
      <w:r>
        <w:rPr>
          <w:b/>
          <w:vanish/>
          <w:color w:val="7F7F7F" w:themeColor="text1" w:themeTint="80"/>
          <w:vertAlign w:val="superscript"/>
          <w:lang w:eastAsia="zh-CN"/>
        </w:rPr>
        <w:t>#11115</w:t>
      </w:r>
    </w:p>
    <w:p w:rsidR="009A7899" w:rsidRPr="00927EE9" w:rsidRDefault="00711993" w:rsidP="00A97F60">
      <w:pPr>
        <w:pStyle w:val="ArtNo"/>
        <w:rPr>
          <w:rFonts w:eastAsia="Times New Roman"/>
          <w:caps w:val="0"/>
          <w:lang w:eastAsia="zh-CN"/>
        </w:rPr>
      </w:pPr>
      <w:r w:rsidRPr="00927EE9">
        <w:rPr>
          <w:rFonts w:eastAsiaTheme="minorEastAsia" w:hint="eastAsia"/>
          <w:lang w:eastAsia="zh-CN"/>
        </w:rPr>
        <w:t>第</w:t>
      </w:r>
      <w:r w:rsidRPr="00927EE9">
        <w:rPr>
          <w:rFonts w:eastAsiaTheme="minorEastAsia" w:hint="eastAsia"/>
          <w:lang w:eastAsia="zh-CN"/>
        </w:rPr>
        <w:t>5A</w:t>
      </w:r>
      <w:r w:rsidRPr="00927EE9">
        <w:rPr>
          <w:rFonts w:eastAsiaTheme="minorEastAsia" w:hint="eastAsia"/>
          <w:lang w:eastAsia="zh-CN"/>
        </w:rPr>
        <w:t>条</w:t>
      </w:r>
    </w:p>
    <w:p w:rsidR="009A7899" w:rsidRPr="00927EE9" w:rsidRDefault="00711993" w:rsidP="00A97F60">
      <w:pPr>
        <w:pStyle w:val="Arttitle"/>
        <w:rPr>
          <w:rFonts w:eastAsia="Times New Roman"/>
          <w:b w:val="0"/>
          <w:lang w:eastAsia="zh-CN"/>
        </w:rPr>
      </w:pPr>
      <w:r w:rsidRPr="00927EE9">
        <w:rPr>
          <w:rFonts w:hint="eastAsia"/>
          <w:lang w:eastAsia="zh-CN"/>
        </w:rPr>
        <w:t>电信</w:t>
      </w:r>
      <w:r w:rsidRPr="00927EE9">
        <w:rPr>
          <w:rFonts w:hint="eastAsia"/>
          <w:lang w:eastAsia="zh-CN"/>
        </w:rPr>
        <w:t>/ICT</w:t>
      </w:r>
      <w:r w:rsidRPr="00927EE9">
        <w:rPr>
          <w:rFonts w:hint="eastAsia"/>
          <w:lang w:eastAsia="zh-CN"/>
        </w:rPr>
        <w:t>的信</w:t>
      </w:r>
      <w:r>
        <w:rPr>
          <w:rFonts w:hint="eastAsia"/>
          <w:lang w:eastAsia="zh-CN"/>
        </w:rPr>
        <w:t>心</w:t>
      </w:r>
      <w:r w:rsidRPr="00927EE9">
        <w:rPr>
          <w:rFonts w:hint="eastAsia"/>
          <w:lang w:eastAsia="zh-CN"/>
        </w:rPr>
        <w:t>和安全</w:t>
      </w:r>
    </w:p>
    <w:p w:rsidR="00945D17" w:rsidRDefault="00711993" w:rsidP="00A97F60">
      <w:pPr>
        <w:pStyle w:val="Reasons"/>
        <w:rPr>
          <w:lang w:eastAsia="zh-CN"/>
        </w:rPr>
      </w:pPr>
      <w:r>
        <w:rPr>
          <w:b/>
          <w:lang w:eastAsia="zh-CN"/>
        </w:rPr>
        <w:t>理由：</w:t>
      </w:r>
      <w:r>
        <w:rPr>
          <w:lang w:eastAsia="zh-CN"/>
        </w:rPr>
        <w:tab/>
      </w:r>
      <w:r w:rsidR="004B1BFC">
        <w:rPr>
          <w:rFonts w:hint="eastAsia"/>
          <w:lang w:eastAsia="zh-CN"/>
        </w:rPr>
        <w:t>旨在提出确保树立对电信</w:t>
      </w:r>
      <w:r w:rsidR="00617464">
        <w:rPr>
          <w:rFonts w:hint="eastAsia"/>
          <w:lang w:eastAsia="zh-CN"/>
        </w:rPr>
        <w:t>/ICT</w:t>
      </w:r>
      <w:r w:rsidR="00617464">
        <w:rPr>
          <w:rFonts w:hint="eastAsia"/>
          <w:lang w:eastAsia="zh-CN"/>
        </w:rPr>
        <w:t>的信心和安全性以及保护隐私权的条款。</w:t>
      </w:r>
    </w:p>
    <w:p w:rsidR="00945D17" w:rsidRDefault="00711993" w:rsidP="00A97F60">
      <w:pPr>
        <w:pStyle w:val="Proposal"/>
        <w:rPr>
          <w:lang w:eastAsia="zh-CN"/>
        </w:rPr>
      </w:pPr>
      <w:r>
        <w:rPr>
          <w:b/>
          <w:lang w:eastAsia="zh-CN"/>
        </w:rPr>
        <w:t>ADD</w:t>
      </w:r>
      <w:r>
        <w:rPr>
          <w:lang w:eastAsia="zh-CN"/>
        </w:rPr>
        <w:tab/>
        <w:t>CME/15/80</w:t>
      </w:r>
      <w:r>
        <w:rPr>
          <w:b/>
          <w:vanish/>
          <w:color w:val="7F7F7F" w:themeColor="text1" w:themeTint="80"/>
          <w:vertAlign w:val="superscript"/>
          <w:lang w:eastAsia="zh-CN"/>
        </w:rPr>
        <w:t>#11117</w:t>
      </w:r>
    </w:p>
    <w:p w:rsidR="009A7899" w:rsidRDefault="00711993" w:rsidP="00A97F60">
      <w:pPr>
        <w:rPr>
          <w:rFonts w:ascii="SimSun" w:hAnsi="SimSun" w:cs="SimSun"/>
          <w:lang w:eastAsia="zh-CN"/>
        </w:rPr>
      </w:pPr>
      <w:r w:rsidRPr="00927EE9">
        <w:rPr>
          <w:rStyle w:val="Artdef"/>
          <w:lang w:eastAsia="zh-CN"/>
        </w:rPr>
        <w:t>41D</w:t>
      </w:r>
      <w:r w:rsidRPr="00927EE9">
        <w:rPr>
          <w:rFonts w:eastAsia="Times New Roman"/>
          <w:lang w:eastAsia="zh-CN"/>
        </w:rPr>
        <w:tab/>
      </w:r>
      <w:r w:rsidRPr="00927EE9">
        <w:rPr>
          <w:rFonts w:eastAsia="Times New Roman" w:hint="eastAsia"/>
          <w:lang w:eastAsia="zh-CN"/>
        </w:rPr>
        <w:t>5A.1</w:t>
      </w:r>
      <w:r>
        <w:rPr>
          <w:rFonts w:eastAsiaTheme="minorEastAsia" w:hint="eastAsia"/>
          <w:lang w:eastAsia="zh-CN"/>
        </w:rPr>
        <w:tab/>
      </w:r>
      <w:r w:rsidRPr="00927EE9">
        <w:rPr>
          <w:rFonts w:eastAsiaTheme="minorEastAsia" w:hint="eastAsia"/>
          <w:lang w:eastAsia="zh-CN"/>
        </w:rPr>
        <w:t>各</w:t>
      </w:r>
      <w:r w:rsidRPr="00927EE9">
        <w:rPr>
          <w:rFonts w:ascii="SimSun" w:hAnsi="SimSun" w:cs="SimSun" w:hint="eastAsia"/>
          <w:lang w:eastAsia="zh-CN"/>
        </w:rPr>
        <w:t>成员国须开展合作，以增强用户信心，建立信任并保护数据和网络的完整性；考虑信息通信技术目前所面临的威胁和潜在威胁，并研究解决其它信息安全和网络安全问题。</w:t>
      </w:r>
    </w:p>
    <w:p w:rsidR="008138A4" w:rsidRDefault="008138A4" w:rsidP="00F33263">
      <w:pPr>
        <w:pStyle w:val="Reasons"/>
        <w:rPr>
          <w:lang w:eastAsia="zh-CN"/>
        </w:rPr>
      </w:pPr>
    </w:p>
    <w:p w:rsidR="00112028" w:rsidRPr="00927EE9" w:rsidRDefault="00112028" w:rsidP="00F03D30">
      <w:pPr>
        <w:pStyle w:val="Proposal"/>
        <w:rPr>
          <w:rFonts w:eastAsia="Times New Roman"/>
          <w:lang w:eastAsia="zh-CN"/>
        </w:rPr>
      </w:pPr>
      <w:r w:rsidRPr="00F03D30">
        <w:rPr>
          <w:b/>
          <w:lang w:eastAsia="zh-CN"/>
        </w:rPr>
        <w:t>ADD</w:t>
      </w:r>
      <w:r>
        <w:rPr>
          <w:lang w:eastAsia="zh-CN"/>
        </w:rPr>
        <w:tab/>
        <w:t>CME/15/81</w:t>
      </w:r>
    </w:p>
    <w:p w:rsidR="009A7899" w:rsidRDefault="00112028" w:rsidP="00A97F60">
      <w:pPr>
        <w:rPr>
          <w:lang w:eastAsia="zh-CN"/>
        </w:rPr>
      </w:pPr>
      <w:r w:rsidRPr="00927EE9">
        <w:rPr>
          <w:rStyle w:val="Artdef"/>
          <w:lang w:eastAsia="zh-CN"/>
        </w:rPr>
        <w:t>41</w:t>
      </w:r>
      <w:r w:rsidR="00A12090">
        <w:rPr>
          <w:rStyle w:val="Artdef"/>
          <w:rFonts w:hint="eastAsia"/>
          <w:lang w:eastAsia="zh-CN"/>
        </w:rPr>
        <w:t>DA</w:t>
      </w:r>
      <w:r w:rsidR="00711993">
        <w:rPr>
          <w:rFonts w:eastAsiaTheme="minorEastAsia" w:hint="eastAsia"/>
          <w:lang w:eastAsia="zh-CN"/>
        </w:rPr>
        <w:tab/>
      </w:r>
      <w:r w:rsidR="00711993" w:rsidRPr="00927EE9">
        <w:rPr>
          <w:rFonts w:eastAsia="Times New Roman" w:hint="eastAsia"/>
          <w:lang w:eastAsia="zh-CN"/>
        </w:rPr>
        <w:t>5A.2</w:t>
      </w:r>
      <w:r w:rsidR="00711993">
        <w:rPr>
          <w:rFonts w:eastAsiaTheme="minorEastAsia" w:hint="eastAsia"/>
          <w:lang w:eastAsia="zh-CN"/>
        </w:rPr>
        <w:tab/>
      </w:r>
      <w:r w:rsidR="00711993" w:rsidRPr="00927EE9">
        <w:rPr>
          <w:rFonts w:eastAsiaTheme="minorEastAsia" w:hint="eastAsia"/>
          <w:lang w:eastAsia="zh-CN"/>
        </w:rPr>
        <w:t>各</w:t>
      </w:r>
      <w:r w:rsidR="00711993" w:rsidRPr="00927EE9">
        <w:rPr>
          <w:rFonts w:ascii="SimSun" w:hAnsi="SimSun" w:cs="SimSun" w:hint="eastAsia"/>
          <w:lang w:eastAsia="zh-CN"/>
        </w:rPr>
        <w:t>成员国应与私营部门合作，通过以下方式防范、发现和应对网络犯罪和对信息通信技术的滥用：在考虑到这些领域持续开展的工作的基础上制定指导方针；考虑制定有利于有效查处滥用的立法；加强有效互助；</w:t>
      </w:r>
      <w:r w:rsidR="00711993">
        <w:rPr>
          <w:rFonts w:ascii="SimSun" w:hAnsi="SimSun" w:cs="SimSun" w:hint="eastAsia"/>
          <w:lang w:eastAsia="zh-CN"/>
        </w:rPr>
        <w:t>在</w:t>
      </w:r>
      <w:r w:rsidR="00711993" w:rsidRPr="00927EE9">
        <w:rPr>
          <w:rFonts w:ascii="SimSun" w:hAnsi="SimSun" w:cs="SimSun" w:hint="eastAsia"/>
          <w:lang w:eastAsia="zh-CN"/>
        </w:rPr>
        <w:t>国际层面强化</w:t>
      </w:r>
      <w:r w:rsidR="00711993">
        <w:rPr>
          <w:rFonts w:ascii="SimSun" w:hAnsi="SimSun" w:cs="SimSun" w:hint="eastAsia"/>
          <w:lang w:eastAsia="zh-CN"/>
        </w:rPr>
        <w:t>为</w:t>
      </w:r>
      <w:r w:rsidR="00711993" w:rsidRPr="00927EE9">
        <w:rPr>
          <w:rFonts w:ascii="SimSun" w:hAnsi="SimSun" w:cs="SimSun" w:hint="eastAsia"/>
          <w:lang w:eastAsia="zh-CN"/>
        </w:rPr>
        <w:t>防范、发现此类事件</w:t>
      </w:r>
      <w:r w:rsidR="00711993">
        <w:rPr>
          <w:rFonts w:ascii="SimSun" w:hAnsi="SimSun" w:cs="SimSun" w:hint="eastAsia"/>
          <w:lang w:eastAsia="zh-CN"/>
        </w:rPr>
        <w:t>并从中</w:t>
      </w:r>
      <w:r w:rsidR="00711993" w:rsidRPr="00927EE9">
        <w:rPr>
          <w:rFonts w:ascii="SimSun" w:hAnsi="SimSun" w:cs="SimSun" w:hint="eastAsia"/>
          <w:lang w:eastAsia="zh-CN"/>
        </w:rPr>
        <w:t>恢复而提供的机构支持；鼓励进行教育，提高认识。</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CME/15/82</w:t>
      </w:r>
      <w:r>
        <w:rPr>
          <w:b/>
          <w:vanish/>
          <w:color w:val="7F7F7F" w:themeColor="text1" w:themeTint="80"/>
          <w:vertAlign w:val="superscript"/>
          <w:lang w:eastAsia="zh-CN"/>
        </w:rPr>
        <w:t>#11119</w:t>
      </w:r>
    </w:p>
    <w:p w:rsidR="009A7899" w:rsidRPr="00722C94" w:rsidRDefault="00321DD7" w:rsidP="00A97F60">
      <w:pPr>
        <w:rPr>
          <w:lang w:eastAsia="zh-CN"/>
        </w:rPr>
      </w:pPr>
      <w:r w:rsidRPr="00927EE9">
        <w:rPr>
          <w:rStyle w:val="Artdef"/>
          <w:lang w:eastAsia="zh-CN"/>
        </w:rPr>
        <w:t>41</w:t>
      </w:r>
      <w:r w:rsidR="00CF1668">
        <w:rPr>
          <w:rStyle w:val="Artdef"/>
          <w:rFonts w:hint="eastAsia"/>
          <w:lang w:eastAsia="zh-CN"/>
        </w:rPr>
        <w:t>DB</w:t>
      </w:r>
      <w:r w:rsidR="00711993">
        <w:rPr>
          <w:rFonts w:hint="eastAsia"/>
          <w:lang w:eastAsia="zh-CN"/>
        </w:rPr>
        <w:tab/>
      </w:r>
      <w:r>
        <w:rPr>
          <w:lang w:eastAsia="zh-CN"/>
        </w:rPr>
        <w:t>5A.</w:t>
      </w:r>
      <w:r>
        <w:rPr>
          <w:rFonts w:hint="eastAsia"/>
          <w:lang w:eastAsia="zh-CN"/>
        </w:rPr>
        <w:t>3</w:t>
      </w:r>
      <w:r w:rsidR="00711993">
        <w:rPr>
          <w:rFonts w:hint="eastAsia"/>
          <w:lang w:eastAsia="zh-CN"/>
        </w:rPr>
        <w:tab/>
      </w:r>
      <w:r w:rsidR="00711993" w:rsidRPr="00722C94">
        <w:rPr>
          <w:rFonts w:hint="eastAsia"/>
          <w:lang w:eastAsia="zh-CN"/>
        </w:rPr>
        <w:t>各成员国须相互合作，在下列领域协调统一国内法律、管辖</w:t>
      </w:r>
      <w:r w:rsidR="00711993">
        <w:rPr>
          <w:rFonts w:hint="eastAsia"/>
          <w:lang w:eastAsia="zh-CN"/>
        </w:rPr>
        <w:t>权</w:t>
      </w:r>
      <w:r w:rsidR="00711993" w:rsidRPr="00722C94">
        <w:rPr>
          <w:rFonts w:hint="eastAsia"/>
          <w:lang w:eastAsia="zh-CN"/>
        </w:rPr>
        <w:t>和做法：网络犯罪的调查和处罚；数据</w:t>
      </w:r>
      <w:r w:rsidR="00711993">
        <w:rPr>
          <w:rFonts w:hint="eastAsia"/>
          <w:lang w:eastAsia="zh-CN"/>
        </w:rPr>
        <w:t>的</w:t>
      </w:r>
      <w:r w:rsidR="00711993" w:rsidRPr="00722C94">
        <w:rPr>
          <w:rFonts w:hint="eastAsia"/>
          <w:lang w:eastAsia="zh-CN"/>
        </w:rPr>
        <w:t>保</w:t>
      </w:r>
      <w:r w:rsidR="00711993">
        <w:rPr>
          <w:rFonts w:hint="eastAsia"/>
          <w:lang w:eastAsia="zh-CN"/>
        </w:rPr>
        <w:t>存</w:t>
      </w:r>
      <w:r w:rsidR="00711993" w:rsidRPr="00722C94">
        <w:rPr>
          <w:rFonts w:hint="eastAsia"/>
          <w:lang w:eastAsia="zh-CN"/>
        </w:rPr>
        <w:t>、保留和保护（包括个人数据保护）；私</w:t>
      </w:r>
      <w:r w:rsidR="00711993">
        <w:rPr>
          <w:rFonts w:hint="eastAsia"/>
          <w:lang w:eastAsia="zh-CN"/>
        </w:rPr>
        <w:t>密性；</w:t>
      </w:r>
      <w:r w:rsidR="00711993" w:rsidRPr="00722C94">
        <w:rPr>
          <w:rFonts w:hint="eastAsia"/>
          <w:lang w:eastAsia="zh-CN"/>
        </w:rPr>
        <w:t>以及网络</w:t>
      </w:r>
      <w:r w:rsidR="00711993">
        <w:rPr>
          <w:rFonts w:hint="eastAsia"/>
          <w:lang w:eastAsia="zh-CN"/>
        </w:rPr>
        <w:t>防御</w:t>
      </w:r>
      <w:r w:rsidR="00711993" w:rsidRPr="00722C94">
        <w:rPr>
          <w:rFonts w:hint="eastAsia"/>
          <w:lang w:eastAsia="zh-CN"/>
        </w:rPr>
        <w:t>和对网络攻击作出响应的方式。</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CME/15/83</w:t>
      </w:r>
      <w:r>
        <w:rPr>
          <w:b/>
          <w:vanish/>
          <w:color w:val="7F7F7F" w:themeColor="text1" w:themeTint="80"/>
          <w:vertAlign w:val="superscript"/>
          <w:lang w:eastAsia="zh-CN"/>
        </w:rPr>
        <w:t>#11118</w:t>
      </w:r>
    </w:p>
    <w:p w:rsidR="009A7899" w:rsidRDefault="00711993" w:rsidP="00A97F60">
      <w:pPr>
        <w:rPr>
          <w:lang w:eastAsia="zh-CN"/>
        </w:rPr>
      </w:pPr>
      <w:r w:rsidRPr="00927EE9">
        <w:rPr>
          <w:rStyle w:val="Artdef"/>
          <w:lang w:eastAsia="zh-CN"/>
        </w:rPr>
        <w:t>41</w:t>
      </w:r>
      <w:r w:rsidR="00CF1668">
        <w:rPr>
          <w:rStyle w:val="Artdef"/>
          <w:rFonts w:hint="eastAsia"/>
          <w:lang w:eastAsia="zh-CN"/>
        </w:rPr>
        <w:t>DC</w:t>
      </w:r>
      <w:r w:rsidRPr="00927EE9">
        <w:rPr>
          <w:rFonts w:eastAsia="Times New Roman"/>
          <w:lang w:eastAsia="zh-CN"/>
        </w:rPr>
        <w:tab/>
      </w:r>
      <w:r w:rsidRPr="00722C94">
        <w:rPr>
          <w:lang w:eastAsia="zh-CN"/>
        </w:rPr>
        <w:t>5</w:t>
      </w:r>
      <w:r w:rsidRPr="00927EE9">
        <w:rPr>
          <w:lang w:eastAsia="zh-CN"/>
        </w:rPr>
        <w:t>A.4</w:t>
      </w:r>
      <w:r>
        <w:rPr>
          <w:rFonts w:hint="eastAsia"/>
          <w:lang w:eastAsia="zh-CN"/>
        </w:rPr>
        <w:tab/>
      </w:r>
      <w:r w:rsidRPr="00927EE9">
        <w:rPr>
          <w:rFonts w:eastAsiaTheme="minorEastAsia" w:hint="eastAsia"/>
          <w:lang w:eastAsia="zh-CN"/>
        </w:rPr>
        <w:t>各</w:t>
      </w:r>
      <w:r w:rsidRPr="00927EE9">
        <w:rPr>
          <w:rFonts w:hint="eastAsia"/>
          <w:lang w:eastAsia="zh-CN"/>
        </w:rPr>
        <w:t>成员国须采取措施确保</w:t>
      </w:r>
      <w:r w:rsidR="0080315F">
        <w:rPr>
          <w:rFonts w:hint="eastAsia"/>
          <w:lang w:eastAsia="zh-CN"/>
        </w:rPr>
        <w:t>电信</w:t>
      </w:r>
      <w:r w:rsidR="0080315F">
        <w:rPr>
          <w:rFonts w:hint="eastAsia"/>
          <w:lang w:eastAsia="zh-CN"/>
        </w:rPr>
        <w:t>/ICT</w:t>
      </w:r>
      <w:r w:rsidR="0080315F">
        <w:rPr>
          <w:rFonts w:hint="eastAsia"/>
          <w:lang w:eastAsia="zh-CN"/>
        </w:rPr>
        <w:t>网络和信息系统的安全性，包括</w:t>
      </w:r>
      <w:r w:rsidR="00CF1668">
        <w:rPr>
          <w:rFonts w:hint="eastAsia"/>
          <w:lang w:eastAsia="zh-CN"/>
        </w:rPr>
        <w:t>互联网的</w:t>
      </w:r>
      <w:r w:rsidRPr="00927EE9">
        <w:rPr>
          <w:rFonts w:hint="eastAsia"/>
          <w:lang w:eastAsia="zh-CN"/>
        </w:rPr>
        <w:t>安全性，</w:t>
      </w:r>
      <w:r w:rsidR="0080315F">
        <w:rPr>
          <w:rFonts w:hint="eastAsia"/>
          <w:lang w:eastAsia="zh-CN"/>
        </w:rPr>
        <w:t>并</w:t>
      </w:r>
      <w:r w:rsidRPr="00927EE9">
        <w:rPr>
          <w:rFonts w:hint="eastAsia"/>
          <w:lang w:eastAsia="zh-CN"/>
        </w:rPr>
        <w:t>打击网络犯罪和垃圾信息，</w:t>
      </w:r>
      <w:r>
        <w:rPr>
          <w:rFonts w:hint="eastAsia"/>
          <w:lang w:eastAsia="zh-CN"/>
        </w:rPr>
        <w:t>同时</w:t>
      </w:r>
      <w:r w:rsidRPr="00927EE9">
        <w:rPr>
          <w:rFonts w:hint="eastAsia"/>
          <w:lang w:eastAsia="zh-CN"/>
        </w:rPr>
        <w:t>保护和尊重《世界人权宣言》相关部分中有关隐私和言论自由的规定。</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CME/15/84</w:t>
      </w:r>
      <w:r>
        <w:rPr>
          <w:b/>
          <w:vanish/>
          <w:color w:val="7F7F7F" w:themeColor="text1" w:themeTint="80"/>
          <w:vertAlign w:val="superscript"/>
          <w:lang w:eastAsia="zh-CN"/>
        </w:rPr>
        <w:t>#11126</w:t>
      </w:r>
    </w:p>
    <w:p w:rsidR="009A7899" w:rsidRPr="00927EE9" w:rsidRDefault="00711993" w:rsidP="00A97F60">
      <w:pPr>
        <w:rPr>
          <w:rFonts w:eastAsia="Times New Roman"/>
          <w:lang w:eastAsia="zh-CN"/>
        </w:rPr>
      </w:pPr>
      <w:r w:rsidRPr="00927EE9">
        <w:rPr>
          <w:rStyle w:val="Artdef"/>
          <w:lang w:eastAsia="zh-CN"/>
        </w:rPr>
        <w:t>41E</w:t>
      </w:r>
      <w:r w:rsidRPr="00927EE9">
        <w:rPr>
          <w:rFonts w:eastAsia="Times New Roman"/>
          <w:lang w:eastAsia="zh-CN"/>
        </w:rPr>
        <w:tab/>
      </w:r>
      <w:r w:rsidR="00A10953" w:rsidRPr="00722C94">
        <w:rPr>
          <w:lang w:eastAsia="zh-CN"/>
        </w:rPr>
        <w:t>5</w:t>
      </w:r>
      <w:r w:rsidR="00A10953">
        <w:rPr>
          <w:lang w:eastAsia="zh-CN"/>
        </w:rPr>
        <w:t>A.</w:t>
      </w:r>
      <w:r w:rsidR="00A10953">
        <w:rPr>
          <w:rFonts w:hint="eastAsia"/>
          <w:lang w:eastAsia="zh-CN"/>
        </w:rPr>
        <w:t>5</w:t>
      </w:r>
      <w:r w:rsidR="00A10953">
        <w:rPr>
          <w:rFonts w:hint="eastAsia"/>
          <w:lang w:eastAsia="zh-CN"/>
        </w:rPr>
        <w:tab/>
      </w:r>
      <w:r w:rsidRPr="00927EE9">
        <w:rPr>
          <w:rFonts w:ascii="SimSun" w:hAnsi="SimSun" w:cs="SimSun" w:hint="eastAsia"/>
          <w:lang w:eastAsia="zh-CN"/>
        </w:rPr>
        <w:t>鼓励各成员国：</w:t>
      </w:r>
    </w:p>
    <w:p w:rsidR="009A7899" w:rsidRPr="00927EE9" w:rsidRDefault="00711993" w:rsidP="00A97F60">
      <w:pPr>
        <w:pStyle w:val="enumlev1"/>
        <w:rPr>
          <w:rFonts w:eastAsia="Times New Roman"/>
          <w:lang w:eastAsia="zh-CN"/>
        </w:rPr>
      </w:pPr>
      <w:r>
        <w:rPr>
          <w:rFonts w:eastAsiaTheme="minorEastAsia" w:hint="eastAsia"/>
          <w:lang w:eastAsia="zh-CN"/>
        </w:rPr>
        <w:lastRenderedPageBreak/>
        <w:tab/>
      </w:r>
      <w:r w:rsidRPr="00927EE9">
        <w:rPr>
          <w:rFonts w:eastAsia="Times New Roman" w:hint="eastAsia"/>
          <w:lang w:eastAsia="zh-CN"/>
        </w:rPr>
        <w:t>a)</w:t>
      </w:r>
      <w:r>
        <w:rPr>
          <w:rFonts w:eastAsiaTheme="minorEastAsia" w:hint="eastAsia"/>
          <w:lang w:eastAsia="zh-CN"/>
        </w:rPr>
        <w:tab/>
      </w:r>
      <w:r w:rsidRPr="00927EE9">
        <w:rPr>
          <w:rFonts w:hint="eastAsia"/>
          <w:lang w:eastAsia="zh-CN"/>
        </w:rPr>
        <w:t>通过国</w:t>
      </w:r>
      <w:r>
        <w:rPr>
          <w:rFonts w:hint="eastAsia"/>
          <w:lang w:eastAsia="zh-CN"/>
        </w:rPr>
        <w:t>内</w:t>
      </w:r>
      <w:r w:rsidRPr="00927EE9">
        <w:rPr>
          <w:rFonts w:hint="eastAsia"/>
          <w:lang w:eastAsia="zh-CN"/>
        </w:rPr>
        <w:t>立法，采取打击垃圾信息的行动；</w:t>
      </w:r>
    </w:p>
    <w:p w:rsidR="009A7899" w:rsidRPr="00927EE9" w:rsidRDefault="00711993" w:rsidP="00A97F60">
      <w:pPr>
        <w:pStyle w:val="enumlev1"/>
        <w:rPr>
          <w:rFonts w:eastAsia="Times New Roman"/>
          <w:lang w:eastAsia="zh-CN"/>
        </w:rPr>
      </w:pPr>
      <w:r>
        <w:rPr>
          <w:rFonts w:eastAsiaTheme="minorEastAsia" w:hint="eastAsia"/>
          <w:lang w:eastAsia="zh-CN"/>
        </w:rPr>
        <w:tab/>
      </w:r>
      <w:r w:rsidRPr="00927EE9">
        <w:rPr>
          <w:rFonts w:eastAsia="Times New Roman" w:hint="eastAsia"/>
          <w:lang w:eastAsia="zh-CN"/>
        </w:rPr>
        <w:t>b)</w:t>
      </w:r>
      <w:r>
        <w:rPr>
          <w:rFonts w:eastAsiaTheme="minorEastAsia" w:hint="eastAsia"/>
          <w:lang w:eastAsia="zh-CN"/>
        </w:rPr>
        <w:tab/>
      </w:r>
      <w:r w:rsidRPr="00927EE9">
        <w:rPr>
          <w:rFonts w:hint="eastAsia"/>
          <w:lang w:eastAsia="zh-CN"/>
        </w:rPr>
        <w:t>开展合作，采取打击垃圾信息的行动；</w:t>
      </w:r>
    </w:p>
    <w:p w:rsidR="009A7899" w:rsidRDefault="00711993" w:rsidP="00A97F60">
      <w:pPr>
        <w:pStyle w:val="enumlev1"/>
        <w:rPr>
          <w:lang w:eastAsia="zh-CN"/>
        </w:rPr>
      </w:pPr>
      <w:r>
        <w:rPr>
          <w:rFonts w:eastAsiaTheme="minorEastAsia" w:hint="eastAsia"/>
          <w:lang w:eastAsia="zh-CN"/>
        </w:rPr>
        <w:tab/>
      </w:r>
      <w:r w:rsidRPr="00927EE9">
        <w:rPr>
          <w:rFonts w:eastAsia="Times New Roman" w:hint="eastAsia"/>
          <w:lang w:eastAsia="zh-CN"/>
        </w:rPr>
        <w:t>c)</w:t>
      </w:r>
      <w:r>
        <w:rPr>
          <w:rFonts w:eastAsiaTheme="minorEastAsia" w:hint="eastAsia"/>
          <w:lang w:eastAsia="zh-CN"/>
        </w:rPr>
        <w:tab/>
      </w:r>
      <w:r w:rsidRPr="00927EE9">
        <w:rPr>
          <w:rFonts w:hint="eastAsia"/>
          <w:lang w:eastAsia="zh-CN"/>
        </w:rPr>
        <w:t>交换各国在打击垃圾信息</w:t>
      </w:r>
      <w:r>
        <w:rPr>
          <w:rFonts w:hint="eastAsia"/>
          <w:lang w:eastAsia="zh-CN"/>
        </w:rPr>
        <w:t>调查结果</w:t>
      </w:r>
      <w:r w:rsidRPr="00927EE9">
        <w:rPr>
          <w:rFonts w:eastAsia="Times New Roman" w:hint="eastAsia"/>
          <w:lang w:eastAsia="zh-CN"/>
        </w:rPr>
        <w:t>/</w:t>
      </w:r>
      <w:r w:rsidRPr="00927EE9">
        <w:rPr>
          <w:rFonts w:hint="eastAsia"/>
          <w:lang w:eastAsia="zh-CN"/>
        </w:rPr>
        <w:t>行动</w:t>
      </w:r>
      <w:r>
        <w:rPr>
          <w:rFonts w:hint="eastAsia"/>
          <w:lang w:eastAsia="zh-CN"/>
        </w:rPr>
        <w:t>方面的信息</w:t>
      </w:r>
      <w:r w:rsidRPr="00927EE9">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CME/15/85</w:t>
      </w:r>
    </w:p>
    <w:p w:rsidR="009A7899" w:rsidRPr="00BF257F" w:rsidRDefault="00711993" w:rsidP="00A97F6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六</w:t>
      </w:r>
      <w:r>
        <w:rPr>
          <w:rFonts w:hint="eastAsia"/>
          <w:lang w:eastAsia="zh-CN"/>
        </w:rPr>
        <w:t xml:space="preserve"> </w:t>
      </w:r>
      <w:r w:rsidRPr="00BF257F">
        <w:rPr>
          <w:rFonts w:hint="eastAsia"/>
          <w:lang w:eastAsia="zh-CN"/>
        </w:rPr>
        <w:t>条</w:t>
      </w:r>
    </w:p>
    <w:p w:rsidR="009A7899" w:rsidRPr="00794AB5" w:rsidRDefault="00711993" w:rsidP="00A97F60">
      <w:pPr>
        <w:pStyle w:val="Arttitle"/>
        <w:rPr>
          <w:lang w:eastAsia="zh-CN"/>
        </w:rPr>
      </w:pPr>
      <w:r w:rsidRPr="00BF257F">
        <w:rPr>
          <w:rFonts w:hint="eastAsia"/>
          <w:lang w:eastAsia="zh-CN"/>
        </w:rPr>
        <w:t>计费</w:t>
      </w:r>
      <w:del w:id="254" w:author="Xu, Hui" w:date="2012-10-18T16:44:00Z">
        <w:r w:rsidRPr="00BF257F" w:rsidDel="0080315F">
          <w:rPr>
            <w:rFonts w:hint="eastAsia"/>
            <w:lang w:eastAsia="zh-CN"/>
          </w:rPr>
          <w:delText>和结算</w:delText>
        </w:r>
      </w:del>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CME/15/86</w:t>
      </w:r>
      <w:r>
        <w:rPr>
          <w:b/>
          <w:vanish/>
          <w:color w:val="7F7F7F" w:themeColor="text1" w:themeTint="80"/>
          <w:vertAlign w:val="superscript"/>
          <w:lang w:eastAsia="zh-CN"/>
        </w:rPr>
        <w:t>#11131</w:t>
      </w:r>
    </w:p>
    <w:p w:rsidR="009A7899" w:rsidRPr="000D280E" w:rsidRDefault="00711993" w:rsidP="00A97F60">
      <w:pPr>
        <w:pStyle w:val="Heading2"/>
        <w:rPr>
          <w:lang w:eastAsia="zh-CN"/>
        </w:rPr>
      </w:pPr>
      <w:r w:rsidRPr="005222F4">
        <w:rPr>
          <w:rStyle w:val="Artdef"/>
          <w:b/>
          <w:bCs/>
          <w:lang w:eastAsia="zh-CN"/>
        </w:rPr>
        <w:t>42</w:t>
      </w:r>
      <w:r w:rsidRPr="005F122C">
        <w:rPr>
          <w:lang w:eastAsia="zh-CN"/>
        </w:rPr>
        <w:tab/>
      </w:r>
      <w:r w:rsidRPr="00BF257F">
        <w:rPr>
          <w:lang w:eastAsia="zh-CN"/>
        </w:rPr>
        <w:t>6.1</w:t>
      </w:r>
      <w:r w:rsidRPr="00BF257F">
        <w:rPr>
          <w:lang w:eastAsia="zh-CN"/>
        </w:rPr>
        <w:tab/>
      </w:r>
      <w:r w:rsidRPr="005222F4">
        <w:rPr>
          <w:rFonts w:hint="eastAsia"/>
          <w:lang w:eastAsia="zh-CN"/>
        </w:rPr>
        <w:t>收取费</w:t>
      </w:r>
    </w:p>
    <w:p w:rsidR="009A7899" w:rsidRDefault="00711993" w:rsidP="00A97F60">
      <w:pPr>
        <w:rPr>
          <w:lang w:val="fr-CH" w:eastAsia="zh-CN"/>
        </w:rPr>
      </w:pPr>
      <w:r w:rsidRPr="00927EE9">
        <w:rPr>
          <w:rStyle w:val="Artdef"/>
          <w:lang w:eastAsia="zh-CN"/>
        </w:rPr>
        <w:t>43</w:t>
      </w:r>
      <w:r w:rsidRPr="00927EE9">
        <w:rPr>
          <w:rFonts w:eastAsia="Times New Roman"/>
          <w:lang w:eastAsia="zh-CN"/>
        </w:rPr>
        <w:tab/>
      </w:r>
      <w:r w:rsidRPr="001B4BFF">
        <w:rPr>
          <w:lang w:eastAsia="zh-CN"/>
        </w:rPr>
        <w:t>6.1.1</w:t>
      </w:r>
      <w:r w:rsidRPr="001B4BFF">
        <w:rPr>
          <w:rFonts w:hint="eastAsia"/>
          <w:lang w:eastAsia="zh-CN"/>
        </w:rPr>
        <w:tab/>
      </w:r>
      <w:r w:rsidRPr="001B4BFF">
        <w:rPr>
          <w:rFonts w:hint="eastAsia"/>
          <w:lang w:eastAsia="zh-CN"/>
        </w:rPr>
        <w:t>各</w:t>
      </w:r>
      <w:del w:id="255" w:author="Xu, Hui" w:date="2012-10-18T16:45:00Z">
        <w:r w:rsidRPr="001B4BFF" w:rsidDel="0080315F">
          <w:rPr>
            <w:rFonts w:hint="eastAsia"/>
            <w:lang w:eastAsia="zh-CN"/>
          </w:rPr>
          <w:delText>主管部门</w:delText>
        </w:r>
        <w:r w:rsidRPr="001B4BFF" w:rsidDel="0080315F">
          <w:rPr>
            <w:rPrChange w:id="256" w:author="huangj" w:date="2012-05-22T10:05:00Z">
              <w:rPr>
                <w:position w:val="6"/>
                <w:sz w:val="18"/>
              </w:rPr>
            </w:rPrChange>
          </w:rPr>
          <w:fldChar w:fldCharType="begin"/>
        </w:r>
        <w:r w:rsidRPr="001B4BFF" w:rsidDel="0080315F">
          <w:rPr>
            <w:rPrChange w:id="257" w:author="huangj" w:date="2012-05-22T10:05:00Z">
              <w:rPr>
                <w:rStyle w:val="FootnoteReference"/>
                <w:lang w:eastAsia="zh-CN"/>
              </w:rPr>
            </w:rPrChange>
          </w:rPr>
          <w:delInstrText xml:space="preserve"> NOTEREF _Ref319483268 \h  \* MERGEFORMAT </w:delInstrText>
        </w:r>
        <w:r w:rsidRPr="001B4BFF" w:rsidDel="0080315F">
          <w:rPr>
            <w:rPrChange w:id="258" w:author="huangj" w:date="2012-05-22T10:05:00Z">
              <w:rPr/>
            </w:rPrChange>
          </w:rPr>
        </w:r>
        <w:r w:rsidRPr="001B4BFF" w:rsidDel="0080315F">
          <w:rPr>
            <w:rPrChange w:id="259" w:author="huangj" w:date="2012-05-22T10:05:00Z">
              <w:rPr>
                <w:position w:val="6"/>
                <w:sz w:val="18"/>
              </w:rPr>
            </w:rPrChange>
          </w:rPr>
          <w:fldChar w:fldCharType="separate"/>
        </w:r>
        <w:r w:rsidRPr="001B4BFF" w:rsidDel="0080315F">
          <w:rPr>
            <w:rPrChange w:id="260" w:author="huangj" w:date="2012-05-22T10:05:00Z">
              <w:rPr>
                <w:rStyle w:val="FootnoteReference"/>
                <w:lang w:eastAsia="zh-CN"/>
              </w:rPr>
            </w:rPrChange>
          </w:rPr>
          <w:delText>*</w:delText>
        </w:r>
        <w:r w:rsidRPr="001B4BFF" w:rsidDel="0080315F">
          <w:rPr>
            <w:rPrChange w:id="261" w:author="huangj" w:date="2012-05-22T10:05:00Z">
              <w:rPr>
                <w:position w:val="6"/>
                <w:sz w:val="18"/>
              </w:rPr>
            </w:rPrChange>
          </w:rPr>
          <w:fldChar w:fldCharType="end"/>
        </w:r>
      </w:del>
      <w:ins w:id="262" w:author="byzheng" w:date="2012-09-03T16:18:00Z">
        <w:r w:rsidRPr="001B4BFF">
          <w:rPr>
            <w:rFonts w:hint="eastAsia"/>
            <w:lang w:eastAsia="zh-CN"/>
          </w:rPr>
          <w:t>运营机构</w:t>
        </w:r>
      </w:ins>
      <w:r w:rsidRPr="001B4BFF">
        <w:rPr>
          <w:rFonts w:hint="eastAsia"/>
          <w:lang w:eastAsia="zh-CN"/>
        </w:rPr>
        <w:t>应根据适用的国内法律制定向其用户收取的资费。</w:t>
      </w:r>
      <w:del w:id="263" w:author="Xu, Hui" w:date="2012-10-18T16:45:00Z">
        <w:r w:rsidRPr="001B4BFF" w:rsidDel="0080315F">
          <w:rPr>
            <w:rFonts w:hint="eastAsia"/>
            <w:lang w:eastAsia="zh-CN"/>
          </w:rPr>
          <w:delText>资费标准是一种国内事务；但各主管部门</w:delText>
        </w:r>
        <w:r w:rsidRPr="001B4BFF" w:rsidDel="0080315F">
          <w:rPr>
            <w:rPrChange w:id="264" w:author="huangj" w:date="2012-05-22T10:05:00Z">
              <w:rPr>
                <w:position w:val="6"/>
                <w:sz w:val="18"/>
              </w:rPr>
            </w:rPrChange>
          </w:rPr>
          <w:fldChar w:fldCharType="begin"/>
        </w:r>
        <w:r w:rsidRPr="001B4BFF" w:rsidDel="0080315F">
          <w:rPr>
            <w:rPrChange w:id="265" w:author="huangj" w:date="2012-05-22T10:05:00Z">
              <w:rPr>
                <w:rStyle w:val="FootnoteReference"/>
                <w:lang w:eastAsia="zh-CN"/>
              </w:rPr>
            </w:rPrChange>
          </w:rPr>
          <w:delInstrText xml:space="preserve"> NOTEREF _Ref319483268 \h  \* MERGEFORMAT </w:delInstrText>
        </w:r>
        <w:r w:rsidRPr="001B4BFF" w:rsidDel="0080315F">
          <w:rPr>
            <w:rPrChange w:id="266" w:author="huangj" w:date="2012-05-22T10:05:00Z">
              <w:rPr/>
            </w:rPrChange>
          </w:rPr>
        </w:r>
        <w:r w:rsidRPr="001B4BFF" w:rsidDel="0080315F">
          <w:rPr>
            <w:rPrChange w:id="267" w:author="huangj" w:date="2012-05-22T10:05:00Z">
              <w:rPr>
                <w:position w:val="6"/>
                <w:sz w:val="18"/>
              </w:rPr>
            </w:rPrChange>
          </w:rPr>
          <w:fldChar w:fldCharType="separate"/>
        </w:r>
        <w:r w:rsidRPr="001B4BFF" w:rsidDel="0080315F">
          <w:rPr>
            <w:rPrChange w:id="268" w:author="huangj" w:date="2012-05-22T10:05:00Z">
              <w:rPr>
                <w:rStyle w:val="FootnoteReference"/>
                <w:lang w:eastAsia="zh-CN"/>
              </w:rPr>
            </w:rPrChange>
          </w:rPr>
          <w:delText>*</w:delText>
        </w:r>
        <w:r w:rsidRPr="001B4BFF" w:rsidDel="0080315F">
          <w:rPr>
            <w:rPrChange w:id="269" w:author="huangj" w:date="2012-05-22T10:05:00Z">
              <w:rPr>
                <w:position w:val="6"/>
                <w:sz w:val="18"/>
              </w:rPr>
            </w:rPrChange>
          </w:rPr>
          <w:fldChar w:fldCharType="end"/>
        </w:r>
        <w:r w:rsidRPr="001B4BFF" w:rsidDel="0080315F">
          <w:rPr>
            <w:rFonts w:hint="eastAsia"/>
            <w:lang w:eastAsia="zh-CN"/>
          </w:rPr>
          <w:delText>在制定这些资费时应设法避免在同一通信联络的来去方向上所采用的资费相差过大。</w:delText>
        </w:r>
      </w:del>
    </w:p>
    <w:p w:rsidR="00945D17" w:rsidRDefault="00711993" w:rsidP="00A97F60">
      <w:pPr>
        <w:pStyle w:val="Reasons"/>
        <w:rPr>
          <w:lang w:eastAsia="zh-CN"/>
        </w:rPr>
      </w:pPr>
      <w:r>
        <w:rPr>
          <w:b/>
          <w:lang w:eastAsia="zh-CN"/>
        </w:rPr>
        <w:t>理由：</w:t>
      </w:r>
      <w:r>
        <w:rPr>
          <w:lang w:eastAsia="zh-CN"/>
        </w:rPr>
        <w:tab/>
      </w:r>
      <w:r w:rsidR="0080315F">
        <w:rPr>
          <w:rFonts w:hint="eastAsia"/>
          <w:lang w:eastAsia="zh-CN"/>
        </w:rPr>
        <w:t>法文文本将英文特有用词“税收”（</w:t>
      </w:r>
      <w:r w:rsidR="0080315F">
        <w:rPr>
          <w:rFonts w:hint="eastAsia"/>
          <w:lang w:eastAsia="zh-CN"/>
        </w:rPr>
        <w:t>Taxe</w:t>
      </w:r>
      <w:r w:rsidR="0080315F">
        <w:rPr>
          <w:rFonts w:hint="eastAsia"/>
          <w:lang w:eastAsia="zh-CN"/>
        </w:rPr>
        <w:t>）改为“资费”（</w:t>
      </w:r>
      <w:r w:rsidR="0080315F">
        <w:rPr>
          <w:rFonts w:hint="eastAsia"/>
          <w:lang w:eastAsia="zh-CN"/>
        </w:rPr>
        <w:t>Tarif</w:t>
      </w:r>
      <w:r w:rsidR="0080315F">
        <w:rPr>
          <w:rFonts w:hint="eastAsia"/>
          <w:lang w:eastAsia="zh-CN"/>
        </w:rPr>
        <w:t>）。</w:t>
      </w:r>
    </w:p>
    <w:p w:rsidR="00945D17" w:rsidRDefault="00711993" w:rsidP="00A97F60">
      <w:pPr>
        <w:pStyle w:val="Proposal"/>
        <w:rPr>
          <w:lang w:eastAsia="zh-CN"/>
        </w:rPr>
      </w:pPr>
      <w:r>
        <w:rPr>
          <w:b/>
          <w:lang w:eastAsia="zh-CN"/>
        </w:rPr>
        <w:t>ADD</w:t>
      </w:r>
      <w:r>
        <w:rPr>
          <w:lang w:eastAsia="zh-CN"/>
        </w:rPr>
        <w:tab/>
        <w:t>CME/15/87</w:t>
      </w:r>
      <w:r>
        <w:rPr>
          <w:b/>
          <w:vanish/>
          <w:color w:val="7F7F7F" w:themeColor="text1" w:themeTint="80"/>
          <w:vertAlign w:val="superscript"/>
          <w:lang w:eastAsia="zh-CN"/>
        </w:rPr>
        <w:t>#11137</w:t>
      </w:r>
    </w:p>
    <w:p w:rsidR="009A7899" w:rsidRPr="005B6DE0" w:rsidRDefault="00711993" w:rsidP="00A97F60">
      <w:pPr>
        <w:rPr>
          <w:lang w:eastAsia="zh-CN"/>
        </w:rPr>
      </w:pPr>
      <w:r w:rsidRPr="005B6DE0">
        <w:rPr>
          <w:rStyle w:val="Artdef"/>
          <w:lang w:eastAsia="zh-CN"/>
        </w:rPr>
        <w:t>43A</w:t>
      </w:r>
      <w:r w:rsidRPr="005B6DE0">
        <w:rPr>
          <w:lang w:eastAsia="zh-CN"/>
        </w:rPr>
        <w:tab/>
      </w:r>
      <w:r w:rsidRPr="005B6DE0">
        <w:rPr>
          <w:rFonts w:hint="eastAsia"/>
          <w:lang w:eastAsia="zh-CN"/>
        </w:rPr>
        <w:t>6.1.1A</w:t>
      </w:r>
      <w:r w:rsidRPr="005B6DE0">
        <w:rPr>
          <w:rFonts w:hint="eastAsia"/>
          <w:lang w:eastAsia="zh-CN"/>
        </w:rPr>
        <w:tab/>
      </w:r>
      <w:r w:rsidRPr="005B6DE0">
        <w:rPr>
          <w:rFonts w:hint="eastAsia"/>
          <w:lang w:eastAsia="zh-CN"/>
        </w:rPr>
        <w:t>国际漫游</w:t>
      </w:r>
      <w:r>
        <w:rPr>
          <w:rFonts w:hint="eastAsia"/>
          <w:lang w:eastAsia="zh-CN"/>
        </w:rPr>
        <w:t>业</w:t>
      </w:r>
      <w:r w:rsidRPr="005B6DE0">
        <w:rPr>
          <w:rFonts w:hint="eastAsia"/>
          <w:lang w:eastAsia="zh-CN"/>
        </w:rPr>
        <w:t>务的费用</w:t>
      </w:r>
    </w:p>
    <w:p w:rsidR="009A7899" w:rsidRPr="003664E2" w:rsidRDefault="00711993" w:rsidP="003664E2">
      <w:pPr>
        <w:pStyle w:val="enumlev1"/>
        <w:rPr>
          <w:rFonts w:eastAsiaTheme="minorEastAsia"/>
          <w:lang w:eastAsia="zh-CN"/>
        </w:rPr>
      </w:pPr>
      <w:r w:rsidRPr="003664E2">
        <w:rPr>
          <w:rFonts w:eastAsiaTheme="minorEastAsia" w:hint="eastAsia"/>
          <w:lang w:eastAsia="zh-CN"/>
        </w:rPr>
        <w:tab/>
      </w:r>
      <w:r w:rsidRPr="003664E2">
        <w:rPr>
          <w:rFonts w:eastAsiaTheme="minorEastAsia"/>
          <w:lang w:eastAsia="zh-CN"/>
        </w:rPr>
        <w:t>a)</w:t>
      </w:r>
      <w:r w:rsidRPr="003664E2">
        <w:rPr>
          <w:rFonts w:eastAsiaTheme="minorEastAsia" w:hint="eastAsia"/>
          <w:lang w:eastAsia="zh-CN"/>
        </w:rPr>
        <w:tab/>
      </w:r>
      <w:r w:rsidRPr="003664E2">
        <w:rPr>
          <w:rFonts w:eastAsiaTheme="minorEastAsia" w:hint="eastAsia"/>
          <w:lang w:eastAsia="zh-CN"/>
        </w:rPr>
        <w:t>各成员国须鼓励国际漫游市场的竞争；</w:t>
      </w:r>
    </w:p>
    <w:p w:rsidR="009A7899" w:rsidRDefault="00711993" w:rsidP="003664E2">
      <w:pPr>
        <w:pStyle w:val="enumlev1"/>
        <w:rPr>
          <w:lang w:eastAsia="zh-CN"/>
        </w:rPr>
      </w:pPr>
      <w:r w:rsidRPr="003664E2">
        <w:rPr>
          <w:rFonts w:eastAsiaTheme="minorEastAsia" w:hint="eastAsia"/>
          <w:lang w:eastAsia="zh-CN"/>
        </w:rPr>
        <w:tab/>
      </w:r>
      <w:r w:rsidRPr="003664E2">
        <w:rPr>
          <w:rFonts w:eastAsiaTheme="minorEastAsia"/>
          <w:lang w:eastAsia="zh-CN"/>
        </w:rPr>
        <w:t>b)</w:t>
      </w:r>
      <w:r w:rsidRPr="003664E2">
        <w:rPr>
          <w:rFonts w:eastAsiaTheme="minorEastAsia" w:hint="eastAsia"/>
          <w:lang w:eastAsia="zh-CN"/>
        </w:rPr>
        <w:tab/>
      </w:r>
      <w:r w:rsidRPr="003664E2">
        <w:rPr>
          <w:rFonts w:eastAsiaTheme="minorEastAsia" w:hint="eastAsia"/>
          <w:lang w:eastAsia="zh-CN"/>
        </w:rPr>
        <w:t>鼓励各成员国开展合作，制定降低国际漫游业务收费的政策</w:t>
      </w:r>
      <w:r w:rsidRPr="00927EE9">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482430">
        <w:rPr>
          <w:rFonts w:hint="eastAsia"/>
          <w:lang w:eastAsia="zh-CN"/>
        </w:rPr>
        <w:t>鼓励降低国际漫游收费。</w:t>
      </w:r>
    </w:p>
    <w:p w:rsidR="00945D17" w:rsidRDefault="00711993" w:rsidP="00A97F60">
      <w:pPr>
        <w:pStyle w:val="Proposal"/>
        <w:rPr>
          <w:lang w:eastAsia="zh-CN"/>
        </w:rPr>
      </w:pPr>
      <w:r>
        <w:rPr>
          <w:b/>
          <w:lang w:eastAsia="zh-CN"/>
        </w:rPr>
        <w:t>MOD</w:t>
      </w:r>
      <w:r>
        <w:rPr>
          <w:lang w:eastAsia="zh-CN"/>
        </w:rPr>
        <w:tab/>
        <w:t>CME/15/88</w:t>
      </w:r>
      <w:r>
        <w:rPr>
          <w:b/>
          <w:vanish/>
          <w:color w:val="7F7F7F" w:themeColor="text1" w:themeTint="80"/>
          <w:vertAlign w:val="superscript"/>
          <w:lang w:eastAsia="zh-CN"/>
        </w:rPr>
        <w:t>#11140</w:t>
      </w:r>
    </w:p>
    <w:p w:rsidR="009A7899" w:rsidRPr="00BF257F" w:rsidRDefault="00711993" w:rsidP="00A97F60">
      <w:pPr>
        <w:rPr>
          <w:highlight w:val="yellow"/>
          <w:lang w:val="en-US" w:eastAsia="zh-CN"/>
        </w:rPr>
      </w:pPr>
      <w:r w:rsidRPr="005F122C">
        <w:rPr>
          <w:rStyle w:val="Artdef"/>
          <w:lang w:eastAsia="zh-CN"/>
        </w:rPr>
        <w:t>4</w:t>
      </w:r>
      <w:r>
        <w:rPr>
          <w:rStyle w:val="Artdef"/>
          <w:rFonts w:hint="eastAsia"/>
          <w:lang w:eastAsia="zh-CN"/>
        </w:rPr>
        <w:t>4</w:t>
      </w:r>
      <w:r w:rsidRPr="005F122C">
        <w:rPr>
          <w:lang w:eastAsia="zh-CN"/>
        </w:rPr>
        <w:tab/>
      </w:r>
      <w:r w:rsidRPr="00BF257F">
        <w:rPr>
          <w:lang w:val="en-US" w:eastAsia="zh-CN"/>
        </w:rPr>
        <w:t>6.1.2</w:t>
      </w:r>
      <w:r w:rsidRPr="00BF257F">
        <w:rPr>
          <w:lang w:val="en-US" w:eastAsia="zh-CN"/>
        </w:rPr>
        <w:tab/>
      </w:r>
      <w:r w:rsidRPr="00927EE9">
        <w:rPr>
          <w:rFonts w:hint="eastAsia"/>
          <w:lang w:eastAsia="zh-CN"/>
          <w:rPrChange w:id="270" w:author="huangj" w:date="2012-05-22T10:05:00Z">
            <w:rPr>
              <w:rFonts w:hint="eastAsia"/>
            </w:rPr>
          </w:rPrChange>
        </w:rPr>
        <w:t>在某一通信联络中，</w:t>
      </w:r>
      <w:r>
        <w:rPr>
          <w:rFonts w:hint="eastAsia"/>
          <w:lang w:eastAsia="zh-CN"/>
        </w:rPr>
        <w:t>不管</w:t>
      </w:r>
      <w:del w:id="271" w:author="Yang, Zhenyu" w:date="2012-02-13T23:51:00Z">
        <w:r w:rsidRPr="00927EE9">
          <w:rPr>
            <w:rFonts w:hint="eastAsia"/>
            <w:lang w:eastAsia="zh-CN"/>
            <w:rPrChange w:id="272" w:author="huangj" w:date="2012-05-22T10:05:00Z">
              <w:rPr>
                <w:rFonts w:hint="eastAsia"/>
              </w:rPr>
            </w:rPrChange>
          </w:rPr>
          <w:delText>主管部门</w:delText>
        </w:r>
      </w:del>
      <w:del w:id="273" w:author="Stern, Jacqueline" w:date="2012-02-09T14:13:00Z">
        <w:r w:rsidRPr="00927EE9">
          <w:rPr>
            <w:lang w:eastAsia="zh-CN"/>
            <w:rPrChange w:id="274" w:author="huangj" w:date="2012-05-22T10:05:00Z">
              <w:rPr/>
            </w:rPrChange>
          </w:rPr>
          <w:delText>*</w:delText>
        </w:r>
      </w:del>
      <w:ins w:id="275" w:author="Yang, Zhenyu" w:date="2012-02-13T23:51:00Z">
        <w:r w:rsidRPr="00927EE9">
          <w:rPr>
            <w:rFonts w:hint="eastAsia"/>
            <w:lang w:eastAsia="zh-CN"/>
            <w:rPrChange w:id="276" w:author="huangj" w:date="2012-05-22T10:05:00Z">
              <w:rPr>
                <w:rFonts w:hint="eastAsia"/>
              </w:rPr>
            </w:rPrChange>
          </w:rPr>
          <w:t>运营机构</w:t>
        </w:r>
      </w:ins>
      <w:r w:rsidRPr="00927EE9">
        <w:rPr>
          <w:rFonts w:hint="eastAsia"/>
          <w:lang w:eastAsia="zh-CN"/>
          <w:rPrChange w:id="277" w:author="huangj" w:date="2012-05-22T10:05:00Z">
            <w:rPr>
              <w:rFonts w:hint="eastAsia"/>
            </w:rPr>
          </w:rPrChange>
        </w:rPr>
        <w:t>选择何种路由，该</w:t>
      </w:r>
      <w:del w:id="278" w:author="Yang, Zhenyu" w:date="2012-02-13T23:51:00Z">
        <w:r w:rsidRPr="00927EE9">
          <w:rPr>
            <w:rFonts w:hint="eastAsia"/>
            <w:lang w:eastAsia="zh-CN"/>
            <w:rPrChange w:id="279" w:author="huangj" w:date="2012-05-22T10:05:00Z">
              <w:rPr>
                <w:rFonts w:hint="eastAsia"/>
              </w:rPr>
            </w:rPrChange>
          </w:rPr>
          <w:delText>主管部门</w:delText>
        </w:r>
      </w:del>
      <w:del w:id="280" w:author="Janin, Patricia" w:date="2012-07-24T14:47:00Z">
        <w:r w:rsidRPr="00953998" w:rsidDel="00DC61B9">
          <w:rPr>
            <w:lang w:eastAsia="zh-CN"/>
          </w:rPr>
          <w:delText>*</w:delText>
        </w:r>
      </w:del>
      <w:ins w:id="281" w:author="Yang, Zhenyu" w:date="2012-02-13T23:51:00Z">
        <w:r w:rsidRPr="00927EE9">
          <w:rPr>
            <w:rFonts w:hint="eastAsia"/>
            <w:lang w:eastAsia="zh-CN"/>
            <w:rPrChange w:id="282" w:author="huangj" w:date="2012-05-22T10:05:00Z">
              <w:rPr>
                <w:rFonts w:hint="eastAsia"/>
              </w:rPr>
            </w:rPrChange>
          </w:rPr>
          <w:t>运营机构</w:t>
        </w:r>
      </w:ins>
      <w:r>
        <w:rPr>
          <w:rFonts w:hint="eastAsia"/>
          <w:lang w:eastAsia="zh-CN"/>
        </w:rPr>
        <w:t>针对某一通信</w:t>
      </w:r>
      <w:r w:rsidRPr="00927EE9">
        <w:rPr>
          <w:rFonts w:hint="eastAsia"/>
          <w:lang w:eastAsia="zh-CN"/>
        </w:rPr>
        <w:t>向</w:t>
      </w:r>
      <w:r>
        <w:rPr>
          <w:rFonts w:hint="eastAsia"/>
          <w:lang w:eastAsia="zh-CN"/>
        </w:rPr>
        <w:t>用</w:t>
      </w:r>
      <w:r w:rsidRPr="00927EE9">
        <w:rPr>
          <w:rFonts w:hint="eastAsia"/>
          <w:lang w:eastAsia="zh-CN"/>
        </w:rPr>
        <w:t>户收取的</w:t>
      </w:r>
      <w:r>
        <w:rPr>
          <w:rFonts w:hint="eastAsia"/>
          <w:lang w:eastAsia="zh-CN"/>
        </w:rPr>
        <w:t>资</w:t>
      </w:r>
      <w:r w:rsidRPr="00927EE9">
        <w:rPr>
          <w:rFonts w:hint="eastAsia"/>
          <w:lang w:eastAsia="zh-CN"/>
        </w:rPr>
        <w:t>费原则上应当相同。</w:t>
      </w:r>
    </w:p>
    <w:p w:rsidR="00945D17" w:rsidRDefault="00711993" w:rsidP="00A97F60">
      <w:pPr>
        <w:pStyle w:val="Reasons"/>
        <w:rPr>
          <w:lang w:eastAsia="zh-CN"/>
        </w:rPr>
      </w:pPr>
      <w:r>
        <w:rPr>
          <w:b/>
          <w:lang w:eastAsia="zh-CN"/>
        </w:rPr>
        <w:t>理由：</w:t>
      </w:r>
      <w:r>
        <w:rPr>
          <w:lang w:eastAsia="zh-CN"/>
        </w:rPr>
        <w:tab/>
      </w:r>
      <w:r w:rsidR="00482430">
        <w:rPr>
          <w:rFonts w:hint="eastAsia"/>
          <w:lang w:eastAsia="zh-CN"/>
        </w:rPr>
        <w:t>编辑性更新。</w:t>
      </w:r>
    </w:p>
    <w:p w:rsidR="00945D17" w:rsidRDefault="00711993" w:rsidP="00A97F60">
      <w:pPr>
        <w:pStyle w:val="Proposal"/>
        <w:rPr>
          <w:lang w:eastAsia="zh-CN"/>
        </w:rPr>
      </w:pPr>
      <w:r>
        <w:rPr>
          <w:b/>
          <w:lang w:eastAsia="zh-CN"/>
        </w:rPr>
        <w:t>MOD</w:t>
      </w:r>
      <w:r>
        <w:rPr>
          <w:lang w:eastAsia="zh-CN"/>
        </w:rPr>
        <w:tab/>
        <w:t>CME/15/89</w:t>
      </w:r>
      <w:r>
        <w:rPr>
          <w:b/>
          <w:vanish/>
          <w:color w:val="7F7F7F" w:themeColor="text1" w:themeTint="80"/>
          <w:vertAlign w:val="superscript"/>
          <w:lang w:eastAsia="zh-CN"/>
        </w:rPr>
        <w:t>#11145</w:t>
      </w:r>
    </w:p>
    <w:p w:rsidR="009A7899" w:rsidRPr="00BF257F" w:rsidRDefault="00711993" w:rsidP="00A97F60">
      <w:pPr>
        <w:rPr>
          <w:highlight w:val="yellow"/>
          <w:lang w:eastAsia="zh-CN"/>
        </w:rPr>
      </w:pPr>
      <w:r w:rsidRPr="005F122C">
        <w:rPr>
          <w:rStyle w:val="Artdef"/>
          <w:lang w:eastAsia="zh-CN"/>
        </w:rPr>
        <w:t>4</w:t>
      </w:r>
      <w:r>
        <w:rPr>
          <w:rStyle w:val="Artdef"/>
          <w:rFonts w:hint="eastAsia"/>
          <w:lang w:eastAsia="zh-CN"/>
        </w:rPr>
        <w:t>5</w:t>
      </w:r>
      <w:r w:rsidRPr="005F122C">
        <w:rPr>
          <w:lang w:eastAsia="zh-CN"/>
        </w:rPr>
        <w:tab/>
      </w:r>
      <w:r w:rsidRPr="00BF257F">
        <w:rPr>
          <w:lang w:eastAsia="zh-CN"/>
        </w:rPr>
        <w:t>6.1.3</w:t>
      </w:r>
      <w:r w:rsidRPr="00BF257F">
        <w:rPr>
          <w:lang w:eastAsia="zh-CN"/>
        </w:rPr>
        <w:tab/>
      </w:r>
      <w:del w:id="283" w:author="huangj" w:date="2012-05-03T10:16:00Z">
        <w:r w:rsidRPr="00927EE9">
          <w:rPr>
            <w:rFonts w:ascii="Times New Roman" w:hAnsi="Times New Roman" w:hint="eastAsia"/>
            <w:lang w:eastAsia="zh-CN"/>
          </w:rPr>
          <w:delText>如果根据一个国家的国内法律对国际电信业务的收取费征收财政税，除非针对特殊情况另有协议，这种税款通常只应对该国用户付费的国际电信业务收取。</w:delText>
        </w:r>
      </w:del>
      <w:ins w:id="284" w:author="huangj" w:date="2012-05-03T10:16:00Z">
        <w:r w:rsidRPr="00927EE9">
          <w:rPr>
            <w:rFonts w:hint="eastAsia"/>
            <w:lang w:eastAsia="zh-CN"/>
          </w:rPr>
          <w:t>各国主管当局可自行对一切往来的电信业务征税</w:t>
        </w:r>
      </w:ins>
      <w:ins w:id="285" w:author="byzheng" w:date="2012-07-23T15:54:00Z">
        <w:r w:rsidRPr="00927EE9">
          <w:rPr>
            <w:rFonts w:hint="eastAsia"/>
            <w:lang w:eastAsia="zh-CN"/>
          </w:rPr>
          <w:t>，无论来向去向</w:t>
        </w:r>
      </w:ins>
      <w:ins w:id="286" w:author="huangj" w:date="2012-05-03T10:16:00Z">
        <w:r w:rsidRPr="00927EE9">
          <w:rPr>
            <w:rFonts w:hint="eastAsia"/>
            <w:lang w:eastAsia="zh-CN"/>
          </w:rPr>
          <w:t>。然而，这种</w:t>
        </w:r>
      </w:ins>
      <w:ins w:id="287" w:author="byzheng" w:date="2012-07-26T11:24:00Z">
        <w:r>
          <w:rPr>
            <w:rFonts w:hint="eastAsia"/>
            <w:lang w:eastAsia="zh-CN"/>
          </w:rPr>
          <w:t>征</w:t>
        </w:r>
      </w:ins>
      <w:ins w:id="288" w:author="huangj" w:date="2012-05-03T10:16:00Z">
        <w:r w:rsidRPr="00927EE9">
          <w:rPr>
            <w:rFonts w:hint="eastAsia"/>
            <w:lang w:eastAsia="zh-CN"/>
          </w:rPr>
          <w:t>税应合理，收益应尽可能用于行业的发展。关</w:t>
        </w:r>
      </w:ins>
      <w:ins w:id="289" w:author="byzheng" w:date="2012-07-26T11:24:00Z">
        <w:r>
          <w:rPr>
            <w:rFonts w:hint="eastAsia"/>
            <w:lang w:eastAsia="zh-CN"/>
          </w:rPr>
          <w:t>于</w:t>
        </w:r>
      </w:ins>
      <w:ins w:id="290" w:author="huangj" w:date="2012-05-03T10:16:00Z">
        <w:r w:rsidRPr="00927EE9">
          <w:rPr>
            <w:rFonts w:hint="eastAsia"/>
            <w:lang w:eastAsia="zh-CN"/>
          </w:rPr>
          <w:t>双重征税，鼓励各成员国在双边、</w:t>
        </w:r>
      </w:ins>
      <w:ins w:id="291" w:author="byzheng" w:date="2012-07-23T15:54:00Z">
        <w:r w:rsidRPr="00927EE9">
          <w:rPr>
            <w:rFonts w:hint="eastAsia"/>
            <w:lang w:eastAsia="zh-CN"/>
          </w:rPr>
          <w:t>司法</w:t>
        </w:r>
      </w:ins>
      <w:ins w:id="292" w:author="byzheng" w:date="2012-07-23T15:55:00Z">
        <w:r w:rsidRPr="00927EE9">
          <w:rPr>
            <w:rFonts w:hint="eastAsia"/>
            <w:lang w:eastAsia="zh-CN"/>
          </w:rPr>
          <w:t>双重征税</w:t>
        </w:r>
      </w:ins>
      <w:ins w:id="293" w:author="huangj" w:date="2012-05-03T10:16:00Z">
        <w:r w:rsidRPr="00927EE9">
          <w:rPr>
            <w:rFonts w:hint="eastAsia"/>
            <w:lang w:eastAsia="zh-CN"/>
          </w:rPr>
          <w:t>条约</w:t>
        </w:r>
      </w:ins>
      <w:ins w:id="294" w:author="byzheng" w:date="2012-09-03T10:12:00Z">
        <w:r>
          <w:rPr>
            <w:rFonts w:hint="eastAsia"/>
            <w:lang w:eastAsia="zh-CN"/>
          </w:rPr>
          <w:t>的</w:t>
        </w:r>
      </w:ins>
      <w:ins w:id="295" w:author="huangj" w:date="2012-05-03T10:16:00Z">
        <w:r w:rsidRPr="00927EE9">
          <w:rPr>
            <w:rFonts w:hint="eastAsia"/>
            <w:lang w:eastAsia="zh-CN"/>
          </w:rPr>
          <w:t>框架内开展合作，按照</w:t>
        </w:r>
      </w:ins>
      <w:ins w:id="296" w:author="byzheng" w:date="2012-09-03T10:12:00Z">
        <w:r>
          <w:rPr>
            <w:rFonts w:hint="eastAsia"/>
            <w:lang w:eastAsia="zh-CN"/>
          </w:rPr>
          <w:t>其中</w:t>
        </w:r>
      </w:ins>
      <w:ins w:id="297" w:author="huangj" w:date="2012-05-03T10:16:00Z">
        <w:r w:rsidRPr="00927EE9">
          <w:rPr>
            <w:rFonts w:hint="eastAsia"/>
            <w:lang w:eastAsia="zh-CN"/>
          </w:rPr>
          <w:t>条约预先规定</w:t>
        </w:r>
      </w:ins>
      <w:ins w:id="298" w:author="byzheng" w:date="2012-09-03T10:12:00Z">
        <w:r>
          <w:rPr>
            <w:rFonts w:hint="eastAsia"/>
            <w:lang w:eastAsia="zh-CN"/>
          </w:rPr>
          <w:t>的征</w:t>
        </w:r>
      </w:ins>
      <w:ins w:id="299" w:author="huangj" w:date="2012-05-03T10:16:00Z">
        <w:r w:rsidRPr="00927EE9">
          <w:rPr>
            <w:rFonts w:hint="eastAsia"/>
            <w:lang w:eastAsia="zh-CN"/>
          </w:rPr>
          <w:t>税安排</w:t>
        </w:r>
      </w:ins>
      <w:ins w:id="300" w:author="byzheng" w:date="2012-09-03T10:12:00Z">
        <w:r>
          <w:rPr>
            <w:rFonts w:hint="eastAsia"/>
            <w:lang w:eastAsia="zh-CN"/>
          </w:rPr>
          <w:t>行事</w:t>
        </w:r>
      </w:ins>
      <w:ins w:id="301" w:author="huangj" w:date="2012-05-03T10:16:00Z">
        <w:r w:rsidRPr="00927EE9">
          <w:rPr>
            <w:rFonts w:hint="eastAsia"/>
            <w:lang w:eastAsia="zh-CN"/>
          </w:rPr>
          <w:t>，以防止双重征税和逃税或</w:t>
        </w:r>
      </w:ins>
      <w:ins w:id="302" w:author="byzheng" w:date="2012-07-23T15:55:00Z">
        <w:r w:rsidRPr="00927EE9">
          <w:rPr>
            <w:rFonts w:hint="eastAsia"/>
            <w:lang w:eastAsia="zh-CN"/>
          </w:rPr>
          <w:t>漏</w:t>
        </w:r>
      </w:ins>
      <w:ins w:id="303" w:author="huangj" w:date="2012-05-03T10:16:00Z">
        <w:r w:rsidRPr="00927EE9">
          <w:rPr>
            <w:rFonts w:hint="eastAsia"/>
            <w:lang w:eastAsia="zh-CN"/>
          </w:rPr>
          <w:t>税的风险。</w:t>
        </w:r>
      </w:ins>
    </w:p>
    <w:p w:rsidR="00945D17" w:rsidRDefault="00711993" w:rsidP="00A97F60">
      <w:pPr>
        <w:pStyle w:val="Reasons"/>
        <w:rPr>
          <w:lang w:eastAsia="zh-CN"/>
        </w:rPr>
      </w:pPr>
      <w:r>
        <w:rPr>
          <w:b/>
          <w:lang w:eastAsia="zh-CN"/>
        </w:rPr>
        <w:t>理由：</w:t>
      </w:r>
      <w:r>
        <w:rPr>
          <w:lang w:eastAsia="zh-CN"/>
        </w:rPr>
        <w:tab/>
      </w:r>
      <w:r w:rsidR="00482430">
        <w:rPr>
          <w:rFonts w:hint="eastAsia"/>
          <w:lang w:eastAsia="zh-CN"/>
        </w:rPr>
        <w:t>税收更多是一项国内事务。</w:t>
      </w:r>
    </w:p>
    <w:p w:rsidR="00945D17" w:rsidRDefault="00711993" w:rsidP="00A97F60">
      <w:pPr>
        <w:pStyle w:val="Proposal"/>
        <w:rPr>
          <w:lang w:eastAsia="zh-CN"/>
        </w:rPr>
      </w:pPr>
      <w:r>
        <w:rPr>
          <w:b/>
          <w:lang w:eastAsia="zh-CN"/>
        </w:rPr>
        <w:lastRenderedPageBreak/>
        <w:t>MOD</w:t>
      </w:r>
      <w:r>
        <w:rPr>
          <w:lang w:eastAsia="zh-CN"/>
        </w:rPr>
        <w:tab/>
        <w:t>CME/15/90</w:t>
      </w:r>
    </w:p>
    <w:p w:rsidR="009A7899" w:rsidRPr="00794AB5" w:rsidRDefault="00711993" w:rsidP="00717F34">
      <w:pPr>
        <w:rPr>
          <w:highlight w:val="yellow"/>
          <w:lang w:eastAsia="zh-CN"/>
        </w:rPr>
      </w:pPr>
      <w:r w:rsidRPr="005F122C">
        <w:rPr>
          <w:rStyle w:val="Artdef"/>
          <w:lang w:eastAsia="zh-CN"/>
        </w:rPr>
        <w:t>47</w:t>
      </w:r>
      <w:r w:rsidRPr="005F122C">
        <w:rPr>
          <w:lang w:eastAsia="zh-CN"/>
        </w:rPr>
        <w:tab/>
      </w:r>
      <w:r w:rsidRPr="00794AB5">
        <w:rPr>
          <w:lang w:eastAsia="zh-CN"/>
        </w:rPr>
        <w:t>6.2.1</w:t>
      </w:r>
      <w:r w:rsidRPr="00794AB5">
        <w:rPr>
          <w:lang w:eastAsia="zh-CN"/>
        </w:rPr>
        <w:tab/>
      </w:r>
      <w:r w:rsidRPr="00173892">
        <w:rPr>
          <w:rFonts w:hint="eastAsia"/>
          <w:lang w:eastAsia="zh-CN"/>
        </w:rPr>
        <w:t>对某一通信联络中每种适用的业务，各</w:t>
      </w:r>
      <w:del w:id="304" w:author="Xu, Hui" w:date="2012-10-18T16:48:00Z">
        <w:r w:rsidRPr="00173892" w:rsidDel="00482430">
          <w:rPr>
            <w:rFonts w:hint="eastAsia"/>
            <w:lang w:eastAsia="zh-CN"/>
          </w:rPr>
          <w:delText>主管部门</w:delText>
        </w:r>
      </w:del>
      <w:ins w:id="305" w:author="Xu, Hui" w:date="2012-10-18T16:48:00Z">
        <w:r w:rsidR="00717F34">
          <w:rPr>
            <w:rFonts w:hint="eastAsia"/>
            <w:lang w:eastAsia="zh-CN"/>
          </w:rPr>
          <w:t>运营机构</w:t>
        </w:r>
      </w:ins>
      <w:r w:rsidRPr="00173892">
        <w:rPr>
          <w:rFonts w:hint="eastAsia"/>
          <w:lang w:eastAsia="zh-CN"/>
        </w:rPr>
        <w:t>应根据附录一的各项规定并考虑</w:t>
      </w:r>
      <w:del w:id="306" w:author="Xu, Hui" w:date="2012-10-18T16:49:00Z">
        <w:r w:rsidRPr="00173892" w:rsidDel="00482430">
          <w:rPr>
            <w:rFonts w:hint="eastAsia"/>
            <w:lang w:eastAsia="zh-CN"/>
          </w:rPr>
          <w:delText>国际电报电话咨询委员会</w:delText>
        </w:r>
      </w:del>
      <w:ins w:id="307" w:author="Xu, Hui" w:date="2012-10-18T16:49:00Z">
        <w:r w:rsidR="00482430">
          <w:rPr>
            <w:rFonts w:hint="eastAsia"/>
            <w:lang w:eastAsia="zh-CN"/>
          </w:rPr>
          <w:t>ITU-T</w:t>
        </w:r>
      </w:ins>
      <w:r w:rsidRPr="00173892">
        <w:rPr>
          <w:rFonts w:hint="eastAsia"/>
          <w:lang w:eastAsia="zh-CN"/>
        </w:rPr>
        <w:t>的相关建议及相关的成本趋向，通过协议制定和修改它们之间拟采用的结算价。</w:t>
      </w:r>
    </w:p>
    <w:p w:rsidR="00945D17" w:rsidRDefault="00711993" w:rsidP="00A97F60">
      <w:pPr>
        <w:pStyle w:val="Reasons"/>
        <w:rPr>
          <w:lang w:eastAsia="zh-CN"/>
        </w:rPr>
      </w:pPr>
      <w:r>
        <w:rPr>
          <w:b/>
          <w:lang w:eastAsia="zh-CN"/>
        </w:rPr>
        <w:t>理由：</w:t>
      </w:r>
      <w:r>
        <w:rPr>
          <w:lang w:eastAsia="zh-CN"/>
        </w:rPr>
        <w:tab/>
      </w:r>
      <w:r w:rsidR="00482430">
        <w:rPr>
          <w:rFonts w:hint="eastAsia"/>
          <w:lang w:eastAsia="zh-CN"/>
        </w:rPr>
        <w:t>编辑性更新。</w:t>
      </w:r>
    </w:p>
    <w:p w:rsidR="00945D17" w:rsidRDefault="00711993" w:rsidP="00A97F60">
      <w:pPr>
        <w:pStyle w:val="Proposal"/>
        <w:rPr>
          <w:lang w:eastAsia="zh-CN"/>
        </w:rPr>
      </w:pPr>
      <w:r>
        <w:rPr>
          <w:b/>
          <w:lang w:eastAsia="zh-CN"/>
        </w:rPr>
        <w:t>MOD</w:t>
      </w:r>
      <w:r>
        <w:rPr>
          <w:lang w:eastAsia="zh-CN"/>
        </w:rPr>
        <w:tab/>
        <w:t>CME/15/91</w:t>
      </w:r>
      <w:r>
        <w:rPr>
          <w:b/>
          <w:vanish/>
          <w:color w:val="7F7F7F" w:themeColor="text1" w:themeTint="80"/>
          <w:vertAlign w:val="superscript"/>
          <w:lang w:eastAsia="zh-CN"/>
        </w:rPr>
        <w:t>#11157</w:t>
      </w:r>
    </w:p>
    <w:p w:rsidR="009A7899" w:rsidRPr="00A1129C" w:rsidRDefault="00711993" w:rsidP="00A97F60">
      <w:pPr>
        <w:pStyle w:val="Heading2"/>
        <w:rPr>
          <w:lang w:eastAsia="zh-CN"/>
        </w:rPr>
      </w:pPr>
      <w:r w:rsidRPr="00A1129C">
        <w:rPr>
          <w:rStyle w:val="Artdef"/>
          <w:b/>
          <w:bCs/>
          <w:lang w:eastAsia="zh-CN"/>
        </w:rPr>
        <w:t>48</w:t>
      </w:r>
      <w:r w:rsidRPr="00A1129C">
        <w:rPr>
          <w:lang w:eastAsia="zh-CN"/>
        </w:rPr>
        <w:tab/>
        <w:t>6.3</w:t>
      </w:r>
      <w:r w:rsidRPr="00A1129C">
        <w:rPr>
          <w:lang w:eastAsia="zh-CN"/>
        </w:rPr>
        <w:tab/>
      </w:r>
      <w:r w:rsidRPr="00A1129C">
        <w:rPr>
          <w:rFonts w:hint="eastAsia"/>
          <w:lang w:eastAsia="zh-CN"/>
        </w:rPr>
        <w:t>货币单位</w:t>
      </w:r>
    </w:p>
    <w:p w:rsidR="009A7899" w:rsidRPr="00927EE9" w:rsidRDefault="00711993" w:rsidP="00A97F60">
      <w:pPr>
        <w:textAlignment w:val="auto"/>
        <w:rPr>
          <w:lang w:eastAsia="zh-CN"/>
        </w:rPr>
      </w:pPr>
      <w:r w:rsidRPr="00927EE9">
        <w:rPr>
          <w:rStyle w:val="Artdef"/>
          <w:lang w:eastAsia="zh-CN"/>
        </w:rPr>
        <w:t>49</w:t>
      </w:r>
      <w:r w:rsidRPr="00927EE9">
        <w:rPr>
          <w:lang w:eastAsia="zh-CN"/>
        </w:rPr>
        <w:tab/>
      </w:r>
      <w:del w:id="308" w:author="byzheng" w:date="2012-03-15T09:51:00Z">
        <w:r w:rsidRPr="00927EE9">
          <w:rPr>
            <w:rFonts w:eastAsia="STKaiti"/>
            <w:lang w:eastAsia="zh-CN"/>
          </w:rPr>
          <w:delText>6.3.1</w:delText>
        </w:r>
      </w:del>
      <w:del w:id="309" w:author="byzheng" w:date="2012-09-03T16:25:00Z">
        <w:r w:rsidDel="00E127EB">
          <w:rPr>
            <w:rFonts w:eastAsia="STKaiti" w:hint="eastAsia"/>
            <w:lang w:eastAsia="zh-CN"/>
          </w:rPr>
          <w:tab/>
        </w:r>
      </w:del>
      <w:r w:rsidRPr="00927EE9">
        <w:rPr>
          <w:rFonts w:hint="eastAsia"/>
          <w:lang w:eastAsia="zh-CN"/>
        </w:rPr>
        <w:t>如果</w:t>
      </w:r>
      <w:del w:id="310" w:author="Xu, Hui" w:date="2012-10-18T16:49:00Z">
        <w:r w:rsidRPr="00927EE9" w:rsidDel="00482430">
          <w:rPr>
            <w:rFonts w:hint="eastAsia"/>
            <w:lang w:eastAsia="zh-CN"/>
          </w:rPr>
          <w:delText>主管部门</w:delText>
        </w:r>
        <w:r w:rsidRPr="00927EE9" w:rsidDel="00482430">
          <w:rPr>
            <w:rFonts w:ascii="Times New Roman" w:hAnsi="Times New Roman"/>
            <w:position w:val="6"/>
            <w:sz w:val="20"/>
            <w:lang w:eastAsia="zh-CN"/>
          </w:rPr>
          <w:delText>*</w:delText>
        </w:r>
      </w:del>
      <w:ins w:id="311" w:author="wangl" w:date="2011-07-20T09:56:00Z">
        <w:r w:rsidRPr="00927EE9">
          <w:rPr>
            <w:rFonts w:hint="eastAsia"/>
            <w:lang w:eastAsia="zh-CN"/>
          </w:rPr>
          <w:t>运营机构</w:t>
        </w:r>
      </w:ins>
      <w:r>
        <w:rPr>
          <w:rFonts w:hint="eastAsia"/>
          <w:lang w:eastAsia="zh-CN"/>
        </w:rPr>
        <w:t>之</w:t>
      </w:r>
      <w:r w:rsidRPr="00927EE9">
        <w:rPr>
          <w:rFonts w:hint="eastAsia"/>
          <w:lang w:eastAsia="zh-CN"/>
        </w:rPr>
        <w:t>间没有特别安排，则</w:t>
      </w:r>
      <w:r>
        <w:rPr>
          <w:rFonts w:hint="eastAsia"/>
          <w:lang w:eastAsia="zh-CN"/>
        </w:rPr>
        <w:t>用于</w:t>
      </w:r>
      <w:r w:rsidRPr="00927EE9">
        <w:rPr>
          <w:rFonts w:hint="eastAsia"/>
          <w:lang w:eastAsia="zh-CN"/>
        </w:rPr>
        <w:t>国际电信业务结算价和</w:t>
      </w:r>
      <w:r>
        <w:rPr>
          <w:rFonts w:hint="eastAsia"/>
          <w:lang w:eastAsia="zh-CN"/>
        </w:rPr>
        <w:t>用于</w:t>
      </w:r>
      <w:r w:rsidRPr="00927EE9">
        <w:rPr>
          <w:rFonts w:hint="eastAsia"/>
          <w:lang w:eastAsia="zh-CN"/>
        </w:rPr>
        <w:t>国际账目编制的货币单位须为：</w:t>
      </w:r>
    </w:p>
    <w:p w:rsidR="009A7899" w:rsidRPr="00927EE9" w:rsidRDefault="00711993" w:rsidP="00A97F60">
      <w:pPr>
        <w:pStyle w:val="enumlev1"/>
        <w:rPr>
          <w:lang w:eastAsia="zh-CN"/>
        </w:rPr>
      </w:pPr>
      <w:r w:rsidRPr="00927EE9">
        <w:rPr>
          <w:lang w:eastAsia="zh-CN"/>
        </w:rPr>
        <w:t>–</w:t>
      </w:r>
      <w:r w:rsidRPr="00927EE9">
        <w:rPr>
          <w:lang w:eastAsia="zh-CN"/>
        </w:rPr>
        <w:tab/>
      </w:r>
      <w:r>
        <w:rPr>
          <w:rFonts w:hint="eastAsia"/>
          <w:lang w:eastAsia="zh-CN"/>
        </w:rPr>
        <w:t>或是</w:t>
      </w:r>
      <w:r w:rsidRPr="00927EE9">
        <w:rPr>
          <w:rFonts w:hint="eastAsia"/>
          <w:lang w:eastAsia="zh-CN"/>
        </w:rPr>
        <w:t>国际货币基金组织（</w:t>
      </w:r>
      <w:r w:rsidRPr="00927EE9">
        <w:rPr>
          <w:lang w:eastAsia="zh-CN"/>
        </w:rPr>
        <w:t>IMF</w:t>
      </w:r>
      <w:r w:rsidRPr="00927EE9">
        <w:rPr>
          <w:rFonts w:hint="eastAsia"/>
          <w:lang w:eastAsia="zh-CN"/>
        </w:rPr>
        <w:t>）的货币单位，即，目前该组织规定的特别提款权（</w:t>
      </w:r>
      <w:r w:rsidRPr="00927EE9">
        <w:rPr>
          <w:lang w:eastAsia="zh-CN"/>
        </w:rPr>
        <w:t>SDR</w:t>
      </w:r>
      <w:r w:rsidRPr="00927EE9">
        <w:rPr>
          <w:rFonts w:hint="eastAsia"/>
          <w:lang w:eastAsia="zh-CN"/>
        </w:rPr>
        <w:t>）；</w:t>
      </w:r>
    </w:p>
    <w:p w:rsidR="009A7899" w:rsidRPr="00927EE9" w:rsidRDefault="00711993" w:rsidP="00A97F60">
      <w:pPr>
        <w:pStyle w:val="enumlev1"/>
        <w:rPr>
          <w:szCs w:val="24"/>
          <w:lang w:eastAsia="zh-CN"/>
        </w:rPr>
      </w:pPr>
      <w:r w:rsidRPr="00927EE9">
        <w:rPr>
          <w:lang w:eastAsia="zh-CN"/>
        </w:rPr>
        <w:t>–</w:t>
      </w:r>
      <w:r w:rsidRPr="00927EE9">
        <w:rPr>
          <w:lang w:eastAsia="zh-CN"/>
        </w:rPr>
        <w:tab/>
      </w:r>
      <w:del w:id="312" w:author="huang" w:date="2011-07-05T15:25:00Z">
        <w:r w:rsidRPr="00927EE9">
          <w:rPr>
            <w:rFonts w:hint="eastAsia"/>
            <w:lang w:eastAsia="zh-CN"/>
          </w:rPr>
          <w:delText>或者相当于</w:delText>
        </w:r>
        <w:r w:rsidRPr="00927EE9">
          <w:rPr>
            <w:lang w:eastAsia="zh-CN"/>
          </w:rPr>
          <w:delText>1/3.061 SDR</w:delText>
        </w:r>
        <w:r w:rsidRPr="00927EE9">
          <w:rPr>
            <w:rFonts w:hint="eastAsia"/>
            <w:lang w:eastAsia="zh-CN"/>
          </w:rPr>
          <w:delText>的金法郎</w:delText>
        </w:r>
      </w:del>
      <w:r w:rsidRPr="00927EE9">
        <w:rPr>
          <w:lang w:eastAsia="zh-CN"/>
        </w:rPr>
        <w:t>-</w:t>
      </w:r>
      <w:ins w:id="313" w:author="wangl" w:date="2011-07-20T09:58:00Z">
        <w:r w:rsidRPr="00927EE9">
          <w:rPr>
            <w:rFonts w:hint="eastAsia"/>
            <w:lang w:eastAsia="zh-CN"/>
          </w:rPr>
          <w:t>或</w:t>
        </w:r>
      </w:ins>
      <w:ins w:id="314" w:author="byzheng" w:date="2012-07-26T11:25:00Z">
        <w:r>
          <w:rPr>
            <w:rFonts w:hint="eastAsia"/>
            <w:lang w:eastAsia="zh-CN"/>
          </w:rPr>
          <w:t>是</w:t>
        </w:r>
      </w:ins>
      <w:ins w:id="315" w:author="wangl" w:date="2011-07-20T09:58:00Z">
        <w:r w:rsidRPr="00927EE9">
          <w:rPr>
            <w:rFonts w:hint="eastAsia"/>
            <w:lang w:eastAsia="zh-CN"/>
          </w:rPr>
          <w:t>可自由兑换货币或</w:t>
        </w:r>
      </w:ins>
      <w:ins w:id="316" w:author="wangl" w:date="2011-07-20T09:59:00Z">
        <w:r w:rsidRPr="00927EE9">
          <w:rPr>
            <w:rFonts w:hint="eastAsia"/>
            <w:lang w:eastAsia="zh-CN"/>
          </w:rPr>
          <w:t>债务方</w:t>
        </w:r>
      </w:ins>
      <w:ins w:id="317" w:author="huangj" w:date="2011-08-26T09:37:00Z">
        <w:r w:rsidRPr="00927EE9">
          <w:rPr>
            <w:rFonts w:hint="eastAsia"/>
            <w:lang w:eastAsia="zh-CN"/>
          </w:rPr>
          <w:t>与</w:t>
        </w:r>
      </w:ins>
      <w:ins w:id="318" w:author="wangl" w:date="2011-07-20T09:59:00Z">
        <w:r w:rsidRPr="00927EE9">
          <w:rPr>
            <w:rFonts w:hint="eastAsia"/>
            <w:lang w:eastAsia="zh-CN"/>
          </w:rPr>
          <w:t>债权方协商一致的货币</w:t>
        </w:r>
      </w:ins>
      <w:r w:rsidRPr="00927EE9">
        <w:rPr>
          <w:rFonts w:hint="eastAsia"/>
          <w:lang w:val="en-US" w:eastAsia="zh-CN"/>
        </w:rPr>
        <w:t>。</w:t>
      </w:r>
    </w:p>
    <w:p w:rsidR="00945D17" w:rsidRDefault="00711993" w:rsidP="00A97F60">
      <w:pPr>
        <w:pStyle w:val="Reasons"/>
        <w:rPr>
          <w:lang w:eastAsia="zh-CN"/>
        </w:rPr>
      </w:pPr>
      <w:r>
        <w:rPr>
          <w:b/>
          <w:lang w:eastAsia="zh-CN"/>
        </w:rPr>
        <w:t>理由：</w:t>
      </w:r>
      <w:r>
        <w:rPr>
          <w:lang w:eastAsia="zh-CN"/>
        </w:rPr>
        <w:tab/>
      </w:r>
      <w:r w:rsidR="00482430">
        <w:rPr>
          <w:rFonts w:hint="eastAsia"/>
          <w:lang w:eastAsia="zh-CN"/>
        </w:rPr>
        <w:t>这是一项较宽泛的规定，有别于将货币单位的可能性仅限于特别提款权和金法郎的最初提案，它允许选择可自由兑换成其它货币并由债务和债权双方</w:t>
      </w:r>
      <w:ins w:id="319" w:author="Xu, Hui" w:date="2012-10-23T11:39:00Z">
        <w:r w:rsidR="00092B05">
          <w:rPr>
            <w:rFonts w:hint="eastAsia"/>
            <w:lang w:eastAsia="zh-CN"/>
          </w:rPr>
          <w:t>事后</w:t>
        </w:r>
      </w:ins>
      <w:r w:rsidR="00482430">
        <w:rPr>
          <w:rFonts w:hint="eastAsia"/>
          <w:lang w:eastAsia="zh-CN"/>
        </w:rPr>
        <w:t>达成一致的所有其它货币。</w:t>
      </w:r>
    </w:p>
    <w:p w:rsidR="00945D17" w:rsidRDefault="00711993" w:rsidP="00A97F60">
      <w:pPr>
        <w:pStyle w:val="Proposal"/>
        <w:rPr>
          <w:lang w:eastAsia="zh-CN"/>
        </w:rPr>
      </w:pPr>
      <w:r>
        <w:rPr>
          <w:b/>
          <w:lang w:eastAsia="zh-CN"/>
        </w:rPr>
        <w:t>MOD</w:t>
      </w:r>
      <w:r>
        <w:rPr>
          <w:lang w:eastAsia="zh-CN"/>
        </w:rPr>
        <w:tab/>
        <w:t>CME/15/92</w:t>
      </w:r>
      <w:r>
        <w:rPr>
          <w:b/>
          <w:vanish/>
          <w:color w:val="7F7F7F" w:themeColor="text1" w:themeTint="80"/>
          <w:vertAlign w:val="superscript"/>
          <w:lang w:eastAsia="zh-CN"/>
        </w:rPr>
        <w:t>#11163</w:t>
      </w:r>
    </w:p>
    <w:p w:rsidR="009A7899" w:rsidRPr="00794AB5" w:rsidRDefault="00711993" w:rsidP="00A97F60">
      <w:pPr>
        <w:rPr>
          <w:highlight w:val="yellow"/>
          <w:lang w:eastAsia="zh-CN"/>
        </w:rPr>
      </w:pPr>
      <w:r w:rsidRPr="005F122C">
        <w:rPr>
          <w:rStyle w:val="Artdef"/>
          <w:lang w:eastAsia="zh-CN"/>
        </w:rPr>
        <w:t>52</w:t>
      </w:r>
      <w:r w:rsidRPr="005F122C">
        <w:rPr>
          <w:lang w:eastAsia="zh-CN"/>
        </w:rPr>
        <w:tab/>
      </w:r>
      <w:del w:id="320" w:author="wangl" w:date="2011-07-25T16:32:00Z">
        <w:r w:rsidRPr="00927EE9">
          <w:rPr>
            <w:lang w:eastAsia="zh-CN"/>
          </w:rPr>
          <w:delText>6.4.</w:delText>
        </w:r>
      </w:del>
      <w:del w:id="321" w:author="byzheng" w:date="2012-08-23T10:51:00Z">
        <w:r w:rsidRPr="00927EE9" w:rsidDel="000A2E15">
          <w:rPr>
            <w:lang w:eastAsia="zh-CN"/>
          </w:rPr>
          <w:delText>1</w:delText>
        </w:r>
        <w:r w:rsidDel="000A2E15">
          <w:rPr>
            <w:rFonts w:hint="eastAsia"/>
            <w:lang w:eastAsia="zh-CN"/>
          </w:rPr>
          <w:tab/>
        </w:r>
      </w:del>
      <w:r w:rsidRPr="00927EE9">
        <w:rPr>
          <w:rFonts w:hint="eastAsia"/>
          <w:lang w:eastAsia="zh-CN"/>
          <w:rPrChange w:id="322" w:author="huangj" w:date="2012-05-22T10:53:00Z">
            <w:rPr>
              <w:rFonts w:hint="eastAsia"/>
            </w:rPr>
          </w:rPrChange>
        </w:rPr>
        <w:t>除另有协议外，各</w:t>
      </w:r>
      <w:del w:id="323" w:author="Yang, Zhenyu" w:date="2012-02-13T23:51:00Z">
        <w:r w:rsidRPr="00927EE9">
          <w:rPr>
            <w:rFonts w:hint="eastAsia"/>
            <w:lang w:eastAsia="zh-CN"/>
            <w:rPrChange w:id="324" w:author="huangj" w:date="2012-05-22T10:53:00Z">
              <w:rPr>
                <w:rFonts w:hint="eastAsia"/>
              </w:rPr>
            </w:rPrChange>
          </w:rPr>
          <w:delText>主管部门</w:delText>
        </w:r>
      </w:del>
      <w:del w:id="325" w:author="Stern, Jacqueline" w:date="2012-02-09T14:13:00Z">
        <w:r w:rsidRPr="00927EE9">
          <w:rPr>
            <w:lang w:eastAsia="zh-CN"/>
            <w:rPrChange w:id="326" w:author="huangj" w:date="2012-05-22T10:53:00Z">
              <w:rPr/>
            </w:rPrChange>
          </w:rPr>
          <w:delText>*</w:delText>
        </w:r>
      </w:del>
      <w:ins w:id="327" w:author="Yang, Zhenyu" w:date="2012-02-13T23:51:00Z">
        <w:r w:rsidRPr="00927EE9">
          <w:rPr>
            <w:rFonts w:hint="eastAsia"/>
            <w:lang w:eastAsia="zh-CN"/>
            <w:rPrChange w:id="328" w:author="huangj" w:date="2012-05-22T10:53:00Z">
              <w:rPr>
                <w:rFonts w:hint="eastAsia"/>
              </w:rPr>
            </w:rPrChange>
          </w:rPr>
          <w:t>运营机构</w:t>
        </w:r>
      </w:ins>
      <w:r w:rsidRPr="00927EE9">
        <w:rPr>
          <w:rFonts w:hint="eastAsia"/>
          <w:lang w:eastAsia="zh-CN"/>
          <w:rPrChange w:id="329" w:author="huangj" w:date="2012-05-22T10:53:00Z">
            <w:rPr>
              <w:rFonts w:hint="eastAsia"/>
            </w:rPr>
          </w:rPrChange>
        </w:rPr>
        <w:t>须</w:t>
      </w:r>
      <w:del w:id="330" w:author="Xu, Hui" w:date="2012-10-18T16:52:00Z">
        <w:r w:rsidRPr="00927EE9" w:rsidDel="003D4E79">
          <w:rPr>
            <w:rFonts w:hint="eastAsia"/>
            <w:lang w:eastAsia="zh-CN"/>
            <w:rPrChange w:id="331" w:author="huangj" w:date="2012-05-22T10:53:00Z">
              <w:rPr>
                <w:rFonts w:hint="eastAsia"/>
              </w:rPr>
            </w:rPrChange>
          </w:rPr>
          <w:delText>遵守</w:delText>
        </w:r>
      </w:del>
      <w:ins w:id="332" w:author="Xu, Hui" w:date="2012-10-18T16:52:00Z">
        <w:r w:rsidR="003D4E79">
          <w:rPr>
            <w:rFonts w:hint="eastAsia"/>
            <w:lang w:eastAsia="zh-CN"/>
          </w:rPr>
          <w:t>适用</w:t>
        </w:r>
      </w:ins>
      <w:r w:rsidRPr="00927EE9">
        <w:rPr>
          <w:rFonts w:hint="eastAsia"/>
          <w:lang w:eastAsia="zh-CN"/>
          <w:rPrChange w:id="333" w:author="huangj" w:date="2012-05-22T10:53:00Z">
            <w:rPr>
              <w:rFonts w:hint="eastAsia"/>
            </w:rPr>
          </w:rPrChange>
        </w:rPr>
        <w:t>附录</w:t>
      </w:r>
      <w:r w:rsidRPr="00927EE9">
        <w:rPr>
          <w:lang w:eastAsia="zh-CN"/>
          <w:rPrChange w:id="334" w:author="huangj" w:date="2012-05-22T10:53:00Z">
            <w:rPr/>
          </w:rPrChange>
        </w:rPr>
        <w:t>1</w:t>
      </w:r>
      <w:r w:rsidRPr="00927EE9">
        <w:rPr>
          <w:rFonts w:hint="eastAsia"/>
          <w:lang w:eastAsia="zh-CN"/>
          <w:rPrChange w:id="335" w:author="huangj" w:date="2012-05-22T10:53:00Z">
            <w:rPr>
              <w:rFonts w:hint="eastAsia"/>
            </w:rPr>
          </w:rPrChange>
        </w:rPr>
        <w:t>和</w:t>
      </w:r>
      <w:r w:rsidRPr="00927EE9">
        <w:rPr>
          <w:lang w:eastAsia="zh-CN"/>
          <w:rPrChange w:id="336" w:author="huangj" w:date="2012-05-22T10:53:00Z">
            <w:rPr/>
          </w:rPrChange>
        </w:rPr>
        <w:t>2</w:t>
      </w:r>
      <w:r w:rsidRPr="00927EE9">
        <w:rPr>
          <w:rFonts w:hint="eastAsia"/>
          <w:lang w:eastAsia="zh-CN"/>
          <w:rPrChange w:id="337" w:author="huangj" w:date="2012-05-22T10:53:00Z">
            <w:rPr>
              <w:rFonts w:hint="eastAsia"/>
            </w:rPr>
          </w:rPrChange>
        </w:rPr>
        <w:t>中规定的</w:t>
      </w:r>
      <w:r>
        <w:rPr>
          <w:rFonts w:hint="eastAsia"/>
          <w:lang w:eastAsia="zh-CN"/>
        </w:rPr>
        <w:t>相</w:t>
      </w:r>
      <w:r w:rsidRPr="00927EE9">
        <w:rPr>
          <w:rFonts w:hint="eastAsia"/>
          <w:lang w:eastAsia="zh-CN"/>
          <w:rPrChange w:id="338" w:author="huangj" w:date="2012-05-22T10:53:00Z">
            <w:rPr>
              <w:rFonts w:hint="eastAsia"/>
            </w:rPr>
          </w:rPrChange>
        </w:rPr>
        <w:t>关条款。</w:t>
      </w:r>
    </w:p>
    <w:p w:rsidR="00945D17" w:rsidRDefault="00711993" w:rsidP="00A97F60">
      <w:pPr>
        <w:pStyle w:val="Reasons"/>
        <w:rPr>
          <w:lang w:eastAsia="zh-CN"/>
        </w:rPr>
      </w:pPr>
      <w:r>
        <w:rPr>
          <w:b/>
          <w:lang w:eastAsia="zh-CN"/>
        </w:rPr>
        <w:t>理由：</w:t>
      </w:r>
      <w:r>
        <w:rPr>
          <w:lang w:eastAsia="zh-CN"/>
        </w:rPr>
        <w:tab/>
      </w:r>
      <w:r w:rsidR="0093162B">
        <w:rPr>
          <w:rFonts w:hint="eastAsia"/>
          <w:lang w:eastAsia="zh-CN"/>
        </w:rPr>
        <w:t>此条款受《国际电信规则》附录</w:t>
      </w:r>
      <w:r w:rsidR="0093162B">
        <w:rPr>
          <w:rFonts w:hint="eastAsia"/>
          <w:lang w:eastAsia="zh-CN"/>
        </w:rPr>
        <w:t>1</w:t>
      </w:r>
      <w:r w:rsidR="0093162B">
        <w:rPr>
          <w:rFonts w:hint="eastAsia"/>
          <w:lang w:eastAsia="zh-CN"/>
        </w:rPr>
        <w:t>和</w:t>
      </w:r>
      <w:r w:rsidR="0093162B">
        <w:rPr>
          <w:rFonts w:hint="eastAsia"/>
          <w:lang w:eastAsia="zh-CN"/>
        </w:rPr>
        <w:t>2</w:t>
      </w:r>
      <w:r w:rsidR="0093162B">
        <w:rPr>
          <w:rFonts w:hint="eastAsia"/>
          <w:lang w:eastAsia="zh-CN"/>
        </w:rPr>
        <w:t>的规范。</w:t>
      </w:r>
    </w:p>
    <w:p w:rsidR="0093162B" w:rsidRDefault="0093162B" w:rsidP="00A97F60">
      <w:pPr>
        <w:pStyle w:val="Reasons"/>
        <w:rPr>
          <w:lang w:eastAsia="zh-CN"/>
        </w:rPr>
      </w:pPr>
      <w:r>
        <w:rPr>
          <w:rFonts w:hint="eastAsia"/>
          <w:lang w:eastAsia="zh-CN"/>
        </w:rPr>
        <w:tab/>
      </w:r>
      <w:r>
        <w:rPr>
          <w:rFonts w:hint="eastAsia"/>
          <w:lang w:eastAsia="zh-CN"/>
        </w:rPr>
        <w:t>附录</w:t>
      </w:r>
      <w:r>
        <w:rPr>
          <w:rFonts w:hint="eastAsia"/>
          <w:lang w:eastAsia="zh-CN"/>
        </w:rPr>
        <w:t>1</w:t>
      </w:r>
      <w:r>
        <w:rPr>
          <w:rFonts w:hint="eastAsia"/>
          <w:lang w:eastAsia="zh-CN"/>
        </w:rPr>
        <w:t>：关于结算的一般条款</w:t>
      </w:r>
    </w:p>
    <w:p w:rsidR="0093162B" w:rsidRDefault="0093162B" w:rsidP="00A97F60">
      <w:pPr>
        <w:pStyle w:val="Reasons"/>
        <w:rPr>
          <w:lang w:eastAsia="zh-CN"/>
        </w:rPr>
      </w:pPr>
      <w:r>
        <w:rPr>
          <w:rFonts w:hint="eastAsia"/>
          <w:lang w:eastAsia="zh-CN"/>
        </w:rPr>
        <w:tab/>
      </w:r>
      <w:r>
        <w:rPr>
          <w:rFonts w:hint="eastAsia"/>
          <w:lang w:eastAsia="zh-CN"/>
        </w:rPr>
        <w:t>附录</w:t>
      </w:r>
      <w:r>
        <w:rPr>
          <w:rFonts w:hint="eastAsia"/>
          <w:lang w:eastAsia="zh-CN"/>
        </w:rPr>
        <w:t>2</w:t>
      </w:r>
      <w:r>
        <w:rPr>
          <w:rFonts w:hint="eastAsia"/>
          <w:lang w:eastAsia="zh-CN"/>
        </w:rPr>
        <w:t>：关于水上通信的补充条款</w:t>
      </w:r>
    </w:p>
    <w:p w:rsidR="00945D17" w:rsidRDefault="00711993" w:rsidP="00A97F60">
      <w:pPr>
        <w:pStyle w:val="Proposal"/>
        <w:rPr>
          <w:lang w:eastAsia="zh-CN"/>
        </w:rPr>
      </w:pPr>
      <w:r>
        <w:rPr>
          <w:b/>
          <w:lang w:eastAsia="zh-CN"/>
        </w:rPr>
        <w:t>MOD</w:t>
      </w:r>
      <w:r>
        <w:rPr>
          <w:lang w:eastAsia="zh-CN"/>
        </w:rPr>
        <w:tab/>
        <w:t>CME/15/93</w:t>
      </w:r>
    </w:p>
    <w:p w:rsidR="00260F20" w:rsidRPr="00260F20" w:rsidRDefault="00260F20" w:rsidP="00A97F60">
      <w:pPr>
        <w:rPr>
          <w:lang w:eastAsia="zh-CN"/>
        </w:rPr>
      </w:pPr>
      <w:r w:rsidRPr="005F122C">
        <w:rPr>
          <w:rStyle w:val="Artdef"/>
          <w:lang w:eastAsia="zh-CN"/>
        </w:rPr>
        <w:t>5</w:t>
      </w:r>
      <w:r>
        <w:rPr>
          <w:rStyle w:val="Artdef"/>
          <w:rFonts w:hint="eastAsia"/>
          <w:lang w:eastAsia="zh-CN"/>
        </w:rPr>
        <w:t>3</w:t>
      </w:r>
      <w:r w:rsidRPr="005F122C">
        <w:rPr>
          <w:lang w:eastAsia="zh-CN"/>
        </w:rPr>
        <w:tab/>
      </w:r>
      <w:r>
        <w:rPr>
          <w:lang w:eastAsia="zh-CN"/>
        </w:rPr>
        <w:t>6.5</w:t>
      </w:r>
      <w:r w:rsidRPr="00794AB5">
        <w:rPr>
          <w:lang w:eastAsia="zh-CN"/>
        </w:rPr>
        <w:tab/>
      </w:r>
      <w:r w:rsidR="00481F42">
        <w:rPr>
          <w:rFonts w:hint="eastAsia"/>
          <w:lang w:eastAsia="zh-CN"/>
        </w:rPr>
        <w:t>电信业务与特权</w:t>
      </w:r>
    </w:p>
    <w:p w:rsidR="009A7899" w:rsidRPr="00794AB5" w:rsidRDefault="00711993" w:rsidP="00A97F60">
      <w:pPr>
        <w:rPr>
          <w:highlight w:val="yellow"/>
          <w:lang w:eastAsia="zh-CN"/>
        </w:rPr>
      </w:pPr>
      <w:r w:rsidRPr="005F122C">
        <w:rPr>
          <w:rStyle w:val="Artdef"/>
          <w:lang w:eastAsia="zh-CN"/>
        </w:rPr>
        <w:t>54</w:t>
      </w:r>
      <w:r w:rsidRPr="005F122C">
        <w:rPr>
          <w:lang w:eastAsia="zh-CN"/>
        </w:rPr>
        <w:tab/>
      </w:r>
      <w:r w:rsidRPr="00794AB5">
        <w:rPr>
          <w:lang w:eastAsia="zh-CN"/>
        </w:rPr>
        <w:t>6.5.1</w:t>
      </w:r>
      <w:r w:rsidRPr="00794AB5">
        <w:rPr>
          <w:lang w:eastAsia="zh-CN"/>
        </w:rPr>
        <w:tab/>
      </w:r>
      <w:r w:rsidRPr="00173892">
        <w:rPr>
          <w:rFonts w:hint="eastAsia"/>
          <w:lang w:eastAsia="zh-CN"/>
        </w:rPr>
        <w:t>各</w:t>
      </w:r>
      <w:del w:id="339" w:author="Xu, Hui" w:date="2012-10-18T17:02:00Z">
        <w:r w:rsidRPr="00173892" w:rsidDel="00481F42">
          <w:rPr>
            <w:rFonts w:hint="eastAsia"/>
            <w:lang w:eastAsia="zh-CN"/>
          </w:rPr>
          <w:delText>主管部门</w:delText>
        </w:r>
      </w:del>
      <w:r w:rsidR="00481F42">
        <w:rPr>
          <w:rFonts w:hint="eastAsia"/>
          <w:lang w:eastAsia="zh-CN"/>
        </w:rPr>
        <w:t>运营机构</w:t>
      </w:r>
      <w:r w:rsidRPr="00173892">
        <w:rPr>
          <w:rFonts w:hint="eastAsia"/>
          <w:lang w:eastAsia="zh-CN"/>
        </w:rPr>
        <w:t>应</w:t>
      </w:r>
      <w:del w:id="340" w:author="Xu, Hui" w:date="2012-10-18T17:03:00Z">
        <w:r w:rsidRPr="00173892" w:rsidDel="00481F42">
          <w:rPr>
            <w:rFonts w:hint="eastAsia"/>
            <w:lang w:eastAsia="zh-CN"/>
          </w:rPr>
          <w:delText>遵守</w:delText>
        </w:r>
      </w:del>
      <w:ins w:id="341" w:author="Xu, Hui" w:date="2012-10-18T17:03:00Z">
        <w:r w:rsidR="00481F42">
          <w:rPr>
            <w:rFonts w:hint="eastAsia"/>
            <w:lang w:eastAsia="zh-CN"/>
          </w:rPr>
          <w:t>适用</w:t>
        </w:r>
      </w:ins>
      <w:r w:rsidRPr="00173892">
        <w:rPr>
          <w:rFonts w:hint="eastAsia"/>
          <w:lang w:eastAsia="zh-CN"/>
        </w:rPr>
        <w:t>附录三中所制定的有关条款。</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CME/15/94</w:t>
      </w:r>
      <w:r>
        <w:rPr>
          <w:b/>
          <w:vanish/>
          <w:color w:val="7F7F7F" w:themeColor="text1" w:themeTint="80"/>
          <w:vertAlign w:val="superscript"/>
          <w:lang w:eastAsia="zh-CN"/>
        </w:rPr>
        <w:t>#11170</w:t>
      </w:r>
    </w:p>
    <w:p w:rsidR="009A7899" w:rsidRDefault="00711993" w:rsidP="00A97F60">
      <w:pPr>
        <w:rPr>
          <w:lang w:eastAsia="zh-CN"/>
        </w:rPr>
      </w:pPr>
      <w:r w:rsidRPr="00927EE9">
        <w:rPr>
          <w:rStyle w:val="Artdef"/>
          <w:lang w:eastAsia="zh-CN"/>
        </w:rPr>
        <w:t>54A</w:t>
      </w:r>
      <w:r w:rsidRPr="00927EE9">
        <w:rPr>
          <w:lang w:eastAsia="zh-CN"/>
        </w:rPr>
        <w:tab/>
      </w:r>
      <w:r w:rsidRPr="000A2E15">
        <w:rPr>
          <w:lang w:eastAsia="zh-CN"/>
        </w:rPr>
        <w:t>6.6</w:t>
      </w:r>
      <w:r>
        <w:rPr>
          <w:rFonts w:hint="eastAsia"/>
          <w:lang w:eastAsia="zh-CN"/>
        </w:rPr>
        <w:tab/>
      </w:r>
      <w:r w:rsidRPr="000A2E15">
        <w:rPr>
          <w:rFonts w:hint="eastAsia"/>
          <w:lang w:eastAsia="zh-CN"/>
        </w:rPr>
        <w:t>尽管第</w:t>
      </w:r>
      <w:r w:rsidRPr="000A2E15">
        <w:rPr>
          <w:lang w:eastAsia="zh-CN"/>
        </w:rPr>
        <w:t>1</w:t>
      </w:r>
      <w:r w:rsidRPr="000A2E15">
        <w:rPr>
          <w:rFonts w:hint="eastAsia"/>
          <w:lang w:eastAsia="zh-CN"/>
        </w:rPr>
        <w:t>条第</w:t>
      </w:r>
      <w:r w:rsidRPr="000A2E15">
        <w:rPr>
          <w:lang w:eastAsia="zh-CN"/>
        </w:rPr>
        <w:t>1.4</w:t>
      </w:r>
      <w:r w:rsidRPr="000A2E15">
        <w:rPr>
          <w:rFonts w:hint="eastAsia"/>
          <w:lang w:eastAsia="zh-CN"/>
        </w:rPr>
        <w:t>和</w:t>
      </w:r>
      <w:r w:rsidRPr="000A2E15">
        <w:rPr>
          <w:lang w:eastAsia="zh-CN"/>
        </w:rPr>
        <w:t>1.6</w:t>
      </w:r>
      <w:r w:rsidRPr="000A2E15">
        <w:rPr>
          <w:rFonts w:hint="eastAsia"/>
          <w:lang w:eastAsia="zh-CN"/>
        </w:rPr>
        <w:t>段已有所规定，但为</w:t>
      </w:r>
      <w:r w:rsidRPr="00927EE9">
        <w:rPr>
          <w:rFonts w:hint="eastAsia"/>
          <w:lang w:eastAsia="zh-CN"/>
        </w:rPr>
        <w:t>体现</w:t>
      </w:r>
      <w:r w:rsidRPr="000A2E15">
        <w:rPr>
          <w:rFonts w:hint="eastAsia"/>
          <w:lang w:eastAsia="zh-CN"/>
        </w:rPr>
        <w:t>《序言》、第</w:t>
      </w:r>
      <w:r w:rsidRPr="000A2E15">
        <w:rPr>
          <w:lang w:eastAsia="zh-CN"/>
        </w:rPr>
        <w:t>1</w:t>
      </w:r>
      <w:r w:rsidRPr="000A2E15">
        <w:rPr>
          <w:rFonts w:hint="eastAsia"/>
          <w:lang w:eastAsia="zh-CN"/>
        </w:rPr>
        <w:t>条第</w:t>
      </w:r>
      <w:r w:rsidRPr="000A2E15">
        <w:rPr>
          <w:lang w:eastAsia="zh-CN"/>
        </w:rPr>
        <w:t>1.3</w:t>
      </w:r>
      <w:r w:rsidRPr="000A2E15">
        <w:rPr>
          <w:rFonts w:hint="eastAsia"/>
          <w:lang w:eastAsia="zh-CN"/>
        </w:rPr>
        <w:t>段和第</w:t>
      </w:r>
      <w:r w:rsidRPr="000A2E15">
        <w:rPr>
          <w:lang w:eastAsia="zh-CN"/>
        </w:rPr>
        <w:t>3</w:t>
      </w:r>
      <w:r w:rsidRPr="000A2E15">
        <w:rPr>
          <w:rFonts w:hint="eastAsia"/>
          <w:lang w:eastAsia="zh-CN"/>
        </w:rPr>
        <w:t>条第</w:t>
      </w:r>
      <w:r w:rsidRPr="000A2E15">
        <w:rPr>
          <w:lang w:eastAsia="zh-CN"/>
        </w:rPr>
        <w:t>3.3</w:t>
      </w:r>
      <w:r w:rsidRPr="000A2E15">
        <w:rPr>
          <w:rFonts w:hint="eastAsia"/>
          <w:lang w:eastAsia="zh-CN"/>
        </w:rPr>
        <w:t>段规定的宗旨，并顾及第</w:t>
      </w:r>
      <w:r w:rsidRPr="000A2E15">
        <w:rPr>
          <w:lang w:eastAsia="zh-CN"/>
        </w:rPr>
        <w:t>3</w:t>
      </w:r>
      <w:r w:rsidRPr="000A2E15">
        <w:rPr>
          <w:rFonts w:hint="eastAsia"/>
          <w:lang w:eastAsia="zh-CN"/>
        </w:rPr>
        <w:t>条第</w:t>
      </w:r>
      <w:r w:rsidRPr="000A2E15">
        <w:rPr>
          <w:lang w:eastAsia="zh-CN"/>
        </w:rPr>
        <w:t>3.1</w:t>
      </w:r>
      <w:r w:rsidRPr="000A2E15">
        <w:rPr>
          <w:rFonts w:hint="eastAsia"/>
          <w:lang w:eastAsia="zh-CN"/>
        </w:rPr>
        <w:t>段的内容，</w:t>
      </w:r>
      <w:r w:rsidRPr="00927EE9">
        <w:rPr>
          <w:rFonts w:hint="eastAsia"/>
          <w:lang w:eastAsia="zh-CN"/>
        </w:rPr>
        <w:t>各</w:t>
      </w:r>
      <w:r w:rsidRPr="000A2E15">
        <w:rPr>
          <w:rFonts w:hint="eastAsia"/>
          <w:lang w:eastAsia="zh-CN"/>
        </w:rPr>
        <w:t>成员国须酌情鼓励</w:t>
      </w:r>
      <w:r w:rsidRPr="00927EE9">
        <w:rPr>
          <w:rFonts w:hint="eastAsia"/>
          <w:lang w:eastAsia="zh-CN"/>
        </w:rPr>
        <w:t>各</w:t>
      </w:r>
      <w:r w:rsidRPr="000A2E15">
        <w:rPr>
          <w:rFonts w:hint="eastAsia"/>
          <w:lang w:eastAsia="zh-CN"/>
        </w:rPr>
        <w:t>主管部门、经认可的运营机构和在其领土上运营并向公众提供国际电信业务的私营运营机构应用</w:t>
      </w:r>
      <w:r w:rsidRPr="000A2E15">
        <w:rPr>
          <w:lang w:eastAsia="zh-CN"/>
        </w:rPr>
        <w:t>ITU-T</w:t>
      </w:r>
      <w:r w:rsidRPr="000A2E15">
        <w:rPr>
          <w:rFonts w:hint="eastAsia"/>
          <w:lang w:eastAsia="zh-CN"/>
        </w:rPr>
        <w:t>有关收费和结算以及迂回呼叫程序的建议书，包括所述建议书的</w:t>
      </w:r>
      <w:r>
        <w:rPr>
          <w:rFonts w:hint="eastAsia"/>
          <w:lang w:eastAsia="zh-CN"/>
        </w:rPr>
        <w:t>一</w:t>
      </w:r>
      <w:r w:rsidRPr="000A2E15">
        <w:rPr>
          <w:rFonts w:hint="eastAsia"/>
          <w:lang w:eastAsia="zh-CN"/>
        </w:rPr>
        <w:t>部分、或</w:t>
      </w:r>
      <w:r>
        <w:rPr>
          <w:rFonts w:hint="eastAsia"/>
          <w:lang w:eastAsia="zh-CN"/>
        </w:rPr>
        <w:t>衍生自</w:t>
      </w:r>
      <w:r w:rsidRPr="000A2E15">
        <w:rPr>
          <w:rFonts w:hint="eastAsia"/>
          <w:lang w:eastAsia="zh-CN"/>
        </w:rPr>
        <w:t>所述建议书的《须知》。</w:t>
      </w:r>
    </w:p>
    <w:p w:rsidR="00945D17" w:rsidRDefault="00711993" w:rsidP="00A97F60">
      <w:pPr>
        <w:pStyle w:val="Reasons"/>
        <w:rPr>
          <w:lang w:eastAsia="zh-CN"/>
        </w:rPr>
      </w:pPr>
      <w:r>
        <w:rPr>
          <w:b/>
          <w:lang w:eastAsia="zh-CN"/>
        </w:rPr>
        <w:t>理由：</w:t>
      </w:r>
      <w:r>
        <w:rPr>
          <w:lang w:eastAsia="zh-CN"/>
        </w:rPr>
        <w:tab/>
      </w:r>
      <w:r w:rsidR="0065340E">
        <w:rPr>
          <w:rFonts w:hint="eastAsia"/>
          <w:lang w:eastAsia="zh-CN"/>
        </w:rPr>
        <w:t>鼓励各国允许运营商使用有关国际电信业务提供的计费与结算的</w:t>
      </w:r>
      <w:r w:rsidR="0065340E">
        <w:rPr>
          <w:rFonts w:hint="eastAsia"/>
          <w:lang w:eastAsia="zh-CN"/>
        </w:rPr>
        <w:t>ITU-T</w:t>
      </w:r>
      <w:r w:rsidR="0065340E">
        <w:rPr>
          <w:rFonts w:hint="eastAsia"/>
          <w:lang w:eastAsia="zh-CN"/>
        </w:rPr>
        <w:t>建议书向他们提供的工具。</w:t>
      </w:r>
    </w:p>
    <w:p w:rsidR="00945D17" w:rsidRDefault="00711993" w:rsidP="00A97F60">
      <w:pPr>
        <w:pStyle w:val="Proposal"/>
        <w:rPr>
          <w:lang w:eastAsia="zh-CN"/>
        </w:rPr>
      </w:pPr>
      <w:r>
        <w:rPr>
          <w:b/>
          <w:lang w:eastAsia="zh-CN"/>
        </w:rPr>
        <w:lastRenderedPageBreak/>
        <w:t>ADD</w:t>
      </w:r>
      <w:r>
        <w:rPr>
          <w:lang w:eastAsia="zh-CN"/>
        </w:rPr>
        <w:tab/>
        <w:t>CME/15/95</w:t>
      </w:r>
      <w:r>
        <w:rPr>
          <w:b/>
          <w:vanish/>
          <w:color w:val="7F7F7F" w:themeColor="text1" w:themeTint="80"/>
          <w:vertAlign w:val="superscript"/>
          <w:lang w:eastAsia="zh-CN"/>
        </w:rPr>
        <w:t>#11176</w:t>
      </w:r>
    </w:p>
    <w:p w:rsidR="009A7899" w:rsidRDefault="00711993" w:rsidP="00A97F60">
      <w:pPr>
        <w:rPr>
          <w:lang w:eastAsia="zh-CN"/>
        </w:rPr>
      </w:pPr>
      <w:r w:rsidRPr="00927EE9">
        <w:rPr>
          <w:rStyle w:val="Artdef"/>
          <w:lang w:eastAsia="zh-CN"/>
        </w:rPr>
        <w:t>54C</w:t>
      </w:r>
      <w:r w:rsidRPr="00927EE9">
        <w:rPr>
          <w:lang w:eastAsia="zh-CN"/>
        </w:rPr>
        <w:tab/>
      </w:r>
      <w:r w:rsidRPr="000A2E15">
        <w:rPr>
          <w:lang w:eastAsia="zh-CN"/>
        </w:rPr>
        <w:t>6.8</w:t>
      </w:r>
      <w:r>
        <w:rPr>
          <w:rFonts w:hint="eastAsia"/>
          <w:lang w:eastAsia="zh-CN"/>
        </w:rPr>
        <w:tab/>
      </w:r>
      <w:r w:rsidRPr="000A2E15">
        <w:rPr>
          <w:rFonts w:hint="eastAsia"/>
          <w:lang w:eastAsia="zh-CN"/>
        </w:rPr>
        <w:t>在评估重要市场力量及其滥用时，各国竞争管理机构亦应顾及国际市场份额和国际市场力量。</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CME/15/96</w:t>
      </w:r>
      <w:r>
        <w:rPr>
          <w:b/>
          <w:vanish/>
          <w:color w:val="7F7F7F" w:themeColor="text1" w:themeTint="80"/>
          <w:vertAlign w:val="superscript"/>
          <w:lang w:eastAsia="zh-CN"/>
        </w:rPr>
        <w:t>#11187</w:t>
      </w:r>
    </w:p>
    <w:p w:rsidR="009A7899" w:rsidRDefault="00711993" w:rsidP="00A97F60">
      <w:pPr>
        <w:rPr>
          <w:lang w:eastAsia="zh-CN"/>
        </w:rPr>
      </w:pPr>
      <w:r w:rsidRPr="00927EE9">
        <w:rPr>
          <w:rStyle w:val="Artdef"/>
          <w:lang w:eastAsia="zh-CN"/>
        </w:rPr>
        <w:t>54H</w:t>
      </w:r>
      <w:r w:rsidRPr="00927EE9">
        <w:rPr>
          <w:rFonts w:eastAsia="Times New Roman"/>
          <w:lang w:eastAsia="zh-CN"/>
        </w:rPr>
        <w:tab/>
      </w:r>
      <w:r w:rsidRPr="00881034">
        <w:rPr>
          <w:lang w:eastAsia="zh-CN"/>
        </w:rPr>
        <w:t>6.12A</w:t>
      </w:r>
      <w:r>
        <w:rPr>
          <w:rFonts w:hint="eastAsia"/>
          <w:lang w:eastAsia="zh-CN"/>
        </w:rPr>
        <w:tab/>
      </w:r>
      <w:r w:rsidRPr="00881034">
        <w:rPr>
          <w:rFonts w:hint="eastAsia"/>
          <w:lang w:eastAsia="zh-CN"/>
        </w:rPr>
        <w:t>各成员国须在合理、竞争以及</w:t>
      </w:r>
      <w:r>
        <w:rPr>
          <w:rFonts w:hint="eastAsia"/>
          <w:lang w:eastAsia="zh-CN"/>
        </w:rPr>
        <w:t>相</w:t>
      </w:r>
      <w:r w:rsidRPr="00881034">
        <w:rPr>
          <w:rFonts w:hint="eastAsia"/>
          <w:lang w:eastAsia="zh-CN"/>
        </w:rPr>
        <w:t>对于被访国家本地用户适用价格无歧视的</w:t>
      </w:r>
      <w:r>
        <w:rPr>
          <w:rFonts w:hint="eastAsia"/>
          <w:lang w:eastAsia="zh-CN"/>
        </w:rPr>
        <w:t>原则</w:t>
      </w:r>
      <w:r w:rsidRPr="00881034">
        <w:rPr>
          <w:rFonts w:hint="eastAsia"/>
          <w:lang w:eastAsia="zh-CN"/>
        </w:rPr>
        <w:t>基础上推动国际漫游移动业务价格</w:t>
      </w:r>
      <w:r>
        <w:rPr>
          <w:rFonts w:hint="eastAsia"/>
          <w:lang w:eastAsia="zh-CN"/>
        </w:rPr>
        <w:t>的</w:t>
      </w:r>
      <w:r w:rsidRPr="00881034">
        <w:rPr>
          <w:rFonts w:hint="eastAsia"/>
          <w:lang w:eastAsia="zh-CN"/>
        </w:rPr>
        <w:t>制定。</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CME/15/97</w:t>
      </w:r>
      <w:r>
        <w:rPr>
          <w:b/>
          <w:vanish/>
          <w:color w:val="7F7F7F" w:themeColor="text1" w:themeTint="80"/>
          <w:vertAlign w:val="superscript"/>
          <w:lang w:eastAsia="zh-CN"/>
        </w:rPr>
        <w:t>#11195</w:t>
      </w:r>
    </w:p>
    <w:p w:rsidR="009A7899" w:rsidRDefault="00711993" w:rsidP="00A97F60">
      <w:pPr>
        <w:rPr>
          <w:lang w:eastAsia="zh-CN"/>
        </w:rPr>
      </w:pPr>
      <w:r w:rsidRPr="00927EE9">
        <w:rPr>
          <w:rStyle w:val="Artdef"/>
          <w:lang w:eastAsia="zh-CN"/>
        </w:rPr>
        <w:t>54L</w:t>
      </w:r>
      <w:r w:rsidRPr="00927EE9">
        <w:rPr>
          <w:rFonts w:eastAsia="Times New Roman"/>
          <w:lang w:eastAsia="zh-CN"/>
        </w:rPr>
        <w:tab/>
      </w:r>
      <w:r w:rsidRPr="00881034">
        <w:rPr>
          <w:lang w:eastAsia="zh-CN"/>
        </w:rPr>
        <w:t>6.15</w:t>
      </w:r>
      <w:r>
        <w:rPr>
          <w:rFonts w:hint="eastAsia"/>
          <w:lang w:eastAsia="zh-CN"/>
        </w:rPr>
        <w:tab/>
      </w:r>
      <w:r w:rsidRPr="00881034">
        <w:rPr>
          <w:rFonts w:hint="eastAsia"/>
          <w:lang w:eastAsia="zh-CN"/>
        </w:rPr>
        <w:t>各</w:t>
      </w:r>
      <w:r w:rsidRPr="00881034">
        <w:rPr>
          <w:rFonts w:ascii="Calibri" w:hAnsi="Calibri" w:hint="eastAsia"/>
          <w:lang w:eastAsia="zh-CN"/>
        </w:rPr>
        <w:t>成员国须推行</w:t>
      </w:r>
      <w:r>
        <w:rPr>
          <w:rFonts w:hint="eastAsia"/>
          <w:lang w:eastAsia="zh-CN"/>
        </w:rPr>
        <w:t>以</w:t>
      </w:r>
      <w:r w:rsidRPr="00881034">
        <w:rPr>
          <w:rFonts w:ascii="Calibri" w:hAnsi="Calibri" w:hint="eastAsia"/>
          <w:lang w:eastAsia="zh-CN"/>
        </w:rPr>
        <w:t>成本</w:t>
      </w:r>
      <w:r>
        <w:rPr>
          <w:rFonts w:hint="eastAsia"/>
          <w:lang w:eastAsia="zh-CN"/>
        </w:rPr>
        <w:t>为</w:t>
      </w:r>
      <w:r w:rsidRPr="00881034">
        <w:rPr>
          <w:rFonts w:ascii="Calibri" w:hAnsi="Calibri" w:hint="eastAsia"/>
          <w:lang w:eastAsia="zh-CN"/>
        </w:rPr>
        <w:t>导向的定价。</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CME/15/98</w:t>
      </w:r>
      <w:r>
        <w:rPr>
          <w:b/>
          <w:vanish/>
          <w:color w:val="7F7F7F" w:themeColor="text1" w:themeTint="80"/>
          <w:vertAlign w:val="superscript"/>
          <w:lang w:eastAsia="zh-CN"/>
        </w:rPr>
        <w:t>#11197</w:t>
      </w:r>
    </w:p>
    <w:p w:rsidR="009A7899" w:rsidRDefault="00711993" w:rsidP="00A97F60">
      <w:pPr>
        <w:rPr>
          <w:lang w:eastAsia="zh-CN"/>
        </w:rPr>
      </w:pPr>
      <w:r w:rsidRPr="00927EE9">
        <w:rPr>
          <w:rStyle w:val="Artdef"/>
          <w:lang w:eastAsia="zh-CN"/>
        </w:rPr>
        <w:t>54M</w:t>
      </w:r>
      <w:r w:rsidRPr="00927EE9">
        <w:rPr>
          <w:rFonts w:eastAsia="Times New Roman"/>
          <w:lang w:eastAsia="zh-CN"/>
        </w:rPr>
        <w:tab/>
      </w:r>
      <w:r w:rsidRPr="00881034">
        <w:rPr>
          <w:lang w:eastAsia="zh-CN"/>
        </w:rPr>
        <w:t>6.16</w:t>
      </w:r>
      <w:r>
        <w:rPr>
          <w:rFonts w:eastAsiaTheme="minorEastAsia" w:hint="eastAsia"/>
          <w:szCs w:val="24"/>
          <w:lang w:eastAsia="zh-CN"/>
        </w:rPr>
        <w:tab/>
      </w:r>
      <w:r w:rsidRPr="00927EE9">
        <w:rPr>
          <w:rFonts w:hint="eastAsia"/>
          <w:lang w:eastAsia="zh-CN"/>
        </w:rPr>
        <w:t>各</w:t>
      </w:r>
      <w:r w:rsidRPr="00881034">
        <w:rPr>
          <w:rFonts w:ascii="Calibri" w:hAnsi="Calibri" w:hint="eastAsia"/>
          <w:lang w:eastAsia="zh-CN"/>
        </w:rPr>
        <w:t>成员国须采取措施，确保承载</w:t>
      </w:r>
      <w:r>
        <w:rPr>
          <w:rFonts w:hint="eastAsia"/>
          <w:lang w:eastAsia="zh-CN"/>
        </w:rPr>
        <w:t>业务</w:t>
      </w:r>
      <w:r w:rsidRPr="00881034">
        <w:rPr>
          <w:rFonts w:ascii="Calibri" w:hAnsi="Calibri" w:hint="eastAsia"/>
          <w:lang w:eastAsia="zh-CN"/>
        </w:rPr>
        <w:t>量（如互连或终接）</w:t>
      </w:r>
      <w:r>
        <w:rPr>
          <w:rFonts w:hint="eastAsia"/>
          <w:lang w:eastAsia="zh-CN"/>
        </w:rPr>
        <w:t>能够得到</w:t>
      </w:r>
      <w:r w:rsidRPr="00881034">
        <w:rPr>
          <w:rFonts w:ascii="Calibri" w:hAnsi="Calibri" w:hint="eastAsia"/>
          <w:lang w:eastAsia="zh-CN"/>
        </w:rPr>
        <w:t>公平补偿。</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CME/15/99</w:t>
      </w:r>
      <w:r>
        <w:rPr>
          <w:b/>
          <w:vanish/>
          <w:color w:val="7F7F7F" w:themeColor="text1" w:themeTint="80"/>
          <w:vertAlign w:val="superscript"/>
          <w:lang w:eastAsia="zh-CN"/>
        </w:rPr>
        <w:t>#11201</w:t>
      </w:r>
    </w:p>
    <w:p w:rsidR="009A7899" w:rsidRDefault="00711993" w:rsidP="00A97F60">
      <w:pPr>
        <w:rPr>
          <w:lang w:eastAsia="zh-CN"/>
        </w:rPr>
      </w:pPr>
      <w:r w:rsidRPr="00927EE9">
        <w:rPr>
          <w:rStyle w:val="Artdef"/>
          <w:lang w:eastAsia="zh-CN"/>
        </w:rPr>
        <w:t>54O</w:t>
      </w:r>
      <w:r w:rsidRPr="00927EE9">
        <w:rPr>
          <w:rFonts w:eastAsia="Times New Roman"/>
          <w:lang w:eastAsia="zh-CN"/>
        </w:rPr>
        <w:tab/>
      </w:r>
      <w:r w:rsidRPr="00881034">
        <w:rPr>
          <w:lang w:eastAsia="zh-CN"/>
        </w:rPr>
        <w:t>6.18</w:t>
      </w:r>
      <w:r>
        <w:rPr>
          <w:rFonts w:hint="eastAsia"/>
          <w:lang w:eastAsia="zh-CN"/>
        </w:rPr>
        <w:tab/>
      </w:r>
      <w:r w:rsidRPr="00927EE9">
        <w:rPr>
          <w:rFonts w:hint="eastAsia"/>
          <w:lang w:eastAsia="zh-CN"/>
        </w:rPr>
        <w:t>各</w:t>
      </w:r>
      <w:r w:rsidRPr="00881034">
        <w:rPr>
          <w:rFonts w:hint="eastAsia"/>
          <w:lang w:eastAsia="zh-CN"/>
        </w:rPr>
        <w:t>成员国应考虑对内陆国家实行特惠互连费率</w:t>
      </w:r>
      <w:r>
        <w:rPr>
          <w:rFonts w:hint="eastAsia"/>
          <w:lang w:eastAsia="zh-CN"/>
        </w:rPr>
        <w:t>的</w:t>
      </w:r>
      <w:r w:rsidRPr="00927EE9">
        <w:rPr>
          <w:rFonts w:hint="eastAsia"/>
          <w:lang w:eastAsia="zh-CN"/>
        </w:rPr>
        <w:t>措施</w:t>
      </w:r>
      <w:r w:rsidRPr="00881034">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CME/15/100</w:t>
      </w:r>
    </w:p>
    <w:p w:rsidR="009A7899" w:rsidRPr="00BF257F" w:rsidRDefault="00711993" w:rsidP="00A97F6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七</w:t>
      </w:r>
      <w:r w:rsidRPr="00BF257F">
        <w:rPr>
          <w:rFonts w:hint="eastAsia"/>
          <w:lang w:eastAsia="zh-CN"/>
        </w:rPr>
        <w:t xml:space="preserve"> </w:t>
      </w:r>
      <w:r w:rsidRPr="00BF257F">
        <w:rPr>
          <w:rFonts w:hint="eastAsia"/>
          <w:lang w:eastAsia="zh-CN"/>
        </w:rPr>
        <w:t>条</w:t>
      </w:r>
    </w:p>
    <w:p w:rsidR="009A7899" w:rsidRPr="000A1DC5" w:rsidRDefault="00711993" w:rsidP="00A97F60">
      <w:pPr>
        <w:pStyle w:val="Arttitle"/>
        <w:rPr>
          <w:lang w:eastAsia="zh-CN"/>
        </w:rPr>
      </w:pPr>
      <w:r w:rsidRPr="000A1DC5">
        <w:rPr>
          <w:rFonts w:hint="eastAsia"/>
          <w:lang w:eastAsia="zh-CN"/>
        </w:rPr>
        <w:t>业务的中止</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CME/15/101</w:t>
      </w:r>
      <w:r>
        <w:rPr>
          <w:b/>
          <w:vanish/>
          <w:color w:val="7F7F7F" w:themeColor="text1" w:themeTint="80"/>
          <w:vertAlign w:val="superscript"/>
          <w:lang w:eastAsia="zh-CN"/>
        </w:rPr>
        <w:t>#10374</w:t>
      </w:r>
    </w:p>
    <w:p w:rsidR="009A7899" w:rsidRPr="00BF257F" w:rsidRDefault="00711993" w:rsidP="00CF6CC3">
      <w:pPr>
        <w:rPr>
          <w:lang w:eastAsia="zh-CN"/>
        </w:rPr>
      </w:pPr>
      <w:r w:rsidRPr="005F122C">
        <w:rPr>
          <w:rStyle w:val="Artdef"/>
          <w:lang w:eastAsia="zh-CN"/>
        </w:rPr>
        <w:t>5</w:t>
      </w:r>
      <w:r>
        <w:rPr>
          <w:rStyle w:val="Artdef"/>
          <w:rFonts w:hint="eastAsia"/>
          <w:lang w:eastAsia="zh-CN"/>
        </w:rPr>
        <w:t>5</w:t>
      </w:r>
      <w:r w:rsidRPr="005F122C">
        <w:rPr>
          <w:lang w:eastAsia="zh-CN"/>
        </w:rPr>
        <w:tab/>
      </w:r>
      <w:r w:rsidRPr="00BF257F">
        <w:rPr>
          <w:lang w:eastAsia="zh-CN"/>
        </w:rPr>
        <w:t>7.1</w:t>
      </w:r>
      <w:r w:rsidRPr="00BF257F">
        <w:rPr>
          <w:lang w:eastAsia="zh-CN"/>
        </w:rPr>
        <w:tab/>
      </w:r>
      <w:r w:rsidRPr="00927EE9">
        <w:rPr>
          <w:rFonts w:hint="eastAsia"/>
          <w:lang w:eastAsia="zh-CN"/>
        </w:rPr>
        <w:t>如果一成员</w:t>
      </w:r>
      <w:ins w:id="342" w:author="wangl" w:date="2011-07-25T17:01:00Z">
        <w:r w:rsidRPr="00927EE9">
          <w:rPr>
            <w:rFonts w:hint="eastAsia"/>
            <w:lang w:eastAsia="zh-CN"/>
          </w:rPr>
          <w:t>国</w:t>
        </w:r>
      </w:ins>
      <w:r w:rsidRPr="00927EE9">
        <w:rPr>
          <w:rFonts w:hint="eastAsia"/>
          <w:lang w:eastAsia="zh-CN"/>
        </w:rPr>
        <w:t>按照</w:t>
      </w:r>
      <w:ins w:id="343" w:author="wangl" w:date="2011-07-25T17:01:00Z">
        <w:r w:rsidRPr="00927EE9">
          <w:rPr>
            <w:rFonts w:hint="eastAsia"/>
            <w:lang w:eastAsia="zh-CN"/>
          </w:rPr>
          <w:t>《组织法》和</w:t>
        </w:r>
      </w:ins>
      <w:r w:rsidRPr="00927EE9">
        <w:rPr>
          <w:rFonts w:hint="eastAsia"/>
          <w:lang w:eastAsia="zh-CN"/>
        </w:rPr>
        <w:t>《公约》行使其</w:t>
      </w:r>
      <w:r>
        <w:rPr>
          <w:rFonts w:hint="eastAsia"/>
          <w:lang w:eastAsia="zh-CN"/>
        </w:rPr>
        <w:t>权利导致</w:t>
      </w:r>
      <w:r w:rsidRPr="00927EE9">
        <w:rPr>
          <w:rFonts w:hint="eastAsia"/>
          <w:lang w:eastAsia="zh-CN"/>
        </w:rPr>
        <w:t>部分或全部国际电信业务中止，该成员</w:t>
      </w:r>
      <w:ins w:id="344" w:author="wangl" w:date="2011-07-25T17:02:00Z">
        <w:r w:rsidRPr="00927EE9">
          <w:rPr>
            <w:rFonts w:hint="eastAsia"/>
            <w:lang w:eastAsia="zh-CN"/>
          </w:rPr>
          <w:t>国</w:t>
        </w:r>
      </w:ins>
      <w:r w:rsidRPr="00927EE9">
        <w:rPr>
          <w:rFonts w:hint="eastAsia"/>
          <w:lang w:eastAsia="zh-CN"/>
        </w:rPr>
        <w:t>须立即以最适宜的通信手段将该中止及</w:t>
      </w:r>
      <w:r>
        <w:rPr>
          <w:rFonts w:hint="eastAsia"/>
          <w:lang w:eastAsia="zh-CN"/>
        </w:rPr>
        <w:t>之</w:t>
      </w:r>
      <w:r w:rsidRPr="00927EE9">
        <w:rPr>
          <w:rFonts w:hint="eastAsia"/>
          <w:lang w:eastAsia="zh-CN"/>
        </w:rPr>
        <w:t>后恢复正常的情况通知秘书长。</w:t>
      </w:r>
    </w:p>
    <w:p w:rsidR="00945D17" w:rsidRDefault="00711993" w:rsidP="00A97F60">
      <w:pPr>
        <w:pStyle w:val="Reasons"/>
        <w:rPr>
          <w:lang w:eastAsia="zh-CN"/>
        </w:rPr>
      </w:pPr>
      <w:r>
        <w:rPr>
          <w:b/>
          <w:lang w:eastAsia="zh-CN"/>
        </w:rPr>
        <w:t>理由：</w:t>
      </w:r>
      <w:r>
        <w:rPr>
          <w:lang w:eastAsia="zh-CN"/>
        </w:rPr>
        <w:tab/>
      </w:r>
      <w:r w:rsidR="0065340E">
        <w:rPr>
          <w:rFonts w:hint="eastAsia"/>
          <w:lang w:eastAsia="zh-CN"/>
        </w:rPr>
        <w:t>编辑性更新。</w:t>
      </w:r>
    </w:p>
    <w:p w:rsidR="00945D17" w:rsidRDefault="00711993" w:rsidP="00A97F60">
      <w:pPr>
        <w:pStyle w:val="Proposal"/>
        <w:rPr>
          <w:lang w:eastAsia="zh-CN"/>
        </w:rPr>
      </w:pPr>
      <w:r>
        <w:rPr>
          <w:b/>
          <w:lang w:eastAsia="zh-CN"/>
        </w:rPr>
        <w:t>MOD</w:t>
      </w:r>
      <w:r>
        <w:rPr>
          <w:lang w:eastAsia="zh-CN"/>
        </w:rPr>
        <w:tab/>
        <w:t>CME/15/102</w:t>
      </w:r>
      <w:r>
        <w:rPr>
          <w:b/>
          <w:vanish/>
          <w:color w:val="7F7F7F" w:themeColor="text1" w:themeTint="80"/>
          <w:vertAlign w:val="superscript"/>
          <w:lang w:eastAsia="zh-CN"/>
        </w:rPr>
        <w:t>#11215</w:t>
      </w:r>
    </w:p>
    <w:p w:rsidR="009A7899" w:rsidRPr="00BF257F" w:rsidRDefault="00711993" w:rsidP="00A97F60">
      <w:pPr>
        <w:rPr>
          <w:lang w:eastAsia="zh-CN"/>
        </w:rPr>
      </w:pPr>
      <w:r w:rsidRPr="005F122C">
        <w:rPr>
          <w:rStyle w:val="Artdef"/>
          <w:lang w:eastAsia="zh-CN"/>
        </w:rPr>
        <w:t>5</w:t>
      </w:r>
      <w:r>
        <w:rPr>
          <w:rStyle w:val="Artdef"/>
          <w:rFonts w:hint="eastAsia"/>
          <w:lang w:eastAsia="zh-CN"/>
        </w:rPr>
        <w:t>6</w:t>
      </w:r>
      <w:r w:rsidRPr="005F122C">
        <w:rPr>
          <w:lang w:eastAsia="zh-CN"/>
        </w:rPr>
        <w:tab/>
      </w:r>
      <w:r w:rsidRPr="00BF257F">
        <w:rPr>
          <w:lang w:eastAsia="zh-CN"/>
        </w:rPr>
        <w:t>7.2</w:t>
      </w:r>
      <w:r w:rsidRPr="00BF257F">
        <w:rPr>
          <w:lang w:eastAsia="zh-CN"/>
        </w:rPr>
        <w:tab/>
      </w:r>
      <w:r w:rsidRPr="00927EE9">
        <w:rPr>
          <w:rFonts w:hint="eastAsia"/>
          <w:lang w:eastAsia="zh-CN"/>
        </w:rPr>
        <w:t>秘书长须立即以最适宜的通信手段将此信息提请所有其它成员</w:t>
      </w:r>
      <w:ins w:id="345" w:author="wangl" w:date="2011-07-25T17:05:00Z">
        <w:r w:rsidRPr="00927EE9">
          <w:rPr>
            <w:rFonts w:hint="eastAsia"/>
            <w:lang w:eastAsia="zh-CN"/>
          </w:rPr>
          <w:t>国</w:t>
        </w:r>
      </w:ins>
      <w:r w:rsidRPr="00927EE9">
        <w:rPr>
          <w:rFonts w:hint="eastAsia"/>
          <w:lang w:eastAsia="zh-CN"/>
        </w:rPr>
        <w:t>注意。</w:t>
      </w:r>
    </w:p>
    <w:p w:rsidR="00945D17" w:rsidRDefault="00711993" w:rsidP="00A97F60">
      <w:pPr>
        <w:pStyle w:val="Reasons"/>
        <w:rPr>
          <w:lang w:eastAsia="zh-CN"/>
        </w:rPr>
      </w:pPr>
      <w:r>
        <w:rPr>
          <w:b/>
          <w:lang w:eastAsia="zh-CN"/>
        </w:rPr>
        <w:t>理由：</w:t>
      </w:r>
      <w:r>
        <w:rPr>
          <w:lang w:eastAsia="zh-CN"/>
        </w:rPr>
        <w:tab/>
      </w:r>
      <w:r w:rsidR="0065340E">
        <w:rPr>
          <w:rFonts w:hint="eastAsia"/>
          <w:lang w:eastAsia="zh-CN"/>
        </w:rPr>
        <w:t>编辑性更新。</w:t>
      </w:r>
    </w:p>
    <w:p w:rsidR="00945D17" w:rsidRDefault="00711993" w:rsidP="00A97F60">
      <w:pPr>
        <w:pStyle w:val="Proposal"/>
        <w:rPr>
          <w:lang w:eastAsia="zh-CN"/>
        </w:rPr>
      </w:pPr>
      <w:r>
        <w:rPr>
          <w:b/>
          <w:u w:val="single"/>
          <w:lang w:eastAsia="zh-CN"/>
        </w:rPr>
        <w:lastRenderedPageBreak/>
        <w:t>NOC</w:t>
      </w:r>
      <w:r>
        <w:rPr>
          <w:lang w:eastAsia="zh-CN"/>
        </w:rPr>
        <w:tab/>
        <w:t>CME/15/103</w:t>
      </w:r>
    </w:p>
    <w:p w:rsidR="009A7899" w:rsidRPr="00BF257F" w:rsidRDefault="00711993" w:rsidP="00A97F6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八</w:t>
      </w:r>
      <w:r w:rsidRPr="00BF257F">
        <w:rPr>
          <w:rFonts w:hint="eastAsia"/>
          <w:lang w:eastAsia="zh-CN"/>
        </w:rPr>
        <w:t xml:space="preserve"> </w:t>
      </w:r>
      <w:r w:rsidRPr="00BF257F">
        <w:rPr>
          <w:rFonts w:hint="eastAsia"/>
          <w:lang w:eastAsia="zh-CN"/>
        </w:rPr>
        <w:t>条</w:t>
      </w:r>
    </w:p>
    <w:p w:rsidR="009A7899" w:rsidRPr="00BF257F" w:rsidRDefault="00711993" w:rsidP="00A97F60">
      <w:pPr>
        <w:pStyle w:val="Arttitle"/>
        <w:rPr>
          <w:lang w:eastAsia="zh-CN"/>
        </w:rPr>
      </w:pPr>
      <w:r w:rsidRPr="00BF257F">
        <w:rPr>
          <w:rFonts w:hint="eastAsia"/>
          <w:lang w:eastAsia="zh-CN"/>
        </w:rPr>
        <w:t>资料的转发</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CME/15/104</w:t>
      </w:r>
      <w:r>
        <w:rPr>
          <w:b/>
          <w:vanish/>
          <w:color w:val="7F7F7F" w:themeColor="text1" w:themeTint="80"/>
          <w:vertAlign w:val="superscript"/>
          <w:lang w:eastAsia="zh-CN"/>
        </w:rPr>
        <w:t>#10377</w:t>
      </w:r>
    </w:p>
    <w:p w:rsidR="009A7899" w:rsidRPr="00BF257F" w:rsidRDefault="00711993" w:rsidP="00B64C81">
      <w:pPr>
        <w:rPr>
          <w:lang w:eastAsia="zh-CN"/>
        </w:rPr>
      </w:pPr>
      <w:r w:rsidRPr="005F122C">
        <w:rPr>
          <w:rStyle w:val="Artdef"/>
          <w:lang w:eastAsia="zh-CN"/>
        </w:rPr>
        <w:t>57</w:t>
      </w:r>
      <w:r w:rsidRPr="005F122C">
        <w:rPr>
          <w:lang w:eastAsia="zh-CN"/>
        </w:rPr>
        <w:tab/>
      </w:r>
      <w:ins w:id="346" w:author="byzheng" w:date="2012-09-14T16:18:00Z">
        <w:r>
          <w:rPr>
            <w:rFonts w:hint="eastAsia"/>
            <w:lang w:eastAsia="zh-CN"/>
          </w:rPr>
          <w:t>8</w:t>
        </w:r>
        <w:r w:rsidRPr="00177823">
          <w:rPr>
            <w:lang w:eastAsia="zh-CN"/>
          </w:rPr>
          <w:t>.</w:t>
        </w:r>
        <w:r>
          <w:rPr>
            <w:rFonts w:hint="eastAsia"/>
            <w:lang w:eastAsia="zh-CN"/>
          </w:rPr>
          <w:t>1</w:t>
        </w:r>
        <w:r>
          <w:rPr>
            <w:rFonts w:hint="eastAsia"/>
            <w:lang w:eastAsia="zh-CN"/>
          </w:rPr>
          <w:tab/>
        </w:r>
      </w:ins>
      <w:r w:rsidRPr="00927EE9">
        <w:rPr>
          <w:rFonts w:hint="eastAsia"/>
          <w:lang w:eastAsia="zh-CN"/>
        </w:rPr>
        <w:t>秘书长须使用最适宜和经济的手段，转发各</w:t>
      </w:r>
      <w:del w:id="347" w:author="Yang, Zhenyu" w:date="2012-02-13T23:51:00Z">
        <w:r w:rsidRPr="00927EE9">
          <w:rPr>
            <w:rFonts w:hint="eastAsia"/>
            <w:lang w:eastAsia="zh-CN"/>
          </w:rPr>
          <w:delText>主管部门</w:delText>
        </w:r>
      </w:del>
      <w:del w:id="348" w:author="huangj" w:date="2012-05-22T11:07:00Z">
        <w:r w:rsidRPr="00E127EB">
          <w:rPr>
            <w:position w:val="6"/>
            <w:szCs w:val="24"/>
          </w:rPr>
          <w:fldChar w:fldCharType="begin"/>
        </w:r>
        <w:r w:rsidRPr="00E127EB">
          <w:rPr>
            <w:position w:val="6"/>
            <w:szCs w:val="24"/>
            <w:lang w:eastAsia="zh-CN"/>
          </w:rPr>
          <w:delInstrText xml:space="preserve"> NOTEREF _Ref319483268 \h  \* MERGEFORMAT </w:delInstrText>
        </w:r>
        <w:r w:rsidRPr="00E127EB">
          <w:rPr>
            <w:position w:val="6"/>
            <w:szCs w:val="24"/>
          </w:rPr>
        </w:r>
      </w:del>
      <w:del w:id="349" w:author="Unknown">
        <w:r w:rsidRPr="00E127EB">
          <w:rPr>
            <w:position w:val="6"/>
            <w:szCs w:val="24"/>
          </w:rPr>
          <w:fldChar w:fldCharType="separate"/>
        </w:r>
      </w:del>
      <w:del w:id="350" w:author="huangj" w:date="2012-05-22T11:07:00Z">
        <w:r w:rsidRPr="00E127EB">
          <w:rPr>
            <w:position w:val="6"/>
            <w:szCs w:val="24"/>
            <w:lang w:eastAsia="zh-CN"/>
          </w:rPr>
          <w:delText>*</w:delText>
        </w:r>
        <w:r w:rsidRPr="00E127EB">
          <w:rPr>
            <w:position w:val="6"/>
            <w:szCs w:val="24"/>
          </w:rPr>
          <w:fldChar w:fldCharType="end"/>
        </w:r>
      </w:del>
      <w:ins w:id="351" w:author="Yang, Zhenyu" w:date="2012-02-14T00:06:00Z">
        <w:r w:rsidRPr="00927EE9">
          <w:rPr>
            <w:rFonts w:hint="eastAsia"/>
            <w:lang w:eastAsia="zh-CN"/>
          </w:rPr>
          <w:t>成员国</w:t>
        </w:r>
      </w:ins>
      <w:r w:rsidRPr="00927EE9">
        <w:rPr>
          <w:rFonts w:hint="eastAsia"/>
          <w:lang w:eastAsia="zh-CN"/>
        </w:rPr>
        <w:t>提供的国际电信路由和业务方面的管理、操作、资费或统计性</w:t>
      </w:r>
      <w:r>
        <w:rPr>
          <w:rFonts w:hint="eastAsia"/>
          <w:lang w:eastAsia="zh-CN"/>
        </w:rPr>
        <w:t>资料</w:t>
      </w:r>
      <w:r w:rsidRPr="00927EE9">
        <w:rPr>
          <w:rFonts w:hint="eastAsia"/>
          <w:lang w:eastAsia="zh-CN"/>
        </w:rPr>
        <w:t>。</w:t>
      </w:r>
      <w:r>
        <w:rPr>
          <w:rFonts w:hint="eastAsia"/>
          <w:lang w:eastAsia="zh-CN"/>
        </w:rPr>
        <w:t>此</w:t>
      </w:r>
      <w:r w:rsidRPr="00927EE9">
        <w:rPr>
          <w:rFonts w:hint="eastAsia"/>
          <w:lang w:eastAsia="zh-CN"/>
        </w:rPr>
        <w:t>类</w:t>
      </w:r>
      <w:r>
        <w:rPr>
          <w:rFonts w:hint="eastAsia"/>
          <w:lang w:eastAsia="zh-CN"/>
        </w:rPr>
        <w:t>资料须</w:t>
      </w:r>
      <w:r w:rsidRPr="00927EE9">
        <w:rPr>
          <w:rFonts w:hint="eastAsia"/>
          <w:lang w:eastAsia="zh-CN"/>
        </w:rPr>
        <w:t>根据《公约》和本条</w:t>
      </w:r>
      <w:r>
        <w:rPr>
          <w:rFonts w:hint="eastAsia"/>
          <w:lang w:eastAsia="zh-CN"/>
        </w:rPr>
        <w:t>款相</w:t>
      </w:r>
      <w:r w:rsidRPr="00927EE9">
        <w:rPr>
          <w:rFonts w:hint="eastAsia"/>
          <w:lang w:eastAsia="zh-CN"/>
        </w:rPr>
        <w:t>关规定</w:t>
      </w:r>
      <w:r>
        <w:rPr>
          <w:rFonts w:hint="eastAsia"/>
          <w:lang w:eastAsia="zh-CN"/>
        </w:rPr>
        <w:t>、在</w:t>
      </w:r>
      <w:del w:id="352" w:author="byzheng" w:date="2012-07-24T10:58:00Z">
        <w:r w:rsidRPr="00927EE9" w:rsidDel="0082313E">
          <w:rPr>
            <w:rFonts w:hint="eastAsia"/>
            <w:lang w:eastAsia="zh-CN"/>
          </w:rPr>
          <w:delText>行政</w:delText>
        </w:r>
      </w:del>
      <w:r w:rsidRPr="00927EE9">
        <w:rPr>
          <w:rFonts w:hint="eastAsia"/>
          <w:lang w:eastAsia="zh-CN"/>
        </w:rPr>
        <w:t>理事会或有权能的</w:t>
      </w:r>
      <w:del w:id="353" w:author="byzheng" w:date="2012-07-24T10:58:00Z">
        <w:r w:rsidRPr="00927EE9" w:rsidDel="0082313E">
          <w:rPr>
            <w:rFonts w:hint="eastAsia"/>
            <w:lang w:eastAsia="zh-CN"/>
          </w:rPr>
          <w:delText>行政</w:delText>
        </w:r>
      </w:del>
      <w:r w:rsidRPr="00927EE9">
        <w:rPr>
          <w:rFonts w:hint="eastAsia"/>
          <w:lang w:eastAsia="zh-CN"/>
        </w:rPr>
        <w:t>大会所做决定</w:t>
      </w:r>
      <w:r>
        <w:rPr>
          <w:rFonts w:hint="eastAsia"/>
          <w:lang w:eastAsia="zh-CN"/>
        </w:rPr>
        <w:t>的基础上</w:t>
      </w:r>
      <w:r w:rsidRPr="00927EE9">
        <w:rPr>
          <w:rFonts w:hint="eastAsia"/>
          <w:lang w:eastAsia="zh-CN"/>
        </w:rPr>
        <w:t>并考虑</w:t>
      </w:r>
      <w:ins w:id="354" w:author="byzheng" w:date="2012-07-24T10:58:00Z">
        <w:r w:rsidRPr="00927EE9">
          <w:rPr>
            <w:rFonts w:hint="eastAsia"/>
            <w:lang w:eastAsia="zh-CN"/>
          </w:rPr>
          <w:t>有权能的</w:t>
        </w:r>
      </w:ins>
      <w:del w:id="355" w:author="byzheng" w:date="2012-07-24T10:58:00Z">
        <w:r w:rsidRPr="00927EE9" w:rsidDel="0082313E">
          <w:rPr>
            <w:rFonts w:hint="eastAsia"/>
            <w:lang w:eastAsia="zh-CN"/>
          </w:rPr>
          <w:delText>国际咨询委员会</w:delText>
        </w:r>
      </w:del>
      <w:r w:rsidRPr="00927EE9">
        <w:rPr>
          <w:rFonts w:hint="eastAsia"/>
          <w:lang w:eastAsia="zh-CN"/>
        </w:rPr>
        <w:t>全会的结论或决定予以分发。</w:t>
      </w:r>
      <w:ins w:id="356" w:author="Xu, Hui" w:date="2012-10-18T17:09:00Z">
        <w:r w:rsidR="0065340E">
          <w:rPr>
            <w:rFonts w:hint="eastAsia"/>
            <w:lang w:eastAsia="zh-CN"/>
          </w:rPr>
          <w:t>成员国应根据国际电联相关建议书，及时向秘书长通报这类信息。</w:t>
        </w:r>
      </w:ins>
      <w:ins w:id="357" w:author="Yang, Zhenyu" w:date="2012-02-14T00:07:00Z">
        <w:r w:rsidRPr="00927EE9">
          <w:rPr>
            <w:rFonts w:hint="eastAsia"/>
            <w:lang w:eastAsia="zh-CN"/>
          </w:rPr>
          <w:t>如相关成员国做出上述授权，</w:t>
        </w:r>
      </w:ins>
      <w:ins w:id="358" w:author="byzheng" w:date="2012-03-19T15:03:00Z">
        <w:r w:rsidRPr="00927EE9">
          <w:rPr>
            <w:rFonts w:hint="eastAsia"/>
            <w:lang w:eastAsia="zh-CN"/>
          </w:rPr>
          <w:t>则</w:t>
        </w:r>
      </w:ins>
      <w:ins w:id="359" w:author="Yang, Zhenyu" w:date="2012-02-14T00:07:00Z">
        <w:r w:rsidRPr="00927EE9">
          <w:rPr>
            <w:rFonts w:hint="eastAsia"/>
            <w:lang w:eastAsia="zh-CN"/>
          </w:rPr>
          <w:t>运营机构可直接将</w:t>
        </w:r>
      </w:ins>
      <w:ins w:id="360" w:author="byzheng" w:date="2012-09-03T10:41:00Z">
        <w:r>
          <w:rPr>
            <w:rFonts w:hint="eastAsia"/>
            <w:lang w:eastAsia="zh-CN"/>
          </w:rPr>
          <w:t>资料</w:t>
        </w:r>
      </w:ins>
      <w:ins w:id="361" w:author="Yang, Zhenyu" w:date="2012-02-14T00:07:00Z">
        <w:r w:rsidRPr="00927EE9">
          <w:rPr>
            <w:rFonts w:hint="eastAsia"/>
            <w:lang w:eastAsia="zh-CN"/>
          </w:rPr>
          <w:t>转呈秘书长，</w:t>
        </w:r>
      </w:ins>
      <w:ins w:id="362" w:author="byzheng" w:date="2012-03-19T15:03:00Z">
        <w:r w:rsidRPr="00927EE9">
          <w:rPr>
            <w:rFonts w:hint="eastAsia"/>
            <w:lang w:eastAsia="zh-CN"/>
          </w:rPr>
          <w:t>然后须</w:t>
        </w:r>
      </w:ins>
      <w:ins w:id="363" w:author="Yang, Zhenyu" w:date="2012-02-14T00:07:00Z">
        <w:r w:rsidRPr="00927EE9">
          <w:rPr>
            <w:rFonts w:hint="eastAsia"/>
            <w:lang w:eastAsia="zh-CN"/>
          </w:rPr>
          <w:t>由秘书长予以分发。</w:t>
        </w:r>
      </w:ins>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CME/15/105</w:t>
      </w:r>
      <w:r>
        <w:rPr>
          <w:b/>
          <w:vanish/>
          <w:color w:val="7F7F7F" w:themeColor="text1" w:themeTint="80"/>
          <w:vertAlign w:val="superscript"/>
          <w:lang w:eastAsia="zh-CN"/>
        </w:rPr>
        <w:t>#11220</w:t>
      </w:r>
    </w:p>
    <w:p w:rsidR="009A7899" w:rsidRPr="00927EE9" w:rsidRDefault="00711993" w:rsidP="00A97F60">
      <w:pPr>
        <w:pStyle w:val="ArtNo"/>
        <w:rPr>
          <w:rFonts w:eastAsia="Times New Roman"/>
          <w:caps w:val="0"/>
          <w:lang w:val="en-US" w:eastAsia="zh-CN"/>
        </w:rPr>
      </w:pPr>
      <w:r w:rsidRPr="00927EE9">
        <w:rPr>
          <w:rFonts w:hint="eastAsia"/>
          <w:lang w:eastAsia="zh-CN"/>
        </w:rPr>
        <w:t>第</w:t>
      </w:r>
      <w:r w:rsidRPr="00927EE9">
        <w:rPr>
          <w:rFonts w:hint="eastAsia"/>
          <w:lang w:eastAsia="zh-CN"/>
        </w:rPr>
        <w:t>8A</w:t>
      </w:r>
      <w:r w:rsidRPr="00927EE9">
        <w:rPr>
          <w:rFonts w:hint="eastAsia"/>
          <w:lang w:eastAsia="zh-CN"/>
        </w:rPr>
        <w:t>条</w:t>
      </w:r>
    </w:p>
    <w:p w:rsidR="009A7899" w:rsidRPr="00927EE9" w:rsidRDefault="00711993" w:rsidP="00A97F60">
      <w:pPr>
        <w:pStyle w:val="Arttitle"/>
        <w:rPr>
          <w:rFonts w:eastAsia="Times New Roman"/>
          <w:b w:val="0"/>
          <w:lang w:eastAsia="zh-CN"/>
        </w:rPr>
      </w:pPr>
      <w:r w:rsidRPr="00927EE9">
        <w:rPr>
          <w:rFonts w:hint="eastAsia"/>
          <w:lang w:eastAsia="zh-CN"/>
        </w:rPr>
        <w:t>节能</w:t>
      </w:r>
    </w:p>
    <w:p w:rsidR="00945D17" w:rsidRDefault="00711993" w:rsidP="00A97F60">
      <w:pPr>
        <w:pStyle w:val="Reasons"/>
        <w:rPr>
          <w:lang w:eastAsia="zh-CN"/>
        </w:rPr>
      </w:pPr>
      <w:r>
        <w:rPr>
          <w:b/>
          <w:lang w:eastAsia="zh-CN"/>
        </w:rPr>
        <w:t>理由：</w:t>
      </w:r>
      <w:r>
        <w:rPr>
          <w:lang w:eastAsia="zh-CN"/>
        </w:rPr>
        <w:tab/>
      </w:r>
      <w:r w:rsidR="002F4DF7">
        <w:rPr>
          <w:rFonts w:hint="eastAsia"/>
          <w:lang w:eastAsia="zh-CN"/>
        </w:rPr>
        <w:t>鉴于其对环境的积极影响，这是一个有益的条款。</w:t>
      </w:r>
    </w:p>
    <w:p w:rsidR="00945D17" w:rsidRDefault="00711993" w:rsidP="00A97F60">
      <w:pPr>
        <w:pStyle w:val="Proposal"/>
        <w:rPr>
          <w:lang w:eastAsia="zh-CN"/>
        </w:rPr>
      </w:pPr>
      <w:r>
        <w:rPr>
          <w:b/>
          <w:lang w:eastAsia="zh-CN"/>
        </w:rPr>
        <w:t>ADD</w:t>
      </w:r>
      <w:r>
        <w:rPr>
          <w:lang w:eastAsia="zh-CN"/>
        </w:rPr>
        <w:tab/>
        <w:t>CME/15/106</w:t>
      </w:r>
      <w:r>
        <w:rPr>
          <w:b/>
          <w:vanish/>
          <w:color w:val="7F7F7F" w:themeColor="text1" w:themeTint="80"/>
          <w:vertAlign w:val="superscript"/>
          <w:lang w:eastAsia="zh-CN"/>
        </w:rPr>
        <w:t>#11222</w:t>
      </w:r>
    </w:p>
    <w:p w:rsidR="009A7899" w:rsidRPr="002F4DF7" w:rsidRDefault="00711993" w:rsidP="00A97F60">
      <w:pPr>
        <w:rPr>
          <w:rFonts w:eastAsiaTheme="minorEastAsia"/>
          <w:lang w:eastAsia="zh-CN"/>
        </w:rPr>
      </w:pPr>
      <w:r w:rsidRPr="00927EE9">
        <w:rPr>
          <w:rStyle w:val="Artdef"/>
          <w:lang w:eastAsia="zh-CN"/>
        </w:rPr>
        <w:t>57A</w:t>
      </w:r>
      <w:r w:rsidRPr="00927EE9">
        <w:rPr>
          <w:rFonts w:eastAsia="Times New Roman"/>
          <w:lang w:eastAsia="zh-CN"/>
        </w:rPr>
        <w:tab/>
      </w:r>
      <w:r>
        <w:rPr>
          <w:rFonts w:eastAsiaTheme="minorEastAsia" w:hint="eastAsia"/>
          <w:lang w:eastAsia="zh-CN"/>
        </w:rPr>
        <w:tab/>
      </w:r>
      <w:r w:rsidRPr="00927EE9">
        <w:rPr>
          <w:rFonts w:ascii="SimSun" w:hAnsi="SimSun" w:cs="SimSun" w:hint="eastAsia"/>
          <w:szCs w:val="24"/>
          <w:lang w:eastAsia="zh-CN"/>
        </w:rPr>
        <w:t>各成员国须</w:t>
      </w:r>
      <w:r>
        <w:rPr>
          <w:rFonts w:ascii="SimSun" w:hAnsi="SimSun" w:cs="SimSun" w:hint="eastAsia"/>
          <w:szCs w:val="24"/>
          <w:lang w:eastAsia="zh-CN"/>
        </w:rPr>
        <w:t>开展</w:t>
      </w:r>
      <w:r w:rsidRPr="00927EE9">
        <w:rPr>
          <w:rFonts w:ascii="SimSun" w:hAnsi="SimSun" w:cs="SimSun" w:hint="eastAsia"/>
          <w:szCs w:val="24"/>
          <w:lang w:eastAsia="zh-CN"/>
        </w:rPr>
        <w:t>合作，鼓励运营机构和业界采用提高能效的国际标准和最佳做法，包括披露和标示方法，以便降低能耗并减少电子废</w:t>
      </w:r>
      <w:r>
        <w:rPr>
          <w:rFonts w:ascii="SimSun" w:hAnsi="SimSun" w:cs="SimSun" w:hint="eastAsia"/>
          <w:szCs w:val="24"/>
          <w:lang w:eastAsia="zh-CN"/>
        </w:rPr>
        <w:t>弃</w:t>
      </w:r>
      <w:r w:rsidRPr="00927EE9">
        <w:rPr>
          <w:rFonts w:ascii="SimSun" w:hAnsi="SimSun" w:cs="SimSun" w:hint="eastAsia"/>
          <w:szCs w:val="24"/>
          <w:lang w:eastAsia="zh-CN"/>
        </w:rPr>
        <w:t>物。</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CME/15/107</w:t>
      </w:r>
    </w:p>
    <w:p w:rsidR="009A7899" w:rsidRPr="00BF257F" w:rsidRDefault="00711993" w:rsidP="00A97F60">
      <w:pPr>
        <w:pStyle w:val="ArtNo"/>
        <w:rPr>
          <w:lang w:val="en-US" w:eastAsia="zh-CN"/>
        </w:rPr>
      </w:pPr>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p>
    <w:p w:rsidR="009A7899" w:rsidRPr="00BF257F" w:rsidRDefault="00711993" w:rsidP="00A97F60">
      <w:pPr>
        <w:pStyle w:val="Arttitle"/>
        <w:rPr>
          <w:lang w:val="en-US" w:eastAsia="zh-CN"/>
        </w:rPr>
      </w:pPr>
      <w:r w:rsidRPr="00BF257F">
        <w:rPr>
          <w:rFonts w:hint="eastAsia"/>
          <w:lang w:val="en-US" w:eastAsia="zh-CN"/>
        </w:rPr>
        <w:t>特别协议</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CME/15/108</w:t>
      </w:r>
      <w:r>
        <w:rPr>
          <w:b/>
          <w:vanish/>
          <w:color w:val="7F7F7F" w:themeColor="text1" w:themeTint="80"/>
          <w:vertAlign w:val="superscript"/>
          <w:lang w:eastAsia="zh-CN"/>
        </w:rPr>
        <w:t>#11224</w:t>
      </w:r>
    </w:p>
    <w:p w:rsidR="009A7899" w:rsidRPr="00BF257F" w:rsidRDefault="00711993">
      <w:pPr>
        <w:rPr>
          <w:lang w:eastAsia="zh-CN"/>
        </w:rPr>
        <w:pPrChange w:id="364" w:author="Zhang, Lan'ou" w:date="2012-10-23T16:31:00Z">
          <w:pPr>
            <w:pStyle w:val="Normalaftertitle0"/>
          </w:pPr>
        </w:pPrChange>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r w:rsidRPr="00927EE9">
        <w:rPr>
          <w:rFonts w:hint="eastAsia"/>
          <w:lang w:eastAsia="zh-CN"/>
        </w:rPr>
        <w:t>根据</w:t>
      </w:r>
      <w:del w:id="365" w:author="byzheng" w:date="2012-09-03T10:43:00Z">
        <w:r w:rsidDel="00777384">
          <w:rPr>
            <w:rFonts w:hint="eastAsia"/>
            <w:lang w:eastAsia="zh-CN"/>
          </w:rPr>
          <w:delText>《国际电信公约》（</w:delText>
        </w:r>
        <w:r w:rsidDel="00777384">
          <w:rPr>
            <w:rFonts w:hint="eastAsia"/>
            <w:lang w:eastAsia="zh-CN"/>
          </w:rPr>
          <w:delText>1982</w:delText>
        </w:r>
        <w:r w:rsidDel="00777384">
          <w:rPr>
            <w:rFonts w:hint="eastAsia"/>
            <w:lang w:eastAsia="zh-CN"/>
          </w:rPr>
          <w:delText>年，内罗毕）第</w:delText>
        </w:r>
        <w:r w:rsidDel="00777384">
          <w:rPr>
            <w:rFonts w:hint="eastAsia"/>
            <w:lang w:eastAsia="zh-CN"/>
          </w:rPr>
          <w:delText>31</w:delText>
        </w:r>
        <w:r w:rsidDel="00777384">
          <w:rPr>
            <w:rFonts w:hint="eastAsia"/>
            <w:lang w:eastAsia="zh-CN"/>
          </w:rPr>
          <w:delText>条</w:delText>
        </w:r>
      </w:del>
      <w:ins w:id="366" w:author="wangl" w:date="2011-07-21T16:34:00Z">
        <w:r w:rsidRPr="00927EE9">
          <w:rPr>
            <w:rFonts w:hint="eastAsia"/>
            <w:lang w:eastAsia="zh-CN"/>
          </w:rPr>
          <w:t>《组织法》第</w:t>
        </w:r>
        <w:r w:rsidRPr="00927EE9">
          <w:rPr>
            <w:lang w:eastAsia="zh-CN"/>
          </w:rPr>
          <w:t>42</w:t>
        </w:r>
        <w:r w:rsidRPr="00927EE9">
          <w:rPr>
            <w:rFonts w:hint="eastAsia"/>
            <w:lang w:eastAsia="zh-CN"/>
          </w:rPr>
          <w:t>条</w:t>
        </w:r>
      </w:ins>
      <w:r w:rsidRPr="00927EE9">
        <w:rPr>
          <w:rFonts w:hint="eastAsia"/>
          <w:lang w:eastAsia="zh-CN"/>
        </w:rPr>
        <w:t>，对不涉及一般成员</w:t>
      </w:r>
      <w:ins w:id="367" w:author="huangj" w:date="2012-03-28T15:29:00Z">
        <w:r w:rsidRPr="00927EE9">
          <w:rPr>
            <w:rFonts w:hint="eastAsia"/>
            <w:lang w:eastAsia="zh-CN"/>
          </w:rPr>
          <w:t>国</w:t>
        </w:r>
      </w:ins>
      <w:r w:rsidRPr="00927EE9">
        <w:rPr>
          <w:rFonts w:hint="eastAsia"/>
          <w:lang w:eastAsia="zh-CN"/>
        </w:rPr>
        <w:t>的电信</w:t>
      </w:r>
      <w:r>
        <w:rPr>
          <w:rFonts w:hint="eastAsia"/>
          <w:lang w:eastAsia="zh-CN"/>
        </w:rPr>
        <w:t>事务</w:t>
      </w:r>
      <w:r w:rsidRPr="00927EE9">
        <w:rPr>
          <w:rFonts w:hint="eastAsia"/>
          <w:lang w:eastAsia="zh-CN"/>
        </w:rPr>
        <w:t>可以订立特别安排。为满足相关成员</w:t>
      </w:r>
      <w:ins w:id="368" w:author="huangj" w:date="2012-03-23T10:59:00Z">
        <w:r w:rsidRPr="00927EE9">
          <w:rPr>
            <w:rFonts w:hint="eastAsia"/>
            <w:lang w:eastAsia="zh-CN"/>
          </w:rPr>
          <w:t>国</w:t>
        </w:r>
      </w:ins>
      <w:r w:rsidRPr="00927EE9">
        <w:rPr>
          <w:rFonts w:hint="eastAsia"/>
          <w:lang w:eastAsia="zh-CN"/>
        </w:rPr>
        <w:t>领土内和</w:t>
      </w:r>
      <w:r>
        <w:rPr>
          <w:rFonts w:hint="eastAsia"/>
          <w:lang w:eastAsia="zh-CN"/>
        </w:rPr>
        <w:t>/</w:t>
      </w:r>
      <w:r w:rsidRPr="00927EE9">
        <w:rPr>
          <w:rFonts w:hint="eastAsia"/>
          <w:lang w:eastAsia="zh-CN"/>
        </w:rPr>
        <w:t>或领土间对</w:t>
      </w:r>
      <w:r>
        <w:rPr>
          <w:rFonts w:hint="eastAsia"/>
          <w:lang w:eastAsia="zh-CN"/>
        </w:rPr>
        <w:t>特别</w:t>
      </w:r>
      <w:r w:rsidRPr="00927EE9">
        <w:rPr>
          <w:rFonts w:hint="eastAsia"/>
          <w:lang w:eastAsia="zh-CN"/>
        </w:rPr>
        <w:t>国际电信的需要</w:t>
      </w:r>
      <w:r>
        <w:rPr>
          <w:rFonts w:hint="eastAsia"/>
          <w:lang w:eastAsia="zh-CN"/>
        </w:rPr>
        <w:t>，包括</w:t>
      </w:r>
      <w:r w:rsidRPr="00927EE9">
        <w:rPr>
          <w:rFonts w:hint="eastAsia"/>
          <w:lang w:eastAsia="zh-CN"/>
        </w:rPr>
        <w:t>必要时</w:t>
      </w:r>
      <w:r>
        <w:rPr>
          <w:rFonts w:hint="eastAsia"/>
          <w:lang w:eastAsia="zh-CN"/>
        </w:rPr>
        <w:t>需</w:t>
      </w:r>
      <w:r w:rsidRPr="00927EE9">
        <w:rPr>
          <w:rFonts w:hint="eastAsia"/>
          <w:lang w:eastAsia="zh-CN"/>
        </w:rPr>
        <w:t>遵守的财务、技术或</w:t>
      </w:r>
      <w:r>
        <w:rPr>
          <w:rFonts w:hint="eastAsia"/>
          <w:lang w:eastAsia="zh-CN"/>
        </w:rPr>
        <w:t>操作</w:t>
      </w:r>
      <w:r w:rsidRPr="00927EE9">
        <w:rPr>
          <w:rFonts w:hint="eastAsia"/>
          <w:lang w:eastAsia="zh-CN"/>
        </w:rPr>
        <w:t>条件，各成员</w:t>
      </w:r>
      <w:ins w:id="369" w:author="huangj" w:date="2012-03-23T10:59:00Z">
        <w:r w:rsidRPr="00927EE9">
          <w:rPr>
            <w:rFonts w:hint="eastAsia"/>
            <w:lang w:eastAsia="zh-CN"/>
          </w:rPr>
          <w:t>国</w:t>
        </w:r>
      </w:ins>
      <w:r w:rsidRPr="00927EE9">
        <w:rPr>
          <w:rFonts w:hint="eastAsia"/>
          <w:lang w:eastAsia="zh-CN"/>
        </w:rPr>
        <w:t>可以在其国内法律范围内</w:t>
      </w:r>
      <w:r>
        <w:rPr>
          <w:rFonts w:hint="eastAsia"/>
          <w:lang w:eastAsia="zh-CN"/>
        </w:rPr>
        <w:t>，</w:t>
      </w:r>
      <w:r w:rsidRPr="00927EE9">
        <w:rPr>
          <w:rFonts w:hint="eastAsia"/>
          <w:lang w:eastAsia="zh-CN"/>
        </w:rPr>
        <w:t>允许</w:t>
      </w:r>
      <w:del w:id="370" w:author="Zhang, Lan'ou" w:date="2012-10-23T16:31:00Z">
        <w:r w:rsidRPr="00927EE9" w:rsidDel="00A1150B">
          <w:rPr>
            <w:rFonts w:hint="eastAsia"/>
            <w:lang w:eastAsia="zh-CN"/>
          </w:rPr>
          <w:delText>主管部门</w:delText>
        </w:r>
        <w:r w:rsidRPr="00927EE9" w:rsidDel="00A1150B">
          <w:rPr>
            <w:position w:val="6"/>
            <w:sz w:val="18"/>
            <w:lang w:eastAsia="zh-CN"/>
          </w:rPr>
          <w:delText>*</w:delText>
        </w:r>
      </w:del>
      <w:ins w:id="371" w:author="wangl" w:date="2011-07-21T16:48:00Z">
        <w:r w:rsidRPr="00927EE9">
          <w:rPr>
            <w:rFonts w:hint="eastAsia"/>
            <w:lang w:eastAsia="zh-CN"/>
          </w:rPr>
          <w:t>运营机构</w:t>
        </w:r>
      </w:ins>
      <w:r w:rsidRPr="00927EE9">
        <w:rPr>
          <w:rFonts w:hint="eastAsia"/>
          <w:lang w:eastAsia="zh-CN"/>
        </w:rPr>
        <w:t>或其它组织或个人与在另一个国家获得同样允</w:t>
      </w:r>
      <w:r w:rsidRPr="00927EE9">
        <w:rPr>
          <w:rFonts w:hint="eastAsia"/>
          <w:lang w:eastAsia="zh-CN"/>
        </w:rPr>
        <w:lastRenderedPageBreak/>
        <w:t>许的成员</w:t>
      </w:r>
      <w:ins w:id="372" w:author="huangj" w:date="2012-03-28T15:29:00Z">
        <w:r w:rsidRPr="00927EE9">
          <w:rPr>
            <w:rFonts w:hint="eastAsia"/>
            <w:lang w:eastAsia="zh-CN"/>
          </w:rPr>
          <w:t>国</w:t>
        </w:r>
      </w:ins>
      <w:r w:rsidRPr="00927EE9">
        <w:rPr>
          <w:rFonts w:hint="eastAsia"/>
          <w:lang w:eastAsia="zh-CN"/>
        </w:rPr>
        <w:t>、</w:t>
      </w:r>
      <w:del w:id="373" w:author="Xu, Hui" w:date="2012-10-18T17:11:00Z">
        <w:r w:rsidRPr="00927EE9" w:rsidDel="002F4DF7">
          <w:rPr>
            <w:rFonts w:hint="eastAsia"/>
            <w:lang w:eastAsia="zh-CN"/>
          </w:rPr>
          <w:delText>主管部门</w:delText>
        </w:r>
      </w:del>
      <w:ins w:id="374" w:author="Xu, Hui" w:date="2012-10-18T17:11:00Z">
        <w:r w:rsidR="002F4DF7">
          <w:rPr>
            <w:rFonts w:hint="eastAsia"/>
            <w:lang w:eastAsia="zh-CN"/>
          </w:rPr>
          <w:t>运营机构</w:t>
        </w:r>
      </w:ins>
      <w:r w:rsidRPr="00927EE9">
        <w:rPr>
          <w:rFonts w:hint="eastAsia"/>
          <w:lang w:eastAsia="zh-CN"/>
        </w:rPr>
        <w:t>或其它组织或个人为建立、运营和使用特</w:t>
      </w:r>
      <w:r>
        <w:rPr>
          <w:rFonts w:hint="eastAsia"/>
          <w:lang w:eastAsia="zh-CN"/>
        </w:rPr>
        <w:t>别</w:t>
      </w:r>
      <w:r w:rsidRPr="00927EE9">
        <w:rPr>
          <w:rFonts w:hint="eastAsia"/>
          <w:lang w:eastAsia="zh-CN"/>
        </w:rPr>
        <w:t>电信网络、系统和业务订立</w:t>
      </w:r>
      <w:r>
        <w:rPr>
          <w:rFonts w:hint="eastAsia"/>
          <w:lang w:eastAsia="zh-CN"/>
        </w:rPr>
        <w:t>此类特别</w:t>
      </w:r>
      <w:r w:rsidRPr="00927EE9">
        <w:rPr>
          <w:rFonts w:hint="eastAsia"/>
          <w:lang w:eastAsia="zh-CN"/>
        </w:rPr>
        <w:t>相互安排。</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CME/15/109</w:t>
      </w:r>
      <w:r>
        <w:rPr>
          <w:b/>
          <w:vanish/>
          <w:color w:val="7F7F7F" w:themeColor="text1" w:themeTint="80"/>
          <w:vertAlign w:val="superscript"/>
          <w:lang w:eastAsia="zh-CN"/>
        </w:rPr>
        <w:t>#11228</w:t>
      </w:r>
    </w:p>
    <w:p w:rsidR="009A7899" w:rsidRPr="00BF257F" w:rsidRDefault="00711993" w:rsidP="00A97F60">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r w:rsidRPr="00927EE9">
        <w:rPr>
          <w:rFonts w:hint="eastAsia"/>
          <w:lang w:eastAsia="zh-CN"/>
        </w:rPr>
        <w:t>任何这种特别安排均</w:t>
      </w:r>
      <w:del w:id="375" w:author="byzheng" w:date="2012-07-24T11:05:00Z">
        <w:r w:rsidRPr="00927EE9" w:rsidDel="00842418">
          <w:rPr>
            <w:rFonts w:hint="eastAsia"/>
            <w:lang w:eastAsia="zh-CN"/>
          </w:rPr>
          <w:delText>应</w:delText>
        </w:r>
      </w:del>
      <w:ins w:id="376" w:author="byzheng" w:date="2012-07-24T11:05:00Z">
        <w:r w:rsidRPr="00927EE9">
          <w:rPr>
            <w:rFonts w:hint="eastAsia"/>
            <w:lang w:eastAsia="zh-CN"/>
          </w:rPr>
          <w:t>须</w:t>
        </w:r>
      </w:ins>
      <w:r w:rsidRPr="00927EE9">
        <w:rPr>
          <w:rFonts w:hint="eastAsia"/>
          <w:lang w:eastAsia="zh-CN"/>
        </w:rPr>
        <w:t>避免在技术上有损第三</w:t>
      </w:r>
      <w:del w:id="377" w:author="byzheng" w:date="2012-07-24T11:06:00Z">
        <w:r w:rsidRPr="00927EE9" w:rsidDel="00842418">
          <w:rPr>
            <w:rFonts w:hint="eastAsia"/>
            <w:lang w:eastAsia="zh-CN"/>
          </w:rPr>
          <w:delText>国</w:delText>
        </w:r>
      </w:del>
      <w:ins w:id="378" w:author="byzheng" w:date="2012-07-24T11:06:00Z">
        <w:r w:rsidRPr="00927EE9">
          <w:rPr>
            <w:rFonts w:hint="eastAsia"/>
            <w:lang w:eastAsia="zh-CN"/>
          </w:rPr>
          <w:t>方</w:t>
        </w:r>
      </w:ins>
      <w:r w:rsidRPr="00927EE9">
        <w:rPr>
          <w:rFonts w:hint="eastAsia"/>
          <w:lang w:eastAsia="zh-CN"/>
        </w:rPr>
        <w:t>电信设施</w:t>
      </w:r>
      <w:ins w:id="379" w:author="yuan" w:date="2012-06-18T09:44:00Z">
        <w:r w:rsidRPr="00927EE9">
          <w:rPr>
            <w:rFonts w:hint="eastAsia"/>
            <w:szCs w:val="24"/>
            <w:lang w:eastAsia="zh-CN"/>
          </w:rPr>
          <w:t>和业务</w:t>
        </w:r>
      </w:ins>
      <w:r w:rsidRPr="00927EE9">
        <w:rPr>
          <w:rFonts w:hint="eastAsia"/>
          <w:lang w:eastAsia="zh-CN"/>
        </w:rPr>
        <w:t>的操作</w:t>
      </w:r>
      <w:ins w:id="380" w:author="yuan" w:date="2012-06-18T09:44:00Z">
        <w:r w:rsidRPr="00927EE9">
          <w:rPr>
            <w:rFonts w:hint="eastAsia"/>
            <w:szCs w:val="24"/>
            <w:lang w:eastAsia="zh-CN"/>
          </w:rPr>
          <w:t>，而且不得</w:t>
        </w:r>
      </w:ins>
      <w:ins w:id="381" w:author="byzheng" w:date="2012-07-24T11:06:00Z">
        <w:r w:rsidRPr="00927EE9">
          <w:rPr>
            <w:rFonts w:hint="eastAsia"/>
            <w:szCs w:val="24"/>
            <w:lang w:eastAsia="zh-CN"/>
          </w:rPr>
          <w:t>削弱</w:t>
        </w:r>
      </w:ins>
      <w:ins w:id="382" w:author="yuan" w:date="2012-06-18T09:44:00Z">
        <w:r w:rsidRPr="00927EE9">
          <w:rPr>
            <w:rFonts w:hint="eastAsia"/>
            <w:szCs w:val="24"/>
            <w:lang w:eastAsia="zh-CN"/>
          </w:rPr>
          <w:t>第</w:t>
        </w:r>
      </w:ins>
      <w:ins w:id="383" w:author="yuan" w:date="2012-06-18T09:45:00Z">
        <w:r w:rsidRPr="00927EE9">
          <w:rPr>
            <w:rFonts w:hint="eastAsia"/>
            <w:szCs w:val="24"/>
            <w:lang w:eastAsia="zh-CN"/>
          </w:rPr>
          <w:t>三方的电信</w:t>
        </w:r>
      </w:ins>
      <w:ins w:id="384" w:author="chenm" w:date="2012-06-06T10:24:00Z">
        <w:r w:rsidRPr="00927EE9">
          <w:rPr>
            <w:szCs w:val="24"/>
            <w:lang w:eastAsia="zh-CN"/>
          </w:rPr>
          <w:t>/ICT</w:t>
        </w:r>
      </w:ins>
      <w:ins w:id="385" w:author="yuan" w:date="2012-06-18T09:45:00Z">
        <w:r w:rsidRPr="00927EE9">
          <w:rPr>
            <w:rFonts w:hint="eastAsia"/>
            <w:szCs w:val="24"/>
            <w:lang w:eastAsia="zh-CN"/>
          </w:rPr>
          <w:t>安全与信心</w:t>
        </w:r>
      </w:ins>
      <w:r w:rsidRPr="00927EE9">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CME/15/110</w:t>
      </w:r>
      <w:r>
        <w:rPr>
          <w:b/>
          <w:vanish/>
          <w:color w:val="7F7F7F" w:themeColor="text1" w:themeTint="80"/>
          <w:vertAlign w:val="superscript"/>
          <w:lang w:eastAsia="zh-CN"/>
        </w:rPr>
        <w:t>#11235</w:t>
      </w:r>
    </w:p>
    <w:p w:rsidR="009A7899" w:rsidRPr="00BF257F" w:rsidRDefault="00711993" w:rsidP="00A97F60">
      <w:pPr>
        <w:rPr>
          <w:highlight w:val="yellow"/>
          <w:lang w:eastAsia="zh-CN"/>
        </w:rPr>
      </w:pPr>
      <w:r w:rsidRPr="005F122C">
        <w:rPr>
          <w:rStyle w:val="Artdef"/>
          <w:lang w:eastAsia="zh-CN"/>
        </w:rPr>
        <w:t>60</w:t>
      </w:r>
      <w:r w:rsidRPr="005F122C">
        <w:rPr>
          <w:lang w:eastAsia="zh-CN"/>
        </w:rPr>
        <w:tab/>
      </w:r>
      <w:r w:rsidRPr="00BF257F">
        <w:rPr>
          <w:lang w:eastAsia="zh-CN"/>
        </w:rPr>
        <w:t>9.2</w:t>
      </w:r>
      <w:r w:rsidRPr="00BF257F">
        <w:rPr>
          <w:lang w:eastAsia="zh-CN"/>
        </w:rPr>
        <w:tab/>
      </w:r>
      <w:r w:rsidRPr="00927EE9">
        <w:rPr>
          <w:rFonts w:hint="eastAsia"/>
          <w:lang w:eastAsia="zh-CN"/>
        </w:rPr>
        <w:t>各成员</w:t>
      </w:r>
      <w:ins w:id="386" w:author="wangl" w:date="2011-07-21T16:53:00Z">
        <w:r w:rsidRPr="00927EE9">
          <w:rPr>
            <w:rFonts w:hint="eastAsia"/>
            <w:lang w:eastAsia="zh-CN"/>
          </w:rPr>
          <w:t>国</w:t>
        </w:r>
      </w:ins>
      <w:r w:rsidRPr="00927EE9">
        <w:rPr>
          <w:rFonts w:hint="eastAsia"/>
          <w:lang w:eastAsia="zh-CN"/>
        </w:rPr>
        <w:t>应酌情鼓励根据</w:t>
      </w:r>
      <w:del w:id="387" w:author="wangl" w:date="2011-07-21T16:54:00Z">
        <w:r w:rsidRPr="00927EE9">
          <w:rPr>
            <w:rFonts w:hint="eastAsia"/>
            <w:lang w:eastAsia="zh-CN"/>
          </w:rPr>
          <w:delText>第</w:delText>
        </w:r>
        <w:r w:rsidRPr="00927EE9">
          <w:rPr>
            <w:lang w:eastAsia="zh-CN"/>
          </w:rPr>
          <w:delText>58</w:delText>
        </w:r>
        <w:r w:rsidRPr="00927EE9">
          <w:rPr>
            <w:rFonts w:hint="eastAsia"/>
            <w:lang w:eastAsia="zh-CN"/>
          </w:rPr>
          <w:delText>款</w:delText>
        </w:r>
      </w:del>
      <w:ins w:id="388" w:author="wangl" w:date="2011-07-21T16:57:00Z">
        <w:r w:rsidRPr="00927EE9">
          <w:rPr>
            <w:rFonts w:hint="eastAsia"/>
            <w:lang w:eastAsia="zh-CN"/>
          </w:rPr>
          <w:t>上述第</w:t>
        </w:r>
        <w:r w:rsidRPr="00927EE9">
          <w:rPr>
            <w:lang w:eastAsia="zh-CN"/>
          </w:rPr>
          <w:t>9.1</w:t>
        </w:r>
      </w:ins>
      <w:ins w:id="389" w:author="wangl" w:date="2011-07-21T16:58:00Z">
        <w:r w:rsidRPr="00927EE9">
          <w:rPr>
            <w:rFonts w:hint="eastAsia"/>
            <w:lang w:eastAsia="zh-CN"/>
          </w:rPr>
          <w:t>款</w:t>
        </w:r>
      </w:ins>
      <w:r w:rsidRPr="00927EE9">
        <w:rPr>
          <w:rFonts w:hint="eastAsia"/>
          <w:lang w:eastAsia="zh-CN"/>
        </w:rPr>
        <w:t>订立特别安排的各方考虑到</w:t>
      </w:r>
      <w:del w:id="390" w:author="wangl" w:date="2011-07-21T16:58:00Z">
        <w:r w:rsidRPr="00927EE9">
          <w:rPr>
            <w:rFonts w:hint="eastAsia"/>
            <w:lang w:eastAsia="zh-CN"/>
          </w:rPr>
          <w:delText>国际电报电话咨询委员会</w:delText>
        </w:r>
      </w:del>
      <w:ins w:id="391" w:author="wangl" w:date="2011-07-21T16:59:00Z">
        <w:r w:rsidRPr="00927EE9">
          <w:rPr>
            <w:rFonts w:hint="eastAsia"/>
            <w:lang w:eastAsia="zh-CN"/>
          </w:rPr>
          <w:t>国际电联</w:t>
        </w:r>
      </w:ins>
      <w:r w:rsidRPr="00927EE9">
        <w:rPr>
          <w:rFonts w:hint="eastAsia"/>
          <w:lang w:eastAsia="zh-CN"/>
        </w:rPr>
        <w:t>建议书的有关规定。</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CME/15/111</w:t>
      </w:r>
    </w:p>
    <w:p w:rsidR="009A7899" w:rsidRPr="00BF257F" w:rsidRDefault="00711993" w:rsidP="00A97F60">
      <w:pPr>
        <w:pStyle w:val="ArtNo"/>
        <w:rPr>
          <w:lang w:eastAsia="zh-CN"/>
        </w:rPr>
      </w:pPr>
      <w:r w:rsidRPr="00BF257F">
        <w:rPr>
          <w:rFonts w:hint="eastAsia"/>
          <w:lang w:eastAsia="zh-CN"/>
        </w:rPr>
        <w:t>第</w:t>
      </w:r>
      <w:r w:rsidRPr="00BF257F">
        <w:rPr>
          <w:rFonts w:hint="eastAsia"/>
          <w:lang w:eastAsia="zh-CN"/>
        </w:rPr>
        <w:t xml:space="preserve"> </w:t>
      </w:r>
      <w:r>
        <w:rPr>
          <w:rFonts w:hint="eastAsia"/>
          <w:lang w:eastAsia="zh-CN"/>
        </w:rPr>
        <w:t>十</w:t>
      </w:r>
      <w:r w:rsidRPr="00BF257F">
        <w:rPr>
          <w:rFonts w:hint="eastAsia"/>
          <w:lang w:eastAsia="zh-CN"/>
        </w:rPr>
        <w:t xml:space="preserve"> </w:t>
      </w:r>
      <w:r w:rsidRPr="00BF257F">
        <w:rPr>
          <w:rFonts w:hint="eastAsia"/>
          <w:lang w:eastAsia="zh-CN"/>
        </w:rPr>
        <w:t>条</w:t>
      </w:r>
    </w:p>
    <w:p w:rsidR="009A7899" w:rsidRPr="00BF257F" w:rsidRDefault="00711993" w:rsidP="00A97F60">
      <w:pPr>
        <w:pStyle w:val="Arttitle"/>
        <w:rPr>
          <w:lang w:eastAsia="zh-CN"/>
        </w:rPr>
      </w:pPr>
      <w:r w:rsidRPr="00BF257F">
        <w:rPr>
          <w:rFonts w:hint="eastAsia"/>
          <w:lang w:eastAsia="zh-CN"/>
        </w:rPr>
        <w:t>最后条款</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CME/15/112</w:t>
      </w:r>
      <w:r>
        <w:rPr>
          <w:b/>
          <w:vanish/>
          <w:color w:val="7F7F7F" w:themeColor="text1" w:themeTint="80"/>
          <w:vertAlign w:val="superscript"/>
          <w:lang w:eastAsia="zh-CN"/>
        </w:rPr>
        <w:t>#11240</w:t>
      </w:r>
    </w:p>
    <w:p w:rsidR="009A7899" w:rsidRPr="00BF257F" w:rsidRDefault="00711993" w:rsidP="00F82D02">
      <w:pPr>
        <w:rPr>
          <w:lang w:eastAsia="zh-CN"/>
        </w:rPr>
      </w:pPr>
      <w:r w:rsidRPr="005F122C">
        <w:rPr>
          <w:rStyle w:val="Artdef"/>
          <w:lang w:eastAsia="zh-CN"/>
        </w:rPr>
        <w:t>6</w:t>
      </w:r>
      <w:r>
        <w:rPr>
          <w:rStyle w:val="Artdef"/>
          <w:rFonts w:hint="eastAsia"/>
          <w:lang w:eastAsia="zh-CN"/>
        </w:rPr>
        <w:t>1</w:t>
      </w:r>
      <w:r w:rsidRPr="005F122C">
        <w:rPr>
          <w:lang w:eastAsia="zh-CN"/>
        </w:rPr>
        <w:tab/>
      </w:r>
      <w:r w:rsidRPr="00BF257F">
        <w:rPr>
          <w:lang w:eastAsia="zh-CN"/>
        </w:rPr>
        <w:t>10.1</w:t>
      </w:r>
      <w:r w:rsidRPr="00BF257F">
        <w:rPr>
          <w:lang w:eastAsia="zh-CN"/>
        </w:rPr>
        <w:tab/>
      </w:r>
      <w:r w:rsidRPr="00927EE9">
        <w:rPr>
          <w:rFonts w:hint="eastAsia"/>
          <w:lang w:eastAsia="zh-CN"/>
        </w:rPr>
        <w:t>本《规则》于</w:t>
      </w:r>
      <w:del w:id="392" w:author="wangl" w:date="2011-07-21T17:31:00Z">
        <w:r w:rsidRPr="00927EE9">
          <w:rPr>
            <w:lang w:eastAsia="zh-CN"/>
          </w:rPr>
          <w:delText>1990</w:delText>
        </w:r>
        <w:r w:rsidRPr="00927EE9">
          <w:rPr>
            <w:rFonts w:hint="eastAsia"/>
            <w:lang w:eastAsia="zh-CN"/>
          </w:rPr>
          <w:delText>年</w:delText>
        </w:r>
        <w:r w:rsidRPr="00927EE9">
          <w:rPr>
            <w:lang w:eastAsia="zh-CN"/>
          </w:rPr>
          <w:delText>7</w:delText>
        </w:r>
        <w:r w:rsidRPr="00927EE9">
          <w:rPr>
            <w:rFonts w:hint="eastAsia"/>
            <w:lang w:eastAsia="zh-CN"/>
          </w:rPr>
          <w:delText>月</w:delText>
        </w:r>
        <w:r w:rsidRPr="00927EE9">
          <w:rPr>
            <w:lang w:eastAsia="zh-CN"/>
          </w:rPr>
          <w:delText>1</w:delText>
        </w:r>
        <w:r w:rsidRPr="00927EE9">
          <w:rPr>
            <w:rFonts w:hint="eastAsia"/>
            <w:lang w:eastAsia="zh-CN"/>
          </w:rPr>
          <w:delText>日世界协调时</w:delText>
        </w:r>
        <w:r w:rsidRPr="00927EE9">
          <w:rPr>
            <w:lang w:eastAsia="zh-CN"/>
          </w:rPr>
          <w:delText>0001</w:delText>
        </w:r>
        <w:r w:rsidRPr="00927EE9">
          <w:rPr>
            <w:rFonts w:hint="eastAsia"/>
            <w:lang w:eastAsia="zh-CN"/>
          </w:rPr>
          <w:delText>时</w:delText>
        </w:r>
      </w:del>
      <w:ins w:id="393" w:author="huangj" w:date="2012-05-22T14:39:00Z">
        <w:r w:rsidRPr="00927EE9">
          <w:rPr>
            <w:lang w:eastAsia="zh-CN"/>
          </w:rPr>
          <w:t>2015</w:t>
        </w:r>
        <w:r w:rsidRPr="00927EE9">
          <w:rPr>
            <w:rFonts w:hint="eastAsia"/>
            <w:lang w:eastAsia="zh-CN"/>
          </w:rPr>
          <w:t>年</w:t>
        </w:r>
        <w:r w:rsidRPr="00927EE9">
          <w:rPr>
            <w:lang w:eastAsia="zh-CN"/>
          </w:rPr>
          <w:t>1</w:t>
        </w:r>
        <w:r w:rsidRPr="00927EE9">
          <w:rPr>
            <w:rFonts w:hint="eastAsia"/>
            <w:lang w:eastAsia="zh-CN"/>
          </w:rPr>
          <w:t>月</w:t>
        </w:r>
        <w:r w:rsidRPr="00927EE9">
          <w:rPr>
            <w:lang w:eastAsia="zh-CN"/>
          </w:rPr>
          <w:t>1</w:t>
        </w:r>
        <w:r w:rsidRPr="00927EE9">
          <w:rPr>
            <w:rFonts w:hint="eastAsia"/>
            <w:lang w:eastAsia="zh-CN"/>
          </w:rPr>
          <w:t>日</w:t>
        </w:r>
      </w:ins>
      <w:r w:rsidRPr="00927EE9">
        <w:rPr>
          <w:rFonts w:hint="eastAsia"/>
          <w:lang w:eastAsia="zh-CN"/>
        </w:rPr>
        <w:t>起生效，附录</w:t>
      </w:r>
      <w:r w:rsidRPr="00927EE9">
        <w:rPr>
          <w:lang w:eastAsia="zh-CN"/>
        </w:rPr>
        <w:t>1</w:t>
      </w:r>
      <w:r w:rsidRPr="00927EE9">
        <w:rPr>
          <w:rFonts w:hint="eastAsia"/>
          <w:lang w:eastAsia="zh-CN"/>
        </w:rPr>
        <w:t>、</w:t>
      </w:r>
      <w:r w:rsidRPr="00927EE9">
        <w:rPr>
          <w:lang w:eastAsia="zh-CN"/>
        </w:rPr>
        <w:t>2</w:t>
      </w:r>
      <w:r w:rsidRPr="00927EE9">
        <w:rPr>
          <w:rFonts w:hint="eastAsia"/>
          <w:lang w:eastAsia="zh-CN"/>
        </w:rPr>
        <w:t>和</w:t>
      </w:r>
      <w:r w:rsidRPr="00927EE9">
        <w:rPr>
          <w:lang w:eastAsia="zh-CN"/>
        </w:rPr>
        <w:t>3</w:t>
      </w:r>
      <w:r>
        <w:rPr>
          <w:rFonts w:hint="eastAsia"/>
          <w:lang w:eastAsia="zh-CN"/>
        </w:rPr>
        <w:t>系本《规则》</w:t>
      </w:r>
      <w:r w:rsidRPr="00927EE9">
        <w:rPr>
          <w:rFonts w:hint="eastAsia"/>
          <w:lang w:eastAsia="zh-CN"/>
        </w:rPr>
        <w:t>不可分割的部分。</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CME/15/113</w:t>
      </w:r>
      <w:r>
        <w:rPr>
          <w:b/>
          <w:vanish/>
          <w:color w:val="7F7F7F" w:themeColor="text1" w:themeTint="80"/>
          <w:vertAlign w:val="superscript"/>
          <w:lang w:eastAsia="zh-CN"/>
        </w:rPr>
        <w:t>#11242</w:t>
      </w:r>
    </w:p>
    <w:p w:rsidR="009A7899" w:rsidRPr="00BF257F" w:rsidRDefault="00711993" w:rsidP="00A97F60">
      <w:pPr>
        <w:rPr>
          <w:lang w:eastAsia="zh-CN"/>
        </w:rPr>
      </w:pPr>
      <w:r w:rsidRPr="005F122C">
        <w:rPr>
          <w:rStyle w:val="Artdef"/>
          <w:lang w:eastAsia="zh-CN"/>
        </w:rPr>
        <w:t>6</w:t>
      </w:r>
      <w:r>
        <w:rPr>
          <w:rStyle w:val="Artdef"/>
          <w:rFonts w:hint="eastAsia"/>
          <w:lang w:eastAsia="zh-CN"/>
        </w:rPr>
        <w:t>2</w:t>
      </w:r>
      <w:r w:rsidRPr="005F122C">
        <w:rPr>
          <w:lang w:eastAsia="zh-CN"/>
        </w:rPr>
        <w:tab/>
      </w:r>
      <w:r w:rsidRPr="00BF257F">
        <w:rPr>
          <w:lang w:eastAsia="zh-CN"/>
        </w:rPr>
        <w:t>10.2</w:t>
      </w:r>
      <w:r w:rsidRPr="00BF257F">
        <w:rPr>
          <w:lang w:eastAsia="zh-CN"/>
        </w:rPr>
        <w:tab/>
      </w:r>
      <w:del w:id="394" w:author="Zeng, Xuemei" w:date="2012-07-24T11:28:00Z">
        <w:r w:rsidRPr="00927EE9" w:rsidDel="00B87E2C">
          <w:rPr>
            <w:rFonts w:ascii="SimSun" w:hAnsi="SimSun" w:cs="Calibri" w:hint="eastAsia"/>
            <w:lang w:eastAsia="zh-CN"/>
          </w:rPr>
          <w:delText>按照《国际电信公约》，</w:delText>
        </w:r>
      </w:del>
      <w:r>
        <w:rPr>
          <w:rFonts w:ascii="SimSun" w:hAnsi="SimSun" w:cs="Calibri" w:hint="eastAsia"/>
          <w:lang w:eastAsia="zh-CN"/>
        </w:rPr>
        <w:t>须</w:t>
      </w:r>
      <w:r w:rsidRPr="00927EE9">
        <w:rPr>
          <w:rFonts w:ascii="SimSun" w:hAnsi="SimSun" w:cs="Calibri" w:hint="eastAsia"/>
          <w:lang w:eastAsia="zh-CN"/>
        </w:rPr>
        <w:t>自第</w:t>
      </w:r>
      <w:r w:rsidRPr="00927EE9">
        <w:rPr>
          <w:rFonts w:cs="Calibri"/>
          <w:lang w:eastAsia="zh-CN"/>
        </w:rPr>
        <w:t>61</w:t>
      </w:r>
      <w:r w:rsidRPr="00927EE9">
        <w:rPr>
          <w:rFonts w:ascii="SimSun" w:hAnsi="SimSun" w:cs="Calibri" w:hint="eastAsia"/>
          <w:lang w:eastAsia="zh-CN"/>
        </w:rPr>
        <w:t>款规定的日期起，</w:t>
      </w:r>
      <w:ins w:id="395" w:author="Zeng, Xuemei" w:date="2012-07-24T11:29:00Z">
        <w:r w:rsidRPr="00927EE9">
          <w:rPr>
            <w:rFonts w:ascii="SimSun" w:hAnsi="SimSun" w:cs="Calibri" w:hint="eastAsia"/>
            <w:lang w:eastAsia="zh-CN"/>
          </w:rPr>
          <w:t>由本《国际电信规则》（</w:t>
        </w:r>
      </w:ins>
      <w:ins w:id="396" w:author="Zeng, Xuemei" w:date="2012-07-24T11:30:00Z">
        <w:r w:rsidRPr="00927EE9">
          <w:rPr>
            <w:rFonts w:cs="Calibri" w:hint="eastAsia"/>
            <w:lang w:eastAsia="zh-CN"/>
          </w:rPr>
          <w:t>2012</w:t>
        </w:r>
      </w:ins>
      <w:ins w:id="397" w:author="Zeng, Xuemei" w:date="2012-07-24T11:29:00Z">
        <w:r w:rsidRPr="00927EE9">
          <w:rPr>
            <w:rFonts w:ascii="SimSun" w:hAnsi="SimSun" w:cs="Calibri" w:hint="eastAsia"/>
            <w:lang w:eastAsia="zh-CN"/>
          </w:rPr>
          <w:t>年，</w:t>
        </w:r>
      </w:ins>
      <w:ins w:id="398" w:author="Zeng, Xuemei" w:date="2012-07-24T11:30:00Z">
        <w:r w:rsidRPr="00927EE9">
          <w:rPr>
            <w:rFonts w:ascii="SimSun" w:hAnsi="SimSun" w:cs="Calibri" w:hint="eastAsia"/>
            <w:lang w:eastAsia="zh-CN"/>
          </w:rPr>
          <w:t>迪拜</w:t>
        </w:r>
      </w:ins>
      <w:ins w:id="399" w:author="Zeng, Xuemei" w:date="2012-07-24T11:29:00Z">
        <w:r w:rsidRPr="00927EE9">
          <w:rPr>
            <w:rFonts w:ascii="SimSun" w:hAnsi="SimSun" w:cs="Calibri" w:hint="eastAsia"/>
            <w:lang w:eastAsia="zh-CN"/>
          </w:rPr>
          <w:t>）</w:t>
        </w:r>
      </w:ins>
      <w:r>
        <w:rPr>
          <w:rFonts w:ascii="SimSun" w:hAnsi="SimSun" w:cs="Calibri" w:hint="eastAsia"/>
          <w:lang w:eastAsia="zh-CN"/>
        </w:rPr>
        <w:t>取代</w:t>
      </w:r>
      <w:del w:id="400" w:author="Zeng, Xuemei" w:date="2012-07-24T11:30:00Z">
        <w:r w:rsidRPr="00927EE9" w:rsidDel="00B87E2C">
          <w:rPr>
            <w:rFonts w:ascii="SimSun" w:hAnsi="SimSun" w:cs="Calibri" w:hint="eastAsia"/>
            <w:lang w:eastAsia="zh-CN"/>
          </w:rPr>
          <w:delText>《电报规则》（</w:delText>
        </w:r>
        <w:r w:rsidRPr="00927EE9" w:rsidDel="00B87E2C">
          <w:rPr>
            <w:rFonts w:cs="Calibri"/>
            <w:lang w:eastAsia="zh-CN"/>
          </w:rPr>
          <w:delText>1973</w:delText>
        </w:r>
        <w:r w:rsidRPr="00927EE9" w:rsidDel="00B87E2C">
          <w:rPr>
            <w:rFonts w:ascii="SimSun" w:hAnsi="SimSun" w:cs="Calibri" w:hint="eastAsia"/>
            <w:lang w:eastAsia="zh-CN"/>
          </w:rPr>
          <w:delText>年，日内瓦）和《电话规则》（</w:delText>
        </w:r>
        <w:r w:rsidRPr="00927EE9" w:rsidDel="00B87E2C">
          <w:rPr>
            <w:rFonts w:cs="Calibri"/>
            <w:lang w:eastAsia="zh-CN"/>
          </w:rPr>
          <w:delText>1973</w:delText>
        </w:r>
        <w:r w:rsidRPr="00927EE9" w:rsidDel="00B87E2C">
          <w:rPr>
            <w:rFonts w:ascii="SimSun" w:hAnsi="SimSun" w:cs="Calibri" w:hint="eastAsia"/>
            <w:lang w:eastAsia="zh-CN"/>
          </w:rPr>
          <w:delText>年，日内瓦）须由本</w:delText>
        </w:r>
      </w:del>
      <w:ins w:id="401" w:author="byzheng" w:date="2012-09-03T10:57:00Z">
        <w:r w:rsidRPr="00927EE9">
          <w:rPr>
            <w:rFonts w:ascii="SimSun" w:hAnsi="SimSun" w:cs="Calibri" w:hint="eastAsia"/>
            <w:lang w:eastAsia="zh-CN"/>
          </w:rPr>
          <w:t>《国际电信规则》（</w:t>
        </w:r>
        <w:r w:rsidRPr="00927EE9">
          <w:rPr>
            <w:rFonts w:cs="Calibri"/>
            <w:lang w:eastAsia="zh-CN"/>
          </w:rPr>
          <w:t>1988</w:t>
        </w:r>
        <w:r w:rsidRPr="00927EE9">
          <w:rPr>
            <w:rFonts w:ascii="SimSun" w:hAnsi="SimSun" w:cs="Calibri" w:hint="eastAsia"/>
            <w:lang w:eastAsia="zh-CN"/>
          </w:rPr>
          <w:t>年，墨尔本）</w:t>
        </w:r>
      </w:ins>
      <w:del w:id="402" w:author="Zeng, Xuemei" w:date="2012-07-24T11:30:00Z">
        <w:r w:rsidRPr="00927EE9" w:rsidDel="00B87E2C">
          <w:rPr>
            <w:rFonts w:ascii="SimSun" w:hAnsi="SimSun" w:cs="Calibri" w:hint="eastAsia"/>
            <w:lang w:eastAsia="zh-CN"/>
          </w:rPr>
          <w:delText>取代</w:delText>
        </w:r>
      </w:del>
      <w:r w:rsidRPr="00927EE9">
        <w:rPr>
          <w:rFonts w:ascii="SimSun" w:hAnsi="SimSun" w:cs="Calibri"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CME/15/114</w:t>
      </w:r>
      <w:r>
        <w:rPr>
          <w:b/>
          <w:vanish/>
          <w:color w:val="7F7F7F" w:themeColor="text1" w:themeTint="80"/>
          <w:vertAlign w:val="superscript"/>
          <w:lang w:eastAsia="zh-CN"/>
        </w:rPr>
        <w:t>#11244</w:t>
      </w:r>
    </w:p>
    <w:p w:rsidR="009A7899" w:rsidRDefault="00711993" w:rsidP="00A97F60">
      <w:pPr>
        <w:rPr>
          <w:lang w:eastAsia="zh-CN"/>
        </w:rPr>
      </w:pPr>
      <w:r w:rsidRPr="00927EE9">
        <w:rPr>
          <w:rStyle w:val="Artdef"/>
          <w:lang w:eastAsia="zh-CN"/>
        </w:rPr>
        <w:t>62A</w:t>
      </w:r>
      <w:r w:rsidRPr="00927EE9">
        <w:rPr>
          <w:rFonts w:eastAsia="Times New Roman"/>
          <w:lang w:eastAsia="zh-CN"/>
        </w:rPr>
        <w:tab/>
        <w:t>10.2A</w:t>
      </w:r>
      <w:r>
        <w:rPr>
          <w:rFonts w:eastAsiaTheme="minorEastAsia" w:hint="eastAsia"/>
          <w:lang w:eastAsia="zh-CN"/>
        </w:rPr>
        <w:tab/>
      </w:r>
      <w:r w:rsidRPr="00927EE9">
        <w:rPr>
          <w:rFonts w:hint="eastAsia"/>
          <w:lang w:eastAsia="zh-CN"/>
        </w:rPr>
        <w:t>根据国际电联《组织法》第</w:t>
      </w:r>
      <w:r w:rsidRPr="00927EE9">
        <w:rPr>
          <w:lang w:eastAsia="zh-CN"/>
        </w:rPr>
        <w:t>25</w:t>
      </w:r>
      <w:r w:rsidRPr="00927EE9">
        <w:rPr>
          <w:rFonts w:hint="eastAsia"/>
          <w:lang w:eastAsia="zh-CN"/>
        </w:rPr>
        <w:t>条的规定，只有有权能的国际电信世界大会方可对《国际电信规则》进行部分或全面</w:t>
      </w:r>
      <w:r>
        <w:rPr>
          <w:rFonts w:hint="eastAsia"/>
          <w:lang w:eastAsia="zh-CN"/>
        </w:rPr>
        <w:t>的</w:t>
      </w:r>
      <w:r w:rsidRPr="00927EE9">
        <w:rPr>
          <w:rFonts w:hint="eastAsia"/>
          <w:lang w:eastAsia="zh-CN"/>
        </w:rPr>
        <w:t>修订。</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CME/15/115</w:t>
      </w:r>
      <w:r>
        <w:rPr>
          <w:b/>
          <w:vanish/>
          <w:color w:val="7F7F7F" w:themeColor="text1" w:themeTint="80"/>
          <w:vertAlign w:val="superscript"/>
          <w:lang w:eastAsia="zh-CN"/>
        </w:rPr>
        <w:t>#11245</w:t>
      </w:r>
    </w:p>
    <w:p w:rsidR="009A7899" w:rsidRPr="00BF257F" w:rsidRDefault="00711993" w:rsidP="00A97F60">
      <w:pPr>
        <w:rPr>
          <w:lang w:eastAsia="zh-CN"/>
        </w:rPr>
      </w:pPr>
      <w:r w:rsidRPr="005F122C">
        <w:rPr>
          <w:rStyle w:val="Artdef"/>
          <w:lang w:eastAsia="zh-CN"/>
        </w:rPr>
        <w:t>6</w:t>
      </w:r>
      <w:r>
        <w:rPr>
          <w:rStyle w:val="Artdef"/>
          <w:rFonts w:hint="eastAsia"/>
          <w:lang w:eastAsia="zh-CN"/>
        </w:rPr>
        <w:t>3</w:t>
      </w:r>
      <w:r w:rsidRPr="005F122C">
        <w:rPr>
          <w:lang w:eastAsia="zh-CN"/>
        </w:rPr>
        <w:tab/>
      </w:r>
      <w:r w:rsidRPr="00BF257F">
        <w:rPr>
          <w:lang w:eastAsia="zh-CN"/>
        </w:rPr>
        <w:t>10.3</w:t>
      </w:r>
      <w:r w:rsidRPr="00BF257F">
        <w:rPr>
          <w:lang w:eastAsia="zh-CN"/>
        </w:rPr>
        <w:tab/>
      </w:r>
      <w:r w:rsidRPr="00927EE9">
        <w:rPr>
          <w:rFonts w:hint="eastAsia"/>
          <w:lang w:eastAsia="zh-CN"/>
        </w:rPr>
        <w:t>如果一成员</w:t>
      </w:r>
      <w:ins w:id="403" w:author="huangj" w:date="2012-03-28T15:44:00Z">
        <w:r w:rsidRPr="00927EE9">
          <w:rPr>
            <w:rFonts w:hint="eastAsia"/>
            <w:lang w:eastAsia="zh-CN"/>
          </w:rPr>
          <w:t>国</w:t>
        </w:r>
      </w:ins>
      <w:r w:rsidRPr="00927EE9">
        <w:rPr>
          <w:rFonts w:hint="eastAsia"/>
          <w:lang w:eastAsia="zh-CN"/>
        </w:rPr>
        <w:t>对本《规则》的</w:t>
      </w:r>
      <w:r>
        <w:rPr>
          <w:rFonts w:hint="eastAsia"/>
          <w:lang w:eastAsia="zh-CN"/>
        </w:rPr>
        <w:t>某</w:t>
      </w:r>
      <w:r w:rsidRPr="00927EE9">
        <w:rPr>
          <w:rFonts w:hint="eastAsia"/>
          <w:lang w:eastAsia="zh-CN"/>
        </w:rPr>
        <w:t>一项或几项条款的适用提出保留，则其它成员</w:t>
      </w:r>
      <w:ins w:id="404" w:author="huangj" w:date="2012-03-28T15:44:00Z">
        <w:r w:rsidRPr="00927EE9">
          <w:rPr>
            <w:rFonts w:hint="eastAsia"/>
            <w:lang w:eastAsia="zh-CN"/>
          </w:rPr>
          <w:t>国</w:t>
        </w:r>
      </w:ins>
      <w:r w:rsidRPr="00927EE9">
        <w:rPr>
          <w:rFonts w:hint="eastAsia"/>
          <w:lang w:eastAsia="zh-CN"/>
        </w:rPr>
        <w:t>及其</w:t>
      </w:r>
      <w:del w:id="405" w:author="huangj" w:date="2012-03-28T15:45:00Z">
        <w:r w:rsidRPr="00927EE9">
          <w:rPr>
            <w:rFonts w:hint="eastAsia"/>
            <w:lang w:eastAsia="zh-CN"/>
          </w:rPr>
          <w:delText>主管部门</w:delText>
        </w:r>
        <w:r w:rsidRPr="00927EE9">
          <w:rPr>
            <w:position w:val="6"/>
            <w:sz w:val="18"/>
            <w:lang w:eastAsia="zh-CN"/>
          </w:rPr>
          <w:delText>*</w:delText>
        </w:r>
      </w:del>
      <w:ins w:id="406" w:author="huangj" w:date="2012-03-28T15:45:00Z">
        <w:r w:rsidRPr="00927EE9">
          <w:rPr>
            <w:rFonts w:hint="eastAsia"/>
            <w:lang w:eastAsia="zh-CN"/>
          </w:rPr>
          <w:t>运营机构</w:t>
        </w:r>
      </w:ins>
      <w:r w:rsidRPr="00927EE9">
        <w:rPr>
          <w:rFonts w:hint="eastAsia"/>
          <w:lang w:eastAsia="zh-CN"/>
        </w:rPr>
        <w:t>在与提出保留的成员</w:t>
      </w:r>
      <w:ins w:id="407" w:author="huangj" w:date="2012-03-28T15:46:00Z">
        <w:r w:rsidRPr="00927EE9">
          <w:rPr>
            <w:rFonts w:hint="eastAsia"/>
            <w:lang w:eastAsia="zh-CN"/>
          </w:rPr>
          <w:t>国</w:t>
        </w:r>
      </w:ins>
      <w:r w:rsidRPr="00927EE9">
        <w:rPr>
          <w:rFonts w:hint="eastAsia"/>
          <w:lang w:eastAsia="zh-CN"/>
        </w:rPr>
        <w:t>及其</w:t>
      </w:r>
      <w:del w:id="408" w:author="huangj" w:date="2012-03-28T15:45:00Z">
        <w:r w:rsidRPr="00927EE9">
          <w:rPr>
            <w:rFonts w:hint="eastAsia"/>
            <w:lang w:eastAsia="zh-CN"/>
          </w:rPr>
          <w:delText>主管部门</w:delText>
        </w:r>
        <w:r w:rsidRPr="00927EE9">
          <w:rPr>
            <w:position w:val="6"/>
            <w:sz w:val="18"/>
            <w:lang w:eastAsia="zh-CN"/>
          </w:rPr>
          <w:delText>*</w:delText>
        </w:r>
      </w:del>
      <w:ins w:id="409" w:author="huangj" w:date="2012-03-28T15:45:00Z">
        <w:r w:rsidRPr="00927EE9">
          <w:rPr>
            <w:rFonts w:hint="eastAsia"/>
            <w:lang w:eastAsia="zh-CN"/>
          </w:rPr>
          <w:t>运营机构</w:t>
        </w:r>
      </w:ins>
      <w:r w:rsidRPr="00927EE9">
        <w:rPr>
          <w:rFonts w:hint="eastAsia"/>
          <w:lang w:eastAsia="zh-CN"/>
        </w:rPr>
        <w:t>的通信联络中</w:t>
      </w:r>
      <w:del w:id="410" w:author="huangj" w:date="2012-03-28T15:45:00Z">
        <w:r w:rsidRPr="00927EE9">
          <w:rPr>
            <w:rFonts w:hint="eastAsia"/>
            <w:lang w:eastAsia="zh-CN"/>
          </w:rPr>
          <w:delText>可以不</w:delText>
        </w:r>
      </w:del>
      <w:ins w:id="411" w:author="huangj" w:date="2012-03-28T15:45:00Z">
        <w:r w:rsidRPr="00927EE9">
          <w:rPr>
            <w:rFonts w:hint="eastAsia"/>
            <w:lang w:eastAsia="zh-CN"/>
          </w:rPr>
          <w:t>不</w:t>
        </w:r>
      </w:ins>
      <w:ins w:id="412" w:author="byzheng" w:date="2012-07-24T11:26:00Z">
        <w:r w:rsidRPr="00927EE9">
          <w:rPr>
            <w:rFonts w:hint="eastAsia"/>
            <w:lang w:eastAsia="zh-CN"/>
          </w:rPr>
          <w:t>必须</w:t>
        </w:r>
      </w:ins>
      <w:ins w:id="413" w:author="Xu, Hui" w:date="2012-10-23T11:51:00Z">
        <w:r w:rsidR="006F7491" w:rsidRPr="00927EE9">
          <w:rPr>
            <w:rFonts w:hint="eastAsia"/>
            <w:lang w:eastAsia="zh-CN"/>
          </w:rPr>
          <w:t>遵守</w:t>
        </w:r>
      </w:ins>
      <w:r w:rsidRPr="00927EE9">
        <w:rPr>
          <w:rFonts w:hint="eastAsia"/>
          <w:lang w:eastAsia="zh-CN"/>
        </w:rPr>
        <w:t>该项或该几项条款。</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CME/15/116</w:t>
      </w:r>
      <w:r>
        <w:rPr>
          <w:b/>
          <w:vanish/>
          <w:color w:val="7F7F7F" w:themeColor="text1" w:themeTint="80"/>
          <w:vertAlign w:val="superscript"/>
          <w:lang w:eastAsia="zh-CN"/>
        </w:rPr>
        <w:t>#11247</w:t>
      </w:r>
    </w:p>
    <w:p w:rsidR="009A7899" w:rsidRDefault="00711993" w:rsidP="00A97F60">
      <w:pPr>
        <w:rPr>
          <w:lang w:val="en-US" w:eastAsia="zh-CN"/>
        </w:rPr>
      </w:pPr>
      <w:r w:rsidRPr="005F122C">
        <w:rPr>
          <w:rStyle w:val="Artdef"/>
          <w:lang w:eastAsia="zh-CN"/>
        </w:rPr>
        <w:t>6</w:t>
      </w:r>
      <w:r>
        <w:rPr>
          <w:rStyle w:val="Artdef"/>
          <w:rFonts w:hint="eastAsia"/>
          <w:lang w:eastAsia="zh-CN"/>
        </w:rPr>
        <w:t>4</w:t>
      </w:r>
      <w:r w:rsidRPr="005F122C">
        <w:rPr>
          <w:lang w:eastAsia="zh-CN"/>
        </w:rPr>
        <w:tab/>
      </w:r>
      <w:r w:rsidRPr="00BF257F">
        <w:rPr>
          <w:lang w:eastAsia="zh-CN"/>
        </w:rPr>
        <w:t>10.4</w:t>
      </w:r>
      <w:r w:rsidRPr="00BF257F">
        <w:rPr>
          <w:lang w:eastAsia="zh-CN"/>
        </w:rPr>
        <w:tab/>
      </w:r>
      <w:r w:rsidRPr="00927EE9">
        <w:rPr>
          <w:rFonts w:hint="eastAsia"/>
          <w:lang w:eastAsia="zh-CN"/>
        </w:rPr>
        <w:t>国际电联各成员</w:t>
      </w:r>
      <w:ins w:id="414" w:author="huangj" w:date="2012-03-28T15:47:00Z">
        <w:r w:rsidRPr="00927EE9">
          <w:rPr>
            <w:rFonts w:hint="eastAsia"/>
            <w:lang w:eastAsia="zh-CN"/>
          </w:rPr>
          <w:t>国</w:t>
        </w:r>
      </w:ins>
      <w:r w:rsidRPr="00927EE9">
        <w:rPr>
          <w:rFonts w:hint="eastAsia"/>
          <w:lang w:eastAsia="zh-CN"/>
        </w:rPr>
        <w:t>须</w:t>
      </w:r>
      <w:r w:rsidR="00E8089F">
        <w:rPr>
          <w:rFonts w:hint="eastAsia"/>
          <w:lang w:eastAsia="zh-CN"/>
        </w:rPr>
        <w:t>向秘书处通报他们已</w:t>
      </w:r>
      <w:r>
        <w:rPr>
          <w:rFonts w:hint="eastAsia"/>
          <w:lang w:eastAsia="zh-CN"/>
        </w:rPr>
        <w:t>批准</w:t>
      </w:r>
      <w:r w:rsidR="00E8089F">
        <w:rPr>
          <w:rFonts w:hint="eastAsia"/>
          <w:lang w:eastAsia="zh-CN"/>
        </w:rPr>
        <w:t>大会通过的</w:t>
      </w:r>
      <w:r w:rsidRPr="00927EE9">
        <w:rPr>
          <w:rFonts w:hint="eastAsia"/>
          <w:lang w:eastAsia="zh-CN"/>
        </w:rPr>
        <w:t>《国际电信规则》。秘书长须及时告知成员</w:t>
      </w:r>
      <w:ins w:id="415" w:author="huangj" w:date="2012-03-28T15:47:00Z">
        <w:r w:rsidRPr="00927EE9">
          <w:rPr>
            <w:rFonts w:hint="eastAsia"/>
            <w:lang w:eastAsia="zh-CN"/>
          </w:rPr>
          <w:t>国</w:t>
        </w:r>
      </w:ins>
      <w:r w:rsidRPr="00927EE9">
        <w:rPr>
          <w:rFonts w:hint="eastAsia"/>
          <w:lang w:eastAsia="zh-CN"/>
        </w:rPr>
        <w:t>这种批准通知书已经收妥。</w:t>
      </w:r>
    </w:p>
    <w:p w:rsidR="004235C4" w:rsidRDefault="004235C4" w:rsidP="0032202E">
      <w:pPr>
        <w:pStyle w:val="Reasons"/>
      </w:pPr>
    </w:p>
    <w:p w:rsidR="004235C4" w:rsidRDefault="004235C4">
      <w:pPr>
        <w:jc w:val="center"/>
      </w:pPr>
      <w:r>
        <w:t>______________</w:t>
      </w:r>
    </w:p>
    <w:p w:rsidR="00945D17" w:rsidRDefault="00711993" w:rsidP="00581914">
      <w:pPr>
        <w:pStyle w:val="Proposal"/>
        <w:rPr>
          <w:lang w:eastAsia="zh-CN"/>
        </w:rPr>
      </w:pPr>
      <w:r>
        <w:rPr>
          <w:b/>
          <w:lang w:eastAsia="zh-CN"/>
        </w:rPr>
        <w:t>MOD</w:t>
      </w:r>
      <w:r>
        <w:rPr>
          <w:lang w:eastAsia="zh-CN"/>
        </w:rPr>
        <w:tab/>
        <w:t>CME/15/117</w:t>
      </w:r>
      <w:r>
        <w:rPr>
          <w:b/>
          <w:vanish/>
          <w:color w:val="7F7F7F" w:themeColor="text1" w:themeTint="80"/>
          <w:vertAlign w:val="superscript"/>
          <w:lang w:eastAsia="zh-CN"/>
        </w:rPr>
        <w:t>#11250</w:t>
      </w:r>
    </w:p>
    <w:p w:rsidR="009A7899" w:rsidRPr="002633A5" w:rsidRDefault="00711993" w:rsidP="00A97F60">
      <w:pPr>
        <w:rPr>
          <w:lang w:eastAsia="zh-CN"/>
        </w:rPr>
      </w:pPr>
      <w:r w:rsidRPr="00B04A19">
        <w:rPr>
          <w:rStyle w:val="Artdef"/>
          <w:lang w:eastAsia="zh-CN"/>
        </w:rPr>
        <w:t>64B</w:t>
      </w:r>
      <w:r w:rsidRPr="00927EE9">
        <w:rPr>
          <w:rFonts w:eastAsia="Times New Roman"/>
          <w:lang w:eastAsia="zh-CN"/>
        </w:rPr>
        <w:tab/>
      </w:r>
      <w:r w:rsidRPr="00927EE9">
        <w:rPr>
          <w:rFonts w:hint="eastAsia"/>
          <w:lang w:eastAsia="zh-CN"/>
        </w:rPr>
        <w:t>下列国际电信联盟成员</w:t>
      </w:r>
      <w:ins w:id="416" w:author="huangj" w:date="2012-03-28T15:50:00Z">
        <w:r w:rsidRPr="00927EE9">
          <w:rPr>
            <w:rFonts w:hint="eastAsia"/>
            <w:lang w:eastAsia="zh-CN"/>
          </w:rPr>
          <w:t>国</w:t>
        </w:r>
      </w:ins>
      <w:r w:rsidRPr="00927EE9">
        <w:rPr>
          <w:rFonts w:hint="eastAsia"/>
          <w:lang w:eastAsia="zh-CN"/>
        </w:rPr>
        <w:t>的代表，代表其各自有权能的主管当局在以阿拉伯文、中文、英文、法文、俄文和西班牙文书写的本《最后文件》的一个文本上签字，以昭信守。此文本须在国际电联存档。秘书长须向国际电信联盟每个成员</w:t>
      </w:r>
      <w:ins w:id="417" w:author="byzheng" w:date="2012-07-24T11:30:00Z">
        <w:r w:rsidRPr="00927EE9">
          <w:rPr>
            <w:rFonts w:hint="eastAsia"/>
            <w:lang w:eastAsia="zh-CN"/>
          </w:rPr>
          <w:t>国</w:t>
        </w:r>
      </w:ins>
      <w:r w:rsidRPr="00927EE9">
        <w:rPr>
          <w:rFonts w:hint="eastAsia"/>
          <w:lang w:eastAsia="zh-CN"/>
        </w:rPr>
        <w:t>送交一份</w:t>
      </w:r>
      <w:r>
        <w:rPr>
          <w:rFonts w:hint="eastAsia"/>
          <w:lang w:eastAsia="zh-CN"/>
        </w:rPr>
        <w:t>核准无误的</w:t>
      </w:r>
      <w:r w:rsidRPr="00927EE9">
        <w:rPr>
          <w:rFonts w:hint="eastAsia"/>
          <w:lang w:eastAsia="zh-CN"/>
        </w:rPr>
        <w:t>副本。</w:t>
      </w:r>
    </w:p>
    <w:p w:rsidR="009A7899" w:rsidRPr="002633A5" w:rsidRDefault="00711993" w:rsidP="00AD21A2">
      <w:pPr>
        <w:jc w:val="right"/>
        <w:rPr>
          <w:lang w:val="en-US" w:eastAsia="zh-CN"/>
        </w:rPr>
      </w:pPr>
      <w:del w:id="418" w:author="huangj" w:date="2012-03-28T15:51:00Z">
        <w:r w:rsidRPr="00927EE9">
          <w:rPr>
            <w:lang w:eastAsia="zh-CN"/>
          </w:rPr>
          <w:delText>1988</w:delText>
        </w:r>
        <w:r w:rsidRPr="00927EE9">
          <w:rPr>
            <w:rFonts w:hint="eastAsia"/>
            <w:lang w:eastAsia="zh-CN"/>
          </w:rPr>
          <w:delText>年</w:delText>
        </w:r>
        <w:r w:rsidRPr="00927EE9">
          <w:rPr>
            <w:lang w:eastAsia="zh-CN"/>
          </w:rPr>
          <w:delText>12</w:delText>
        </w:r>
        <w:r w:rsidRPr="00927EE9">
          <w:rPr>
            <w:rFonts w:hint="eastAsia"/>
            <w:lang w:eastAsia="zh-CN"/>
          </w:rPr>
          <w:delText>月</w:delText>
        </w:r>
        <w:r w:rsidRPr="00927EE9">
          <w:rPr>
            <w:lang w:eastAsia="zh-CN"/>
          </w:rPr>
          <w:delText>9</w:delText>
        </w:r>
        <w:r w:rsidRPr="00927EE9">
          <w:rPr>
            <w:rFonts w:hint="eastAsia"/>
            <w:lang w:eastAsia="zh-CN"/>
          </w:rPr>
          <w:delText>日</w:delText>
        </w:r>
      </w:del>
      <w:ins w:id="419" w:author="huangj" w:date="2012-03-28T15:51:00Z">
        <w:r w:rsidRPr="00927EE9">
          <w:rPr>
            <w:lang w:eastAsia="zh-CN"/>
          </w:rPr>
          <w:t>2012</w:t>
        </w:r>
        <w:r w:rsidRPr="00927EE9">
          <w:rPr>
            <w:rFonts w:hint="eastAsia"/>
            <w:lang w:eastAsia="zh-CN"/>
          </w:rPr>
          <w:t>年</w:t>
        </w:r>
        <w:r w:rsidRPr="00927EE9">
          <w:rPr>
            <w:lang w:eastAsia="zh-CN"/>
          </w:rPr>
          <w:t>12</w:t>
        </w:r>
        <w:r w:rsidRPr="00927EE9">
          <w:rPr>
            <w:rFonts w:hint="eastAsia"/>
            <w:lang w:eastAsia="zh-CN"/>
          </w:rPr>
          <w:t>月</w:t>
        </w:r>
        <w:r w:rsidRPr="00927EE9">
          <w:rPr>
            <w:lang w:eastAsia="zh-CN"/>
          </w:rPr>
          <w:t>14</w:t>
        </w:r>
        <w:r w:rsidRPr="00927EE9">
          <w:rPr>
            <w:rFonts w:hint="eastAsia"/>
            <w:lang w:eastAsia="zh-CN"/>
          </w:rPr>
          <w:t>日</w:t>
        </w:r>
      </w:ins>
      <w:r w:rsidRPr="00927EE9">
        <w:rPr>
          <w:rFonts w:hint="eastAsia"/>
          <w:lang w:eastAsia="zh-CN"/>
        </w:rPr>
        <w:t>，订于</w:t>
      </w:r>
      <w:del w:id="420" w:author="huangj" w:date="2012-03-28T15:51:00Z">
        <w:r w:rsidRPr="00927EE9">
          <w:rPr>
            <w:rFonts w:hint="eastAsia"/>
            <w:lang w:eastAsia="zh-CN"/>
          </w:rPr>
          <w:delText>墨尔本</w:delText>
        </w:r>
      </w:del>
      <w:ins w:id="421" w:author="huangj" w:date="2012-03-28T15:51:00Z">
        <w:r w:rsidRPr="00927EE9">
          <w:rPr>
            <w:rFonts w:hint="eastAsia"/>
            <w:lang w:eastAsia="zh-CN"/>
          </w:rPr>
          <w:t>迪拜</w:t>
        </w:r>
      </w:ins>
      <w:r w:rsidRPr="00927EE9">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CME/15/118</w:t>
      </w:r>
    </w:p>
    <w:p w:rsidR="009A7899" w:rsidRPr="00BF257F" w:rsidRDefault="00711993" w:rsidP="00A97F60">
      <w:pPr>
        <w:pStyle w:val="AppendixNo"/>
        <w:rPr>
          <w:lang w:val="en-US" w:eastAsia="zh-CN"/>
        </w:rPr>
      </w:pPr>
      <w:r w:rsidRPr="00BF257F">
        <w:rPr>
          <w:rFonts w:hint="eastAsia"/>
          <w:lang w:val="en-US" w:eastAsia="zh-CN"/>
        </w:rPr>
        <w:t>附录</w:t>
      </w:r>
      <w:r>
        <w:rPr>
          <w:rFonts w:hint="eastAsia"/>
          <w:lang w:val="en-US" w:eastAsia="zh-CN"/>
        </w:rPr>
        <w:t>一</w:t>
      </w:r>
    </w:p>
    <w:p w:rsidR="009A7899" w:rsidRPr="00BF257F" w:rsidRDefault="00711993" w:rsidP="00A97F60">
      <w:pPr>
        <w:pStyle w:val="Appendixtitle"/>
        <w:rPr>
          <w:lang w:val="en-US" w:eastAsia="zh-CN"/>
        </w:rPr>
      </w:pPr>
      <w:r w:rsidRPr="00BF257F">
        <w:rPr>
          <w:rFonts w:hint="eastAsia"/>
          <w:lang w:val="en-US" w:eastAsia="zh-CN"/>
        </w:rPr>
        <w:t>关于结算的一般条款</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CME/15/119</w:t>
      </w:r>
    </w:p>
    <w:p w:rsidR="009A7899" w:rsidRPr="00BF257F" w:rsidRDefault="00711993" w:rsidP="00A97F60">
      <w:pPr>
        <w:pStyle w:val="Heading1"/>
        <w:rPr>
          <w:lang w:val="en-US" w:eastAsia="zh-CN"/>
        </w:rPr>
      </w:pPr>
      <w:r w:rsidRPr="00794AB5">
        <w:rPr>
          <w:rStyle w:val="Artdef"/>
          <w:b/>
          <w:bCs/>
          <w:sz w:val="24"/>
          <w:lang w:eastAsia="zh-CN"/>
        </w:rPr>
        <w:t>1/10</w:t>
      </w:r>
      <w:r>
        <w:rPr>
          <w:lang w:eastAsia="zh-CN"/>
        </w:rPr>
        <w:tab/>
      </w:r>
      <w:r>
        <w:rPr>
          <w:lang w:val="en-US" w:eastAsia="zh-CN"/>
        </w:rPr>
        <w:t>2</w:t>
      </w:r>
      <w:r w:rsidRPr="00BF257F">
        <w:rPr>
          <w:lang w:val="en-US" w:eastAsia="zh-CN"/>
        </w:rPr>
        <w:tab/>
      </w:r>
      <w:r w:rsidRPr="00173892">
        <w:rPr>
          <w:rFonts w:hint="eastAsia"/>
          <w:lang w:eastAsia="zh-CN"/>
        </w:rPr>
        <w:t>帐目</w:t>
      </w:r>
      <w:r w:rsidRPr="00366F70">
        <w:rPr>
          <w:rFonts w:hint="eastAsia"/>
          <w:lang w:eastAsia="zh-CN"/>
        </w:rPr>
        <w:t>的编制</w:t>
      </w:r>
    </w:p>
    <w:p w:rsidR="00945D17" w:rsidRDefault="00711993" w:rsidP="00A97F60">
      <w:pPr>
        <w:pStyle w:val="Reasons"/>
        <w:rPr>
          <w:lang w:eastAsia="zh-CN"/>
        </w:rPr>
      </w:pPr>
      <w:r>
        <w:rPr>
          <w:b/>
          <w:lang w:eastAsia="zh-CN"/>
        </w:rPr>
        <w:t>理由：</w:t>
      </w:r>
      <w:r>
        <w:rPr>
          <w:lang w:eastAsia="zh-CN"/>
        </w:rPr>
        <w:tab/>
      </w:r>
      <w:r w:rsidR="00B97F21">
        <w:rPr>
          <w:rFonts w:hint="eastAsia"/>
          <w:lang w:eastAsia="zh-CN"/>
        </w:rPr>
        <w:t>此条款涉及运营商编制国际业务账目的时段。</w:t>
      </w:r>
    </w:p>
    <w:p w:rsidR="009A7899" w:rsidRPr="00BF257F" w:rsidDel="00A24439" w:rsidRDefault="00711993" w:rsidP="00A97F60">
      <w:pPr>
        <w:pStyle w:val="AppendixNo"/>
        <w:rPr>
          <w:del w:id="422" w:author="Xu, Hui" w:date="2012-10-18T17:18:00Z"/>
          <w:lang w:val="en-US" w:eastAsia="zh-CN"/>
        </w:rPr>
      </w:pPr>
      <w:del w:id="423" w:author="Xu, Hui" w:date="2012-10-18T17:18:00Z">
        <w:r w:rsidRPr="00BF257F" w:rsidDel="00A24439">
          <w:rPr>
            <w:rFonts w:hint="eastAsia"/>
            <w:lang w:val="en-US" w:eastAsia="zh-CN"/>
          </w:rPr>
          <w:delText>附录</w:delText>
        </w:r>
        <w:r w:rsidDel="00A24439">
          <w:rPr>
            <w:rFonts w:hint="eastAsia"/>
            <w:lang w:val="en-US" w:eastAsia="zh-CN"/>
          </w:rPr>
          <w:delText>一</w:delText>
        </w:r>
      </w:del>
    </w:p>
    <w:p w:rsidR="009A7899" w:rsidRPr="00BF257F" w:rsidRDefault="00711993" w:rsidP="00A97F60">
      <w:pPr>
        <w:pStyle w:val="Appendixtitle"/>
        <w:rPr>
          <w:lang w:val="en-US" w:eastAsia="zh-CN"/>
        </w:rPr>
      </w:pPr>
      <w:del w:id="424" w:author="Xu, Hui" w:date="2012-10-18T17:18:00Z">
        <w:r w:rsidRPr="00BF257F" w:rsidDel="00A24439">
          <w:rPr>
            <w:rFonts w:hint="eastAsia"/>
            <w:lang w:val="en-US" w:eastAsia="zh-CN"/>
          </w:rPr>
          <w:delText>关于结算的一般条款</w:delText>
        </w:r>
      </w:del>
    </w:p>
    <w:p w:rsidR="00945D17" w:rsidRDefault="00711993" w:rsidP="00A97F60">
      <w:pPr>
        <w:pStyle w:val="Proposal"/>
        <w:rPr>
          <w:lang w:eastAsia="zh-CN"/>
        </w:rPr>
      </w:pPr>
      <w:r>
        <w:rPr>
          <w:b/>
          <w:lang w:eastAsia="zh-CN"/>
        </w:rPr>
        <w:t>MOD</w:t>
      </w:r>
      <w:r>
        <w:rPr>
          <w:lang w:eastAsia="zh-CN"/>
        </w:rPr>
        <w:tab/>
        <w:t>CME/15/120</w:t>
      </w:r>
      <w:r>
        <w:rPr>
          <w:b/>
          <w:vanish/>
          <w:color w:val="7F7F7F" w:themeColor="text1" w:themeTint="80"/>
          <w:vertAlign w:val="superscript"/>
          <w:lang w:eastAsia="zh-CN"/>
        </w:rPr>
        <w:t>#11264</w:t>
      </w:r>
    </w:p>
    <w:p w:rsidR="009A7899" w:rsidRPr="00794AB5" w:rsidRDefault="00711993" w:rsidP="00A97F60">
      <w:pPr>
        <w:rPr>
          <w:highlight w:val="yellow"/>
          <w:lang w:eastAsia="zh-CN"/>
        </w:rPr>
      </w:pPr>
      <w:r w:rsidRPr="00EB17A5">
        <w:rPr>
          <w:rStyle w:val="Artdef"/>
          <w:lang w:eastAsia="zh-CN"/>
        </w:rPr>
        <w:t>1/1</w:t>
      </w:r>
      <w:r>
        <w:rPr>
          <w:rStyle w:val="Artdef"/>
          <w:rFonts w:hint="eastAsia"/>
          <w:lang w:eastAsia="zh-CN"/>
        </w:rPr>
        <w:t>2</w:t>
      </w:r>
      <w:r>
        <w:rPr>
          <w:lang w:eastAsia="zh-CN"/>
        </w:rPr>
        <w:tab/>
      </w:r>
      <w:r w:rsidRPr="00794AB5">
        <w:rPr>
          <w:lang w:eastAsia="zh-CN"/>
        </w:rPr>
        <w:t>2.2</w:t>
      </w:r>
      <w:r w:rsidRPr="00794AB5">
        <w:rPr>
          <w:lang w:eastAsia="zh-CN"/>
        </w:rPr>
        <w:tab/>
      </w:r>
      <w:del w:id="425" w:author="wangl" w:date="2011-07-25T17:59:00Z">
        <w:r w:rsidRPr="00927EE9">
          <w:rPr>
            <w:rFonts w:hint="eastAsia"/>
            <w:lang w:eastAsia="zh-CN"/>
          </w:rPr>
          <w:delText>除遇有不可抗力的情况外，</w:delText>
        </w:r>
      </w:del>
      <w:r w:rsidRPr="00927EE9">
        <w:rPr>
          <w:rFonts w:hint="eastAsia"/>
          <w:lang w:eastAsia="zh-CN"/>
        </w:rPr>
        <w:t>账目须</w:t>
      </w:r>
      <w:del w:id="426" w:author="wangl" w:date="2011-07-21T18:07:00Z">
        <w:r w:rsidRPr="00927EE9">
          <w:rPr>
            <w:rFonts w:hint="eastAsia"/>
            <w:lang w:eastAsia="zh-CN"/>
          </w:rPr>
          <w:delText>尽快地在有关月份后的第三月月底之前</w:delText>
        </w:r>
      </w:del>
      <w:ins w:id="427" w:author="wangl" w:date="2011-07-25T17:59:00Z">
        <w:r w:rsidRPr="00927EE9">
          <w:rPr>
            <w:rFonts w:hint="eastAsia"/>
            <w:lang w:eastAsia="zh-CN"/>
          </w:rPr>
          <w:t>在</w:t>
        </w:r>
      </w:ins>
      <w:ins w:id="428" w:author="wangl" w:date="2011-07-22T08:38:00Z">
        <w:r w:rsidRPr="00927EE9">
          <w:rPr>
            <w:rFonts w:hint="eastAsia"/>
            <w:lang w:eastAsia="zh-CN"/>
          </w:rPr>
          <w:t>考虑</w:t>
        </w:r>
      </w:ins>
      <w:ins w:id="429" w:author="huangj" w:date="2012-05-28T16:32:00Z">
        <w:r w:rsidRPr="00927EE9">
          <w:rPr>
            <w:rFonts w:hint="eastAsia"/>
            <w:lang w:eastAsia="zh-CN"/>
          </w:rPr>
          <w:t>到</w:t>
        </w:r>
      </w:ins>
      <w:ins w:id="430" w:author="wangl" w:date="2011-07-22T08:38:00Z">
        <w:r w:rsidRPr="00927EE9">
          <w:rPr>
            <w:lang w:eastAsia="zh-CN"/>
          </w:rPr>
          <w:t>ITU-T</w:t>
        </w:r>
        <w:r w:rsidRPr="00927EE9">
          <w:rPr>
            <w:rFonts w:hint="eastAsia"/>
            <w:lang w:eastAsia="zh-CN"/>
          </w:rPr>
          <w:t>相关建议</w:t>
        </w:r>
      </w:ins>
      <w:ins w:id="431" w:author="huangj" w:date="2011-08-26T11:15:00Z">
        <w:r w:rsidRPr="00927EE9">
          <w:rPr>
            <w:rFonts w:hint="eastAsia"/>
            <w:lang w:eastAsia="zh-CN"/>
          </w:rPr>
          <w:t>书</w:t>
        </w:r>
      </w:ins>
      <w:ins w:id="432" w:author="wangl" w:date="2011-07-25T17:58:00Z">
        <w:r w:rsidRPr="00927EE9">
          <w:rPr>
            <w:rFonts w:hint="eastAsia"/>
            <w:lang w:eastAsia="zh-CN"/>
          </w:rPr>
          <w:t>后</w:t>
        </w:r>
      </w:ins>
      <w:r w:rsidRPr="00927EE9">
        <w:rPr>
          <w:rFonts w:hint="eastAsia"/>
          <w:lang w:eastAsia="zh-CN"/>
        </w:rPr>
        <w:t>寄出。</w:t>
      </w:r>
    </w:p>
    <w:p w:rsidR="00945D17" w:rsidRDefault="00711993" w:rsidP="00A97F60">
      <w:pPr>
        <w:pStyle w:val="Reasons"/>
        <w:rPr>
          <w:lang w:eastAsia="zh-CN"/>
        </w:rPr>
      </w:pPr>
      <w:r>
        <w:rPr>
          <w:b/>
          <w:lang w:eastAsia="zh-CN"/>
        </w:rPr>
        <w:t>理由：</w:t>
      </w:r>
      <w:r>
        <w:rPr>
          <w:lang w:eastAsia="zh-CN"/>
        </w:rPr>
        <w:tab/>
      </w:r>
      <w:r w:rsidR="00A24439">
        <w:rPr>
          <w:rFonts w:hint="eastAsia"/>
          <w:lang w:eastAsia="zh-CN"/>
        </w:rPr>
        <w:t>运营商目前签署国际业务终接合同，但</w:t>
      </w:r>
      <w:r w:rsidR="00297226">
        <w:rPr>
          <w:rFonts w:hint="eastAsia"/>
          <w:lang w:eastAsia="zh-CN"/>
        </w:rPr>
        <w:t>各方依然编制账目并将它们送交对方。根据相关</w:t>
      </w:r>
      <w:r w:rsidR="00297226">
        <w:rPr>
          <w:rFonts w:hint="eastAsia"/>
          <w:lang w:eastAsia="zh-CN"/>
        </w:rPr>
        <w:t>ITU-T</w:t>
      </w:r>
      <w:r w:rsidR="00297226">
        <w:rPr>
          <w:rFonts w:hint="eastAsia"/>
          <w:lang w:eastAsia="zh-CN"/>
        </w:rPr>
        <w:t>建议书，这项工作应在合理期限内完成。</w:t>
      </w:r>
    </w:p>
    <w:p w:rsidR="00945D17" w:rsidRDefault="00711993" w:rsidP="00A97F60">
      <w:pPr>
        <w:pStyle w:val="Proposal"/>
        <w:rPr>
          <w:lang w:eastAsia="zh-CN"/>
        </w:rPr>
      </w:pPr>
      <w:r>
        <w:rPr>
          <w:b/>
          <w:lang w:eastAsia="zh-CN"/>
        </w:rPr>
        <w:t>MOD</w:t>
      </w:r>
      <w:r>
        <w:rPr>
          <w:lang w:eastAsia="zh-CN"/>
        </w:rPr>
        <w:tab/>
        <w:t>CME/15/121</w:t>
      </w:r>
    </w:p>
    <w:p w:rsidR="009A7899" w:rsidRPr="00794AB5" w:rsidRDefault="00711993" w:rsidP="006E5FA9">
      <w:pPr>
        <w:rPr>
          <w:highlight w:val="yellow"/>
          <w:lang w:eastAsia="zh-CN"/>
        </w:rPr>
      </w:pPr>
      <w:r w:rsidRPr="00EB17A5">
        <w:rPr>
          <w:rStyle w:val="Artdef"/>
          <w:lang w:eastAsia="zh-CN"/>
        </w:rPr>
        <w:t>1/1</w:t>
      </w:r>
      <w:r>
        <w:rPr>
          <w:rStyle w:val="Artdef"/>
          <w:rFonts w:hint="eastAsia"/>
          <w:lang w:eastAsia="zh-CN"/>
        </w:rPr>
        <w:t>3</w:t>
      </w:r>
      <w:r>
        <w:rPr>
          <w:lang w:eastAsia="zh-CN"/>
        </w:rPr>
        <w:tab/>
      </w:r>
      <w:r w:rsidRPr="00794AB5">
        <w:rPr>
          <w:lang w:eastAsia="zh-CN"/>
        </w:rPr>
        <w:t>2.3</w:t>
      </w:r>
      <w:r w:rsidRPr="00794AB5">
        <w:rPr>
          <w:lang w:eastAsia="zh-CN"/>
        </w:rPr>
        <w:tab/>
      </w:r>
      <w:r w:rsidRPr="00173892">
        <w:rPr>
          <w:rFonts w:hint="eastAsia"/>
          <w:lang w:eastAsia="zh-CN"/>
        </w:rPr>
        <w:t>原则上无需给寄送帐目的</w:t>
      </w:r>
      <w:del w:id="433" w:author="Xu, Hui" w:date="2012-10-18T17:22:00Z">
        <w:r w:rsidRPr="00173892" w:rsidDel="00497A46">
          <w:rPr>
            <w:rFonts w:hint="eastAsia"/>
            <w:lang w:eastAsia="zh-CN"/>
          </w:rPr>
          <w:delText>主管部门</w:delText>
        </w:r>
      </w:del>
      <w:ins w:id="434" w:author="Xu, Hui" w:date="2012-10-23T11:56:00Z">
        <w:r w:rsidR="006E5FA9">
          <w:rPr>
            <w:rFonts w:hint="eastAsia"/>
            <w:lang w:eastAsia="zh-CN"/>
          </w:rPr>
          <w:t>运营机构</w:t>
        </w:r>
      </w:ins>
      <w:r w:rsidRPr="00173892">
        <w:rPr>
          <w:rFonts w:hint="eastAsia"/>
          <w:lang w:eastAsia="zh-CN"/>
        </w:rPr>
        <w:t>明确的认可通知即可认为帐目已被认可。</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CME/15/122</w:t>
      </w:r>
      <w:r>
        <w:rPr>
          <w:b/>
          <w:vanish/>
          <w:color w:val="7F7F7F" w:themeColor="text1" w:themeTint="80"/>
          <w:vertAlign w:val="superscript"/>
          <w:lang w:eastAsia="zh-CN"/>
        </w:rPr>
        <w:t>#11267</w:t>
      </w:r>
    </w:p>
    <w:p w:rsidR="009A7899" w:rsidRPr="00794AB5" w:rsidRDefault="00711993" w:rsidP="00A97F60">
      <w:pPr>
        <w:rPr>
          <w:highlight w:val="yellow"/>
          <w:lang w:eastAsia="zh-CN"/>
        </w:rPr>
      </w:pPr>
      <w:r w:rsidRPr="00EB17A5">
        <w:rPr>
          <w:rStyle w:val="Artdef"/>
          <w:lang w:eastAsia="zh-CN"/>
        </w:rPr>
        <w:t>1/1</w:t>
      </w:r>
      <w:r>
        <w:rPr>
          <w:rStyle w:val="Artdef"/>
          <w:rFonts w:hint="eastAsia"/>
          <w:lang w:eastAsia="zh-CN"/>
        </w:rPr>
        <w:t>4</w:t>
      </w:r>
      <w:r>
        <w:rPr>
          <w:lang w:eastAsia="zh-CN"/>
        </w:rPr>
        <w:tab/>
      </w:r>
      <w:r w:rsidRPr="00794AB5">
        <w:rPr>
          <w:lang w:eastAsia="zh-CN"/>
        </w:rPr>
        <w:t>2.4</w:t>
      </w:r>
      <w:r w:rsidRPr="00794AB5">
        <w:rPr>
          <w:lang w:eastAsia="zh-CN"/>
        </w:rPr>
        <w:tab/>
      </w:r>
      <w:r w:rsidRPr="00927EE9">
        <w:rPr>
          <w:rFonts w:hint="eastAsia"/>
          <w:lang w:eastAsia="zh-CN"/>
        </w:rPr>
        <w:t>然而，任何</w:t>
      </w:r>
      <w:del w:id="435" w:author="Xu, Hui" w:date="2012-10-18T17:23:00Z">
        <w:r w:rsidRPr="00927EE9" w:rsidDel="00497A46">
          <w:rPr>
            <w:rFonts w:hint="eastAsia"/>
            <w:lang w:eastAsia="zh-CN"/>
          </w:rPr>
          <w:delText>主管部门</w:delText>
        </w:r>
        <w:r w:rsidRPr="00953998" w:rsidDel="00497A46">
          <w:fldChar w:fldCharType="begin"/>
        </w:r>
        <w:r w:rsidRPr="00953998" w:rsidDel="00497A46">
          <w:rPr>
            <w:lang w:eastAsia="zh-CN"/>
          </w:rPr>
          <w:delInstrText xml:space="preserve"> NOTEREF _Ref318892464 \f \h </w:delInstrText>
        </w:r>
        <w:r w:rsidDel="00497A46">
          <w:rPr>
            <w:lang w:eastAsia="zh-CN"/>
          </w:rPr>
          <w:delInstrText xml:space="preserve"> \* MERGEFORMAT </w:delInstrText>
        </w:r>
        <w:r w:rsidRPr="00953998" w:rsidDel="00497A46">
          <w:fldChar w:fldCharType="separate"/>
        </w:r>
        <w:r w:rsidRPr="00953998" w:rsidDel="00497A46">
          <w:rPr>
            <w:rStyle w:val="FootnoteReference"/>
            <w:lang w:eastAsia="zh-CN"/>
          </w:rPr>
          <w:delText>*</w:delText>
        </w:r>
        <w:r w:rsidRPr="00953998" w:rsidDel="00497A46">
          <w:fldChar w:fldCharType="end"/>
        </w:r>
      </w:del>
      <w:ins w:id="436" w:author="byzheng" w:date="2012-09-03T11:02:00Z">
        <w:r w:rsidRPr="00927EE9">
          <w:rPr>
            <w:rFonts w:hint="eastAsia"/>
            <w:lang w:eastAsia="zh-CN"/>
          </w:rPr>
          <w:t>运营机构</w:t>
        </w:r>
      </w:ins>
      <w:r w:rsidRPr="00927EE9">
        <w:rPr>
          <w:rFonts w:hint="eastAsia"/>
          <w:lang w:eastAsia="zh-CN"/>
        </w:rPr>
        <w:t>均有权</w:t>
      </w:r>
      <w:del w:id="437" w:author="wangl" w:date="2011-07-22T08:56:00Z">
        <w:r w:rsidRPr="00927EE9">
          <w:rPr>
            <w:rFonts w:hint="eastAsia"/>
            <w:lang w:eastAsia="zh-CN"/>
          </w:rPr>
          <w:delText>在收到账目后的两个月内但差额不得超出双方同意的限额</w:delText>
        </w:r>
      </w:del>
      <w:ins w:id="438" w:author="wangl" w:date="2011-07-22T08:38:00Z">
        <w:r w:rsidRPr="00927EE9">
          <w:rPr>
            <w:rFonts w:hint="eastAsia"/>
            <w:lang w:eastAsia="zh-CN"/>
          </w:rPr>
          <w:t>按照</w:t>
        </w:r>
        <w:r w:rsidRPr="00927EE9">
          <w:rPr>
            <w:lang w:eastAsia="zh-CN"/>
          </w:rPr>
          <w:t>ITU-T</w:t>
        </w:r>
        <w:r w:rsidRPr="00927EE9">
          <w:rPr>
            <w:rFonts w:hint="eastAsia"/>
            <w:lang w:eastAsia="zh-CN"/>
          </w:rPr>
          <w:t>相关建议</w:t>
        </w:r>
      </w:ins>
      <w:ins w:id="439" w:author="huangj" w:date="2011-08-26T11:16:00Z">
        <w:r w:rsidRPr="00927EE9">
          <w:rPr>
            <w:rFonts w:hint="eastAsia"/>
            <w:lang w:eastAsia="zh-CN"/>
          </w:rPr>
          <w:t>书</w:t>
        </w:r>
      </w:ins>
      <w:r w:rsidRPr="00927EE9">
        <w:rPr>
          <w:rFonts w:hint="eastAsia"/>
          <w:lang w:eastAsia="zh-CN"/>
        </w:rPr>
        <w:t>对账目的内容提出质疑。</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CME/15/123</w:t>
      </w:r>
      <w:r>
        <w:rPr>
          <w:b/>
          <w:vanish/>
          <w:color w:val="7F7F7F" w:themeColor="text1" w:themeTint="80"/>
          <w:vertAlign w:val="superscript"/>
          <w:lang w:eastAsia="zh-CN"/>
        </w:rPr>
        <w:t>#11271</w:t>
      </w:r>
    </w:p>
    <w:p w:rsidR="009A7899" w:rsidRPr="00794AB5" w:rsidRDefault="00711993">
      <w:pPr>
        <w:rPr>
          <w:highlight w:val="yellow"/>
          <w:lang w:eastAsia="zh-CN"/>
        </w:rPr>
        <w:pPrChange w:id="440" w:author="Xu, Hui" w:date="2012-10-23T11:58:00Z">
          <w:pPr>
            <w:spacing w:line="480" w:lineRule="auto"/>
          </w:pPr>
        </w:pPrChange>
      </w:pPr>
      <w:r w:rsidRPr="00EB17A5">
        <w:rPr>
          <w:rStyle w:val="Artdef"/>
          <w:lang w:eastAsia="zh-CN"/>
        </w:rPr>
        <w:t>1/1</w:t>
      </w:r>
      <w:r>
        <w:rPr>
          <w:rStyle w:val="Artdef"/>
          <w:rFonts w:hint="eastAsia"/>
          <w:lang w:eastAsia="zh-CN"/>
        </w:rPr>
        <w:t>5</w:t>
      </w:r>
      <w:r>
        <w:rPr>
          <w:lang w:eastAsia="zh-CN"/>
        </w:rPr>
        <w:tab/>
      </w:r>
      <w:r w:rsidRPr="00794AB5">
        <w:rPr>
          <w:lang w:eastAsia="zh-CN"/>
        </w:rPr>
        <w:t>2.5</w:t>
      </w:r>
      <w:r w:rsidRPr="00794AB5">
        <w:rPr>
          <w:lang w:eastAsia="zh-CN"/>
        </w:rPr>
        <w:tab/>
      </w:r>
      <w:r w:rsidRPr="00927EE9">
        <w:rPr>
          <w:rFonts w:hint="eastAsia"/>
          <w:lang w:eastAsia="zh-CN"/>
        </w:rPr>
        <w:t>在无特别协议的通信联络中，债权方</w:t>
      </w:r>
      <w:del w:id="441" w:author="Xu, Hui" w:date="2012-10-23T11:58:00Z">
        <w:r w:rsidRPr="00927EE9" w:rsidDel="00C6195E">
          <w:rPr>
            <w:rFonts w:hint="eastAsia"/>
            <w:lang w:eastAsia="zh-CN"/>
          </w:rPr>
          <w:delText>主管部门</w:delText>
        </w:r>
        <w:r w:rsidRPr="00953998" w:rsidDel="00C6195E">
          <w:fldChar w:fldCharType="begin"/>
        </w:r>
        <w:r w:rsidRPr="00953998" w:rsidDel="00C6195E">
          <w:rPr>
            <w:lang w:eastAsia="zh-CN"/>
          </w:rPr>
          <w:delInstrText xml:space="preserve"> NOTEREF _Ref318892464 \f \h </w:delInstrText>
        </w:r>
        <w:r w:rsidDel="00C6195E">
          <w:rPr>
            <w:lang w:eastAsia="zh-CN"/>
          </w:rPr>
          <w:delInstrText xml:space="preserve"> \* MERGEFORMAT </w:delInstrText>
        </w:r>
        <w:r w:rsidRPr="00953998" w:rsidDel="00C6195E">
          <w:fldChar w:fldCharType="separate"/>
        </w:r>
        <w:r w:rsidRPr="00953998" w:rsidDel="00C6195E">
          <w:rPr>
            <w:rStyle w:val="FootnoteReference"/>
            <w:lang w:eastAsia="zh-CN"/>
          </w:rPr>
          <w:delText>*</w:delText>
        </w:r>
        <w:r w:rsidRPr="00953998" w:rsidDel="00C6195E">
          <w:fldChar w:fldCharType="end"/>
        </w:r>
      </w:del>
      <w:ins w:id="442" w:author="byzheng" w:date="2012-09-03T11:02:00Z">
        <w:r w:rsidRPr="00927EE9">
          <w:rPr>
            <w:rFonts w:hint="eastAsia"/>
            <w:lang w:eastAsia="zh-CN"/>
          </w:rPr>
          <w:t>运营机构</w:t>
        </w:r>
      </w:ins>
      <w:r w:rsidRPr="00927EE9">
        <w:rPr>
          <w:rFonts w:hint="eastAsia"/>
          <w:lang w:eastAsia="zh-CN"/>
        </w:rPr>
        <w:t>须尽快编制</w:t>
      </w:r>
      <w:ins w:id="443" w:author="byzheng" w:date="2012-07-24T11:34:00Z">
        <w:r w:rsidRPr="00927EE9">
          <w:rPr>
            <w:rFonts w:hint="eastAsia"/>
            <w:lang w:eastAsia="zh-CN"/>
          </w:rPr>
          <w:t>并发出</w:t>
        </w:r>
      </w:ins>
      <w:r w:rsidRPr="00927EE9">
        <w:rPr>
          <w:rFonts w:hint="eastAsia"/>
          <w:lang w:eastAsia="zh-CN"/>
        </w:rPr>
        <w:t>列有账目所涉时期月账差额的季度结</w:t>
      </w:r>
      <w:r>
        <w:rPr>
          <w:rFonts w:hint="eastAsia"/>
          <w:lang w:eastAsia="zh-CN"/>
        </w:rPr>
        <w:t>付单（</w:t>
      </w:r>
      <w:r>
        <w:rPr>
          <w:rFonts w:hint="eastAsia"/>
          <w:lang w:eastAsia="zh-CN"/>
        </w:rPr>
        <w:t>settlement statement</w:t>
      </w:r>
      <w:r>
        <w:rPr>
          <w:rFonts w:hint="eastAsia"/>
          <w:lang w:eastAsia="zh-CN"/>
        </w:rPr>
        <w:t>）</w:t>
      </w:r>
      <w:r w:rsidRPr="00927EE9">
        <w:rPr>
          <w:rFonts w:hint="eastAsia"/>
          <w:lang w:eastAsia="zh-CN"/>
        </w:rPr>
        <w:t>，并须</w:t>
      </w:r>
      <w:ins w:id="444" w:author="zeng" w:date="2012-01-11T15:42:00Z">
        <w:r w:rsidRPr="00927EE9">
          <w:rPr>
            <w:rFonts w:hint="eastAsia"/>
            <w:lang w:eastAsia="zh-CN"/>
          </w:rPr>
          <w:t>根据上述</w:t>
        </w:r>
      </w:ins>
      <w:ins w:id="445" w:author="mchen" w:date="2012-03-20T15:31:00Z">
        <w:r w:rsidRPr="00927EE9">
          <w:rPr>
            <w:rFonts w:hint="eastAsia"/>
            <w:lang w:eastAsia="zh-CN"/>
          </w:rPr>
          <w:t>第</w:t>
        </w:r>
      </w:ins>
      <w:ins w:id="446" w:author="zeng" w:date="2012-01-11T15:42:00Z">
        <w:r w:rsidRPr="00927EE9">
          <w:rPr>
            <w:lang w:eastAsia="zh-CN"/>
          </w:rPr>
          <w:t>2.2</w:t>
        </w:r>
        <w:r w:rsidRPr="00927EE9">
          <w:rPr>
            <w:rFonts w:hint="eastAsia"/>
            <w:lang w:eastAsia="zh-CN"/>
          </w:rPr>
          <w:t>款</w:t>
        </w:r>
      </w:ins>
      <w:r w:rsidRPr="00927EE9">
        <w:rPr>
          <w:rFonts w:hint="eastAsia"/>
          <w:lang w:eastAsia="zh-CN"/>
        </w:rPr>
        <w:t>一式两份寄送给债务方</w:t>
      </w:r>
      <w:del w:id="447" w:author="Xu, Hui" w:date="2012-10-18T17:24:00Z">
        <w:r w:rsidRPr="00927EE9" w:rsidDel="00497A46">
          <w:rPr>
            <w:rFonts w:hint="eastAsia"/>
            <w:lang w:eastAsia="zh-CN"/>
          </w:rPr>
          <w:delText>主管部门</w:delText>
        </w:r>
        <w:r w:rsidRPr="00953998" w:rsidDel="00497A46">
          <w:fldChar w:fldCharType="begin"/>
        </w:r>
        <w:r w:rsidRPr="00953998" w:rsidDel="00497A46">
          <w:rPr>
            <w:lang w:eastAsia="zh-CN"/>
          </w:rPr>
          <w:delInstrText xml:space="preserve"> NOTEREF _Ref318892464 \f \h </w:delInstrText>
        </w:r>
        <w:r w:rsidDel="00497A46">
          <w:rPr>
            <w:lang w:eastAsia="zh-CN"/>
          </w:rPr>
          <w:delInstrText xml:space="preserve"> \* MERGEFORMAT </w:delInstrText>
        </w:r>
        <w:r w:rsidRPr="00953998" w:rsidDel="00497A46">
          <w:fldChar w:fldCharType="separate"/>
        </w:r>
        <w:r w:rsidRPr="00953998" w:rsidDel="00497A46">
          <w:rPr>
            <w:rStyle w:val="FootnoteReference"/>
            <w:lang w:eastAsia="zh-CN"/>
          </w:rPr>
          <w:delText>*</w:delText>
        </w:r>
        <w:r w:rsidRPr="00953998" w:rsidDel="00497A46">
          <w:fldChar w:fldCharType="end"/>
        </w:r>
      </w:del>
      <w:ins w:id="448" w:author="byzheng" w:date="2012-09-03T11:02:00Z">
        <w:r w:rsidRPr="00927EE9">
          <w:rPr>
            <w:rFonts w:hint="eastAsia"/>
            <w:lang w:eastAsia="zh-CN"/>
          </w:rPr>
          <w:t>运营机构</w:t>
        </w:r>
      </w:ins>
      <w:r w:rsidRPr="00927EE9">
        <w:rPr>
          <w:rFonts w:hint="eastAsia"/>
          <w:lang w:eastAsia="zh-CN"/>
        </w:rPr>
        <w:t>，由其复核后退还一份经过签字认可的</w:t>
      </w:r>
      <w:r>
        <w:rPr>
          <w:rFonts w:hint="eastAsia"/>
          <w:lang w:eastAsia="zh-CN"/>
        </w:rPr>
        <w:t>结付单</w:t>
      </w:r>
      <w:r w:rsidRPr="00927EE9">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CME/15/124</w:t>
      </w:r>
      <w:r>
        <w:rPr>
          <w:b/>
          <w:vanish/>
          <w:color w:val="7F7F7F" w:themeColor="text1" w:themeTint="80"/>
          <w:vertAlign w:val="superscript"/>
          <w:lang w:eastAsia="zh-CN"/>
        </w:rPr>
        <w:t>#11272</w:t>
      </w:r>
    </w:p>
    <w:p w:rsidR="009A7899" w:rsidRPr="00794AB5" w:rsidRDefault="00711993" w:rsidP="00A97F60">
      <w:pPr>
        <w:rPr>
          <w:highlight w:val="yellow"/>
          <w:lang w:eastAsia="zh-CN"/>
        </w:rPr>
      </w:pPr>
      <w:r w:rsidRPr="00EB17A5">
        <w:rPr>
          <w:rStyle w:val="Artdef"/>
          <w:lang w:eastAsia="zh-CN"/>
        </w:rPr>
        <w:t>1/1</w:t>
      </w:r>
      <w:r>
        <w:rPr>
          <w:rStyle w:val="Artdef"/>
          <w:rFonts w:hint="eastAsia"/>
          <w:lang w:eastAsia="zh-CN"/>
        </w:rPr>
        <w:t>6</w:t>
      </w:r>
      <w:r>
        <w:rPr>
          <w:lang w:eastAsia="zh-CN"/>
        </w:rPr>
        <w:tab/>
      </w:r>
      <w:r w:rsidRPr="00794AB5">
        <w:rPr>
          <w:lang w:eastAsia="zh-CN"/>
        </w:rPr>
        <w:t>2.6</w:t>
      </w:r>
      <w:r w:rsidRPr="00794AB5">
        <w:rPr>
          <w:lang w:eastAsia="zh-CN"/>
        </w:rPr>
        <w:tab/>
      </w:r>
      <w:r w:rsidRPr="00927EE9">
        <w:rPr>
          <w:rFonts w:hint="eastAsia"/>
          <w:lang w:eastAsia="zh-CN"/>
        </w:rPr>
        <w:t>在以转接国</w:t>
      </w:r>
      <w:del w:id="449" w:author="Xu, Hui" w:date="2012-10-18T17:25:00Z">
        <w:r w:rsidRPr="00927EE9" w:rsidDel="00497A46">
          <w:rPr>
            <w:rFonts w:hint="eastAsia"/>
            <w:lang w:eastAsia="zh-CN"/>
          </w:rPr>
          <w:delText>主管部门</w:delText>
        </w:r>
        <w:r w:rsidRPr="00953998" w:rsidDel="00497A46">
          <w:fldChar w:fldCharType="begin"/>
        </w:r>
        <w:r w:rsidRPr="00953998" w:rsidDel="00497A46">
          <w:rPr>
            <w:lang w:eastAsia="zh-CN"/>
          </w:rPr>
          <w:delInstrText xml:space="preserve"> NOTEREF _Ref318892464 \f \h </w:delInstrText>
        </w:r>
        <w:r w:rsidDel="00497A46">
          <w:rPr>
            <w:lang w:eastAsia="zh-CN"/>
          </w:rPr>
          <w:delInstrText xml:space="preserve"> \* MERGEFORMAT </w:delInstrText>
        </w:r>
        <w:r w:rsidRPr="00953998" w:rsidDel="00497A46">
          <w:fldChar w:fldCharType="separate"/>
        </w:r>
        <w:r w:rsidRPr="00953998" w:rsidDel="00497A46">
          <w:rPr>
            <w:rStyle w:val="FootnoteReference"/>
            <w:lang w:eastAsia="zh-CN"/>
          </w:rPr>
          <w:delText>*</w:delText>
        </w:r>
        <w:r w:rsidRPr="00953998" w:rsidDel="00497A46">
          <w:fldChar w:fldCharType="end"/>
        </w:r>
      </w:del>
      <w:ins w:id="450" w:author="byzheng" w:date="2012-09-03T11:02:00Z">
        <w:r w:rsidRPr="00927EE9">
          <w:rPr>
            <w:rFonts w:hint="eastAsia"/>
            <w:lang w:eastAsia="zh-CN"/>
          </w:rPr>
          <w:t>运营机构</w:t>
        </w:r>
      </w:ins>
      <w:r w:rsidRPr="00927EE9">
        <w:rPr>
          <w:rFonts w:hint="eastAsia"/>
          <w:lang w:eastAsia="zh-CN"/>
        </w:rPr>
        <w:t>作为两个终端局之间的结算中间方的非直达通信联络中，转接国</w:t>
      </w:r>
      <w:del w:id="451" w:author="Xu, Hui" w:date="2012-10-18T17:25:00Z">
        <w:r w:rsidRPr="00927EE9" w:rsidDel="00497A46">
          <w:rPr>
            <w:rFonts w:hint="eastAsia"/>
            <w:lang w:eastAsia="zh-CN"/>
          </w:rPr>
          <w:delText>主管部门</w:delText>
        </w:r>
        <w:r w:rsidRPr="00953998" w:rsidDel="00497A46">
          <w:fldChar w:fldCharType="begin"/>
        </w:r>
        <w:r w:rsidRPr="00953998" w:rsidDel="00497A46">
          <w:rPr>
            <w:lang w:eastAsia="zh-CN"/>
          </w:rPr>
          <w:delInstrText xml:space="preserve"> NOTEREF _Ref318892464 \f \h </w:delInstrText>
        </w:r>
        <w:r w:rsidDel="00497A46">
          <w:rPr>
            <w:lang w:eastAsia="zh-CN"/>
          </w:rPr>
          <w:delInstrText xml:space="preserve"> \* MERGEFORMAT </w:delInstrText>
        </w:r>
        <w:r w:rsidRPr="00953998" w:rsidDel="00497A46">
          <w:fldChar w:fldCharType="separate"/>
        </w:r>
        <w:r w:rsidRPr="00953998" w:rsidDel="00497A46">
          <w:rPr>
            <w:rStyle w:val="FootnoteReference"/>
            <w:lang w:eastAsia="zh-CN"/>
          </w:rPr>
          <w:delText>*</w:delText>
        </w:r>
        <w:r w:rsidRPr="00953998" w:rsidDel="00497A46">
          <w:fldChar w:fldCharType="end"/>
        </w:r>
      </w:del>
      <w:ins w:id="452" w:author="byzheng" w:date="2012-09-03T11:02:00Z">
        <w:r w:rsidRPr="00927EE9">
          <w:rPr>
            <w:rFonts w:hint="eastAsia"/>
            <w:lang w:eastAsia="zh-CN"/>
          </w:rPr>
          <w:t>运营机构</w:t>
        </w:r>
      </w:ins>
      <w:r w:rsidRPr="00927EE9">
        <w:rPr>
          <w:rFonts w:hint="eastAsia"/>
          <w:lang w:eastAsia="zh-CN"/>
        </w:rPr>
        <w:t>在收到始发国</w:t>
      </w:r>
      <w:del w:id="453" w:author="Xu, Hui" w:date="2012-10-18T17:25:00Z">
        <w:r w:rsidRPr="00927EE9" w:rsidDel="00497A46">
          <w:rPr>
            <w:rFonts w:hint="eastAsia"/>
            <w:lang w:eastAsia="zh-CN"/>
          </w:rPr>
          <w:delText>主管部门</w:delText>
        </w:r>
        <w:r w:rsidRPr="00953998" w:rsidDel="00497A46">
          <w:fldChar w:fldCharType="begin"/>
        </w:r>
        <w:r w:rsidRPr="00953998" w:rsidDel="00497A46">
          <w:rPr>
            <w:lang w:eastAsia="zh-CN"/>
          </w:rPr>
          <w:delInstrText xml:space="preserve"> NOTEREF _Ref318892464 \f \h </w:delInstrText>
        </w:r>
        <w:r w:rsidDel="00497A46">
          <w:rPr>
            <w:lang w:eastAsia="zh-CN"/>
          </w:rPr>
          <w:delInstrText xml:space="preserve"> \* MERGEFORMAT </w:delInstrText>
        </w:r>
        <w:r w:rsidRPr="00953998" w:rsidDel="00497A46">
          <w:fldChar w:fldCharType="separate"/>
        </w:r>
        <w:r w:rsidRPr="00953998" w:rsidDel="00497A46">
          <w:rPr>
            <w:rStyle w:val="FootnoteReference"/>
            <w:lang w:eastAsia="zh-CN"/>
          </w:rPr>
          <w:delText>*</w:delText>
        </w:r>
        <w:r w:rsidRPr="00953998" w:rsidDel="00497A46">
          <w:fldChar w:fldCharType="end"/>
        </w:r>
      </w:del>
      <w:ins w:id="454" w:author="byzheng" w:date="2012-09-03T11:02:00Z">
        <w:r w:rsidRPr="00927EE9">
          <w:rPr>
            <w:rFonts w:hint="eastAsia"/>
            <w:lang w:eastAsia="zh-CN"/>
          </w:rPr>
          <w:t>运营机构</w:t>
        </w:r>
      </w:ins>
      <w:r w:rsidRPr="00927EE9">
        <w:rPr>
          <w:rFonts w:hint="eastAsia"/>
          <w:lang w:eastAsia="zh-CN"/>
        </w:rPr>
        <w:t>寄来的数据后，须</w:t>
      </w:r>
      <w:ins w:id="455" w:author="byzheng" w:date="2012-08-23T16:19:00Z">
        <w:r w:rsidRPr="00927EE9">
          <w:rPr>
            <w:rFonts w:hint="eastAsia"/>
            <w:lang w:eastAsia="zh-CN"/>
          </w:rPr>
          <w:t>在</w:t>
        </w:r>
        <w:r w:rsidRPr="00927EE9">
          <w:rPr>
            <w:lang w:eastAsia="zh-CN"/>
          </w:rPr>
          <w:t>30</w:t>
        </w:r>
        <w:r w:rsidRPr="00927EE9">
          <w:rPr>
            <w:rFonts w:hint="eastAsia"/>
            <w:lang w:eastAsia="zh-CN"/>
          </w:rPr>
          <w:t>天内</w:t>
        </w:r>
      </w:ins>
      <w:r w:rsidRPr="00927EE9">
        <w:rPr>
          <w:rFonts w:hint="eastAsia"/>
          <w:lang w:eastAsia="zh-CN"/>
        </w:rPr>
        <w:t>将转接业务的结算数据列入路由顺序的下一个</w:t>
      </w:r>
      <w:del w:id="456" w:author="Xu, Hui" w:date="2012-10-18T17:26:00Z">
        <w:r w:rsidRPr="00927EE9" w:rsidDel="00497A46">
          <w:rPr>
            <w:rFonts w:hint="eastAsia"/>
            <w:lang w:eastAsia="zh-CN"/>
          </w:rPr>
          <w:delText>主管部门</w:delText>
        </w:r>
        <w:r w:rsidRPr="00953998" w:rsidDel="00497A46">
          <w:fldChar w:fldCharType="begin"/>
        </w:r>
        <w:r w:rsidRPr="00953998" w:rsidDel="00497A46">
          <w:rPr>
            <w:lang w:eastAsia="zh-CN"/>
          </w:rPr>
          <w:delInstrText xml:space="preserve"> NOTEREF _Ref318892464 \f \h </w:delInstrText>
        </w:r>
        <w:r w:rsidDel="00497A46">
          <w:rPr>
            <w:lang w:eastAsia="zh-CN"/>
          </w:rPr>
          <w:delInstrText xml:space="preserve"> \* MERGEFORMAT </w:delInstrText>
        </w:r>
        <w:r w:rsidRPr="00953998" w:rsidDel="00497A46">
          <w:fldChar w:fldCharType="separate"/>
        </w:r>
        <w:r w:rsidRPr="00953998" w:rsidDel="00497A46">
          <w:rPr>
            <w:rStyle w:val="FootnoteReference"/>
            <w:lang w:eastAsia="zh-CN"/>
          </w:rPr>
          <w:delText>*</w:delText>
        </w:r>
        <w:r w:rsidRPr="00953998" w:rsidDel="00497A46">
          <w:fldChar w:fldCharType="end"/>
        </w:r>
      </w:del>
      <w:ins w:id="457" w:author="byzheng" w:date="2012-09-03T11:02:00Z">
        <w:r w:rsidRPr="00927EE9">
          <w:rPr>
            <w:rFonts w:hint="eastAsia"/>
            <w:lang w:eastAsia="zh-CN"/>
          </w:rPr>
          <w:t>运营机构</w:t>
        </w:r>
      </w:ins>
      <w:r w:rsidRPr="00927EE9">
        <w:rPr>
          <w:rFonts w:hint="eastAsia"/>
          <w:lang w:eastAsia="zh-CN"/>
        </w:rPr>
        <w:t>的相关去向业务的账目内。</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CME/15/125</w:t>
      </w:r>
    </w:p>
    <w:p w:rsidR="009A7899" w:rsidRPr="00BF257F" w:rsidRDefault="00711993" w:rsidP="00A97F60">
      <w:pPr>
        <w:pStyle w:val="Heading1"/>
        <w:rPr>
          <w:lang w:val="en-US" w:eastAsia="zh-CN"/>
        </w:rPr>
      </w:pPr>
      <w:r w:rsidRPr="00794AB5">
        <w:rPr>
          <w:rStyle w:val="Artdef"/>
          <w:b/>
          <w:bCs/>
          <w:sz w:val="24"/>
          <w:lang w:eastAsia="zh-CN"/>
        </w:rPr>
        <w:t>1/17</w:t>
      </w:r>
      <w:r>
        <w:rPr>
          <w:lang w:eastAsia="zh-CN"/>
        </w:rPr>
        <w:tab/>
      </w:r>
      <w:r w:rsidRPr="00BF257F">
        <w:rPr>
          <w:lang w:val="en-US" w:eastAsia="zh-CN"/>
        </w:rPr>
        <w:t>3</w:t>
      </w:r>
      <w:r w:rsidRPr="00BF257F">
        <w:rPr>
          <w:lang w:val="en-US" w:eastAsia="zh-CN"/>
        </w:rPr>
        <w:tab/>
      </w:r>
      <w:r w:rsidRPr="00173892">
        <w:rPr>
          <w:rFonts w:hint="eastAsia"/>
          <w:lang w:eastAsia="zh-CN"/>
        </w:rPr>
        <w:t>帐目</w:t>
      </w:r>
      <w:r w:rsidRPr="00366F70">
        <w:rPr>
          <w:rFonts w:hint="eastAsia"/>
          <w:lang w:eastAsia="zh-CN"/>
        </w:rPr>
        <w:t>差额的结算</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CME/15/126</w:t>
      </w:r>
      <w:r>
        <w:rPr>
          <w:b/>
          <w:vanish/>
          <w:color w:val="7F7F7F" w:themeColor="text1" w:themeTint="80"/>
          <w:vertAlign w:val="superscript"/>
          <w:lang w:eastAsia="zh-CN"/>
        </w:rPr>
        <w:t>#11274</w:t>
      </w:r>
    </w:p>
    <w:p w:rsidR="009A7899" w:rsidRPr="00BF257F" w:rsidRDefault="00711993" w:rsidP="00A97F60">
      <w:pPr>
        <w:pStyle w:val="Heading2"/>
        <w:rPr>
          <w:lang w:eastAsia="zh-CN"/>
        </w:rPr>
      </w:pPr>
      <w:r w:rsidRPr="00794AB5">
        <w:rPr>
          <w:rStyle w:val="Artdef"/>
          <w:b/>
          <w:bCs/>
          <w:lang w:eastAsia="zh-CN"/>
        </w:rPr>
        <w:t>1/18</w:t>
      </w:r>
      <w:r>
        <w:rPr>
          <w:lang w:eastAsia="zh-CN"/>
        </w:rPr>
        <w:tab/>
      </w:r>
      <w:r w:rsidRPr="00BF257F">
        <w:rPr>
          <w:lang w:eastAsia="zh-CN"/>
        </w:rPr>
        <w:t>3.1</w:t>
      </w:r>
      <w:r w:rsidRPr="00BF257F">
        <w:rPr>
          <w:lang w:eastAsia="zh-CN"/>
        </w:rPr>
        <w:tab/>
      </w:r>
      <w:r w:rsidRPr="00BF257F">
        <w:rPr>
          <w:rFonts w:hint="eastAsia"/>
          <w:lang w:eastAsia="zh-CN"/>
        </w:rPr>
        <w:t>支付货币的选定</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CME/15/127</w:t>
      </w:r>
      <w:r>
        <w:rPr>
          <w:b/>
          <w:vanish/>
          <w:color w:val="7F7F7F" w:themeColor="text1" w:themeTint="80"/>
          <w:vertAlign w:val="superscript"/>
          <w:lang w:eastAsia="zh-CN"/>
        </w:rPr>
        <w:t>#11275</w:t>
      </w:r>
    </w:p>
    <w:p w:rsidR="009A7899" w:rsidRPr="00794AB5" w:rsidRDefault="00711993" w:rsidP="00A97F60">
      <w:pPr>
        <w:rPr>
          <w:highlight w:val="yellow"/>
          <w:lang w:eastAsia="zh-CN"/>
        </w:rPr>
      </w:pPr>
      <w:r w:rsidRPr="00EB17A5">
        <w:rPr>
          <w:rStyle w:val="Artdef"/>
          <w:lang w:eastAsia="zh-CN"/>
        </w:rPr>
        <w:t>1/19</w:t>
      </w:r>
      <w:r>
        <w:rPr>
          <w:lang w:eastAsia="zh-CN"/>
        </w:rPr>
        <w:tab/>
      </w:r>
      <w:r w:rsidRPr="00794AB5">
        <w:rPr>
          <w:lang w:eastAsia="zh-CN"/>
        </w:rPr>
        <w:t>3.1.1</w:t>
      </w:r>
      <w:r w:rsidRPr="00794AB5">
        <w:rPr>
          <w:lang w:eastAsia="zh-CN"/>
        </w:rPr>
        <w:tab/>
      </w:r>
      <w:r w:rsidRPr="00173892">
        <w:rPr>
          <w:rFonts w:hint="eastAsia"/>
          <w:lang w:eastAsia="zh-CN"/>
        </w:rPr>
        <w:t>支付国际电信帐目的差额应使用债权方与债务方协商后选定的货币，如有分歧，在符合</w:t>
      </w:r>
      <w:r w:rsidRPr="00173892">
        <w:rPr>
          <w:lang w:eastAsia="zh-CN"/>
        </w:rPr>
        <w:t>3.1.2</w:t>
      </w:r>
      <w:r w:rsidRPr="00173892">
        <w:rPr>
          <w:rFonts w:hint="eastAsia"/>
          <w:lang w:eastAsia="zh-CN"/>
        </w:rPr>
        <w:t>段规定的情况下，一律以债权方选定的货币为准。如果债权方不指定某一种货币，则由债务方选定。</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CME/15/128</w:t>
      </w:r>
      <w:r>
        <w:rPr>
          <w:b/>
          <w:vanish/>
          <w:color w:val="7F7F7F" w:themeColor="text1" w:themeTint="80"/>
          <w:vertAlign w:val="superscript"/>
          <w:lang w:eastAsia="zh-CN"/>
        </w:rPr>
        <w:t>#11276</w:t>
      </w:r>
    </w:p>
    <w:p w:rsidR="009A7899" w:rsidRPr="00794AB5" w:rsidRDefault="00711993" w:rsidP="00A97F60">
      <w:pPr>
        <w:rPr>
          <w:lang w:eastAsia="zh-CN"/>
        </w:rPr>
      </w:pPr>
      <w:r w:rsidRPr="00EB17A5">
        <w:rPr>
          <w:rStyle w:val="Artdef"/>
          <w:lang w:eastAsia="zh-CN"/>
        </w:rPr>
        <w:t>1/</w:t>
      </w:r>
      <w:r>
        <w:rPr>
          <w:rStyle w:val="Artdef"/>
          <w:rFonts w:hint="eastAsia"/>
          <w:lang w:eastAsia="zh-CN"/>
        </w:rPr>
        <w:t>20</w:t>
      </w:r>
      <w:r>
        <w:rPr>
          <w:lang w:eastAsia="zh-CN"/>
        </w:rPr>
        <w:tab/>
      </w:r>
      <w:r w:rsidRPr="00794AB5">
        <w:rPr>
          <w:lang w:eastAsia="zh-CN"/>
        </w:rPr>
        <w:t>3.1.2</w:t>
      </w:r>
      <w:r w:rsidRPr="00794AB5">
        <w:rPr>
          <w:lang w:eastAsia="zh-CN"/>
        </w:rPr>
        <w:tab/>
      </w:r>
      <w:r w:rsidRPr="00173892">
        <w:rPr>
          <w:rFonts w:hint="eastAsia"/>
          <w:lang w:eastAsia="zh-CN"/>
        </w:rPr>
        <w:t>如果债权方选择一种单方定值的货币或一种其等值是通过与一种也是单方定值的货币的比价算出的货币，使用这种选定货币必须得到债务方同意。</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lastRenderedPageBreak/>
        <w:t>NOC</w:t>
      </w:r>
      <w:r>
        <w:rPr>
          <w:lang w:eastAsia="zh-CN"/>
        </w:rPr>
        <w:tab/>
        <w:t>CME/15/129</w:t>
      </w:r>
      <w:r>
        <w:rPr>
          <w:b/>
          <w:vanish/>
          <w:color w:val="7F7F7F" w:themeColor="text1" w:themeTint="80"/>
          <w:vertAlign w:val="superscript"/>
          <w:lang w:eastAsia="zh-CN"/>
        </w:rPr>
        <w:t>#11277</w:t>
      </w:r>
    </w:p>
    <w:p w:rsidR="009A7899" w:rsidRPr="00BF257F" w:rsidRDefault="00711993" w:rsidP="00A97F60">
      <w:pPr>
        <w:pStyle w:val="Heading2"/>
        <w:rPr>
          <w:lang w:eastAsia="zh-CN"/>
        </w:rPr>
      </w:pPr>
      <w:r w:rsidRPr="00366F70">
        <w:rPr>
          <w:rStyle w:val="Artdef"/>
          <w:b/>
          <w:bCs/>
          <w:lang w:eastAsia="zh-CN"/>
        </w:rPr>
        <w:t>1/</w:t>
      </w:r>
      <w:r w:rsidRPr="00366F70">
        <w:rPr>
          <w:rStyle w:val="Artdef"/>
          <w:rFonts w:hint="eastAsia"/>
          <w:b/>
          <w:bCs/>
          <w:lang w:eastAsia="zh-CN"/>
        </w:rPr>
        <w:t>21</w:t>
      </w:r>
      <w:r>
        <w:rPr>
          <w:lang w:eastAsia="zh-CN"/>
        </w:rPr>
        <w:tab/>
      </w:r>
      <w:r w:rsidRPr="00BF257F">
        <w:rPr>
          <w:lang w:eastAsia="zh-CN"/>
        </w:rPr>
        <w:t>3.2</w:t>
      </w:r>
      <w:r w:rsidRPr="00BF257F">
        <w:rPr>
          <w:lang w:eastAsia="zh-CN"/>
        </w:rPr>
        <w:tab/>
      </w:r>
      <w:r w:rsidRPr="00366F70">
        <w:rPr>
          <w:rFonts w:hint="eastAsia"/>
          <w:lang w:eastAsia="zh-CN"/>
        </w:rPr>
        <w:t>付款金额的确定</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CME/15/130</w:t>
      </w:r>
      <w:r>
        <w:rPr>
          <w:b/>
          <w:vanish/>
          <w:color w:val="7F7F7F" w:themeColor="text1" w:themeTint="80"/>
          <w:vertAlign w:val="superscript"/>
          <w:lang w:eastAsia="zh-CN"/>
        </w:rPr>
        <w:t>#11278</w:t>
      </w:r>
    </w:p>
    <w:p w:rsidR="009A7899" w:rsidRPr="00794AB5" w:rsidRDefault="00711993" w:rsidP="00A97F60">
      <w:pPr>
        <w:rPr>
          <w:lang w:eastAsia="zh-CN"/>
        </w:rPr>
      </w:pPr>
      <w:r w:rsidRPr="00366F70">
        <w:rPr>
          <w:rStyle w:val="Artdef"/>
          <w:lang w:eastAsia="zh-CN"/>
        </w:rPr>
        <w:t>1/</w:t>
      </w:r>
      <w:r w:rsidRPr="00366F70">
        <w:rPr>
          <w:rStyle w:val="Artdef"/>
          <w:rFonts w:hint="eastAsia"/>
          <w:lang w:eastAsia="zh-CN"/>
        </w:rPr>
        <w:t>22</w:t>
      </w:r>
      <w:r>
        <w:rPr>
          <w:lang w:eastAsia="zh-CN"/>
        </w:rPr>
        <w:tab/>
      </w:r>
      <w:r w:rsidRPr="00794AB5">
        <w:rPr>
          <w:lang w:eastAsia="zh-CN"/>
        </w:rPr>
        <w:t>3.2.1</w:t>
      </w:r>
      <w:r w:rsidRPr="00794AB5">
        <w:rPr>
          <w:lang w:eastAsia="zh-CN"/>
        </w:rPr>
        <w:tab/>
      </w:r>
      <w:r w:rsidRPr="00173892">
        <w:rPr>
          <w:rFonts w:hint="eastAsia"/>
          <w:lang w:eastAsia="zh-CN"/>
        </w:rPr>
        <w:t>用下述方法确定的选定货币的付款金额，应与帐目差额等值。</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CME/15/131</w:t>
      </w:r>
      <w:r>
        <w:rPr>
          <w:b/>
          <w:vanish/>
          <w:color w:val="7F7F7F" w:themeColor="text1" w:themeTint="80"/>
          <w:vertAlign w:val="superscript"/>
          <w:lang w:eastAsia="zh-CN"/>
        </w:rPr>
        <w:t>#11279</w:t>
      </w:r>
    </w:p>
    <w:p w:rsidR="009A7899" w:rsidRPr="00794AB5" w:rsidRDefault="00711993" w:rsidP="00A97F60">
      <w:pPr>
        <w:rPr>
          <w:lang w:eastAsia="zh-CN"/>
        </w:rPr>
      </w:pPr>
      <w:r w:rsidRPr="00EB17A5">
        <w:rPr>
          <w:rStyle w:val="Artdef"/>
          <w:lang w:eastAsia="zh-CN"/>
        </w:rPr>
        <w:t>1/23</w:t>
      </w:r>
      <w:r>
        <w:rPr>
          <w:lang w:eastAsia="zh-CN"/>
        </w:rPr>
        <w:tab/>
      </w:r>
      <w:r w:rsidRPr="00794AB5">
        <w:rPr>
          <w:lang w:eastAsia="zh-CN"/>
        </w:rPr>
        <w:t>3.2.2</w:t>
      </w:r>
      <w:r w:rsidRPr="00794AB5">
        <w:rPr>
          <w:lang w:eastAsia="zh-CN"/>
        </w:rPr>
        <w:tab/>
      </w:r>
      <w:r w:rsidRPr="00173892">
        <w:rPr>
          <w:rFonts w:hint="eastAsia"/>
          <w:lang w:eastAsia="zh-CN"/>
        </w:rPr>
        <w:t>如果帐目差额用国际货币基金组织的货币单位表示，选定货币的金额应按付款前一天的比价，或者按国际货币基金组织公布的国际货币基金组织的货币单位与选定货币之间的最新比价确定。</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CME/15/132</w:t>
      </w:r>
      <w:r>
        <w:rPr>
          <w:b/>
          <w:vanish/>
          <w:color w:val="7F7F7F" w:themeColor="text1" w:themeTint="80"/>
          <w:vertAlign w:val="superscript"/>
          <w:lang w:eastAsia="zh-CN"/>
        </w:rPr>
        <w:t>#11280</w:t>
      </w:r>
    </w:p>
    <w:p w:rsidR="009A7899" w:rsidRPr="00794AB5" w:rsidRDefault="00711993" w:rsidP="00A97F60">
      <w:pPr>
        <w:rPr>
          <w:lang w:eastAsia="zh-CN"/>
        </w:rPr>
      </w:pPr>
      <w:r w:rsidRPr="00EB17A5">
        <w:rPr>
          <w:rStyle w:val="Artdef"/>
          <w:lang w:eastAsia="zh-CN"/>
        </w:rPr>
        <w:t>1/24</w:t>
      </w:r>
      <w:r>
        <w:rPr>
          <w:lang w:eastAsia="zh-CN"/>
        </w:rPr>
        <w:tab/>
      </w:r>
      <w:r w:rsidRPr="00794AB5">
        <w:rPr>
          <w:lang w:eastAsia="zh-CN"/>
        </w:rPr>
        <w:t>3.2.3</w:t>
      </w:r>
      <w:r w:rsidRPr="00794AB5">
        <w:rPr>
          <w:lang w:eastAsia="zh-CN"/>
        </w:rPr>
        <w:tab/>
      </w:r>
      <w:r w:rsidRPr="00173892">
        <w:rPr>
          <w:rFonts w:hint="eastAsia"/>
          <w:lang w:eastAsia="zh-CN"/>
        </w:rPr>
        <w:t>但是，如果国际货币基金组织的货币单位与选定货币之间的比价尚未公布，作为第一步，应使用付款前一天的比价或最新公布的比价将帐目差额的金额换算成国际货币基金组织巳公布其比价的货币；作为第二步，把按第一步算出的金额使用付款前一天的闭市汇率或债务国主要金融中心外汇市场官方的或普遍承认的最新牌价换算成等值的选定货币。</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CME/15/133</w:t>
      </w:r>
      <w:r>
        <w:rPr>
          <w:b/>
          <w:vanish/>
          <w:color w:val="7F7F7F" w:themeColor="text1" w:themeTint="80"/>
          <w:vertAlign w:val="superscript"/>
          <w:lang w:eastAsia="zh-CN"/>
        </w:rPr>
        <w:t>#11282</w:t>
      </w:r>
    </w:p>
    <w:p w:rsidR="009A7899" w:rsidRPr="00794AB5" w:rsidRDefault="00711993" w:rsidP="006E5FA9">
      <w:pPr>
        <w:rPr>
          <w:lang w:eastAsia="zh-CN"/>
        </w:rPr>
      </w:pPr>
      <w:r w:rsidRPr="00EB17A5">
        <w:rPr>
          <w:rStyle w:val="Artdef"/>
          <w:lang w:eastAsia="zh-CN"/>
        </w:rPr>
        <w:t>1/26</w:t>
      </w:r>
      <w:r>
        <w:rPr>
          <w:lang w:eastAsia="zh-CN"/>
        </w:rPr>
        <w:tab/>
      </w:r>
      <w:r w:rsidRPr="00794AB5">
        <w:rPr>
          <w:lang w:eastAsia="zh-CN"/>
        </w:rPr>
        <w:t>3.2.5</w:t>
      </w:r>
      <w:r w:rsidRPr="00794AB5">
        <w:rPr>
          <w:lang w:eastAsia="zh-CN"/>
        </w:rPr>
        <w:tab/>
      </w:r>
      <w:r w:rsidRPr="00927EE9">
        <w:rPr>
          <w:rFonts w:hint="eastAsia"/>
          <w:lang w:eastAsia="zh-CN"/>
        </w:rPr>
        <w:t>如果根据特别安排，账务差额</w:t>
      </w:r>
      <w:del w:id="458" w:author="he" w:date="2011-09-21T15:44:00Z">
        <w:r w:rsidRPr="00927EE9">
          <w:rPr>
            <w:rFonts w:hint="eastAsia"/>
            <w:lang w:eastAsia="zh-CN"/>
          </w:rPr>
          <w:delText>既</w:delText>
        </w:r>
      </w:del>
      <w:ins w:id="459" w:author="Zhang, Lan'ou" w:date="2012-10-23T16:35:00Z">
        <w:r w:rsidR="006E5FA9">
          <w:rPr>
            <w:rFonts w:hint="eastAsia"/>
            <w:lang w:eastAsia="zh-CN"/>
          </w:rPr>
          <w:t>不</w:t>
        </w:r>
      </w:ins>
      <w:r w:rsidRPr="00927EE9">
        <w:rPr>
          <w:rFonts w:hint="eastAsia"/>
          <w:lang w:eastAsia="zh-CN"/>
        </w:rPr>
        <w:t>用国际货币基金组织的货币单位表示</w:t>
      </w:r>
      <w:del w:id="460" w:author="he" w:date="2011-09-21T15:44:00Z">
        <w:r w:rsidRPr="00927EE9">
          <w:rPr>
            <w:rFonts w:hint="eastAsia"/>
            <w:lang w:eastAsia="zh-CN"/>
          </w:rPr>
          <w:delText>，也不用金法郎表示</w:delText>
        </w:r>
      </w:del>
      <w:r w:rsidRPr="00927EE9">
        <w:rPr>
          <w:rFonts w:hint="eastAsia"/>
          <w:lang w:eastAsia="zh-CN"/>
        </w:rPr>
        <w:t>，则付款亦须按该特别安排办理，并且：</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CME/15/134</w:t>
      </w:r>
      <w:r>
        <w:rPr>
          <w:b/>
          <w:vanish/>
          <w:color w:val="7F7F7F" w:themeColor="text1" w:themeTint="80"/>
          <w:vertAlign w:val="superscript"/>
          <w:lang w:eastAsia="zh-CN"/>
        </w:rPr>
        <w:t>#11283</w:t>
      </w:r>
    </w:p>
    <w:p w:rsidR="009A7899" w:rsidRPr="00380545" w:rsidRDefault="00711993" w:rsidP="00A97F60">
      <w:pPr>
        <w:pStyle w:val="enumlev1"/>
        <w:ind w:left="1871" w:hanging="1871"/>
        <w:rPr>
          <w:lang w:eastAsia="zh-CN"/>
        </w:rPr>
      </w:pPr>
      <w:r w:rsidRPr="00EB17A5">
        <w:rPr>
          <w:rStyle w:val="Artdef"/>
          <w:lang w:eastAsia="zh-CN"/>
        </w:rPr>
        <w:t>1/2</w:t>
      </w:r>
      <w:r>
        <w:rPr>
          <w:rStyle w:val="Artdef"/>
          <w:rFonts w:hint="eastAsia"/>
          <w:lang w:eastAsia="zh-CN"/>
        </w:rPr>
        <w:t>7</w:t>
      </w:r>
      <w:r>
        <w:rPr>
          <w:lang w:eastAsia="zh-CN"/>
        </w:rPr>
        <w:tab/>
      </w:r>
      <w:r w:rsidRPr="00366F70">
        <w:rPr>
          <w:i/>
          <w:iCs/>
          <w:lang w:eastAsia="zh-CN"/>
        </w:rPr>
        <w:t>a)</w:t>
      </w:r>
      <w:r w:rsidRPr="00380545">
        <w:rPr>
          <w:lang w:eastAsia="zh-CN"/>
        </w:rPr>
        <w:tab/>
      </w:r>
      <w:r w:rsidRPr="00173892">
        <w:rPr>
          <w:rFonts w:hint="eastAsia"/>
          <w:lang w:eastAsia="zh-CN"/>
        </w:rPr>
        <w:t>如果选定货币与帐目差额的货币相同，选定货币金额应是帐目差额的金额；</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CME/15/135</w:t>
      </w:r>
      <w:r>
        <w:rPr>
          <w:b/>
          <w:vanish/>
          <w:color w:val="7F7F7F" w:themeColor="text1" w:themeTint="80"/>
          <w:vertAlign w:val="superscript"/>
          <w:lang w:eastAsia="zh-CN"/>
        </w:rPr>
        <w:t>#11284</w:t>
      </w:r>
    </w:p>
    <w:p w:rsidR="009A7899" w:rsidRPr="000A1DC5" w:rsidRDefault="00711993" w:rsidP="00A97F60">
      <w:pPr>
        <w:pStyle w:val="enumlev1"/>
        <w:ind w:left="1871" w:hanging="1871"/>
        <w:rPr>
          <w:lang w:eastAsia="zh-CN"/>
        </w:rPr>
      </w:pPr>
      <w:r w:rsidRPr="00EB17A5">
        <w:rPr>
          <w:rStyle w:val="Artdef"/>
          <w:lang w:eastAsia="zh-CN"/>
        </w:rPr>
        <w:t>1/2</w:t>
      </w:r>
      <w:r>
        <w:rPr>
          <w:rStyle w:val="Artdef"/>
          <w:rFonts w:hint="eastAsia"/>
          <w:lang w:eastAsia="zh-CN"/>
        </w:rPr>
        <w:t>8</w:t>
      </w:r>
      <w:r>
        <w:rPr>
          <w:lang w:eastAsia="zh-CN"/>
        </w:rPr>
        <w:tab/>
      </w:r>
      <w:r w:rsidRPr="00366F70">
        <w:rPr>
          <w:i/>
          <w:iCs/>
          <w:lang w:eastAsia="zh-CN"/>
        </w:rPr>
        <w:t>b)</w:t>
      </w:r>
      <w:r w:rsidRPr="00380545">
        <w:rPr>
          <w:lang w:eastAsia="zh-CN"/>
        </w:rPr>
        <w:tab/>
      </w:r>
      <w:r w:rsidRPr="00173892">
        <w:rPr>
          <w:rFonts w:hint="eastAsia"/>
          <w:lang w:eastAsia="zh-CN"/>
        </w:rPr>
        <w:t>如果选定的支付货币与表示差额的货币不同，应按上述</w:t>
      </w:r>
      <w:r w:rsidRPr="00173892">
        <w:rPr>
          <w:lang w:eastAsia="zh-CN"/>
        </w:rPr>
        <w:t>3.2.3</w:t>
      </w:r>
      <w:r w:rsidRPr="00173892">
        <w:rPr>
          <w:rFonts w:hint="eastAsia"/>
          <w:lang w:eastAsia="zh-CN"/>
        </w:rPr>
        <w:t>段的规定把帐目差额换算成选定货币的等值来确定金额。</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CME/15/136</w:t>
      </w:r>
      <w:r>
        <w:rPr>
          <w:b/>
          <w:vanish/>
          <w:color w:val="7F7F7F" w:themeColor="text1" w:themeTint="80"/>
          <w:vertAlign w:val="superscript"/>
          <w:lang w:eastAsia="zh-CN"/>
        </w:rPr>
        <w:t>#11285</w:t>
      </w:r>
    </w:p>
    <w:p w:rsidR="009A7899" w:rsidRPr="00BF257F" w:rsidRDefault="00711993" w:rsidP="00A97F60">
      <w:pPr>
        <w:pStyle w:val="Heading2"/>
        <w:rPr>
          <w:lang w:eastAsia="zh-CN"/>
        </w:rPr>
      </w:pPr>
      <w:r w:rsidRPr="00366F70">
        <w:rPr>
          <w:rStyle w:val="Artdef"/>
          <w:b/>
          <w:bCs/>
          <w:lang w:eastAsia="zh-CN"/>
        </w:rPr>
        <w:t>1/2</w:t>
      </w:r>
      <w:r w:rsidRPr="00366F70">
        <w:rPr>
          <w:rStyle w:val="Artdef"/>
          <w:rFonts w:hint="eastAsia"/>
          <w:b/>
          <w:bCs/>
          <w:lang w:eastAsia="zh-CN"/>
        </w:rPr>
        <w:t>9</w:t>
      </w:r>
      <w:r>
        <w:rPr>
          <w:lang w:eastAsia="zh-CN"/>
        </w:rPr>
        <w:tab/>
      </w:r>
      <w:r w:rsidRPr="00BF257F">
        <w:rPr>
          <w:lang w:eastAsia="zh-CN"/>
        </w:rPr>
        <w:t>3.3</w:t>
      </w:r>
      <w:r w:rsidRPr="00BF257F">
        <w:rPr>
          <w:lang w:eastAsia="zh-CN"/>
        </w:rPr>
        <w:tab/>
      </w:r>
      <w:r w:rsidRPr="00366F70">
        <w:rPr>
          <w:rFonts w:hint="eastAsia"/>
          <w:lang w:eastAsia="zh-CN"/>
        </w:rPr>
        <w:t>差额的支付</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lastRenderedPageBreak/>
        <w:t>MOD</w:t>
      </w:r>
      <w:r>
        <w:rPr>
          <w:lang w:eastAsia="zh-CN"/>
        </w:rPr>
        <w:tab/>
        <w:t>CME/15/137</w:t>
      </w:r>
    </w:p>
    <w:p w:rsidR="009A7899" w:rsidRPr="00794AB5" w:rsidRDefault="00711993" w:rsidP="00A97F60">
      <w:pPr>
        <w:rPr>
          <w:lang w:eastAsia="zh-CN"/>
        </w:rPr>
      </w:pPr>
      <w:r w:rsidRPr="00EB17A5">
        <w:rPr>
          <w:rStyle w:val="Artdef"/>
          <w:lang w:eastAsia="zh-CN"/>
        </w:rPr>
        <w:t>1/30</w:t>
      </w:r>
      <w:r>
        <w:rPr>
          <w:lang w:eastAsia="zh-CN"/>
        </w:rPr>
        <w:tab/>
      </w:r>
      <w:r w:rsidRPr="00794AB5">
        <w:rPr>
          <w:lang w:eastAsia="zh-CN"/>
        </w:rPr>
        <w:t>3.3.1</w:t>
      </w:r>
      <w:r w:rsidRPr="00794AB5">
        <w:rPr>
          <w:lang w:eastAsia="zh-CN"/>
        </w:rPr>
        <w:tab/>
      </w:r>
      <w:r w:rsidRPr="00173892">
        <w:rPr>
          <w:rFonts w:hint="eastAsia"/>
          <w:lang w:eastAsia="zh-CN"/>
        </w:rPr>
        <w:t>帐目差额应</w:t>
      </w:r>
      <w:ins w:id="461" w:author="Xu, Hui" w:date="2012-10-18T17:28:00Z">
        <w:r w:rsidR="0029174B">
          <w:rPr>
            <w:rFonts w:hint="eastAsia"/>
            <w:lang w:eastAsia="zh-CN"/>
          </w:rPr>
          <w:t>根据相关</w:t>
        </w:r>
        <w:r w:rsidR="0029174B">
          <w:rPr>
            <w:rFonts w:hint="eastAsia"/>
            <w:lang w:eastAsia="zh-CN"/>
          </w:rPr>
          <w:t>ITU-T</w:t>
        </w:r>
        <w:r w:rsidR="0029174B">
          <w:rPr>
            <w:rFonts w:hint="eastAsia"/>
            <w:lang w:eastAsia="zh-CN"/>
          </w:rPr>
          <w:t>建议书</w:t>
        </w:r>
      </w:ins>
      <w:del w:id="462" w:author="Xu, Hui" w:date="2012-10-18T17:29:00Z">
        <w:r w:rsidRPr="00173892" w:rsidDel="0029174B">
          <w:rPr>
            <w:rFonts w:hint="eastAsia"/>
            <w:lang w:eastAsia="zh-CN"/>
          </w:rPr>
          <w:delText>尽快</w:delText>
        </w:r>
      </w:del>
      <w:r w:rsidRPr="00173892">
        <w:rPr>
          <w:rFonts w:hint="eastAsia"/>
          <w:lang w:eastAsia="zh-CN"/>
        </w:rPr>
        <w:t>结付</w:t>
      </w:r>
      <w:del w:id="463" w:author="Xu, Hui" w:date="2012-10-18T17:29:00Z">
        <w:r w:rsidRPr="00173892" w:rsidDel="0029174B">
          <w:rPr>
            <w:rFonts w:hint="eastAsia"/>
            <w:lang w:eastAsia="zh-CN"/>
          </w:rPr>
          <w:delText>，在任何情况下都不应晚于债权方主管部门寄出结算帐单之日后的两个月；如超过这一期限，债权方主管部门在事先发出要求付款的最后通知的情况下，可从上述期限终止的次日起，按每年最高为</w:delText>
        </w:r>
        <w:r w:rsidRPr="00173892" w:rsidDel="0029174B">
          <w:rPr>
            <w:lang w:eastAsia="zh-CN"/>
          </w:rPr>
          <w:delText>6%</w:delText>
        </w:r>
        <w:r w:rsidRPr="00173892" w:rsidDel="0029174B">
          <w:rPr>
            <w:rFonts w:hint="eastAsia"/>
            <w:lang w:eastAsia="zh-CN"/>
          </w:rPr>
          <w:delText>的利率计收利息，但如另有安排，则不在此例</w:delText>
        </w:r>
      </w:del>
      <w:r w:rsidRPr="00173892">
        <w:rPr>
          <w:rFonts w:hint="eastAsia"/>
          <w:lang w:eastAsia="zh-CN"/>
        </w:rPr>
        <w:t>。</w:t>
      </w:r>
    </w:p>
    <w:p w:rsidR="00945D17" w:rsidRDefault="00711993" w:rsidP="00A97F60">
      <w:pPr>
        <w:pStyle w:val="Reasons"/>
        <w:rPr>
          <w:lang w:eastAsia="zh-CN"/>
        </w:rPr>
      </w:pPr>
      <w:r>
        <w:rPr>
          <w:b/>
          <w:lang w:eastAsia="zh-CN"/>
        </w:rPr>
        <w:t>理由：</w:t>
      </w:r>
      <w:r>
        <w:rPr>
          <w:lang w:eastAsia="zh-CN"/>
        </w:rPr>
        <w:tab/>
      </w:r>
      <w:r w:rsidR="0029174B">
        <w:rPr>
          <w:rFonts w:hint="eastAsia"/>
          <w:lang w:eastAsia="zh-CN"/>
        </w:rPr>
        <w:t>账目差额必须根据相关</w:t>
      </w:r>
      <w:r w:rsidR="0029174B">
        <w:rPr>
          <w:rFonts w:hint="eastAsia"/>
          <w:lang w:eastAsia="zh-CN"/>
        </w:rPr>
        <w:t>ITU-T</w:t>
      </w:r>
      <w:r w:rsidR="0029174B">
        <w:rPr>
          <w:rFonts w:hint="eastAsia"/>
          <w:lang w:eastAsia="zh-CN"/>
        </w:rPr>
        <w:t>建议书支付，某些建议书确定的账目结付期限可随时根据建议书的修改而变化。</w:t>
      </w:r>
    </w:p>
    <w:p w:rsidR="00945D17" w:rsidRDefault="00711993" w:rsidP="00A97F60">
      <w:pPr>
        <w:pStyle w:val="Proposal"/>
        <w:rPr>
          <w:lang w:eastAsia="zh-CN"/>
        </w:rPr>
      </w:pPr>
      <w:r>
        <w:rPr>
          <w:b/>
          <w:u w:val="single"/>
          <w:lang w:eastAsia="zh-CN"/>
        </w:rPr>
        <w:t>NOC</w:t>
      </w:r>
      <w:r>
        <w:rPr>
          <w:lang w:eastAsia="zh-CN"/>
        </w:rPr>
        <w:tab/>
        <w:t>CME/15/138</w:t>
      </w:r>
      <w:r>
        <w:rPr>
          <w:b/>
          <w:vanish/>
          <w:color w:val="7F7F7F" w:themeColor="text1" w:themeTint="80"/>
          <w:vertAlign w:val="superscript"/>
          <w:lang w:eastAsia="zh-CN"/>
        </w:rPr>
        <w:t>#11288</w:t>
      </w:r>
    </w:p>
    <w:p w:rsidR="009A7899" w:rsidRPr="00794AB5" w:rsidRDefault="00711993" w:rsidP="00A97F60">
      <w:pPr>
        <w:rPr>
          <w:lang w:eastAsia="zh-CN"/>
        </w:rPr>
      </w:pPr>
      <w:r w:rsidRPr="00EB17A5">
        <w:rPr>
          <w:rStyle w:val="Artdef"/>
          <w:lang w:eastAsia="zh-CN"/>
        </w:rPr>
        <w:t>1/3</w:t>
      </w:r>
      <w:r>
        <w:rPr>
          <w:rStyle w:val="Artdef"/>
          <w:rFonts w:hint="eastAsia"/>
          <w:lang w:eastAsia="zh-CN"/>
        </w:rPr>
        <w:t>1</w:t>
      </w:r>
      <w:r>
        <w:rPr>
          <w:lang w:eastAsia="zh-CN"/>
        </w:rPr>
        <w:tab/>
      </w:r>
      <w:r w:rsidRPr="00794AB5">
        <w:rPr>
          <w:lang w:eastAsia="zh-CN"/>
        </w:rPr>
        <w:t>3.3.2</w:t>
      </w:r>
      <w:r w:rsidRPr="00794AB5">
        <w:rPr>
          <w:lang w:eastAsia="zh-CN"/>
        </w:rPr>
        <w:tab/>
      </w:r>
      <w:r w:rsidRPr="00173892">
        <w:rPr>
          <w:rFonts w:hint="eastAsia"/>
          <w:lang w:eastAsia="zh-CN"/>
        </w:rPr>
        <w:t>结算帐单上的应付款不得因帐目查询而受到迟延。以后商定的调整金额应列入随后的帐目中。</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CME/15/139</w:t>
      </w:r>
      <w:r>
        <w:rPr>
          <w:b/>
          <w:vanish/>
          <w:color w:val="7F7F7F" w:themeColor="text1" w:themeTint="80"/>
          <w:vertAlign w:val="superscript"/>
          <w:lang w:eastAsia="zh-CN"/>
        </w:rPr>
        <w:t>#11289</w:t>
      </w:r>
    </w:p>
    <w:p w:rsidR="009A7899" w:rsidRPr="00794AB5" w:rsidRDefault="00711993" w:rsidP="00A97F60">
      <w:pPr>
        <w:rPr>
          <w:highlight w:val="yellow"/>
          <w:lang w:eastAsia="zh-CN"/>
        </w:rPr>
      </w:pPr>
      <w:r w:rsidRPr="00EB17A5">
        <w:rPr>
          <w:rStyle w:val="Artdef"/>
          <w:lang w:eastAsia="zh-CN"/>
        </w:rPr>
        <w:t>1/3</w:t>
      </w:r>
      <w:r>
        <w:rPr>
          <w:rStyle w:val="Artdef"/>
          <w:rFonts w:hint="eastAsia"/>
          <w:lang w:eastAsia="zh-CN"/>
        </w:rPr>
        <w:t>2</w:t>
      </w:r>
      <w:r>
        <w:rPr>
          <w:lang w:eastAsia="zh-CN"/>
        </w:rPr>
        <w:tab/>
      </w:r>
      <w:r w:rsidRPr="00794AB5">
        <w:rPr>
          <w:lang w:eastAsia="zh-CN"/>
        </w:rPr>
        <w:t>3.3.3</w:t>
      </w:r>
      <w:r w:rsidRPr="00794AB5">
        <w:rPr>
          <w:lang w:eastAsia="zh-CN"/>
        </w:rPr>
        <w:tab/>
      </w:r>
      <w:r w:rsidRPr="00173892">
        <w:rPr>
          <w:rFonts w:hint="eastAsia"/>
          <w:lang w:eastAsia="zh-CN"/>
        </w:rPr>
        <w:t>债务方应在付款日以银行支票、转帐或为债务方和债权方都同意的任何其它方式转付按上述方法算出的选定货币金额。如果债权方不表示倾向性意见，则由债务方选择。</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CME/15/140</w:t>
      </w:r>
      <w:r>
        <w:rPr>
          <w:b/>
          <w:vanish/>
          <w:color w:val="7F7F7F" w:themeColor="text1" w:themeTint="80"/>
          <w:vertAlign w:val="superscript"/>
          <w:lang w:eastAsia="zh-CN"/>
        </w:rPr>
        <w:t>#11290</w:t>
      </w:r>
    </w:p>
    <w:p w:rsidR="009A7899" w:rsidRPr="00794AB5" w:rsidRDefault="00711993" w:rsidP="00A97F60">
      <w:pPr>
        <w:rPr>
          <w:highlight w:val="yellow"/>
          <w:lang w:eastAsia="zh-CN"/>
        </w:rPr>
      </w:pPr>
      <w:r w:rsidRPr="00EB17A5">
        <w:rPr>
          <w:rStyle w:val="Artdef"/>
          <w:lang w:eastAsia="zh-CN"/>
        </w:rPr>
        <w:t>1/3</w:t>
      </w:r>
      <w:r>
        <w:rPr>
          <w:rStyle w:val="Artdef"/>
          <w:rFonts w:hint="eastAsia"/>
          <w:lang w:eastAsia="zh-CN"/>
        </w:rPr>
        <w:t>3</w:t>
      </w:r>
      <w:r>
        <w:rPr>
          <w:lang w:eastAsia="zh-CN"/>
        </w:rPr>
        <w:tab/>
      </w:r>
      <w:r w:rsidRPr="00794AB5">
        <w:rPr>
          <w:lang w:eastAsia="zh-CN"/>
        </w:rPr>
        <w:t>3.3.4</w:t>
      </w:r>
      <w:r w:rsidRPr="00794AB5">
        <w:rPr>
          <w:lang w:eastAsia="zh-CN"/>
        </w:rPr>
        <w:tab/>
      </w:r>
      <w:r w:rsidRPr="00173892">
        <w:rPr>
          <w:rFonts w:hint="eastAsia"/>
          <w:lang w:eastAsia="zh-CN"/>
        </w:rPr>
        <w:t>在债务国内征收的付款费</w:t>
      </w:r>
      <w:r>
        <w:rPr>
          <w:rFonts w:hint="eastAsia"/>
          <w:lang w:eastAsia="zh-CN"/>
        </w:rPr>
        <w:t>（</w:t>
      </w:r>
      <w:r w:rsidRPr="00173892">
        <w:rPr>
          <w:rFonts w:hint="eastAsia"/>
          <w:lang w:eastAsia="zh-CN"/>
        </w:rPr>
        <w:t>税、清算费、手续费等</w:t>
      </w:r>
      <w:r>
        <w:rPr>
          <w:rFonts w:hint="eastAsia"/>
          <w:lang w:eastAsia="zh-CN"/>
        </w:rPr>
        <w:t>）</w:t>
      </w:r>
      <w:r w:rsidRPr="00173892">
        <w:rPr>
          <w:rFonts w:hint="eastAsia"/>
          <w:lang w:eastAsia="zh-CN"/>
        </w:rPr>
        <w:t>应由债务方负担。在债权国内征收的这类费用，包括第三国的中间银行征收的付款费应由债权方负担。</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ADD</w:t>
      </w:r>
      <w:r>
        <w:rPr>
          <w:lang w:eastAsia="zh-CN"/>
        </w:rPr>
        <w:tab/>
        <w:t>CME/15/141</w:t>
      </w:r>
      <w:r>
        <w:rPr>
          <w:b/>
          <w:vanish/>
          <w:color w:val="7F7F7F" w:themeColor="text1" w:themeTint="80"/>
          <w:vertAlign w:val="superscript"/>
          <w:lang w:eastAsia="zh-CN"/>
        </w:rPr>
        <w:t>#11291</w:t>
      </w:r>
    </w:p>
    <w:p w:rsidR="009A7899" w:rsidRPr="00927EE9" w:rsidRDefault="00711993" w:rsidP="00A97F60">
      <w:pPr>
        <w:textAlignment w:val="auto"/>
        <w:rPr>
          <w:szCs w:val="24"/>
          <w:u w:val="single"/>
          <w:lang w:eastAsia="zh-CN"/>
        </w:rPr>
      </w:pPr>
      <w:r w:rsidRPr="00927EE9">
        <w:rPr>
          <w:rStyle w:val="Artdef"/>
          <w:lang w:eastAsia="zh-CN"/>
        </w:rPr>
        <w:t>1/33A</w:t>
      </w:r>
      <w:r w:rsidRPr="00927EE9">
        <w:rPr>
          <w:lang w:eastAsia="zh-CN"/>
        </w:rPr>
        <w:tab/>
        <w:t>3.3.5</w:t>
      </w:r>
      <w:r>
        <w:rPr>
          <w:rFonts w:hint="eastAsia"/>
          <w:lang w:eastAsia="zh-CN"/>
        </w:rPr>
        <w:tab/>
      </w:r>
      <w:r w:rsidRPr="00927EE9">
        <w:rPr>
          <w:rFonts w:hint="eastAsia"/>
          <w:lang w:eastAsia="zh-CN"/>
        </w:rPr>
        <w:t>在遵守付款期限的前提下，运营机构有权通过相互协议，以抵销的方式结</w:t>
      </w:r>
      <w:r>
        <w:rPr>
          <w:rFonts w:hint="eastAsia"/>
          <w:lang w:eastAsia="zh-CN"/>
        </w:rPr>
        <w:t>付</w:t>
      </w:r>
      <w:r w:rsidRPr="00927EE9">
        <w:rPr>
          <w:rFonts w:hint="eastAsia"/>
          <w:lang w:eastAsia="zh-CN"/>
        </w:rPr>
        <w:t>各种差额：</w:t>
      </w:r>
    </w:p>
    <w:p w:rsidR="009A7899" w:rsidRPr="00927EE9" w:rsidRDefault="00486B04" w:rsidP="00486B04">
      <w:pPr>
        <w:pStyle w:val="enumlev1"/>
        <w:rPr>
          <w:lang w:eastAsia="zh-CN"/>
        </w:rPr>
      </w:pPr>
      <w:r>
        <w:rPr>
          <w:lang w:eastAsia="zh-CN"/>
        </w:rPr>
        <w:t>–</w:t>
      </w:r>
      <w:r w:rsidR="00711993">
        <w:rPr>
          <w:rFonts w:hint="eastAsia"/>
          <w:lang w:eastAsia="zh-CN"/>
        </w:rPr>
        <w:tab/>
      </w:r>
      <w:r w:rsidR="00711993" w:rsidRPr="00927EE9">
        <w:rPr>
          <w:rFonts w:hint="eastAsia"/>
          <w:lang w:eastAsia="zh-CN"/>
        </w:rPr>
        <w:t>与其它运营机构通信联络中的债权和债务；</w:t>
      </w:r>
    </w:p>
    <w:p w:rsidR="009A7899" w:rsidRPr="00927EE9" w:rsidRDefault="00486B04" w:rsidP="00486B04">
      <w:pPr>
        <w:pStyle w:val="enumlev1"/>
        <w:rPr>
          <w:lang w:eastAsia="zh-CN"/>
        </w:rPr>
      </w:pPr>
      <w:r>
        <w:rPr>
          <w:lang w:eastAsia="zh-CN"/>
        </w:rPr>
        <w:t>–</w:t>
      </w:r>
      <w:r w:rsidR="00711993">
        <w:rPr>
          <w:rFonts w:hint="eastAsia"/>
          <w:lang w:eastAsia="zh-CN"/>
        </w:rPr>
        <w:tab/>
      </w:r>
      <w:r w:rsidR="00711993" w:rsidRPr="00927EE9">
        <w:rPr>
          <w:rFonts w:hint="eastAsia"/>
          <w:lang w:eastAsia="zh-CN"/>
        </w:rPr>
        <w:t>酌情由双方商定的任何其它结付。</w:t>
      </w:r>
    </w:p>
    <w:p w:rsidR="009A7899" w:rsidRDefault="00711993" w:rsidP="00A97F60">
      <w:pPr>
        <w:ind w:firstLineChars="200" w:firstLine="480"/>
        <w:rPr>
          <w:lang w:eastAsia="zh-CN"/>
        </w:rPr>
      </w:pPr>
      <w:r w:rsidRPr="00927EE9">
        <w:rPr>
          <w:rFonts w:hint="eastAsia"/>
          <w:lang w:eastAsia="zh-CN"/>
        </w:rPr>
        <w:t>在按照与运营机构的相关安排、通过专业支付机构付费时，此项规则亦适用。</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CME/15/142</w:t>
      </w:r>
      <w:r>
        <w:rPr>
          <w:b/>
          <w:vanish/>
          <w:color w:val="7F7F7F" w:themeColor="text1" w:themeTint="80"/>
          <w:vertAlign w:val="superscript"/>
          <w:lang w:eastAsia="zh-CN"/>
        </w:rPr>
        <w:t>#11292</w:t>
      </w:r>
    </w:p>
    <w:p w:rsidR="009A7899" w:rsidRPr="00BF257F" w:rsidRDefault="00711993" w:rsidP="00A97F60">
      <w:pPr>
        <w:pStyle w:val="Heading2"/>
        <w:rPr>
          <w:lang w:eastAsia="zh-CN"/>
        </w:rPr>
      </w:pPr>
      <w:r w:rsidRPr="00F03C51">
        <w:rPr>
          <w:rStyle w:val="Artdef"/>
          <w:b/>
          <w:bCs/>
          <w:lang w:eastAsia="zh-CN"/>
        </w:rPr>
        <w:t>1/</w:t>
      </w:r>
      <w:r w:rsidRPr="00F03C51">
        <w:rPr>
          <w:rStyle w:val="Artdef"/>
          <w:rFonts w:hint="eastAsia"/>
          <w:b/>
          <w:bCs/>
          <w:lang w:eastAsia="zh-CN"/>
        </w:rPr>
        <w:t>34</w:t>
      </w:r>
      <w:r>
        <w:rPr>
          <w:lang w:eastAsia="zh-CN"/>
        </w:rPr>
        <w:tab/>
      </w:r>
      <w:r w:rsidRPr="00BF257F">
        <w:rPr>
          <w:lang w:eastAsia="zh-CN"/>
        </w:rPr>
        <w:t>3.4</w:t>
      </w:r>
      <w:r w:rsidRPr="00BF257F">
        <w:rPr>
          <w:lang w:eastAsia="zh-CN"/>
        </w:rPr>
        <w:tab/>
      </w:r>
      <w:r w:rsidRPr="00F03C51">
        <w:rPr>
          <w:rFonts w:hint="eastAsia"/>
          <w:lang w:eastAsia="zh-CN"/>
        </w:rPr>
        <w:t>补充条款</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CME/15/143</w:t>
      </w:r>
      <w:r>
        <w:rPr>
          <w:b/>
          <w:vanish/>
          <w:color w:val="7F7F7F" w:themeColor="text1" w:themeTint="80"/>
          <w:vertAlign w:val="superscript"/>
          <w:lang w:eastAsia="zh-CN"/>
        </w:rPr>
        <w:t>#11293</w:t>
      </w:r>
    </w:p>
    <w:p w:rsidR="009A7899" w:rsidRPr="00927EE9" w:rsidRDefault="00711993" w:rsidP="00A97F60">
      <w:pPr>
        <w:textAlignment w:val="auto"/>
        <w:rPr>
          <w:lang w:eastAsia="zh-CN"/>
        </w:rPr>
      </w:pPr>
      <w:r w:rsidRPr="00F03C51">
        <w:rPr>
          <w:rStyle w:val="Artdef"/>
          <w:lang w:eastAsia="zh-CN"/>
        </w:rPr>
        <w:t>1/</w:t>
      </w:r>
      <w:r w:rsidRPr="00F03C51">
        <w:rPr>
          <w:rStyle w:val="Artdef"/>
          <w:rFonts w:hint="eastAsia"/>
          <w:lang w:eastAsia="zh-CN"/>
        </w:rPr>
        <w:t>35</w:t>
      </w:r>
      <w:r w:rsidRPr="00F03C51">
        <w:rPr>
          <w:rStyle w:val="Artdef"/>
          <w:lang w:eastAsia="zh-CN"/>
        </w:rPr>
        <w:tab/>
      </w:r>
      <w:r w:rsidRPr="00794AB5">
        <w:rPr>
          <w:lang w:eastAsia="zh-CN"/>
        </w:rPr>
        <w:t>3.4.1</w:t>
      </w:r>
      <w:r w:rsidRPr="00794AB5">
        <w:rPr>
          <w:lang w:eastAsia="zh-CN"/>
        </w:rPr>
        <w:tab/>
      </w:r>
      <w:r w:rsidRPr="00927EE9">
        <w:rPr>
          <w:rFonts w:hint="eastAsia"/>
          <w:lang w:eastAsia="zh-CN"/>
        </w:rPr>
        <w:t>在遵守付款期限的前提下，</w:t>
      </w:r>
      <w:del w:id="464" w:author="Xu, Hui" w:date="2012-10-18T17:32:00Z">
        <w:r w:rsidRPr="00927EE9" w:rsidDel="00112D86">
          <w:rPr>
            <w:rFonts w:hint="eastAsia"/>
            <w:lang w:eastAsia="zh-CN"/>
          </w:rPr>
          <w:delText>主管部门</w:delText>
        </w:r>
        <w:r w:rsidRPr="00953998" w:rsidDel="00112D86">
          <w:fldChar w:fldCharType="begin"/>
        </w:r>
        <w:r w:rsidRPr="00953998" w:rsidDel="00112D86">
          <w:rPr>
            <w:lang w:eastAsia="zh-CN"/>
          </w:rPr>
          <w:delInstrText xml:space="preserve"> NOTEREF _Ref318892464 \f \h </w:delInstrText>
        </w:r>
        <w:r w:rsidDel="00112D86">
          <w:rPr>
            <w:lang w:eastAsia="zh-CN"/>
          </w:rPr>
          <w:delInstrText xml:space="preserve"> \* MERGEFORMAT </w:delInstrText>
        </w:r>
        <w:r w:rsidRPr="00953998" w:rsidDel="00112D86">
          <w:fldChar w:fldCharType="separate"/>
        </w:r>
        <w:r w:rsidRPr="00953998" w:rsidDel="00112D86">
          <w:rPr>
            <w:rStyle w:val="FootnoteReference"/>
            <w:lang w:eastAsia="zh-CN"/>
          </w:rPr>
          <w:delText>*</w:delText>
        </w:r>
        <w:r w:rsidRPr="00953998" w:rsidDel="00112D86">
          <w:fldChar w:fldCharType="end"/>
        </w:r>
      </w:del>
      <w:ins w:id="465" w:author="byzheng" w:date="2012-09-03T11:02:00Z">
        <w:r w:rsidRPr="00927EE9">
          <w:rPr>
            <w:rFonts w:hint="eastAsia"/>
            <w:lang w:eastAsia="zh-CN"/>
          </w:rPr>
          <w:t>运营机构</w:t>
        </w:r>
      </w:ins>
      <w:r w:rsidRPr="00927EE9">
        <w:rPr>
          <w:rFonts w:hint="eastAsia"/>
          <w:lang w:eastAsia="zh-CN"/>
        </w:rPr>
        <w:t>可通过相互协议，以抵销的方式结</w:t>
      </w:r>
      <w:r>
        <w:rPr>
          <w:rFonts w:hint="eastAsia"/>
          <w:lang w:eastAsia="zh-CN"/>
        </w:rPr>
        <w:t>付</w:t>
      </w:r>
      <w:r w:rsidRPr="00927EE9">
        <w:rPr>
          <w:rFonts w:hint="eastAsia"/>
          <w:lang w:eastAsia="zh-CN"/>
        </w:rPr>
        <w:t>各种差额：</w:t>
      </w:r>
    </w:p>
    <w:p w:rsidR="009A7899" w:rsidRPr="00927EE9" w:rsidRDefault="00711993" w:rsidP="00A97F60">
      <w:pPr>
        <w:pStyle w:val="enumlev1"/>
        <w:rPr>
          <w:rFonts w:ascii="Times New Roman" w:hAnsi="Times New Roman"/>
          <w:lang w:eastAsia="zh-CN"/>
        </w:rPr>
      </w:pPr>
      <w:r w:rsidRPr="00927EE9">
        <w:rPr>
          <w:lang w:eastAsia="zh-CN"/>
        </w:rPr>
        <w:t>–</w:t>
      </w:r>
      <w:r w:rsidRPr="00927EE9">
        <w:rPr>
          <w:lang w:eastAsia="zh-CN"/>
        </w:rPr>
        <w:tab/>
      </w:r>
      <w:r w:rsidRPr="00927EE9">
        <w:rPr>
          <w:rFonts w:hint="eastAsia"/>
          <w:lang w:eastAsia="zh-CN"/>
        </w:rPr>
        <w:t>与其它</w:t>
      </w:r>
      <w:del w:id="466" w:author="Xu, Hui" w:date="2012-10-18T17:32:00Z">
        <w:r w:rsidRPr="00927EE9" w:rsidDel="00112D86">
          <w:rPr>
            <w:rFonts w:hint="eastAsia"/>
            <w:lang w:eastAsia="zh-CN"/>
          </w:rPr>
          <w:delText>主管部门</w:delText>
        </w:r>
        <w:r w:rsidRPr="00953998" w:rsidDel="00112D86">
          <w:fldChar w:fldCharType="begin"/>
        </w:r>
        <w:r w:rsidRPr="00953998" w:rsidDel="00112D86">
          <w:rPr>
            <w:lang w:eastAsia="zh-CN"/>
          </w:rPr>
          <w:delInstrText xml:space="preserve"> NOTEREF _Ref318892464 \f \h </w:delInstrText>
        </w:r>
        <w:r w:rsidDel="00112D86">
          <w:rPr>
            <w:lang w:eastAsia="zh-CN"/>
          </w:rPr>
          <w:delInstrText xml:space="preserve"> \* MERGEFORMAT </w:delInstrText>
        </w:r>
        <w:r w:rsidRPr="00953998" w:rsidDel="00112D86">
          <w:fldChar w:fldCharType="separate"/>
        </w:r>
        <w:r w:rsidRPr="00953998" w:rsidDel="00112D86">
          <w:rPr>
            <w:rStyle w:val="FootnoteReference"/>
            <w:lang w:eastAsia="zh-CN"/>
          </w:rPr>
          <w:delText>*</w:delText>
        </w:r>
        <w:r w:rsidRPr="00953998" w:rsidDel="00112D86">
          <w:fldChar w:fldCharType="end"/>
        </w:r>
      </w:del>
      <w:ins w:id="467" w:author="byzheng" w:date="2012-09-03T11:02:00Z">
        <w:r w:rsidRPr="00927EE9">
          <w:rPr>
            <w:rFonts w:hint="eastAsia"/>
            <w:lang w:eastAsia="zh-CN"/>
          </w:rPr>
          <w:t>运营机构</w:t>
        </w:r>
      </w:ins>
      <w:r w:rsidRPr="00927EE9">
        <w:rPr>
          <w:rFonts w:hint="eastAsia"/>
          <w:lang w:eastAsia="zh-CN"/>
        </w:rPr>
        <w:t>通信联络中的债权和债务；和</w:t>
      </w:r>
      <w:r w:rsidRPr="00927EE9">
        <w:rPr>
          <w:lang w:eastAsia="zh-CN"/>
        </w:rPr>
        <w:t>/</w:t>
      </w:r>
      <w:r w:rsidRPr="00927EE9">
        <w:rPr>
          <w:rFonts w:hint="eastAsia"/>
          <w:lang w:eastAsia="zh-CN"/>
        </w:rPr>
        <w:t>或</w:t>
      </w:r>
    </w:p>
    <w:p w:rsidR="009A7899" w:rsidRPr="000800F7" w:rsidRDefault="00711993" w:rsidP="00A97F60">
      <w:pPr>
        <w:pStyle w:val="enumlev1"/>
        <w:rPr>
          <w:szCs w:val="24"/>
          <w:lang w:eastAsia="zh-CN"/>
        </w:rPr>
      </w:pPr>
      <w:r w:rsidRPr="00927EE9">
        <w:rPr>
          <w:lang w:eastAsia="zh-CN"/>
        </w:rPr>
        <w:lastRenderedPageBreak/>
        <w:t>–</w:t>
      </w:r>
      <w:r w:rsidRPr="00927EE9">
        <w:rPr>
          <w:lang w:eastAsia="zh-CN"/>
        </w:rPr>
        <w:tab/>
      </w:r>
      <w:r w:rsidRPr="00927EE9">
        <w:rPr>
          <w:rFonts w:hint="eastAsia"/>
          <w:lang w:eastAsia="zh-CN"/>
        </w:rPr>
        <w:t>酌情</w:t>
      </w:r>
      <w:r>
        <w:rPr>
          <w:rFonts w:hint="eastAsia"/>
          <w:lang w:eastAsia="zh-CN"/>
        </w:rPr>
        <w:t>因</w:t>
      </w:r>
      <w:r w:rsidRPr="00927EE9">
        <w:rPr>
          <w:rFonts w:hint="eastAsia"/>
          <w:lang w:eastAsia="zh-CN"/>
        </w:rPr>
        <w:t>邮政服务</w:t>
      </w:r>
      <w:r w:rsidR="00112D86">
        <w:rPr>
          <w:rFonts w:hint="eastAsia"/>
          <w:lang w:eastAsia="zh-CN"/>
        </w:rPr>
        <w:t>或</w:t>
      </w:r>
      <w:ins w:id="468" w:author="byzheng" w:date="2012-08-23T16:24:00Z">
        <w:r w:rsidRPr="00927EE9">
          <w:rPr>
            <w:rFonts w:hint="eastAsia"/>
            <w:lang w:eastAsia="zh-CN"/>
          </w:rPr>
          <w:t>任何其它相互商定的结付</w:t>
        </w:r>
      </w:ins>
      <w:r w:rsidRPr="00927EE9">
        <w:rPr>
          <w:rFonts w:hint="eastAsia"/>
          <w:lang w:eastAsia="zh-CN"/>
        </w:rPr>
        <w:t>产生的债务。</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CME/15/144</w:t>
      </w:r>
      <w:r>
        <w:rPr>
          <w:b/>
          <w:vanish/>
          <w:color w:val="7F7F7F" w:themeColor="text1" w:themeTint="80"/>
          <w:vertAlign w:val="superscript"/>
          <w:lang w:eastAsia="zh-CN"/>
        </w:rPr>
        <w:t>#11294</w:t>
      </w:r>
    </w:p>
    <w:p w:rsidR="009A7899" w:rsidRPr="00794AB5" w:rsidRDefault="00711993" w:rsidP="00A97F60">
      <w:pPr>
        <w:rPr>
          <w:lang w:eastAsia="zh-CN"/>
        </w:rPr>
      </w:pPr>
      <w:r w:rsidRPr="00F03C51">
        <w:rPr>
          <w:rStyle w:val="Artdef"/>
          <w:lang w:eastAsia="zh-CN"/>
        </w:rPr>
        <w:t>1/</w:t>
      </w:r>
      <w:r w:rsidRPr="00F03C51">
        <w:rPr>
          <w:rStyle w:val="Artdef"/>
          <w:rFonts w:hint="eastAsia"/>
          <w:lang w:eastAsia="zh-CN"/>
        </w:rPr>
        <w:t>3</w:t>
      </w:r>
      <w:r>
        <w:rPr>
          <w:rStyle w:val="Artdef"/>
          <w:rFonts w:hint="eastAsia"/>
          <w:lang w:eastAsia="zh-CN"/>
        </w:rPr>
        <w:t>6</w:t>
      </w:r>
      <w:r w:rsidRPr="00F03C51">
        <w:rPr>
          <w:rStyle w:val="Artdef"/>
          <w:lang w:eastAsia="zh-CN"/>
        </w:rPr>
        <w:tab/>
      </w:r>
      <w:r w:rsidRPr="00794AB5">
        <w:rPr>
          <w:lang w:eastAsia="zh-CN"/>
        </w:rPr>
        <w:t>3.4.2</w:t>
      </w:r>
      <w:r w:rsidRPr="00794AB5">
        <w:rPr>
          <w:lang w:eastAsia="zh-CN"/>
        </w:rPr>
        <w:tab/>
      </w:r>
      <w:r w:rsidRPr="00173892">
        <w:rPr>
          <w:rFonts w:hint="eastAsia"/>
          <w:lang w:eastAsia="zh-CN"/>
        </w:rPr>
        <w:t>如果在汇付金额</w:t>
      </w:r>
      <w:r w:rsidRPr="00421BD6">
        <w:rPr>
          <w:rFonts w:hint="eastAsia"/>
          <w:lang w:eastAsia="zh-CN"/>
        </w:rPr>
        <w:t>（银行转账、支票等等）</w:t>
      </w:r>
      <w:r w:rsidRPr="00173892">
        <w:rPr>
          <w:rFonts w:hint="eastAsia"/>
          <w:lang w:eastAsia="zh-CN"/>
        </w:rPr>
        <w:t>汇出至债权方收到</w:t>
      </w:r>
      <w:r>
        <w:rPr>
          <w:rFonts w:hint="eastAsia"/>
          <w:lang w:eastAsia="zh-CN"/>
        </w:rPr>
        <w:t>（</w:t>
      </w:r>
      <w:r w:rsidRPr="00173892">
        <w:rPr>
          <w:rFonts w:hint="eastAsia"/>
          <w:lang w:eastAsia="zh-CN"/>
        </w:rPr>
        <w:t>帐务贷入、支票兑现等</w:t>
      </w:r>
      <w:r>
        <w:rPr>
          <w:rFonts w:hint="eastAsia"/>
          <w:lang w:eastAsia="zh-CN"/>
        </w:rPr>
        <w:t>）</w:t>
      </w:r>
      <w:r w:rsidRPr="00173892">
        <w:rPr>
          <w:rFonts w:hint="eastAsia"/>
          <w:lang w:eastAsia="zh-CN"/>
        </w:rPr>
        <w:t>期间按</w:t>
      </w:r>
      <w:r w:rsidRPr="00173892">
        <w:rPr>
          <w:lang w:eastAsia="zh-CN"/>
        </w:rPr>
        <w:t>3.2</w:t>
      </w:r>
      <w:r w:rsidRPr="00173892">
        <w:rPr>
          <w:rFonts w:hint="eastAsia"/>
          <w:lang w:eastAsia="zh-CN"/>
        </w:rPr>
        <w:t>段中所述算出的选定贷币的等值发生变化，而这种变化所产生的差额超出应付金额的</w:t>
      </w:r>
      <w:r w:rsidRPr="00173892">
        <w:rPr>
          <w:lang w:eastAsia="zh-CN"/>
        </w:rPr>
        <w:t>5%</w:t>
      </w:r>
      <w:r w:rsidRPr="00173892">
        <w:rPr>
          <w:rFonts w:hint="eastAsia"/>
          <w:lang w:eastAsia="zh-CN"/>
        </w:rPr>
        <w:t>，则总差额应由债务方和债权方平均负担。</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CME/15/145</w:t>
      </w:r>
    </w:p>
    <w:p w:rsidR="009A7899" w:rsidRPr="00421BD6" w:rsidRDefault="00711993" w:rsidP="00A97F60">
      <w:pPr>
        <w:rPr>
          <w:lang w:eastAsia="zh-CN"/>
        </w:rPr>
      </w:pPr>
      <w:r w:rsidRPr="00F03C51">
        <w:rPr>
          <w:rStyle w:val="Artdef"/>
          <w:lang w:eastAsia="zh-CN"/>
        </w:rPr>
        <w:t>1/</w:t>
      </w:r>
      <w:r w:rsidRPr="00F03C51">
        <w:rPr>
          <w:rStyle w:val="Artdef"/>
          <w:rFonts w:hint="eastAsia"/>
          <w:lang w:eastAsia="zh-CN"/>
        </w:rPr>
        <w:t>3</w:t>
      </w:r>
      <w:r>
        <w:rPr>
          <w:rStyle w:val="Artdef"/>
          <w:rFonts w:hint="eastAsia"/>
          <w:lang w:eastAsia="zh-CN"/>
        </w:rPr>
        <w:t>7</w:t>
      </w:r>
      <w:r w:rsidRPr="00F03C51">
        <w:rPr>
          <w:rStyle w:val="Artdef"/>
          <w:lang w:eastAsia="zh-CN"/>
        </w:rPr>
        <w:tab/>
      </w:r>
      <w:r w:rsidRPr="00794AB5">
        <w:rPr>
          <w:lang w:eastAsia="zh-CN"/>
        </w:rPr>
        <w:t>3.4.3</w:t>
      </w:r>
      <w:r w:rsidRPr="00794AB5">
        <w:rPr>
          <w:lang w:eastAsia="zh-CN"/>
        </w:rPr>
        <w:tab/>
      </w:r>
      <w:r w:rsidRPr="00173892">
        <w:rPr>
          <w:rFonts w:hint="eastAsia"/>
          <w:lang w:eastAsia="zh-CN"/>
        </w:rPr>
        <w:t>如果国际货币系统发生根本性变化，使上述一段或数段的规定无效或不适用，在修订上述规定之前，各</w:t>
      </w:r>
      <w:del w:id="469" w:author="Xu, Hui" w:date="2012-10-18T17:34:00Z">
        <w:r w:rsidRPr="00173892" w:rsidDel="00AF2F5B">
          <w:rPr>
            <w:rFonts w:hint="eastAsia"/>
            <w:lang w:eastAsia="zh-CN"/>
          </w:rPr>
          <w:delText>主管部门</w:delText>
        </w:r>
      </w:del>
      <w:del w:id="470" w:author="Xu, Hui" w:date="2012-10-18T17:32:00Z">
        <w:r w:rsidR="0040155B" w:rsidRPr="00953998" w:rsidDel="00112D86">
          <w:fldChar w:fldCharType="begin"/>
        </w:r>
        <w:r w:rsidR="0040155B" w:rsidRPr="00953998" w:rsidDel="00112D86">
          <w:rPr>
            <w:lang w:eastAsia="zh-CN"/>
          </w:rPr>
          <w:delInstrText xml:space="preserve"> NOTEREF _Ref318892464 \f \h </w:delInstrText>
        </w:r>
        <w:r w:rsidR="0040155B" w:rsidDel="00112D86">
          <w:rPr>
            <w:lang w:eastAsia="zh-CN"/>
          </w:rPr>
          <w:delInstrText xml:space="preserve"> \* MERGEFORMAT </w:delInstrText>
        </w:r>
        <w:r w:rsidR="0040155B" w:rsidRPr="00953998" w:rsidDel="00112D86">
          <w:fldChar w:fldCharType="separate"/>
        </w:r>
        <w:r w:rsidR="0040155B" w:rsidRPr="00953998" w:rsidDel="00112D86">
          <w:rPr>
            <w:rStyle w:val="FootnoteReference"/>
            <w:lang w:eastAsia="zh-CN"/>
          </w:rPr>
          <w:delText>*</w:delText>
        </w:r>
        <w:r w:rsidR="0040155B" w:rsidRPr="00953998" w:rsidDel="00112D86">
          <w:fldChar w:fldCharType="end"/>
        </w:r>
      </w:del>
      <w:ins w:id="471" w:author="Xu, Hui" w:date="2012-10-18T17:34:00Z">
        <w:r w:rsidR="00AF2F5B">
          <w:rPr>
            <w:rFonts w:hint="eastAsia"/>
            <w:lang w:eastAsia="zh-CN"/>
          </w:rPr>
          <w:t>运营机构</w:t>
        </w:r>
      </w:ins>
      <w:r w:rsidRPr="00173892">
        <w:rPr>
          <w:rFonts w:hint="eastAsia"/>
          <w:lang w:eastAsia="zh-CN"/>
        </w:rPr>
        <w:t>可以商定，采用不同的货币标准和</w:t>
      </w:r>
      <w:r>
        <w:rPr>
          <w:rFonts w:hint="eastAsia"/>
          <w:lang w:eastAsia="zh-CN"/>
        </w:rPr>
        <w:t>（</w:t>
      </w:r>
      <w:r w:rsidRPr="00173892">
        <w:rPr>
          <w:rFonts w:hint="eastAsia"/>
          <w:lang w:eastAsia="zh-CN"/>
        </w:rPr>
        <w:t>或</w:t>
      </w:r>
      <w:r>
        <w:rPr>
          <w:rFonts w:hint="eastAsia"/>
          <w:lang w:eastAsia="zh-CN"/>
        </w:rPr>
        <w:t>）</w:t>
      </w:r>
      <w:r w:rsidRPr="00173892">
        <w:rPr>
          <w:rFonts w:hint="eastAsia"/>
          <w:lang w:eastAsia="zh-CN"/>
        </w:rPr>
        <w:t>不同的帐目差额结算程序。</w:t>
      </w:r>
    </w:p>
    <w:p w:rsidR="00945D17" w:rsidRDefault="00711993" w:rsidP="00A97F60">
      <w:pPr>
        <w:pStyle w:val="Reasons"/>
        <w:rPr>
          <w:lang w:eastAsia="zh-CN"/>
        </w:rPr>
      </w:pPr>
      <w:r>
        <w:rPr>
          <w:b/>
          <w:lang w:eastAsia="zh-CN"/>
        </w:rPr>
        <w:t>理由：</w:t>
      </w:r>
      <w:r>
        <w:rPr>
          <w:lang w:eastAsia="zh-CN"/>
        </w:rPr>
        <w:tab/>
      </w:r>
      <w:r w:rsidR="00AF2F5B">
        <w:rPr>
          <w:rFonts w:hint="eastAsia"/>
          <w:lang w:eastAsia="zh-CN"/>
        </w:rPr>
        <w:t>相关方共同承担兑换率变化的影响。</w:t>
      </w:r>
    </w:p>
    <w:p w:rsidR="00945D17" w:rsidRDefault="00711993" w:rsidP="00A97F60">
      <w:pPr>
        <w:pStyle w:val="Proposal"/>
        <w:rPr>
          <w:lang w:eastAsia="zh-CN"/>
        </w:rPr>
      </w:pPr>
      <w:r>
        <w:rPr>
          <w:b/>
          <w:lang w:eastAsia="zh-CN"/>
        </w:rPr>
        <w:t>MOD</w:t>
      </w:r>
      <w:r>
        <w:rPr>
          <w:lang w:eastAsia="zh-CN"/>
        </w:rPr>
        <w:tab/>
        <w:t>CME/15/146</w:t>
      </w:r>
      <w:r>
        <w:rPr>
          <w:b/>
          <w:vanish/>
          <w:color w:val="7F7F7F" w:themeColor="text1" w:themeTint="80"/>
          <w:vertAlign w:val="superscript"/>
          <w:lang w:eastAsia="zh-CN"/>
        </w:rPr>
        <w:t>#11297</w:t>
      </w:r>
    </w:p>
    <w:p w:rsidR="009A7899" w:rsidRPr="00BF257F" w:rsidRDefault="00711993" w:rsidP="00A97F60">
      <w:pPr>
        <w:pStyle w:val="AppendixNo"/>
        <w:rPr>
          <w:lang w:val="en-US" w:eastAsia="zh-CN"/>
        </w:rPr>
      </w:pPr>
      <w:r w:rsidRPr="00BF257F">
        <w:rPr>
          <w:rFonts w:hint="eastAsia"/>
          <w:lang w:val="en-US" w:eastAsia="zh-CN"/>
        </w:rPr>
        <w:t>附录</w:t>
      </w:r>
      <w:r>
        <w:rPr>
          <w:rFonts w:hint="eastAsia"/>
          <w:lang w:val="en-US" w:eastAsia="zh-CN"/>
        </w:rPr>
        <w:t>二</w:t>
      </w:r>
    </w:p>
    <w:p w:rsidR="009A7899" w:rsidRPr="00BF257F" w:rsidRDefault="00711993" w:rsidP="00A97F60">
      <w:pPr>
        <w:pStyle w:val="Appendixtitle"/>
        <w:rPr>
          <w:sz w:val="24"/>
          <w:szCs w:val="24"/>
          <w:lang w:val="en-US" w:eastAsia="zh-CN"/>
        </w:rPr>
      </w:pPr>
      <w:r w:rsidRPr="00927EE9">
        <w:rPr>
          <w:rFonts w:hint="eastAsia"/>
          <w:szCs w:val="28"/>
          <w:lang w:val="en-US" w:eastAsia="zh-CN"/>
        </w:rPr>
        <w:t>关于水上电信的</w:t>
      </w:r>
      <w:del w:id="472" w:author="zhengby" w:date="2011-12-12T17:33:00Z">
        <w:r w:rsidRPr="00927EE9">
          <w:rPr>
            <w:rFonts w:hint="eastAsia"/>
            <w:szCs w:val="28"/>
            <w:lang w:val="en-US" w:eastAsia="zh-CN"/>
          </w:rPr>
          <w:delText>补充</w:delText>
        </w:r>
      </w:del>
      <w:r w:rsidRPr="00927EE9">
        <w:rPr>
          <w:rFonts w:hint="eastAsia"/>
          <w:szCs w:val="28"/>
          <w:lang w:val="en-US" w:eastAsia="zh-CN"/>
        </w:rPr>
        <w:t>条款</w:t>
      </w:r>
    </w:p>
    <w:p w:rsidR="00945D17" w:rsidRDefault="00711993" w:rsidP="00A97F60">
      <w:pPr>
        <w:pStyle w:val="Reasons"/>
        <w:rPr>
          <w:lang w:eastAsia="zh-CN"/>
        </w:rPr>
      </w:pPr>
      <w:r>
        <w:rPr>
          <w:b/>
          <w:lang w:eastAsia="zh-CN"/>
        </w:rPr>
        <w:t>理由：</w:t>
      </w:r>
      <w:r>
        <w:rPr>
          <w:lang w:eastAsia="zh-CN"/>
        </w:rPr>
        <w:tab/>
      </w:r>
      <w:r w:rsidR="00B27650">
        <w:rPr>
          <w:rFonts w:hint="eastAsia"/>
          <w:lang w:eastAsia="zh-CN"/>
        </w:rPr>
        <w:t>标题修改。</w:t>
      </w:r>
    </w:p>
    <w:p w:rsidR="00945D17" w:rsidRDefault="00711993" w:rsidP="00A97F60">
      <w:pPr>
        <w:pStyle w:val="Proposal"/>
        <w:rPr>
          <w:lang w:eastAsia="zh-CN"/>
        </w:rPr>
      </w:pPr>
      <w:r>
        <w:rPr>
          <w:b/>
          <w:u w:val="single"/>
          <w:lang w:eastAsia="zh-CN"/>
        </w:rPr>
        <w:t>NOC</w:t>
      </w:r>
      <w:r>
        <w:rPr>
          <w:lang w:eastAsia="zh-CN"/>
        </w:rPr>
        <w:tab/>
        <w:t>CME/15/147</w:t>
      </w:r>
      <w:r>
        <w:rPr>
          <w:b/>
          <w:vanish/>
          <w:color w:val="7F7F7F" w:themeColor="text1" w:themeTint="80"/>
          <w:vertAlign w:val="superscript"/>
          <w:lang w:eastAsia="zh-CN"/>
        </w:rPr>
        <w:t>#11299</w:t>
      </w:r>
    </w:p>
    <w:p w:rsidR="009A7899" w:rsidRPr="00BF257F" w:rsidRDefault="00711993" w:rsidP="00A97F60">
      <w:pPr>
        <w:pStyle w:val="Heading1"/>
        <w:rPr>
          <w:lang w:val="en-US" w:eastAsia="zh-CN"/>
        </w:rPr>
      </w:pPr>
      <w:r w:rsidRPr="00794AB5">
        <w:rPr>
          <w:rStyle w:val="Artdef"/>
          <w:b/>
          <w:bCs/>
          <w:sz w:val="24"/>
          <w:lang w:eastAsia="zh-CN"/>
        </w:rPr>
        <w:t>2/1</w:t>
      </w:r>
      <w:r>
        <w:rPr>
          <w:lang w:eastAsia="zh-CN"/>
        </w:rPr>
        <w:tab/>
      </w:r>
      <w:r>
        <w:rPr>
          <w:lang w:val="en-US" w:eastAsia="zh-CN"/>
        </w:rPr>
        <w:t>1</w:t>
      </w:r>
      <w:r w:rsidRPr="00BF257F">
        <w:rPr>
          <w:lang w:val="en-US" w:eastAsia="zh-CN"/>
        </w:rPr>
        <w:tab/>
      </w:r>
      <w:r w:rsidRPr="00F03C51">
        <w:rPr>
          <w:rFonts w:hint="eastAsia"/>
          <w:lang w:eastAsia="zh-CN"/>
        </w:rPr>
        <w:t>总则</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CME/15/148</w:t>
      </w:r>
      <w:r>
        <w:rPr>
          <w:b/>
          <w:vanish/>
          <w:color w:val="7F7F7F" w:themeColor="text1" w:themeTint="80"/>
          <w:vertAlign w:val="superscript"/>
          <w:lang w:eastAsia="zh-CN"/>
        </w:rPr>
        <w:t>#11300</w:t>
      </w:r>
    </w:p>
    <w:p w:rsidR="009A7899" w:rsidRPr="00794AB5" w:rsidRDefault="00711993" w:rsidP="00A97F60">
      <w:pPr>
        <w:rPr>
          <w:lang w:eastAsia="zh-CN"/>
        </w:rPr>
      </w:pPr>
      <w:r w:rsidRPr="00EB17A5">
        <w:rPr>
          <w:rStyle w:val="Artdef"/>
          <w:lang w:eastAsia="zh-CN"/>
        </w:rPr>
        <w:t>2/2</w:t>
      </w:r>
      <w:r>
        <w:rPr>
          <w:lang w:eastAsia="zh-CN"/>
        </w:rPr>
        <w:tab/>
      </w:r>
      <w:del w:id="473" w:author="Hu, Junmin" w:date="2012-02-16T09:28:00Z">
        <w:r w:rsidRPr="00927EE9">
          <w:rPr>
            <w:rFonts w:hint="eastAsia"/>
            <w:lang w:eastAsia="zh-CN"/>
          </w:rPr>
          <w:delText>考虑到国际电报电话咨询委员会的相关建议，除下述条款另有规定外，第</w:delText>
        </w:r>
        <w:r w:rsidRPr="00927EE9">
          <w:rPr>
            <w:lang w:eastAsia="zh-CN"/>
          </w:rPr>
          <w:delText>6</w:delText>
        </w:r>
        <w:r w:rsidRPr="00927EE9">
          <w:rPr>
            <w:rFonts w:hint="eastAsia"/>
            <w:lang w:eastAsia="zh-CN"/>
          </w:rPr>
          <w:delText>条和附录</w:delText>
        </w:r>
        <w:r w:rsidRPr="00927EE9">
          <w:rPr>
            <w:lang w:eastAsia="zh-CN"/>
          </w:rPr>
          <w:delText>1</w:delText>
        </w:r>
      </w:del>
      <w:ins w:id="474" w:author="Hu, Junmin" w:date="2012-02-16T09:28:00Z">
        <w:r w:rsidRPr="00927EE9">
          <w:rPr>
            <w:rFonts w:hint="eastAsia"/>
            <w:lang w:eastAsia="zh-CN"/>
          </w:rPr>
          <w:t>本附录</w:t>
        </w:r>
      </w:ins>
      <w:r w:rsidRPr="00927EE9">
        <w:rPr>
          <w:rFonts w:hint="eastAsia"/>
          <w:lang w:eastAsia="zh-CN"/>
        </w:rPr>
        <w:t>所含各款也须适用于水上电信。</w:t>
      </w:r>
      <w:ins w:id="475" w:author="Hu, Junmin" w:date="2012-02-16T09:30:00Z">
        <w:r w:rsidRPr="00927EE9">
          <w:rPr>
            <w:rFonts w:hint="eastAsia"/>
            <w:lang w:eastAsia="zh-CN"/>
          </w:rPr>
          <w:t>在根据本附录编制和结算账目时，</w:t>
        </w:r>
      </w:ins>
      <w:ins w:id="476" w:author="byzheng" w:date="2012-07-24T14:58:00Z">
        <w:r w:rsidRPr="00927EE9">
          <w:rPr>
            <w:rFonts w:hint="eastAsia"/>
            <w:lang w:eastAsia="zh-CN"/>
          </w:rPr>
          <w:t>各</w:t>
        </w:r>
      </w:ins>
      <w:ins w:id="477" w:author="Hu, Junmin" w:date="2012-02-16T09:30:00Z">
        <w:r w:rsidRPr="00927EE9">
          <w:rPr>
            <w:rFonts w:hint="eastAsia"/>
            <w:lang w:eastAsia="zh-CN"/>
          </w:rPr>
          <w:t>主管部门</w:t>
        </w:r>
      </w:ins>
      <w:ins w:id="478" w:author="huangj" w:date="2012-03-20T15:17:00Z">
        <w:r w:rsidRPr="00927EE9">
          <w:rPr>
            <w:rFonts w:hint="eastAsia"/>
            <w:lang w:eastAsia="zh-CN"/>
          </w:rPr>
          <w:t>应</w:t>
        </w:r>
      </w:ins>
      <w:ins w:id="479" w:author="Hu, Junmin" w:date="2012-02-16T09:30:00Z">
        <w:r w:rsidRPr="00927EE9">
          <w:rPr>
            <w:rFonts w:hint="eastAsia"/>
            <w:lang w:eastAsia="zh-CN"/>
          </w:rPr>
          <w:t>遵守相关</w:t>
        </w:r>
      </w:ins>
      <w:ins w:id="480" w:author="wangl" w:date="2011-07-21T17:59:00Z">
        <w:r w:rsidRPr="00927EE9">
          <w:rPr>
            <w:lang w:eastAsia="zh-CN"/>
          </w:rPr>
          <w:t>ITU-T</w:t>
        </w:r>
      </w:ins>
      <w:ins w:id="481" w:author="Hu, Junmin" w:date="2012-02-16T09:30:00Z">
        <w:r w:rsidRPr="00927EE9">
          <w:rPr>
            <w:rFonts w:hint="eastAsia"/>
            <w:lang w:eastAsia="zh-CN"/>
          </w:rPr>
          <w:t>建议书及这些建议书</w:t>
        </w:r>
      </w:ins>
      <w:ins w:id="482" w:author="byzheng" w:date="2012-09-03T11:23:00Z">
        <w:r>
          <w:rPr>
            <w:rFonts w:hint="eastAsia"/>
            <w:lang w:eastAsia="zh-CN"/>
          </w:rPr>
          <w:t>的</w:t>
        </w:r>
      </w:ins>
      <w:ins w:id="483" w:author="Hu, Junmin" w:date="2012-02-16T09:30:00Z">
        <w:r w:rsidRPr="00927EE9">
          <w:rPr>
            <w:rFonts w:hint="eastAsia"/>
            <w:lang w:eastAsia="zh-CN"/>
          </w:rPr>
          <w:t>一部分或</w:t>
        </w:r>
      </w:ins>
      <w:ins w:id="484" w:author="byzheng" w:date="2012-09-03T11:23:00Z">
        <w:r>
          <w:rPr>
            <w:rFonts w:hint="eastAsia"/>
            <w:lang w:eastAsia="zh-CN"/>
          </w:rPr>
          <w:t>衍生自</w:t>
        </w:r>
      </w:ins>
      <w:ins w:id="485" w:author="huangj" w:date="2012-03-20T15:17:00Z">
        <w:r w:rsidRPr="00927EE9">
          <w:rPr>
            <w:rFonts w:hint="eastAsia"/>
            <w:lang w:eastAsia="zh-CN"/>
          </w:rPr>
          <w:t>这些建议书</w:t>
        </w:r>
      </w:ins>
      <w:ins w:id="486" w:author="Hu, Junmin" w:date="2012-02-16T09:31:00Z">
        <w:r w:rsidRPr="00927EE9">
          <w:rPr>
            <w:rFonts w:hint="eastAsia"/>
            <w:lang w:eastAsia="zh-CN"/>
          </w:rPr>
          <w:t>的</w:t>
        </w:r>
      </w:ins>
      <w:ins w:id="487" w:author="huangj" w:date="2012-03-20T15:17:00Z">
        <w:r w:rsidRPr="00927EE9">
          <w:rPr>
            <w:rFonts w:hint="eastAsia"/>
            <w:lang w:eastAsia="zh-CN"/>
          </w:rPr>
          <w:t>《须知》</w:t>
        </w:r>
      </w:ins>
      <w:ins w:id="488" w:author="Hu, Junmin" w:date="2012-02-16T09:31:00Z">
        <w:r w:rsidRPr="00927EE9">
          <w:rPr>
            <w:rFonts w:hint="eastAsia"/>
            <w:lang w:eastAsia="zh-CN"/>
          </w:rPr>
          <w:t>。</w:t>
        </w:r>
      </w:ins>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CME/15/149</w:t>
      </w:r>
      <w:r>
        <w:rPr>
          <w:b/>
          <w:vanish/>
          <w:color w:val="7F7F7F" w:themeColor="text1" w:themeTint="80"/>
          <w:vertAlign w:val="superscript"/>
          <w:lang w:eastAsia="zh-CN"/>
        </w:rPr>
        <w:t>#11301</w:t>
      </w:r>
    </w:p>
    <w:p w:rsidR="009A7899" w:rsidRPr="00BF257F" w:rsidRDefault="00711993" w:rsidP="00A97F60">
      <w:pPr>
        <w:pStyle w:val="Heading1"/>
        <w:rPr>
          <w:lang w:val="en-US" w:eastAsia="zh-CN"/>
        </w:rPr>
      </w:pPr>
      <w:r w:rsidRPr="00794AB5">
        <w:rPr>
          <w:rStyle w:val="Artdef"/>
          <w:b/>
          <w:bCs/>
          <w:sz w:val="24"/>
          <w:lang w:eastAsia="zh-CN"/>
        </w:rPr>
        <w:t>2/</w:t>
      </w:r>
      <w:r w:rsidRPr="00794AB5">
        <w:rPr>
          <w:rStyle w:val="Artdef"/>
          <w:rFonts w:hint="eastAsia"/>
          <w:b/>
          <w:bCs/>
          <w:sz w:val="24"/>
          <w:lang w:eastAsia="zh-CN"/>
        </w:rPr>
        <w:t>3</w:t>
      </w:r>
      <w:r>
        <w:rPr>
          <w:lang w:eastAsia="zh-CN"/>
        </w:rPr>
        <w:tab/>
      </w:r>
      <w:r>
        <w:rPr>
          <w:lang w:val="en-US" w:eastAsia="zh-CN"/>
        </w:rPr>
        <w:t>2</w:t>
      </w:r>
      <w:r w:rsidRPr="00BF257F">
        <w:rPr>
          <w:lang w:val="en-US" w:eastAsia="zh-CN"/>
        </w:rPr>
        <w:tab/>
      </w:r>
      <w:r w:rsidRPr="00BF257F">
        <w:rPr>
          <w:rFonts w:hint="eastAsia"/>
          <w:lang w:val="en-US" w:eastAsia="zh-CN"/>
        </w:rPr>
        <w:t>结算机构</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CME/15/150</w:t>
      </w:r>
      <w:r>
        <w:rPr>
          <w:b/>
          <w:vanish/>
          <w:color w:val="7F7F7F" w:themeColor="text1" w:themeTint="80"/>
          <w:vertAlign w:val="superscript"/>
          <w:lang w:eastAsia="zh-CN"/>
        </w:rPr>
        <w:t>#11302</w:t>
      </w:r>
    </w:p>
    <w:p w:rsidR="009A7899" w:rsidRPr="00794AB5" w:rsidRDefault="00711993" w:rsidP="00A97F60">
      <w:pPr>
        <w:rPr>
          <w:lang w:eastAsia="zh-CN"/>
        </w:rPr>
      </w:pPr>
      <w:r w:rsidRPr="00EB17A5">
        <w:rPr>
          <w:rStyle w:val="Artdef"/>
          <w:lang w:eastAsia="zh-CN"/>
        </w:rPr>
        <w:t>2/4</w:t>
      </w:r>
      <w:r>
        <w:rPr>
          <w:lang w:eastAsia="zh-CN"/>
        </w:rPr>
        <w:tab/>
      </w:r>
      <w:r w:rsidRPr="00794AB5">
        <w:rPr>
          <w:lang w:eastAsia="zh-CN"/>
        </w:rPr>
        <w:t>2.1</w:t>
      </w:r>
      <w:r w:rsidRPr="00794AB5">
        <w:rPr>
          <w:lang w:eastAsia="zh-CN"/>
        </w:rPr>
        <w:tab/>
      </w:r>
      <w:r w:rsidRPr="00173892">
        <w:rPr>
          <w:rFonts w:hint="eastAsia"/>
          <w:lang w:eastAsia="zh-CN"/>
        </w:rPr>
        <w:t>水上移动业务和水上卫星移动业务的水上电信资费应按照国内法律和惯例，原则上由下列机构向水上移动电台执照的持有者收取：</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CME/15/151</w:t>
      </w:r>
      <w:r>
        <w:rPr>
          <w:b/>
          <w:vanish/>
          <w:color w:val="7F7F7F" w:themeColor="text1" w:themeTint="80"/>
          <w:vertAlign w:val="superscript"/>
          <w:lang w:eastAsia="zh-CN"/>
        </w:rPr>
        <w:t>#11303</w:t>
      </w:r>
    </w:p>
    <w:p w:rsidR="009A7899" w:rsidRPr="00BF257F" w:rsidRDefault="00711993" w:rsidP="00A97F60">
      <w:pPr>
        <w:pStyle w:val="enumlev1"/>
        <w:rPr>
          <w:lang w:val="en-US" w:eastAsia="zh-CN"/>
        </w:rPr>
      </w:pPr>
      <w:r w:rsidRPr="00EB17A5">
        <w:rPr>
          <w:rStyle w:val="Artdef"/>
          <w:lang w:eastAsia="zh-CN"/>
        </w:rPr>
        <w:t>2/</w:t>
      </w:r>
      <w:r>
        <w:rPr>
          <w:rStyle w:val="Artdef"/>
          <w:rFonts w:hint="eastAsia"/>
          <w:lang w:eastAsia="zh-CN"/>
        </w:rPr>
        <w:t>5</w:t>
      </w:r>
      <w:r>
        <w:rPr>
          <w:lang w:eastAsia="zh-CN"/>
        </w:rPr>
        <w:tab/>
      </w:r>
      <w:r w:rsidRPr="00366F70">
        <w:rPr>
          <w:i/>
          <w:iCs/>
          <w:lang w:val="en-US" w:eastAsia="zh-CN"/>
        </w:rPr>
        <w:t>a)</w:t>
      </w:r>
      <w:r w:rsidRPr="00BF257F">
        <w:rPr>
          <w:lang w:val="en-US" w:eastAsia="zh-CN"/>
        </w:rPr>
        <w:tab/>
      </w:r>
      <w:r w:rsidRPr="00173892">
        <w:rPr>
          <w:rFonts w:hint="eastAsia"/>
          <w:lang w:eastAsia="zh-CN"/>
        </w:rPr>
        <w:t>颁发执照的主管部门</w:t>
      </w:r>
      <w:r w:rsidRPr="00BF257F">
        <w:rPr>
          <w:rFonts w:hint="eastAsia"/>
          <w:lang w:eastAsia="zh-CN"/>
        </w:rPr>
        <w:t>；或</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CME/15/152</w:t>
      </w:r>
      <w:r>
        <w:rPr>
          <w:b/>
          <w:vanish/>
          <w:color w:val="7F7F7F" w:themeColor="text1" w:themeTint="80"/>
          <w:vertAlign w:val="superscript"/>
          <w:lang w:eastAsia="zh-CN"/>
        </w:rPr>
        <w:t>#11304</w:t>
      </w:r>
    </w:p>
    <w:p w:rsidR="009A7899" w:rsidRPr="00366F70" w:rsidRDefault="00711993" w:rsidP="00A97F60">
      <w:pPr>
        <w:pStyle w:val="enumlev1"/>
        <w:rPr>
          <w:lang w:eastAsia="zh-CN"/>
        </w:rPr>
      </w:pPr>
      <w:r w:rsidRPr="00EB17A5">
        <w:rPr>
          <w:rStyle w:val="Artdef"/>
          <w:lang w:eastAsia="zh-CN"/>
        </w:rPr>
        <w:t>2/</w:t>
      </w:r>
      <w:r>
        <w:rPr>
          <w:rStyle w:val="Artdef"/>
          <w:rFonts w:hint="eastAsia"/>
          <w:lang w:eastAsia="zh-CN"/>
        </w:rPr>
        <w:t>6</w:t>
      </w:r>
      <w:r>
        <w:rPr>
          <w:lang w:eastAsia="zh-CN"/>
        </w:rPr>
        <w:tab/>
      </w:r>
      <w:r w:rsidRPr="00366F70">
        <w:rPr>
          <w:i/>
          <w:iCs/>
          <w:lang w:eastAsia="zh-CN"/>
        </w:rPr>
        <w:t>b)</w:t>
      </w:r>
      <w:r w:rsidRPr="00366F70">
        <w:rPr>
          <w:lang w:eastAsia="zh-CN"/>
        </w:rPr>
        <w:tab/>
      </w:r>
      <w:r w:rsidRPr="00927EE9">
        <w:rPr>
          <w:rFonts w:hint="eastAsia"/>
          <w:lang w:eastAsia="zh-CN"/>
        </w:rPr>
        <w:t>经认可的私营运营机构；或</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CME/15/153</w:t>
      </w:r>
      <w:r>
        <w:rPr>
          <w:b/>
          <w:vanish/>
          <w:color w:val="7F7F7F" w:themeColor="text1" w:themeTint="80"/>
          <w:vertAlign w:val="superscript"/>
          <w:lang w:eastAsia="zh-CN"/>
        </w:rPr>
        <w:t>#11305</w:t>
      </w:r>
    </w:p>
    <w:p w:rsidR="009A7899" w:rsidRPr="00366F70" w:rsidRDefault="00711993" w:rsidP="00A97F60">
      <w:pPr>
        <w:pStyle w:val="enumlev1"/>
        <w:rPr>
          <w:lang w:eastAsia="zh-CN"/>
        </w:rPr>
      </w:pPr>
      <w:r w:rsidRPr="00EB17A5">
        <w:rPr>
          <w:rStyle w:val="Artdef"/>
          <w:lang w:eastAsia="zh-CN"/>
        </w:rPr>
        <w:t>2/</w:t>
      </w:r>
      <w:r>
        <w:rPr>
          <w:rStyle w:val="Artdef"/>
          <w:rFonts w:hint="eastAsia"/>
          <w:lang w:eastAsia="zh-CN"/>
        </w:rPr>
        <w:t>7</w:t>
      </w:r>
      <w:r>
        <w:rPr>
          <w:lang w:eastAsia="zh-CN"/>
        </w:rPr>
        <w:tab/>
      </w:r>
      <w:r w:rsidRPr="00366F70">
        <w:rPr>
          <w:i/>
          <w:iCs/>
          <w:lang w:eastAsia="zh-CN"/>
        </w:rPr>
        <w:t>c)</w:t>
      </w:r>
      <w:r w:rsidRPr="00366F70">
        <w:rPr>
          <w:lang w:eastAsia="zh-CN"/>
        </w:rPr>
        <w:tab/>
      </w:r>
      <w:r w:rsidRPr="00173892">
        <w:rPr>
          <w:rFonts w:hint="eastAsia"/>
          <w:lang w:eastAsia="zh-CN"/>
        </w:rPr>
        <w:t>上述</w:t>
      </w:r>
      <w:r w:rsidRPr="00862D65">
        <w:rPr>
          <w:i/>
          <w:iCs/>
          <w:lang w:eastAsia="zh-CN"/>
        </w:rPr>
        <w:t>a)</w:t>
      </w:r>
      <w:r w:rsidRPr="00173892">
        <w:rPr>
          <w:rFonts w:hint="eastAsia"/>
          <w:lang w:eastAsia="zh-CN"/>
        </w:rPr>
        <w:t>项中提及的主管部门</w:t>
      </w:r>
      <w:r w:rsidRPr="000A1DC5">
        <w:rPr>
          <w:rFonts w:hint="eastAsia"/>
          <w:lang w:eastAsia="zh-CN"/>
        </w:rPr>
        <w:t>所指定办理的任何其它实体。</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CME/15/154</w:t>
      </w:r>
      <w:r>
        <w:rPr>
          <w:b/>
          <w:vanish/>
          <w:color w:val="7F7F7F" w:themeColor="text1" w:themeTint="80"/>
          <w:vertAlign w:val="superscript"/>
          <w:lang w:eastAsia="zh-CN"/>
        </w:rPr>
        <w:t>#11306</w:t>
      </w:r>
    </w:p>
    <w:p w:rsidR="009A7899" w:rsidRPr="00794AB5" w:rsidRDefault="00711993" w:rsidP="00A97F60">
      <w:pPr>
        <w:spacing w:before="160" w:after="60"/>
        <w:rPr>
          <w:lang w:eastAsia="zh-CN"/>
        </w:rPr>
      </w:pPr>
      <w:r w:rsidRPr="00EB17A5">
        <w:rPr>
          <w:rStyle w:val="Artdef"/>
          <w:lang w:eastAsia="zh-CN"/>
        </w:rPr>
        <w:t>2/</w:t>
      </w:r>
      <w:r>
        <w:rPr>
          <w:rStyle w:val="Artdef"/>
          <w:rFonts w:hint="eastAsia"/>
          <w:lang w:eastAsia="zh-CN"/>
        </w:rPr>
        <w:t>8</w:t>
      </w:r>
      <w:r>
        <w:rPr>
          <w:lang w:eastAsia="zh-CN"/>
        </w:rPr>
        <w:tab/>
      </w:r>
      <w:r w:rsidRPr="00794AB5">
        <w:rPr>
          <w:lang w:eastAsia="zh-CN"/>
        </w:rPr>
        <w:t>2.2</w:t>
      </w:r>
      <w:r w:rsidRPr="00794AB5">
        <w:rPr>
          <w:lang w:eastAsia="zh-CN"/>
        </w:rPr>
        <w:tab/>
      </w:r>
      <w:r w:rsidRPr="00927EE9">
        <w:rPr>
          <w:rFonts w:hint="eastAsia"/>
          <w:lang w:eastAsia="zh-CN"/>
        </w:rPr>
        <w:t>第</w:t>
      </w:r>
      <w:r w:rsidRPr="00927EE9">
        <w:rPr>
          <w:lang w:eastAsia="zh-CN"/>
        </w:rPr>
        <w:t>2.1</w:t>
      </w:r>
      <w:r w:rsidRPr="00927EE9">
        <w:rPr>
          <w:rFonts w:hint="eastAsia"/>
          <w:lang w:eastAsia="zh-CN"/>
        </w:rPr>
        <w:t>段中所列的主管部门或经认可的私营运营机构或指定的实体在本附录中称为</w:t>
      </w:r>
      <w:r w:rsidRPr="00927EE9">
        <w:rPr>
          <w:rFonts w:ascii="SimSun" w:hAnsi="SimSun" w:hint="eastAsia"/>
          <w:lang w:eastAsia="zh-CN"/>
        </w:rPr>
        <w:t>“</w:t>
      </w:r>
      <w:r w:rsidRPr="00927EE9">
        <w:rPr>
          <w:rFonts w:hint="eastAsia"/>
          <w:lang w:eastAsia="zh-CN"/>
        </w:rPr>
        <w:t>结算机构</w:t>
      </w:r>
      <w:r w:rsidRPr="00927EE9">
        <w:rPr>
          <w:rFonts w:ascii="SimSun" w:hAnsi="SimSun" w:hint="eastAsia"/>
          <w:lang w:eastAsia="zh-CN"/>
        </w:rPr>
        <w:t>”</w:t>
      </w:r>
      <w:r w:rsidRPr="00927EE9">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CME/15/155</w:t>
      </w:r>
      <w:r>
        <w:rPr>
          <w:b/>
          <w:vanish/>
          <w:color w:val="7F7F7F" w:themeColor="text1" w:themeTint="80"/>
          <w:vertAlign w:val="superscript"/>
          <w:lang w:eastAsia="zh-CN"/>
        </w:rPr>
        <w:t>#11307</w:t>
      </w:r>
    </w:p>
    <w:p w:rsidR="009A7899" w:rsidRPr="00794AB5" w:rsidRDefault="00711993" w:rsidP="00A97F60">
      <w:pPr>
        <w:spacing w:before="160" w:after="60"/>
        <w:rPr>
          <w:lang w:eastAsia="zh-CN"/>
        </w:rPr>
      </w:pPr>
      <w:r w:rsidRPr="00EB17A5">
        <w:rPr>
          <w:rStyle w:val="Artdef"/>
          <w:lang w:eastAsia="zh-CN"/>
        </w:rPr>
        <w:t>2/</w:t>
      </w:r>
      <w:r>
        <w:rPr>
          <w:rStyle w:val="Artdef"/>
          <w:rFonts w:hint="eastAsia"/>
          <w:lang w:eastAsia="zh-CN"/>
        </w:rPr>
        <w:t>9</w:t>
      </w:r>
      <w:r>
        <w:rPr>
          <w:lang w:eastAsia="zh-CN"/>
        </w:rPr>
        <w:tab/>
      </w:r>
      <w:r w:rsidRPr="00794AB5">
        <w:rPr>
          <w:lang w:eastAsia="zh-CN"/>
        </w:rPr>
        <w:t>2.3</w:t>
      </w:r>
      <w:r w:rsidRPr="00794AB5">
        <w:rPr>
          <w:lang w:eastAsia="zh-CN"/>
        </w:rPr>
        <w:tab/>
      </w:r>
      <w:r w:rsidRPr="00927EE9">
        <w:rPr>
          <w:rFonts w:hint="eastAsia"/>
          <w:lang w:eastAsia="zh-CN"/>
        </w:rPr>
        <w:t>在将</w:t>
      </w:r>
      <w:del w:id="489" w:author="Hu, Junmin" w:date="2012-02-16T09:32:00Z">
        <w:r w:rsidRPr="00927EE9">
          <w:rPr>
            <w:rFonts w:hint="eastAsia"/>
            <w:lang w:eastAsia="zh-CN"/>
          </w:rPr>
          <w:delText>第</w:delText>
        </w:r>
        <w:r w:rsidRPr="00927EE9">
          <w:rPr>
            <w:lang w:eastAsia="zh-CN"/>
          </w:rPr>
          <w:delText>6</w:delText>
        </w:r>
        <w:r w:rsidRPr="00927EE9">
          <w:rPr>
            <w:rFonts w:hint="eastAsia"/>
            <w:lang w:eastAsia="zh-CN"/>
          </w:rPr>
          <w:delText>条和</w:delText>
        </w:r>
      </w:del>
      <w:ins w:id="490" w:author="Hu, Junmin" w:date="2012-02-16T09:32:00Z">
        <w:r w:rsidRPr="00927EE9">
          <w:rPr>
            <w:rFonts w:hint="eastAsia"/>
            <w:lang w:eastAsia="zh-CN"/>
          </w:rPr>
          <w:t>本</w:t>
        </w:r>
      </w:ins>
      <w:r w:rsidRPr="00927EE9">
        <w:rPr>
          <w:rFonts w:hint="eastAsia"/>
          <w:lang w:eastAsia="zh-CN"/>
        </w:rPr>
        <w:t>附录</w:t>
      </w:r>
      <w:del w:id="491" w:author="Hu, Junmin" w:date="2012-02-16T09:32:00Z">
        <w:r w:rsidRPr="00927EE9">
          <w:rPr>
            <w:lang w:eastAsia="zh-CN"/>
          </w:rPr>
          <w:delText>1</w:delText>
        </w:r>
      </w:del>
      <w:del w:id="492" w:author="byzheng" w:date="2012-07-24T14:58:00Z">
        <w:r w:rsidRPr="00927EE9" w:rsidDel="00751621">
          <w:rPr>
            <w:rFonts w:hint="eastAsia"/>
            <w:lang w:eastAsia="zh-CN"/>
          </w:rPr>
          <w:delText>的</w:delText>
        </w:r>
      </w:del>
      <w:r w:rsidRPr="00927EE9">
        <w:rPr>
          <w:rFonts w:hint="eastAsia"/>
          <w:lang w:eastAsia="zh-CN"/>
        </w:rPr>
        <w:t>条款应用于水上电信时，</w:t>
      </w:r>
      <w:del w:id="493" w:author="Hu, Junmin" w:date="2012-02-16T09:32:00Z">
        <w:r w:rsidRPr="00927EE9">
          <w:rPr>
            <w:rFonts w:hint="eastAsia"/>
            <w:lang w:eastAsia="zh-CN"/>
          </w:rPr>
          <w:delText>第</w:delText>
        </w:r>
        <w:r w:rsidRPr="00927EE9">
          <w:rPr>
            <w:lang w:eastAsia="zh-CN"/>
          </w:rPr>
          <w:delText>6</w:delText>
        </w:r>
        <w:r w:rsidRPr="00927EE9">
          <w:rPr>
            <w:rFonts w:hint="eastAsia"/>
            <w:lang w:eastAsia="zh-CN"/>
          </w:rPr>
          <w:delText>条和</w:delText>
        </w:r>
      </w:del>
      <w:ins w:id="494" w:author="Hu, Junmin" w:date="2012-02-16T09:32:00Z">
        <w:r w:rsidRPr="00927EE9">
          <w:rPr>
            <w:rFonts w:hint="eastAsia"/>
            <w:lang w:eastAsia="zh-CN"/>
          </w:rPr>
          <w:t>本</w:t>
        </w:r>
      </w:ins>
      <w:r w:rsidRPr="00927EE9">
        <w:rPr>
          <w:rFonts w:hint="eastAsia"/>
          <w:lang w:eastAsia="zh-CN"/>
        </w:rPr>
        <w:t>附录</w:t>
      </w:r>
      <w:del w:id="495" w:author="Hu, Junmin" w:date="2012-02-16T09:32:00Z">
        <w:r w:rsidRPr="00927EE9">
          <w:rPr>
            <w:lang w:eastAsia="zh-CN"/>
          </w:rPr>
          <w:delText>1</w:delText>
        </w:r>
      </w:del>
      <w:r w:rsidRPr="00927EE9">
        <w:rPr>
          <w:rFonts w:hint="eastAsia"/>
          <w:lang w:eastAsia="zh-CN"/>
        </w:rPr>
        <w:t>中所述的</w:t>
      </w:r>
      <w:del w:id="496" w:author="Xu, Hui" w:date="2012-10-18T17:36:00Z">
        <w:r w:rsidRPr="00927EE9" w:rsidDel="004C1D34">
          <w:rPr>
            <w:rFonts w:hint="eastAsia"/>
            <w:lang w:eastAsia="zh-CN"/>
          </w:rPr>
          <w:delText>主管部门</w:delText>
        </w:r>
        <w:r w:rsidRPr="00953998" w:rsidDel="004C1D34">
          <w:fldChar w:fldCharType="begin"/>
        </w:r>
        <w:r w:rsidRPr="00953998" w:rsidDel="004C1D34">
          <w:rPr>
            <w:lang w:eastAsia="zh-CN"/>
          </w:rPr>
          <w:delInstrText xml:space="preserve"> NOTEREF _Ref318892464 \f \h </w:delInstrText>
        </w:r>
        <w:r w:rsidDel="004C1D34">
          <w:rPr>
            <w:lang w:eastAsia="zh-CN"/>
          </w:rPr>
          <w:delInstrText xml:space="preserve"> \* MERGEFORMAT </w:delInstrText>
        </w:r>
        <w:r w:rsidRPr="00953998" w:rsidDel="004C1D34">
          <w:fldChar w:fldCharType="separate"/>
        </w:r>
        <w:r w:rsidRPr="00953998" w:rsidDel="004C1D34">
          <w:rPr>
            <w:rStyle w:val="FootnoteReference"/>
            <w:lang w:eastAsia="zh-CN"/>
          </w:rPr>
          <w:delText>*</w:delText>
        </w:r>
        <w:r w:rsidRPr="00953998" w:rsidDel="004C1D34">
          <w:fldChar w:fldCharType="end"/>
        </w:r>
      </w:del>
      <w:ins w:id="497" w:author="byzheng" w:date="2012-09-03T11:02:00Z">
        <w:r w:rsidRPr="00927EE9">
          <w:rPr>
            <w:rFonts w:hint="eastAsia"/>
            <w:lang w:eastAsia="zh-CN"/>
          </w:rPr>
          <w:t>运营机构</w:t>
        </w:r>
      </w:ins>
      <w:r w:rsidRPr="00927EE9">
        <w:rPr>
          <w:rFonts w:hint="eastAsia"/>
          <w:lang w:eastAsia="zh-CN"/>
        </w:rPr>
        <w:t>须被解读为</w:t>
      </w:r>
      <w:r w:rsidRPr="00927EE9">
        <w:rPr>
          <w:rFonts w:ascii="SimSun" w:hAnsi="SimSun" w:hint="eastAsia"/>
          <w:lang w:eastAsia="zh-CN"/>
        </w:rPr>
        <w:t>“</w:t>
      </w:r>
      <w:r w:rsidRPr="00927EE9">
        <w:rPr>
          <w:rFonts w:hint="eastAsia"/>
          <w:lang w:eastAsia="zh-CN"/>
        </w:rPr>
        <w:t>结算机构</w:t>
      </w:r>
      <w:r w:rsidRPr="00927EE9">
        <w:rPr>
          <w:rFonts w:ascii="SimSun" w:hAnsi="SimSun" w:hint="eastAsia"/>
          <w:lang w:eastAsia="zh-CN"/>
        </w:rPr>
        <w:t>”</w:t>
      </w:r>
      <w:r w:rsidRPr="00927EE9">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CME/15/156</w:t>
      </w:r>
      <w:r>
        <w:rPr>
          <w:b/>
          <w:vanish/>
          <w:color w:val="7F7F7F" w:themeColor="text1" w:themeTint="80"/>
          <w:vertAlign w:val="superscript"/>
          <w:lang w:eastAsia="zh-CN"/>
        </w:rPr>
        <w:t>#11308</w:t>
      </w:r>
    </w:p>
    <w:p w:rsidR="009A7899" w:rsidRPr="00794AB5" w:rsidRDefault="00711993" w:rsidP="00A97F60">
      <w:pPr>
        <w:spacing w:before="160" w:after="60"/>
        <w:rPr>
          <w:lang w:eastAsia="zh-CN"/>
        </w:rPr>
      </w:pPr>
      <w:r w:rsidRPr="00EB17A5">
        <w:rPr>
          <w:rStyle w:val="Artdef"/>
          <w:lang w:eastAsia="zh-CN"/>
        </w:rPr>
        <w:t>2/</w:t>
      </w:r>
      <w:r>
        <w:rPr>
          <w:rStyle w:val="Artdef"/>
          <w:rFonts w:hint="eastAsia"/>
          <w:lang w:eastAsia="zh-CN"/>
        </w:rPr>
        <w:t>10</w:t>
      </w:r>
      <w:r>
        <w:rPr>
          <w:lang w:eastAsia="zh-CN"/>
        </w:rPr>
        <w:tab/>
      </w:r>
      <w:r w:rsidRPr="00794AB5">
        <w:rPr>
          <w:lang w:eastAsia="zh-CN"/>
        </w:rPr>
        <w:t>2.4</w:t>
      </w:r>
      <w:r w:rsidRPr="00794AB5">
        <w:rPr>
          <w:lang w:eastAsia="zh-CN"/>
        </w:rPr>
        <w:tab/>
      </w:r>
      <w:r w:rsidRPr="00927EE9">
        <w:rPr>
          <w:rFonts w:hint="eastAsia"/>
          <w:lang w:eastAsia="zh-CN"/>
        </w:rPr>
        <w:t>为实施本附录，各成员须指定一个或多个结算机构，并将其名称、标识码和地址通知秘书长，以便列入船舶电台表；考虑到</w:t>
      </w:r>
      <w:del w:id="498" w:author="wangl" w:date="2011-07-22T10:52:00Z">
        <w:r w:rsidRPr="00927EE9">
          <w:rPr>
            <w:rFonts w:hint="eastAsia"/>
            <w:lang w:eastAsia="zh-CN"/>
          </w:rPr>
          <w:delText>国际电报电话咨询委员会</w:delText>
        </w:r>
      </w:del>
      <w:r w:rsidRPr="00927EE9">
        <w:rPr>
          <w:rFonts w:hint="eastAsia"/>
          <w:lang w:eastAsia="zh-CN"/>
        </w:rPr>
        <w:t>相关</w:t>
      </w:r>
      <w:ins w:id="499" w:author="wangl" w:date="2011-07-22T10:52:00Z">
        <w:r w:rsidRPr="00927EE9">
          <w:rPr>
            <w:lang w:eastAsia="zh-CN"/>
          </w:rPr>
          <w:t>ITU-T</w:t>
        </w:r>
      </w:ins>
      <w:r w:rsidRPr="00927EE9">
        <w:rPr>
          <w:rFonts w:hint="eastAsia"/>
          <w:lang w:eastAsia="zh-CN"/>
        </w:rPr>
        <w:t>建议书，对这些名称和地址的数目须加以限制。</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CME/15/157</w:t>
      </w:r>
      <w:r>
        <w:rPr>
          <w:b/>
          <w:vanish/>
          <w:color w:val="7F7F7F" w:themeColor="text1" w:themeTint="80"/>
          <w:vertAlign w:val="superscript"/>
          <w:lang w:eastAsia="zh-CN"/>
        </w:rPr>
        <w:t>#11309</w:t>
      </w:r>
    </w:p>
    <w:p w:rsidR="009A7899" w:rsidRPr="00BF257F" w:rsidRDefault="00711993" w:rsidP="00A97F60">
      <w:pPr>
        <w:pStyle w:val="Heading1"/>
        <w:rPr>
          <w:lang w:val="en-US" w:eastAsia="zh-CN"/>
        </w:rPr>
      </w:pPr>
      <w:r w:rsidRPr="00794AB5">
        <w:rPr>
          <w:rStyle w:val="Artdef"/>
          <w:b/>
          <w:bCs/>
          <w:sz w:val="24"/>
          <w:lang w:eastAsia="zh-CN"/>
        </w:rPr>
        <w:t>2/11</w:t>
      </w:r>
      <w:r>
        <w:rPr>
          <w:lang w:eastAsia="zh-CN"/>
        </w:rPr>
        <w:tab/>
      </w:r>
      <w:r>
        <w:rPr>
          <w:lang w:val="en-US" w:eastAsia="zh-CN"/>
        </w:rPr>
        <w:t>3</w:t>
      </w:r>
      <w:r w:rsidRPr="00BF257F">
        <w:rPr>
          <w:lang w:val="en-US" w:eastAsia="zh-CN"/>
        </w:rPr>
        <w:tab/>
      </w:r>
      <w:r w:rsidRPr="00173892">
        <w:rPr>
          <w:rFonts w:hint="eastAsia"/>
          <w:lang w:eastAsia="zh-CN"/>
        </w:rPr>
        <w:t>帐目</w:t>
      </w:r>
      <w:r w:rsidRPr="00BF257F">
        <w:rPr>
          <w:rFonts w:hint="eastAsia"/>
          <w:lang w:val="en-US" w:eastAsia="zh-CN"/>
        </w:rPr>
        <w:t>的编制</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CME/15/158</w:t>
      </w:r>
      <w:r>
        <w:rPr>
          <w:b/>
          <w:vanish/>
          <w:color w:val="7F7F7F" w:themeColor="text1" w:themeTint="80"/>
          <w:vertAlign w:val="superscript"/>
          <w:lang w:eastAsia="zh-CN"/>
        </w:rPr>
        <w:t>#11311</w:t>
      </w:r>
    </w:p>
    <w:p w:rsidR="009A7899" w:rsidRPr="00794AB5" w:rsidRDefault="00711993" w:rsidP="00A97F60">
      <w:pPr>
        <w:spacing w:before="160" w:after="60"/>
        <w:rPr>
          <w:lang w:eastAsia="zh-CN"/>
        </w:rPr>
      </w:pPr>
      <w:r w:rsidRPr="00EB17A5">
        <w:rPr>
          <w:rStyle w:val="Artdef"/>
          <w:lang w:eastAsia="zh-CN"/>
        </w:rPr>
        <w:t>2/12</w:t>
      </w:r>
      <w:r>
        <w:rPr>
          <w:lang w:eastAsia="zh-CN"/>
        </w:rPr>
        <w:tab/>
      </w:r>
      <w:r w:rsidRPr="00794AB5">
        <w:rPr>
          <w:lang w:eastAsia="zh-CN"/>
        </w:rPr>
        <w:t>3.1</w:t>
      </w:r>
      <w:r w:rsidRPr="00421BD6">
        <w:rPr>
          <w:lang w:eastAsia="zh-CN"/>
        </w:rPr>
        <w:tab/>
      </w:r>
      <w:r w:rsidRPr="00927EE9">
        <w:rPr>
          <w:rFonts w:hint="eastAsia"/>
          <w:lang w:eastAsia="zh-CN"/>
        </w:rPr>
        <w:t>原则上无需结算机构</w:t>
      </w:r>
      <w:ins w:id="500" w:author="byzheng" w:date="2012-07-26T14:48:00Z">
        <w:r w:rsidRPr="00927EE9">
          <w:rPr>
            <w:rFonts w:hint="eastAsia"/>
            <w:lang w:eastAsia="zh-CN"/>
          </w:rPr>
          <w:t>给</w:t>
        </w:r>
      </w:ins>
      <w:r w:rsidRPr="00927EE9">
        <w:rPr>
          <w:rFonts w:hint="eastAsia"/>
          <w:lang w:eastAsia="zh-CN"/>
        </w:rPr>
        <w:t>寄送账目的</w:t>
      </w:r>
      <w:ins w:id="501" w:author="CHI" w:date="2012-04-20T10:38:00Z">
        <w:r w:rsidRPr="00927EE9">
          <w:rPr>
            <w:rFonts w:hint="eastAsia"/>
            <w:lang w:eastAsia="zh-CN"/>
          </w:rPr>
          <w:t>主管部门</w:t>
        </w:r>
      </w:ins>
      <w:r w:rsidRPr="00927EE9">
        <w:rPr>
          <w:rFonts w:hint="eastAsia"/>
          <w:lang w:eastAsia="zh-CN"/>
        </w:rPr>
        <w:t>明确的接受通知即可认为账目已</w:t>
      </w:r>
      <w:r>
        <w:rPr>
          <w:rFonts w:hint="eastAsia"/>
          <w:lang w:eastAsia="zh-CN"/>
        </w:rPr>
        <w:t>经</w:t>
      </w:r>
      <w:r w:rsidRPr="00927EE9">
        <w:rPr>
          <w:rFonts w:hint="eastAsia"/>
          <w:lang w:eastAsia="zh-CN"/>
        </w:rPr>
        <w:t>认可。</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lastRenderedPageBreak/>
        <w:t>MOD</w:t>
      </w:r>
      <w:r>
        <w:rPr>
          <w:lang w:eastAsia="zh-CN"/>
        </w:rPr>
        <w:tab/>
        <w:t>CME/15/159</w:t>
      </w:r>
      <w:r>
        <w:rPr>
          <w:b/>
          <w:vanish/>
          <w:color w:val="7F7F7F" w:themeColor="text1" w:themeTint="80"/>
          <w:vertAlign w:val="superscript"/>
          <w:lang w:eastAsia="zh-CN"/>
        </w:rPr>
        <w:t>#11313</w:t>
      </w:r>
    </w:p>
    <w:p w:rsidR="009A7899" w:rsidRPr="00421BD6" w:rsidRDefault="00711993" w:rsidP="00A97F60">
      <w:pPr>
        <w:rPr>
          <w:lang w:eastAsia="zh-CN"/>
        </w:rPr>
      </w:pPr>
      <w:r w:rsidRPr="00EB17A5">
        <w:rPr>
          <w:rStyle w:val="Artdef"/>
          <w:lang w:eastAsia="zh-CN"/>
        </w:rPr>
        <w:t>2/1</w:t>
      </w:r>
      <w:r>
        <w:rPr>
          <w:rStyle w:val="Artdef"/>
          <w:rFonts w:hint="eastAsia"/>
          <w:lang w:eastAsia="zh-CN"/>
        </w:rPr>
        <w:t>3</w:t>
      </w:r>
      <w:r>
        <w:rPr>
          <w:lang w:eastAsia="zh-CN"/>
        </w:rPr>
        <w:tab/>
      </w:r>
      <w:r w:rsidRPr="00794AB5">
        <w:rPr>
          <w:lang w:eastAsia="zh-CN"/>
        </w:rPr>
        <w:t>3.2</w:t>
      </w:r>
      <w:r w:rsidRPr="00794AB5">
        <w:rPr>
          <w:lang w:eastAsia="zh-CN"/>
        </w:rPr>
        <w:tab/>
      </w:r>
      <w:r w:rsidRPr="00927EE9">
        <w:rPr>
          <w:rFonts w:hint="eastAsia"/>
          <w:lang w:eastAsia="zh-CN"/>
        </w:rPr>
        <w:t>然而</w:t>
      </w:r>
      <w:del w:id="502" w:author="CHI" w:date="2012-04-20T10:39:00Z">
        <w:r w:rsidRPr="00927EE9">
          <w:rPr>
            <w:rFonts w:hint="eastAsia"/>
            <w:lang w:eastAsia="zh-CN"/>
          </w:rPr>
          <w:delText>，</w:delText>
        </w:r>
      </w:del>
      <w:ins w:id="503" w:author="CHI" w:date="2012-04-20T10:39:00Z">
        <w:r w:rsidRPr="00927EE9">
          <w:rPr>
            <w:rFonts w:hint="eastAsia"/>
            <w:lang w:eastAsia="zh-CN"/>
          </w:rPr>
          <w:t>即使在付账之后，</w:t>
        </w:r>
      </w:ins>
      <w:r w:rsidRPr="00927EE9">
        <w:rPr>
          <w:rFonts w:hint="eastAsia"/>
          <w:lang w:eastAsia="zh-CN"/>
        </w:rPr>
        <w:t>在账目寄发日后的</w:t>
      </w:r>
      <w:r w:rsidRPr="00927EE9">
        <w:rPr>
          <w:lang w:eastAsia="zh-CN"/>
        </w:rPr>
        <w:t>6</w:t>
      </w:r>
      <w:r w:rsidRPr="00927EE9">
        <w:rPr>
          <w:rFonts w:hint="eastAsia"/>
          <w:lang w:eastAsia="zh-CN"/>
        </w:rPr>
        <w:t>个月内，任何结算机构均有权对账目内容提出质疑。</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CME/15/160</w:t>
      </w:r>
    </w:p>
    <w:p w:rsidR="009A7899" w:rsidRPr="00BF257F" w:rsidRDefault="00711993" w:rsidP="00A97F60">
      <w:pPr>
        <w:pStyle w:val="Heading1"/>
        <w:rPr>
          <w:lang w:val="en-US" w:eastAsia="zh-CN"/>
        </w:rPr>
      </w:pPr>
      <w:r w:rsidRPr="00794AB5">
        <w:rPr>
          <w:rStyle w:val="Artdef"/>
          <w:b/>
          <w:bCs/>
          <w:sz w:val="24"/>
          <w:lang w:eastAsia="zh-CN"/>
        </w:rPr>
        <w:t>2/14</w:t>
      </w:r>
      <w:r>
        <w:rPr>
          <w:lang w:eastAsia="zh-CN"/>
        </w:rPr>
        <w:tab/>
      </w:r>
      <w:r>
        <w:rPr>
          <w:lang w:val="en-US" w:eastAsia="zh-CN"/>
        </w:rPr>
        <w:t>4</w:t>
      </w:r>
      <w:r w:rsidRPr="00BF257F">
        <w:rPr>
          <w:lang w:val="en-US" w:eastAsia="zh-CN"/>
        </w:rPr>
        <w:tab/>
      </w:r>
      <w:r w:rsidRPr="00173892">
        <w:rPr>
          <w:rFonts w:hint="eastAsia"/>
          <w:lang w:eastAsia="zh-CN"/>
        </w:rPr>
        <w:t>帐目</w:t>
      </w:r>
      <w:r w:rsidRPr="00BF257F">
        <w:rPr>
          <w:rFonts w:hint="eastAsia"/>
          <w:lang w:val="en-US" w:eastAsia="zh-CN"/>
        </w:rPr>
        <w:t>差额的结算</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CME/15/161</w:t>
      </w:r>
      <w:r>
        <w:rPr>
          <w:b/>
          <w:vanish/>
          <w:color w:val="7F7F7F" w:themeColor="text1" w:themeTint="80"/>
          <w:vertAlign w:val="superscript"/>
          <w:lang w:eastAsia="zh-CN"/>
        </w:rPr>
        <w:t>#11316</w:t>
      </w:r>
    </w:p>
    <w:p w:rsidR="009A7899" w:rsidRPr="00BF257F" w:rsidRDefault="00711993" w:rsidP="00A97F60">
      <w:pPr>
        <w:rPr>
          <w:lang w:eastAsia="zh-CN"/>
        </w:rPr>
      </w:pPr>
      <w:r w:rsidRPr="00EB17A5">
        <w:rPr>
          <w:rStyle w:val="Artdef"/>
          <w:lang w:eastAsia="zh-CN"/>
        </w:rPr>
        <w:t>2/1</w:t>
      </w:r>
      <w:r>
        <w:rPr>
          <w:rStyle w:val="Artdef"/>
          <w:rFonts w:hint="eastAsia"/>
          <w:lang w:eastAsia="zh-CN"/>
        </w:rPr>
        <w:t>5</w:t>
      </w:r>
      <w:r>
        <w:rPr>
          <w:lang w:eastAsia="zh-CN"/>
        </w:rPr>
        <w:tab/>
      </w:r>
      <w:r w:rsidRPr="00BF257F">
        <w:rPr>
          <w:lang w:eastAsia="zh-CN"/>
        </w:rPr>
        <w:t>4.1</w:t>
      </w:r>
      <w:r w:rsidRPr="00BF257F">
        <w:rPr>
          <w:lang w:eastAsia="zh-CN"/>
        </w:rPr>
        <w:tab/>
      </w:r>
      <w:r w:rsidRPr="00927EE9">
        <w:rPr>
          <w:rFonts w:hint="eastAsia"/>
          <w:lang w:eastAsia="zh-CN"/>
        </w:rPr>
        <w:t>所有国际水上电信账目均须由结算机构及时结付，在任何情况下都不得超过账目寄出后的六个日历月</w:t>
      </w:r>
      <w:del w:id="504" w:author="Hu, Junmin" w:date="2012-02-16T09:34:00Z">
        <w:r w:rsidRPr="00927EE9">
          <w:rPr>
            <w:rFonts w:hint="eastAsia"/>
            <w:lang w:eastAsia="zh-CN"/>
          </w:rPr>
          <w:delText>；但按下述</w:delText>
        </w:r>
        <w:r w:rsidRPr="00927EE9">
          <w:rPr>
            <w:lang w:eastAsia="zh-CN"/>
          </w:rPr>
          <w:delText>4.3</w:delText>
        </w:r>
        <w:r w:rsidRPr="00927EE9">
          <w:rPr>
            <w:rFonts w:hint="eastAsia"/>
            <w:lang w:eastAsia="zh-CN"/>
          </w:rPr>
          <w:delText>段进行的账目结算除外</w:delText>
        </w:r>
      </w:del>
      <w:r w:rsidRPr="00927EE9">
        <w:rPr>
          <w:rFonts w:hint="eastAsia"/>
          <w:lang w:eastAsia="zh-CN"/>
        </w:rPr>
        <w:t>。</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CME/15/162</w:t>
      </w:r>
      <w:r>
        <w:rPr>
          <w:b/>
          <w:vanish/>
          <w:color w:val="7F7F7F" w:themeColor="text1" w:themeTint="80"/>
          <w:vertAlign w:val="superscript"/>
          <w:lang w:eastAsia="zh-CN"/>
        </w:rPr>
        <w:t>#11317</w:t>
      </w:r>
    </w:p>
    <w:p w:rsidR="009A7899" w:rsidRPr="00794AB5" w:rsidRDefault="00711993" w:rsidP="00A97F60">
      <w:pPr>
        <w:spacing w:before="160" w:after="60"/>
        <w:rPr>
          <w:lang w:eastAsia="zh-CN"/>
        </w:rPr>
      </w:pPr>
      <w:r w:rsidRPr="00EB17A5">
        <w:rPr>
          <w:rStyle w:val="Artdef"/>
          <w:lang w:eastAsia="zh-CN"/>
        </w:rPr>
        <w:t>2/1</w:t>
      </w:r>
      <w:r>
        <w:rPr>
          <w:rStyle w:val="Artdef"/>
          <w:rFonts w:hint="eastAsia"/>
          <w:lang w:eastAsia="zh-CN"/>
        </w:rPr>
        <w:t>6</w:t>
      </w:r>
      <w:r>
        <w:rPr>
          <w:lang w:eastAsia="zh-CN"/>
        </w:rPr>
        <w:tab/>
      </w:r>
      <w:r w:rsidRPr="00794AB5">
        <w:rPr>
          <w:lang w:eastAsia="zh-CN"/>
        </w:rPr>
        <w:t>4.2</w:t>
      </w:r>
      <w:r w:rsidRPr="00794AB5">
        <w:rPr>
          <w:lang w:eastAsia="zh-CN"/>
        </w:rPr>
        <w:tab/>
      </w:r>
      <w:r w:rsidRPr="00927EE9">
        <w:rPr>
          <w:rFonts w:hint="eastAsia"/>
          <w:lang w:eastAsia="zh-CN"/>
        </w:rPr>
        <w:t>如果国际水上电信账目在六个月后还未结付，颁发移动电台执照的主管部门须根据要求，在适用的国内法律范围内，采取一切可能措施保证执照持有者结算账目。</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CME/15/163</w:t>
      </w:r>
      <w:r>
        <w:rPr>
          <w:b/>
          <w:vanish/>
          <w:color w:val="7F7F7F" w:themeColor="text1" w:themeTint="80"/>
          <w:vertAlign w:val="superscript"/>
          <w:lang w:eastAsia="zh-CN"/>
        </w:rPr>
        <w:t>#11319</w:t>
      </w:r>
    </w:p>
    <w:p w:rsidR="009A7899" w:rsidRPr="00794AB5" w:rsidRDefault="00711993" w:rsidP="00A97F60">
      <w:pPr>
        <w:rPr>
          <w:highlight w:val="yellow"/>
          <w:lang w:eastAsia="zh-CN"/>
        </w:rPr>
      </w:pPr>
      <w:r w:rsidRPr="00EB17A5">
        <w:rPr>
          <w:rStyle w:val="Artdef"/>
          <w:lang w:eastAsia="zh-CN"/>
        </w:rPr>
        <w:t>2/1</w:t>
      </w:r>
      <w:r>
        <w:rPr>
          <w:rStyle w:val="Artdef"/>
          <w:rFonts w:hint="eastAsia"/>
          <w:lang w:eastAsia="zh-CN"/>
        </w:rPr>
        <w:t>7</w:t>
      </w:r>
      <w:r>
        <w:rPr>
          <w:lang w:eastAsia="zh-CN"/>
        </w:rPr>
        <w:tab/>
      </w:r>
      <w:r w:rsidRPr="00794AB5">
        <w:rPr>
          <w:lang w:eastAsia="zh-CN"/>
        </w:rPr>
        <w:t>4.3</w:t>
      </w:r>
      <w:r w:rsidRPr="00794AB5">
        <w:rPr>
          <w:lang w:eastAsia="zh-CN"/>
        </w:rPr>
        <w:tab/>
      </w:r>
      <w:r w:rsidRPr="00927EE9">
        <w:rPr>
          <w:rFonts w:hint="eastAsia"/>
          <w:lang w:eastAsia="zh-CN"/>
        </w:rPr>
        <w:t>如果寄发日至收迄日之间的时间段超过</w:t>
      </w:r>
      <w:r w:rsidRPr="00927EE9">
        <w:rPr>
          <w:lang w:eastAsia="zh-CN"/>
        </w:rPr>
        <w:t>1</w:t>
      </w:r>
      <w:r w:rsidRPr="00927EE9">
        <w:rPr>
          <w:rFonts w:hint="eastAsia"/>
          <w:lang w:eastAsia="zh-CN"/>
        </w:rPr>
        <w:t>个月，收到账目的结算机构应立即通知</w:t>
      </w:r>
      <w:ins w:id="505" w:author="CHI" w:date="2012-04-20T10:40:00Z">
        <w:r w:rsidRPr="00927EE9">
          <w:rPr>
            <w:rFonts w:hint="eastAsia"/>
            <w:lang w:eastAsia="zh-CN"/>
          </w:rPr>
          <w:t>寄送</w:t>
        </w:r>
      </w:ins>
      <w:ins w:id="506" w:author="huangj" w:date="2012-05-18T15:44:00Z">
        <w:r w:rsidRPr="00927EE9">
          <w:rPr>
            <w:rFonts w:hint="eastAsia"/>
            <w:lang w:eastAsia="zh-CN"/>
          </w:rPr>
          <w:t>账</w:t>
        </w:r>
      </w:ins>
      <w:ins w:id="507" w:author="CHI" w:date="2012-04-20T10:40:00Z">
        <w:r w:rsidRPr="00927EE9">
          <w:rPr>
            <w:rFonts w:hint="eastAsia"/>
            <w:lang w:eastAsia="zh-CN"/>
          </w:rPr>
          <w:t>目</w:t>
        </w:r>
      </w:ins>
      <w:r w:rsidRPr="00927EE9">
        <w:rPr>
          <w:rFonts w:hint="eastAsia"/>
          <w:lang w:eastAsia="zh-CN"/>
        </w:rPr>
        <w:t>的</w:t>
      </w:r>
      <w:del w:id="508" w:author="byzheng" w:date="2012-09-03T11:26:00Z">
        <w:r w:rsidDel="004F3624">
          <w:rPr>
            <w:rFonts w:hint="eastAsia"/>
            <w:lang w:eastAsia="zh-CN"/>
          </w:rPr>
          <w:delText>始发</w:delText>
        </w:r>
      </w:del>
      <w:del w:id="509" w:author="CHI" w:date="2012-04-20T10:40:00Z">
        <w:r w:rsidRPr="00927EE9">
          <w:rPr>
            <w:rFonts w:hint="eastAsia"/>
            <w:lang w:eastAsia="zh-CN"/>
          </w:rPr>
          <w:delText>结算机构</w:delText>
        </w:r>
      </w:del>
      <w:ins w:id="510" w:author="CHI" w:date="2012-04-20T10:40:00Z">
        <w:r w:rsidRPr="00927EE9">
          <w:rPr>
            <w:rFonts w:hint="eastAsia"/>
            <w:lang w:eastAsia="zh-CN"/>
          </w:rPr>
          <w:t>主管部门</w:t>
        </w:r>
      </w:ins>
      <w:r w:rsidRPr="00927EE9">
        <w:rPr>
          <w:rFonts w:hint="eastAsia"/>
          <w:lang w:eastAsia="zh-CN"/>
        </w:rPr>
        <w:t>，查询和付款可能推迟。但是推迟时间须从收到账目之日算起，付款不得超过三个日历月，查询不得超过五个日历月。</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CME/15/164</w:t>
      </w:r>
    </w:p>
    <w:p w:rsidR="009A7899" w:rsidRPr="00421BD6" w:rsidRDefault="00711993" w:rsidP="00A97F60">
      <w:pPr>
        <w:rPr>
          <w:lang w:eastAsia="zh-CN"/>
        </w:rPr>
      </w:pPr>
      <w:r w:rsidRPr="00EB17A5">
        <w:rPr>
          <w:rStyle w:val="Artdef"/>
          <w:lang w:eastAsia="zh-CN"/>
        </w:rPr>
        <w:t>2/1</w:t>
      </w:r>
      <w:r>
        <w:rPr>
          <w:rStyle w:val="Artdef"/>
          <w:rFonts w:hint="eastAsia"/>
          <w:lang w:eastAsia="zh-CN"/>
        </w:rPr>
        <w:t>8</w:t>
      </w:r>
      <w:r>
        <w:rPr>
          <w:lang w:eastAsia="zh-CN"/>
        </w:rPr>
        <w:tab/>
      </w:r>
      <w:r w:rsidRPr="00794AB5">
        <w:rPr>
          <w:lang w:eastAsia="zh-CN"/>
        </w:rPr>
        <w:t>4.4</w:t>
      </w:r>
      <w:r w:rsidRPr="00794AB5">
        <w:rPr>
          <w:lang w:eastAsia="zh-CN"/>
        </w:rPr>
        <w:tab/>
      </w:r>
      <w:r w:rsidRPr="00173892">
        <w:rPr>
          <w:rFonts w:hint="eastAsia"/>
          <w:lang w:eastAsia="zh-CN"/>
        </w:rPr>
        <w:t>债务方结算机构对于超过帐目所涉业务日期</w:t>
      </w:r>
      <w:ins w:id="511" w:author="Xu, Hui" w:date="2012-10-18T17:39:00Z">
        <w:r w:rsidR="00B51EA3">
          <w:rPr>
            <w:rFonts w:hint="eastAsia"/>
            <w:lang w:eastAsia="zh-CN"/>
          </w:rPr>
          <w:t>12</w:t>
        </w:r>
      </w:ins>
      <w:r w:rsidRPr="00173892">
        <w:rPr>
          <w:rFonts w:hint="eastAsia"/>
          <w:lang w:eastAsia="zh-CN"/>
        </w:rPr>
        <w:t>个</w:t>
      </w:r>
      <w:r w:rsidR="00B51EA3">
        <w:rPr>
          <w:rFonts w:hint="eastAsia"/>
          <w:lang w:eastAsia="zh-CN"/>
        </w:rPr>
        <w:t>日历</w:t>
      </w:r>
      <w:r w:rsidRPr="00173892">
        <w:rPr>
          <w:rFonts w:hint="eastAsia"/>
          <w:lang w:eastAsia="zh-CN"/>
        </w:rPr>
        <w:t>月的帐目可以拒绝结算和调整。</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t>NOC</w:t>
      </w:r>
      <w:r>
        <w:rPr>
          <w:lang w:eastAsia="zh-CN"/>
        </w:rPr>
        <w:tab/>
        <w:t>CME/15/165</w:t>
      </w:r>
      <w:r>
        <w:rPr>
          <w:b/>
          <w:vanish/>
          <w:color w:val="7F7F7F" w:themeColor="text1" w:themeTint="80"/>
          <w:vertAlign w:val="superscript"/>
          <w:lang w:eastAsia="zh-CN"/>
        </w:rPr>
        <w:t>#11323</w:t>
      </w:r>
    </w:p>
    <w:p w:rsidR="009A7899" w:rsidRPr="00BF257F" w:rsidRDefault="00711993" w:rsidP="00A97F60">
      <w:pPr>
        <w:pStyle w:val="AppendixNo"/>
        <w:rPr>
          <w:lang w:val="en-US" w:eastAsia="zh-CN"/>
        </w:rPr>
      </w:pPr>
      <w:r w:rsidRPr="00BF257F">
        <w:rPr>
          <w:rFonts w:hint="eastAsia"/>
          <w:lang w:val="en-US" w:eastAsia="zh-CN"/>
        </w:rPr>
        <w:t>附录</w:t>
      </w:r>
      <w:r>
        <w:rPr>
          <w:rFonts w:hint="eastAsia"/>
          <w:lang w:val="en-US" w:eastAsia="zh-CN"/>
        </w:rPr>
        <w:t>三</w:t>
      </w:r>
    </w:p>
    <w:p w:rsidR="009A7899" w:rsidRPr="00BF257F" w:rsidRDefault="00711993" w:rsidP="00A97F60">
      <w:pPr>
        <w:pStyle w:val="Appendixtitle"/>
        <w:rPr>
          <w:lang w:val="en-US" w:eastAsia="zh-CN"/>
        </w:rPr>
      </w:pPr>
      <w:r w:rsidRPr="00BF257F">
        <w:rPr>
          <w:rFonts w:hint="eastAsia"/>
          <w:lang w:val="en-US" w:eastAsia="zh-CN"/>
        </w:rPr>
        <w:t>公务电信和优待电信</w:t>
      </w:r>
    </w:p>
    <w:p w:rsidR="00945D17" w:rsidRDefault="00945D17" w:rsidP="00A97F60">
      <w:pPr>
        <w:pStyle w:val="Reasons"/>
        <w:rPr>
          <w:lang w:eastAsia="zh-CN"/>
        </w:rPr>
      </w:pPr>
    </w:p>
    <w:p w:rsidR="00945D17" w:rsidRDefault="00711993" w:rsidP="00A97F60">
      <w:pPr>
        <w:pStyle w:val="Proposal"/>
        <w:rPr>
          <w:lang w:eastAsia="zh-CN"/>
        </w:rPr>
      </w:pPr>
      <w:r>
        <w:rPr>
          <w:b/>
          <w:u w:val="single"/>
          <w:lang w:eastAsia="zh-CN"/>
        </w:rPr>
        <w:lastRenderedPageBreak/>
        <w:t>NOC</w:t>
      </w:r>
      <w:r>
        <w:rPr>
          <w:lang w:eastAsia="zh-CN"/>
        </w:rPr>
        <w:tab/>
        <w:t>CME/15/166</w:t>
      </w:r>
      <w:r>
        <w:rPr>
          <w:b/>
          <w:vanish/>
          <w:color w:val="7F7F7F" w:themeColor="text1" w:themeTint="80"/>
          <w:vertAlign w:val="superscript"/>
          <w:lang w:eastAsia="zh-CN"/>
        </w:rPr>
        <w:t>#11325</w:t>
      </w:r>
    </w:p>
    <w:p w:rsidR="009A7899" w:rsidRPr="00F03C51" w:rsidRDefault="00711993" w:rsidP="00A97F60">
      <w:pPr>
        <w:pStyle w:val="Heading1"/>
        <w:rPr>
          <w:lang w:eastAsia="zh-CN"/>
        </w:rPr>
      </w:pPr>
      <w:r w:rsidRPr="00794AB5">
        <w:rPr>
          <w:rStyle w:val="Artdef"/>
          <w:b/>
          <w:bCs/>
          <w:sz w:val="24"/>
          <w:lang w:eastAsia="zh-CN"/>
        </w:rPr>
        <w:t>3/1</w:t>
      </w:r>
      <w:r>
        <w:rPr>
          <w:lang w:eastAsia="zh-CN"/>
        </w:rPr>
        <w:tab/>
        <w:t>1</w:t>
      </w:r>
      <w:r w:rsidRPr="00F03C51">
        <w:rPr>
          <w:lang w:eastAsia="zh-CN"/>
        </w:rPr>
        <w:tab/>
      </w:r>
      <w:r w:rsidRPr="00F03C51">
        <w:rPr>
          <w:rFonts w:hint="eastAsia"/>
          <w:lang w:eastAsia="zh-CN"/>
        </w:rPr>
        <w:t>公务电信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CME/15/167</w:t>
      </w:r>
      <w:r>
        <w:rPr>
          <w:b/>
          <w:vanish/>
          <w:color w:val="7F7F7F" w:themeColor="text1" w:themeTint="80"/>
          <w:vertAlign w:val="superscript"/>
          <w:lang w:eastAsia="zh-CN"/>
        </w:rPr>
        <w:t>#11326</w:t>
      </w:r>
    </w:p>
    <w:p w:rsidR="009A7899" w:rsidRPr="00794AB5" w:rsidRDefault="00711993" w:rsidP="00A97F60">
      <w:pPr>
        <w:rPr>
          <w:lang w:eastAsia="zh-CN"/>
        </w:rPr>
      </w:pPr>
      <w:r w:rsidRPr="00EB17A5">
        <w:rPr>
          <w:rStyle w:val="Artdef"/>
          <w:lang w:eastAsia="zh-CN"/>
        </w:rPr>
        <w:t>3/2</w:t>
      </w:r>
      <w:r>
        <w:rPr>
          <w:lang w:eastAsia="zh-CN"/>
        </w:rPr>
        <w:tab/>
      </w:r>
      <w:r w:rsidRPr="00794AB5">
        <w:rPr>
          <w:lang w:eastAsia="zh-CN"/>
        </w:rPr>
        <w:t>1.1</w:t>
      </w:r>
      <w:r w:rsidRPr="00794AB5">
        <w:rPr>
          <w:lang w:eastAsia="zh-CN"/>
        </w:rPr>
        <w:tab/>
      </w:r>
      <w:r w:rsidRPr="00927EE9">
        <w:rPr>
          <w:rFonts w:hint="eastAsia"/>
          <w:lang w:eastAsia="zh-CN"/>
        </w:rPr>
        <w:t>各</w:t>
      </w:r>
      <w:del w:id="512" w:author="Yang, Zhenyu" w:date="2012-02-14T00:22:00Z">
        <w:r w:rsidRPr="00927EE9">
          <w:rPr>
            <w:rFonts w:hint="eastAsia"/>
            <w:lang w:eastAsia="zh-CN"/>
          </w:rPr>
          <w:delText>主管部门</w:delText>
        </w:r>
      </w:del>
      <w:del w:id="513" w:author="Stern, Jacqueline" w:date="2012-02-09T14:13:00Z">
        <w:r w:rsidRPr="00927EE9">
          <w:rPr>
            <w:lang w:eastAsia="zh-CN"/>
          </w:rPr>
          <w:delText>*</w:delText>
        </w:r>
      </w:del>
      <w:ins w:id="514" w:author="Yang, Zhenyu" w:date="2012-02-14T00:22:00Z">
        <w:r w:rsidRPr="00927EE9">
          <w:rPr>
            <w:rFonts w:hint="eastAsia"/>
            <w:lang w:eastAsia="zh-CN"/>
          </w:rPr>
          <w:t>成员国</w:t>
        </w:r>
      </w:ins>
      <w:r w:rsidRPr="00927EE9">
        <w:rPr>
          <w:rFonts w:hint="eastAsia"/>
          <w:lang w:eastAsia="zh-CN"/>
        </w:rPr>
        <w:t>可以</w:t>
      </w:r>
      <w:ins w:id="515" w:author="song" w:date="2012-02-14T10:18:00Z">
        <w:r w:rsidRPr="00927EE9">
          <w:rPr>
            <w:rFonts w:hint="eastAsia"/>
            <w:lang w:eastAsia="zh-CN"/>
          </w:rPr>
          <w:t>要求</w:t>
        </w:r>
      </w:ins>
      <w:r w:rsidRPr="00927EE9">
        <w:rPr>
          <w:rFonts w:hint="eastAsia"/>
          <w:lang w:eastAsia="zh-CN"/>
        </w:rPr>
        <w:t>免费提供公务电信。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CME/15/168</w:t>
      </w:r>
      <w:r>
        <w:rPr>
          <w:b/>
          <w:vanish/>
          <w:color w:val="7F7F7F" w:themeColor="text1" w:themeTint="80"/>
          <w:vertAlign w:val="superscript"/>
          <w:lang w:eastAsia="zh-CN"/>
        </w:rPr>
        <w:t>#11327</w:t>
      </w:r>
    </w:p>
    <w:p w:rsidR="009A7899" w:rsidRPr="00794AB5" w:rsidRDefault="00711993" w:rsidP="00A97F60">
      <w:pPr>
        <w:rPr>
          <w:lang w:eastAsia="zh-CN"/>
        </w:rPr>
      </w:pPr>
      <w:r w:rsidRPr="00EB17A5">
        <w:rPr>
          <w:rStyle w:val="Artdef"/>
          <w:lang w:eastAsia="zh-CN"/>
        </w:rPr>
        <w:t>3/</w:t>
      </w:r>
      <w:r>
        <w:rPr>
          <w:rStyle w:val="Artdef"/>
          <w:rFonts w:hint="eastAsia"/>
          <w:lang w:eastAsia="zh-CN"/>
        </w:rPr>
        <w:t>3</w:t>
      </w:r>
      <w:r>
        <w:rPr>
          <w:lang w:eastAsia="zh-CN"/>
        </w:rPr>
        <w:tab/>
      </w:r>
      <w:r w:rsidRPr="00794AB5">
        <w:rPr>
          <w:lang w:eastAsia="zh-CN"/>
        </w:rPr>
        <w:t>1.2</w:t>
      </w:r>
      <w:r w:rsidRPr="00794AB5">
        <w:rPr>
          <w:lang w:eastAsia="zh-CN"/>
        </w:rPr>
        <w:tab/>
      </w:r>
      <w:r w:rsidRPr="00927EE9">
        <w:rPr>
          <w:rFonts w:hint="eastAsia"/>
          <w:lang w:eastAsia="zh-CN"/>
        </w:rPr>
        <w:t>根据国际电信</w:t>
      </w:r>
      <w:del w:id="516" w:author="byzheng" w:date="2012-09-03T11:29:00Z">
        <w:r w:rsidDel="004F3624">
          <w:rPr>
            <w:rFonts w:hint="eastAsia"/>
            <w:lang w:eastAsia="zh-CN"/>
          </w:rPr>
          <w:delText>公约</w:delText>
        </w:r>
      </w:del>
      <w:ins w:id="517" w:author="byzheng" w:date="2012-03-29T17:01:00Z">
        <w:r w:rsidRPr="00927EE9">
          <w:rPr>
            <w:rFonts w:hint="eastAsia"/>
            <w:lang w:eastAsia="zh-CN"/>
          </w:rPr>
          <w:t>联盟</w:t>
        </w:r>
      </w:ins>
      <w:ins w:id="518" w:author="byzheng" w:date="2012-09-03T16:49:00Z">
        <w:r w:rsidRPr="00927EE9">
          <w:rPr>
            <w:rFonts w:hint="eastAsia"/>
            <w:lang w:eastAsia="zh-CN"/>
          </w:rPr>
          <w:t>《组织法》和《公约》</w:t>
        </w:r>
      </w:ins>
      <w:r w:rsidRPr="00927EE9">
        <w:rPr>
          <w:rFonts w:hint="eastAsia"/>
          <w:lang w:eastAsia="zh-CN"/>
        </w:rPr>
        <w:t>以及本《规则》的相关条款并在适当顾及互惠安排的需要的情况下，各</w:t>
      </w:r>
      <w:del w:id="519" w:author="Yang, Zhenyu" w:date="2012-02-13T23:51:00Z">
        <w:r w:rsidRPr="00927EE9">
          <w:rPr>
            <w:rFonts w:hint="eastAsia"/>
            <w:lang w:eastAsia="zh-CN"/>
          </w:rPr>
          <w:delText>主管部门</w:delText>
        </w:r>
      </w:del>
      <w:del w:id="520" w:author="Stern, Jacqueline" w:date="2012-02-09T14:13:00Z">
        <w:r w:rsidRPr="00927EE9">
          <w:rPr>
            <w:lang w:eastAsia="zh-CN"/>
          </w:rPr>
          <w:delText>*</w:delText>
        </w:r>
      </w:del>
      <w:ins w:id="521" w:author="Yang, Zhenyu" w:date="2012-02-13T23:51:00Z">
        <w:r w:rsidRPr="00927EE9">
          <w:rPr>
            <w:rFonts w:hint="eastAsia"/>
            <w:lang w:eastAsia="zh-CN"/>
          </w:rPr>
          <w:t>运营机构</w:t>
        </w:r>
      </w:ins>
      <w:r w:rsidRPr="00927EE9">
        <w:rPr>
          <w:rFonts w:hint="eastAsia"/>
          <w:lang w:eastAsia="zh-CN"/>
        </w:rPr>
        <w:t>原则上可以在国际结算中不列入公务电信。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CME/15/169</w:t>
      </w:r>
      <w:r>
        <w:rPr>
          <w:b/>
          <w:vanish/>
          <w:color w:val="7F7F7F" w:themeColor="text1" w:themeTint="80"/>
          <w:vertAlign w:val="superscript"/>
          <w:lang w:eastAsia="zh-CN"/>
        </w:rPr>
        <w:t>#11328</w:t>
      </w:r>
    </w:p>
    <w:p w:rsidR="009A7899" w:rsidRPr="000A1DC5" w:rsidRDefault="00711993" w:rsidP="00A97F60">
      <w:pPr>
        <w:pStyle w:val="Heading1"/>
        <w:rPr>
          <w:lang w:eastAsia="zh-CN"/>
        </w:rPr>
      </w:pPr>
      <w:r w:rsidRPr="00794AB5">
        <w:rPr>
          <w:rStyle w:val="Artdef"/>
          <w:b/>
          <w:bCs/>
          <w:sz w:val="24"/>
          <w:lang w:eastAsia="zh-CN"/>
        </w:rPr>
        <w:t>3/</w:t>
      </w:r>
      <w:r w:rsidRPr="00794AB5">
        <w:rPr>
          <w:rStyle w:val="Artdef"/>
          <w:rFonts w:hint="eastAsia"/>
          <w:b/>
          <w:bCs/>
          <w:sz w:val="24"/>
          <w:lang w:eastAsia="zh-CN"/>
        </w:rPr>
        <w:t>4</w:t>
      </w:r>
      <w:r>
        <w:rPr>
          <w:lang w:eastAsia="zh-CN"/>
        </w:rPr>
        <w:tab/>
      </w:r>
      <w:r w:rsidRPr="000A1DC5">
        <w:rPr>
          <w:lang w:eastAsia="zh-CN"/>
        </w:rPr>
        <w:t>2</w:t>
      </w:r>
      <w:r w:rsidRPr="000A1DC5">
        <w:rPr>
          <w:lang w:eastAsia="zh-CN"/>
        </w:rPr>
        <w:tab/>
      </w:r>
      <w:r w:rsidRPr="000A1DC5">
        <w:rPr>
          <w:rFonts w:hint="eastAsia"/>
          <w:lang w:eastAsia="zh-CN"/>
        </w:rPr>
        <w:t>优待电信</w:t>
      </w:r>
    </w:p>
    <w:p w:rsidR="009A7899" w:rsidRPr="00794AB5" w:rsidRDefault="00711993" w:rsidP="00A97F60">
      <w:pPr>
        <w:ind w:firstLineChars="200" w:firstLine="480"/>
        <w:rPr>
          <w:lang w:eastAsia="zh-CN"/>
        </w:rPr>
      </w:pPr>
      <w:r w:rsidRPr="00927EE9">
        <w:rPr>
          <w:rFonts w:hint="eastAsia"/>
          <w:lang w:eastAsia="zh-CN"/>
        </w:rPr>
        <w:t>根据国际电信</w:t>
      </w:r>
      <w:del w:id="522" w:author="byzheng" w:date="2012-09-03T11:29:00Z">
        <w:r w:rsidDel="004F3624">
          <w:rPr>
            <w:rFonts w:hint="eastAsia"/>
            <w:lang w:eastAsia="zh-CN"/>
          </w:rPr>
          <w:delText>公约</w:delText>
        </w:r>
      </w:del>
      <w:ins w:id="523" w:author="byzheng" w:date="2012-03-29T17:01:00Z">
        <w:r w:rsidRPr="00927EE9">
          <w:rPr>
            <w:rFonts w:hint="eastAsia"/>
            <w:lang w:eastAsia="zh-CN"/>
          </w:rPr>
          <w:t>联盟</w:t>
        </w:r>
      </w:ins>
      <w:ins w:id="524" w:author="byzheng" w:date="2012-03-29T17:04:00Z">
        <w:r w:rsidRPr="00927EE9">
          <w:rPr>
            <w:rFonts w:hint="eastAsia"/>
            <w:lang w:eastAsia="zh-CN"/>
          </w:rPr>
          <w:t>《组织法》和《公约》</w:t>
        </w:r>
      </w:ins>
      <w:r w:rsidRPr="00927EE9">
        <w:rPr>
          <w:rFonts w:hint="eastAsia"/>
          <w:lang w:eastAsia="zh-CN"/>
        </w:rPr>
        <w:t>以及本《规则》的相关条款，各</w:t>
      </w:r>
      <w:del w:id="525" w:author="Yang, Zhenyu" w:date="2012-02-14T00:27:00Z">
        <w:r w:rsidRPr="00927EE9">
          <w:rPr>
            <w:rFonts w:hint="eastAsia"/>
            <w:lang w:eastAsia="zh-CN"/>
          </w:rPr>
          <w:delText>主管部门</w:delText>
        </w:r>
      </w:del>
      <w:del w:id="526" w:author="Stern, Jacqueline" w:date="2012-02-09T14:13:00Z">
        <w:r w:rsidRPr="00927EE9">
          <w:rPr>
            <w:lang w:eastAsia="zh-CN"/>
          </w:rPr>
          <w:delText>*</w:delText>
        </w:r>
      </w:del>
      <w:ins w:id="527" w:author="Yang, Zhenyu" w:date="2012-02-14T00:27:00Z">
        <w:r w:rsidRPr="00927EE9">
          <w:rPr>
            <w:rFonts w:hint="eastAsia"/>
            <w:lang w:eastAsia="zh-CN"/>
          </w:rPr>
          <w:t>成员国</w:t>
        </w:r>
      </w:ins>
      <w:r w:rsidRPr="00927EE9">
        <w:rPr>
          <w:rFonts w:hint="eastAsia"/>
          <w:lang w:eastAsia="zh-CN"/>
        </w:rPr>
        <w:t>可</w:t>
      </w:r>
      <w:ins w:id="528" w:author="song" w:date="2012-02-14T10:18:00Z">
        <w:r w:rsidRPr="00927EE9">
          <w:rPr>
            <w:rFonts w:hint="eastAsia"/>
            <w:lang w:eastAsia="zh-CN"/>
          </w:rPr>
          <w:t>要求</w:t>
        </w:r>
      </w:ins>
      <w:r w:rsidRPr="00927EE9">
        <w:rPr>
          <w:rFonts w:hint="eastAsia"/>
          <w:lang w:eastAsia="zh-CN"/>
        </w:rPr>
        <w:t>免费提供优待电信，因而</w:t>
      </w:r>
      <w:ins w:id="529" w:author="Yang, Zhenyu" w:date="2012-02-14T00:27:00Z">
        <w:r w:rsidRPr="00927EE9">
          <w:rPr>
            <w:rFonts w:hint="eastAsia"/>
            <w:lang w:eastAsia="zh-CN"/>
          </w:rPr>
          <w:t>运营机构</w:t>
        </w:r>
      </w:ins>
      <w:r w:rsidRPr="00927EE9">
        <w:rPr>
          <w:rFonts w:hint="eastAsia"/>
          <w:lang w:eastAsia="zh-CN"/>
        </w:rPr>
        <w:t>在国际结算中可以不列入这类电信。</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CME/15/170</w:t>
      </w:r>
      <w:r>
        <w:rPr>
          <w:b/>
          <w:vanish/>
          <w:color w:val="7F7F7F" w:themeColor="text1" w:themeTint="80"/>
          <w:vertAlign w:val="superscript"/>
          <w:lang w:eastAsia="zh-CN"/>
        </w:rPr>
        <w:t>#11329</w:t>
      </w:r>
    </w:p>
    <w:p w:rsidR="009A7899" w:rsidRPr="000A1DC5" w:rsidRDefault="00711993" w:rsidP="00A97F60">
      <w:pPr>
        <w:pStyle w:val="Heading1"/>
        <w:rPr>
          <w:lang w:eastAsia="zh-CN"/>
        </w:rPr>
      </w:pPr>
      <w:r w:rsidRPr="00794AB5">
        <w:rPr>
          <w:rStyle w:val="Artdef"/>
          <w:b/>
          <w:bCs/>
          <w:sz w:val="24"/>
          <w:lang w:eastAsia="zh-CN"/>
        </w:rPr>
        <w:t>3/</w:t>
      </w:r>
      <w:r w:rsidRPr="00794AB5">
        <w:rPr>
          <w:rStyle w:val="Artdef"/>
          <w:rFonts w:hint="eastAsia"/>
          <w:b/>
          <w:bCs/>
          <w:sz w:val="24"/>
          <w:lang w:eastAsia="zh-CN"/>
        </w:rPr>
        <w:t>5</w:t>
      </w:r>
      <w:r>
        <w:rPr>
          <w:lang w:eastAsia="zh-CN"/>
        </w:rPr>
        <w:tab/>
      </w:r>
      <w:r w:rsidRPr="000A1DC5">
        <w:rPr>
          <w:lang w:eastAsia="zh-CN"/>
        </w:rPr>
        <w:t>3</w:t>
      </w:r>
      <w:r w:rsidRPr="000A1DC5">
        <w:rPr>
          <w:lang w:eastAsia="zh-CN"/>
        </w:rPr>
        <w:tab/>
      </w:r>
      <w:r w:rsidRPr="000A1DC5">
        <w:rPr>
          <w:rFonts w:hint="eastAsia"/>
          <w:lang w:eastAsia="zh-CN"/>
        </w:rPr>
        <w:t>适用的条款</w:t>
      </w:r>
    </w:p>
    <w:p w:rsidR="009A7899" w:rsidRDefault="00711993" w:rsidP="00A97F60">
      <w:pPr>
        <w:ind w:firstLineChars="200" w:firstLine="480"/>
        <w:rPr>
          <w:lang w:eastAsia="zh-CN"/>
        </w:rPr>
      </w:pPr>
      <w:r w:rsidRPr="00927EE9">
        <w:rPr>
          <w:rFonts w:hint="eastAsia"/>
          <w:lang w:eastAsia="zh-CN"/>
        </w:rPr>
        <w:t>适用于公务电信和优待电信的有关操作、收费和结算的一般原则应考虑到</w:t>
      </w:r>
      <w:del w:id="530" w:author="wangl" w:date="2011-07-22T11:08:00Z">
        <w:r w:rsidRPr="00927EE9">
          <w:rPr>
            <w:rFonts w:hint="eastAsia"/>
            <w:lang w:eastAsia="zh-CN"/>
          </w:rPr>
          <w:delText>国际电报电话咨询委员会</w:delText>
        </w:r>
      </w:del>
      <w:ins w:id="531" w:author="wangl" w:date="2011-07-22T11:08:00Z">
        <w:r w:rsidRPr="00927EE9">
          <w:rPr>
            <w:lang w:eastAsia="zh-CN"/>
          </w:rPr>
          <w:t>ITU-T</w:t>
        </w:r>
      </w:ins>
      <w:r w:rsidRPr="00927EE9">
        <w:rPr>
          <w:rFonts w:hint="eastAsia"/>
          <w:lang w:eastAsia="zh-CN"/>
        </w:rPr>
        <w:t>相关建议书。</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CME/15/171</w:t>
      </w:r>
      <w:r>
        <w:rPr>
          <w:b/>
          <w:vanish/>
          <w:color w:val="7F7F7F" w:themeColor="text1" w:themeTint="80"/>
          <w:vertAlign w:val="superscript"/>
          <w:lang w:eastAsia="zh-CN"/>
        </w:rPr>
        <w:t>#11331</w:t>
      </w:r>
    </w:p>
    <w:p w:rsidR="009A7899" w:rsidRPr="00927EE9" w:rsidRDefault="00711993" w:rsidP="00A97F60">
      <w:pPr>
        <w:pStyle w:val="ResNo"/>
        <w:rPr>
          <w:lang w:eastAsia="zh-CN"/>
        </w:rPr>
      </w:pPr>
      <w:r w:rsidRPr="00927EE9">
        <w:rPr>
          <w:rFonts w:hint="eastAsia"/>
          <w:lang w:eastAsia="zh-CN"/>
        </w:rPr>
        <w:t>第</w:t>
      </w:r>
      <w:r w:rsidRPr="00927EE9">
        <w:rPr>
          <w:rFonts w:hint="eastAsia"/>
          <w:lang w:eastAsia="zh-CN"/>
        </w:rPr>
        <w:t>1</w:t>
      </w:r>
      <w:r w:rsidRPr="00927EE9">
        <w:rPr>
          <w:rFonts w:hint="eastAsia"/>
          <w:lang w:eastAsia="zh-CN"/>
        </w:rPr>
        <w:t>号决议</w:t>
      </w:r>
    </w:p>
    <w:p w:rsidR="009A7899" w:rsidRPr="00927EE9" w:rsidRDefault="00711993" w:rsidP="00A97F60">
      <w:pPr>
        <w:pStyle w:val="Restitle"/>
        <w:rPr>
          <w:lang w:eastAsia="zh-CN"/>
        </w:rPr>
      </w:pPr>
      <w:r w:rsidRPr="00927EE9">
        <w:rPr>
          <w:rFonts w:hint="eastAsia"/>
          <w:lang w:eastAsia="zh-CN"/>
        </w:rPr>
        <w:t>关于面向公众的国际电信业务资料的转发</w:t>
      </w:r>
    </w:p>
    <w:p w:rsidR="009A7899" w:rsidRPr="00927EE9" w:rsidRDefault="00711993" w:rsidP="00A97F60">
      <w:pPr>
        <w:pStyle w:val="Normalaftertitle0"/>
        <w:rPr>
          <w:lang w:eastAsia="zh-CN"/>
        </w:rPr>
      </w:pPr>
      <w:del w:id="532" w:author="Yang, Zhenyu" w:date="2012-07-06T15:57:00Z">
        <w:r w:rsidRPr="00927EE9" w:rsidDel="0045188A">
          <w:rPr>
            <w:rFonts w:hint="eastAsia"/>
            <w:lang w:eastAsia="zh-CN"/>
          </w:rPr>
          <w:delText>世界电报电话行政大会（</w:delText>
        </w:r>
        <w:r w:rsidRPr="00927EE9" w:rsidDel="0045188A">
          <w:rPr>
            <w:rFonts w:hint="eastAsia"/>
            <w:lang w:eastAsia="zh-CN"/>
          </w:rPr>
          <w:delText>1988</w:delText>
        </w:r>
        <w:r w:rsidRPr="00927EE9" w:rsidDel="0045188A">
          <w:rPr>
            <w:rFonts w:hint="eastAsia"/>
            <w:lang w:eastAsia="zh-CN"/>
          </w:rPr>
          <w:delText>年，墨尔本）</w:delText>
        </w:r>
      </w:del>
      <w:ins w:id="533" w:author="Yang, Zhenyu" w:date="2012-07-06T15:56:00Z">
        <w:r w:rsidRPr="00927EE9">
          <w:rPr>
            <w:rFonts w:hint="eastAsia"/>
            <w:lang w:eastAsia="zh-CN"/>
          </w:rPr>
          <w:t>国际电信世界大会</w:t>
        </w:r>
      </w:ins>
      <w:ins w:id="534" w:author="Yang, Zhenyu" w:date="2012-07-06T15:57:00Z">
        <w:r w:rsidRPr="00927EE9">
          <w:rPr>
            <w:rFonts w:hint="eastAsia"/>
            <w:lang w:eastAsia="zh-CN"/>
          </w:rPr>
          <w:t>（</w:t>
        </w:r>
        <w:r w:rsidRPr="00927EE9">
          <w:rPr>
            <w:rFonts w:hint="eastAsia"/>
            <w:lang w:eastAsia="zh-CN"/>
          </w:rPr>
          <w:t>2012</w:t>
        </w:r>
        <w:r w:rsidRPr="00927EE9">
          <w:rPr>
            <w:rFonts w:hint="eastAsia"/>
            <w:lang w:eastAsia="zh-CN"/>
          </w:rPr>
          <w:t>年，迪拜）</w:t>
        </w:r>
      </w:ins>
      <w:r w:rsidRPr="00927EE9">
        <w:rPr>
          <w:rFonts w:hint="eastAsia"/>
          <w:lang w:eastAsia="zh-CN"/>
        </w:rPr>
        <w:t>，</w:t>
      </w:r>
    </w:p>
    <w:p w:rsidR="009A7899" w:rsidRPr="00927EE9" w:rsidRDefault="00711993" w:rsidP="00A97F60">
      <w:pPr>
        <w:pStyle w:val="Call"/>
        <w:rPr>
          <w:lang w:eastAsia="zh-CN"/>
        </w:rPr>
      </w:pPr>
      <w:r w:rsidRPr="00927EE9">
        <w:rPr>
          <w:rFonts w:hint="eastAsia"/>
          <w:lang w:eastAsia="zh-CN"/>
        </w:rPr>
        <w:t>考虑到</w:t>
      </w:r>
    </w:p>
    <w:p w:rsidR="009A7899" w:rsidRPr="00927EE9" w:rsidRDefault="00711993" w:rsidP="00A97F60">
      <w:pPr>
        <w:topLinePunct/>
        <w:rPr>
          <w:lang w:eastAsia="zh-CN"/>
        </w:rPr>
      </w:pPr>
      <w:r w:rsidRPr="00927EE9">
        <w:rPr>
          <w:rFonts w:hint="eastAsia"/>
          <w:i/>
          <w:iCs/>
          <w:szCs w:val="24"/>
          <w:lang w:eastAsia="zh-CN"/>
        </w:rPr>
        <w:t>a)</w:t>
      </w:r>
      <w:r w:rsidRPr="00927EE9">
        <w:rPr>
          <w:lang w:eastAsia="zh-CN"/>
        </w:rPr>
        <w:tab/>
      </w:r>
      <w:ins w:id="535" w:author="Вадим Глущенко" w:date="2012-05-28T16:31:00Z">
        <w:r w:rsidRPr="00927EE9">
          <w:rPr>
            <w:rFonts w:ascii="Times New Roman" w:hAnsi="Times New Roman"/>
            <w:lang w:eastAsia="zh-CN"/>
          </w:rPr>
          <w:t>W</w:t>
        </w:r>
      </w:ins>
      <w:ins w:id="536" w:author="Вадим Глущенко" w:date="2012-05-28T16:32:00Z">
        <w:r w:rsidRPr="00927EE9">
          <w:rPr>
            <w:rFonts w:ascii="Times New Roman" w:hAnsi="Times New Roman"/>
            <w:lang w:eastAsia="zh-CN"/>
          </w:rPr>
          <w:t>ATT</w:t>
        </w:r>
      </w:ins>
      <w:ins w:id="537" w:author="Вадим Глущенко" w:date="2012-05-28T16:31:00Z">
        <w:r w:rsidRPr="00927EE9">
          <w:rPr>
            <w:rFonts w:ascii="Times New Roman" w:hAnsi="Times New Roman"/>
            <w:lang w:eastAsia="zh-CN"/>
          </w:rPr>
          <w:t>C</w:t>
        </w:r>
      </w:ins>
      <w:ins w:id="538" w:author="Вадим Глущенко" w:date="2012-05-28T16:32:00Z">
        <w:r w:rsidRPr="00927EE9">
          <w:rPr>
            <w:rFonts w:ascii="Times New Roman" w:hAnsi="Times New Roman"/>
            <w:lang w:eastAsia="zh-CN"/>
          </w:rPr>
          <w:t>-88</w:t>
        </w:r>
      </w:ins>
      <w:ins w:id="539" w:author="lij" w:date="2012-07-06T17:38:00Z">
        <w:r w:rsidRPr="00927EE9">
          <w:rPr>
            <w:rFonts w:ascii="Times New Roman" w:hAnsi="Times New Roman" w:hint="eastAsia"/>
            <w:lang w:eastAsia="zh-CN"/>
          </w:rPr>
          <w:t>（</w:t>
        </w:r>
      </w:ins>
      <w:ins w:id="540" w:author="Вадим Глущенко" w:date="2012-05-28T16:32:00Z">
        <w:r w:rsidRPr="00927EE9">
          <w:rPr>
            <w:rFonts w:ascii="Times New Roman" w:hAnsi="Times New Roman"/>
            <w:lang w:eastAsia="zh-CN"/>
          </w:rPr>
          <w:t>1988</w:t>
        </w:r>
      </w:ins>
      <w:ins w:id="541" w:author="Liu, Sanping" w:date="2012-07-06T16:17:00Z">
        <w:r w:rsidRPr="00927EE9">
          <w:rPr>
            <w:rFonts w:ascii="Times New Roman" w:hAnsi="Times New Roman" w:hint="eastAsia"/>
            <w:lang w:eastAsia="zh-CN"/>
          </w:rPr>
          <w:t>年，墨尔本</w:t>
        </w:r>
      </w:ins>
      <w:ins w:id="542" w:author="lij" w:date="2012-07-06T17:38:00Z">
        <w:r w:rsidRPr="00927EE9">
          <w:rPr>
            <w:rFonts w:ascii="Times New Roman" w:hAnsi="Times New Roman" w:hint="eastAsia"/>
            <w:lang w:eastAsia="zh-CN"/>
          </w:rPr>
          <w:t>）</w:t>
        </w:r>
      </w:ins>
      <w:del w:id="543" w:author="lij" w:date="2012-07-06T17:38:00Z">
        <w:r w:rsidRPr="00927EE9" w:rsidDel="0023496D">
          <w:rPr>
            <w:rFonts w:hint="eastAsia"/>
            <w:lang w:eastAsia="zh-CN"/>
          </w:rPr>
          <w:delText>大会</w:delText>
        </w:r>
      </w:del>
      <w:r w:rsidRPr="00927EE9">
        <w:rPr>
          <w:rFonts w:hint="eastAsia"/>
          <w:lang w:eastAsia="zh-CN"/>
        </w:rPr>
        <w:t>通过了关于面向公众的国际电信业务的各项条款和关于操作和业务资料转发的决议；</w:t>
      </w:r>
    </w:p>
    <w:p w:rsidR="009A7899" w:rsidRPr="00927EE9" w:rsidRDefault="00711993" w:rsidP="00A97F60">
      <w:pPr>
        <w:topLinePunct/>
        <w:rPr>
          <w:lang w:eastAsia="zh-CN"/>
        </w:rPr>
      </w:pPr>
      <w:r w:rsidRPr="00927EE9">
        <w:rPr>
          <w:rFonts w:hint="eastAsia"/>
          <w:i/>
          <w:iCs/>
          <w:szCs w:val="24"/>
          <w:lang w:eastAsia="zh-CN"/>
        </w:rPr>
        <w:lastRenderedPageBreak/>
        <w:t>b)</w:t>
      </w:r>
      <w:r w:rsidRPr="00927EE9">
        <w:rPr>
          <w:lang w:eastAsia="zh-CN"/>
        </w:rPr>
        <w:tab/>
      </w:r>
      <w:r w:rsidRPr="00927EE9">
        <w:rPr>
          <w:rFonts w:hint="eastAsia"/>
          <w:lang w:eastAsia="zh-CN"/>
        </w:rPr>
        <w:t>这些条款适用于当前新的电信环境，在此环境中，技术、设施、运营商、业务、业务提供商、用户需要和运营方式均在迅速变化；</w:t>
      </w:r>
    </w:p>
    <w:p w:rsidR="009A7899" w:rsidRPr="00927EE9" w:rsidRDefault="00711993" w:rsidP="00A97F60">
      <w:pPr>
        <w:topLinePunct/>
        <w:rPr>
          <w:lang w:eastAsia="zh-CN"/>
        </w:rPr>
      </w:pPr>
      <w:r w:rsidRPr="00927EE9">
        <w:rPr>
          <w:rFonts w:hint="eastAsia"/>
          <w:i/>
          <w:iCs/>
          <w:szCs w:val="24"/>
          <w:lang w:eastAsia="zh-CN"/>
        </w:rPr>
        <w:t>c)</w:t>
      </w:r>
      <w:r w:rsidRPr="00927EE9">
        <w:rPr>
          <w:rFonts w:hint="eastAsia"/>
          <w:lang w:eastAsia="zh-CN"/>
        </w:rPr>
        <w:tab/>
      </w:r>
      <w:del w:id="544" w:author="byzheng" w:date="2012-07-25T09:54:00Z">
        <w:r w:rsidRPr="00927EE9" w:rsidDel="00C44F91">
          <w:rPr>
            <w:rFonts w:hint="eastAsia"/>
            <w:lang w:eastAsia="zh-CN"/>
          </w:rPr>
          <w:delText>国际电报电话咨询委员会</w:delText>
        </w:r>
      </w:del>
      <w:ins w:id="545" w:author="byzheng" w:date="2012-07-25T09:54:00Z">
        <w:r w:rsidRPr="00927EE9">
          <w:rPr>
            <w:rFonts w:hint="eastAsia"/>
            <w:lang w:eastAsia="zh-CN"/>
          </w:rPr>
          <w:t>ITU-T</w:t>
        </w:r>
      </w:ins>
      <w:r w:rsidRPr="00927EE9">
        <w:rPr>
          <w:rFonts w:hint="eastAsia"/>
          <w:lang w:eastAsia="zh-CN"/>
        </w:rPr>
        <w:t>负责针对这些问题，尤其是针对高效全球互连和互操作性问题制定建议书；</w:t>
      </w:r>
    </w:p>
    <w:p w:rsidR="009A7899" w:rsidRPr="00927EE9" w:rsidRDefault="00711993" w:rsidP="00A97F60">
      <w:pPr>
        <w:topLinePunct/>
        <w:rPr>
          <w:lang w:eastAsia="zh-CN"/>
        </w:rPr>
      </w:pPr>
      <w:r w:rsidRPr="00927EE9">
        <w:rPr>
          <w:rFonts w:hint="eastAsia"/>
          <w:i/>
          <w:iCs/>
          <w:szCs w:val="24"/>
          <w:lang w:eastAsia="zh-CN"/>
        </w:rPr>
        <w:t>d)</w:t>
      </w:r>
      <w:r w:rsidRPr="00927EE9">
        <w:rPr>
          <w:lang w:eastAsia="zh-CN"/>
        </w:rPr>
        <w:tab/>
      </w:r>
      <w:r w:rsidRPr="00927EE9">
        <w:rPr>
          <w:rFonts w:hint="eastAsia"/>
          <w:lang w:eastAsia="zh-CN"/>
        </w:rPr>
        <w:t>《国际电信规则》为面向公众的国际电信设施和业务提供了总框架，</w:t>
      </w:r>
      <w:del w:id="546" w:author="byzheng" w:date="2012-07-25T09:54:00Z">
        <w:r w:rsidRPr="00927EE9" w:rsidDel="00C44F91">
          <w:rPr>
            <w:rFonts w:hint="eastAsia"/>
            <w:lang w:eastAsia="zh-CN"/>
          </w:rPr>
          <w:delText>作为对《国际电信公约》的增补，</w:delText>
        </w:r>
      </w:del>
    </w:p>
    <w:p w:rsidR="009A7899" w:rsidRPr="00927EE9" w:rsidRDefault="00711993" w:rsidP="00A97F60">
      <w:pPr>
        <w:pStyle w:val="Call"/>
        <w:rPr>
          <w:lang w:eastAsia="zh-CN"/>
        </w:rPr>
      </w:pPr>
      <w:r w:rsidRPr="00927EE9">
        <w:rPr>
          <w:rFonts w:hint="eastAsia"/>
          <w:lang w:eastAsia="zh-CN"/>
        </w:rPr>
        <w:t>注意到</w:t>
      </w:r>
    </w:p>
    <w:p w:rsidR="009A7899" w:rsidRPr="00927EE9" w:rsidRDefault="00711993" w:rsidP="00A97F60">
      <w:pPr>
        <w:topLinePunct/>
        <w:ind w:firstLineChars="200" w:firstLine="480"/>
        <w:rPr>
          <w:szCs w:val="24"/>
          <w:lang w:eastAsia="zh-CN"/>
        </w:rPr>
      </w:pPr>
      <w:del w:id="547" w:author="Liu, Sanping" w:date="2012-07-06T16:21:00Z">
        <w:r w:rsidRPr="00927EE9" w:rsidDel="00FD4192">
          <w:rPr>
            <w:rFonts w:hint="eastAsia"/>
            <w:szCs w:val="24"/>
            <w:lang w:eastAsia="zh-CN"/>
          </w:rPr>
          <w:delText>国际电报电话咨询委员会</w:delText>
        </w:r>
      </w:del>
      <w:ins w:id="548" w:author="Вадим Глущенко" w:date="2012-05-28T16:47:00Z">
        <w:r w:rsidRPr="00927EE9">
          <w:rPr>
            <w:rFonts w:ascii="Times New Roman" w:hAnsi="Times New Roman"/>
            <w:lang w:eastAsia="zh-CN"/>
          </w:rPr>
          <w:t>ITU-T</w:t>
        </w:r>
      </w:ins>
      <w:r w:rsidRPr="00927EE9">
        <w:rPr>
          <w:rFonts w:hint="eastAsia"/>
          <w:szCs w:val="24"/>
          <w:lang w:eastAsia="zh-CN"/>
        </w:rPr>
        <w:t>在制定建议书时，对一些可以面向公众的业务进行了特性说明，</w:t>
      </w:r>
    </w:p>
    <w:p w:rsidR="009A7899" w:rsidRPr="00927EE9" w:rsidRDefault="00711993" w:rsidP="00A97F60">
      <w:pPr>
        <w:pStyle w:val="Call"/>
        <w:rPr>
          <w:lang w:eastAsia="zh-CN"/>
        </w:rPr>
      </w:pPr>
      <w:r w:rsidRPr="00927EE9">
        <w:rPr>
          <w:rFonts w:hint="eastAsia"/>
          <w:lang w:eastAsia="zh-CN"/>
        </w:rPr>
        <w:t>做出决议</w:t>
      </w:r>
    </w:p>
    <w:p w:rsidR="009A7899" w:rsidRPr="00927EE9" w:rsidRDefault="00711993" w:rsidP="00A97F60">
      <w:pPr>
        <w:topLinePunct/>
        <w:ind w:firstLineChars="200" w:firstLine="480"/>
        <w:rPr>
          <w:lang w:eastAsia="zh-CN"/>
        </w:rPr>
      </w:pPr>
      <w:r w:rsidRPr="00927EE9">
        <w:rPr>
          <w:rFonts w:hint="eastAsia"/>
          <w:lang w:eastAsia="zh-CN"/>
        </w:rPr>
        <w:t>为促进电信设施的全球互连和互操作性以及向公众推广国际电信业务，所有成员国均应做出安排，向秘书长通报各主管部门</w:t>
      </w:r>
      <w:del w:id="549" w:author="byzheng" w:date="2012-07-25T09:56:00Z">
        <w:r w:rsidRPr="00927EE9" w:rsidDel="00C44F91">
          <w:rPr>
            <w:vertAlign w:val="superscript"/>
            <w:lang w:eastAsia="zh-CN"/>
          </w:rPr>
          <w:fldChar w:fldCharType="begin"/>
        </w:r>
        <w:r w:rsidRPr="00927EE9" w:rsidDel="00C44F91">
          <w:rPr>
            <w:vertAlign w:val="superscript"/>
            <w:lang w:eastAsia="zh-CN"/>
          </w:rPr>
          <w:delInstrText xml:space="preserve"> </w:delInstrText>
        </w:r>
        <w:r w:rsidRPr="00927EE9" w:rsidDel="00C44F91">
          <w:rPr>
            <w:rFonts w:hint="eastAsia"/>
            <w:vertAlign w:val="superscript"/>
            <w:lang w:eastAsia="zh-CN"/>
          </w:rPr>
          <w:delInstrText>NOTEREF _Ref325109464 \h</w:delInstrText>
        </w:r>
        <w:r w:rsidRPr="00927EE9" w:rsidDel="00C44F91">
          <w:rPr>
            <w:vertAlign w:val="superscript"/>
            <w:lang w:eastAsia="zh-CN"/>
          </w:rPr>
          <w:delInstrText xml:space="preserve">  \* MERGEFORMAT </w:delInstrText>
        </w:r>
        <w:r w:rsidRPr="00927EE9" w:rsidDel="00C44F91">
          <w:rPr>
            <w:vertAlign w:val="superscript"/>
            <w:lang w:eastAsia="zh-CN"/>
          </w:rPr>
        </w:r>
        <w:r w:rsidRPr="00927EE9" w:rsidDel="00C44F91">
          <w:rPr>
            <w:vertAlign w:val="superscript"/>
            <w:lang w:eastAsia="zh-CN"/>
          </w:rPr>
          <w:fldChar w:fldCharType="separate"/>
        </w:r>
        <w:r w:rsidRPr="00927EE9" w:rsidDel="00C44F91">
          <w:rPr>
            <w:vertAlign w:val="superscript"/>
          </w:rPr>
          <w:sym w:font="Symbol" w:char="F02A"/>
        </w:r>
        <w:r w:rsidRPr="00927EE9" w:rsidDel="00C44F91">
          <w:rPr>
            <w:vertAlign w:val="superscript"/>
            <w:lang w:eastAsia="zh-CN"/>
          </w:rPr>
          <w:fldChar w:fldCharType="end"/>
        </w:r>
      </w:del>
      <w:ins w:id="550" w:author="byzheng" w:date="2012-07-25T09:55:00Z">
        <w:r w:rsidRPr="00927EE9">
          <w:rPr>
            <w:rFonts w:hint="eastAsia"/>
            <w:lang w:eastAsia="zh-CN"/>
          </w:rPr>
          <w:t>/</w:t>
        </w:r>
        <w:r w:rsidRPr="00927EE9">
          <w:rPr>
            <w:rFonts w:hint="eastAsia"/>
            <w:lang w:eastAsia="zh-CN"/>
          </w:rPr>
          <w:t>运营机构</w:t>
        </w:r>
      </w:ins>
      <w:r w:rsidRPr="00927EE9">
        <w:rPr>
          <w:rFonts w:hint="eastAsia"/>
          <w:lang w:eastAsia="zh-CN"/>
        </w:rPr>
        <w:t>在其国家内提供给公众的国际电信业务，将其作为有关转发资料的条款的一部分，</w:t>
      </w:r>
    </w:p>
    <w:p w:rsidR="009A7899" w:rsidRPr="00927EE9" w:rsidRDefault="00711993" w:rsidP="00A97F60">
      <w:pPr>
        <w:pStyle w:val="Call"/>
        <w:rPr>
          <w:lang w:eastAsia="zh-CN"/>
        </w:rPr>
      </w:pPr>
      <w:r w:rsidRPr="00927EE9">
        <w:rPr>
          <w:rFonts w:hint="eastAsia"/>
          <w:lang w:eastAsia="zh-CN"/>
        </w:rPr>
        <w:t>责成秘书长</w:t>
      </w:r>
    </w:p>
    <w:p w:rsidR="009A7899" w:rsidRPr="00927EE9" w:rsidRDefault="00711993" w:rsidP="00A97F60">
      <w:pPr>
        <w:ind w:firstLineChars="200" w:firstLine="480"/>
        <w:rPr>
          <w:lang w:eastAsia="zh-CN"/>
        </w:rPr>
      </w:pPr>
      <w:r w:rsidRPr="00927EE9">
        <w:rPr>
          <w:rFonts w:hint="eastAsia"/>
          <w:lang w:eastAsia="zh-CN"/>
        </w:rPr>
        <w:t>用最适宜和最经济的手段转发这类资料。</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CME/15/172</w:t>
      </w:r>
      <w:r>
        <w:rPr>
          <w:b/>
          <w:vanish/>
          <w:color w:val="7F7F7F" w:themeColor="text1" w:themeTint="80"/>
          <w:vertAlign w:val="superscript"/>
          <w:lang w:eastAsia="zh-CN"/>
        </w:rPr>
        <w:t>#11333</w:t>
      </w:r>
    </w:p>
    <w:p w:rsidR="009A7899" w:rsidRPr="00927EE9" w:rsidRDefault="00711993" w:rsidP="00A97F60">
      <w:pPr>
        <w:pStyle w:val="ResNo"/>
        <w:rPr>
          <w:rFonts w:eastAsia="Times New Roman"/>
          <w:lang w:eastAsia="zh-CN"/>
        </w:rPr>
      </w:pPr>
      <w:r w:rsidRPr="00927EE9">
        <w:rPr>
          <w:rFonts w:hint="eastAsia"/>
          <w:lang w:eastAsia="zh-CN"/>
        </w:rPr>
        <w:t>第</w:t>
      </w:r>
      <w:r w:rsidRPr="00927EE9">
        <w:rPr>
          <w:rFonts w:eastAsia="Times New Roman" w:hint="eastAsia"/>
          <w:lang w:eastAsia="zh-CN"/>
        </w:rPr>
        <w:t>2</w:t>
      </w:r>
      <w:r w:rsidRPr="00927EE9">
        <w:rPr>
          <w:rFonts w:hint="eastAsia"/>
          <w:lang w:eastAsia="zh-CN"/>
        </w:rPr>
        <w:t>号决议</w:t>
      </w:r>
    </w:p>
    <w:p w:rsidR="009A7899" w:rsidRPr="00927EE9" w:rsidRDefault="00711993" w:rsidP="00A97F60">
      <w:pPr>
        <w:pStyle w:val="Restitle"/>
        <w:rPr>
          <w:lang w:eastAsia="zh-CN"/>
        </w:rPr>
      </w:pPr>
      <w:r w:rsidRPr="00927EE9">
        <w:rPr>
          <w:rFonts w:hint="eastAsia"/>
          <w:lang w:eastAsia="zh-CN"/>
        </w:rPr>
        <w:t>国际电联各成员国在实施《国际电信规则》中的合作</w:t>
      </w:r>
    </w:p>
    <w:p w:rsidR="009A7899" w:rsidRPr="00927EE9" w:rsidRDefault="00711993" w:rsidP="00A97F60">
      <w:pPr>
        <w:pStyle w:val="Normalaftertitle0"/>
        <w:rPr>
          <w:lang w:eastAsia="zh-CN"/>
        </w:rPr>
      </w:pPr>
      <w:del w:id="551" w:author="Yang, Zhenyu" w:date="2012-07-06T15:57:00Z">
        <w:r w:rsidRPr="00927EE9" w:rsidDel="0045188A">
          <w:rPr>
            <w:rFonts w:hint="eastAsia"/>
            <w:lang w:eastAsia="zh-CN"/>
          </w:rPr>
          <w:delText>世界电报电话行政大会（</w:delText>
        </w:r>
        <w:r w:rsidRPr="00927EE9" w:rsidDel="0045188A">
          <w:rPr>
            <w:rFonts w:hint="eastAsia"/>
            <w:lang w:eastAsia="zh-CN"/>
          </w:rPr>
          <w:delText>1988</w:delText>
        </w:r>
        <w:r w:rsidRPr="00927EE9" w:rsidDel="0045188A">
          <w:rPr>
            <w:rFonts w:hint="eastAsia"/>
            <w:lang w:eastAsia="zh-CN"/>
          </w:rPr>
          <w:delText>年，墨尔本）</w:delText>
        </w:r>
      </w:del>
      <w:ins w:id="552" w:author="Yang, Zhenyu" w:date="2012-07-06T15:56:00Z">
        <w:r w:rsidRPr="00927EE9">
          <w:rPr>
            <w:rFonts w:hint="eastAsia"/>
            <w:lang w:eastAsia="zh-CN"/>
          </w:rPr>
          <w:t>国际电信世界大会</w:t>
        </w:r>
      </w:ins>
      <w:ins w:id="553" w:author="Yang, Zhenyu" w:date="2012-07-06T15:57:00Z">
        <w:r w:rsidRPr="00927EE9">
          <w:rPr>
            <w:rFonts w:hint="eastAsia"/>
            <w:lang w:eastAsia="zh-CN"/>
          </w:rPr>
          <w:t>（</w:t>
        </w:r>
        <w:r w:rsidRPr="00927EE9">
          <w:rPr>
            <w:rFonts w:hint="eastAsia"/>
            <w:lang w:eastAsia="zh-CN"/>
          </w:rPr>
          <w:t>2012</w:t>
        </w:r>
        <w:r w:rsidRPr="00927EE9">
          <w:rPr>
            <w:rFonts w:hint="eastAsia"/>
            <w:lang w:eastAsia="zh-CN"/>
          </w:rPr>
          <w:t>年，迪拜）</w:t>
        </w:r>
      </w:ins>
      <w:r w:rsidRPr="00927EE9">
        <w:rPr>
          <w:rFonts w:hint="eastAsia"/>
          <w:lang w:eastAsia="zh-CN"/>
        </w:rPr>
        <w:t>，</w:t>
      </w:r>
    </w:p>
    <w:p w:rsidR="009A7899" w:rsidRPr="00927EE9" w:rsidRDefault="00711993" w:rsidP="00A97F60">
      <w:pPr>
        <w:pStyle w:val="Call"/>
        <w:rPr>
          <w:lang w:eastAsia="zh-CN"/>
        </w:rPr>
      </w:pPr>
      <w:r w:rsidRPr="00927EE9">
        <w:rPr>
          <w:rFonts w:hint="eastAsia"/>
          <w:lang w:eastAsia="zh-CN"/>
        </w:rPr>
        <w:t>忆及</w:t>
      </w:r>
    </w:p>
    <w:p w:rsidR="009A7899" w:rsidRPr="00927EE9" w:rsidRDefault="00711993" w:rsidP="00A97F60">
      <w:pPr>
        <w:topLinePunct/>
        <w:ind w:firstLineChars="200" w:firstLine="480"/>
        <w:rPr>
          <w:szCs w:val="24"/>
          <w:lang w:eastAsia="zh-CN"/>
        </w:rPr>
      </w:pPr>
      <w:del w:id="554" w:author="byzheng" w:date="2012-07-25T10:00:00Z">
        <w:r w:rsidRPr="00927EE9" w:rsidDel="00C44F91">
          <w:rPr>
            <w:rFonts w:hint="eastAsia"/>
            <w:lang w:eastAsia="zh-CN"/>
          </w:rPr>
          <w:delText>《</w:delText>
        </w:r>
      </w:del>
      <w:r w:rsidRPr="00927EE9">
        <w:rPr>
          <w:rFonts w:hint="eastAsia"/>
          <w:szCs w:val="24"/>
          <w:lang w:eastAsia="zh-CN"/>
        </w:rPr>
        <w:t>国际电信</w:t>
      </w:r>
      <w:ins w:id="555" w:author="Liu, Sanping" w:date="2012-07-06T16:31:00Z">
        <w:r w:rsidRPr="00927EE9">
          <w:rPr>
            <w:rFonts w:hint="eastAsia"/>
            <w:szCs w:val="24"/>
            <w:lang w:eastAsia="zh-CN"/>
          </w:rPr>
          <w:t>联盟</w:t>
        </w:r>
      </w:ins>
      <w:ins w:id="556" w:author="Liu, Sanping" w:date="2012-07-06T16:32:00Z">
        <w:r w:rsidRPr="00927EE9">
          <w:rPr>
            <w:rFonts w:hint="eastAsia"/>
            <w:szCs w:val="24"/>
            <w:lang w:eastAsia="zh-CN"/>
          </w:rPr>
          <w:t>《组织法》</w:t>
        </w:r>
      </w:ins>
      <w:ins w:id="557" w:author="byzheng" w:date="2012-07-25T09:59:00Z">
        <w:r w:rsidRPr="00927EE9">
          <w:rPr>
            <w:rFonts w:hint="eastAsia"/>
            <w:szCs w:val="24"/>
            <w:lang w:eastAsia="zh-CN"/>
          </w:rPr>
          <w:t>的</w:t>
        </w:r>
      </w:ins>
      <w:del w:id="558" w:author="Liu, Sanping" w:date="2012-07-06T16:32:00Z">
        <w:r w:rsidRPr="00927EE9" w:rsidDel="00F24783">
          <w:rPr>
            <w:rFonts w:hint="eastAsia"/>
            <w:szCs w:val="24"/>
            <w:lang w:eastAsia="zh-CN"/>
          </w:rPr>
          <w:delText>公约》（</w:delText>
        </w:r>
        <w:r w:rsidRPr="00927EE9" w:rsidDel="00F24783">
          <w:rPr>
            <w:rFonts w:hint="eastAsia"/>
            <w:szCs w:val="24"/>
            <w:lang w:eastAsia="zh-CN"/>
          </w:rPr>
          <w:delText>1982</w:delText>
        </w:r>
        <w:r w:rsidRPr="00927EE9" w:rsidDel="00F24783">
          <w:rPr>
            <w:rFonts w:hint="eastAsia"/>
            <w:szCs w:val="24"/>
            <w:lang w:eastAsia="zh-CN"/>
          </w:rPr>
          <w:delText>年，内罗毕）</w:delText>
        </w:r>
      </w:del>
      <w:r w:rsidRPr="00927EE9">
        <w:rPr>
          <w:rFonts w:hint="eastAsia"/>
          <w:szCs w:val="24"/>
          <w:lang w:eastAsia="zh-CN"/>
        </w:rPr>
        <w:t>序言和《国际电信规则》序言中各国监管其电信的主权原则和</w:t>
      </w:r>
      <w:del w:id="559" w:author="byzheng" w:date="2012-07-25T10:02:00Z">
        <w:r w:rsidRPr="00927EE9" w:rsidDel="00C44F91">
          <w:rPr>
            <w:rFonts w:hint="eastAsia"/>
            <w:szCs w:val="24"/>
            <w:lang w:eastAsia="zh-CN"/>
          </w:rPr>
          <w:delText>《公约》</w:delText>
        </w:r>
      </w:del>
      <w:ins w:id="560" w:author="lij" w:date="2012-07-06T17:43:00Z">
        <w:r w:rsidRPr="00927EE9">
          <w:rPr>
            <w:rFonts w:hint="eastAsia"/>
            <w:szCs w:val="24"/>
            <w:lang w:eastAsia="zh-CN"/>
          </w:rPr>
          <w:t>《组织法》</w:t>
        </w:r>
      </w:ins>
      <w:r w:rsidRPr="00927EE9">
        <w:rPr>
          <w:rFonts w:hint="eastAsia"/>
          <w:szCs w:val="24"/>
          <w:lang w:eastAsia="zh-CN"/>
        </w:rPr>
        <w:t>第</w:t>
      </w:r>
      <w:del w:id="561" w:author="byzheng" w:date="2012-07-25T10:02:00Z">
        <w:r w:rsidRPr="00927EE9" w:rsidDel="00C44F91">
          <w:rPr>
            <w:rFonts w:hint="eastAsia"/>
            <w:szCs w:val="24"/>
            <w:lang w:eastAsia="zh-CN"/>
          </w:rPr>
          <w:delText>四</w:delText>
        </w:r>
      </w:del>
      <w:ins w:id="562" w:author="byzheng" w:date="2012-07-25T10:02:00Z">
        <w:r w:rsidRPr="00927EE9">
          <w:rPr>
            <w:rFonts w:hint="eastAsia"/>
            <w:szCs w:val="24"/>
            <w:lang w:eastAsia="zh-CN"/>
          </w:rPr>
          <w:t>1</w:t>
        </w:r>
      </w:ins>
      <w:r w:rsidRPr="00927EE9">
        <w:rPr>
          <w:rFonts w:hint="eastAsia"/>
          <w:szCs w:val="24"/>
          <w:lang w:eastAsia="zh-CN"/>
        </w:rPr>
        <w:t>条中所载的国际电联的宗旨，</w:t>
      </w:r>
    </w:p>
    <w:p w:rsidR="009A7899" w:rsidRPr="00927EE9" w:rsidRDefault="00711993" w:rsidP="00A97F60">
      <w:pPr>
        <w:pStyle w:val="Call"/>
        <w:rPr>
          <w:lang w:eastAsia="zh-CN"/>
        </w:rPr>
      </w:pPr>
      <w:r w:rsidRPr="00927EE9">
        <w:rPr>
          <w:rFonts w:hint="eastAsia"/>
          <w:lang w:eastAsia="zh-CN"/>
        </w:rPr>
        <w:t>认识到</w:t>
      </w:r>
    </w:p>
    <w:p w:rsidR="009A7899" w:rsidRPr="00927EE9" w:rsidRDefault="00711993" w:rsidP="00A97F60">
      <w:pPr>
        <w:topLinePunct/>
        <w:ind w:firstLineChars="200" w:firstLine="480"/>
        <w:rPr>
          <w:szCs w:val="24"/>
          <w:lang w:eastAsia="zh-CN"/>
        </w:rPr>
      </w:pPr>
      <w:r w:rsidRPr="00927EE9">
        <w:rPr>
          <w:rFonts w:hint="eastAsia"/>
          <w:szCs w:val="24"/>
          <w:lang w:eastAsia="zh-CN"/>
        </w:rPr>
        <w:t>如在实施《国际电信规则》过程中适用的国内法律遇到困难时，相关成员之间需要进行适当的合作，</w:t>
      </w:r>
    </w:p>
    <w:p w:rsidR="009A7899" w:rsidRPr="00927EE9" w:rsidRDefault="00711993" w:rsidP="00A97F60">
      <w:pPr>
        <w:pStyle w:val="Call"/>
        <w:rPr>
          <w:lang w:eastAsia="zh-CN"/>
        </w:rPr>
      </w:pPr>
      <w:r w:rsidRPr="00927EE9">
        <w:rPr>
          <w:rFonts w:hint="eastAsia"/>
          <w:lang w:eastAsia="zh-CN"/>
        </w:rPr>
        <w:t>做出决议</w:t>
      </w:r>
    </w:p>
    <w:p w:rsidR="009A7899" w:rsidRPr="00927EE9" w:rsidRDefault="00711993" w:rsidP="00A97F60">
      <w:pPr>
        <w:topLinePunct/>
        <w:ind w:firstLineChars="200" w:firstLine="480"/>
        <w:rPr>
          <w:szCs w:val="24"/>
          <w:lang w:eastAsia="zh-CN"/>
        </w:rPr>
      </w:pPr>
      <w:r w:rsidRPr="00927EE9">
        <w:rPr>
          <w:rFonts w:hint="eastAsia"/>
          <w:szCs w:val="24"/>
          <w:lang w:eastAsia="zh-CN"/>
        </w:rPr>
        <w:t>当一成员担心其国内法律对于在其领土上提供给公众的国际电信业务适用度有限时，相关成员须酌情在互惠的基础上进行协商，以按照上述</w:t>
      </w:r>
      <w:del w:id="563" w:author="byzheng" w:date="2012-07-25T10:02:00Z">
        <w:r w:rsidRPr="00927EE9" w:rsidDel="00C44F91">
          <w:rPr>
            <w:rFonts w:hint="eastAsia"/>
            <w:szCs w:val="24"/>
            <w:lang w:eastAsia="zh-CN"/>
          </w:rPr>
          <w:delText>《公约》</w:delText>
        </w:r>
      </w:del>
      <w:ins w:id="564" w:author="lij" w:date="2012-07-06T17:43:00Z">
        <w:r w:rsidRPr="00927EE9">
          <w:rPr>
            <w:rFonts w:hint="eastAsia"/>
            <w:szCs w:val="24"/>
            <w:lang w:eastAsia="zh-CN"/>
          </w:rPr>
          <w:t>《组织法》</w:t>
        </w:r>
      </w:ins>
      <w:r w:rsidRPr="00927EE9">
        <w:rPr>
          <w:rFonts w:hint="eastAsia"/>
          <w:szCs w:val="24"/>
          <w:lang w:eastAsia="zh-CN"/>
        </w:rPr>
        <w:t>第</w:t>
      </w:r>
      <w:del w:id="565" w:author="byzheng" w:date="2012-07-25T10:02:00Z">
        <w:r w:rsidRPr="00927EE9" w:rsidDel="00C44F91">
          <w:rPr>
            <w:rFonts w:hint="eastAsia"/>
            <w:szCs w:val="24"/>
            <w:lang w:eastAsia="zh-CN"/>
          </w:rPr>
          <w:delText>四</w:delText>
        </w:r>
      </w:del>
      <w:ins w:id="566" w:author="byzheng" w:date="2012-07-25T10:02:00Z">
        <w:r w:rsidRPr="00927EE9">
          <w:rPr>
            <w:rFonts w:hint="eastAsia"/>
            <w:szCs w:val="24"/>
            <w:lang w:eastAsia="zh-CN"/>
          </w:rPr>
          <w:t>1</w:t>
        </w:r>
      </w:ins>
      <w:r w:rsidRPr="00927EE9">
        <w:rPr>
          <w:rFonts w:hint="eastAsia"/>
          <w:szCs w:val="24"/>
          <w:lang w:eastAsia="zh-CN"/>
        </w:rPr>
        <w:t>条的精神保持和扩大国际电联成员之间的国际合作，完善并合理使用电信，包括有秩序地使用国际电信网络。</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lastRenderedPageBreak/>
        <w:t>MOD</w:t>
      </w:r>
      <w:r>
        <w:rPr>
          <w:lang w:eastAsia="zh-CN"/>
        </w:rPr>
        <w:tab/>
        <w:t>CME/15/173</w:t>
      </w:r>
      <w:r>
        <w:rPr>
          <w:b/>
          <w:vanish/>
          <w:color w:val="7F7F7F" w:themeColor="text1" w:themeTint="80"/>
          <w:vertAlign w:val="superscript"/>
          <w:lang w:eastAsia="zh-CN"/>
        </w:rPr>
        <w:t>#11338</w:t>
      </w:r>
    </w:p>
    <w:p w:rsidR="009A7899" w:rsidRPr="00927EE9" w:rsidRDefault="00711993" w:rsidP="00A97F60">
      <w:pPr>
        <w:pStyle w:val="ResNo"/>
        <w:rPr>
          <w:rFonts w:eastAsia="Times New Roman"/>
          <w:caps w:val="0"/>
          <w:lang w:eastAsia="zh-CN"/>
        </w:rPr>
      </w:pPr>
      <w:r w:rsidRPr="00927EE9">
        <w:rPr>
          <w:rFonts w:hint="eastAsia"/>
          <w:lang w:eastAsia="zh-CN"/>
        </w:rPr>
        <w:t>第</w:t>
      </w:r>
      <w:r w:rsidRPr="00927EE9">
        <w:rPr>
          <w:rFonts w:hint="eastAsia"/>
          <w:lang w:eastAsia="zh-CN"/>
        </w:rPr>
        <w:t>6</w:t>
      </w:r>
      <w:r w:rsidRPr="00927EE9">
        <w:rPr>
          <w:rFonts w:hint="eastAsia"/>
          <w:lang w:eastAsia="zh-CN"/>
        </w:rPr>
        <w:t>号决议</w:t>
      </w:r>
    </w:p>
    <w:p w:rsidR="009A7899" w:rsidRPr="00927EE9" w:rsidRDefault="00711993" w:rsidP="00A97F60">
      <w:pPr>
        <w:pStyle w:val="Restitle"/>
        <w:rPr>
          <w:rFonts w:eastAsia="Times New Roman"/>
          <w:b w:val="0"/>
          <w:lang w:eastAsia="zh-CN"/>
        </w:rPr>
      </w:pPr>
      <w:r w:rsidRPr="00927EE9">
        <w:rPr>
          <w:rFonts w:hint="eastAsia"/>
          <w:lang w:eastAsia="zh-CN"/>
        </w:rPr>
        <w:t>传统业务的继续</w:t>
      </w:r>
      <w:r>
        <w:rPr>
          <w:rFonts w:hint="eastAsia"/>
          <w:lang w:eastAsia="zh-CN"/>
        </w:rPr>
        <w:t>提供</w:t>
      </w:r>
    </w:p>
    <w:p w:rsidR="009A7899" w:rsidRPr="00927EE9" w:rsidRDefault="00711993" w:rsidP="00A97F60">
      <w:pPr>
        <w:pStyle w:val="Normalaftertitle0"/>
        <w:rPr>
          <w:lang w:eastAsia="zh-CN"/>
        </w:rPr>
      </w:pPr>
      <w:del w:id="567" w:author="Yang, Zhenyu" w:date="2012-07-06T15:57:00Z">
        <w:r w:rsidRPr="00927EE9" w:rsidDel="0045188A">
          <w:rPr>
            <w:rFonts w:hint="eastAsia"/>
            <w:lang w:eastAsia="zh-CN"/>
          </w:rPr>
          <w:delText>世界电报电话行政大会（</w:delText>
        </w:r>
        <w:r w:rsidRPr="00927EE9" w:rsidDel="0045188A">
          <w:rPr>
            <w:rFonts w:hint="eastAsia"/>
            <w:lang w:eastAsia="zh-CN"/>
          </w:rPr>
          <w:delText>1988</w:delText>
        </w:r>
        <w:r w:rsidRPr="00927EE9" w:rsidDel="0045188A">
          <w:rPr>
            <w:rFonts w:hint="eastAsia"/>
            <w:lang w:eastAsia="zh-CN"/>
          </w:rPr>
          <w:delText>年，墨尔本）</w:delText>
        </w:r>
      </w:del>
      <w:ins w:id="568" w:author="Yang, Zhenyu" w:date="2012-07-06T15:56:00Z">
        <w:r w:rsidRPr="00927EE9">
          <w:rPr>
            <w:rFonts w:hint="eastAsia"/>
            <w:lang w:eastAsia="zh-CN"/>
          </w:rPr>
          <w:t>国际电信世界大会</w:t>
        </w:r>
      </w:ins>
      <w:ins w:id="569" w:author="Yang, Zhenyu" w:date="2012-07-06T15:57:00Z">
        <w:r w:rsidRPr="00927EE9">
          <w:rPr>
            <w:rFonts w:hint="eastAsia"/>
            <w:lang w:eastAsia="zh-CN"/>
          </w:rPr>
          <w:t>（</w:t>
        </w:r>
        <w:r w:rsidRPr="00927EE9">
          <w:rPr>
            <w:rFonts w:hint="eastAsia"/>
            <w:lang w:eastAsia="zh-CN"/>
          </w:rPr>
          <w:t>2012</w:t>
        </w:r>
        <w:r w:rsidRPr="00927EE9">
          <w:rPr>
            <w:rFonts w:hint="eastAsia"/>
            <w:lang w:eastAsia="zh-CN"/>
          </w:rPr>
          <w:t>年，迪拜）</w:t>
        </w:r>
      </w:ins>
      <w:r w:rsidRPr="00927EE9">
        <w:rPr>
          <w:rFonts w:hint="eastAsia"/>
          <w:lang w:eastAsia="zh-CN"/>
        </w:rPr>
        <w:t>，</w:t>
      </w:r>
    </w:p>
    <w:p w:rsidR="009A7899" w:rsidRPr="00927EE9" w:rsidRDefault="00711993" w:rsidP="00A97F60">
      <w:pPr>
        <w:pStyle w:val="Call"/>
        <w:rPr>
          <w:lang w:eastAsia="zh-CN"/>
        </w:rPr>
      </w:pPr>
      <w:r w:rsidRPr="00927EE9">
        <w:rPr>
          <w:rFonts w:hint="eastAsia"/>
          <w:lang w:eastAsia="zh-CN"/>
        </w:rPr>
        <w:t>考虑到</w:t>
      </w:r>
    </w:p>
    <w:p w:rsidR="009A7899" w:rsidRPr="00927EE9" w:rsidRDefault="00711993" w:rsidP="00A97F60">
      <w:pPr>
        <w:topLinePunct/>
        <w:rPr>
          <w:lang w:eastAsia="zh-CN"/>
        </w:rPr>
      </w:pPr>
      <w:r w:rsidRPr="00927EE9">
        <w:rPr>
          <w:rFonts w:hint="eastAsia"/>
          <w:i/>
          <w:iCs/>
          <w:szCs w:val="24"/>
          <w:lang w:eastAsia="zh-CN"/>
        </w:rPr>
        <w:t>a)</w:t>
      </w:r>
      <w:r w:rsidRPr="00927EE9">
        <w:rPr>
          <w:lang w:eastAsia="zh-CN"/>
        </w:rPr>
        <w:tab/>
      </w:r>
      <w:r w:rsidRPr="00927EE9">
        <w:rPr>
          <w:rFonts w:hint="eastAsia"/>
          <w:lang w:eastAsia="zh-CN"/>
        </w:rPr>
        <w:t>《国际电信规则》中制定了关于向公众提供电信业务的规定；</w:t>
      </w:r>
    </w:p>
    <w:p w:rsidR="009A7899" w:rsidRPr="00927EE9" w:rsidRDefault="00711993" w:rsidP="00A97F60">
      <w:pPr>
        <w:topLinePunct/>
        <w:rPr>
          <w:lang w:eastAsia="zh-CN"/>
        </w:rPr>
      </w:pPr>
      <w:r w:rsidRPr="00927EE9">
        <w:rPr>
          <w:rFonts w:hint="eastAsia"/>
          <w:i/>
          <w:iCs/>
          <w:szCs w:val="24"/>
          <w:lang w:eastAsia="zh-CN"/>
        </w:rPr>
        <w:t>b)</w:t>
      </w:r>
      <w:r w:rsidRPr="00927EE9">
        <w:rPr>
          <w:lang w:eastAsia="zh-CN"/>
        </w:rPr>
        <w:tab/>
      </w:r>
      <w:r w:rsidRPr="00927EE9">
        <w:rPr>
          <w:rFonts w:hint="eastAsia"/>
          <w:lang w:eastAsia="zh-CN"/>
        </w:rPr>
        <w:t>但该《规则》没有提供需向公众提供的国际电信业务的详细目录表；</w:t>
      </w:r>
    </w:p>
    <w:p w:rsidR="009A7899" w:rsidRPr="00927EE9" w:rsidRDefault="00711993" w:rsidP="00A97F60">
      <w:pPr>
        <w:topLinePunct/>
        <w:rPr>
          <w:lang w:eastAsia="zh-CN"/>
        </w:rPr>
      </w:pPr>
      <w:r w:rsidRPr="00927EE9">
        <w:rPr>
          <w:rFonts w:hint="eastAsia"/>
          <w:i/>
          <w:iCs/>
          <w:szCs w:val="24"/>
          <w:lang w:eastAsia="zh-CN"/>
        </w:rPr>
        <w:t>c)</w:t>
      </w:r>
      <w:r w:rsidRPr="00927EE9">
        <w:rPr>
          <w:lang w:eastAsia="zh-CN"/>
        </w:rPr>
        <w:tab/>
      </w:r>
      <w:r w:rsidRPr="00927EE9">
        <w:rPr>
          <w:rFonts w:hint="eastAsia"/>
          <w:lang w:eastAsia="zh-CN"/>
        </w:rPr>
        <w:t>根据该《规则》，为促进国际通信，各成员须酌情努力确保向用户提供不同业务间互通的能力；</w:t>
      </w:r>
    </w:p>
    <w:p w:rsidR="009A7899" w:rsidRPr="00927EE9" w:rsidRDefault="00711993" w:rsidP="00A97F60">
      <w:pPr>
        <w:topLinePunct/>
        <w:rPr>
          <w:lang w:eastAsia="zh-CN"/>
        </w:rPr>
      </w:pPr>
      <w:r w:rsidRPr="00927EE9">
        <w:rPr>
          <w:rFonts w:hint="eastAsia"/>
          <w:i/>
          <w:iCs/>
          <w:szCs w:val="24"/>
          <w:lang w:eastAsia="zh-CN"/>
        </w:rPr>
        <w:t>d)</w:t>
      </w:r>
      <w:r w:rsidRPr="00927EE9">
        <w:rPr>
          <w:lang w:eastAsia="zh-CN"/>
        </w:rPr>
        <w:tab/>
      </w:r>
      <w:r w:rsidRPr="00927EE9">
        <w:rPr>
          <w:rFonts w:hint="eastAsia"/>
          <w:lang w:eastAsia="zh-CN"/>
        </w:rPr>
        <w:t>由于通信的普遍性，在许多成员国尚未建立新业务的情况下，宜在最大可能的程度上确保这些国家的公众能继续有效地使用传统业务，进行全世界范围的通信；</w:t>
      </w:r>
    </w:p>
    <w:p w:rsidR="009A7899" w:rsidRPr="00927EE9" w:rsidRDefault="00711993" w:rsidP="00A97F60">
      <w:pPr>
        <w:topLinePunct/>
        <w:rPr>
          <w:lang w:eastAsia="zh-CN"/>
        </w:rPr>
      </w:pPr>
      <w:r w:rsidRPr="00927EE9">
        <w:rPr>
          <w:rFonts w:hint="eastAsia"/>
          <w:i/>
          <w:iCs/>
          <w:szCs w:val="24"/>
          <w:lang w:eastAsia="zh-CN"/>
        </w:rPr>
        <w:t>e)</w:t>
      </w:r>
      <w:r w:rsidRPr="00927EE9">
        <w:rPr>
          <w:lang w:eastAsia="zh-CN"/>
        </w:rPr>
        <w:tab/>
      </w:r>
      <w:r w:rsidRPr="00927EE9">
        <w:rPr>
          <w:rFonts w:hint="eastAsia"/>
          <w:lang w:eastAsia="zh-CN"/>
        </w:rPr>
        <w:t>特别是某些农村地区和发展中国家在相当长的一段时间内可能需要依靠现有的广泛提供的业务进行国际通信，</w:t>
      </w:r>
    </w:p>
    <w:p w:rsidR="009A7899" w:rsidRPr="00927EE9" w:rsidRDefault="00711993" w:rsidP="00A97F60">
      <w:pPr>
        <w:pStyle w:val="Call"/>
        <w:rPr>
          <w:lang w:eastAsia="zh-CN"/>
        </w:rPr>
      </w:pPr>
      <w:r w:rsidRPr="00927EE9">
        <w:rPr>
          <w:rFonts w:hint="eastAsia"/>
          <w:lang w:eastAsia="zh-CN"/>
        </w:rPr>
        <w:t>做出决议</w:t>
      </w:r>
    </w:p>
    <w:p w:rsidR="009A7899" w:rsidRPr="007F6FE9" w:rsidRDefault="00711993" w:rsidP="00A97F60">
      <w:pPr>
        <w:rPr>
          <w:lang w:eastAsia="zh-CN"/>
        </w:rPr>
      </w:pPr>
      <w:r w:rsidRPr="007F6FE9">
        <w:rPr>
          <w:rFonts w:hint="eastAsia"/>
          <w:lang w:eastAsia="zh-CN"/>
        </w:rPr>
        <w:t>所有成员均应进行合作，确保制定相关条款，以便在建立新的电信业务之前，特别是在上述</w:t>
      </w:r>
      <w:r w:rsidRPr="007F6FE9">
        <w:rPr>
          <w:rFonts w:hint="eastAsia"/>
          <w:lang w:eastAsia="zh-CN"/>
        </w:rPr>
        <w:t>e)</w:t>
      </w:r>
      <w:r w:rsidRPr="007F6FE9">
        <w:rPr>
          <w:rFonts w:hint="eastAsia"/>
          <w:lang w:eastAsia="zh-CN"/>
        </w:rPr>
        <w:t>项中所提及的地区和国家，允许通过现有的通信基础设施继续提供传统业务，从而在全世界范围内进行有效的通信。</w:t>
      </w:r>
    </w:p>
    <w:p w:rsidR="00945D17" w:rsidRDefault="00711993" w:rsidP="00A97F60">
      <w:pPr>
        <w:pStyle w:val="Reasons"/>
        <w:rPr>
          <w:lang w:eastAsia="zh-CN"/>
        </w:rPr>
      </w:pPr>
      <w:r>
        <w:rPr>
          <w:b/>
          <w:lang w:eastAsia="zh-CN"/>
        </w:rPr>
        <w:t>理由：</w:t>
      </w:r>
      <w:r>
        <w:rPr>
          <w:lang w:eastAsia="zh-CN"/>
        </w:rPr>
        <w:tab/>
      </w:r>
      <w:r w:rsidR="00C712C0">
        <w:rPr>
          <w:rFonts w:hint="eastAsia"/>
          <w:lang w:eastAsia="zh-CN"/>
        </w:rPr>
        <w:t>可能仍然有关，并可在确定《国际电信规则》、特别是第</w:t>
      </w:r>
      <w:r w:rsidR="00C712C0">
        <w:rPr>
          <w:rFonts w:hint="eastAsia"/>
          <w:lang w:eastAsia="zh-CN"/>
        </w:rPr>
        <w:t>4</w:t>
      </w:r>
      <w:r w:rsidR="00C712C0">
        <w:rPr>
          <w:rFonts w:hint="eastAsia"/>
          <w:lang w:eastAsia="zh-CN"/>
        </w:rPr>
        <w:t>和</w:t>
      </w:r>
      <w:r w:rsidR="00C712C0">
        <w:rPr>
          <w:rFonts w:hint="eastAsia"/>
          <w:lang w:eastAsia="zh-CN"/>
        </w:rPr>
        <w:t>7</w:t>
      </w:r>
      <w:r w:rsidR="00C712C0">
        <w:rPr>
          <w:rFonts w:hint="eastAsia"/>
          <w:lang w:eastAsia="zh-CN"/>
        </w:rPr>
        <w:t>条的最后文本</w:t>
      </w:r>
      <w:r w:rsidR="00A91140">
        <w:rPr>
          <w:rFonts w:hint="eastAsia"/>
          <w:lang w:eastAsia="zh-CN"/>
        </w:rPr>
        <w:t>后</w:t>
      </w:r>
      <w:r w:rsidR="00C712C0">
        <w:rPr>
          <w:rFonts w:hint="eastAsia"/>
          <w:lang w:eastAsia="zh-CN"/>
        </w:rPr>
        <w:t>予以修订。例如，可用“基本业务”取代过时的“传统业务”这一术语。以便与电信进步保持同步。或者，可由</w:t>
      </w:r>
      <w:r w:rsidR="00C712C0">
        <w:rPr>
          <w:rFonts w:hint="eastAsia"/>
          <w:lang w:eastAsia="zh-CN"/>
        </w:rPr>
        <w:t>WTSA</w:t>
      </w:r>
      <w:r w:rsidR="00C712C0">
        <w:rPr>
          <w:rFonts w:hint="eastAsia"/>
          <w:lang w:eastAsia="zh-CN"/>
        </w:rPr>
        <w:t>通过此决议，之后再根据未来的</w:t>
      </w:r>
      <w:r w:rsidR="00C712C0">
        <w:rPr>
          <w:rFonts w:hint="eastAsia"/>
          <w:lang w:eastAsia="zh-CN"/>
        </w:rPr>
        <w:t>WTSA</w:t>
      </w:r>
      <w:r w:rsidR="00C712C0">
        <w:rPr>
          <w:rFonts w:hint="eastAsia"/>
          <w:lang w:eastAsia="zh-CN"/>
        </w:rPr>
        <w:t>全会的要求更新。</w:t>
      </w:r>
    </w:p>
    <w:p w:rsidR="00945D17" w:rsidRDefault="00711993" w:rsidP="00A97F60">
      <w:pPr>
        <w:pStyle w:val="Proposal"/>
        <w:rPr>
          <w:lang w:eastAsia="zh-CN"/>
        </w:rPr>
      </w:pPr>
      <w:r>
        <w:rPr>
          <w:b/>
          <w:lang w:eastAsia="zh-CN"/>
        </w:rPr>
        <w:t>MOD</w:t>
      </w:r>
      <w:r>
        <w:rPr>
          <w:lang w:eastAsia="zh-CN"/>
        </w:rPr>
        <w:tab/>
        <w:t>CME/15/174</w:t>
      </w:r>
      <w:r>
        <w:rPr>
          <w:b/>
          <w:vanish/>
          <w:color w:val="7F7F7F" w:themeColor="text1" w:themeTint="80"/>
          <w:vertAlign w:val="superscript"/>
          <w:lang w:eastAsia="zh-CN"/>
        </w:rPr>
        <w:t>#11340</w:t>
      </w:r>
    </w:p>
    <w:p w:rsidR="009A7899" w:rsidRPr="00927EE9" w:rsidRDefault="00711993" w:rsidP="00A97F60">
      <w:pPr>
        <w:pStyle w:val="ResNo"/>
        <w:rPr>
          <w:rFonts w:eastAsia="Times New Roman"/>
          <w:caps w:val="0"/>
          <w:lang w:eastAsia="zh-CN"/>
        </w:rPr>
      </w:pPr>
      <w:r w:rsidRPr="00927EE9">
        <w:rPr>
          <w:rFonts w:hint="eastAsia"/>
          <w:lang w:eastAsia="zh-CN"/>
        </w:rPr>
        <w:t>第</w:t>
      </w:r>
      <w:r w:rsidRPr="00927EE9">
        <w:rPr>
          <w:rFonts w:hint="eastAsia"/>
          <w:lang w:eastAsia="zh-CN"/>
        </w:rPr>
        <w:t>7</w:t>
      </w:r>
      <w:r w:rsidRPr="00927EE9">
        <w:rPr>
          <w:rFonts w:hint="eastAsia"/>
          <w:lang w:eastAsia="zh-CN"/>
        </w:rPr>
        <w:t>号决议</w:t>
      </w:r>
    </w:p>
    <w:p w:rsidR="009A7899" w:rsidRPr="00927EE9" w:rsidRDefault="00711993" w:rsidP="00A97F60">
      <w:pPr>
        <w:pStyle w:val="Restitle"/>
        <w:rPr>
          <w:rFonts w:eastAsia="Times New Roman"/>
          <w:b w:val="0"/>
          <w:lang w:eastAsia="zh-CN"/>
        </w:rPr>
      </w:pPr>
      <w:r w:rsidRPr="00927EE9">
        <w:rPr>
          <w:rFonts w:hint="eastAsia"/>
          <w:lang w:eastAsia="zh-CN"/>
        </w:rPr>
        <w:t>通过总秘书处转发操作和业务资料</w:t>
      </w:r>
    </w:p>
    <w:p w:rsidR="009A7899" w:rsidRPr="00927EE9" w:rsidRDefault="00711993" w:rsidP="00A97F60">
      <w:pPr>
        <w:pStyle w:val="Normalaftertitle0"/>
        <w:rPr>
          <w:lang w:eastAsia="zh-CN"/>
        </w:rPr>
      </w:pPr>
      <w:del w:id="570" w:author="Yang, Zhenyu" w:date="2012-07-06T15:57:00Z">
        <w:r w:rsidRPr="00927EE9" w:rsidDel="0045188A">
          <w:rPr>
            <w:rFonts w:hint="eastAsia"/>
            <w:lang w:eastAsia="zh-CN"/>
          </w:rPr>
          <w:delText>世界电报电话行政大会（</w:delText>
        </w:r>
        <w:r w:rsidRPr="00927EE9" w:rsidDel="0045188A">
          <w:rPr>
            <w:rFonts w:hint="eastAsia"/>
            <w:lang w:eastAsia="zh-CN"/>
          </w:rPr>
          <w:delText>1988</w:delText>
        </w:r>
        <w:r w:rsidRPr="00927EE9" w:rsidDel="0045188A">
          <w:rPr>
            <w:rFonts w:hint="eastAsia"/>
            <w:lang w:eastAsia="zh-CN"/>
          </w:rPr>
          <w:delText>年，墨尔本）</w:delText>
        </w:r>
      </w:del>
      <w:ins w:id="571" w:author="Yang, Zhenyu" w:date="2012-07-06T15:56:00Z">
        <w:r w:rsidRPr="00927EE9">
          <w:rPr>
            <w:rFonts w:hint="eastAsia"/>
            <w:lang w:eastAsia="zh-CN"/>
          </w:rPr>
          <w:t>国际电信世界大会</w:t>
        </w:r>
      </w:ins>
      <w:ins w:id="572" w:author="Yang, Zhenyu" w:date="2012-07-06T15:57:00Z">
        <w:r w:rsidRPr="00927EE9">
          <w:rPr>
            <w:rFonts w:hint="eastAsia"/>
            <w:lang w:eastAsia="zh-CN"/>
          </w:rPr>
          <w:t>（</w:t>
        </w:r>
        <w:r w:rsidRPr="00927EE9">
          <w:rPr>
            <w:rFonts w:hint="eastAsia"/>
            <w:lang w:eastAsia="zh-CN"/>
          </w:rPr>
          <w:t>2012</w:t>
        </w:r>
        <w:r w:rsidRPr="00927EE9">
          <w:rPr>
            <w:rFonts w:hint="eastAsia"/>
            <w:lang w:eastAsia="zh-CN"/>
          </w:rPr>
          <w:t>年，迪拜）</w:t>
        </w:r>
      </w:ins>
      <w:r w:rsidRPr="00927EE9">
        <w:rPr>
          <w:rFonts w:hint="eastAsia"/>
          <w:lang w:eastAsia="zh-CN"/>
        </w:rPr>
        <w:t>，</w:t>
      </w:r>
    </w:p>
    <w:p w:rsidR="009A7899" w:rsidRPr="00927EE9" w:rsidRDefault="00711993" w:rsidP="00A97F60">
      <w:pPr>
        <w:pStyle w:val="Call"/>
        <w:rPr>
          <w:lang w:eastAsia="zh-CN"/>
        </w:rPr>
      </w:pPr>
      <w:r w:rsidRPr="00927EE9">
        <w:rPr>
          <w:rFonts w:hint="eastAsia"/>
          <w:lang w:eastAsia="zh-CN"/>
        </w:rPr>
        <w:t>鉴于</w:t>
      </w:r>
    </w:p>
    <w:p w:rsidR="009A7899" w:rsidRPr="00927EE9" w:rsidRDefault="00711993" w:rsidP="00A97F60">
      <w:pPr>
        <w:topLinePunct/>
        <w:rPr>
          <w:lang w:eastAsia="zh-CN"/>
        </w:rPr>
      </w:pPr>
      <w:r w:rsidRPr="00927EE9">
        <w:rPr>
          <w:rFonts w:hint="eastAsia"/>
          <w:i/>
          <w:iCs/>
          <w:szCs w:val="24"/>
          <w:lang w:eastAsia="zh-CN"/>
        </w:rPr>
        <w:t>a)</w:t>
      </w:r>
      <w:r w:rsidRPr="00927EE9">
        <w:rPr>
          <w:lang w:eastAsia="zh-CN"/>
        </w:rPr>
        <w:tab/>
      </w:r>
      <w:ins w:id="573" w:author="lij" w:date="2012-07-06T17:59:00Z">
        <w:r w:rsidRPr="00927EE9">
          <w:rPr>
            <w:rFonts w:ascii="Times New Roman" w:hAnsi="Times New Roman" w:hint="eastAsia"/>
            <w:lang w:eastAsia="zh-CN"/>
          </w:rPr>
          <w:t>国际电信联盟</w:t>
        </w:r>
      </w:ins>
      <w:r w:rsidRPr="00927EE9">
        <w:rPr>
          <w:rFonts w:hint="eastAsia"/>
          <w:lang w:eastAsia="zh-CN"/>
        </w:rPr>
        <w:t>《</w:t>
      </w:r>
      <w:del w:id="574" w:author="lij" w:date="2012-07-06T17:59:00Z">
        <w:r w:rsidRPr="00927EE9" w:rsidDel="002209B5">
          <w:rPr>
            <w:rFonts w:hint="eastAsia"/>
            <w:lang w:eastAsia="zh-CN"/>
          </w:rPr>
          <w:delText>国际电信</w:delText>
        </w:r>
      </w:del>
      <w:r w:rsidRPr="00927EE9">
        <w:rPr>
          <w:rFonts w:hint="eastAsia"/>
          <w:lang w:eastAsia="zh-CN"/>
        </w:rPr>
        <w:t>公约》</w:t>
      </w:r>
      <w:del w:id="575" w:author="byzheng" w:date="2012-07-25T11:37:00Z">
        <w:r w:rsidRPr="00927EE9" w:rsidDel="002128BC">
          <w:rPr>
            <w:rFonts w:hint="eastAsia"/>
            <w:lang w:eastAsia="zh-CN"/>
          </w:rPr>
          <w:delText>（</w:delText>
        </w:r>
        <w:r w:rsidRPr="00927EE9" w:rsidDel="002128BC">
          <w:rPr>
            <w:rFonts w:hint="eastAsia"/>
            <w:lang w:eastAsia="zh-CN"/>
          </w:rPr>
          <w:delText>1982</w:delText>
        </w:r>
        <w:r w:rsidRPr="00927EE9" w:rsidDel="002128BC">
          <w:rPr>
            <w:rFonts w:hint="eastAsia"/>
            <w:lang w:eastAsia="zh-CN"/>
          </w:rPr>
          <w:delText>年，内罗毕）</w:delText>
        </w:r>
      </w:del>
      <w:r w:rsidRPr="00927EE9">
        <w:rPr>
          <w:rFonts w:hint="eastAsia"/>
          <w:lang w:eastAsia="zh-CN"/>
        </w:rPr>
        <w:t>第</w:t>
      </w:r>
      <w:del w:id="576" w:author="lij" w:date="2012-07-06T18:00:00Z">
        <w:r w:rsidRPr="00927EE9" w:rsidDel="002209B5">
          <w:rPr>
            <w:rFonts w:hint="eastAsia"/>
            <w:lang w:eastAsia="zh-CN"/>
          </w:rPr>
          <w:delText>291</w:delText>
        </w:r>
        <w:r w:rsidRPr="00927EE9" w:rsidDel="002209B5">
          <w:rPr>
            <w:rFonts w:hint="eastAsia"/>
            <w:lang w:eastAsia="zh-CN"/>
          </w:rPr>
          <w:delText>、</w:delText>
        </w:r>
        <w:r w:rsidRPr="00927EE9" w:rsidDel="002209B5">
          <w:rPr>
            <w:rFonts w:hint="eastAsia"/>
            <w:lang w:eastAsia="zh-CN"/>
          </w:rPr>
          <w:delText>293</w:delText>
        </w:r>
        <w:r w:rsidRPr="00927EE9" w:rsidDel="002209B5">
          <w:rPr>
            <w:rFonts w:hint="eastAsia"/>
            <w:lang w:eastAsia="zh-CN"/>
          </w:rPr>
          <w:delText>和</w:delText>
        </w:r>
        <w:r w:rsidRPr="00927EE9" w:rsidDel="002209B5">
          <w:rPr>
            <w:rFonts w:hint="eastAsia"/>
            <w:lang w:eastAsia="zh-CN"/>
          </w:rPr>
          <w:delText>294</w:delText>
        </w:r>
      </w:del>
      <w:ins w:id="577" w:author="lij" w:date="2012-07-06T18:00:00Z">
        <w:r w:rsidRPr="00927EE9">
          <w:rPr>
            <w:rFonts w:hint="eastAsia"/>
            <w:lang w:eastAsia="zh-CN"/>
          </w:rPr>
          <w:t>98</w:t>
        </w:r>
      </w:ins>
      <w:r w:rsidRPr="00927EE9">
        <w:rPr>
          <w:rFonts w:hint="eastAsia"/>
          <w:lang w:eastAsia="zh-CN"/>
        </w:rPr>
        <w:t>款涉及到总秘书处在转发资料方面的</w:t>
      </w:r>
      <w:del w:id="578" w:author="byzheng" w:date="2012-07-25T11:40:00Z">
        <w:r w:rsidRPr="00927EE9" w:rsidDel="002128BC">
          <w:rPr>
            <w:rFonts w:hint="eastAsia"/>
            <w:lang w:eastAsia="zh-CN"/>
          </w:rPr>
          <w:delText>一般</w:delText>
        </w:r>
      </w:del>
      <w:r w:rsidRPr="00927EE9">
        <w:rPr>
          <w:rFonts w:hint="eastAsia"/>
          <w:lang w:eastAsia="zh-CN"/>
        </w:rPr>
        <w:t>职能；</w:t>
      </w:r>
    </w:p>
    <w:p w:rsidR="009A7899" w:rsidRPr="00927EE9" w:rsidRDefault="00711993" w:rsidP="00A97F60">
      <w:pPr>
        <w:topLinePunct/>
        <w:rPr>
          <w:lang w:eastAsia="zh-CN"/>
        </w:rPr>
      </w:pPr>
      <w:r w:rsidRPr="00927EE9">
        <w:rPr>
          <w:rFonts w:hint="eastAsia"/>
          <w:i/>
          <w:iCs/>
          <w:szCs w:val="24"/>
          <w:lang w:eastAsia="zh-CN"/>
        </w:rPr>
        <w:t>b)</w:t>
      </w:r>
      <w:r w:rsidRPr="00927EE9">
        <w:rPr>
          <w:lang w:eastAsia="zh-CN"/>
        </w:rPr>
        <w:tab/>
      </w:r>
      <w:r w:rsidRPr="00927EE9">
        <w:rPr>
          <w:rFonts w:hint="eastAsia"/>
          <w:lang w:eastAsia="zh-CN"/>
        </w:rPr>
        <w:t>《国际电信规则》（</w:t>
      </w:r>
      <w:del w:id="579" w:author="lij" w:date="2012-07-06T18:00:00Z">
        <w:r w:rsidRPr="00927EE9" w:rsidDel="002209B5">
          <w:rPr>
            <w:rFonts w:hint="eastAsia"/>
            <w:lang w:eastAsia="zh-CN"/>
          </w:rPr>
          <w:delText>1988</w:delText>
        </w:r>
      </w:del>
      <w:ins w:id="580" w:author="lij" w:date="2012-07-06T18:00:00Z">
        <w:r w:rsidRPr="00927EE9">
          <w:rPr>
            <w:rFonts w:hint="eastAsia"/>
            <w:lang w:eastAsia="zh-CN"/>
          </w:rPr>
          <w:t>2012</w:t>
        </w:r>
      </w:ins>
      <w:r w:rsidRPr="00927EE9">
        <w:rPr>
          <w:rFonts w:hint="eastAsia"/>
          <w:lang w:eastAsia="zh-CN"/>
        </w:rPr>
        <w:t>年，</w:t>
      </w:r>
      <w:del w:id="581" w:author="lij" w:date="2012-07-06T18:00:00Z">
        <w:r w:rsidRPr="00927EE9" w:rsidDel="002209B5">
          <w:rPr>
            <w:rFonts w:hint="eastAsia"/>
            <w:lang w:eastAsia="zh-CN"/>
          </w:rPr>
          <w:delText>墨尔本</w:delText>
        </w:r>
      </w:del>
      <w:ins w:id="582" w:author="lij" w:date="2012-07-06T18:00:00Z">
        <w:r w:rsidRPr="00927EE9">
          <w:rPr>
            <w:rFonts w:hint="eastAsia"/>
            <w:lang w:eastAsia="zh-CN"/>
          </w:rPr>
          <w:t>迪拜</w:t>
        </w:r>
      </w:ins>
      <w:r w:rsidRPr="00927EE9">
        <w:rPr>
          <w:rFonts w:hint="eastAsia"/>
          <w:lang w:eastAsia="zh-CN"/>
        </w:rPr>
        <w:t>）第</w:t>
      </w:r>
      <w:r w:rsidRPr="00927EE9">
        <w:rPr>
          <w:rFonts w:hint="eastAsia"/>
          <w:lang w:eastAsia="zh-CN"/>
        </w:rPr>
        <w:t>8</w:t>
      </w:r>
      <w:r w:rsidRPr="00927EE9">
        <w:rPr>
          <w:rFonts w:hint="eastAsia"/>
          <w:lang w:eastAsia="zh-CN"/>
        </w:rPr>
        <w:t>条，</w:t>
      </w:r>
    </w:p>
    <w:p w:rsidR="009A7899" w:rsidRPr="00927EE9" w:rsidRDefault="00711993" w:rsidP="00A97F60">
      <w:pPr>
        <w:pStyle w:val="Call"/>
        <w:rPr>
          <w:lang w:eastAsia="zh-CN"/>
        </w:rPr>
      </w:pPr>
      <w:r w:rsidRPr="00927EE9">
        <w:rPr>
          <w:rFonts w:hint="eastAsia"/>
          <w:lang w:eastAsia="zh-CN"/>
        </w:rPr>
        <w:lastRenderedPageBreak/>
        <w:t>考虑到</w:t>
      </w:r>
    </w:p>
    <w:p w:rsidR="009A7899" w:rsidRPr="00927EE9" w:rsidRDefault="00711993" w:rsidP="00A97F60">
      <w:pPr>
        <w:topLinePunct/>
        <w:rPr>
          <w:lang w:eastAsia="zh-CN"/>
        </w:rPr>
      </w:pPr>
      <w:r w:rsidRPr="00927EE9">
        <w:rPr>
          <w:rFonts w:hint="eastAsia"/>
          <w:i/>
          <w:iCs/>
          <w:szCs w:val="24"/>
          <w:lang w:eastAsia="zh-CN"/>
        </w:rPr>
        <w:t>a)</w:t>
      </w:r>
      <w:r w:rsidRPr="00927EE9">
        <w:rPr>
          <w:lang w:eastAsia="zh-CN"/>
        </w:rPr>
        <w:tab/>
      </w:r>
      <w:r w:rsidRPr="00927EE9">
        <w:rPr>
          <w:rFonts w:hint="eastAsia"/>
          <w:lang w:eastAsia="zh-CN"/>
        </w:rPr>
        <w:t>为促进国际电信路由和业务的高效、顺畅运营，通过经济有效的方式交换关于管理、操作、资费和统计的资料十分重要；</w:t>
      </w:r>
    </w:p>
    <w:p w:rsidR="009A7899" w:rsidRPr="00927EE9" w:rsidRDefault="00711993" w:rsidP="00A97F60">
      <w:pPr>
        <w:topLinePunct/>
        <w:rPr>
          <w:lang w:eastAsia="zh-CN"/>
        </w:rPr>
      </w:pPr>
      <w:r w:rsidRPr="00927EE9">
        <w:rPr>
          <w:rFonts w:hint="eastAsia"/>
          <w:i/>
          <w:iCs/>
          <w:szCs w:val="24"/>
          <w:lang w:eastAsia="zh-CN"/>
        </w:rPr>
        <w:t>b)</w:t>
      </w:r>
      <w:r w:rsidRPr="00927EE9">
        <w:rPr>
          <w:lang w:eastAsia="zh-CN"/>
        </w:rPr>
        <w:tab/>
      </w:r>
      <w:r w:rsidRPr="00927EE9">
        <w:rPr>
          <w:rFonts w:hint="eastAsia"/>
          <w:lang w:eastAsia="zh-CN"/>
        </w:rPr>
        <w:t>有必要及时将这类资料转发给各主管部门</w:t>
      </w:r>
      <w:r w:rsidRPr="00927EE9">
        <w:rPr>
          <w:rFonts w:hint="eastAsia"/>
          <w:lang w:eastAsia="zh-CN"/>
        </w:rPr>
        <w:t>/</w:t>
      </w:r>
      <w:ins w:id="583" w:author="Liu, Sanping" w:date="2012-07-09T08:49:00Z">
        <w:r w:rsidRPr="00927EE9">
          <w:rPr>
            <w:rFonts w:hint="eastAsia"/>
            <w:lang w:eastAsia="zh-CN"/>
          </w:rPr>
          <w:t>运营机构</w:t>
        </w:r>
      </w:ins>
      <w:r w:rsidRPr="00927EE9">
        <w:rPr>
          <w:rFonts w:hint="eastAsia"/>
          <w:lang w:eastAsia="zh-CN"/>
        </w:rPr>
        <w:t>；</w:t>
      </w:r>
    </w:p>
    <w:p w:rsidR="009A7899" w:rsidRPr="00927EE9" w:rsidRDefault="00711993" w:rsidP="00A97F60">
      <w:pPr>
        <w:topLinePunct/>
        <w:rPr>
          <w:lang w:eastAsia="zh-CN"/>
        </w:rPr>
      </w:pPr>
      <w:r w:rsidRPr="00927EE9">
        <w:rPr>
          <w:rFonts w:hint="eastAsia"/>
          <w:i/>
          <w:iCs/>
          <w:szCs w:val="24"/>
          <w:lang w:eastAsia="zh-CN"/>
        </w:rPr>
        <w:t>c)</w:t>
      </w:r>
      <w:r w:rsidRPr="00927EE9">
        <w:rPr>
          <w:lang w:eastAsia="zh-CN"/>
        </w:rPr>
        <w:tab/>
      </w:r>
      <w:r w:rsidRPr="00927EE9">
        <w:rPr>
          <w:rFonts w:hint="eastAsia"/>
          <w:lang w:eastAsia="zh-CN"/>
        </w:rPr>
        <w:t>目前此类资料可从以下列举的操作和业务出版物中获得：</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电报局名表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电路转接公众电报（</w:t>
      </w:r>
      <w:r w:rsidRPr="00927EE9">
        <w:rPr>
          <w:rFonts w:hint="eastAsia"/>
          <w:lang w:eastAsia="zh-CN"/>
        </w:rPr>
        <w:t>Gentex</w:t>
      </w:r>
      <w:r w:rsidRPr="00927EE9">
        <w:rPr>
          <w:rFonts w:hint="eastAsia"/>
          <w:lang w:eastAsia="zh-CN"/>
        </w:rPr>
        <w:t>）表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转账表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国际电信业务使用的密语和缩语</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国际用户电报通信联络和业务表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自动转报系统电报局名标志簿和用户电报网识别代码表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公众真迹传真（</w:t>
      </w:r>
      <w:r w:rsidRPr="00927EE9">
        <w:rPr>
          <w:rFonts w:hint="eastAsia"/>
          <w:lang w:eastAsia="zh-CN"/>
        </w:rPr>
        <w:t>Bureaufax</w:t>
      </w:r>
      <w:r w:rsidRPr="00927EE9">
        <w:rPr>
          <w:rFonts w:hint="eastAsia"/>
          <w:lang w:eastAsia="zh-CN"/>
        </w:rPr>
        <w:t>）表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公共通信公司电信统计年鉴</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国际电话路由表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电报资费表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节目登记中心、国际声音节目中心、国际电视节目中心及声音和电视节目电路维护中心的资料簿</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信息处理</w:t>
      </w:r>
      <w:r w:rsidRPr="00927EE9">
        <w:rPr>
          <w:rFonts w:hint="eastAsia"/>
          <w:lang w:eastAsia="zh-CN"/>
        </w:rPr>
        <w:t>/</w:t>
      </w:r>
      <w:r w:rsidRPr="00927EE9">
        <w:rPr>
          <w:rFonts w:hint="eastAsia"/>
          <w:lang w:eastAsia="zh-CN"/>
        </w:rPr>
        <w:t>用通信装置投递的业务分布表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国际电报、数据传输和信息通信（</w:t>
      </w:r>
      <w:r w:rsidRPr="00927EE9">
        <w:rPr>
          <w:rFonts w:hint="eastAsia"/>
          <w:lang w:eastAsia="zh-CN"/>
        </w:rPr>
        <w:t>Tetematic</w:t>
      </w:r>
      <w:r w:rsidRPr="00927EE9">
        <w:rPr>
          <w:rFonts w:hint="eastAsia"/>
          <w:lang w:eastAsia="zh-CN"/>
        </w:rPr>
        <w:t>）业务的操作资料</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转账手册</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用于电报传输的电信信道表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世界海底电缆网电缆表</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通知单</w:t>
      </w:r>
    </w:p>
    <w:p w:rsidR="009A7899" w:rsidRPr="00927EE9" w:rsidRDefault="00711993" w:rsidP="00A97F60">
      <w:pPr>
        <w:pStyle w:val="enumlev1"/>
        <w:rPr>
          <w:lang w:eastAsia="zh-CN"/>
        </w:rPr>
      </w:pPr>
      <w:r w:rsidRPr="00927EE9">
        <w:rPr>
          <w:lang w:eastAsia="zh-CN"/>
        </w:rPr>
        <w:t>–</w:t>
      </w:r>
      <w:r w:rsidRPr="00927EE9">
        <w:rPr>
          <w:lang w:eastAsia="zh-CN"/>
        </w:rPr>
        <w:tab/>
      </w:r>
      <w:r w:rsidRPr="00927EE9">
        <w:rPr>
          <w:rFonts w:hint="eastAsia"/>
          <w:lang w:eastAsia="zh-CN"/>
        </w:rPr>
        <w:t>操作公报，</w:t>
      </w:r>
    </w:p>
    <w:p w:rsidR="009A7899" w:rsidRPr="00927EE9" w:rsidRDefault="00711993" w:rsidP="00A97F60">
      <w:pPr>
        <w:pStyle w:val="Call"/>
        <w:rPr>
          <w:lang w:eastAsia="zh-CN"/>
        </w:rPr>
      </w:pPr>
      <w:r w:rsidRPr="00927EE9">
        <w:rPr>
          <w:rFonts w:hint="eastAsia"/>
          <w:lang w:eastAsia="zh-CN"/>
        </w:rPr>
        <w:t>做出决议</w:t>
      </w:r>
    </w:p>
    <w:p w:rsidR="009A7899" w:rsidRPr="00927EE9" w:rsidRDefault="00711993" w:rsidP="00A97F60">
      <w:pPr>
        <w:topLinePunct/>
        <w:ind w:firstLineChars="200" w:firstLine="480"/>
        <w:rPr>
          <w:szCs w:val="24"/>
          <w:lang w:eastAsia="zh-CN"/>
        </w:rPr>
      </w:pPr>
      <w:r w:rsidRPr="00927EE9">
        <w:rPr>
          <w:rFonts w:hint="eastAsia"/>
          <w:szCs w:val="24"/>
          <w:lang w:eastAsia="zh-CN"/>
        </w:rPr>
        <w:t>总秘书处须使用适宜的方式转发有助于国际电信顺利高效运行的操作和业务资料，</w:t>
      </w:r>
    </w:p>
    <w:p w:rsidR="009A7899" w:rsidRPr="00927EE9" w:rsidRDefault="00711993" w:rsidP="00A97F60">
      <w:pPr>
        <w:pStyle w:val="Call"/>
        <w:rPr>
          <w:lang w:eastAsia="zh-CN"/>
        </w:rPr>
      </w:pPr>
      <w:r w:rsidRPr="00927EE9">
        <w:rPr>
          <w:rFonts w:hint="eastAsia"/>
          <w:lang w:eastAsia="zh-CN"/>
        </w:rPr>
        <w:t>请各</w:t>
      </w:r>
      <w:del w:id="584" w:author="lij" w:date="2012-07-06T18:05:00Z">
        <w:r w:rsidRPr="00927EE9" w:rsidDel="00B0770C">
          <w:rPr>
            <w:rFonts w:hint="eastAsia"/>
            <w:iCs/>
            <w:lang w:eastAsia="zh-CN"/>
          </w:rPr>
          <w:delText>主管部门</w:delText>
        </w:r>
      </w:del>
      <w:ins w:id="585" w:author="lij" w:date="2012-07-06T18:05:00Z">
        <w:r w:rsidRPr="00927EE9">
          <w:rPr>
            <w:rFonts w:hint="eastAsia"/>
            <w:iCs/>
            <w:lang w:eastAsia="zh-CN"/>
          </w:rPr>
          <w:t>成员国</w:t>
        </w:r>
      </w:ins>
    </w:p>
    <w:p w:rsidR="009A7899" w:rsidRPr="00927EE9" w:rsidRDefault="00711993" w:rsidP="00A97F60">
      <w:pPr>
        <w:topLinePunct/>
        <w:ind w:firstLineChars="200" w:firstLine="480"/>
        <w:rPr>
          <w:szCs w:val="24"/>
          <w:lang w:eastAsia="zh-CN"/>
        </w:rPr>
      </w:pPr>
      <w:r w:rsidRPr="00927EE9">
        <w:rPr>
          <w:rFonts w:hint="eastAsia"/>
          <w:szCs w:val="24"/>
          <w:lang w:eastAsia="zh-CN"/>
        </w:rPr>
        <w:t>鼓励在可行的程度上及时地并按照国内的安排提供合适的资料，</w:t>
      </w:r>
    </w:p>
    <w:p w:rsidR="009A7899" w:rsidRPr="00927EE9" w:rsidRDefault="00711993" w:rsidP="00A97F60">
      <w:pPr>
        <w:pStyle w:val="Call"/>
        <w:rPr>
          <w:lang w:eastAsia="zh-CN"/>
        </w:rPr>
      </w:pPr>
      <w:r w:rsidRPr="00927EE9">
        <w:rPr>
          <w:rFonts w:hint="eastAsia"/>
          <w:lang w:eastAsia="zh-CN"/>
        </w:rPr>
        <w:t>责成秘书长</w:t>
      </w:r>
    </w:p>
    <w:p w:rsidR="009A7899" w:rsidRPr="00927EE9" w:rsidRDefault="00711993" w:rsidP="00A97F60">
      <w:pPr>
        <w:topLinePunct/>
        <w:rPr>
          <w:lang w:eastAsia="zh-CN"/>
        </w:rPr>
      </w:pPr>
      <w:r w:rsidRPr="00927EE9">
        <w:rPr>
          <w:rFonts w:hint="eastAsia"/>
          <w:lang w:eastAsia="zh-CN"/>
        </w:rPr>
        <w:t>1</w:t>
      </w:r>
      <w:r w:rsidRPr="00927EE9">
        <w:rPr>
          <w:lang w:eastAsia="zh-CN"/>
        </w:rPr>
        <w:tab/>
      </w:r>
      <w:r w:rsidRPr="00927EE9">
        <w:rPr>
          <w:rFonts w:hint="eastAsia"/>
          <w:lang w:eastAsia="zh-CN"/>
        </w:rPr>
        <w:t>用最适宜和经济的方式转发上述资料；</w:t>
      </w:r>
    </w:p>
    <w:p w:rsidR="009A7899" w:rsidRPr="00927EE9" w:rsidRDefault="00711993" w:rsidP="00A97F60">
      <w:pPr>
        <w:topLinePunct/>
        <w:rPr>
          <w:lang w:eastAsia="zh-CN"/>
        </w:rPr>
      </w:pPr>
      <w:r w:rsidRPr="00927EE9">
        <w:rPr>
          <w:rFonts w:hint="eastAsia"/>
          <w:lang w:eastAsia="zh-CN"/>
        </w:rPr>
        <w:t>2</w:t>
      </w:r>
      <w:r w:rsidRPr="00927EE9">
        <w:rPr>
          <w:lang w:eastAsia="zh-CN"/>
        </w:rPr>
        <w:tab/>
      </w:r>
      <w:r w:rsidRPr="00927EE9">
        <w:rPr>
          <w:rFonts w:hint="eastAsia"/>
          <w:lang w:eastAsia="zh-CN"/>
        </w:rPr>
        <w:t>在考虑下列各项的情况下，必要时对此类出版物进行修订、更新、删除或创建：</w:t>
      </w:r>
    </w:p>
    <w:p w:rsidR="009A7899" w:rsidRPr="00927EE9" w:rsidRDefault="00711993" w:rsidP="00A97F60">
      <w:pPr>
        <w:pStyle w:val="enumlev1"/>
        <w:rPr>
          <w:lang w:eastAsia="zh-CN"/>
        </w:rPr>
      </w:pPr>
      <w:r w:rsidRPr="00927EE9">
        <w:rPr>
          <w:rFonts w:hint="eastAsia"/>
          <w:lang w:eastAsia="zh-CN"/>
        </w:rPr>
        <w:t>i)</w:t>
      </w:r>
      <w:r w:rsidRPr="00927EE9">
        <w:rPr>
          <w:lang w:eastAsia="zh-CN"/>
        </w:rPr>
        <w:tab/>
      </w:r>
      <w:r w:rsidRPr="00927EE9">
        <w:rPr>
          <w:rFonts w:hint="eastAsia"/>
          <w:lang w:eastAsia="zh-CN"/>
        </w:rPr>
        <w:t>国际电联有权能的大会或</w:t>
      </w:r>
      <w:del w:id="586" w:author="byzheng" w:date="2012-07-25T11:46:00Z">
        <w:r w:rsidRPr="00927EE9" w:rsidDel="006B2C01">
          <w:rPr>
            <w:rFonts w:hint="eastAsia"/>
            <w:lang w:eastAsia="zh-CN"/>
          </w:rPr>
          <w:delText>行政</w:delText>
        </w:r>
      </w:del>
      <w:r w:rsidRPr="00927EE9">
        <w:rPr>
          <w:rFonts w:hint="eastAsia"/>
          <w:lang w:eastAsia="zh-CN"/>
        </w:rPr>
        <w:t>理事会的指示；</w:t>
      </w:r>
    </w:p>
    <w:p w:rsidR="009A7899" w:rsidRPr="00927EE9" w:rsidRDefault="00711993" w:rsidP="00A97F60">
      <w:pPr>
        <w:pStyle w:val="enumlev1"/>
        <w:rPr>
          <w:lang w:eastAsia="zh-CN"/>
        </w:rPr>
      </w:pPr>
      <w:r w:rsidRPr="00927EE9">
        <w:rPr>
          <w:rFonts w:hint="eastAsia"/>
          <w:lang w:eastAsia="zh-CN"/>
        </w:rPr>
        <w:t>ii)</w:t>
      </w:r>
      <w:r w:rsidRPr="00927EE9">
        <w:rPr>
          <w:lang w:eastAsia="zh-CN"/>
        </w:rPr>
        <w:tab/>
      </w:r>
      <w:del w:id="587" w:author="lij" w:date="2012-07-06T18:06:00Z">
        <w:r w:rsidRPr="00927EE9" w:rsidDel="00B0770C">
          <w:rPr>
            <w:rFonts w:hint="eastAsia"/>
            <w:lang w:eastAsia="zh-CN"/>
          </w:rPr>
          <w:delText>国际电报电话咨询委员会全会</w:delText>
        </w:r>
      </w:del>
      <w:ins w:id="588" w:author="lij" w:date="2012-07-06T18:06:00Z">
        <w:r w:rsidRPr="00927EE9">
          <w:rPr>
            <w:rFonts w:hint="eastAsia"/>
            <w:lang w:eastAsia="zh-CN"/>
          </w:rPr>
          <w:t>世界电信标准化全会</w:t>
        </w:r>
      </w:ins>
      <w:r w:rsidRPr="00927EE9">
        <w:rPr>
          <w:rFonts w:hint="eastAsia"/>
          <w:lang w:eastAsia="zh-CN"/>
        </w:rPr>
        <w:t>的建议书；以及，在例外情况下；</w:t>
      </w:r>
    </w:p>
    <w:p w:rsidR="009A7899" w:rsidRPr="00927EE9" w:rsidRDefault="00711993" w:rsidP="00A97F60">
      <w:pPr>
        <w:pStyle w:val="enumlev1"/>
        <w:rPr>
          <w:rFonts w:ascii="SimSun" w:hAnsi="SimSun" w:cs="SimSun"/>
          <w:b/>
          <w:bCs/>
          <w:lang w:eastAsia="zh-CN"/>
        </w:rPr>
      </w:pPr>
      <w:r w:rsidRPr="00927EE9">
        <w:rPr>
          <w:rFonts w:hint="eastAsia"/>
          <w:lang w:eastAsia="zh-CN"/>
        </w:rPr>
        <w:lastRenderedPageBreak/>
        <w:t>iii)</w:t>
      </w:r>
      <w:r w:rsidRPr="00927EE9">
        <w:rPr>
          <w:lang w:eastAsia="zh-CN"/>
        </w:rPr>
        <w:tab/>
      </w:r>
      <w:r w:rsidRPr="00927EE9">
        <w:rPr>
          <w:rFonts w:hint="eastAsia"/>
          <w:lang w:eastAsia="zh-CN"/>
        </w:rPr>
        <w:t>与各</w:t>
      </w:r>
      <w:del w:id="589" w:author="lij" w:date="2012-07-06T18:08:00Z">
        <w:r w:rsidRPr="00927EE9" w:rsidDel="00ED304B">
          <w:rPr>
            <w:rFonts w:hint="eastAsia"/>
            <w:lang w:eastAsia="zh-CN"/>
          </w:rPr>
          <w:delText>主管部门</w:delText>
        </w:r>
      </w:del>
      <w:ins w:id="590" w:author="lij" w:date="2012-07-06T18:08:00Z">
        <w:r w:rsidRPr="00927EE9">
          <w:rPr>
            <w:rFonts w:hint="eastAsia"/>
            <w:lang w:eastAsia="zh-CN"/>
          </w:rPr>
          <w:t>成员国</w:t>
        </w:r>
      </w:ins>
      <w:r w:rsidRPr="00927EE9">
        <w:rPr>
          <w:rFonts w:hint="eastAsia"/>
          <w:lang w:eastAsia="zh-CN"/>
        </w:rPr>
        <w:t>通信协商的结果。</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t>MOD</w:t>
      </w:r>
      <w:r>
        <w:rPr>
          <w:lang w:eastAsia="zh-CN"/>
        </w:rPr>
        <w:tab/>
        <w:t>CME/15/175</w:t>
      </w:r>
      <w:r>
        <w:rPr>
          <w:b/>
          <w:vanish/>
          <w:color w:val="7F7F7F" w:themeColor="text1" w:themeTint="80"/>
          <w:vertAlign w:val="superscript"/>
          <w:lang w:eastAsia="zh-CN"/>
        </w:rPr>
        <w:t>#11342</w:t>
      </w:r>
    </w:p>
    <w:p w:rsidR="009A7899" w:rsidRPr="00927EE9" w:rsidRDefault="00711993" w:rsidP="00A97F60">
      <w:pPr>
        <w:pStyle w:val="ResNo"/>
        <w:rPr>
          <w:rFonts w:eastAsia="Times New Roman"/>
          <w:caps w:val="0"/>
          <w:lang w:eastAsia="zh-CN"/>
        </w:rPr>
      </w:pPr>
      <w:r w:rsidRPr="00927EE9">
        <w:rPr>
          <w:rFonts w:hint="eastAsia"/>
          <w:lang w:eastAsia="zh-CN"/>
        </w:rPr>
        <w:t>第</w:t>
      </w:r>
      <w:r w:rsidRPr="00927EE9">
        <w:rPr>
          <w:rFonts w:hint="eastAsia"/>
          <w:lang w:eastAsia="zh-CN"/>
        </w:rPr>
        <w:t>8</w:t>
      </w:r>
      <w:r w:rsidRPr="00927EE9">
        <w:rPr>
          <w:rFonts w:hint="eastAsia"/>
          <w:lang w:eastAsia="zh-CN"/>
        </w:rPr>
        <w:t>号决议</w:t>
      </w:r>
    </w:p>
    <w:p w:rsidR="009A7899" w:rsidRPr="00927EE9" w:rsidRDefault="00711993" w:rsidP="00A97F60">
      <w:pPr>
        <w:pStyle w:val="Restitle"/>
        <w:rPr>
          <w:rFonts w:eastAsia="Times New Roman"/>
          <w:b w:val="0"/>
          <w:lang w:eastAsia="zh-CN"/>
        </w:rPr>
      </w:pPr>
      <w:r w:rsidRPr="00927EE9">
        <w:rPr>
          <w:rFonts w:hint="eastAsia"/>
          <w:lang w:eastAsia="zh-CN"/>
        </w:rPr>
        <w:t>《国际电信业务须知》</w:t>
      </w:r>
    </w:p>
    <w:p w:rsidR="009A7899" w:rsidRPr="00927EE9" w:rsidRDefault="00711993" w:rsidP="00A97F60">
      <w:pPr>
        <w:pStyle w:val="Normalaftertitle0"/>
        <w:rPr>
          <w:lang w:eastAsia="zh-CN"/>
        </w:rPr>
      </w:pPr>
      <w:del w:id="591" w:author="Yang, Zhenyu" w:date="2012-07-06T15:57:00Z">
        <w:r w:rsidRPr="00927EE9" w:rsidDel="0045188A">
          <w:rPr>
            <w:rFonts w:hint="eastAsia"/>
            <w:lang w:eastAsia="zh-CN"/>
          </w:rPr>
          <w:delText>世界电报电话行政大会（</w:delText>
        </w:r>
        <w:r w:rsidRPr="00927EE9" w:rsidDel="0045188A">
          <w:rPr>
            <w:rFonts w:hint="eastAsia"/>
            <w:lang w:eastAsia="zh-CN"/>
          </w:rPr>
          <w:delText>1988</w:delText>
        </w:r>
        <w:r w:rsidRPr="00927EE9" w:rsidDel="0045188A">
          <w:rPr>
            <w:rFonts w:hint="eastAsia"/>
            <w:lang w:eastAsia="zh-CN"/>
          </w:rPr>
          <w:delText>年，墨尔本）</w:delText>
        </w:r>
      </w:del>
      <w:ins w:id="592" w:author="Yang, Zhenyu" w:date="2012-07-06T15:56:00Z">
        <w:r w:rsidRPr="00927EE9">
          <w:rPr>
            <w:rFonts w:hint="eastAsia"/>
            <w:lang w:eastAsia="zh-CN"/>
          </w:rPr>
          <w:t>国际电信世界大会</w:t>
        </w:r>
      </w:ins>
      <w:ins w:id="593" w:author="Yang, Zhenyu" w:date="2012-07-06T15:57:00Z">
        <w:r w:rsidRPr="00927EE9">
          <w:rPr>
            <w:rFonts w:hint="eastAsia"/>
            <w:lang w:eastAsia="zh-CN"/>
          </w:rPr>
          <w:t>（</w:t>
        </w:r>
        <w:r w:rsidRPr="00927EE9">
          <w:rPr>
            <w:rFonts w:hint="eastAsia"/>
            <w:lang w:eastAsia="zh-CN"/>
          </w:rPr>
          <w:t>2012</w:t>
        </w:r>
        <w:r w:rsidRPr="00927EE9">
          <w:rPr>
            <w:rFonts w:hint="eastAsia"/>
            <w:lang w:eastAsia="zh-CN"/>
          </w:rPr>
          <w:t>年，迪拜）</w:t>
        </w:r>
      </w:ins>
      <w:r w:rsidRPr="00927EE9">
        <w:rPr>
          <w:rFonts w:hint="eastAsia"/>
          <w:lang w:eastAsia="zh-CN"/>
        </w:rPr>
        <w:t>，</w:t>
      </w:r>
    </w:p>
    <w:p w:rsidR="009A7899" w:rsidRPr="00927EE9" w:rsidRDefault="00711993" w:rsidP="00A97F60">
      <w:pPr>
        <w:pStyle w:val="Call"/>
        <w:rPr>
          <w:lang w:eastAsia="zh-CN"/>
        </w:rPr>
      </w:pPr>
      <w:r w:rsidRPr="00927EE9">
        <w:rPr>
          <w:rFonts w:hint="eastAsia"/>
          <w:lang w:eastAsia="zh-CN"/>
        </w:rPr>
        <w:t>忆及</w:t>
      </w:r>
    </w:p>
    <w:p w:rsidR="009A7899" w:rsidRPr="00927EE9" w:rsidRDefault="00711993" w:rsidP="00A97F60">
      <w:pPr>
        <w:topLinePunct/>
        <w:rPr>
          <w:lang w:eastAsia="zh-CN"/>
        </w:rPr>
      </w:pPr>
      <w:r w:rsidRPr="00927EE9">
        <w:rPr>
          <w:rFonts w:hint="eastAsia"/>
          <w:i/>
          <w:iCs/>
          <w:szCs w:val="24"/>
          <w:lang w:eastAsia="zh-CN"/>
        </w:rPr>
        <w:t>a)</w:t>
      </w:r>
      <w:r w:rsidRPr="00927EE9">
        <w:rPr>
          <w:lang w:eastAsia="zh-CN"/>
        </w:rPr>
        <w:tab/>
      </w:r>
      <w:r w:rsidRPr="00927EE9">
        <w:rPr>
          <w:rFonts w:hint="eastAsia"/>
          <w:lang w:eastAsia="zh-CN"/>
        </w:rPr>
        <w:t>国际电报电话咨询委员会的一项或几项建议书中有些条款是关于操作和资费安排的实用程序的，必须在某一具体日期实行；世界电报电话行政大会（</w:t>
      </w:r>
      <w:r w:rsidRPr="00927EE9">
        <w:rPr>
          <w:rFonts w:hint="eastAsia"/>
          <w:lang w:eastAsia="zh-CN"/>
        </w:rPr>
        <w:t>1973</w:t>
      </w:r>
      <w:r w:rsidRPr="00927EE9">
        <w:rPr>
          <w:rFonts w:hint="eastAsia"/>
          <w:lang w:eastAsia="zh-CN"/>
        </w:rPr>
        <w:t>年，日内瓦）采用《须知》的概念，将这些条款抽取出来汇集成册，是为确保这些条款在全世界得到遵守；</w:t>
      </w:r>
    </w:p>
    <w:p w:rsidR="009A7899" w:rsidRPr="00927EE9" w:rsidRDefault="00711993" w:rsidP="00A97F60">
      <w:pPr>
        <w:topLinePunct/>
        <w:rPr>
          <w:lang w:eastAsia="zh-CN"/>
        </w:rPr>
      </w:pPr>
      <w:r w:rsidRPr="00927EE9">
        <w:rPr>
          <w:rFonts w:hint="eastAsia"/>
          <w:i/>
          <w:iCs/>
          <w:szCs w:val="24"/>
          <w:lang w:eastAsia="zh-CN"/>
        </w:rPr>
        <w:t>b)</w:t>
      </w:r>
      <w:r w:rsidRPr="00927EE9">
        <w:rPr>
          <w:lang w:eastAsia="zh-CN"/>
        </w:rPr>
        <w:tab/>
      </w:r>
      <w:r w:rsidRPr="00927EE9">
        <w:rPr>
          <w:rFonts w:hint="eastAsia"/>
          <w:lang w:eastAsia="zh-CN"/>
        </w:rPr>
        <w:t>世界电报电话行政大会（</w:t>
      </w:r>
      <w:r w:rsidRPr="00927EE9">
        <w:rPr>
          <w:rFonts w:hint="eastAsia"/>
          <w:lang w:eastAsia="zh-CN"/>
        </w:rPr>
        <w:t>1973</w:t>
      </w:r>
      <w:r w:rsidRPr="00927EE9">
        <w:rPr>
          <w:rFonts w:hint="eastAsia"/>
          <w:lang w:eastAsia="zh-CN"/>
        </w:rPr>
        <w:t>年，日内瓦）对《须知》特别重视，认为它是保证某些在全世界提供的电信业务有秩、高效运营的一种手段，</w:t>
      </w:r>
    </w:p>
    <w:p w:rsidR="009A7899" w:rsidRPr="00927EE9" w:rsidRDefault="00711993" w:rsidP="00A97F60">
      <w:pPr>
        <w:pStyle w:val="Call"/>
        <w:rPr>
          <w:lang w:eastAsia="zh-CN"/>
        </w:rPr>
      </w:pPr>
      <w:r w:rsidRPr="00927EE9">
        <w:rPr>
          <w:rFonts w:hint="eastAsia"/>
          <w:lang w:eastAsia="zh-CN"/>
        </w:rPr>
        <w:t>考虑到</w:t>
      </w:r>
    </w:p>
    <w:p w:rsidR="009A7899" w:rsidRPr="00927EE9" w:rsidDel="00AB34D4" w:rsidRDefault="00711993" w:rsidP="00A97F60">
      <w:pPr>
        <w:topLinePunct/>
        <w:rPr>
          <w:del w:id="594" w:author="byzheng" w:date="2012-07-25T11:02:00Z"/>
          <w:lang w:eastAsia="zh-CN"/>
        </w:rPr>
      </w:pPr>
      <w:del w:id="595" w:author="byzheng" w:date="2012-07-25T11:02:00Z">
        <w:r w:rsidRPr="00927EE9" w:rsidDel="00AB34D4">
          <w:rPr>
            <w:rFonts w:hint="eastAsia"/>
            <w:i/>
            <w:iCs/>
            <w:szCs w:val="24"/>
            <w:lang w:eastAsia="zh-CN"/>
          </w:rPr>
          <w:delText>a)</w:delText>
        </w:r>
        <w:r w:rsidRPr="00927EE9" w:rsidDel="00AB34D4">
          <w:rPr>
            <w:lang w:eastAsia="zh-CN"/>
          </w:rPr>
          <w:tab/>
        </w:r>
        <w:r w:rsidRPr="00927EE9" w:rsidDel="00AB34D4">
          <w:rPr>
            <w:rFonts w:hint="eastAsia"/>
            <w:lang w:eastAsia="zh-CN"/>
          </w:rPr>
          <w:delText>《国际电信公约》（</w:delText>
        </w:r>
        <w:r w:rsidRPr="00927EE9" w:rsidDel="00AB34D4">
          <w:rPr>
            <w:rFonts w:hint="eastAsia"/>
            <w:lang w:eastAsia="zh-CN"/>
          </w:rPr>
          <w:delText>1982</w:delText>
        </w:r>
        <w:r w:rsidRPr="00927EE9" w:rsidDel="00AB34D4">
          <w:rPr>
            <w:rFonts w:hint="eastAsia"/>
            <w:lang w:eastAsia="zh-CN"/>
          </w:rPr>
          <w:delText>年，内罗毕）第</w:delText>
        </w:r>
        <w:r w:rsidRPr="00927EE9" w:rsidDel="00AB34D4">
          <w:rPr>
            <w:rFonts w:hint="eastAsia"/>
            <w:lang w:eastAsia="zh-CN"/>
          </w:rPr>
          <w:delText>288</w:delText>
        </w:r>
        <w:r w:rsidRPr="00927EE9" w:rsidDel="00AB34D4">
          <w:rPr>
            <w:rFonts w:hint="eastAsia"/>
            <w:lang w:eastAsia="zh-CN"/>
          </w:rPr>
          <w:delText>款提及了“操作须知”；</w:delText>
        </w:r>
      </w:del>
    </w:p>
    <w:p w:rsidR="009A7899" w:rsidRPr="00927EE9" w:rsidRDefault="00711993" w:rsidP="00A97F60">
      <w:pPr>
        <w:topLinePunct/>
        <w:rPr>
          <w:lang w:eastAsia="zh-CN"/>
        </w:rPr>
      </w:pPr>
      <w:del w:id="596" w:author="byzheng" w:date="2012-07-25T11:02:00Z">
        <w:r w:rsidRPr="00927EE9" w:rsidDel="00B3247C">
          <w:rPr>
            <w:rFonts w:hint="eastAsia"/>
            <w:i/>
            <w:iCs/>
            <w:szCs w:val="24"/>
            <w:lang w:eastAsia="zh-CN"/>
          </w:rPr>
          <w:delText>b)</w:delText>
        </w:r>
      </w:del>
      <w:ins w:id="597" w:author="Xu, Hui" w:date="2012-10-23T14:04:00Z">
        <w:r w:rsidR="00A91140">
          <w:rPr>
            <w:rFonts w:hint="eastAsia"/>
            <w:i/>
            <w:iCs/>
            <w:szCs w:val="24"/>
            <w:lang w:eastAsia="zh-CN"/>
          </w:rPr>
          <w:t>a)</w:t>
        </w:r>
      </w:ins>
      <w:r w:rsidRPr="00927EE9">
        <w:rPr>
          <w:lang w:eastAsia="zh-CN"/>
        </w:rPr>
        <w:tab/>
      </w:r>
      <w:r w:rsidRPr="00927EE9">
        <w:rPr>
          <w:rFonts w:hint="eastAsia"/>
          <w:lang w:eastAsia="zh-CN"/>
        </w:rPr>
        <w:t>《国际电信规则》（</w:t>
      </w:r>
      <w:del w:id="598" w:author="lij" w:date="2012-07-06T18:12:00Z">
        <w:r w:rsidRPr="00927EE9" w:rsidDel="00ED304B">
          <w:rPr>
            <w:rFonts w:hint="eastAsia"/>
            <w:lang w:eastAsia="zh-CN"/>
          </w:rPr>
          <w:delText>1988</w:delText>
        </w:r>
      </w:del>
      <w:ins w:id="599" w:author="lij" w:date="2012-07-06T18:12:00Z">
        <w:r w:rsidRPr="00927EE9">
          <w:rPr>
            <w:rFonts w:hint="eastAsia"/>
            <w:lang w:eastAsia="zh-CN"/>
          </w:rPr>
          <w:t>2012</w:t>
        </w:r>
      </w:ins>
      <w:r w:rsidRPr="00927EE9">
        <w:rPr>
          <w:rFonts w:hint="eastAsia"/>
          <w:lang w:eastAsia="zh-CN"/>
        </w:rPr>
        <w:t>年，</w:t>
      </w:r>
      <w:del w:id="600" w:author="lij" w:date="2012-07-06T18:12:00Z">
        <w:r w:rsidRPr="00927EE9" w:rsidDel="00ED304B">
          <w:rPr>
            <w:rFonts w:hint="eastAsia"/>
            <w:lang w:eastAsia="zh-CN"/>
          </w:rPr>
          <w:delText>墨尔本</w:delText>
        </w:r>
      </w:del>
      <w:ins w:id="601" w:author="lij" w:date="2012-07-06T18:12:00Z">
        <w:r w:rsidRPr="00927EE9">
          <w:rPr>
            <w:rFonts w:hint="eastAsia"/>
            <w:lang w:eastAsia="zh-CN"/>
          </w:rPr>
          <w:t>迪拜</w:t>
        </w:r>
      </w:ins>
      <w:r w:rsidRPr="00927EE9">
        <w:rPr>
          <w:rFonts w:hint="eastAsia"/>
          <w:lang w:eastAsia="zh-CN"/>
        </w:rPr>
        <w:t>）第</w:t>
      </w:r>
      <w:r w:rsidRPr="00927EE9">
        <w:rPr>
          <w:rFonts w:hint="eastAsia"/>
          <w:lang w:eastAsia="zh-CN"/>
        </w:rPr>
        <w:t>1</w:t>
      </w:r>
      <w:r w:rsidRPr="00927EE9">
        <w:rPr>
          <w:rFonts w:hint="eastAsia"/>
          <w:lang w:eastAsia="zh-CN"/>
        </w:rPr>
        <w:t>和</w:t>
      </w:r>
      <w:r w:rsidRPr="00927EE9">
        <w:rPr>
          <w:rFonts w:hint="eastAsia"/>
          <w:lang w:eastAsia="zh-CN"/>
        </w:rPr>
        <w:t>2</w:t>
      </w:r>
      <w:r w:rsidRPr="00927EE9">
        <w:rPr>
          <w:rFonts w:hint="eastAsia"/>
          <w:lang w:eastAsia="zh-CN"/>
        </w:rPr>
        <w:t>条亦提及“《须知》”</w:t>
      </w:r>
      <w:r w:rsidR="0076666E">
        <w:rPr>
          <w:rFonts w:hint="eastAsia"/>
          <w:lang w:eastAsia="zh-CN"/>
        </w:rPr>
        <w:t>；</w:t>
      </w:r>
    </w:p>
    <w:p w:rsidR="009A7899" w:rsidRPr="00927EE9" w:rsidRDefault="00711993" w:rsidP="00A97F60">
      <w:pPr>
        <w:topLinePunct/>
        <w:rPr>
          <w:lang w:eastAsia="zh-CN"/>
        </w:rPr>
      </w:pPr>
      <w:del w:id="602" w:author="byzheng" w:date="2012-07-25T11:02:00Z">
        <w:r w:rsidRPr="00927EE9" w:rsidDel="00B3247C">
          <w:rPr>
            <w:rFonts w:hint="eastAsia"/>
            <w:i/>
            <w:iCs/>
            <w:szCs w:val="24"/>
            <w:lang w:eastAsia="zh-CN"/>
          </w:rPr>
          <w:delText>c)</w:delText>
        </w:r>
      </w:del>
      <w:ins w:id="603" w:author="Xu, Hui" w:date="2012-10-23T14:07:00Z">
        <w:r w:rsidR="0076666E">
          <w:rPr>
            <w:rFonts w:hint="eastAsia"/>
            <w:i/>
            <w:iCs/>
            <w:szCs w:val="24"/>
            <w:lang w:eastAsia="zh-CN"/>
          </w:rPr>
          <w:t>b)</w:t>
        </w:r>
      </w:ins>
      <w:r w:rsidR="0076666E">
        <w:rPr>
          <w:rFonts w:hint="eastAsia"/>
          <w:i/>
          <w:iCs/>
          <w:szCs w:val="24"/>
          <w:lang w:eastAsia="zh-CN"/>
        </w:rPr>
        <w:tab/>
      </w:r>
      <w:r w:rsidRPr="00927EE9">
        <w:rPr>
          <w:rFonts w:hint="eastAsia"/>
          <w:lang w:eastAsia="zh-CN"/>
        </w:rPr>
        <w:t>国际电报电话咨询委员会第九次全会（</w:t>
      </w:r>
      <w:r w:rsidRPr="00927EE9">
        <w:rPr>
          <w:rFonts w:hint="eastAsia"/>
          <w:lang w:eastAsia="zh-CN"/>
        </w:rPr>
        <w:t>1988</w:t>
      </w:r>
      <w:r w:rsidRPr="00927EE9">
        <w:rPr>
          <w:rFonts w:hint="eastAsia"/>
          <w:lang w:eastAsia="zh-CN"/>
        </w:rPr>
        <w:t>年，墨尔本）通过了关于“《国际电信业务须知》”的新的第</w:t>
      </w:r>
      <w:r w:rsidRPr="00927EE9">
        <w:rPr>
          <w:rFonts w:hint="eastAsia"/>
          <w:lang w:eastAsia="zh-CN"/>
        </w:rPr>
        <w:t>C.3</w:t>
      </w:r>
      <w:r w:rsidRPr="00927EE9">
        <w:rPr>
          <w:rFonts w:hint="eastAsia"/>
          <w:lang w:eastAsia="zh-CN"/>
        </w:rPr>
        <w:t>号建议</w:t>
      </w:r>
      <w:del w:id="604" w:author="byzheng" w:date="2012-07-25T11:03:00Z">
        <w:r w:rsidR="0076666E" w:rsidRPr="00927EE9" w:rsidDel="00B3247C">
          <w:rPr>
            <w:rFonts w:hint="eastAsia"/>
            <w:lang w:eastAsia="zh-CN"/>
          </w:rPr>
          <w:delText>；</w:delText>
        </w:r>
      </w:del>
      <w:ins w:id="605" w:author="byzheng" w:date="2012-07-25T11:03:00Z">
        <w:r w:rsidR="0076666E" w:rsidRPr="00927EE9">
          <w:rPr>
            <w:rFonts w:hint="eastAsia"/>
            <w:lang w:eastAsia="zh-CN"/>
          </w:rPr>
          <w:t>，</w:t>
        </w:r>
      </w:ins>
    </w:p>
    <w:p w:rsidR="009A7899" w:rsidRPr="00927EE9" w:rsidRDefault="00711993" w:rsidP="00A97F60">
      <w:pPr>
        <w:pStyle w:val="Call"/>
        <w:rPr>
          <w:lang w:eastAsia="zh-CN"/>
        </w:rPr>
      </w:pPr>
      <w:r w:rsidRPr="00927EE9">
        <w:rPr>
          <w:rFonts w:hint="eastAsia"/>
          <w:iCs/>
          <w:lang w:eastAsia="zh-CN"/>
        </w:rPr>
        <w:t>责成</w:t>
      </w:r>
      <w:del w:id="606" w:author="lij" w:date="2012-07-06T18:14:00Z">
        <w:r w:rsidRPr="00927EE9" w:rsidDel="00ED304B">
          <w:rPr>
            <w:rFonts w:hint="eastAsia"/>
            <w:iCs/>
            <w:lang w:eastAsia="zh-CN"/>
          </w:rPr>
          <w:delText>国际电报电话咨询委员会</w:delText>
        </w:r>
      </w:del>
      <w:ins w:id="607" w:author="Вадим Глущенко" w:date="2012-05-30T19:55:00Z">
        <w:r w:rsidRPr="00927EE9">
          <w:rPr>
            <w:rFonts w:ascii="Calibri" w:hAnsi="Calibri" w:cs="Calibri"/>
            <w:iCs/>
            <w:lang w:eastAsia="zh-CN"/>
          </w:rPr>
          <w:t>ITU-T</w:t>
        </w:r>
      </w:ins>
    </w:p>
    <w:p w:rsidR="009A7899" w:rsidRPr="00927EE9" w:rsidRDefault="00711993" w:rsidP="00A97F60">
      <w:pPr>
        <w:topLinePunct/>
        <w:ind w:firstLineChars="200" w:firstLine="480"/>
        <w:rPr>
          <w:szCs w:val="24"/>
          <w:lang w:eastAsia="zh-CN"/>
        </w:rPr>
      </w:pPr>
      <w:r w:rsidRPr="00927EE9">
        <w:rPr>
          <w:rFonts w:hint="eastAsia"/>
          <w:szCs w:val="24"/>
          <w:lang w:eastAsia="zh-CN"/>
        </w:rPr>
        <w:t>特别注意内容属于《须知》范围的任何新建议书，并按需对第</w:t>
      </w:r>
      <w:r w:rsidRPr="00927EE9">
        <w:rPr>
          <w:rFonts w:hint="eastAsia"/>
          <w:szCs w:val="24"/>
          <w:lang w:eastAsia="zh-CN"/>
        </w:rPr>
        <w:t>C.3</w:t>
      </w:r>
      <w:r w:rsidRPr="00927EE9">
        <w:rPr>
          <w:rFonts w:hint="eastAsia"/>
          <w:szCs w:val="24"/>
          <w:lang w:eastAsia="zh-CN"/>
        </w:rPr>
        <w:t>号建议的表</w:t>
      </w:r>
      <w:r w:rsidRPr="00927EE9">
        <w:rPr>
          <w:rFonts w:hint="eastAsia"/>
          <w:szCs w:val="24"/>
          <w:lang w:eastAsia="zh-CN"/>
        </w:rPr>
        <w:t>1</w:t>
      </w:r>
      <w:r w:rsidRPr="00927EE9">
        <w:rPr>
          <w:rFonts w:hint="eastAsia"/>
          <w:szCs w:val="24"/>
          <w:lang w:eastAsia="zh-CN"/>
        </w:rPr>
        <w:t>进行修订和增补，</w:t>
      </w:r>
    </w:p>
    <w:p w:rsidR="009A7899" w:rsidRPr="00927EE9" w:rsidRDefault="00711993" w:rsidP="00A97F60">
      <w:pPr>
        <w:pStyle w:val="Call"/>
        <w:rPr>
          <w:lang w:eastAsia="zh-CN"/>
        </w:rPr>
      </w:pPr>
      <w:r w:rsidRPr="00927EE9">
        <w:rPr>
          <w:rFonts w:hint="eastAsia"/>
          <w:lang w:eastAsia="zh-CN"/>
        </w:rPr>
        <w:t>请主管部门</w:t>
      </w:r>
      <w:del w:id="608" w:author="byzheng" w:date="2012-07-25T09:56:00Z">
        <w:r w:rsidR="003C132A" w:rsidRPr="00927EE9" w:rsidDel="00C44F91">
          <w:rPr>
            <w:vertAlign w:val="superscript"/>
            <w:lang w:eastAsia="zh-CN"/>
          </w:rPr>
          <w:fldChar w:fldCharType="begin"/>
        </w:r>
        <w:r w:rsidR="003C132A" w:rsidRPr="00927EE9" w:rsidDel="00C44F91">
          <w:rPr>
            <w:vertAlign w:val="superscript"/>
            <w:lang w:eastAsia="zh-CN"/>
          </w:rPr>
          <w:delInstrText xml:space="preserve"> </w:delInstrText>
        </w:r>
        <w:r w:rsidR="003C132A" w:rsidRPr="00927EE9" w:rsidDel="00C44F91">
          <w:rPr>
            <w:rFonts w:hint="eastAsia"/>
            <w:vertAlign w:val="superscript"/>
            <w:lang w:eastAsia="zh-CN"/>
          </w:rPr>
          <w:delInstrText>NOTEREF _Ref325109464 \h</w:delInstrText>
        </w:r>
        <w:r w:rsidR="003C132A" w:rsidRPr="00927EE9" w:rsidDel="00C44F91">
          <w:rPr>
            <w:vertAlign w:val="superscript"/>
            <w:lang w:eastAsia="zh-CN"/>
          </w:rPr>
          <w:delInstrText xml:space="preserve">  \* MERGEFORMAT </w:delInstrText>
        </w:r>
        <w:r w:rsidR="003C132A" w:rsidRPr="00927EE9" w:rsidDel="00C44F91">
          <w:rPr>
            <w:vertAlign w:val="superscript"/>
            <w:lang w:eastAsia="zh-CN"/>
          </w:rPr>
        </w:r>
        <w:r w:rsidR="003C132A" w:rsidRPr="00927EE9" w:rsidDel="00C44F91">
          <w:rPr>
            <w:vertAlign w:val="superscript"/>
            <w:lang w:eastAsia="zh-CN"/>
          </w:rPr>
          <w:fldChar w:fldCharType="separate"/>
        </w:r>
        <w:r w:rsidR="003C132A" w:rsidRPr="00927EE9" w:rsidDel="00C44F91">
          <w:rPr>
            <w:vertAlign w:val="superscript"/>
          </w:rPr>
          <w:sym w:font="Symbol" w:char="F02A"/>
        </w:r>
        <w:r w:rsidR="003C132A" w:rsidRPr="00927EE9" w:rsidDel="00C44F91">
          <w:rPr>
            <w:vertAlign w:val="superscript"/>
            <w:lang w:eastAsia="zh-CN"/>
          </w:rPr>
          <w:fldChar w:fldCharType="end"/>
        </w:r>
      </w:del>
      <w:ins w:id="609" w:author="lij" w:date="2012-07-06T18:15:00Z">
        <w:r w:rsidRPr="00927EE9">
          <w:rPr>
            <w:rFonts w:hint="eastAsia"/>
            <w:lang w:eastAsia="zh-CN"/>
          </w:rPr>
          <w:t>/运营机构</w:t>
        </w:r>
      </w:ins>
    </w:p>
    <w:p w:rsidR="009A7899" w:rsidRPr="00927EE9" w:rsidRDefault="00711993" w:rsidP="00A97F60">
      <w:pPr>
        <w:topLinePunct/>
        <w:ind w:firstLineChars="200" w:firstLine="480"/>
        <w:rPr>
          <w:szCs w:val="24"/>
          <w:lang w:eastAsia="zh-CN"/>
        </w:rPr>
      </w:pPr>
      <w:r w:rsidRPr="00927EE9">
        <w:rPr>
          <w:rFonts w:hint="eastAsia"/>
          <w:szCs w:val="24"/>
          <w:lang w:eastAsia="zh-CN"/>
        </w:rPr>
        <w:t>采取所有必要措施，确保尽快通知各自运作单位对现行《须知》的任何修正以及</w:t>
      </w:r>
      <w:del w:id="610" w:author="byzheng" w:date="2012-07-25T11:05:00Z">
        <w:r w:rsidRPr="00927EE9" w:rsidDel="00B3247C">
          <w:rPr>
            <w:rFonts w:hint="eastAsia"/>
            <w:szCs w:val="24"/>
            <w:lang w:eastAsia="zh-CN"/>
          </w:rPr>
          <w:delText>国际电报电话咨询委员会全会</w:delText>
        </w:r>
      </w:del>
      <w:ins w:id="611" w:author="byzheng" w:date="2012-07-25T11:05:00Z">
        <w:r w:rsidRPr="00927EE9">
          <w:rPr>
            <w:rFonts w:hint="eastAsia"/>
            <w:szCs w:val="24"/>
            <w:lang w:eastAsia="zh-CN"/>
          </w:rPr>
          <w:t>ITU-T</w:t>
        </w:r>
      </w:ins>
      <w:r w:rsidRPr="00927EE9">
        <w:rPr>
          <w:rFonts w:hint="eastAsia"/>
          <w:szCs w:val="24"/>
          <w:lang w:eastAsia="zh-CN"/>
        </w:rPr>
        <w:t>通过的任何新的《须知》，</w:t>
      </w:r>
    </w:p>
    <w:p w:rsidR="009A7899" w:rsidRPr="00927EE9" w:rsidRDefault="00711993" w:rsidP="00A97F60">
      <w:pPr>
        <w:pStyle w:val="Call"/>
        <w:rPr>
          <w:lang w:eastAsia="zh-CN"/>
        </w:rPr>
      </w:pPr>
      <w:r w:rsidRPr="00927EE9">
        <w:rPr>
          <w:rFonts w:hint="eastAsia"/>
          <w:lang w:eastAsia="zh-CN"/>
        </w:rPr>
        <w:t>责成秘书长</w:t>
      </w:r>
    </w:p>
    <w:p w:rsidR="009A7899" w:rsidRPr="00927EE9" w:rsidRDefault="00711993" w:rsidP="00A97F60">
      <w:pPr>
        <w:topLinePunct/>
        <w:rPr>
          <w:lang w:eastAsia="zh-CN"/>
        </w:rPr>
      </w:pPr>
      <w:r w:rsidRPr="00927EE9">
        <w:rPr>
          <w:rFonts w:hint="eastAsia"/>
          <w:lang w:eastAsia="zh-CN"/>
        </w:rPr>
        <w:t>1</w:t>
      </w:r>
      <w:r w:rsidRPr="00927EE9">
        <w:rPr>
          <w:lang w:eastAsia="zh-CN"/>
        </w:rPr>
        <w:tab/>
      </w:r>
      <w:r w:rsidRPr="00927EE9">
        <w:rPr>
          <w:rFonts w:hint="eastAsia"/>
          <w:lang w:eastAsia="zh-CN"/>
        </w:rPr>
        <w:t>公布</w:t>
      </w:r>
      <w:del w:id="612" w:author="byzheng" w:date="2012-07-25T11:05:00Z">
        <w:r w:rsidRPr="00927EE9" w:rsidDel="00B3247C">
          <w:rPr>
            <w:rFonts w:hint="eastAsia"/>
            <w:lang w:eastAsia="zh-CN"/>
          </w:rPr>
          <w:delText>国际电报电话咨询委员会</w:delText>
        </w:r>
      </w:del>
      <w:ins w:id="613" w:author="byzheng" w:date="2012-07-25T11:05:00Z">
        <w:r w:rsidRPr="00927EE9">
          <w:rPr>
            <w:rFonts w:hint="eastAsia"/>
            <w:szCs w:val="24"/>
            <w:lang w:eastAsia="zh-CN"/>
          </w:rPr>
          <w:t>ITU-T</w:t>
        </w:r>
      </w:ins>
      <w:r w:rsidRPr="00927EE9">
        <w:rPr>
          <w:rFonts w:hint="eastAsia"/>
          <w:lang w:eastAsia="zh-CN"/>
        </w:rPr>
        <w:t>认为属于《须知》的所有操作条款；</w:t>
      </w:r>
    </w:p>
    <w:p w:rsidR="009A7899" w:rsidRPr="00927EE9" w:rsidRDefault="00711993">
      <w:pPr>
        <w:rPr>
          <w:rFonts w:ascii="Times New Roman" w:hAnsi="Times New Roman"/>
          <w:b/>
          <w:bCs/>
          <w:lang w:eastAsia="zh-CN"/>
        </w:rPr>
        <w:pPrChange w:id="614" w:author="byzheng" w:date="2012-09-04T16:57:00Z">
          <w:pPr>
            <w:pStyle w:val="Reasons"/>
          </w:pPr>
        </w:pPrChange>
      </w:pPr>
      <w:r w:rsidRPr="00927EE9">
        <w:rPr>
          <w:rFonts w:hint="eastAsia"/>
          <w:lang w:eastAsia="zh-CN"/>
        </w:rPr>
        <w:t>2</w:t>
      </w:r>
      <w:r w:rsidRPr="00927EE9">
        <w:rPr>
          <w:lang w:eastAsia="zh-CN"/>
        </w:rPr>
        <w:tab/>
      </w:r>
      <w:r w:rsidRPr="00927EE9">
        <w:rPr>
          <w:rFonts w:hint="eastAsia"/>
          <w:lang w:eastAsia="zh-CN"/>
        </w:rPr>
        <w:t>收集并公布各</w:t>
      </w:r>
      <w:del w:id="615" w:author="lij" w:date="2012-07-06T18:17:00Z">
        <w:r w:rsidRPr="00927EE9" w:rsidDel="006B510E">
          <w:rPr>
            <w:rFonts w:hint="eastAsia"/>
            <w:lang w:eastAsia="zh-CN"/>
          </w:rPr>
          <w:delText>主管部门</w:delText>
        </w:r>
      </w:del>
      <w:r w:rsidRPr="00927EE9">
        <w:rPr>
          <w:rFonts w:ascii="Times New Roman" w:hAnsi="Times New Roman"/>
          <w:strike/>
          <w:lang w:eastAsia="zh-CN"/>
        </w:rPr>
        <w:t>*</w:t>
      </w:r>
      <w:ins w:id="616" w:author="lij" w:date="2012-07-06T18:17:00Z">
        <w:r w:rsidRPr="00927EE9">
          <w:rPr>
            <w:rFonts w:hint="eastAsia"/>
            <w:lang w:eastAsia="zh-CN"/>
          </w:rPr>
          <w:t>成员国</w:t>
        </w:r>
      </w:ins>
      <w:r w:rsidRPr="00927EE9">
        <w:rPr>
          <w:rFonts w:hint="eastAsia"/>
          <w:lang w:eastAsia="zh-CN"/>
        </w:rPr>
        <w:t>对于《须知》中所含的某些实行时需要互通信息的任选条款所做出的决定。</w:t>
      </w:r>
    </w:p>
    <w:p w:rsidR="00945D17" w:rsidRDefault="00711993" w:rsidP="00A97F60">
      <w:pPr>
        <w:pStyle w:val="Reasons"/>
        <w:rPr>
          <w:lang w:eastAsia="zh-CN"/>
        </w:rPr>
      </w:pPr>
      <w:r>
        <w:rPr>
          <w:b/>
          <w:lang w:eastAsia="zh-CN"/>
        </w:rPr>
        <w:t>理由：</w:t>
      </w:r>
      <w:r>
        <w:rPr>
          <w:lang w:eastAsia="zh-CN"/>
        </w:rPr>
        <w:tab/>
      </w:r>
      <w:r w:rsidR="007344A7">
        <w:rPr>
          <w:rFonts w:hint="eastAsia"/>
          <w:lang w:eastAsia="zh-CN"/>
        </w:rPr>
        <w:t>可能仍然有关，因此可在确定《国际电信规则》最后文本后予以修订。该决议可适用于未来任何新的《须知》。或者，该决议可由</w:t>
      </w:r>
      <w:r w:rsidR="007344A7">
        <w:rPr>
          <w:rFonts w:hint="eastAsia"/>
          <w:lang w:eastAsia="zh-CN"/>
        </w:rPr>
        <w:t>WTSA</w:t>
      </w:r>
      <w:r w:rsidR="007344A7">
        <w:rPr>
          <w:rFonts w:hint="eastAsia"/>
          <w:lang w:eastAsia="zh-CN"/>
        </w:rPr>
        <w:t>通过，并按需要由未来的</w:t>
      </w:r>
      <w:r w:rsidR="007344A7">
        <w:rPr>
          <w:rFonts w:hint="eastAsia"/>
          <w:lang w:eastAsia="zh-CN"/>
        </w:rPr>
        <w:t>WTSA</w:t>
      </w:r>
      <w:r w:rsidR="007344A7">
        <w:rPr>
          <w:rFonts w:hint="eastAsia"/>
          <w:lang w:eastAsia="zh-CN"/>
        </w:rPr>
        <w:t>更新。</w:t>
      </w:r>
    </w:p>
    <w:p w:rsidR="00945D17" w:rsidRDefault="00711993" w:rsidP="00A97F60">
      <w:pPr>
        <w:pStyle w:val="Proposal"/>
        <w:rPr>
          <w:lang w:eastAsia="zh-CN"/>
        </w:rPr>
      </w:pPr>
      <w:r>
        <w:rPr>
          <w:b/>
          <w:lang w:eastAsia="zh-CN"/>
        </w:rPr>
        <w:lastRenderedPageBreak/>
        <w:t>ADD</w:t>
      </w:r>
      <w:r>
        <w:rPr>
          <w:lang w:eastAsia="zh-CN"/>
        </w:rPr>
        <w:tab/>
        <w:t>CME/15/176</w:t>
      </w:r>
      <w:r>
        <w:rPr>
          <w:b/>
          <w:vanish/>
          <w:color w:val="7F7F7F" w:themeColor="text1" w:themeTint="80"/>
          <w:vertAlign w:val="superscript"/>
          <w:lang w:eastAsia="zh-CN"/>
        </w:rPr>
        <w:t>#11344</w:t>
      </w:r>
    </w:p>
    <w:p w:rsidR="009A7899" w:rsidRPr="00927EE9" w:rsidRDefault="00711993" w:rsidP="00A97F60">
      <w:pPr>
        <w:pStyle w:val="ResNo"/>
        <w:rPr>
          <w:rFonts w:eastAsia="Times New Roman"/>
          <w:caps w:val="0"/>
          <w:lang w:eastAsia="zh-CN"/>
        </w:rPr>
      </w:pPr>
      <w:r w:rsidRPr="00927EE9">
        <w:rPr>
          <w:rFonts w:hint="eastAsia"/>
          <w:lang w:eastAsia="zh-CN"/>
        </w:rPr>
        <w:t>第</w:t>
      </w:r>
      <w:r w:rsidR="005162B9">
        <w:rPr>
          <w:rFonts w:hint="eastAsia"/>
          <w:lang w:eastAsia="zh-CN"/>
        </w:rPr>
        <w:t>[CME-1]</w:t>
      </w:r>
      <w:r w:rsidRPr="00927EE9">
        <w:rPr>
          <w:rFonts w:hint="eastAsia"/>
          <w:lang w:eastAsia="zh-CN"/>
        </w:rPr>
        <w:t>号</w:t>
      </w:r>
      <w:r>
        <w:rPr>
          <w:rFonts w:hint="eastAsia"/>
          <w:lang w:eastAsia="zh-CN"/>
        </w:rPr>
        <w:t>新</w:t>
      </w:r>
      <w:r w:rsidRPr="00927EE9">
        <w:rPr>
          <w:rFonts w:hint="eastAsia"/>
          <w:lang w:eastAsia="zh-CN"/>
        </w:rPr>
        <w:t>决议</w:t>
      </w:r>
      <w:r>
        <w:rPr>
          <w:rFonts w:hint="eastAsia"/>
          <w:lang w:eastAsia="zh-CN"/>
        </w:rPr>
        <w:t>草案</w:t>
      </w:r>
    </w:p>
    <w:p w:rsidR="009A7899" w:rsidRPr="00927EE9" w:rsidRDefault="00711993" w:rsidP="00A97F60">
      <w:pPr>
        <w:pStyle w:val="Restitle"/>
        <w:rPr>
          <w:rFonts w:eastAsia="Times New Roman"/>
          <w:b w:val="0"/>
          <w:lang w:eastAsia="zh-CN"/>
        </w:rPr>
      </w:pPr>
      <w:r w:rsidRPr="00927EE9">
        <w:rPr>
          <w:rFonts w:hint="eastAsia"/>
          <w:lang w:eastAsia="zh-CN"/>
        </w:rPr>
        <w:t>针对内陆发展中国家（</w:t>
      </w:r>
      <w:r w:rsidRPr="00927EE9">
        <w:rPr>
          <w:rFonts w:hint="eastAsia"/>
          <w:lang w:eastAsia="zh-CN"/>
        </w:rPr>
        <w:t>LLDC</w:t>
      </w:r>
      <w:r w:rsidRPr="00927EE9">
        <w:rPr>
          <w:rFonts w:hint="eastAsia"/>
          <w:lang w:eastAsia="zh-CN"/>
        </w:rPr>
        <w:t>）接入</w:t>
      </w:r>
      <w:r w:rsidRPr="00927EE9">
        <w:rPr>
          <w:lang w:eastAsia="zh-CN"/>
        </w:rPr>
        <w:br/>
      </w:r>
      <w:r w:rsidRPr="00927EE9">
        <w:rPr>
          <w:rFonts w:hint="eastAsia"/>
          <w:lang w:eastAsia="zh-CN"/>
        </w:rPr>
        <w:t>国际光纤网的特别措施</w:t>
      </w:r>
    </w:p>
    <w:p w:rsidR="009A7899" w:rsidRPr="00927EE9" w:rsidRDefault="00711993" w:rsidP="00312F34">
      <w:pPr>
        <w:pStyle w:val="Normalaftertitle0"/>
        <w:rPr>
          <w:lang w:eastAsia="zh-CN"/>
        </w:rPr>
      </w:pPr>
      <w:r w:rsidRPr="00927EE9">
        <w:rPr>
          <w:lang w:eastAsia="zh-CN"/>
        </w:rPr>
        <w:t>国际电信世界大会（</w:t>
      </w:r>
      <w:r w:rsidRPr="00927EE9">
        <w:rPr>
          <w:lang w:eastAsia="zh-CN"/>
        </w:rPr>
        <w:t>2012</w:t>
      </w:r>
      <w:r w:rsidRPr="00927EE9">
        <w:rPr>
          <w:lang w:eastAsia="zh-CN"/>
        </w:rPr>
        <w:t>年，迪拜），</w:t>
      </w:r>
    </w:p>
    <w:p w:rsidR="009A7899" w:rsidRPr="00927EE9" w:rsidRDefault="00711993" w:rsidP="00A97F60">
      <w:pPr>
        <w:pStyle w:val="Call"/>
        <w:rPr>
          <w:rFonts w:cstheme="majorBidi"/>
          <w:iCs/>
          <w:szCs w:val="24"/>
          <w:lang w:eastAsia="zh-CN"/>
        </w:rPr>
      </w:pPr>
      <w:r w:rsidRPr="00927EE9">
        <w:rPr>
          <w:iCs/>
          <w:lang w:eastAsia="zh-CN"/>
        </w:rPr>
        <w:t>考虑到</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联合国大会</w:t>
      </w:r>
      <w:r w:rsidRPr="00927EE9">
        <w:rPr>
          <w:rFonts w:asciiTheme="majorBidi" w:hAnsiTheme="majorBidi" w:cstheme="majorBidi"/>
          <w:szCs w:val="24"/>
          <w:lang w:eastAsia="zh-CN"/>
        </w:rPr>
        <w:t>2010</w:t>
      </w:r>
      <w:r w:rsidRPr="00927EE9">
        <w:rPr>
          <w:rFonts w:asciiTheme="majorBidi" w:hAnsiTheme="majorBidi" w:cstheme="majorBidi"/>
          <w:szCs w:val="24"/>
          <w:lang w:eastAsia="zh-CN"/>
        </w:rPr>
        <w:t>年</w:t>
      </w:r>
      <w:r w:rsidRPr="00927EE9">
        <w:rPr>
          <w:rFonts w:asciiTheme="majorBidi" w:hAnsiTheme="majorBidi" w:cstheme="majorBidi"/>
          <w:szCs w:val="24"/>
          <w:lang w:eastAsia="zh-CN"/>
        </w:rPr>
        <w:t>12</w:t>
      </w:r>
      <w:r w:rsidRPr="00927EE9">
        <w:rPr>
          <w:rFonts w:asciiTheme="majorBidi" w:hAnsiTheme="majorBidi" w:cstheme="majorBidi"/>
          <w:szCs w:val="24"/>
          <w:lang w:eastAsia="zh-CN"/>
        </w:rPr>
        <w:t>月</w:t>
      </w:r>
      <w:r w:rsidRPr="00927EE9">
        <w:rPr>
          <w:rFonts w:asciiTheme="majorBidi" w:hAnsiTheme="majorBidi" w:cstheme="majorBidi"/>
          <w:szCs w:val="24"/>
          <w:lang w:eastAsia="zh-CN"/>
        </w:rPr>
        <w:t>20</w:t>
      </w:r>
      <w:r w:rsidRPr="00927EE9">
        <w:rPr>
          <w:rFonts w:asciiTheme="majorBidi" w:hAnsiTheme="majorBidi" w:cstheme="majorBidi"/>
          <w:szCs w:val="24"/>
          <w:lang w:eastAsia="zh-CN"/>
        </w:rPr>
        <w:t>日第</w:t>
      </w:r>
      <w:r w:rsidRPr="00927EE9">
        <w:rPr>
          <w:rFonts w:asciiTheme="majorBidi" w:hAnsiTheme="majorBidi" w:cstheme="majorBidi"/>
          <w:szCs w:val="24"/>
          <w:lang w:eastAsia="zh-CN"/>
        </w:rPr>
        <w:t>65/172</w:t>
      </w:r>
      <w:r w:rsidRPr="00927EE9">
        <w:rPr>
          <w:rFonts w:asciiTheme="majorBidi" w:hAnsiTheme="majorBidi" w:cstheme="majorBidi"/>
          <w:szCs w:val="24"/>
          <w:lang w:eastAsia="zh-CN"/>
        </w:rPr>
        <w:t>号决议</w:t>
      </w:r>
      <w:r w:rsidRPr="00927EE9">
        <w:rPr>
          <w:rFonts w:asciiTheme="majorBidi" w:hAnsiTheme="majorBidi" w:cstheme="majorBidi"/>
          <w:szCs w:val="24"/>
          <w:lang w:eastAsia="zh-CN"/>
        </w:rPr>
        <w:t xml:space="preserve"> – </w:t>
      </w:r>
      <w:r w:rsidRPr="00927EE9">
        <w:rPr>
          <w:rFonts w:asciiTheme="majorBidi" w:hAnsiTheme="majorBidi" w:cstheme="majorBidi"/>
          <w:szCs w:val="24"/>
          <w:lang w:eastAsia="zh-CN"/>
        </w:rPr>
        <w:t>与内陆发展中国家</w:t>
      </w:r>
      <w:r w:rsidRPr="00927EE9">
        <w:rPr>
          <w:rFonts w:hint="eastAsia"/>
          <w:lang w:eastAsia="zh-CN"/>
        </w:rPr>
        <w:t>（</w:t>
      </w:r>
      <w:r w:rsidRPr="00927EE9">
        <w:rPr>
          <w:rFonts w:hint="eastAsia"/>
          <w:lang w:eastAsia="zh-CN"/>
        </w:rPr>
        <w:t>LLDC</w:t>
      </w:r>
      <w:r w:rsidRPr="00927EE9">
        <w:rPr>
          <w:rFonts w:hint="eastAsia"/>
          <w:lang w:eastAsia="zh-CN"/>
        </w:rPr>
        <w:t>）</w:t>
      </w:r>
      <w:r w:rsidRPr="00927EE9">
        <w:rPr>
          <w:rFonts w:asciiTheme="majorBidi" w:hAnsiTheme="majorBidi" w:cstheme="majorBidi"/>
          <w:szCs w:val="24"/>
          <w:lang w:eastAsia="zh-CN"/>
        </w:rPr>
        <w:t>的特殊需要和问题相关的具体行动；</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全权代表大会第</w:t>
      </w:r>
      <w:r w:rsidRPr="00927EE9">
        <w:rPr>
          <w:rFonts w:asciiTheme="majorBidi" w:hAnsiTheme="majorBidi" w:cstheme="majorBidi"/>
          <w:szCs w:val="24"/>
          <w:lang w:eastAsia="zh-CN"/>
        </w:rPr>
        <w:t>30</w:t>
      </w:r>
      <w:r w:rsidRPr="00927EE9">
        <w:rPr>
          <w:rFonts w:asciiTheme="majorBidi" w:hAnsiTheme="majorBidi" w:cstheme="majorBidi"/>
          <w:szCs w:val="24"/>
          <w:lang w:eastAsia="zh-CN"/>
        </w:rPr>
        <w:t>号决议（</w:t>
      </w:r>
      <w:r w:rsidRPr="00927EE9">
        <w:rPr>
          <w:rFonts w:asciiTheme="majorBidi" w:hAnsiTheme="majorBidi" w:cstheme="majorBidi"/>
          <w:szCs w:val="24"/>
          <w:lang w:eastAsia="zh-CN"/>
        </w:rPr>
        <w:t>2010</w:t>
      </w:r>
      <w:r w:rsidRPr="00927EE9">
        <w:rPr>
          <w:rFonts w:asciiTheme="majorBidi" w:hAnsiTheme="majorBidi" w:cstheme="majorBidi"/>
          <w:szCs w:val="24"/>
          <w:lang w:eastAsia="zh-CN"/>
        </w:rPr>
        <w:t>年，瓜达拉哈拉，修订版）</w:t>
      </w:r>
      <w:r w:rsidRPr="00927EE9">
        <w:rPr>
          <w:rFonts w:asciiTheme="majorBidi" w:hAnsiTheme="majorBidi" w:cstheme="majorBidi"/>
          <w:szCs w:val="24"/>
          <w:lang w:eastAsia="zh-CN"/>
        </w:rPr>
        <w:t xml:space="preserve"> – </w:t>
      </w:r>
      <w:r w:rsidRPr="00927EE9">
        <w:rPr>
          <w:rFonts w:asciiTheme="majorBidi" w:hAnsiTheme="majorBidi" w:cstheme="majorBidi"/>
          <w:szCs w:val="24"/>
          <w:lang w:eastAsia="zh-CN"/>
        </w:rPr>
        <w:t>针对最不发达国家、小岛屿发展中国家、内陆发展中国家和经济转型国家的特别措施，</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进一步考虑到</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《千年宣言》和</w:t>
      </w:r>
      <w:r w:rsidRPr="00927EE9">
        <w:rPr>
          <w:rFonts w:asciiTheme="majorBidi" w:hAnsiTheme="majorBidi" w:cstheme="majorBidi"/>
          <w:szCs w:val="24"/>
          <w:lang w:eastAsia="zh-CN"/>
        </w:rPr>
        <w:t>2005</w:t>
      </w:r>
      <w:r w:rsidRPr="00927EE9">
        <w:rPr>
          <w:rFonts w:asciiTheme="majorBidi" w:hAnsiTheme="majorBidi" w:cstheme="majorBidi"/>
          <w:szCs w:val="24"/>
          <w:lang w:eastAsia="zh-CN"/>
        </w:rPr>
        <w:t>年世界峰会成果；</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信息社会世界高峰会议（</w:t>
      </w:r>
      <w:r w:rsidRPr="00927EE9">
        <w:rPr>
          <w:rFonts w:asciiTheme="majorBidi" w:hAnsiTheme="majorBidi" w:cstheme="majorBidi"/>
          <w:szCs w:val="24"/>
          <w:lang w:eastAsia="zh-CN"/>
        </w:rPr>
        <w:t>WSIS</w:t>
      </w:r>
      <w:r w:rsidRPr="00927EE9">
        <w:rPr>
          <w:rFonts w:asciiTheme="majorBidi" w:hAnsiTheme="majorBidi" w:cstheme="majorBidi"/>
          <w:szCs w:val="24"/>
          <w:lang w:eastAsia="zh-CN"/>
        </w:rPr>
        <w:t>）日内瓦（</w:t>
      </w:r>
      <w:r w:rsidRPr="00927EE9">
        <w:rPr>
          <w:rFonts w:asciiTheme="majorBidi" w:hAnsiTheme="majorBidi" w:cstheme="majorBidi"/>
          <w:szCs w:val="24"/>
          <w:lang w:eastAsia="zh-CN"/>
        </w:rPr>
        <w:t>2003</w:t>
      </w:r>
      <w:r w:rsidRPr="00927EE9">
        <w:rPr>
          <w:rFonts w:asciiTheme="majorBidi" w:hAnsiTheme="majorBidi" w:cstheme="majorBidi"/>
          <w:szCs w:val="24"/>
          <w:lang w:eastAsia="zh-CN"/>
        </w:rPr>
        <w:t>年）和突尼斯（</w:t>
      </w:r>
      <w:r w:rsidRPr="00927EE9">
        <w:rPr>
          <w:rFonts w:asciiTheme="majorBidi" w:hAnsiTheme="majorBidi" w:cstheme="majorBidi"/>
          <w:szCs w:val="24"/>
          <w:lang w:eastAsia="zh-CN"/>
        </w:rPr>
        <w:t>2005</w:t>
      </w:r>
      <w:r w:rsidRPr="00927EE9">
        <w:rPr>
          <w:rFonts w:asciiTheme="majorBidi" w:hAnsiTheme="majorBidi" w:cstheme="majorBidi"/>
          <w:szCs w:val="24"/>
          <w:lang w:eastAsia="zh-CN"/>
        </w:rPr>
        <w:t>年）两阶段会议的成果；</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《阿拉木图宣言》和</w:t>
      </w:r>
      <w:bookmarkStart w:id="617" w:name="OLE_LINK8"/>
      <w:r w:rsidRPr="00927EE9">
        <w:rPr>
          <w:rFonts w:asciiTheme="majorBidi" w:hAnsiTheme="majorBidi" w:cstheme="majorBidi"/>
          <w:szCs w:val="24"/>
          <w:lang w:eastAsia="zh-CN"/>
        </w:rPr>
        <w:t>《阿拉木图行动</w:t>
      </w:r>
      <w:bookmarkEnd w:id="617"/>
      <w:r w:rsidRPr="00927EE9">
        <w:rPr>
          <w:rFonts w:asciiTheme="majorBidi" w:hAnsiTheme="majorBidi" w:cstheme="majorBidi"/>
          <w:szCs w:val="24"/>
          <w:lang w:eastAsia="zh-CN"/>
        </w:rPr>
        <w:t>计划：在内陆发展中国家和过境发展中国家过境运输合作的全球新框架内解决内陆发展中国家的特殊需要》，</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忆及</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非洲发展新伙伴关系（</w:t>
      </w:r>
      <w:r w:rsidRPr="00927EE9">
        <w:rPr>
          <w:rFonts w:asciiTheme="majorBidi" w:hAnsiTheme="majorBidi" w:cstheme="majorBidi"/>
          <w:szCs w:val="24"/>
          <w:lang w:eastAsia="zh-CN"/>
        </w:rPr>
        <w:t>NEPAD</w:t>
      </w:r>
      <w:r w:rsidRPr="00927EE9">
        <w:rPr>
          <w:rFonts w:asciiTheme="majorBidi" w:hAnsiTheme="majorBidi" w:cstheme="majorBidi"/>
          <w:szCs w:val="24"/>
          <w:lang w:eastAsia="zh-CN"/>
        </w:rPr>
        <w:t>）举措旨在推动区域层面的经济合作与发展，</w:t>
      </w:r>
      <w:r w:rsidRPr="00927EE9">
        <w:rPr>
          <w:rFonts w:asciiTheme="majorBidi" w:hAnsiTheme="majorBidi" w:cstheme="majorBidi" w:hint="eastAsia"/>
          <w:szCs w:val="24"/>
          <w:lang w:eastAsia="zh-CN"/>
        </w:rPr>
        <w:t>而</w:t>
      </w:r>
      <w:r w:rsidRPr="00927EE9">
        <w:rPr>
          <w:rFonts w:asciiTheme="majorBidi" w:hAnsiTheme="majorBidi" w:cstheme="majorBidi"/>
          <w:szCs w:val="24"/>
          <w:lang w:eastAsia="zh-CN"/>
        </w:rPr>
        <w:t>许多内陆发展中国家和过境发展中国家</w:t>
      </w:r>
      <w:r w:rsidRPr="00927EE9">
        <w:rPr>
          <w:rFonts w:asciiTheme="majorBidi" w:hAnsiTheme="majorBidi" w:cstheme="majorBidi" w:hint="eastAsia"/>
          <w:szCs w:val="24"/>
          <w:lang w:eastAsia="zh-CN"/>
        </w:rPr>
        <w:t>又</w:t>
      </w:r>
      <w:r w:rsidRPr="00927EE9">
        <w:rPr>
          <w:rFonts w:asciiTheme="majorBidi" w:hAnsiTheme="majorBidi" w:cstheme="majorBidi"/>
          <w:szCs w:val="24"/>
          <w:lang w:eastAsia="zh-CN"/>
        </w:rPr>
        <w:t>位于非洲，</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重申</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内陆国家享有根据适用的国际法条款，以一切运输手段穿越过境国领土出入海洋的权利和自由过境的权利，</w:t>
      </w:r>
    </w:p>
    <w:p w:rsidR="009A7899" w:rsidRPr="00927EE9" w:rsidRDefault="00711993" w:rsidP="00A97F60">
      <w:pPr>
        <w:pStyle w:val="Call"/>
        <w:rPr>
          <w:rFonts w:asciiTheme="majorBidi" w:hAnsiTheme="majorBidi" w:cstheme="majorBidi"/>
          <w:i/>
          <w:iCs/>
          <w:szCs w:val="24"/>
          <w:lang w:eastAsia="zh-CN"/>
        </w:rPr>
      </w:pPr>
      <w:r w:rsidRPr="00927EE9">
        <w:rPr>
          <w:iCs/>
          <w:lang w:eastAsia="zh-CN"/>
        </w:rPr>
        <w:t>进一步重申</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过境国在行使对其领土的完全主权时，有权采取一切必要措施，以确保向内陆国家提供的权利和设施绝不致侵犯其合法利益，</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认识到</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电信和新的信息通信技术（</w:t>
      </w:r>
      <w:r w:rsidRPr="00927EE9">
        <w:rPr>
          <w:rFonts w:asciiTheme="majorBidi" w:hAnsiTheme="majorBidi" w:cstheme="majorBidi"/>
          <w:szCs w:val="24"/>
          <w:lang w:eastAsia="zh-CN"/>
        </w:rPr>
        <w:t>ICT</w:t>
      </w:r>
      <w:r w:rsidRPr="00927EE9">
        <w:rPr>
          <w:rFonts w:asciiTheme="majorBidi" w:hAnsiTheme="majorBidi" w:cstheme="majorBidi"/>
          <w:szCs w:val="24"/>
          <w:lang w:eastAsia="zh-CN"/>
        </w:rPr>
        <w:t>）对</w:t>
      </w:r>
      <w:r w:rsidRPr="00927EE9">
        <w:rPr>
          <w:rFonts w:asciiTheme="majorBidi" w:hAnsiTheme="majorBidi" w:cstheme="majorBidi"/>
          <w:szCs w:val="24"/>
          <w:lang w:eastAsia="zh-CN"/>
        </w:rPr>
        <w:t>LLDC</w:t>
      </w:r>
      <w:r w:rsidRPr="00927EE9">
        <w:rPr>
          <w:rFonts w:asciiTheme="majorBidi" w:hAnsiTheme="majorBidi" w:cstheme="majorBidi"/>
          <w:szCs w:val="24"/>
          <w:lang w:eastAsia="zh-CN"/>
        </w:rPr>
        <w:t>发展的重要性，</w:t>
      </w:r>
    </w:p>
    <w:p w:rsidR="009A7899" w:rsidRPr="00927EE9" w:rsidRDefault="00711993" w:rsidP="00A97F60">
      <w:pPr>
        <w:pStyle w:val="Call"/>
        <w:rPr>
          <w:rFonts w:asciiTheme="majorBidi" w:hAnsiTheme="majorBidi" w:cstheme="majorBidi"/>
          <w:i/>
          <w:iCs/>
          <w:szCs w:val="24"/>
          <w:lang w:eastAsia="zh-CN"/>
        </w:rPr>
      </w:pPr>
      <w:r w:rsidRPr="00927EE9">
        <w:rPr>
          <w:iCs/>
          <w:lang w:eastAsia="zh-CN"/>
        </w:rPr>
        <w:t>注意到</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《阿拉木图行动计划》在基础设施发展和维护的优先事项中未涉及</w:t>
      </w:r>
      <w:r w:rsidRPr="00927EE9">
        <w:rPr>
          <w:rFonts w:asciiTheme="majorBidi" w:hAnsiTheme="majorBidi" w:cstheme="majorBidi"/>
          <w:szCs w:val="24"/>
          <w:lang w:eastAsia="zh-CN"/>
        </w:rPr>
        <w:t>LLDC</w:t>
      </w:r>
      <w:r w:rsidRPr="00927EE9">
        <w:rPr>
          <w:rFonts w:asciiTheme="majorBidi" w:hAnsiTheme="majorBidi" w:cstheme="majorBidi"/>
          <w:szCs w:val="24"/>
          <w:lang w:eastAsia="zh-CN"/>
        </w:rPr>
        <w:t>接入国际光纤网和途经过境国铺设光纤的内容，</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lastRenderedPageBreak/>
        <w:t>关注</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LLDC</w:t>
      </w:r>
      <w:r w:rsidRPr="00927EE9">
        <w:rPr>
          <w:rFonts w:asciiTheme="majorBidi" w:hAnsiTheme="majorBidi" w:cstheme="majorBidi" w:hint="eastAsia"/>
          <w:szCs w:val="24"/>
          <w:lang w:eastAsia="zh-CN"/>
        </w:rPr>
        <w:t>面对</w:t>
      </w:r>
      <w:r w:rsidRPr="00927EE9">
        <w:rPr>
          <w:rFonts w:asciiTheme="majorBidi" w:hAnsiTheme="majorBidi" w:cstheme="majorBidi"/>
          <w:szCs w:val="24"/>
          <w:lang w:eastAsia="zh-CN"/>
        </w:rPr>
        <w:t>的这</w:t>
      </w:r>
      <w:r w:rsidRPr="00927EE9">
        <w:rPr>
          <w:rFonts w:asciiTheme="majorBidi" w:hAnsiTheme="majorBidi" w:cstheme="majorBidi" w:hint="eastAsia"/>
          <w:szCs w:val="24"/>
          <w:lang w:eastAsia="zh-CN"/>
        </w:rPr>
        <w:t>种</w:t>
      </w:r>
      <w:r w:rsidRPr="00927EE9">
        <w:rPr>
          <w:rFonts w:asciiTheme="majorBidi" w:hAnsiTheme="majorBidi" w:cstheme="majorBidi"/>
          <w:szCs w:val="24"/>
          <w:lang w:eastAsia="zh-CN"/>
        </w:rPr>
        <w:t>困境继续</w:t>
      </w:r>
      <w:r w:rsidRPr="00927EE9">
        <w:rPr>
          <w:rFonts w:asciiTheme="majorBidi" w:hAnsiTheme="majorBidi" w:cstheme="majorBidi" w:hint="eastAsia"/>
          <w:szCs w:val="24"/>
          <w:lang w:eastAsia="zh-CN"/>
        </w:rPr>
        <w:t>影响其</w:t>
      </w:r>
      <w:r w:rsidRPr="00927EE9">
        <w:rPr>
          <w:rFonts w:asciiTheme="majorBidi" w:hAnsiTheme="majorBidi" w:cstheme="majorBidi"/>
          <w:szCs w:val="24"/>
          <w:lang w:eastAsia="zh-CN"/>
        </w:rPr>
        <w:t>发展议程，</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意识到</w:t>
      </w:r>
    </w:p>
    <w:p w:rsidR="009A7899" w:rsidRPr="00927EE9" w:rsidRDefault="003B5043" w:rsidP="00A97F60">
      <w:pPr>
        <w:topLinePunct/>
        <w:rPr>
          <w:rFonts w:asciiTheme="majorBidi" w:hAnsiTheme="majorBidi" w:cstheme="majorBidi"/>
          <w:szCs w:val="24"/>
          <w:lang w:eastAsia="zh-CN"/>
        </w:rPr>
      </w:pPr>
      <w:r w:rsidRPr="004211CC">
        <w:rPr>
          <w:rFonts w:asciiTheme="majorBidi" w:hAnsiTheme="majorBidi" w:cstheme="majorBidi" w:hint="eastAsia"/>
          <w:i/>
          <w:iCs/>
          <w:szCs w:val="24"/>
          <w:lang w:eastAsia="zh-CN"/>
        </w:rPr>
        <w:t>a)</w:t>
      </w:r>
      <w:r>
        <w:rPr>
          <w:rFonts w:asciiTheme="majorBidi" w:hAnsiTheme="majorBidi" w:cstheme="majorBidi" w:hint="eastAsia"/>
          <w:szCs w:val="24"/>
          <w:lang w:eastAsia="zh-CN"/>
        </w:rPr>
        <w:tab/>
      </w:r>
      <w:r w:rsidR="00711993" w:rsidRPr="00927EE9">
        <w:rPr>
          <w:rFonts w:asciiTheme="majorBidi" w:hAnsiTheme="majorBidi" w:cstheme="majorBidi"/>
          <w:szCs w:val="24"/>
          <w:lang w:eastAsia="zh-CN"/>
        </w:rPr>
        <w:t>光缆是</w:t>
      </w:r>
      <w:r w:rsidR="00711993" w:rsidRPr="00927EE9">
        <w:rPr>
          <w:rFonts w:asciiTheme="majorBidi" w:hAnsiTheme="majorBidi" w:cstheme="majorBidi" w:hint="eastAsia"/>
          <w:szCs w:val="24"/>
          <w:lang w:eastAsia="zh-CN"/>
        </w:rPr>
        <w:t>有益</w:t>
      </w:r>
      <w:r w:rsidR="00711993" w:rsidRPr="00927EE9">
        <w:rPr>
          <w:rFonts w:asciiTheme="majorBidi" w:hAnsiTheme="majorBidi" w:cstheme="majorBidi"/>
          <w:szCs w:val="24"/>
          <w:lang w:eastAsia="zh-CN"/>
        </w:rPr>
        <w:t>的电信传输媒介；</w:t>
      </w:r>
    </w:p>
    <w:p w:rsidR="009A7899" w:rsidRPr="00927EE9" w:rsidRDefault="003B5043" w:rsidP="00A97F60">
      <w:pPr>
        <w:topLinePunct/>
        <w:rPr>
          <w:rFonts w:asciiTheme="majorBidi" w:hAnsiTheme="majorBidi" w:cstheme="majorBidi"/>
          <w:szCs w:val="24"/>
          <w:lang w:eastAsia="zh-CN"/>
        </w:rPr>
      </w:pPr>
      <w:r w:rsidRPr="004211CC">
        <w:rPr>
          <w:rFonts w:asciiTheme="majorBidi" w:hAnsiTheme="majorBidi" w:cstheme="majorBidi" w:hint="eastAsia"/>
          <w:i/>
          <w:iCs/>
          <w:szCs w:val="24"/>
          <w:lang w:eastAsia="zh-CN"/>
        </w:rPr>
        <w:t>b)</w:t>
      </w:r>
      <w:r>
        <w:rPr>
          <w:rFonts w:asciiTheme="majorBidi" w:hAnsiTheme="majorBidi" w:cstheme="majorBidi" w:hint="eastAsia"/>
          <w:szCs w:val="24"/>
          <w:lang w:eastAsia="zh-CN"/>
        </w:rPr>
        <w:tab/>
      </w:r>
      <w:r w:rsidR="00711993" w:rsidRPr="00927EE9">
        <w:rPr>
          <w:rFonts w:asciiTheme="majorBidi" w:hAnsiTheme="majorBidi" w:cstheme="majorBidi"/>
          <w:szCs w:val="24"/>
          <w:lang w:eastAsia="zh-CN"/>
        </w:rPr>
        <w:t>在内陆</w:t>
      </w:r>
      <w:r w:rsidR="00711993" w:rsidRPr="003B5043">
        <w:rPr>
          <w:lang w:eastAsia="zh-CN"/>
        </w:rPr>
        <w:t>国家</w:t>
      </w:r>
      <w:r w:rsidR="00711993" w:rsidRPr="00927EE9">
        <w:rPr>
          <w:rFonts w:asciiTheme="majorBidi" w:hAnsiTheme="majorBidi" w:cstheme="majorBidi"/>
          <w:szCs w:val="24"/>
          <w:lang w:eastAsia="zh-CN"/>
        </w:rPr>
        <w:t>接入国际光纤网将推动这些国家的整体发展，提高其创建本国信息社会的潜能，</w:t>
      </w:r>
    </w:p>
    <w:p w:rsidR="009A7899" w:rsidRPr="00927EE9" w:rsidRDefault="00711993" w:rsidP="00A97F60">
      <w:pPr>
        <w:pStyle w:val="Call"/>
        <w:rPr>
          <w:iCs/>
          <w:lang w:eastAsia="zh-CN"/>
        </w:rPr>
      </w:pPr>
      <w:r w:rsidRPr="00927EE9">
        <w:rPr>
          <w:rFonts w:hint="eastAsia"/>
          <w:iCs/>
          <w:lang w:eastAsia="zh-CN"/>
        </w:rPr>
        <w:t>亦意识到</w:t>
      </w:r>
    </w:p>
    <w:p w:rsidR="009A7899" w:rsidRPr="00927EE9" w:rsidRDefault="007465A2" w:rsidP="00A97F60">
      <w:pPr>
        <w:topLinePunct/>
        <w:rPr>
          <w:rFonts w:asciiTheme="majorBidi" w:hAnsiTheme="majorBidi" w:cstheme="majorBidi"/>
          <w:szCs w:val="24"/>
          <w:lang w:eastAsia="zh-CN"/>
        </w:rPr>
      </w:pPr>
      <w:r w:rsidRPr="004211CC">
        <w:rPr>
          <w:rFonts w:asciiTheme="majorBidi" w:hAnsiTheme="majorBidi" w:cstheme="majorBidi" w:hint="eastAsia"/>
          <w:i/>
          <w:iCs/>
          <w:szCs w:val="24"/>
          <w:lang w:eastAsia="zh-CN"/>
        </w:rPr>
        <w:t>a)</w:t>
      </w:r>
      <w:r>
        <w:rPr>
          <w:rFonts w:asciiTheme="majorBidi" w:hAnsiTheme="majorBidi" w:cstheme="majorBidi" w:hint="eastAsia"/>
          <w:szCs w:val="24"/>
          <w:lang w:eastAsia="zh-CN"/>
        </w:rPr>
        <w:tab/>
      </w:r>
      <w:r w:rsidR="00711993" w:rsidRPr="00927EE9">
        <w:rPr>
          <w:rFonts w:asciiTheme="majorBidi" w:hAnsiTheme="majorBidi" w:cstheme="majorBidi"/>
          <w:szCs w:val="24"/>
          <w:lang w:eastAsia="zh-CN"/>
        </w:rPr>
        <w:t>国际光纤的规划和铺设要求内陆国家和过境国家之间密切合作；</w:t>
      </w:r>
    </w:p>
    <w:p w:rsidR="009A7899" w:rsidRPr="00927EE9" w:rsidRDefault="007465A2" w:rsidP="00A97F60">
      <w:pPr>
        <w:topLinePunct/>
        <w:rPr>
          <w:rFonts w:asciiTheme="majorBidi" w:hAnsiTheme="majorBidi" w:cstheme="majorBidi"/>
          <w:szCs w:val="24"/>
          <w:lang w:eastAsia="zh-CN"/>
        </w:rPr>
      </w:pPr>
      <w:r w:rsidRPr="004211CC">
        <w:rPr>
          <w:rFonts w:asciiTheme="majorBidi" w:hAnsiTheme="majorBidi" w:cstheme="majorBidi" w:hint="eastAsia"/>
          <w:i/>
          <w:iCs/>
          <w:szCs w:val="24"/>
          <w:lang w:eastAsia="zh-CN"/>
        </w:rPr>
        <w:t>b)</w:t>
      </w:r>
      <w:r>
        <w:rPr>
          <w:rFonts w:asciiTheme="majorBidi" w:hAnsiTheme="majorBidi" w:cstheme="majorBidi" w:hint="eastAsia"/>
          <w:szCs w:val="24"/>
          <w:lang w:eastAsia="zh-CN"/>
        </w:rPr>
        <w:tab/>
      </w:r>
      <w:r w:rsidR="00711993" w:rsidRPr="00927EE9">
        <w:rPr>
          <w:rFonts w:asciiTheme="majorBidi" w:hAnsiTheme="majorBidi" w:cstheme="majorBidi"/>
          <w:szCs w:val="24"/>
          <w:lang w:eastAsia="zh-CN"/>
        </w:rPr>
        <w:t>在进行光缆铺设的基本投资时需要私营部门的资本投资，</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责成秘书长和电信发展局主任</w:t>
      </w:r>
    </w:p>
    <w:p w:rsidR="009A7899" w:rsidRPr="00927EE9" w:rsidRDefault="00711993" w:rsidP="00A97F60">
      <w:pPr>
        <w:rPr>
          <w:lang w:eastAsia="zh-CN"/>
        </w:rPr>
      </w:pPr>
      <w:r w:rsidRPr="00927EE9">
        <w:rPr>
          <w:lang w:eastAsia="zh-CN"/>
        </w:rPr>
        <w:t>1</w:t>
      </w:r>
      <w:r w:rsidRPr="00927EE9">
        <w:rPr>
          <w:lang w:eastAsia="zh-CN"/>
        </w:rPr>
        <w:tab/>
      </w:r>
      <w:r w:rsidRPr="00927EE9">
        <w:rPr>
          <w:lang w:eastAsia="zh-CN"/>
        </w:rPr>
        <w:t>确保有关</w:t>
      </w:r>
      <w:r w:rsidRPr="00927EE9">
        <w:rPr>
          <w:lang w:eastAsia="zh-CN"/>
        </w:rPr>
        <w:t>LLDC</w:t>
      </w:r>
      <w:r w:rsidRPr="00927EE9">
        <w:rPr>
          <w:lang w:eastAsia="zh-CN"/>
        </w:rPr>
        <w:t>电信</w:t>
      </w:r>
      <w:r w:rsidRPr="00927EE9">
        <w:rPr>
          <w:lang w:eastAsia="zh-CN"/>
        </w:rPr>
        <w:t>/ICT</w:t>
      </w:r>
      <w:r w:rsidRPr="00927EE9">
        <w:rPr>
          <w:lang w:eastAsia="zh-CN"/>
        </w:rPr>
        <w:t>业务状况的研究应强调接入国际光纤网的重要性；</w:t>
      </w:r>
    </w:p>
    <w:p w:rsidR="009A7899" w:rsidRPr="00927EE9" w:rsidRDefault="00711993" w:rsidP="00A97F60">
      <w:pPr>
        <w:rPr>
          <w:lang w:eastAsia="zh-CN"/>
        </w:rPr>
      </w:pPr>
      <w:r w:rsidRPr="00927EE9">
        <w:rPr>
          <w:lang w:eastAsia="zh-CN"/>
        </w:rPr>
        <w:t>2</w:t>
      </w:r>
      <w:r w:rsidRPr="00927EE9">
        <w:rPr>
          <w:lang w:eastAsia="zh-CN"/>
        </w:rPr>
        <w:tab/>
      </w:r>
      <w:r w:rsidRPr="00927EE9">
        <w:rPr>
          <w:lang w:eastAsia="zh-CN"/>
        </w:rPr>
        <w:t>向国际电联理事会建议具体的措施，旨在根据</w:t>
      </w:r>
      <w:r w:rsidRPr="001E3397">
        <w:rPr>
          <w:rFonts w:ascii="STKaiti" w:eastAsia="STKaiti" w:hAnsi="STKaiti" w:hint="eastAsia"/>
          <w:lang w:eastAsia="zh-CN"/>
        </w:rPr>
        <w:t>责成</w:t>
      </w:r>
      <w:r w:rsidRPr="00927EE9">
        <w:rPr>
          <w:lang w:eastAsia="zh-CN"/>
        </w:rPr>
        <w:t>1</w:t>
      </w:r>
      <w:r w:rsidRPr="00927EE9">
        <w:rPr>
          <w:lang w:eastAsia="zh-CN"/>
        </w:rPr>
        <w:t>取得实质性进展，并向</w:t>
      </w:r>
      <w:r w:rsidRPr="00927EE9">
        <w:rPr>
          <w:lang w:eastAsia="zh-CN"/>
        </w:rPr>
        <w:t>LLDC</w:t>
      </w:r>
      <w:r w:rsidRPr="00927EE9">
        <w:rPr>
          <w:lang w:eastAsia="zh-CN"/>
        </w:rPr>
        <w:t>提供有效援助；</w:t>
      </w:r>
    </w:p>
    <w:p w:rsidR="009A7899" w:rsidRPr="00927EE9" w:rsidRDefault="00711993" w:rsidP="00A97F60">
      <w:pPr>
        <w:rPr>
          <w:rFonts w:cs="Calibri"/>
          <w:szCs w:val="24"/>
          <w:lang w:eastAsia="zh-CN"/>
        </w:rPr>
      </w:pPr>
      <w:r w:rsidRPr="00927EE9">
        <w:rPr>
          <w:lang w:eastAsia="zh-CN"/>
        </w:rPr>
        <w:t>3</w:t>
      </w:r>
      <w:r w:rsidRPr="00927EE9">
        <w:rPr>
          <w:rFonts w:hint="eastAsia"/>
          <w:lang w:eastAsia="zh-CN"/>
        </w:rPr>
        <w:tab/>
      </w:r>
      <w:r w:rsidRPr="00927EE9">
        <w:rPr>
          <w:lang w:eastAsia="zh-CN"/>
        </w:rPr>
        <w:t>提供制定战略规划所需的行政和运作结构，该规划包含实用导则和标准，以规管和推动开展区域、次区域、多边和双边项目，扩大</w:t>
      </w:r>
      <w:r w:rsidRPr="00927EE9">
        <w:rPr>
          <w:lang w:eastAsia="zh-CN"/>
        </w:rPr>
        <w:t>LLDC</w:t>
      </w:r>
      <w:r w:rsidRPr="00927EE9">
        <w:rPr>
          <w:lang w:eastAsia="zh-CN"/>
        </w:rPr>
        <w:t>对国际光纤网的接入，</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要求秘书长</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将本决议案文转呈联合国秘书长，提请联合国最不发达国家（</w:t>
      </w:r>
      <w:r w:rsidRPr="00927EE9">
        <w:rPr>
          <w:rFonts w:asciiTheme="majorBidi" w:hAnsiTheme="majorBidi" w:cstheme="majorBidi"/>
          <w:szCs w:val="24"/>
          <w:lang w:eastAsia="zh-CN"/>
        </w:rPr>
        <w:t>LDC</w:t>
      </w:r>
      <w:r w:rsidRPr="00927EE9">
        <w:rPr>
          <w:rFonts w:asciiTheme="majorBidi" w:hAnsiTheme="majorBidi" w:cstheme="majorBidi"/>
          <w:szCs w:val="24"/>
          <w:lang w:eastAsia="zh-CN"/>
        </w:rPr>
        <w:t>）、内陆发展中国家（</w:t>
      </w:r>
      <w:r w:rsidRPr="00927EE9">
        <w:rPr>
          <w:rFonts w:asciiTheme="majorBidi" w:hAnsiTheme="majorBidi" w:cstheme="majorBidi"/>
          <w:szCs w:val="24"/>
          <w:lang w:eastAsia="zh-CN"/>
        </w:rPr>
        <w:t>LLDC</w:t>
      </w:r>
      <w:r w:rsidRPr="00927EE9">
        <w:rPr>
          <w:rFonts w:asciiTheme="majorBidi" w:hAnsiTheme="majorBidi" w:cstheme="majorBidi"/>
          <w:szCs w:val="24"/>
          <w:lang w:eastAsia="zh-CN"/>
        </w:rPr>
        <w:t>）和小岛屿发展中国家（</w:t>
      </w:r>
      <w:r w:rsidRPr="00927EE9">
        <w:rPr>
          <w:rFonts w:asciiTheme="majorBidi" w:hAnsiTheme="majorBidi" w:cstheme="majorBidi"/>
          <w:szCs w:val="24"/>
          <w:lang w:eastAsia="zh-CN"/>
        </w:rPr>
        <w:t>SIDS</w:t>
      </w:r>
      <w:r w:rsidRPr="00927EE9">
        <w:rPr>
          <w:rFonts w:asciiTheme="majorBidi" w:hAnsiTheme="majorBidi" w:cstheme="majorBidi"/>
          <w:szCs w:val="24"/>
          <w:lang w:eastAsia="zh-CN"/>
        </w:rPr>
        <w:t>）高级代表注意本决议，</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责成理事会</w:t>
      </w:r>
    </w:p>
    <w:p w:rsidR="009A7899" w:rsidRPr="00927EE9" w:rsidRDefault="00711993" w:rsidP="00A97F60">
      <w:pPr>
        <w:ind w:firstLineChars="200" w:firstLine="480"/>
        <w:rPr>
          <w:rFonts w:asciiTheme="majorBidi" w:hAnsiTheme="majorBidi" w:cstheme="majorBidi"/>
          <w:szCs w:val="24"/>
          <w:lang w:eastAsia="zh-CN"/>
        </w:rPr>
      </w:pPr>
      <w:r w:rsidRPr="00927EE9">
        <w:rPr>
          <w:rFonts w:asciiTheme="majorBidi" w:hAnsiTheme="majorBidi" w:cstheme="majorBidi"/>
          <w:szCs w:val="24"/>
          <w:lang w:eastAsia="zh-CN"/>
        </w:rPr>
        <w:t>采取适当措施，以确保国际电联继续在</w:t>
      </w:r>
      <w:r w:rsidRPr="00927EE9">
        <w:rPr>
          <w:rFonts w:asciiTheme="majorBidi" w:hAnsiTheme="majorBidi" w:cstheme="majorBidi"/>
          <w:szCs w:val="24"/>
          <w:lang w:eastAsia="zh-CN"/>
        </w:rPr>
        <w:t>LLDC</w:t>
      </w:r>
      <w:r w:rsidRPr="00927EE9">
        <w:rPr>
          <w:rFonts w:asciiTheme="majorBidi" w:hAnsiTheme="majorBidi" w:cstheme="majorBidi"/>
          <w:szCs w:val="24"/>
          <w:lang w:eastAsia="zh-CN"/>
        </w:rPr>
        <w:t>的电信</w:t>
      </w:r>
      <w:r w:rsidRPr="00927EE9">
        <w:rPr>
          <w:rFonts w:asciiTheme="majorBidi" w:hAnsiTheme="majorBidi" w:cstheme="majorBidi"/>
          <w:szCs w:val="24"/>
          <w:lang w:eastAsia="zh-CN"/>
        </w:rPr>
        <w:t>/ICT</w:t>
      </w:r>
      <w:r w:rsidRPr="00927EE9">
        <w:rPr>
          <w:rFonts w:asciiTheme="majorBidi" w:hAnsiTheme="majorBidi" w:cstheme="majorBidi"/>
          <w:szCs w:val="24"/>
          <w:lang w:eastAsia="zh-CN"/>
        </w:rPr>
        <w:t>业务发展方面积极开展协作，</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鼓励内陆发展中国家</w:t>
      </w:r>
    </w:p>
    <w:p w:rsidR="009A7899" w:rsidRPr="00927EE9" w:rsidRDefault="00711993" w:rsidP="00A97F60">
      <w:pPr>
        <w:ind w:firstLineChars="200" w:firstLine="480"/>
        <w:rPr>
          <w:rFonts w:asciiTheme="majorBidi" w:hAnsiTheme="majorBidi" w:cstheme="majorBidi"/>
          <w:szCs w:val="24"/>
          <w:lang w:val="en-US" w:eastAsia="zh-CN"/>
        </w:rPr>
      </w:pPr>
      <w:r w:rsidRPr="00927EE9">
        <w:rPr>
          <w:rFonts w:asciiTheme="majorBidi" w:hAnsiTheme="majorBidi" w:cstheme="majorBidi"/>
          <w:szCs w:val="24"/>
          <w:lang w:eastAsia="zh-CN"/>
        </w:rPr>
        <w:t>继续对促进整体社会经济发展的电信</w:t>
      </w:r>
      <w:r w:rsidRPr="00927EE9">
        <w:rPr>
          <w:rFonts w:asciiTheme="majorBidi" w:hAnsiTheme="majorBidi" w:cstheme="majorBidi"/>
          <w:szCs w:val="24"/>
          <w:lang w:eastAsia="zh-CN"/>
        </w:rPr>
        <w:t>/ICT</w:t>
      </w:r>
      <w:r w:rsidRPr="00927EE9">
        <w:rPr>
          <w:rFonts w:asciiTheme="majorBidi" w:hAnsiTheme="majorBidi" w:cstheme="majorBidi"/>
          <w:szCs w:val="24"/>
          <w:lang w:eastAsia="zh-CN"/>
        </w:rPr>
        <w:t>活动和项目给予高度重视，参与双边或多边渠道资助的技术合作活动，这将对普遍公众大有裨益，</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敦促成员国</w:t>
      </w:r>
    </w:p>
    <w:p w:rsidR="009A7899" w:rsidRPr="00927EE9" w:rsidRDefault="00711993" w:rsidP="00A97F60">
      <w:pPr>
        <w:rPr>
          <w:lang w:eastAsia="zh-CN"/>
        </w:rPr>
      </w:pPr>
      <w:r w:rsidRPr="00927EE9">
        <w:rPr>
          <w:lang w:eastAsia="zh-CN"/>
        </w:rPr>
        <w:t>1</w:t>
      </w:r>
      <w:r w:rsidRPr="00927EE9">
        <w:rPr>
          <w:lang w:eastAsia="zh-CN"/>
        </w:rPr>
        <w:tab/>
      </w:r>
      <w:r w:rsidRPr="00927EE9">
        <w:rPr>
          <w:lang w:eastAsia="zh-CN"/>
        </w:rPr>
        <w:t>通过促进区域、次区域、多边和双边电信基础设施一体化项目，与内陆国家开展合作，以扩大</w:t>
      </w:r>
      <w:r w:rsidRPr="00927EE9">
        <w:rPr>
          <w:lang w:eastAsia="zh-CN"/>
        </w:rPr>
        <w:t>LLDC</w:t>
      </w:r>
      <w:r w:rsidRPr="00927EE9">
        <w:rPr>
          <w:lang w:eastAsia="zh-CN"/>
        </w:rPr>
        <w:t>的国际光纤网接入；</w:t>
      </w:r>
    </w:p>
    <w:p w:rsidR="009A7899" w:rsidRPr="00927EE9" w:rsidRDefault="00711993" w:rsidP="00A97F60">
      <w:pPr>
        <w:rPr>
          <w:lang w:eastAsia="zh-CN"/>
        </w:rPr>
      </w:pPr>
      <w:r w:rsidRPr="00927EE9">
        <w:rPr>
          <w:lang w:eastAsia="zh-CN"/>
        </w:rPr>
        <w:t>2</w:t>
      </w:r>
      <w:r w:rsidRPr="00927EE9">
        <w:rPr>
          <w:lang w:eastAsia="zh-CN"/>
        </w:rPr>
        <w:tab/>
      </w:r>
      <w:r w:rsidRPr="00927EE9">
        <w:rPr>
          <w:lang w:eastAsia="zh-CN"/>
        </w:rPr>
        <w:t>在捐助国参与的南南合作和三方合作方案以及次区域和区域性组织间的合作方案中包括和</w:t>
      </w:r>
      <w:r w:rsidRPr="00927EE9">
        <w:rPr>
          <w:lang w:eastAsia="zh-CN"/>
        </w:rPr>
        <w:t>/</w:t>
      </w:r>
      <w:r w:rsidRPr="00927EE9">
        <w:rPr>
          <w:lang w:eastAsia="zh-CN"/>
        </w:rPr>
        <w:t>或保留对《阿拉木图行动计划》形成补充的行动，以协助内陆发展中国家和过境发展中国家执行这些电信基础设施一体化项目，</w:t>
      </w:r>
    </w:p>
    <w:p w:rsidR="009A7899" w:rsidRPr="00927EE9" w:rsidRDefault="00711993" w:rsidP="00A97F60">
      <w:pPr>
        <w:pStyle w:val="Call"/>
        <w:rPr>
          <w:rFonts w:asciiTheme="majorBidi" w:eastAsia="KaiTi" w:hAnsiTheme="majorBidi" w:cstheme="majorBidi"/>
          <w:i/>
          <w:iCs/>
          <w:szCs w:val="24"/>
          <w:lang w:eastAsia="zh-CN"/>
        </w:rPr>
      </w:pPr>
      <w:r w:rsidRPr="00927EE9">
        <w:rPr>
          <w:iCs/>
          <w:lang w:eastAsia="zh-CN"/>
        </w:rPr>
        <w:t>请</w:t>
      </w:r>
      <w:r w:rsidRPr="00927EE9">
        <w:rPr>
          <w:rFonts w:hint="eastAsia"/>
          <w:iCs/>
          <w:lang w:eastAsia="zh-CN"/>
        </w:rPr>
        <w:t>各</w:t>
      </w:r>
      <w:r w:rsidRPr="00927EE9">
        <w:rPr>
          <w:iCs/>
          <w:lang w:eastAsia="zh-CN"/>
        </w:rPr>
        <w:t>成员国、部门成员和部门准成员</w:t>
      </w:r>
    </w:p>
    <w:p w:rsidR="009A7899" w:rsidRPr="00927EE9" w:rsidRDefault="00711993" w:rsidP="00A97F60">
      <w:pPr>
        <w:spacing w:before="60"/>
        <w:ind w:firstLineChars="200" w:firstLine="480"/>
        <w:rPr>
          <w:rFonts w:cs="Calibri"/>
          <w:szCs w:val="24"/>
          <w:lang w:eastAsia="zh-CN"/>
        </w:rPr>
      </w:pPr>
      <w:r w:rsidRPr="00927EE9">
        <w:rPr>
          <w:rFonts w:asciiTheme="majorBidi" w:hAnsiTheme="majorBidi" w:cstheme="majorBidi"/>
          <w:szCs w:val="24"/>
          <w:lang w:eastAsia="zh-CN"/>
        </w:rPr>
        <w:t>继续支持</w:t>
      </w:r>
      <w:r w:rsidRPr="00927EE9">
        <w:rPr>
          <w:rFonts w:asciiTheme="majorBidi" w:hAnsiTheme="majorBidi" w:cstheme="majorBidi"/>
          <w:szCs w:val="24"/>
          <w:lang w:eastAsia="zh-CN"/>
        </w:rPr>
        <w:t>ITU-D</w:t>
      </w:r>
      <w:r w:rsidRPr="00927EE9">
        <w:rPr>
          <w:rFonts w:asciiTheme="majorBidi" w:hAnsiTheme="majorBidi" w:cstheme="majorBidi"/>
          <w:szCs w:val="24"/>
          <w:lang w:eastAsia="zh-CN"/>
        </w:rPr>
        <w:t>就联合国确定、且需采取特别措施、促进其电信</w:t>
      </w:r>
      <w:r w:rsidRPr="00927EE9">
        <w:rPr>
          <w:rFonts w:asciiTheme="majorBidi" w:hAnsiTheme="majorBidi" w:cstheme="majorBidi"/>
          <w:szCs w:val="24"/>
          <w:lang w:eastAsia="zh-CN"/>
        </w:rPr>
        <w:t>/ICT</w:t>
      </w:r>
      <w:r w:rsidRPr="00927EE9">
        <w:rPr>
          <w:rFonts w:asciiTheme="majorBidi" w:hAnsiTheme="majorBidi" w:cstheme="majorBidi"/>
          <w:szCs w:val="24"/>
          <w:lang w:eastAsia="zh-CN"/>
        </w:rPr>
        <w:t>发展、有关最不发达国家、</w:t>
      </w:r>
      <w:r w:rsidRPr="00927EE9">
        <w:rPr>
          <w:rFonts w:asciiTheme="majorBidi" w:hAnsiTheme="majorBidi" w:cstheme="majorBidi"/>
          <w:szCs w:val="24"/>
          <w:lang w:eastAsia="zh-CN"/>
        </w:rPr>
        <w:t>LLDC</w:t>
      </w:r>
      <w:r w:rsidRPr="00927EE9">
        <w:rPr>
          <w:rFonts w:asciiTheme="majorBidi" w:hAnsiTheme="majorBidi" w:cstheme="majorBidi"/>
          <w:szCs w:val="24"/>
          <w:lang w:eastAsia="zh-CN"/>
        </w:rPr>
        <w:t>、小岛屿发展中国家和经济转型国家电信</w:t>
      </w:r>
      <w:r w:rsidRPr="00927EE9">
        <w:rPr>
          <w:rFonts w:asciiTheme="majorBidi" w:hAnsiTheme="majorBidi" w:cstheme="majorBidi"/>
          <w:szCs w:val="24"/>
          <w:lang w:eastAsia="zh-CN"/>
        </w:rPr>
        <w:t>/ICT</w:t>
      </w:r>
      <w:r w:rsidRPr="00927EE9">
        <w:rPr>
          <w:rFonts w:asciiTheme="majorBidi" w:hAnsiTheme="majorBidi" w:cstheme="majorBidi"/>
          <w:szCs w:val="24"/>
          <w:lang w:eastAsia="zh-CN"/>
        </w:rPr>
        <w:t>业务开展的研究工作。</w:t>
      </w:r>
    </w:p>
    <w:p w:rsidR="00945D17" w:rsidRDefault="00945D17" w:rsidP="00A97F60">
      <w:pPr>
        <w:pStyle w:val="Reasons"/>
        <w:rPr>
          <w:lang w:eastAsia="zh-CN"/>
        </w:rPr>
      </w:pPr>
    </w:p>
    <w:p w:rsidR="00945D17" w:rsidRDefault="00711993" w:rsidP="00A97F60">
      <w:pPr>
        <w:pStyle w:val="Proposal"/>
        <w:rPr>
          <w:lang w:eastAsia="zh-CN"/>
        </w:rPr>
      </w:pPr>
      <w:r>
        <w:rPr>
          <w:b/>
          <w:lang w:eastAsia="zh-CN"/>
        </w:rPr>
        <w:lastRenderedPageBreak/>
        <w:t>MOD</w:t>
      </w:r>
      <w:r>
        <w:rPr>
          <w:lang w:eastAsia="zh-CN"/>
        </w:rPr>
        <w:tab/>
        <w:t>CME/15/177</w:t>
      </w:r>
      <w:r>
        <w:rPr>
          <w:b/>
          <w:vanish/>
          <w:color w:val="7F7F7F" w:themeColor="text1" w:themeTint="80"/>
          <w:vertAlign w:val="superscript"/>
          <w:lang w:eastAsia="zh-CN"/>
        </w:rPr>
        <w:t>#11351</w:t>
      </w:r>
    </w:p>
    <w:p w:rsidR="009A7899" w:rsidRPr="00F9314F" w:rsidRDefault="00711993" w:rsidP="00A97F60">
      <w:pPr>
        <w:pStyle w:val="OpinionNO0"/>
        <w:rPr>
          <w:lang w:eastAsia="zh-CN"/>
        </w:rPr>
      </w:pPr>
      <w:r w:rsidRPr="00F9314F">
        <w:rPr>
          <w:rFonts w:eastAsia="SimSun" w:hint="eastAsia"/>
          <w:lang w:eastAsia="zh-CN"/>
        </w:rPr>
        <w:t>第</w:t>
      </w:r>
      <w:r w:rsidRPr="00F9314F">
        <w:rPr>
          <w:rFonts w:eastAsia="SimSun" w:hint="eastAsia"/>
          <w:lang w:eastAsia="zh-CN"/>
        </w:rPr>
        <w:t>1</w:t>
      </w:r>
      <w:r w:rsidRPr="00F9314F">
        <w:rPr>
          <w:rFonts w:eastAsia="SimSun" w:hint="eastAsia"/>
          <w:lang w:eastAsia="zh-CN"/>
        </w:rPr>
        <w:t>号意见</w:t>
      </w:r>
    </w:p>
    <w:p w:rsidR="009A7899" w:rsidRPr="00927EE9" w:rsidRDefault="00711993" w:rsidP="00A97F60">
      <w:pPr>
        <w:pStyle w:val="Opiniontitle"/>
        <w:rPr>
          <w:rFonts w:eastAsia="Times New Roman"/>
          <w:b w:val="0"/>
          <w:lang w:eastAsia="zh-CN"/>
        </w:rPr>
      </w:pPr>
      <w:r w:rsidRPr="00927EE9">
        <w:rPr>
          <w:rFonts w:ascii="SimSun" w:hAnsi="SimSun" w:hint="eastAsia"/>
          <w:lang w:eastAsia="zh-CN"/>
        </w:rPr>
        <w:t>特别电信</w:t>
      </w:r>
      <w:r>
        <w:rPr>
          <w:rFonts w:ascii="SimSun" w:hAnsi="SimSun" w:hint="eastAsia"/>
          <w:lang w:eastAsia="zh-CN"/>
        </w:rPr>
        <w:t>安排</w:t>
      </w:r>
    </w:p>
    <w:p w:rsidR="009A7899" w:rsidRPr="00927EE9" w:rsidRDefault="00711993" w:rsidP="00A97F60">
      <w:pPr>
        <w:pStyle w:val="Normalaftertitle0"/>
        <w:rPr>
          <w:lang w:eastAsia="zh-CN"/>
        </w:rPr>
      </w:pPr>
      <w:del w:id="618" w:author="Yang, Zhenyu" w:date="2012-07-06T15:57:00Z">
        <w:r w:rsidRPr="00927EE9" w:rsidDel="0045188A">
          <w:rPr>
            <w:rFonts w:hint="eastAsia"/>
            <w:lang w:eastAsia="zh-CN"/>
          </w:rPr>
          <w:delText>世界电报电话行政大会（</w:delText>
        </w:r>
        <w:r w:rsidRPr="00927EE9" w:rsidDel="0045188A">
          <w:rPr>
            <w:rFonts w:hint="eastAsia"/>
            <w:lang w:eastAsia="zh-CN"/>
          </w:rPr>
          <w:delText>1988</w:delText>
        </w:r>
        <w:r w:rsidRPr="00927EE9" w:rsidDel="0045188A">
          <w:rPr>
            <w:rFonts w:hint="eastAsia"/>
            <w:lang w:eastAsia="zh-CN"/>
          </w:rPr>
          <w:delText>年，墨尔本）</w:delText>
        </w:r>
      </w:del>
      <w:ins w:id="619" w:author="Yang, Zhenyu" w:date="2012-07-06T15:56:00Z">
        <w:r w:rsidRPr="00927EE9">
          <w:rPr>
            <w:rFonts w:hint="eastAsia"/>
            <w:lang w:eastAsia="zh-CN"/>
          </w:rPr>
          <w:t>国际电信世界大会</w:t>
        </w:r>
      </w:ins>
      <w:ins w:id="620" w:author="Yang, Zhenyu" w:date="2012-07-06T15:57:00Z">
        <w:r w:rsidRPr="00927EE9">
          <w:rPr>
            <w:rFonts w:hint="eastAsia"/>
            <w:lang w:eastAsia="zh-CN"/>
          </w:rPr>
          <w:t>（</w:t>
        </w:r>
        <w:r w:rsidRPr="00927EE9">
          <w:rPr>
            <w:rFonts w:hint="eastAsia"/>
            <w:lang w:eastAsia="zh-CN"/>
          </w:rPr>
          <w:t>2012</w:t>
        </w:r>
        <w:r w:rsidRPr="00927EE9">
          <w:rPr>
            <w:rFonts w:hint="eastAsia"/>
            <w:lang w:eastAsia="zh-CN"/>
          </w:rPr>
          <w:t>年，迪拜）</w:t>
        </w:r>
      </w:ins>
      <w:r w:rsidRPr="00927EE9">
        <w:rPr>
          <w:rFonts w:hint="eastAsia"/>
          <w:lang w:eastAsia="zh-CN"/>
        </w:rPr>
        <w:t>，</w:t>
      </w:r>
    </w:p>
    <w:p w:rsidR="009A7899" w:rsidRPr="00927EE9" w:rsidDel="00A41823" w:rsidRDefault="00711993" w:rsidP="00A97F60">
      <w:pPr>
        <w:pStyle w:val="Call"/>
        <w:rPr>
          <w:del w:id="621" w:author="byzheng" w:date="2012-07-25T11:16:00Z"/>
          <w:lang w:eastAsia="zh-CN"/>
        </w:rPr>
      </w:pPr>
      <w:del w:id="622" w:author="byzheng" w:date="2012-07-25T11:16:00Z">
        <w:r w:rsidRPr="00927EE9" w:rsidDel="00A41823">
          <w:rPr>
            <w:rFonts w:hint="eastAsia"/>
            <w:lang w:eastAsia="zh-CN"/>
          </w:rPr>
          <w:delText>鉴于</w:delText>
        </w:r>
      </w:del>
    </w:p>
    <w:p w:rsidR="009A7899" w:rsidRPr="00927EE9" w:rsidDel="00A41823" w:rsidRDefault="00711993" w:rsidP="00A97F60">
      <w:pPr>
        <w:topLinePunct/>
        <w:ind w:firstLineChars="200" w:firstLine="480"/>
        <w:rPr>
          <w:del w:id="623" w:author="byzheng" w:date="2012-07-25T11:16:00Z"/>
          <w:szCs w:val="24"/>
          <w:lang w:eastAsia="zh-CN"/>
        </w:rPr>
      </w:pPr>
      <w:del w:id="624" w:author="byzheng" w:date="2012-07-25T11:16:00Z">
        <w:r w:rsidRPr="00927EE9" w:rsidDel="00A41823">
          <w:rPr>
            <w:rFonts w:hint="eastAsia"/>
            <w:szCs w:val="24"/>
            <w:lang w:eastAsia="zh-CN"/>
          </w:rPr>
          <w:delText>《国际电信公约》（</w:delText>
        </w:r>
        <w:r w:rsidRPr="00927EE9" w:rsidDel="00A41823">
          <w:rPr>
            <w:rFonts w:hint="eastAsia"/>
            <w:szCs w:val="24"/>
            <w:lang w:eastAsia="zh-CN"/>
          </w:rPr>
          <w:delText>1982</w:delText>
        </w:r>
        <w:r w:rsidRPr="00927EE9" w:rsidDel="00A41823">
          <w:rPr>
            <w:rFonts w:hint="eastAsia"/>
            <w:szCs w:val="24"/>
            <w:lang w:eastAsia="zh-CN"/>
          </w:rPr>
          <w:delText>年，内罗毕）第</w:delText>
        </w:r>
        <w:r w:rsidRPr="00927EE9" w:rsidDel="00A41823">
          <w:rPr>
            <w:rFonts w:hint="eastAsia"/>
            <w:szCs w:val="24"/>
            <w:lang w:eastAsia="zh-CN"/>
          </w:rPr>
          <w:delText>31</w:delText>
        </w:r>
        <w:r w:rsidRPr="00927EE9" w:rsidDel="00A41823">
          <w:rPr>
            <w:rFonts w:hint="eastAsia"/>
            <w:szCs w:val="24"/>
            <w:lang w:eastAsia="zh-CN"/>
          </w:rPr>
          <w:delText>条，</w:delText>
        </w:r>
      </w:del>
    </w:p>
    <w:p w:rsidR="009A7899" w:rsidRPr="00927EE9" w:rsidDel="00A41823" w:rsidRDefault="00711993" w:rsidP="00A97F60">
      <w:pPr>
        <w:pStyle w:val="Call"/>
        <w:rPr>
          <w:del w:id="625" w:author="byzheng" w:date="2012-07-25T11:16:00Z"/>
          <w:lang w:eastAsia="zh-CN"/>
        </w:rPr>
      </w:pPr>
      <w:del w:id="626" w:author="byzheng" w:date="2012-07-25T11:16:00Z">
        <w:r w:rsidRPr="00927EE9" w:rsidDel="00A41823">
          <w:rPr>
            <w:rFonts w:hint="eastAsia"/>
            <w:lang w:eastAsia="zh-CN"/>
          </w:rPr>
          <w:delText>顾及</w:delText>
        </w:r>
      </w:del>
    </w:p>
    <w:p w:rsidR="009A7899" w:rsidRPr="00927EE9" w:rsidDel="00A41823" w:rsidRDefault="00711993" w:rsidP="00A97F60">
      <w:pPr>
        <w:topLinePunct/>
        <w:ind w:firstLineChars="200" w:firstLine="480"/>
        <w:rPr>
          <w:del w:id="627" w:author="byzheng" w:date="2012-07-25T11:16:00Z"/>
          <w:szCs w:val="24"/>
          <w:lang w:eastAsia="zh-CN"/>
        </w:rPr>
      </w:pPr>
      <w:del w:id="628" w:author="byzheng" w:date="2012-07-25T11:16:00Z">
        <w:r w:rsidRPr="00927EE9" w:rsidDel="00A41823">
          <w:rPr>
            <w:rFonts w:hint="eastAsia"/>
            <w:szCs w:val="24"/>
            <w:lang w:eastAsia="zh-CN"/>
          </w:rPr>
          <w:delText>全权代表大会（</w:delText>
        </w:r>
        <w:r w:rsidRPr="00927EE9" w:rsidDel="00A41823">
          <w:rPr>
            <w:rFonts w:hint="eastAsia"/>
            <w:szCs w:val="24"/>
            <w:lang w:eastAsia="zh-CN"/>
          </w:rPr>
          <w:delText>1982</w:delText>
        </w:r>
        <w:r w:rsidRPr="00927EE9" w:rsidDel="00A41823">
          <w:rPr>
            <w:rFonts w:hint="eastAsia"/>
            <w:szCs w:val="24"/>
            <w:lang w:eastAsia="zh-CN"/>
          </w:rPr>
          <w:delText>年，内罗毕）第</w:delText>
        </w:r>
        <w:r w:rsidRPr="00927EE9" w:rsidDel="00A41823">
          <w:rPr>
            <w:rFonts w:hint="eastAsia"/>
            <w:szCs w:val="24"/>
            <w:lang w:eastAsia="zh-CN"/>
          </w:rPr>
          <w:delText>10</w:delText>
        </w:r>
        <w:r w:rsidRPr="00927EE9" w:rsidDel="00A41823">
          <w:rPr>
            <w:rFonts w:hint="eastAsia"/>
            <w:szCs w:val="24"/>
            <w:lang w:eastAsia="zh-CN"/>
          </w:rPr>
          <w:delText>号决议，</w:delText>
        </w:r>
      </w:del>
    </w:p>
    <w:p w:rsidR="009A7899" w:rsidRPr="00927EE9" w:rsidRDefault="00711993" w:rsidP="00A97F60">
      <w:pPr>
        <w:pStyle w:val="Call"/>
        <w:rPr>
          <w:lang w:eastAsia="zh-CN"/>
        </w:rPr>
      </w:pPr>
      <w:r w:rsidRPr="00927EE9">
        <w:rPr>
          <w:rFonts w:hint="eastAsia"/>
          <w:lang w:eastAsia="zh-CN"/>
        </w:rPr>
        <w:t>考虑到</w:t>
      </w:r>
    </w:p>
    <w:p w:rsidR="009A7899" w:rsidRPr="00927EE9" w:rsidRDefault="00711993" w:rsidP="00A97F60">
      <w:pPr>
        <w:topLinePunct/>
        <w:rPr>
          <w:lang w:eastAsia="zh-CN"/>
        </w:rPr>
      </w:pPr>
      <w:r w:rsidRPr="00927EE9">
        <w:rPr>
          <w:rFonts w:hint="eastAsia"/>
          <w:i/>
          <w:iCs/>
          <w:szCs w:val="24"/>
          <w:lang w:eastAsia="zh-CN"/>
        </w:rPr>
        <w:t>a)</w:t>
      </w:r>
      <w:r w:rsidRPr="00927EE9">
        <w:rPr>
          <w:lang w:eastAsia="zh-CN"/>
        </w:rPr>
        <w:tab/>
      </w:r>
      <w:r w:rsidRPr="00927EE9">
        <w:rPr>
          <w:rFonts w:hint="eastAsia"/>
          <w:lang w:eastAsia="zh-CN"/>
        </w:rPr>
        <w:t>整个电信行业目前正朝着需要新技术设施的更有效率的业务发展；</w:t>
      </w:r>
    </w:p>
    <w:p w:rsidR="009A7899" w:rsidRPr="00927EE9" w:rsidRDefault="00711993" w:rsidP="00A97F60">
      <w:pPr>
        <w:topLinePunct/>
        <w:rPr>
          <w:lang w:eastAsia="zh-CN"/>
        </w:rPr>
      </w:pPr>
      <w:r w:rsidRPr="00927EE9">
        <w:rPr>
          <w:rFonts w:hint="eastAsia"/>
          <w:i/>
          <w:iCs/>
          <w:szCs w:val="24"/>
          <w:lang w:eastAsia="zh-CN"/>
        </w:rPr>
        <w:t>b)</w:t>
      </w:r>
      <w:r w:rsidRPr="00927EE9">
        <w:rPr>
          <w:lang w:eastAsia="zh-CN"/>
        </w:rPr>
        <w:tab/>
      </w:r>
      <w:r w:rsidRPr="00927EE9">
        <w:rPr>
          <w:rFonts w:hint="eastAsia"/>
          <w:lang w:eastAsia="zh-CN"/>
        </w:rPr>
        <w:t>商业通信和其它通信，包括在不同国家内设有办事处的组织之间及其内部的通信，将继续日益迅速发展，这种发展是经济发展所必需的；</w:t>
      </w:r>
    </w:p>
    <w:p w:rsidR="009A7899" w:rsidRPr="00927EE9" w:rsidRDefault="00711993" w:rsidP="00A97F60">
      <w:pPr>
        <w:topLinePunct/>
        <w:rPr>
          <w:lang w:eastAsia="zh-CN"/>
        </w:rPr>
      </w:pPr>
      <w:r w:rsidRPr="00927EE9">
        <w:rPr>
          <w:rFonts w:hint="eastAsia"/>
          <w:i/>
          <w:iCs/>
          <w:szCs w:val="24"/>
          <w:lang w:eastAsia="zh-CN"/>
        </w:rPr>
        <w:t>c)</w:t>
      </w:r>
      <w:r w:rsidRPr="00927EE9">
        <w:rPr>
          <w:lang w:eastAsia="zh-CN"/>
        </w:rPr>
        <w:tab/>
      </w:r>
      <w:r w:rsidRPr="00927EE9">
        <w:rPr>
          <w:rFonts w:hint="eastAsia"/>
          <w:lang w:eastAsia="zh-CN"/>
        </w:rPr>
        <w:t>对此，不是所有成员国均能充分满足所有要求的；</w:t>
      </w:r>
    </w:p>
    <w:p w:rsidR="009A7899" w:rsidRPr="00927EE9" w:rsidRDefault="00711993" w:rsidP="00A97F60">
      <w:pPr>
        <w:topLinePunct/>
        <w:rPr>
          <w:lang w:eastAsia="zh-CN"/>
        </w:rPr>
      </w:pPr>
      <w:r w:rsidRPr="00927EE9">
        <w:rPr>
          <w:rFonts w:hint="eastAsia"/>
          <w:i/>
          <w:iCs/>
          <w:szCs w:val="24"/>
          <w:lang w:eastAsia="zh-CN"/>
        </w:rPr>
        <w:t>d)</w:t>
      </w:r>
      <w:r w:rsidRPr="00927EE9">
        <w:rPr>
          <w:lang w:eastAsia="zh-CN"/>
        </w:rPr>
        <w:tab/>
      </w:r>
      <w:r w:rsidRPr="00927EE9">
        <w:rPr>
          <w:rFonts w:hint="eastAsia"/>
          <w:lang w:eastAsia="zh-CN"/>
        </w:rPr>
        <w:t>对于按照</w:t>
      </w:r>
      <w:del w:id="629" w:author="byzheng" w:date="2012-07-25T11:16:00Z">
        <w:r w:rsidRPr="00927EE9" w:rsidDel="00A41823">
          <w:rPr>
            <w:rFonts w:hint="eastAsia"/>
            <w:lang w:eastAsia="zh-CN"/>
          </w:rPr>
          <w:delText>《内罗毕公约》</w:delText>
        </w:r>
      </w:del>
      <w:ins w:id="630" w:author="lij" w:date="2012-07-06T18:30:00Z">
        <w:r w:rsidRPr="00927EE9">
          <w:rPr>
            <w:rFonts w:hint="eastAsia"/>
            <w:lang w:eastAsia="zh-CN"/>
          </w:rPr>
          <w:t>国际电信联盟《组织法</w:t>
        </w:r>
      </w:ins>
      <w:ins w:id="631" w:author="lij" w:date="2012-07-06T18:31:00Z">
        <w:r w:rsidRPr="00927EE9">
          <w:rPr>
            <w:rFonts w:hint="eastAsia"/>
            <w:lang w:eastAsia="zh-CN"/>
          </w:rPr>
          <w:t>》</w:t>
        </w:r>
      </w:ins>
      <w:r w:rsidRPr="00927EE9">
        <w:rPr>
          <w:rFonts w:hint="eastAsia"/>
          <w:lang w:eastAsia="zh-CN"/>
        </w:rPr>
        <w:t>第</w:t>
      </w:r>
      <w:del w:id="632" w:author="byzheng" w:date="2012-07-25T11:16:00Z">
        <w:r w:rsidRPr="00927EE9" w:rsidDel="00A41823">
          <w:rPr>
            <w:rFonts w:hint="eastAsia"/>
            <w:lang w:eastAsia="zh-CN"/>
          </w:rPr>
          <w:delText>31</w:delText>
        </w:r>
      </w:del>
      <w:ins w:id="633" w:author="byzheng" w:date="2012-07-25T11:17:00Z">
        <w:r w:rsidRPr="00927EE9">
          <w:rPr>
            <w:rFonts w:hint="eastAsia"/>
            <w:lang w:eastAsia="zh-CN"/>
          </w:rPr>
          <w:t>42</w:t>
        </w:r>
      </w:ins>
      <w:r w:rsidRPr="00927EE9">
        <w:rPr>
          <w:rFonts w:hint="eastAsia"/>
          <w:lang w:eastAsia="zh-CN"/>
        </w:rPr>
        <w:t>条所做的有关特别安排的任何决定，每个成员国均可通过其国内法律充分行使其主权控制，</w:t>
      </w:r>
    </w:p>
    <w:p w:rsidR="009A7899" w:rsidRPr="00927EE9" w:rsidRDefault="00711993" w:rsidP="00A97F60">
      <w:pPr>
        <w:pStyle w:val="Call"/>
        <w:rPr>
          <w:lang w:eastAsia="zh-CN"/>
        </w:rPr>
      </w:pPr>
      <w:r w:rsidRPr="00927EE9">
        <w:rPr>
          <w:rFonts w:hint="eastAsia"/>
          <w:lang w:eastAsia="zh-CN"/>
        </w:rPr>
        <w:t>进一步考虑到</w:t>
      </w:r>
    </w:p>
    <w:p w:rsidR="009A7899" w:rsidRPr="00927EE9" w:rsidRDefault="00711993" w:rsidP="00A97F60">
      <w:pPr>
        <w:topLinePunct/>
        <w:rPr>
          <w:lang w:eastAsia="zh-CN"/>
        </w:rPr>
      </w:pPr>
      <w:r w:rsidRPr="00927EE9">
        <w:rPr>
          <w:rFonts w:hint="eastAsia"/>
          <w:i/>
          <w:iCs/>
          <w:szCs w:val="24"/>
          <w:lang w:eastAsia="zh-CN"/>
        </w:rPr>
        <w:t>a)</w:t>
      </w:r>
      <w:r w:rsidRPr="00927EE9">
        <w:rPr>
          <w:lang w:eastAsia="zh-CN"/>
        </w:rPr>
        <w:tab/>
      </w:r>
      <w:r w:rsidRPr="00927EE9">
        <w:rPr>
          <w:rFonts w:hint="eastAsia"/>
          <w:lang w:eastAsia="zh-CN"/>
        </w:rPr>
        <w:t>对于许多成员，国际电信的收入对其主管部门</w:t>
      </w:r>
      <w:del w:id="634" w:author="Janin, Patricia" w:date="2012-07-25T11:17:00Z">
        <w:r w:rsidRPr="0049011C" w:rsidDel="00DE0C25">
          <w:rPr>
            <w:szCs w:val="24"/>
          </w:rPr>
          <w:fldChar w:fldCharType="begin"/>
        </w:r>
        <w:r w:rsidRPr="0049011C" w:rsidDel="00DE0C25">
          <w:rPr>
            <w:szCs w:val="24"/>
            <w:lang w:eastAsia="zh-CN"/>
          </w:rPr>
          <w:delInstrText xml:space="preserve"> NOTEREF _Ref318892464 \f \h </w:delInstrText>
        </w:r>
      </w:del>
      <w:r w:rsidRPr="0049011C">
        <w:rPr>
          <w:szCs w:val="24"/>
          <w:lang w:eastAsia="zh-CN"/>
        </w:rPr>
        <w:instrText xml:space="preserve"> \* MERGEFORMAT </w:instrText>
      </w:r>
      <w:del w:id="635" w:author="Janin, Patricia" w:date="2012-07-25T11:17:00Z">
        <w:r w:rsidRPr="0049011C" w:rsidDel="00DE0C25">
          <w:rPr>
            <w:szCs w:val="24"/>
          </w:rPr>
        </w:r>
        <w:r w:rsidRPr="0049011C" w:rsidDel="00DE0C25">
          <w:rPr>
            <w:szCs w:val="24"/>
          </w:rPr>
          <w:fldChar w:fldCharType="separate"/>
        </w:r>
        <w:r w:rsidRPr="0049011C" w:rsidDel="00DE0C25">
          <w:rPr>
            <w:rStyle w:val="FootnoteReference"/>
            <w:sz w:val="24"/>
            <w:szCs w:val="24"/>
            <w:lang w:eastAsia="zh-CN"/>
          </w:rPr>
          <w:delText>*</w:delText>
        </w:r>
        <w:r w:rsidRPr="0049011C" w:rsidDel="00DE0C25">
          <w:rPr>
            <w:szCs w:val="24"/>
          </w:rPr>
          <w:fldChar w:fldCharType="end"/>
        </w:r>
      </w:del>
      <w:ins w:id="636" w:author="byzheng" w:date="2012-07-25T11:17:00Z">
        <w:r w:rsidRPr="00927EE9">
          <w:rPr>
            <w:rFonts w:hint="eastAsia"/>
            <w:lang w:eastAsia="zh-CN"/>
          </w:rPr>
          <w:t>/</w:t>
        </w:r>
        <w:r w:rsidRPr="00927EE9">
          <w:rPr>
            <w:rFonts w:hint="eastAsia"/>
            <w:lang w:eastAsia="zh-CN"/>
          </w:rPr>
          <w:t>运营机构</w:t>
        </w:r>
      </w:ins>
      <w:r w:rsidRPr="00927EE9">
        <w:rPr>
          <w:rFonts w:hint="eastAsia"/>
          <w:lang w:eastAsia="zh-CN"/>
        </w:rPr>
        <w:t>而言是至关重要的；</w:t>
      </w:r>
    </w:p>
    <w:p w:rsidR="009A7899" w:rsidRPr="00927EE9" w:rsidRDefault="00711993" w:rsidP="00A97F60">
      <w:pPr>
        <w:topLinePunct/>
        <w:rPr>
          <w:lang w:eastAsia="zh-CN"/>
        </w:rPr>
      </w:pPr>
      <w:r w:rsidRPr="00927EE9">
        <w:rPr>
          <w:rFonts w:hint="eastAsia"/>
          <w:i/>
          <w:iCs/>
          <w:szCs w:val="24"/>
          <w:lang w:eastAsia="zh-CN"/>
        </w:rPr>
        <w:t>b)</w:t>
      </w:r>
      <w:r w:rsidRPr="00927EE9">
        <w:rPr>
          <w:lang w:eastAsia="zh-CN"/>
        </w:rPr>
        <w:tab/>
      </w:r>
      <w:r w:rsidRPr="00927EE9">
        <w:rPr>
          <w:rFonts w:hint="eastAsia"/>
          <w:lang w:eastAsia="zh-CN"/>
        </w:rPr>
        <w:t>此类收入绝大部分来自向商业部门及其它组织提供的国际电信业务，</w:t>
      </w:r>
    </w:p>
    <w:p w:rsidR="009A7899" w:rsidRPr="00927EE9" w:rsidRDefault="00711993" w:rsidP="00A97F60">
      <w:pPr>
        <w:pStyle w:val="Call"/>
        <w:rPr>
          <w:lang w:eastAsia="zh-CN"/>
        </w:rPr>
      </w:pPr>
      <w:r w:rsidRPr="00927EE9">
        <w:rPr>
          <w:rFonts w:hint="eastAsia"/>
          <w:lang w:eastAsia="zh-CN"/>
        </w:rPr>
        <w:t>注意到</w:t>
      </w:r>
    </w:p>
    <w:p w:rsidR="009A7899" w:rsidRPr="00927EE9" w:rsidRDefault="00711993" w:rsidP="00A97F60">
      <w:pPr>
        <w:topLinePunct/>
        <w:ind w:firstLineChars="200" w:firstLine="480"/>
        <w:rPr>
          <w:szCs w:val="24"/>
          <w:lang w:eastAsia="zh-CN"/>
        </w:rPr>
      </w:pPr>
      <w:r w:rsidRPr="00927EE9">
        <w:rPr>
          <w:rFonts w:hint="eastAsia"/>
          <w:szCs w:val="24"/>
          <w:lang w:eastAsia="zh-CN"/>
        </w:rPr>
        <w:t>《国际电信规则》（</w:t>
      </w:r>
      <w:del w:id="637" w:author="lij" w:date="2012-07-06T18:32:00Z">
        <w:r w:rsidRPr="00927EE9" w:rsidDel="00DF66B6">
          <w:rPr>
            <w:rFonts w:hint="eastAsia"/>
            <w:szCs w:val="24"/>
            <w:lang w:eastAsia="zh-CN"/>
          </w:rPr>
          <w:delText>1988</w:delText>
        </w:r>
        <w:r w:rsidRPr="00927EE9" w:rsidDel="00DF66B6">
          <w:rPr>
            <w:rFonts w:hint="eastAsia"/>
            <w:szCs w:val="24"/>
            <w:lang w:eastAsia="zh-CN"/>
          </w:rPr>
          <w:delText>年，墨尔本</w:delText>
        </w:r>
      </w:del>
      <w:ins w:id="638" w:author="lij" w:date="2012-07-06T18:32:00Z">
        <w:r w:rsidRPr="00927EE9">
          <w:rPr>
            <w:rFonts w:hint="eastAsia"/>
            <w:szCs w:val="24"/>
            <w:lang w:eastAsia="zh-CN"/>
          </w:rPr>
          <w:t>2012</w:t>
        </w:r>
        <w:r w:rsidRPr="00927EE9">
          <w:rPr>
            <w:rFonts w:hint="eastAsia"/>
            <w:szCs w:val="24"/>
            <w:lang w:eastAsia="zh-CN"/>
          </w:rPr>
          <w:t>年，迪拜</w:t>
        </w:r>
      </w:ins>
      <w:r w:rsidRPr="00927EE9">
        <w:rPr>
          <w:rFonts w:hint="eastAsia"/>
          <w:szCs w:val="24"/>
          <w:lang w:eastAsia="zh-CN"/>
        </w:rPr>
        <w:t>）第</w:t>
      </w:r>
      <w:r w:rsidRPr="00927EE9">
        <w:rPr>
          <w:rFonts w:hint="eastAsia"/>
          <w:szCs w:val="24"/>
          <w:lang w:eastAsia="zh-CN"/>
        </w:rPr>
        <w:t>9</w:t>
      </w:r>
      <w:r w:rsidRPr="00927EE9">
        <w:rPr>
          <w:rFonts w:hint="eastAsia"/>
          <w:szCs w:val="24"/>
          <w:lang w:eastAsia="zh-CN"/>
        </w:rPr>
        <w:t>条的规定适用于特别电信安排，特别是这种安排应避免在技术上危害第三国电信设施的操作，</w:t>
      </w:r>
    </w:p>
    <w:p w:rsidR="009A7899" w:rsidRPr="00927EE9" w:rsidRDefault="00711993" w:rsidP="00A97F60">
      <w:pPr>
        <w:pStyle w:val="Call"/>
        <w:rPr>
          <w:lang w:eastAsia="zh-CN"/>
        </w:rPr>
      </w:pPr>
      <w:r w:rsidRPr="00927EE9">
        <w:rPr>
          <w:rFonts w:hint="eastAsia"/>
          <w:lang w:eastAsia="zh-CN"/>
        </w:rPr>
        <w:t>表示意见</w:t>
      </w:r>
    </w:p>
    <w:p w:rsidR="009A7899" w:rsidRPr="00927EE9" w:rsidDel="00A41823" w:rsidRDefault="00711993" w:rsidP="00A97F60">
      <w:pPr>
        <w:topLinePunct/>
        <w:rPr>
          <w:del w:id="639" w:author="byzheng" w:date="2012-07-25T11:18:00Z"/>
          <w:lang w:eastAsia="zh-CN"/>
        </w:rPr>
      </w:pPr>
      <w:del w:id="640" w:author="byzheng" w:date="2012-07-25T11:18:00Z">
        <w:r w:rsidRPr="00927EE9" w:rsidDel="00A41823">
          <w:rPr>
            <w:rFonts w:hint="eastAsia"/>
            <w:lang w:eastAsia="zh-CN"/>
          </w:rPr>
          <w:delText>1</w:delText>
        </w:r>
        <w:r w:rsidRPr="00927EE9" w:rsidDel="00A41823">
          <w:rPr>
            <w:lang w:eastAsia="zh-CN"/>
          </w:rPr>
          <w:tab/>
        </w:r>
        <w:r w:rsidRPr="00927EE9" w:rsidDel="00A41823">
          <w:rPr>
            <w:rFonts w:hint="eastAsia"/>
            <w:lang w:eastAsia="zh-CN"/>
          </w:rPr>
          <w:delText>只有当现有安排不能令人满意地满足相关电信需要时才应按照《国际电信公约》（</w:delText>
        </w:r>
        <w:r w:rsidRPr="00927EE9" w:rsidDel="00A41823">
          <w:rPr>
            <w:rFonts w:hint="eastAsia"/>
            <w:lang w:eastAsia="zh-CN"/>
          </w:rPr>
          <w:delText>1982</w:delText>
        </w:r>
        <w:r w:rsidRPr="00927EE9" w:rsidDel="00A41823">
          <w:rPr>
            <w:rFonts w:hint="eastAsia"/>
            <w:lang w:eastAsia="zh-CN"/>
          </w:rPr>
          <w:delText>年，内罗毕）第</w:delText>
        </w:r>
        <w:r w:rsidRPr="00927EE9" w:rsidDel="00A41823">
          <w:rPr>
            <w:rFonts w:hint="eastAsia"/>
            <w:lang w:eastAsia="zh-CN"/>
          </w:rPr>
          <w:delText>31</w:delText>
        </w:r>
        <w:r w:rsidRPr="00927EE9" w:rsidDel="00A41823">
          <w:rPr>
            <w:rFonts w:hint="eastAsia"/>
            <w:lang w:eastAsia="zh-CN"/>
          </w:rPr>
          <w:delText>条订立特别电信安排；</w:delText>
        </w:r>
      </w:del>
    </w:p>
    <w:p w:rsidR="009A7899" w:rsidRPr="00927EE9" w:rsidRDefault="00711993" w:rsidP="00A97F60">
      <w:pPr>
        <w:topLinePunct/>
        <w:rPr>
          <w:lang w:eastAsia="zh-CN"/>
        </w:rPr>
      </w:pPr>
      <w:del w:id="641" w:author="byzheng" w:date="2012-07-25T11:18:00Z">
        <w:r w:rsidRPr="00927EE9" w:rsidDel="00A41823">
          <w:rPr>
            <w:rFonts w:hint="eastAsia"/>
            <w:lang w:eastAsia="zh-CN"/>
          </w:rPr>
          <w:delText>2</w:delText>
        </w:r>
      </w:del>
      <w:ins w:id="642" w:author="byzheng" w:date="2012-07-25T11:18:00Z">
        <w:r w:rsidRPr="00927EE9">
          <w:rPr>
            <w:rFonts w:hint="eastAsia"/>
            <w:lang w:eastAsia="zh-CN"/>
          </w:rPr>
          <w:t>1</w:t>
        </w:r>
      </w:ins>
      <w:r w:rsidRPr="00927EE9">
        <w:rPr>
          <w:lang w:eastAsia="zh-CN"/>
        </w:rPr>
        <w:tab/>
      </w:r>
      <w:r w:rsidRPr="00927EE9">
        <w:rPr>
          <w:rFonts w:hint="eastAsia"/>
          <w:lang w:eastAsia="zh-CN"/>
        </w:rPr>
        <w:t>在允许订立这种特别安排时，各成员应考虑到对第三国的影响，尤其是在国内法律许可的范围内，应努力确保对其它成员的国际电信网的有序发展、操作或使用的不利影响降至最低；</w:t>
      </w:r>
    </w:p>
    <w:p w:rsidR="004E783A" w:rsidRDefault="00711993" w:rsidP="00A97F60">
      <w:pPr>
        <w:rPr>
          <w:lang w:eastAsia="zh-CN"/>
        </w:rPr>
      </w:pPr>
      <w:del w:id="643" w:author="byzheng" w:date="2012-07-25T11:18:00Z">
        <w:r w:rsidRPr="00927EE9" w:rsidDel="00A41823">
          <w:rPr>
            <w:rFonts w:hint="eastAsia"/>
            <w:lang w:eastAsia="zh-CN"/>
          </w:rPr>
          <w:delText>3</w:delText>
        </w:r>
      </w:del>
      <w:ins w:id="644" w:author="byzheng" w:date="2012-07-25T11:18:00Z">
        <w:r w:rsidRPr="00927EE9">
          <w:rPr>
            <w:rFonts w:hint="eastAsia"/>
            <w:lang w:eastAsia="zh-CN"/>
          </w:rPr>
          <w:t>2</w:t>
        </w:r>
      </w:ins>
      <w:r w:rsidRPr="00927EE9">
        <w:rPr>
          <w:lang w:eastAsia="zh-CN"/>
        </w:rPr>
        <w:tab/>
      </w:r>
      <w:r w:rsidRPr="003F3670">
        <w:rPr>
          <w:rFonts w:hint="eastAsia"/>
          <w:lang w:eastAsia="zh-CN"/>
        </w:rPr>
        <w:t>为了提高电信业务的效率，尤其是那些面向公众的电信业务的效率，这种特别安排应与为改进和合理使用电信而保持和扩大国际合作相一致，并且与促进技术设施的发展和高效操作相一致。</w:t>
      </w:r>
      <w:r w:rsidR="004E783A">
        <w:rPr>
          <w:lang w:eastAsia="zh-CN"/>
        </w:rPr>
        <w:br w:type="page"/>
      </w:r>
    </w:p>
    <w:p w:rsidR="00945D17" w:rsidRDefault="00711993" w:rsidP="00A97F60">
      <w:pPr>
        <w:pStyle w:val="Reasons"/>
        <w:rPr>
          <w:lang w:eastAsia="zh-CN"/>
        </w:rPr>
      </w:pPr>
      <w:r>
        <w:rPr>
          <w:b/>
          <w:lang w:eastAsia="zh-CN"/>
        </w:rPr>
        <w:lastRenderedPageBreak/>
        <w:t>理由：</w:t>
      </w:r>
      <w:r>
        <w:rPr>
          <w:lang w:eastAsia="zh-CN"/>
        </w:rPr>
        <w:tab/>
      </w:r>
      <w:r w:rsidR="00A13A73">
        <w:rPr>
          <w:rFonts w:hint="eastAsia"/>
          <w:lang w:eastAsia="zh-CN"/>
        </w:rPr>
        <w:t>可能仍然相关，因此可在完成《国际电信规则》新文本的研究后予以修订。或可由</w:t>
      </w:r>
      <w:r w:rsidR="00A13A73">
        <w:rPr>
          <w:rFonts w:hint="eastAsia"/>
          <w:lang w:eastAsia="zh-CN"/>
        </w:rPr>
        <w:t>WTSA</w:t>
      </w:r>
      <w:r w:rsidR="00A13A73">
        <w:rPr>
          <w:rFonts w:hint="eastAsia"/>
          <w:lang w:eastAsia="zh-CN"/>
        </w:rPr>
        <w:t>予以通过，之后再根据未来的</w:t>
      </w:r>
      <w:r w:rsidR="00A13A73">
        <w:rPr>
          <w:rFonts w:hint="eastAsia"/>
          <w:lang w:eastAsia="zh-CN"/>
        </w:rPr>
        <w:t>WTSA</w:t>
      </w:r>
      <w:r w:rsidR="00A13A73">
        <w:rPr>
          <w:rFonts w:hint="eastAsia"/>
          <w:lang w:eastAsia="zh-CN"/>
        </w:rPr>
        <w:t>的要求更新。</w:t>
      </w:r>
    </w:p>
    <w:p w:rsidR="00FC047A" w:rsidRDefault="00FC047A" w:rsidP="00A97F60">
      <w:pPr>
        <w:pStyle w:val="Reasons"/>
        <w:rPr>
          <w:lang w:eastAsia="zh-CN"/>
        </w:rPr>
      </w:pPr>
    </w:p>
    <w:p w:rsidR="00FC047A" w:rsidRDefault="00FC047A" w:rsidP="00A97F60">
      <w:pPr>
        <w:pStyle w:val="Reasons"/>
        <w:rPr>
          <w:lang w:eastAsia="zh-CN"/>
        </w:rPr>
      </w:pPr>
    </w:p>
    <w:p w:rsidR="00FC047A" w:rsidRDefault="00FC047A" w:rsidP="00A97F60">
      <w:pPr>
        <w:jc w:val="center"/>
      </w:pPr>
      <w:r>
        <w:t>______________</w:t>
      </w:r>
    </w:p>
    <w:p w:rsidR="00FC047A" w:rsidRDefault="00FC047A" w:rsidP="00A97F60">
      <w:pPr>
        <w:pStyle w:val="Reasons"/>
        <w:rPr>
          <w:lang w:eastAsia="zh-CN"/>
        </w:rPr>
      </w:pPr>
    </w:p>
    <w:sectPr w:rsidR="00FC047A">
      <w:headerReference w:type="default" r:id="rId9"/>
      <w:footerReference w:type="default" r:id="rId10"/>
      <w:footerReference w:type="firs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2A" w:rsidRDefault="003C132A">
      <w:r>
        <w:separator/>
      </w:r>
    </w:p>
    <w:p w:rsidR="003C132A" w:rsidRDefault="003C132A"/>
  </w:endnote>
  <w:endnote w:type="continuationSeparator" w:id="0">
    <w:p w:rsidR="003C132A" w:rsidRDefault="003C132A">
      <w:r>
        <w:continuationSeparator/>
      </w:r>
    </w:p>
    <w:p w:rsidR="003C132A" w:rsidRDefault="003C1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SimSun"/>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2A" w:rsidRPr="00A97F60" w:rsidRDefault="00F32A16" w:rsidP="00A97F60">
    <w:pPr>
      <w:pStyle w:val="Footer"/>
      <w:rPr>
        <w:lang w:eastAsia="zh-CN"/>
      </w:rPr>
    </w:pPr>
    <w:r>
      <w:fldChar w:fldCharType="begin"/>
    </w:r>
    <w:r>
      <w:instrText xml:space="preserve"> FILENAME \p  \* MERGEFORMAT </w:instrText>
    </w:r>
    <w:r>
      <w:fldChar w:fldCharType="separate"/>
    </w:r>
    <w:r w:rsidR="004E783A">
      <w:t>P:\CHI\SG\CONF-SG\WCIT12\000\015C.docx</w:t>
    </w:r>
    <w:r>
      <w:fldChar w:fldCharType="end"/>
    </w:r>
    <w:r w:rsidR="00F96E1E">
      <w:rPr>
        <w:rFonts w:hint="eastAsia"/>
        <w:lang w:eastAsia="zh-CN"/>
      </w:rPr>
      <w:t xml:space="preserve"> (333265)</w:t>
    </w:r>
    <w:r w:rsidR="00A97F60">
      <w:tab/>
    </w:r>
    <w:r w:rsidR="00A97F60">
      <w:fldChar w:fldCharType="begin"/>
    </w:r>
    <w:r w:rsidR="00A97F60">
      <w:instrText xml:space="preserve"> SAVEDATE \@ DD.MM.YY </w:instrText>
    </w:r>
    <w:r w:rsidR="00A97F60">
      <w:fldChar w:fldCharType="separate"/>
    </w:r>
    <w:r>
      <w:t>24.10.12</w:t>
    </w:r>
    <w:r w:rsidR="00A97F60">
      <w:fldChar w:fldCharType="end"/>
    </w:r>
    <w:r w:rsidR="00A97F60">
      <w:tab/>
    </w:r>
    <w:r w:rsidR="00A97F60">
      <w:fldChar w:fldCharType="begin"/>
    </w:r>
    <w:r w:rsidR="00A97F60">
      <w:instrText xml:space="preserve"> PRINTDATE \@ DD.MM.YY </w:instrText>
    </w:r>
    <w:r w:rsidR="00A97F60">
      <w:fldChar w:fldCharType="separate"/>
    </w:r>
    <w:r w:rsidR="004E783A">
      <w:t>24.10.12</w:t>
    </w:r>
    <w:r w:rsidR="00A97F6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2A" w:rsidRPr="00A97F60" w:rsidRDefault="00F32A16" w:rsidP="00A97F60">
    <w:pPr>
      <w:pStyle w:val="Footer"/>
      <w:rPr>
        <w:lang w:eastAsia="zh-CN"/>
      </w:rPr>
    </w:pPr>
    <w:r>
      <w:fldChar w:fldCharType="begin"/>
    </w:r>
    <w:r>
      <w:instrText xml:space="preserve"> FILENAME \p  \* MERGEFORMAT </w:instrText>
    </w:r>
    <w:r>
      <w:fldChar w:fldCharType="separate"/>
    </w:r>
    <w:r w:rsidR="004E783A">
      <w:t>P:\CHI\SG\CONF-SG\WCIT12\000\015C.docx</w:t>
    </w:r>
    <w:r>
      <w:fldChar w:fldCharType="end"/>
    </w:r>
    <w:r w:rsidR="00F96E1E">
      <w:rPr>
        <w:rFonts w:hint="eastAsia"/>
        <w:lang w:eastAsia="zh-CN"/>
      </w:rPr>
      <w:t xml:space="preserve"> (333265)</w:t>
    </w:r>
    <w:r w:rsidR="00A97F60">
      <w:tab/>
    </w:r>
    <w:r w:rsidR="00A97F60">
      <w:fldChar w:fldCharType="begin"/>
    </w:r>
    <w:r w:rsidR="00A97F60">
      <w:instrText xml:space="preserve"> SAVEDATE \@ DD.MM.YY </w:instrText>
    </w:r>
    <w:r w:rsidR="00A97F60">
      <w:fldChar w:fldCharType="separate"/>
    </w:r>
    <w:r>
      <w:t>24.10.12</w:t>
    </w:r>
    <w:r w:rsidR="00A97F60">
      <w:fldChar w:fldCharType="end"/>
    </w:r>
    <w:r w:rsidR="00A97F60">
      <w:tab/>
    </w:r>
    <w:r w:rsidR="00A97F60">
      <w:fldChar w:fldCharType="begin"/>
    </w:r>
    <w:r w:rsidR="00A97F60">
      <w:instrText xml:space="preserve"> PRINTDATE \@ DD.MM.YY </w:instrText>
    </w:r>
    <w:r w:rsidR="00A97F60">
      <w:fldChar w:fldCharType="separate"/>
    </w:r>
    <w:r w:rsidR="004E783A">
      <w:t>24.10.12</w:t>
    </w:r>
    <w:r w:rsidR="00A97F6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2A" w:rsidRDefault="003C132A">
      <w:r>
        <w:t>____________________</w:t>
      </w:r>
    </w:p>
    <w:p w:rsidR="003C132A" w:rsidRDefault="003C132A"/>
  </w:footnote>
  <w:footnote w:type="continuationSeparator" w:id="0">
    <w:p w:rsidR="003C132A" w:rsidRDefault="003C132A">
      <w:r>
        <w:continuationSeparator/>
      </w:r>
    </w:p>
    <w:p w:rsidR="003C132A" w:rsidRDefault="003C132A"/>
  </w:footnote>
  <w:footnote w:id="1">
    <w:p w:rsidR="003C132A" w:rsidDel="004B7731" w:rsidRDefault="003C132A" w:rsidP="009A7899">
      <w:pPr>
        <w:pStyle w:val="FootnoteText"/>
        <w:rPr>
          <w:del w:id="20" w:author="byzheng" w:date="2012-08-22T14:43:00Z"/>
          <w:lang w:eastAsia="zh-CN"/>
        </w:rPr>
      </w:pPr>
      <w:del w:id="21" w:author="byzheng" w:date="2012-08-22T14:43:00Z">
        <w:r w:rsidDel="004B7731">
          <w:rPr>
            <w:rStyle w:val="FootnoteReference"/>
            <w:lang w:eastAsia="zh-CN"/>
          </w:rPr>
          <w:delText>*</w:delText>
        </w:r>
        <w:r w:rsidDel="004B7731">
          <w:rPr>
            <w:lang w:eastAsia="zh-CN"/>
          </w:rPr>
          <w:tab/>
        </w:r>
        <w:r w:rsidRPr="00585875" w:rsidDel="004B7731">
          <w:rPr>
            <w:rFonts w:hint="eastAsia"/>
            <w:sz w:val="20"/>
            <w:lang w:val="en-US" w:eastAsia="zh-CN"/>
          </w:rPr>
          <w:delText>或经认可的私营</w:delText>
        </w:r>
      </w:del>
      <w:del w:id="22" w:author="yuan" w:date="2012-08-27T15:41:00Z">
        <w:r w:rsidDel="00C64A8F">
          <w:rPr>
            <w:rFonts w:hint="eastAsia"/>
            <w:sz w:val="20"/>
            <w:lang w:val="en-US" w:eastAsia="zh-CN"/>
          </w:rPr>
          <w:delText>运营</w:delText>
        </w:r>
      </w:del>
      <w:del w:id="23" w:author="byzheng" w:date="2012-08-22T14:43:00Z">
        <w:r w:rsidRPr="00585875" w:rsidDel="004B7731">
          <w:rPr>
            <w:rFonts w:hint="eastAsia"/>
            <w:sz w:val="20"/>
            <w:lang w:val="en-US" w:eastAsia="zh-CN"/>
          </w:rPr>
          <w:delText>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32A" w:rsidRDefault="003C132A">
    <w:pPr>
      <w:pStyle w:val="Header"/>
    </w:pPr>
    <w:r>
      <w:fldChar w:fldCharType="begin"/>
    </w:r>
    <w:r>
      <w:instrText xml:space="preserve"> PAGE </w:instrText>
    </w:r>
    <w:r>
      <w:fldChar w:fldCharType="separate"/>
    </w:r>
    <w:r w:rsidR="00F32A16">
      <w:rPr>
        <w:noProof/>
      </w:rPr>
      <w:t>2</w:t>
    </w:r>
    <w:r>
      <w:fldChar w:fldCharType="end"/>
    </w:r>
  </w:p>
  <w:p w:rsidR="003C132A" w:rsidRDefault="003C132A" w:rsidP="00AD3719">
    <w:pPr>
      <w:pStyle w:val="Header"/>
      <w:rPr>
        <w:lang w:val="en-US"/>
      </w:rPr>
    </w:pPr>
    <w:r>
      <w:t>WCIT12/15-</w:t>
    </w:r>
    <w:r w:rsidRPr="00C929E0">
      <w:t>C</w:t>
    </w:r>
  </w:p>
  <w:p w:rsidR="003C132A" w:rsidRDefault="003C132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1193C"/>
    <w:rsid w:val="00016E63"/>
    <w:rsid w:val="00023B68"/>
    <w:rsid w:val="000264C2"/>
    <w:rsid w:val="000273B7"/>
    <w:rsid w:val="00035586"/>
    <w:rsid w:val="00037C90"/>
    <w:rsid w:val="0005494F"/>
    <w:rsid w:val="000660D9"/>
    <w:rsid w:val="000800F7"/>
    <w:rsid w:val="000812B5"/>
    <w:rsid w:val="00090344"/>
    <w:rsid w:val="0009063E"/>
    <w:rsid w:val="00092B05"/>
    <w:rsid w:val="00092E44"/>
    <w:rsid w:val="000B093F"/>
    <w:rsid w:val="000C09BA"/>
    <w:rsid w:val="000C1F1E"/>
    <w:rsid w:val="000C6AA7"/>
    <w:rsid w:val="000E26F6"/>
    <w:rsid w:val="000F69AD"/>
    <w:rsid w:val="00112028"/>
    <w:rsid w:val="00112D86"/>
    <w:rsid w:val="00121B76"/>
    <w:rsid w:val="00146A6A"/>
    <w:rsid w:val="001526F3"/>
    <w:rsid w:val="00157F41"/>
    <w:rsid w:val="00165BC5"/>
    <w:rsid w:val="00166859"/>
    <w:rsid w:val="00175C95"/>
    <w:rsid w:val="001765EC"/>
    <w:rsid w:val="001853E8"/>
    <w:rsid w:val="001A5CF5"/>
    <w:rsid w:val="001B1770"/>
    <w:rsid w:val="001B6360"/>
    <w:rsid w:val="001E0D55"/>
    <w:rsid w:val="001E2041"/>
    <w:rsid w:val="001F4EA6"/>
    <w:rsid w:val="00206033"/>
    <w:rsid w:val="00214959"/>
    <w:rsid w:val="00237AC2"/>
    <w:rsid w:val="00253508"/>
    <w:rsid w:val="00260F20"/>
    <w:rsid w:val="00266799"/>
    <w:rsid w:val="00267971"/>
    <w:rsid w:val="0029174B"/>
    <w:rsid w:val="00294E25"/>
    <w:rsid w:val="00297226"/>
    <w:rsid w:val="002A2E7C"/>
    <w:rsid w:val="002A46B7"/>
    <w:rsid w:val="002A4C9C"/>
    <w:rsid w:val="002B509B"/>
    <w:rsid w:val="002C2355"/>
    <w:rsid w:val="002D146A"/>
    <w:rsid w:val="002D669F"/>
    <w:rsid w:val="002E2A59"/>
    <w:rsid w:val="002E4C17"/>
    <w:rsid w:val="002F4DF7"/>
    <w:rsid w:val="00305254"/>
    <w:rsid w:val="00312F34"/>
    <w:rsid w:val="003169D2"/>
    <w:rsid w:val="003214BF"/>
    <w:rsid w:val="00321DD7"/>
    <w:rsid w:val="00322655"/>
    <w:rsid w:val="00351526"/>
    <w:rsid w:val="003664E2"/>
    <w:rsid w:val="003A27EB"/>
    <w:rsid w:val="003A72AD"/>
    <w:rsid w:val="003B0AAD"/>
    <w:rsid w:val="003B1CB8"/>
    <w:rsid w:val="003B4BEF"/>
    <w:rsid w:val="003B5043"/>
    <w:rsid w:val="003C132A"/>
    <w:rsid w:val="003C6B45"/>
    <w:rsid w:val="003D4E79"/>
    <w:rsid w:val="003F3357"/>
    <w:rsid w:val="0040155B"/>
    <w:rsid w:val="0040461D"/>
    <w:rsid w:val="0041282E"/>
    <w:rsid w:val="004211CC"/>
    <w:rsid w:val="004235C4"/>
    <w:rsid w:val="0042404F"/>
    <w:rsid w:val="00437869"/>
    <w:rsid w:val="004477B5"/>
    <w:rsid w:val="00481F42"/>
    <w:rsid w:val="00482430"/>
    <w:rsid w:val="00485AD6"/>
    <w:rsid w:val="00486B04"/>
    <w:rsid w:val="00497A46"/>
    <w:rsid w:val="004B1BFC"/>
    <w:rsid w:val="004C1D34"/>
    <w:rsid w:val="004C4554"/>
    <w:rsid w:val="004D15AA"/>
    <w:rsid w:val="004D2DEC"/>
    <w:rsid w:val="004E783A"/>
    <w:rsid w:val="004F2BE6"/>
    <w:rsid w:val="00501618"/>
    <w:rsid w:val="0050357C"/>
    <w:rsid w:val="005162B9"/>
    <w:rsid w:val="00527E8A"/>
    <w:rsid w:val="005316CB"/>
    <w:rsid w:val="005364FA"/>
    <w:rsid w:val="00542E85"/>
    <w:rsid w:val="00562479"/>
    <w:rsid w:val="00576849"/>
    <w:rsid w:val="005800C3"/>
    <w:rsid w:val="00580EBE"/>
    <w:rsid w:val="00581914"/>
    <w:rsid w:val="00584E81"/>
    <w:rsid w:val="005A0ACB"/>
    <w:rsid w:val="005E7FD8"/>
    <w:rsid w:val="00607566"/>
    <w:rsid w:val="00617464"/>
    <w:rsid w:val="00622560"/>
    <w:rsid w:val="00633936"/>
    <w:rsid w:val="00644391"/>
    <w:rsid w:val="00647712"/>
    <w:rsid w:val="00650714"/>
    <w:rsid w:val="0065340E"/>
    <w:rsid w:val="006536B3"/>
    <w:rsid w:val="00662E12"/>
    <w:rsid w:val="00673660"/>
    <w:rsid w:val="00691142"/>
    <w:rsid w:val="00697EE0"/>
    <w:rsid w:val="006B67CE"/>
    <w:rsid w:val="006B6B7E"/>
    <w:rsid w:val="006C38ED"/>
    <w:rsid w:val="006D4641"/>
    <w:rsid w:val="006E5FA9"/>
    <w:rsid w:val="006E6182"/>
    <w:rsid w:val="006F3C60"/>
    <w:rsid w:val="006F7491"/>
    <w:rsid w:val="00705E10"/>
    <w:rsid w:val="00711993"/>
    <w:rsid w:val="00712BCE"/>
    <w:rsid w:val="00717F34"/>
    <w:rsid w:val="0073216C"/>
    <w:rsid w:val="007344A7"/>
    <w:rsid w:val="00736415"/>
    <w:rsid w:val="007465A2"/>
    <w:rsid w:val="0076666E"/>
    <w:rsid w:val="00770D2A"/>
    <w:rsid w:val="007864F6"/>
    <w:rsid w:val="00792CE9"/>
    <w:rsid w:val="00793449"/>
    <w:rsid w:val="007A717D"/>
    <w:rsid w:val="007B065E"/>
    <w:rsid w:val="007B1B96"/>
    <w:rsid w:val="007C6D06"/>
    <w:rsid w:val="007F0374"/>
    <w:rsid w:val="007F0FC5"/>
    <w:rsid w:val="007F5C36"/>
    <w:rsid w:val="00801DF6"/>
    <w:rsid w:val="0080315F"/>
    <w:rsid w:val="008129A9"/>
    <w:rsid w:val="008138A4"/>
    <w:rsid w:val="00816CED"/>
    <w:rsid w:val="00824BD6"/>
    <w:rsid w:val="0083489E"/>
    <w:rsid w:val="0083672D"/>
    <w:rsid w:val="00837E92"/>
    <w:rsid w:val="00844734"/>
    <w:rsid w:val="00860E03"/>
    <w:rsid w:val="00861B44"/>
    <w:rsid w:val="00865DFB"/>
    <w:rsid w:val="00877FD5"/>
    <w:rsid w:val="008A438D"/>
    <w:rsid w:val="008A504A"/>
    <w:rsid w:val="008A7416"/>
    <w:rsid w:val="008B6852"/>
    <w:rsid w:val="008D1D14"/>
    <w:rsid w:val="008D4EA8"/>
    <w:rsid w:val="008E2006"/>
    <w:rsid w:val="008E7C8E"/>
    <w:rsid w:val="00906424"/>
    <w:rsid w:val="00912959"/>
    <w:rsid w:val="0093002E"/>
    <w:rsid w:val="0093162B"/>
    <w:rsid w:val="009434AD"/>
    <w:rsid w:val="00945D17"/>
    <w:rsid w:val="00963931"/>
    <w:rsid w:val="0097653C"/>
    <w:rsid w:val="00977A59"/>
    <w:rsid w:val="0099525B"/>
    <w:rsid w:val="009A11D2"/>
    <w:rsid w:val="009A4881"/>
    <w:rsid w:val="009A7899"/>
    <w:rsid w:val="009E24A5"/>
    <w:rsid w:val="009F2217"/>
    <w:rsid w:val="009F3D42"/>
    <w:rsid w:val="009F6EFD"/>
    <w:rsid w:val="00A0052C"/>
    <w:rsid w:val="00A10953"/>
    <w:rsid w:val="00A1150B"/>
    <w:rsid w:val="00A12090"/>
    <w:rsid w:val="00A13A73"/>
    <w:rsid w:val="00A24439"/>
    <w:rsid w:val="00A31B14"/>
    <w:rsid w:val="00A323DC"/>
    <w:rsid w:val="00A65AA5"/>
    <w:rsid w:val="00A70FF4"/>
    <w:rsid w:val="00A7495C"/>
    <w:rsid w:val="00A80FE6"/>
    <w:rsid w:val="00A815BE"/>
    <w:rsid w:val="00A91140"/>
    <w:rsid w:val="00A97F60"/>
    <w:rsid w:val="00AA5DA1"/>
    <w:rsid w:val="00AB51E1"/>
    <w:rsid w:val="00AD1FD8"/>
    <w:rsid w:val="00AD21A2"/>
    <w:rsid w:val="00AD3719"/>
    <w:rsid w:val="00AE369F"/>
    <w:rsid w:val="00AF2F5B"/>
    <w:rsid w:val="00AF488F"/>
    <w:rsid w:val="00B026CB"/>
    <w:rsid w:val="00B02B6C"/>
    <w:rsid w:val="00B04A19"/>
    <w:rsid w:val="00B064D1"/>
    <w:rsid w:val="00B27650"/>
    <w:rsid w:val="00B42779"/>
    <w:rsid w:val="00B51EA3"/>
    <w:rsid w:val="00B64C81"/>
    <w:rsid w:val="00B851D4"/>
    <w:rsid w:val="00B868FC"/>
    <w:rsid w:val="00B95072"/>
    <w:rsid w:val="00B97F21"/>
    <w:rsid w:val="00BA0214"/>
    <w:rsid w:val="00BA55B0"/>
    <w:rsid w:val="00BB26CD"/>
    <w:rsid w:val="00BF0984"/>
    <w:rsid w:val="00C07239"/>
    <w:rsid w:val="00C206F0"/>
    <w:rsid w:val="00C24EAA"/>
    <w:rsid w:val="00C33E01"/>
    <w:rsid w:val="00C364B1"/>
    <w:rsid w:val="00C404A1"/>
    <w:rsid w:val="00C47D87"/>
    <w:rsid w:val="00C522F8"/>
    <w:rsid w:val="00C56EEA"/>
    <w:rsid w:val="00C6195E"/>
    <w:rsid w:val="00C627F9"/>
    <w:rsid w:val="00C6584D"/>
    <w:rsid w:val="00C712C0"/>
    <w:rsid w:val="00C95AEC"/>
    <w:rsid w:val="00CB4E5A"/>
    <w:rsid w:val="00CB7DD2"/>
    <w:rsid w:val="00CC2C41"/>
    <w:rsid w:val="00CC73D7"/>
    <w:rsid w:val="00CD5A23"/>
    <w:rsid w:val="00CF0AD7"/>
    <w:rsid w:val="00CF0BE1"/>
    <w:rsid w:val="00CF1668"/>
    <w:rsid w:val="00CF3DA7"/>
    <w:rsid w:val="00CF6CC3"/>
    <w:rsid w:val="00D14400"/>
    <w:rsid w:val="00D20194"/>
    <w:rsid w:val="00D30FD7"/>
    <w:rsid w:val="00D52A14"/>
    <w:rsid w:val="00D56F5E"/>
    <w:rsid w:val="00D5799F"/>
    <w:rsid w:val="00D9496F"/>
    <w:rsid w:val="00DA0469"/>
    <w:rsid w:val="00DA6E66"/>
    <w:rsid w:val="00DB0BA6"/>
    <w:rsid w:val="00DD13B7"/>
    <w:rsid w:val="00DF3B0C"/>
    <w:rsid w:val="00E0766A"/>
    <w:rsid w:val="00E1068F"/>
    <w:rsid w:val="00E1132B"/>
    <w:rsid w:val="00E14984"/>
    <w:rsid w:val="00E210D7"/>
    <w:rsid w:val="00E22A25"/>
    <w:rsid w:val="00E27393"/>
    <w:rsid w:val="00E34966"/>
    <w:rsid w:val="00E34EA3"/>
    <w:rsid w:val="00E36D85"/>
    <w:rsid w:val="00E560F1"/>
    <w:rsid w:val="00E622A0"/>
    <w:rsid w:val="00E74FB1"/>
    <w:rsid w:val="00E8089F"/>
    <w:rsid w:val="00E92319"/>
    <w:rsid w:val="00EA70AD"/>
    <w:rsid w:val="00EB7373"/>
    <w:rsid w:val="00EC4FFC"/>
    <w:rsid w:val="00ED3040"/>
    <w:rsid w:val="00EE1F0C"/>
    <w:rsid w:val="00EF6FF6"/>
    <w:rsid w:val="00F03D30"/>
    <w:rsid w:val="00F258D6"/>
    <w:rsid w:val="00F32061"/>
    <w:rsid w:val="00F32A16"/>
    <w:rsid w:val="00F3313E"/>
    <w:rsid w:val="00F33263"/>
    <w:rsid w:val="00F72CED"/>
    <w:rsid w:val="00F82D02"/>
    <w:rsid w:val="00F86496"/>
    <w:rsid w:val="00F96E1E"/>
    <w:rsid w:val="00FC047A"/>
    <w:rsid w:val="00FC59C4"/>
    <w:rsid w:val="00FD391B"/>
    <w:rsid w:val="00FF1D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opttxt">
    <w:name w:val="opt txt"/>
    <w:basedOn w:val="DefaultParagraphFont"/>
    <w:uiPriority w:val="1"/>
    <w:qFormat/>
    <w:rsid w:val="00AA3C4D"/>
    <w:rPr>
      <w:b/>
      <w:bCs/>
      <w:i/>
      <w:iCs/>
    </w:rPr>
  </w:style>
  <w:style w:type="paragraph" w:customStyle="1" w:styleId="OpinionNO0">
    <w:name w:val="Opinion_NO"/>
    <w:basedOn w:val="RecNo"/>
    <w:next w:val="Opiniontitle"/>
    <w:qFormat/>
    <w:rsid w:val="00AA3C4D"/>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character" w:customStyle="1" w:styleId="opttxt">
    <w:name w:val="opt txt"/>
    <w:basedOn w:val="DefaultParagraphFont"/>
    <w:uiPriority w:val="1"/>
    <w:qFormat/>
    <w:rsid w:val="00AA3C4D"/>
    <w:rPr>
      <w:b/>
      <w:bCs/>
      <w:i/>
      <w:iCs/>
    </w:rPr>
  </w:style>
  <w:style w:type="paragraph" w:customStyle="1" w:styleId="OpinionNO0">
    <w:name w:val="Opinion_NO"/>
    <w:basedOn w:val="RecNo"/>
    <w:next w:val="Opiniontitle"/>
    <w:qFormat/>
    <w:rsid w:val="00AA3C4D"/>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B8769-2803-4C85-913C-E7863E94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Template>
  <TotalTime>3527</TotalTime>
  <Pages>34</Pages>
  <Words>15961</Words>
  <Characters>8199</Characters>
  <Application>Microsoft Office Word</Application>
  <DocSecurity>0</DocSecurity>
  <Lines>68</Lines>
  <Paragraphs>48</Paragraphs>
  <ScaleCrop>false</ScaleCrop>
  <HeadingPairs>
    <vt:vector size="2" baseType="variant">
      <vt:variant>
        <vt:lpstr>Title</vt:lpstr>
      </vt:variant>
      <vt:variant>
        <vt:i4>1</vt:i4>
      </vt:variant>
    </vt:vector>
  </HeadingPairs>
  <TitlesOfParts>
    <vt:vector size="1" baseType="lpstr">
      <vt:lpstr>S12-WCIT12-C-0015!!MSW-C</vt:lpstr>
    </vt:vector>
  </TitlesOfParts>
  <Manager>General Secretariat - Pool</Manager>
  <Company>International Telecommunication Union (ITU)</Company>
  <LinksUpToDate>false</LinksUpToDate>
  <CharactersWithSpaces>24112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S12-WCIT12-C-0015!!MSW-C</dc:title>
  <dc:subject>World Conference on International Telecommunications (WCIT)</dc:subject>
  <dc:creator>Documents Proposals Manager (DPM)</dc:creator>
  <cp:keywords>DPM_v5.2.21_prod</cp:keywords>
  <dc:description/>
  <cp:lastModifiedBy>Zhang, Lan'ou</cp:lastModifiedBy>
  <cp:revision>207</cp:revision>
  <cp:lastPrinted>2012-10-24T08:28:00Z</cp:lastPrinted>
  <dcterms:created xsi:type="dcterms:W3CDTF">2012-10-11T08:04:00Z</dcterms:created>
  <dcterms:modified xsi:type="dcterms:W3CDTF">2012-10-24T08:31:00Z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