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78049E" w:rsidP="0078049E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10287D9" wp14:editId="39226D1E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0F25B4">
        <w:trPr>
          <w:cantSplit/>
        </w:trPr>
        <w:tc>
          <w:tcPr>
            <w:tcW w:w="6580" w:type="dxa"/>
            <w:vMerge w:val="restart"/>
          </w:tcPr>
          <w:p w:rsidR="0078049E" w:rsidRPr="00982084" w:rsidRDefault="0078049E" w:rsidP="0016199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hyperlink r:id="rId8" w:history="1">
              <w:r w:rsidR="0016199A" w:rsidRPr="0016199A">
                <w:rPr>
                  <w:rStyle w:val="Hyperlink"/>
                  <w:rFonts w:ascii="Verdana" w:hAnsi="Verdana"/>
                  <w:sz w:val="20"/>
                </w:rPr>
                <w:t>Annex 9</w:t>
              </w:r>
            </w:hyperlink>
            <w:r w:rsidR="0016199A">
              <w:rPr>
                <w:rFonts w:ascii="Verdana" w:hAnsi="Verdana"/>
                <w:sz w:val="20"/>
              </w:rPr>
              <w:t xml:space="preserve"> to </w:t>
            </w:r>
            <w:hyperlink r:id="rId9" w:history="1">
              <w:r w:rsidRPr="0016199A">
                <w:rPr>
                  <w:rStyle w:val="Hyperlink"/>
                  <w:rFonts w:ascii="Verdana" w:hAnsi="Verdana"/>
                  <w:sz w:val="20"/>
                </w:rPr>
                <w:t>Document 5</w:t>
              </w:r>
              <w:r w:rsidR="0016199A" w:rsidRPr="0016199A">
                <w:rPr>
                  <w:rStyle w:val="Hyperlink"/>
                  <w:rFonts w:ascii="Verdana" w:hAnsi="Verdana"/>
                  <w:sz w:val="20"/>
                </w:rPr>
                <w:t>B</w:t>
              </w:r>
              <w:r w:rsidRPr="0016199A">
                <w:rPr>
                  <w:rStyle w:val="Hyperlink"/>
                  <w:rFonts w:ascii="Verdana" w:hAnsi="Verdana"/>
                  <w:sz w:val="20"/>
                </w:rPr>
                <w:t>/</w:t>
              </w:r>
              <w:r w:rsidR="0016199A" w:rsidRPr="0016199A">
                <w:rPr>
                  <w:rStyle w:val="Hyperlink"/>
                  <w:rFonts w:ascii="Verdana" w:hAnsi="Verdana"/>
                  <w:sz w:val="20"/>
                </w:rPr>
                <w:t>636</w:t>
              </w:r>
            </w:hyperlink>
          </w:p>
        </w:tc>
        <w:tc>
          <w:tcPr>
            <w:tcW w:w="3451" w:type="dxa"/>
          </w:tcPr>
          <w:p w:rsidR="003E79CA" w:rsidRPr="003E79CA" w:rsidRDefault="003E79C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  <w:lang w:val="pt-PT" w:eastAsia="zh-CN"/>
              </w:rPr>
            </w:pPr>
            <w:r w:rsidRPr="003E79CA">
              <w:rPr>
                <w:rFonts w:ascii="Verdana" w:hAnsi="Verdana"/>
                <w:b/>
                <w:sz w:val="20"/>
                <w:lang w:val="pt-PT" w:eastAsia="zh-CN"/>
              </w:rPr>
              <w:t xml:space="preserve">Annex </w:t>
            </w:r>
            <w:r w:rsidR="0016199A">
              <w:rPr>
                <w:rFonts w:ascii="Verdana" w:hAnsi="Verdana"/>
                <w:b/>
                <w:sz w:val="20"/>
                <w:lang w:val="pt-PT" w:eastAsia="zh-CN"/>
              </w:rPr>
              <w:t>8</w:t>
            </w:r>
            <w:r w:rsidRPr="003E79CA">
              <w:rPr>
                <w:rFonts w:ascii="Verdana" w:hAnsi="Verdana"/>
                <w:b/>
                <w:sz w:val="20"/>
                <w:lang w:val="pt-PT" w:eastAsia="zh-CN"/>
              </w:rPr>
              <w:t xml:space="preserve"> to</w:t>
            </w:r>
          </w:p>
          <w:p w:rsidR="000069D4" w:rsidRPr="003E79CA" w:rsidRDefault="0078049E" w:rsidP="003E79C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pt-PT" w:eastAsia="zh-CN"/>
              </w:rPr>
            </w:pPr>
            <w:r w:rsidRPr="003E79CA">
              <w:rPr>
                <w:rFonts w:ascii="Verdana" w:hAnsi="Verdana"/>
                <w:b/>
                <w:sz w:val="20"/>
                <w:lang w:val="pt-PT" w:eastAsia="zh-CN"/>
              </w:rPr>
              <w:t>Document 5A/</w:t>
            </w:r>
            <w:r w:rsidR="003E79CA">
              <w:rPr>
                <w:rFonts w:ascii="Verdana" w:hAnsi="Verdana"/>
                <w:b/>
                <w:sz w:val="20"/>
                <w:lang w:val="pt-PT" w:eastAsia="zh-CN"/>
              </w:rPr>
              <w:t>543</w:t>
            </w:r>
            <w:r w:rsidRPr="003E79CA">
              <w:rPr>
                <w:rFonts w:ascii="Verdana" w:hAnsi="Verdana"/>
                <w:b/>
                <w:sz w:val="20"/>
                <w:lang w:val="pt-PT" w:eastAsia="zh-CN"/>
              </w:rPr>
              <w:t>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3E79CA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pt-PT"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78049E" w:rsidRDefault="0078049E" w:rsidP="000F25B4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</w:t>
            </w:r>
            <w:r w:rsidR="000F25B4">
              <w:rPr>
                <w:rFonts w:ascii="Verdana" w:hAnsi="Verdana"/>
                <w:b/>
                <w:sz w:val="20"/>
                <w:lang w:eastAsia="zh-CN"/>
              </w:rPr>
              <w:t>2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16199A">
              <w:rPr>
                <w:rFonts w:ascii="Verdana" w:hAnsi="Verdana"/>
                <w:b/>
                <w:sz w:val="20"/>
                <w:lang w:eastAsia="zh-CN"/>
              </w:rPr>
              <w:t>June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2014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78049E" w:rsidRDefault="0078049E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3E79CA" w:rsidP="0016199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3E79CA">
              <w:rPr>
                <w:lang w:eastAsia="zh-CN"/>
              </w:rPr>
              <w:t xml:space="preserve">Annex </w:t>
            </w:r>
            <w:r w:rsidR="0016199A">
              <w:rPr>
                <w:lang w:eastAsia="zh-CN"/>
              </w:rPr>
              <w:t>8</w:t>
            </w:r>
            <w:r w:rsidRPr="003E79CA">
              <w:rPr>
                <w:lang w:eastAsia="zh-CN"/>
              </w:rPr>
              <w:t xml:space="preserve"> to Working Party 5A Chairman’s Report </w:t>
            </w:r>
          </w:p>
        </w:tc>
      </w:tr>
      <w:tr w:rsidR="009F46F1">
        <w:trPr>
          <w:cantSplit/>
        </w:trPr>
        <w:tc>
          <w:tcPr>
            <w:tcW w:w="10031" w:type="dxa"/>
            <w:gridSpan w:val="2"/>
          </w:tcPr>
          <w:p w:rsidR="009F46F1" w:rsidRDefault="009F46F1" w:rsidP="00BD6973">
            <w:pPr>
              <w:pStyle w:val="Title1"/>
            </w:pPr>
            <w:r>
              <w:rPr>
                <w:lang w:eastAsia="zh-CN"/>
              </w:rPr>
              <w:t>Working Parties 5A and 5B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78049E" w:rsidP="00BD6973">
            <w:pPr>
              <w:pStyle w:val="Title2"/>
              <w:rPr>
                <w:lang w:eastAsia="zh-CN"/>
              </w:rPr>
            </w:pPr>
            <w:bookmarkStart w:id="6" w:name="dtitle1" w:colFirst="0" w:colLast="0"/>
            <w:bookmarkEnd w:id="5"/>
            <w:r>
              <w:t>DRAFT CPM text for WRC-15 Agenda item 1.</w:t>
            </w:r>
            <w:r w:rsidR="0016199A">
              <w:t>18</w:t>
            </w:r>
            <w:r w:rsidR="003E79CA">
              <w:br/>
              <w:t>(</w:t>
            </w:r>
            <w:r w:rsidR="00BD6973">
              <w:rPr>
                <w:caps w:val="0"/>
              </w:rPr>
              <w:t>as approved by WP 5B for submission to the Chapter Rapporteur</w:t>
            </w:r>
            <w:r w:rsidR="003E79CA">
              <w:t>)</w:t>
            </w:r>
          </w:p>
        </w:tc>
      </w:tr>
    </w:tbl>
    <w:p w:rsidR="0078049E" w:rsidRDefault="0078049E" w:rsidP="0078049E">
      <w:pPr>
        <w:pStyle w:val="Reasons"/>
      </w:pPr>
      <w:bookmarkStart w:id="7" w:name="dbreak"/>
      <w:bookmarkEnd w:id="6"/>
      <w:bookmarkEnd w:id="7"/>
    </w:p>
    <w:p w:rsidR="0016199A" w:rsidRDefault="0016199A" w:rsidP="00BD6973">
      <w:pPr>
        <w:pStyle w:val="Normalaftertitle"/>
      </w:pPr>
      <w:r w:rsidRPr="0016199A">
        <w:t xml:space="preserve">Working Parties 5A and 5B have jointly developed the draft </w:t>
      </w:r>
      <w:r w:rsidR="00BD6973">
        <w:t>CPM text for WRC-15 agenda item </w:t>
      </w:r>
      <w:bookmarkStart w:id="8" w:name="_GoBack"/>
      <w:bookmarkEnd w:id="8"/>
      <w:r w:rsidRPr="0016199A">
        <w:t xml:space="preserve">1.18 and it is available in </w:t>
      </w:r>
      <w:hyperlink r:id="rId10" w:history="1">
        <w:r w:rsidRPr="0016199A">
          <w:rPr>
            <w:rStyle w:val="Hyperlink"/>
            <w:szCs w:val="24"/>
          </w:rPr>
          <w:t>Annex 9</w:t>
        </w:r>
      </w:hyperlink>
      <w:r w:rsidRPr="0016199A">
        <w:t xml:space="preserve"> to </w:t>
      </w:r>
      <w:hyperlink r:id="rId11" w:history="1">
        <w:r w:rsidRPr="0016199A">
          <w:rPr>
            <w:rStyle w:val="Hyperlink"/>
            <w:szCs w:val="24"/>
          </w:rPr>
          <w:t>Document 5B/636</w:t>
        </w:r>
      </w:hyperlink>
      <w:r>
        <w:t>, as approved by Working Party 5B</w:t>
      </w:r>
      <w:r w:rsidRPr="0016199A">
        <w:t>.</w:t>
      </w:r>
    </w:p>
    <w:p w:rsidR="00424B60" w:rsidRPr="00BD6973" w:rsidRDefault="00424B60" w:rsidP="00BD6973">
      <w:pPr>
        <w:pStyle w:val="Normalaftertitle"/>
        <w:rPr>
          <w:i/>
          <w:iCs/>
        </w:rPr>
      </w:pPr>
      <w:r w:rsidRPr="00BD6973">
        <w:rPr>
          <w:i/>
          <w:iCs/>
          <w:lang w:val="en-US"/>
        </w:rPr>
        <w:t>1.18</w:t>
      </w:r>
      <w:r w:rsidRPr="00BD6973">
        <w:rPr>
          <w:i/>
          <w:iCs/>
          <w:lang w:val="en-US"/>
        </w:rPr>
        <w:tab/>
        <w:t>to consider a primary allocation to the radiolocation service for automotive applications in the 77.5-78.0 GHz frequency band in accordance with Resolution</w:t>
      </w:r>
      <w:r w:rsidRPr="00BD6973">
        <w:rPr>
          <w:b/>
          <w:bCs/>
          <w:i/>
          <w:iCs/>
          <w:lang w:val="en-US"/>
        </w:rPr>
        <w:t xml:space="preserve"> 654 (WRC-12)</w:t>
      </w:r>
      <w:r w:rsidRPr="00BD6973">
        <w:rPr>
          <w:i/>
          <w:iCs/>
        </w:rPr>
        <w:t xml:space="preserve">; </w:t>
      </w:r>
    </w:p>
    <w:p w:rsidR="0078049E" w:rsidRPr="00A864FE" w:rsidRDefault="00424B60" w:rsidP="00A864FE">
      <w:pPr>
        <w:pStyle w:val="Reasons"/>
        <w:rPr>
          <w:szCs w:val="24"/>
        </w:rPr>
      </w:pPr>
      <w:r>
        <w:t xml:space="preserve">Resolution </w:t>
      </w:r>
      <w:r>
        <w:rPr>
          <w:b/>
          <w:bCs/>
        </w:rPr>
        <w:t>654 (WRC-12)</w:t>
      </w:r>
      <w:r>
        <w:t xml:space="preserve">: </w:t>
      </w:r>
      <w:r>
        <w:rPr>
          <w:i/>
          <w:iCs/>
        </w:rPr>
        <w:t>Allocation of the band 77.5-78 GHz to the radiolocation service to support automotive short-range high-resolution radar operation.</w:t>
      </w:r>
    </w:p>
    <w:sectPr w:rsidR="0078049E" w:rsidRPr="00A864FE" w:rsidSect="00D02712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E8" w:rsidRDefault="00692CE8">
      <w:r>
        <w:separator/>
      </w:r>
    </w:p>
  </w:endnote>
  <w:endnote w:type="continuationSeparator" w:id="0">
    <w:p w:rsidR="00692CE8" w:rsidRDefault="0069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B4" w:rsidRPr="00E52CB4" w:rsidRDefault="00E52CB4" w:rsidP="00E52CB4">
    <w:pPr>
      <w:pStyle w:val="Footer"/>
      <w:rPr>
        <w:lang w:val="en-US"/>
      </w:rPr>
    </w:pPr>
    <w:r>
      <w:rPr>
        <w:lang w:val="es-ES_tradnl"/>
      </w:rPr>
      <w:fldChar w:fldCharType="begin"/>
    </w:r>
    <w:r w:rsidRPr="00E52CB4">
      <w:rPr>
        <w:lang w:val="en-US"/>
      </w:rPr>
      <w:instrText xml:space="preserve"> FILENAME  \p  \* MERGEFORMAT </w:instrText>
    </w:r>
    <w:r>
      <w:rPr>
        <w:lang w:val="es-ES_tradnl"/>
      </w:rPr>
      <w:fldChar w:fldCharType="separate"/>
    </w:r>
    <w:r w:rsidR="001B292B">
      <w:rPr>
        <w:lang w:val="en-US"/>
      </w:rPr>
      <w:t>M:\BRSGD\TEXT2014\SG05\WP5A\DT\234e.docx</w:t>
    </w:r>
    <w:r>
      <w:rPr>
        <w:lang w:val="es-ES_tradnl"/>
      </w:rPr>
      <w:fldChar w:fldCharType="end"/>
    </w:r>
    <w:r w:rsidRPr="00E52CB4">
      <w:rPr>
        <w:lang w:val="en-US"/>
      </w:rPr>
      <w:tab/>
    </w:r>
    <w:r w:rsidRPr="00E52CB4">
      <w:rPr>
        <w:lang w:val="en-US"/>
      </w:rPr>
      <w:tab/>
      <w:t>28.05.14</w:t>
    </w:r>
  </w:p>
  <w:p w:rsidR="00FA124A" w:rsidRPr="00E52CB4" w:rsidRDefault="00FA124A" w:rsidP="00E52CB4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A864FE" w:rsidRDefault="00A864FE" w:rsidP="00A864FE">
    <w:pPr>
      <w:pStyle w:val="Footer"/>
    </w:pPr>
    <w:fldSimple w:instr=" FILENAME  \p  \* MERGEFORMAT ">
      <w:r>
        <w:t>M:\BRSGD\TEXT2014\SG05\WP5A\500\543\543N08e.docx</w:t>
      </w:r>
    </w:fldSimple>
    <w:r>
      <w:tab/>
    </w:r>
    <w:r w:rsidRPr="00A864FE">
      <w:rPr>
        <w:lang w:val="en-US"/>
      </w:rPr>
      <w:t>23.06.14</w:t>
    </w:r>
    <w:r w:rsidRPr="00A864FE">
      <w:rPr>
        <w:lang w:val="en-US"/>
      </w:rPr>
      <w:tab/>
    </w:r>
    <w:r w:rsidRPr="00A864FE">
      <w:rPr>
        <w:lang w:val="en-US"/>
      </w:rPr>
      <w:t>23.06.14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E8" w:rsidRDefault="00692CE8">
      <w:r>
        <w:t>____________________</w:t>
      </w:r>
    </w:p>
  </w:footnote>
  <w:footnote w:type="continuationSeparator" w:id="0">
    <w:p w:rsidR="00692CE8" w:rsidRDefault="00692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16199A">
      <w:rPr>
        <w:rStyle w:val="PageNumber"/>
        <w:noProof/>
      </w:rPr>
      <w:t>8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78049E">
    <w:pPr>
      <w:pStyle w:val="Header"/>
      <w:rPr>
        <w:lang w:val="en-US"/>
      </w:rPr>
    </w:pPr>
    <w:r>
      <w:rPr>
        <w:lang w:val="en-US"/>
      </w:rPr>
      <w:t>5A/</w:t>
    </w:r>
    <w:r w:rsidR="003E79CA">
      <w:rPr>
        <w:lang w:val="en-US"/>
      </w:rPr>
      <w:t>543 (Annex 4)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9E"/>
    <w:rsid w:val="000069D4"/>
    <w:rsid w:val="000174AD"/>
    <w:rsid w:val="000A7D55"/>
    <w:rsid w:val="000C2E8E"/>
    <w:rsid w:val="000C4D29"/>
    <w:rsid w:val="000E0E7C"/>
    <w:rsid w:val="000F1B4B"/>
    <w:rsid w:val="000F25B4"/>
    <w:rsid w:val="0012744F"/>
    <w:rsid w:val="00156F66"/>
    <w:rsid w:val="0016199A"/>
    <w:rsid w:val="00171AEC"/>
    <w:rsid w:val="00182528"/>
    <w:rsid w:val="0018500B"/>
    <w:rsid w:val="00196A19"/>
    <w:rsid w:val="001B292B"/>
    <w:rsid w:val="00202DC1"/>
    <w:rsid w:val="002116EE"/>
    <w:rsid w:val="002309D8"/>
    <w:rsid w:val="002A7FE2"/>
    <w:rsid w:val="002E1B4F"/>
    <w:rsid w:val="002F2E67"/>
    <w:rsid w:val="00315546"/>
    <w:rsid w:val="00330567"/>
    <w:rsid w:val="00386A9D"/>
    <w:rsid w:val="00391081"/>
    <w:rsid w:val="003B2789"/>
    <w:rsid w:val="003C13CE"/>
    <w:rsid w:val="003E2518"/>
    <w:rsid w:val="003E79CA"/>
    <w:rsid w:val="003E7CEF"/>
    <w:rsid w:val="00424B60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92CE8"/>
    <w:rsid w:val="007534EB"/>
    <w:rsid w:val="0078049E"/>
    <w:rsid w:val="00822581"/>
    <w:rsid w:val="008309DD"/>
    <w:rsid w:val="0083227A"/>
    <w:rsid w:val="00866900"/>
    <w:rsid w:val="00881BA1"/>
    <w:rsid w:val="008C26B8"/>
    <w:rsid w:val="008F208F"/>
    <w:rsid w:val="00982084"/>
    <w:rsid w:val="00995963"/>
    <w:rsid w:val="009B61EB"/>
    <w:rsid w:val="009C2064"/>
    <w:rsid w:val="009D1697"/>
    <w:rsid w:val="009F46F1"/>
    <w:rsid w:val="00A014F8"/>
    <w:rsid w:val="00A5173C"/>
    <w:rsid w:val="00A61AEF"/>
    <w:rsid w:val="00A864FE"/>
    <w:rsid w:val="00AB1187"/>
    <w:rsid w:val="00AF173A"/>
    <w:rsid w:val="00B066A4"/>
    <w:rsid w:val="00B07A13"/>
    <w:rsid w:val="00B4279B"/>
    <w:rsid w:val="00B45FC9"/>
    <w:rsid w:val="00BC7CCF"/>
    <w:rsid w:val="00BD6973"/>
    <w:rsid w:val="00BE470B"/>
    <w:rsid w:val="00C57A91"/>
    <w:rsid w:val="00CC01C2"/>
    <w:rsid w:val="00CE5C71"/>
    <w:rsid w:val="00CF21F2"/>
    <w:rsid w:val="00D02712"/>
    <w:rsid w:val="00D214D0"/>
    <w:rsid w:val="00D6546B"/>
    <w:rsid w:val="00DD4BED"/>
    <w:rsid w:val="00DE39F0"/>
    <w:rsid w:val="00DF0AF3"/>
    <w:rsid w:val="00E27D7E"/>
    <w:rsid w:val="00E42E13"/>
    <w:rsid w:val="00E52CB4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78049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8049E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8049E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rsid w:val="0078049E"/>
    <w:rPr>
      <w:rFonts w:cs="Times New Roman"/>
      <w:color w:val="0000FF"/>
      <w:u w:val="single"/>
    </w:rPr>
  </w:style>
  <w:style w:type="character" w:customStyle="1" w:styleId="enumlev1Char">
    <w:name w:val="enumlev1 Char"/>
    <w:link w:val="enumlev1"/>
    <w:locked/>
    <w:rsid w:val="0078049E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link w:val="Note"/>
    <w:uiPriority w:val="99"/>
    <w:locked/>
    <w:rsid w:val="0078049E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78049E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headChar">
    <w:name w:val="Table_head Char"/>
    <w:link w:val="Tablehead"/>
    <w:locked/>
    <w:rsid w:val="0078049E"/>
    <w:rPr>
      <w:rFonts w:ascii="Times New Roman Bold" w:hAnsi="Times New Roman Bold" w:cs="Times New Roman Bold"/>
      <w:b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78049E"/>
    <w:rPr>
      <w:rFonts w:ascii="Times New Roman" w:hAnsi="Times New Roman"/>
      <w:caps/>
      <w:sz w:val="28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78049E"/>
    <w:rPr>
      <w:rFonts w:ascii="Times New Roman" w:hAnsi="Times New Roman"/>
      <w:b/>
      <w:sz w:val="2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78049E"/>
    <w:rPr>
      <w:rFonts w:ascii="Times New Roman Bold" w:hAnsi="Times New Roman Bold"/>
      <w:b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78049E"/>
    <w:rPr>
      <w:rFonts w:ascii="Times New Roman" w:hAnsi="Times New Roman"/>
      <w:b/>
      <w:sz w:val="24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78049E"/>
    <w:rPr>
      <w:rFonts w:ascii="Times New Roman" w:hAnsi="Times New Roman Bold"/>
      <w:b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78049E"/>
    <w:rPr>
      <w:rFonts w:ascii="Times New Roman" w:hAnsi="Times New Roman"/>
      <w:lang w:val="en-GB" w:eastAsia="en-US"/>
    </w:rPr>
  </w:style>
  <w:style w:type="paragraph" w:customStyle="1" w:styleId="TableNote">
    <w:name w:val="TableNote"/>
    <w:basedOn w:val="Normal"/>
    <w:uiPriority w:val="99"/>
    <w:rsid w:val="0078049E"/>
    <w:pPr>
      <w:tabs>
        <w:tab w:val="clear" w:pos="1134"/>
        <w:tab w:val="clear" w:pos="1871"/>
        <w:tab w:val="clear" w:pos="2268"/>
      </w:tabs>
      <w:spacing w:before="40" w:after="40"/>
      <w:textAlignment w:val="auto"/>
    </w:pPr>
    <w:rPr>
      <w:rFonts w:eastAsiaTheme="minorEastAsia"/>
      <w:color w:val="000000"/>
      <w:sz w:val="20"/>
      <w:lang w:val="fr-FR"/>
    </w:rPr>
  </w:style>
  <w:style w:type="character" w:customStyle="1" w:styleId="href">
    <w:name w:val="href"/>
    <w:basedOn w:val="DefaultParagraphFont"/>
    <w:uiPriority w:val="99"/>
    <w:rsid w:val="0078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link w:val="NoteChar"/>
    <w:uiPriority w:val="99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link w:val="Section1Char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link w:val="TableTextS5Char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9"/>
    <w:rsid w:val="0078049E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8049E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78049E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rsid w:val="0078049E"/>
    <w:rPr>
      <w:rFonts w:cs="Times New Roman"/>
      <w:color w:val="0000FF"/>
      <w:u w:val="single"/>
    </w:rPr>
  </w:style>
  <w:style w:type="character" w:customStyle="1" w:styleId="enumlev1Char">
    <w:name w:val="enumlev1 Char"/>
    <w:link w:val="enumlev1"/>
    <w:locked/>
    <w:rsid w:val="0078049E"/>
    <w:rPr>
      <w:rFonts w:ascii="Times New Roman" w:hAnsi="Times New Roman"/>
      <w:sz w:val="24"/>
      <w:lang w:val="en-GB" w:eastAsia="en-US"/>
    </w:rPr>
  </w:style>
  <w:style w:type="character" w:customStyle="1" w:styleId="NoteChar">
    <w:name w:val="Note Char"/>
    <w:link w:val="Note"/>
    <w:uiPriority w:val="99"/>
    <w:locked/>
    <w:rsid w:val="0078049E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link w:val="Headingb"/>
    <w:uiPriority w:val="99"/>
    <w:locked/>
    <w:rsid w:val="0078049E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headChar">
    <w:name w:val="Table_head Char"/>
    <w:link w:val="Tablehead"/>
    <w:locked/>
    <w:rsid w:val="0078049E"/>
    <w:rPr>
      <w:rFonts w:ascii="Times New Roman Bold" w:hAnsi="Times New Roman Bold" w:cs="Times New Roman Bold"/>
      <w:b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78049E"/>
    <w:rPr>
      <w:rFonts w:ascii="Times New Roman" w:hAnsi="Times New Roman"/>
      <w:caps/>
      <w:sz w:val="28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78049E"/>
    <w:rPr>
      <w:rFonts w:ascii="Times New Roman" w:hAnsi="Times New Roman"/>
      <w:b/>
      <w:sz w:val="28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78049E"/>
    <w:rPr>
      <w:rFonts w:ascii="Times New Roman Bold" w:hAnsi="Times New Roman Bold"/>
      <w:b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78049E"/>
    <w:rPr>
      <w:rFonts w:ascii="Times New Roman" w:hAnsi="Times New Roman"/>
      <w:b/>
      <w:sz w:val="24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78049E"/>
    <w:rPr>
      <w:rFonts w:ascii="Times New Roman" w:hAnsi="Times New Roman Bold"/>
      <w:b/>
      <w:sz w:val="24"/>
      <w:lang w:val="en-GB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78049E"/>
    <w:rPr>
      <w:rFonts w:ascii="Times New Roman" w:hAnsi="Times New Roman"/>
      <w:lang w:val="en-GB" w:eastAsia="en-US"/>
    </w:rPr>
  </w:style>
  <w:style w:type="paragraph" w:customStyle="1" w:styleId="TableNote">
    <w:name w:val="TableNote"/>
    <w:basedOn w:val="Normal"/>
    <w:uiPriority w:val="99"/>
    <w:rsid w:val="0078049E"/>
    <w:pPr>
      <w:tabs>
        <w:tab w:val="clear" w:pos="1134"/>
        <w:tab w:val="clear" w:pos="1871"/>
        <w:tab w:val="clear" w:pos="2268"/>
      </w:tabs>
      <w:spacing w:before="40" w:after="40"/>
      <w:textAlignment w:val="auto"/>
    </w:pPr>
    <w:rPr>
      <w:rFonts w:eastAsiaTheme="minorEastAsia"/>
      <w:color w:val="000000"/>
      <w:sz w:val="20"/>
      <w:lang w:val="fr-FR"/>
    </w:rPr>
  </w:style>
  <w:style w:type="character" w:customStyle="1" w:styleId="href">
    <w:name w:val="href"/>
    <w:basedOn w:val="DefaultParagraphFont"/>
    <w:uiPriority w:val="99"/>
    <w:rsid w:val="0078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dologin_md.asp?lang=en&amp;id=R12-WP5B-C-0636!N09!MSW-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WP5B-C-0636/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dologin_md.asp?lang=en&amp;id=R12-WP5B-C-0636!N09!MSW-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12-WP5B-C-0636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2</TotalTime>
  <Pages>1</Pages>
  <Words>129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ITU</cp:lastModifiedBy>
  <cp:revision>4</cp:revision>
  <cp:lastPrinted>2008-02-21T14:04:00Z</cp:lastPrinted>
  <dcterms:created xsi:type="dcterms:W3CDTF">2014-06-23T09:10:00Z</dcterms:created>
  <dcterms:modified xsi:type="dcterms:W3CDTF">2014-06-23T09:12:00Z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