
<file path=[Content_Types].xml><?xml version="1.0" encoding="utf-8"?>
<Types xmlns="http://schemas.openxmlformats.org/package/2006/content-types">
  <Default Extension="png" ContentType="image/png"/>
  <Default Extension="xlsm" ContentType="application/vnd.ms-excel.sheet.macroEnabled.12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721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89"/>
        <w:gridCol w:w="3250"/>
      </w:tblGrid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</w:tcPr>
          <w:p w:rsidR="001952E0" w:rsidRPr="007E24ED" w:rsidRDefault="007E24ED" w:rsidP="001D17A2">
            <w:pPr>
              <w:spacing w:before="160"/>
              <w:rPr>
                <w:rFonts w:asciiTheme="minorHAnsi" w:hAnsiTheme="minorHAnsi"/>
                <w:b/>
                <w:bCs/>
                <w:sz w:val="27"/>
                <w:szCs w:val="40"/>
                <w:rtl/>
                <w:lang w:bidi="ar-SY"/>
              </w:rPr>
            </w:pPr>
            <w:r>
              <w:rPr>
                <w:rFonts w:ascii="Verdana Bold" w:hAnsi="Verdana Bold" w:hint="cs"/>
                <w:b/>
                <w:bCs/>
                <w:sz w:val="27"/>
                <w:szCs w:val="40"/>
                <w:rtl/>
                <w:lang w:bidi="ar-EG"/>
              </w:rPr>
              <w:t xml:space="preserve">جمعية الاتصالات الراديوية </w:t>
            </w:r>
            <w:r>
              <w:rPr>
                <w:rFonts w:asciiTheme="minorHAnsi" w:hAnsiTheme="minorHAnsi"/>
                <w:b/>
                <w:bCs/>
                <w:sz w:val="27"/>
                <w:szCs w:val="40"/>
                <w:lang w:bidi="ar-EG"/>
              </w:rPr>
              <w:t>(RA</w:t>
            </w:r>
            <w:r>
              <w:rPr>
                <w:rFonts w:asciiTheme="minorHAnsi" w:hAnsiTheme="minorHAnsi"/>
                <w:b/>
                <w:bCs/>
                <w:sz w:val="27"/>
                <w:szCs w:val="40"/>
                <w:lang w:bidi="ar-EG"/>
              </w:rPr>
              <w:noBreakHyphen/>
              <w:t>15)</w:t>
            </w:r>
          </w:p>
          <w:p w:rsidR="001952E0" w:rsidRPr="00F9134D" w:rsidRDefault="001952E0" w:rsidP="007E24ED">
            <w:pPr>
              <w:spacing w:before="80"/>
              <w:rPr>
                <w:rFonts w:ascii="Verdana Bold" w:hAnsi="Verdana Bold" w:hint="eastAsia"/>
                <w:b/>
                <w:bCs/>
                <w:szCs w:val="36"/>
                <w:rtl/>
                <w:lang w:bidi="ar-EG"/>
              </w:rPr>
            </w:pP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جنيف، </w:t>
            </w:r>
            <w:r w:rsidR="007E24ED">
              <w:rPr>
                <w:rFonts w:ascii="Verdana Bold" w:hAnsi="Verdana Bold"/>
                <w:b/>
                <w:bCs/>
                <w:szCs w:val="36"/>
                <w:lang w:bidi="ar-SY"/>
              </w:rPr>
              <w:t>30-26</w:t>
            </w: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 </w:t>
            </w:r>
            <w:r w:rsidR="007E24E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أكتوبر </w:t>
            </w:r>
            <w:r w:rsidRPr="00F9134D">
              <w:rPr>
                <w:rFonts w:ascii="Verdana Bold" w:hAnsi="Verdana Bold"/>
                <w:b/>
                <w:bCs/>
                <w:szCs w:val="36"/>
                <w:lang w:bidi="ar-SY"/>
              </w:rPr>
              <w:t>2015</w:t>
            </w:r>
          </w:p>
        </w:tc>
        <w:tc>
          <w:tcPr>
            <w:tcW w:w="1686" w:type="pct"/>
            <w:vAlign w:val="center"/>
          </w:tcPr>
          <w:p w:rsidR="001952E0" w:rsidRPr="001952E0" w:rsidRDefault="001952E0" w:rsidP="001D17A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1952E0">
              <w:rPr>
                <w:noProof/>
              </w:rPr>
              <w:drawing>
                <wp:inline distT="0" distB="0" distL="0" distR="0" wp14:anchorId="6018A6DF" wp14:editId="2CC69DD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spacing w:before="60" w:after="60" w:line="340" w:lineRule="exact"/>
              <w:rPr>
                <w:rtl/>
                <w:lang w:bidi="ar-EG"/>
              </w:rPr>
            </w:pPr>
            <w:r w:rsidRPr="00F9134D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اد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F9134D">
              <w:rPr>
                <w:b/>
                <w:bCs/>
                <w:sz w:val="24"/>
                <w:szCs w:val="32"/>
                <w:rtl/>
              </w:rPr>
              <w:t>ال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دولـ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1686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rPr>
                <w:lang w:bidi="ar-SY"/>
              </w:rPr>
            </w:pP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686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lang w:bidi="ar-SY"/>
              </w:rPr>
            </w:pPr>
          </w:p>
        </w:tc>
      </w:tr>
      <w:tr w:rsidR="00811415" w:rsidRPr="001952E0" w:rsidTr="001D17A2">
        <w:trPr>
          <w:cantSplit/>
          <w:jc w:val="center"/>
        </w:trPr>
        <w:tc>
          <w:tcPr>
            <w:tcW w:w="3314" w:type="pct"/>
          </w:tcPr>
          <w:p w:rsidR="00811415" w:rsidRPr="007C6498" w:rsidRDefault="00811415" w:rsidP="0052000F">
            <w:pPr>
              <w:spacing w:before="60" w:after="60" w:line="300" w:lineRule="exact"/>
              <w:jc w:val="left"/>
              <w:rPr>
                <w:rFonts w:ascii="Calibri" w:eastAsia="SimSun" w:hAnsi="Calibri"/>
                <w:b/>
                <w:bCs/>
                <w:sz w:val="19"/>
                <w:lang w:bidi="ar-EG"/>
              </w:rPr>
            </w:pPr>
            <w:r>
              <w:rPr>
                <w:rFonts w:ascii="Calibri" w:eastAsia="SimSun" w:hAnsi="Calibri" w:hint="cs"/>
                <w:b/>
                <w:bCs/>
                <w:sz w:val="19"/>
                <w:rtl/>
                <w:lang w:bidi="ar-EG"/>
              </w:rPr>
              <w:t>المصدر:</w:t>
            </w:r>
            <w:r w:rsidR="0052000F">
              <w:rPr>
                <w:rFonts w:ascii="Calibri" w:eastAsia="SimSun" w:hAnsi="Calibri"/>
                <w:b/>
                <w:bCs/>
                <w:sz w:val="19"/>
                <w:rtl/>
                <w:lang w:bidi="ar-EG"/>
              </w:rPr>
              <w:tab/>
            </w:r>
            <w:r w:rsidR="0052000F">
              <w:rPr>
                <w:rFonts w:ascii="Calibri" w:eastAsia="SimSun" w:hAnsi="Calibri"/>
                <w:b/>
                <w:bCs/>
                <w:sz w:val="19"/>
                <w:rtl/>
                <w:lang w:bidi="ar-EG"/>
              </w:rPr>
              <w:tab/>
            </w:r>
            <w:r w:rsidRPr="0052000F">
              <w:rPr>
                <w:rFonts w:ascii="Calibri" w:eastAsia="SimSun" w:hAnsi="Calibri" w:hint="cs"/>
                <w:sz w:val="19"/>
                <w:rtl/>
                <w:lang w:bidi="ar-EG"/>
              </w:rPr>
              <w:t xml:space="preserve">الوثيقة </w:t>
            </w:r>
            <w:r w:rsidRPr="0052000F">
              <w:rPr>
                <w:rFonts w:ascii="Verdana" w:hAnsi="Verdana"/>
                <w:sz w:val="20"/>
                <w:lang w:val="fr-CH"/>
              </w:rPr>
              <w:t>4/105</w:t>
            </w:r>
          </w:p>
        </w:tc>
        <w:tc>
          <w:tcPr>
            <w:tcW w:w="1686" w:type="pct"/>
            <w:vAlign w:val="center"/>
          </w:tcPr>
          <w:p w:rsidR="00811415" w:rsidRPr="007C6498" w:rsidRDefault="00811415" w:rsidP="00811415">
            <w:pPr>
              <w:spacing w:before="60" w:after="60" w:line="300" w:lineRule="exact"/>
              <w:jc w:val="left"/>
              <w:rPr>
                <w:rFonts w:ascii="Verdana Bold" w:eastAsia="SimSun" w:hAnsi="Verdana Bold" w:hint="eastAsia"/>
                <w:b/>
                <w:bCs/>
                <w:sz w:val="19"/>
                <w:rtl/>
                <w:lang w:bidi="ar-EG"/>
              </w:rPr>
            </w:pPr>
            <w:r w:rsidRPr="007C6498">
              <w:rPr>
                <w:rFonts w:ascii="Verdana Bold" w:eastAsia="SimSun" w:hAnsi="Verdana Bold"/>
                <w:b/>
                <w:bCs/>
                <w:sz w:val="19"/>
                <w:rtl/>
                <w:lang w:bidi="ar-EG"/>
              </w:rPr>
              <w:t>ا</w:t>
            </w:r>
            <w:r w:rsidRPr="007C6498">
              <w:rPr>
                <w:rFonts w:ascii="Verdana Bold" w:eastAsia="SimSun" w:hAnsi="Verdana Bold" w:hint="cs"/>
                <w:b/>
                <w:bCs/>
                <w:sz w:val="19"/>
                <w:rtl/>
                <w:lang w:bidi="ar-EG"/>
              </w:rPr>
              <w:t>ل</w:t>
            </w:r>
            <w:r w:rsidRPr="007C6498">
              <w:rPr>
                <w:rFonts w:ascii="Verdana Bold" w:eastAsia="SimSun" w:hAnsi="Verdana Bold"/>
                <w:b/>
                <w:bCs/>
                <w:sz w:val="19"/>
                <w:rtl/>
                <w:lang w:bidi="ar-EG"/>
              </w:rPr>
              <w:t>و</w:t>
            </w:r>
            <w:r w:rsidRPr="007C6498">
              <w:rPr>
                <w:rFonts w:ascii="Verdana Bold" w:eastAsia="SimSun" w:hAnsi="Verdana Bold" w:hint="cs"/>
                <w:b/>
                <w:bCs/>
                <w:sz w:val="19"/>
                <w:rtl/>
                <w:lang w:bidi="ar-EG"/>
              </w:rPr>
              <w:t xml:space="preserve">ثيقة </w:t>
            </w:r>
            <w:r w:rsidRPr="007C6498">
              <w:rPr>
                <w:rFonts w:ascii="Verdana Bold" w:eastAsia="SimSun" w:hAnsi="Verdana Bold"/>
                <w:b/>
                <w:bCs/>
                <w:sz w:val="19"/>
                <w:lang w:bidi="ar-EG"/>
              </w:rPr>
              <w:t>4/</w:t>
            </w:r>
            <w:r w:rsidRPr="007C6498">
              <w:rPr>
                <w:rFonts w:ascii="Verdana Bold" w:eastAsia="SimSun" w:hAnsi="Verdana Bold"/>
                <w:b/>
                <w:bCs/>
                <w:sz w:val="19"/>
                <w:lang w:bidi="ar-SY"/>
              </w:rPr>
              <w:t>100</w:t>
            </w:r>
            <w:r>
              <w:rPr>
                <w:rFonts w:ascii="Verdana Bold" w:eastAsia="SimSun" w:hAnsi="Verdana Bold"/>
                <w:b/>
                <w:bCs/>
                <w:sz w:val="19"/>
                <w:lang w:bidi="ar-SY"/>
              </w:rPr>
              <w:t>5</w:t>
            </w:r>
            <w:r w:rsidRPr="007C6498">
              <w:rPr>
                <w:rFonts w:ascii="Verdana Bold" w:eastAsia="SimSun" w:hAnsi="Verdana Bold"/>
                <w:b/>
                <w:bCs/>
                <w:sz w:val="19"/>
                <w:lang w:bidi="ar-SY"/>
              </w:rPr>
              <w:t>-A</w:t>
            </w:r>
          </w:p>
        </w:tc>
      </w:tr>
      <w:tr w:rsidR="00811415" w:rsidRPr="001952E0" w:rsidTr="001D17A2">
        <w:trPr>
          <w:cantSplit/>
          <w:jc w:val="center"/>
        </w:trPr>
        <w:tc>
          <w:tcPr>
            <w:tcW w:w="3314" w:type="pct"/>
          </w:tcPr>
          <w:p w:rsidR="00811415" w:rsidRPr="007C6498" w:rsidRDefault="00811415" w:rsidP="0052000F">
            <w:pPr>
              <w:spacing w:before="60" w:after="60" w:line="300" w:lineRule="exact"/>
              <w:jc w:val="left"/>
              <w:rPr>
                <w:rFonts w:ascii="Calibri" w:eastAsia="SimSun" w:hAnsi="Calibri"/>
                <w:b/>
                <w:bCs/>
                <w:sz w:val="19"/>
                <w:rtl/>
                <w:lang w:bidi="ar-SY"/>
              </w:rPr>
            </w:pPr>
            <w:r>
              <w:rPr>
                <w:rFonts w:ascii="Calibri" w:eastAsia="SimSun" w:hAnsi="Calibri" w:hint="cs"/>
                <w:b/>
                <w:bCs/>
                <w:sz w:val="19"/>
                <w:rtl/>
                <w:lang w:bidi="ar-SY"/>
              </w:rPr>
              <w:t>الموضوع:</w:t>
            </w:r>
            <w:r w:rsidR="0052000F">
              <w:rPr>
                <w:rFonts w:ascii="Calibri" w:eastAsia="SimSun" w:hAnsi="Calibri"/>
                <w:b/>
                <w:bCs/>
                <w:sz w:val="19"/>
                <w:rtl/>
                <w:lang w:bidi="ar-SY"/>
              </w:rPr>
              <w:tab/>
            </w:r>
            <w:r w:rsidR="0052000F" w:rsidRPr="0052000F">
              <w:rPr>
                <w:rFonts w:ascii="Calibri" w:eastAsia="SimSun" w:hAnsi="Calibri" w:hint="cs"/>
                <w:sz w:val="19"/>
                <w:rtl/>
                <w:lang w:bidi="ar-SY"/>
              </w:rPr>
              <w:t>القرار</w:t>
            </w:r>
            <w:r w:rsidRPr="0052000F">
              <w:rPr>
                <w:rFonts w:ascii="Calibri" w:eastAsia="SimSun" w:hAnsi="Calibri" w:hint="cs"/>
                <w:sz w:val="19"/>
                <w:rtl/>
                <w:lang w:bidi="ar-SY"/>
              </w:rPr>
              <w:t xml:space="preserve"> </w:t>
            </w:r>
            <w:r w:rsidRPr="0052000F">
              <w:rPr>
                <w:rFonts w:ascii="Verdana" w:hAnsi="Verdana"/>
                <w:sz w:val="20"/>
                <w:lang w:val="fr-CH"/>
              </w:rPr>
              <w:t>422 (WRC-12)</w:t>
            </w:r>
          </w:p>
        </w:tc>
        <w:tc>
          <w:tcPr>
            <w:tcW w:w="1686" w:type="pct"/>
            <w:vAlign w:val="center"/>
          </w:tcPr>
          <w:p w:rsidR="00811415" w:rsidRPr="007C6498" w:rsidRDefault="00811415" w:rsidP="00811415">
            <w:pPr>
              <w:spacing w:before="60" w:after="60" w:line="300" w:lineRule="exact"/>
              <w:jc w:val="left"/>
              <w:rPr>
                <w:rFonts w:ascii="Verdana Bold" w:eastAsia="SimSun" w:hAnsi="Verdana Bold" w:hint="eastAsia"/>
                <w:b/>
                <w:bCs/>
                <w:sz w:val="19"/>
                <w:rtl/>
                <w:lang w:bidi="ar-EG"/>
              </w:rPr>
            </w:pPr>
            <w:r>
              <w:rPr>
                <w:rFonts w:ascii="Verdana Bold" w:eastAsia="SimSun" w:hAnsi="Verdana Bold"/>
                <w:b/>
                <w:bCs/>
                <w:sz w:val="19"/>
                <w:lang w:bidi="ar-SY"/>
              </w:rPr>
              <w:t>21</w:t>
            </w:r>
            <w:r w:rsidRPr="007C6498">
              <w:rPr>
                <w:rFonts w:ascii="Verdana Bold" w:eastAsia="SimSun" w:hAnsi="Verdana Bold" w:hint="cs"/>
                <w:b/>
                <w:bCs/>
                <w:sz w:val="19"/>
                <w:rtl/>
                <w:lang w:bidi="ar-EG"/>
              </w:rPr>
              <w:t xml:space="preserve"> سبتمبر </w:t>
            </w:r>
            <w:r w:rsidRPr="007C6498">
              <w:rPr>
                <w:rFonts w:ascii="Verdana Bold" w:eastAsia="SimSun" w:hAnsi="Verdana Bold"/>
                <w:b/>
                <w:bCs/>
                <w:sz w:val="19"/>
                <w:lang w:bidi="ar-SY"/>
              </w:rPr>
              <w:t>2015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F9134D" w:rsidRDefault="001952E0" w:rsidP="00C51DAD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</w:p>
        </w:tc>
        <w:tc>
          <w:tcPr>
            <w:tcW w:w="1686" w:type="pct"/>
            <w:vAlign w:val="center"/>
          </w:tcPr>
          <w:p w:rsidR="001952E0" w:rsidRPr="00F9134D" w:rsidRDefault="001952E0" w:rsidP="007E24ED">
            <w:pPr>
              <w:pStyle w:val="Firstpageheader"/>
              <w:framePr w:hSpace="0" w:wrap="auto" w:vAnchor="margin" w:xAlign="left" w:yAlign="inline"/>
              <w:rPr>
                <w:rFonts w:hint="eastAsia"/>
                <w:lang w:bidi="ar-SY"/>
              </w:rPr>
            </w:pP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811415" w:rsidRDefault="00811415" w:rsidP="0052000F">
            <w:pPr>
              <w:pStyle w:val="Source"/>
              <w:spacing w:after="0"/>
              <w:rPr>
                <w:rtl/>
                <w:lang w:bidi="ar-EG"/>
              </w:rPr>
            </w:pPr>
            <w:r w:rsidRPr="00811415">
              <w:rPr>
                <w:rFonts w:hint="cs"/>
                <w:rtl/>
              </w:rPr>
              <w:t xml:space="preserve">لجنة الدراسات </w:t>
            </w:r>
            <w:r w:rsidRPr="00811415">
              <w:t>4</w:t>
            </w:r>
            <w:r w:rsidRPr="00811415">
              <w:rPr>
                <w:rFonts w:hint="cs"/>
                <w:rtl/>
              </w:rPr>
              <w:t xml:space="preserve"> للاتصالات الراديوية</w:t>
            </w:r>
          </w:p>
        </w:tc>
      </w:tr>
      <w:tr w:rsidR="001952E0" w:rsidRPr="001952E0" w:rsidTr="00855B4E">
        <w:trPr>
          <w:cantSplit/>
          <w:trHeight w:val="618"/>
          <w:jc w:val="center"/>
        </w:trPr>
        <w:tc>
          <w:tcPr>
            <w:tcW w:w="5000" w:type="pct"/>
            <w:gridSpan w:val="2"/>
          </w:tcPr>
          <w:p w:rsidR="001952E0" w:rsidRPr="00855B4E" w:rsidRDefault="00811415" w:rsidP="00855B4E">
            <w:pPr>
              <w:pStyle w:val="RecNo"/>
              <w:rPr>
                <w:rtl/>
              </w:rPr>
            </w:pPr>
            <w:r w:rsidRPr="00855B4E">
              <w:rPr>
                <w:rFonts w:hint="cs"/>
                <w:rtl/>
              </w:rPr>
              <w:t xml:space="preserve">مشروع التوصية الجديدة </w:t>
            </w:r>
            <w:r w:rsidRPr="00855B4E">
              <w:t>ITU-R M.[AMS(R)S.METHODOLOGY]-0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811415" w:rsidRDefault="00811415" w:rsidP="00855B4E">
            <w:pPr>
              <w:pStyle w:val="Rectitle"/>
            </w:pPr>
            <w:r w:rsidRPr="00811415">
              <w:rPr>
                <w:rFonts w:hint="cs"/>
                <w:rtl/>
              </w:rPr>
              <w:t xml:space="preserve">منهجية ل‍حساب المتطلبات من الطيف في النطاقين التردديين </w:t>
            </w:r>
            <w:r w:rsidRPr="00811415">
              <w:t>MHz 1 555-1 545</w:t>
            </w:r>
            <w:r w:rsidRPr="00811415">
              <w:rPr>
                <w:rtl/>
              </w:rPr>
              <w:br/>
            </w:r>
            <w:r w:rsidRPr="00811415">
              <w:rPr>
                <w:rFonts w:hint="cs"/>
                <w:rtl/>
              </w:rPr>
              <w:t>(فضاء-أرض) و</w:t>
            </w:r>
            <w:r w:rsidRPr="00811415">
              <w:t>MHz 1 656,5-1 646,5</w:t>
            </w:r>
            <w:r w:rsidRPr="00811415">
              <w:rPr>
                <w:rFonts w:hint="cs"/>
                <w:rtl/>
              </w:rPr>
              <w:t xml:space="preserve"> (أرض-فضاء) من أجل</w:t>
            </w:r>
            <w:r w:rsidRPr="00811415">
              <w:t xml:space="preserve"> </w:t>
            </w:r>
            <w:r w:rsidRPr="00811415">
              <w:rPr>
                <w:rFonts w:hint="cs"/>
                <w:rtl/>
              </w:rPr>
              <w:t xml:space="preserve">اتصالات ال‍خدمة ال‍متنقلة الساتلية للطيران </w:t>
            </w:r>
            <w:r w:rsidRPr="00811415">
              <w:t>(R)</w:t>
            </w:r>
            <w:r w:rsidRPr="00811415">
              <w:rPr>
                <w:rFonts w:hint="cs"/>
                <w:rtl/>
              </w:rPr>
              <w:t xml:space="preserve"> ال‍متعلقة بفئات الأولوية</w:t>
            </w:r>
            <w:r w:rsidR="00855B4E">
              <w:rPr>
                <w:rFonts w:hint="cs"/>
                <w:rtl/>
              </w:rPr>
              <w:t xml:space="preserve"> </w:t>
            </w:r>
            <w:r w:rsidRPr="00811415">
              <w:rPr>
                <w:rFonts w:hint="cs"/>
                <w:rtl/>
              </w:rPr>
              <w:t xml:space="preserve">من </w:t>
            </w:r>
            <w:r w:rsidRPr="00811415">
              <w:t>1</w:t>
            </w:r>
            <w:r w:rsidRPr="00811415">
              <w:rPr>
                <w:rFonts w:hint="cs"/>
                <w:rtl/>
              </w:rPr>
              <w:t xml:space="preserve"> إلى </w:t>
            </w:r>
            <w:r w:rsidRPr="00811415">
              <w:t>6</w:t>
            </w:r>
            <w:r w:rsidRPr="00811415">
              <w:rPr>
                <w:rFonts w:hint="cs"/>
                <w:rtl/>
              </w:rPr>
              <w:t xml:space="preserve"> ال‍منصوص عليها في</w:t>
            </w:r>
            <w:r w:rsidR="00855B4E">
              <w:rPr>
                <w:rFonts w:hint="eastAsia"/>
                <w:rtl/>
              </w:rPr>
              <w:t> </w:t>
            </w:r>
            <w:r w:rsidRPr="00811415">
              <w:rPr>
                <w:rFonts w:hint="cs"/>
                <w:rtl/>
              </w:rPr>
              <w:t xml:space="preserve">ال‍مادة </w:t>
            </w:r>
            <w:r w:rsidRPr="00811415">
              <w:t>44</w:t>
            </w:r>
            <w:r w:rsidRPr="00811415">
              <w:rPr>
                <w:rFonts w:hint="cs"/>
                <w:rtl/>
              </w:rPr>
              <w:t xml:space="preserve"> من لوائح الراديو</w:t>
            </w:r>
          </w:p>
        </w:tc>
      </w:tr>
      <w:tr w:rsidR="00952D2C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952D2C" w:rsidRPr="00855B4E" w:rsidRDefault="00952D2C" w:rsidP="00855B4E">
            <w:pPr>
              <w:pStyle w:val="Title3"/>
            </w:pPr>
          </w:p>
        </w:tc>
      </w:tr>
    </w:tbl>
    <w:p w:rsidR="00811415" w:rsidRPr="00811415" w:rsidRDefault="00811415" w:rsidP="00811415">
      <w:pPr>
        <w:pStyle w:val="Headingb0"/>
        <w:rPr>
          <w:rtl/>
        </w:rPr>
      </w:pPr>
      <w:r w:rsidRPr="00811415">
        <w:rPr>
          <w:rFonts w:hint="cs"/>
          <w:rtl/>
        </w:rPr>
        <w:t>ملخص</w:t>
      </w:r>
    </w:p>
    <w:p w:rsidR="00811415" w:rsidRPr="00811415" w:rsidRDefault="00811415" w:rsidP="00944F5E">
      <w:pPr>
        <w:rPr>
          <w:rtl/>
          <w:lang w:bidi="ar-EG"/>
        </w:rPr>
      </w:pPr>
      <w:r w:rsidRPr="00811415">
        <w:rPr>
          <w:rFonts w:hint="cs"/>
          <w:rtl/>
          <w:lang w:bidi="ar-EG"/>
        </w:rPr>
        <w:t>تعرض هذه التوصية منهجية ل‍حساب متطلبات</w:t>
      </w:r>
      <w:r w:rsidRPr="00811415">
        <w:rPr>
          <w:rtl/>
          <w:lang w:bidi="ar-EG"/>
        </w:rPr>
        <w:t xml:space="preserve"> </w:t>
      </w:r>
      <w:r w:rsidRPr="00811415">
        <w:rPr>
          <w:rFonts w:hint="cs"/>
          <w:rtl/>
          <w:lang w:bidi="ar-EG"/>
        </w:rPr>
        <w:t>ال‍خدمة</w:t>
      </w:r>
      <w:r w:rsidRPr="00811415">
        <w:rPr>
          <w:rtl/>
          <w:lang w:bidi="ar-EG"/>
        </w:rPr>
        <w:t xml:space="preserve"> </w:t>
      </w:r>
      <w:r w:rsidRPr="00811415">
        <w:rPr>
          <w:rFonts w:hint="cs"/>
          <w:rtl/>
          <w:lang w:bidi="ar-EG"/>
        </w:rPr>
        <w:t>ال‍متنقلة</w:t>
      </w:r>
      <w:r w:rsidRPr="00811415">
        <w:rPr>
          <w:rtl/>
          <w:lang w:bidi="ar-EG"/>
        </w:rPr>
        <w:t xml:space="preserve"> </w:t>
      </w:r>
      <w:r w:rsidRPr="00811415">
        <w:rPr>
          <w:rFonts w:hint="cs"/>
          <w:rtl/>
          <w:lang w:bidi="ar-EG"/>
        </w:rPr>
        <w:t>الساتلية</w:t>
      </w:r>
      <w:r w:rsidRPr="00811415">
        <w:rPr>
          <w:rtl/>
          <w:lang w:bidi="ar-EG"/>
        </w:rPr>
        <w:t xml:space="preserve"> </w:t>
      </w:r>
      <w:r w:rsidRPr="00811415">
        <w:rPr>
          <w:rFonts w:hint="cs"/>
          <w:rtl/>
          <w:lang w:bidi="ar-EG"/>
        </w:rPr>
        <w:t>للطيران </w:t>
      </w:r>
      <w:r w:rsidRPr="00811415">
        <w:rPr>
          <w:lang w:bidi="ar-EG"/>
        </w:rPr>
        <w:t>(R)</w:t>
      </w:r>
      <w:r w:rsidRPr="00811415">
        <w:rPr>
          <w:rtl/>
          <w:lang w:bidi="ar-EG"/>
        </w:rPr>
        <w:t xml:space="preserve"> </w:t>
      </w:r>
      <w:r w:rsidRPr="00811415">
        <w:rPr>
          <w:rFonts w:hint="cs"/>
          <w:rtl/>
          <w:lang w:bidi="ar-EG"/>
        </w:rPr>
        <w:t>من</w:t>
      </w:r>
      <w:r w:rsidRPr="00811415">
        <w:rPr>
          <w:rtl/>
          <w:lang w:bidi="ar-EG"/>
        </w:rPr>
        <w:t xml:space="preserve"> </w:t>
      </w:r>
      <w:r w:rsidRPr="00811415">
        <w:rPr>
          <w:rFonts w:hint="cs"/>
          <w:rtl/>
          <w:lang w:bidi="ar-EG"/>
        </w:rPr>
        <w:t>الطيف</w:t>
      </w:r>
      <w:r w:rsidRPr="00811415">
        <w:rPr>
          <w:rtl/>
          <w:lang w:bidi="ar-EG"/>
        </w:rPr>
        <w:t xml:space="preserve"> </w:t>
      </w:r>
      <w:r w:rsidRPr="00811415">
        <w:rPr>
          <w:rFonts w:hint="cs"/>
          <w:rtl/>
          <w:lang w:bidi="ar-EG"/>
        </w:rPr>
        <w:t>في</w:t>
      </w:r>
      <w:r w:rsidRPr="00811415">
        <w:rPr>
          <w:rFonts w:hint="eastAsia"/>
          <w:rtl/>
          <w:lang w:bidi="ar-EG"/>
        </w:rPr>
        <w:t> </w:t>
      </w:r>
      <w:r w:rsidRPr="00811415">
        <w:rPr>
          <w:rFonts w:hint="cs"/>
          <w:rtl/>
          <w:lang w:bidi="ar-EG"/>
        </w:rPr>
        <w:t>النطاقين</w:t>
      </w:r>
      <w:r w:rsidRPr="00811415">
        <w:rPr>
          <w:rtl/>
          <w:lang w:bidi="ar-EG"/>
        </w:rPr>
        <w:t xml:space="preserve"> </w:t>
      </w:r>
      <w:r w:rsidRPr="00811415">
        <w:rPr>
          <w:lang w:bidi="ar-EG"/>
        </w:rPr>
        <w:t>MHz 1 555</w:t>
      </w:r>
      <w:r w:rsidRPr="00811415">
        <w:rPr>
          <w:lang w:bidi="ar-EG"/>
        </w:rPr>
        <w:noBreakHyphen/>
        <w:t>1 545</w:t>
      </w:r>
      <w:r w:rsidRPr="00811415">
        <w:rPr>
          <w:rtl/>
          <w:lang w:bidi="ar-EG"/>
        </w:rPr>
        <w:t xml:space="preserve"> (</w:t>
      </w:r>
      <w:r w:rsidRPr="00811415">
        <w:rPr>
          <w:rFonts w:hint="cs"/>
          <w:rtl/>
          <w:lang w:bidi="ar-EG"/>
        </w:rPr>
        <w:t>فضاء</w:t>
      </w:r>
      <w:r w:rsidR="00944F5E">
        <w:rPr>
          <w:rFonts w:hint="cs"/>
          <w:rtl/>
          <w:lang w:bidi="ar-EG"/>
        </w:rPr>
        <w:t>-</w:t>
      </w:r>
      <w:r w:rsidRPr="00811415">
        <w:rPr>
          <w:rFonts w:hint="cs"/>
          <w:rtl/>
          <w:lang w:bidi="ar-EG"/>
        </w:rPr>
        <w:t>أرض</w:t>
      </w:r>
      <w:r w:rsidRPr="00811415">
        <w:rPr>
          <w:rtl/>
          <w:lang w:bidi="ar-EG"/>
        </w:rPr>
        <w:t xml:space="preserve">) </w:t>
      </w:r>
      <w:r w:rsidRPr="00811415">
        <w:rPr>
          <w:rFonts w:hint="cs"/>
          <w:rtl/>
          <w:lang w:bidi="ar-EG"/>
        </w:rPr>
        <w:t>و</w:t>
      </w:r>
      <w:r w:rsidRPr="00811415">
        <w:rPr>
          <w:lang w:bidi="ar-EG"/>
        </w:rPr>
        <w:t>MHz 1 656,5</w:t>
      </w:r>
      <w:r w:rsidRPr="00811415">
        <w:rPr>
          <w:lang w:bidi="ar-EG"/>
        </w:rPr>
        <w:noBreakHyphen/>
        <w:t>1 646,5</w:t>
      </w:r>
      <w:r w:rsidRPr="00811415">
        <w:rPr>
          <w:rtl/>
          <w:lang w:bidi="ar-EG"/>
        </w:rPr>
        <w:t xml:space="preserve"> (</w:t>
      </w:r>
      <w:r w:rsidRPr="00811415">
        <w:rPr>
          <w:rFonts w:hint="cs"/>
          <w:rtl/>
          <w:lang w:bidi="ar-EG"/>
        </w:rPr>
        <w:t>أرض</w:t>
      </w:r>
      <w:r w:rsidR="00944F5E">
        <w:rPr>
          <w:rFonts w:hint="cs"/>
          <w:rtl/>
          <w:lang w:bidi="ar-EG"/>
        </w:rPr>
        <w:t>-</w:t>
      </w:r>
      <w:r w:rsidRPr="00811415">
        <w:rPr>
          <w:rFonts w:hint="cs"/>
          <w:rtl/>
          <w:lang w:bidi="ar-EG"/>
        </w:rPr>
        <w:t>فضاء</w:t>
      </w:r>
      <w:r w:rsidRPr="00811415">
        <w:rPr>
          <w:rtl/>
          <w:lang w:bidi="ar-EG"/>
        </w:rPr>
        <w:t>)</w:t>
      </w:r>
      <w:r w:rsidRPr="00811415">
        <w:rPr>
          <w:rFonts w:hint="cs"/>
          <w:rtl/>
          <w:lang w:bidi="ar-EG"/>
        </w:rPr>
        <w:t xml:space="preserve">. والغرض منها ت‍حديد القيمة ال‍مقابلة للمتطلبات من الطيف ال‍متعلقة بفئات الأولوية من </w:t>
      </w:r>
      <w:r w:rsidRPr="00811415">
        <w:rPr>
          <w:lang w:bidi="ar-EG"/>
        </w:rPr>
        <w:t>1</w:t>
      </w:r>
      <w:r w:rsidRPr="00811415">
        <w:rPr>
          <w:rFonts w:hint="cs"/>
          <w:rtl/>
          <w:lang w:bidi="ar-EG"/>
        </w:rPr>
        <w:t xml:space="preserve"> إلى </w:t>
      </w:r>
      <w:r w:rsidRPr="00811415">
        <w:rPr>
          <w:lang w:bidi="ar-EG"/>
        </w:rPr>
        <w:t>6</w:t>
      </w:r>
      <w:r w:rsidRPr="00811415">
        <w:rPr>
          <w:rFonts w:hint="cs"/>
          <w:rtl/>
          <w:lang w:bidi="ar-EG"/>
        </w:rPr>
        <w:t xml:space="preserve"> ال‍منصوص عليها في ال‍مادة</w:t>
      </w:r>
      <w:r w:rsidRPr="00811415">
        <w:rPr>
          <w:rFonts w:hint="eastAsia"/>
          <w:rtl/>
          <w:lang w:bidi="ar-EG"/>
        </w:rPr>
        <w:t> </w:t>
      </w:r>
      <w:r w:rsidRPr="00811415">
        <w:rPr>
          <w:b/>
          <w:bCs/>
          <w:lang w:bidi="ar-EG"/>
        </w:rPr>
        <w:t>44</w:t>
      </w:r>
      <w:r w:rsidRPr="00811415">
        <w:rPr>
          <w:rFonts w:hint="cs"/>
          <w:rtl/>
          <w:lang w:bidi="ar-EG"/>
        </w:rPr>
        <w:t xml:space="preserve"> من لوائح الراديو والتي ينطبق عليها أحكام القرار</w:t>
      </w:r>
      <w:r w:rsidRPr="00811415">
        <w:rPr>
          <w:rFonts w:hint="eastAsia"/>
          <w:rtl/>
          <w:lang w:bidi="ar-EG"/>
        </w:rPr>
        <w:t> </w:t>
      </w:r>
      <w:r w:rsidRPr="00811415">
        <w:rPr>
          <w:b/>
          <w:bCs/>
          <w:lang w:bidi="ar-EG"/>
        </w:rPr>
        <w:t>222 (Rev.WRC</w:t>
      </w:r>
      <w:r w:rsidRPr="00811415">
        <w:rPr>
          <w:b/>
          <w:bCs/>
          <w:lang w:bidi="ar-EG"/>
        </w:rPr>
        <w:noBreakHyphen/>
        <w:t>12)</w:t>
      </w:r>
      <w:r w:rsidRPr="00811415">
        <w:rPr>
          <w:rFonts w:hint="cs"/>
          <w:rtl/>
          <w:lang w:bidi="ar-EG"/>
        </w:rPr>
        <w:t>. وقد</w:t>
      </w:r>
      <w:r w:rsidRPr="00811415">
        <w:rPr>
          <w:rFonts w:hint="eastAsia"/>
          <w:rtl/>
          <w:lang w:bidi="ar-EG"/>
        </w:rPr>
        <w:t> </w:t>
      </w:r>
      <w:r w:rsidRPr="00811415">
        <w:rPr>
          <w:rFonts w:hint="cs"/>
          <w:rtl/>
          <w:lang w:bidi="ar-EG"/>
        </w:rPr>
        <w:t>كان إعداد هذه التوصية مطلوباً ب‍موجب أحكام القرار</w:t>
      </w:r>
      <w:r w:rsidRPr="00811415">
        <w:rPr>
          <w:rFonts w:hint="eastAsia"/>
          <w:rtl/>
          <w:lang w:bidi="ar-EG"/>
        </w:rPr>
        <w:t> </w:t>
      </w:r>
      <w:r w:rsidRPr="00811415">
        <w:rPr>
          <w:b/>
          <w:bCs/>
          <w:lang w:bidi="ar-EG"/>
        </w:rPr>
        <w:t>422 (WRC</w:t>
      </w:r>
      <w:r w:rsidRPr="00811415">
        <w:rPr>
          <w:b/>
          <w:bCs/>
          <w:lang w:bidi="ar-EG"/>
        </w:rPr>
        <w:noBreakHyphen/>
        <w:t>12)</w:t>
      </w:r>
      <w:r w:rsidRPr="00811415">
        <w:rPr>
          <w:rFonts w:hint="cs"/>
          <w:rtl/>
          <w:lang w:bidi="ar-EG"/>
        </w:rPr>
        <w:t>.</w:t>
      </w:r>
    </w:p>
    <w:p w:rsidR="00811415" w:rsidRPr="00811415" w:rsidRDefault="00811415" w:rsidP="00A81946">
      <w:pPr>
        <w:spacing w:before="1320"/>
        <w:rPr>
          <w:rtl/>
          <w:lang w:bidi="ar-EG"/>
        </w:rPr>
      </w:pPr>
      <w:r w:rsidRPr="00DF0078">
        <w:rPr>
          <w:rFonts w:hint="cs"/>
          <w:b/>
          <w:bCs/>
          <w:rtl/>
          <w:lang w:bidi="ar-EG"/>
        </w:rPr>
        <w:t>المرفقات</w:t>
      </w:r>
      <w:r w:rsidRPr="00811415">
        <w:rPr>
          <w:rFonts w:hint="cs"/>
          <w:rtl/>
          <w:lang w:bidi="ar-EG"/>
        </w:rPr>
        <w:t xml:space="preserve">: </w:t>
      </w:r>
      <w:r>
        <w:rPr>
          <w:lang w:bidi="ar-EG"/>
        </w:rPr>
        <w:t>1</w:t>
      </w:r>
    </w:p>
    <w:p w:rsidR="00811415" w:rsidRPr="00811415" w:rsidRDefault="00811415" w:rsidP="00811415">
      <w:pPr>
        <w:rPr>
          <w:rtl/>
        </w:rPr>
      </w:pPr>
      <w:r w:rsidRPr="00811415">
        <w:rPr>
          <w:rtl/>
        </w:rPr>
        <w:br w:type="page"/>
      </w:r>
    </w:p>
    <w:p w:rsidR="000D4CD8" w:rsidRPr="000D4CD8" w:rsidRDefault="000D4CD8" w:rsidP="000D4CD8">
      <w:pPr>
        <w:pStyle w:val="AnnexNo"/>
        <w:rPr>
          <w:rtl/>
        </w:rPr>
      </w:pPr>
      <w:r w:rsidRPr="006547F6">
        <w:rPr>
          <w:rFonts w:hint="cs"/>
          <w:rtl/>
        </w:rPr>
        <w:lastRenderedPageBreak/>
        <w:t>ال</w:t>
      </w:r>
      <w:r w:rsidR="008D7A6C">
        <w:rPr>
          <w:rFonts w:hint="cs"/>
          <w:rtl/>
        </w:rPr>
        <w:t>‍</w:t>
      </w:r>
      <w:r w:rsidRPr="006547F6">
        <w:rPr>
          <w:rFonts w:hint="cs"/>
          <w:rtl/>
        </w:rPr>
        <w:t>مرفق</w:t>
      </w:r>
    </w:p>
    <w:p w:rsidR="00A81946" w:rsidRPr="00811415" w:rsidRDefault="00A81946" w:rsidP="00A81946">
      <w:pPr>
        <w:pStyle w:val="RecNo"/>
        <w:rPr>
          <w:rtl/>
        </w:rPr>
      </w:pPr>
      <w:r w:rsidRPr="00811415">
        <w:rPr>
          <w:rFonts w:hint="cs"/>
          <w:rtl/>
          <w:lang w:bidi="ar-EG"/>
        </w:rPr>
        <w:t>مشروع ال</w:t>
      </w:r>
      <w:r w:rsidRPr="00811415">
        <w:rPr>
          <w:rFonts w:hint="cs"/>
          <w:rtl/>
        </w:rPr>
        <w:t xml:space="preserve">توصية الجديدة </w:t>
      </w:r>
      <w:r w:rsidRPr="00811415">
        <w:rPr>
          <w:lang w:bidi="ar-EG"/>
        </w:rPr>
        <w:t xml:space="preserve"> ITU-R M.[AMS(R)S.METHODOLOGY]-0</w:t>
      </w:r>
    </w:p>
    <w:p w:rsidR="00A81946" w:rsidRDefault="00A81946" w:rsidP="00A81946">
      <w:pPr>
        <w:pStyle w:val="Rectitle"/>
      </w:pPr>
      <w:r w:rsidRPr="00811415">
        <w:rPr>
          <w:rFonts w:hint="cs"/>
          <w:rtl/>
        </w:rPr>
        <w:t xml:space="preserve">منهجية ل‍حساب المتطلبات من الطيف في النطاقين التردديين </w:t>
      </w:r>
      <w:r w:rsidRPr="00811415">
        <w:rPr>
          <w:lang w:bidi="ar-EG"/>
        </w:rPr>
        <w:t>MHz 1 555-1 545</w:t>
      </w:r>
      <w:r w:rsidRPr="00811415">
        <w:rPr>
          <w:rtl/>
        </w:rPr>
        <w:br/>
      </w:r>
      <w:r w:rsidRPr="00811415">
        <w:rPr>
          <w:rFonts w:hint="cs"/>
          <w:rtl/>
        </w:rPr>
        <w:t>(فضاء-أرض) و</w:t>
      </w:r>
      <w:r w:rsidRPr="00811415">
        <w:rPr>
          <w:lang w:bidi="ar-EG"/>
        </w:rPr>
        <w:t>MHz 1 656,5-1 646,5</w:t>
      </w:r>
      <w:r w:rsidRPr="00811415">
        <w:rPr>
          <w:rFonts w:hint="cs"/>
          <w:rtl/>
        </w:rPr>
        <w:t xml:space="preserve"> (أرض-فضاء) </w:t>
      </w:r>
      <w:r w:rsidRPr="00811415">
        <w:rPr>
          <w:rtl/>
        </w:rPr>
        <w:br/>
      </w:r>
      <w:r w:rsidRPr="00811415">
        <w:rPr>
          <w:rFonts w:hint="cs"/>
          <w:rtl/>
        </w:rPr>
        <w:t>من أجل</w:t>
      </w:r>
      <w:r w:rsidRPr="00811415">
        <w:rPr>
          <w:lang w:bidi="ar-EG"/>
        </w:rPr>
        <w:t xml:space="preserve"> </w:t>
      </w:r>
      <w:r w:rsidRPr="00811415">
        <w:rPr>
          <w:rFonts w:hint="cs"/>
          <w:rtl/>
        </w:rPr>
        <w:t xml:space="preserve">اتصالات ال‍خدمة ال‍متنقلة الساتلية للطيران </w:t>
      </w:r>
      <w:r w:rsidRPr="00811415">
        <w:rPr>
          <w:lang w:bidi="ar-EG"/>
        </w:rPr>
        <w:t>(R)</w:t>
      </w:r>
      <w:r w:rsidRPr="00811415">
        <w:rPr>
          <w:rFonts w:hint="cs"/>
          <w:rtl/>
        </w:rPr>
        <w:t xml:space="preserve"> ال‍متعلقة بفئات الأولوية</w:t>
      </w:r>
      <w:r w:rsidRPr="00811415">
        <w:rPr>
          <w:lang w:bidi="ar-EG"/>
        </w:rPr>
        <w:br/>
      </w:r>
      <w:r w:rsidRPr="00811415">
        <w:rPr>
          <w:rFonts w:hint="cs"/>
          <w:rtl/>
        </w:rPr>
        <w:t xml:space="preserve">من </w:t>
      </w:r>
      <w:r w:rsidRPr="00811415">
        <w:rPr>
          <w:lang w:bidi="ar-EG"/>
        </w:rPr>
        <w:t>1</w:t>
      </w:r>
      <w:r w:rsidRPr="00811415">
        <w:rPr>
          <w:rFonts w:hint="cs"/>
          <w:rtl/>
        </w:rPr>
        <w:t xml:space="preserve"> إلى </w:t>
      </w:r>
      <w:r w:rsidRPr="00811415">
        <w:rPr>
          <w:lang w:bidi="ar-EG"/>
        </w:rPr>
        <w:t>6</w:t>
      </w:r>
      <w:r w:rsidRPr="00811415">
        <w:rPr>
          <w:rFonts w:hint="cs"/>
          <w:rtl/>
        </w:rPr>
        <w:t xml:space="preserve"> ال‍منصوص عليها في ال‍مادة </w:t>
      </w:r>
      <w:r w:rsidRPr="00811415">
        <w:rPr>
          <w:lang w:bidi="ar-EG"/>
        </w:rPr>
        <w:t>44</w:t>
      </w:r>
      <w:r w:rsidRPr="00811415">
        <w:rPr>
          <w:rFonts w:hint="cs"/>
          <w:rtl/>
        </w:rPr>
        <w:t xml:space="preserve"> من لوائح الراديو</w:t>
      </w:r>
    </w:p>
    <w:p w:rsidR="00A81946" w:rsidRDefault="00A81946" w:rsidP="00A81946">
      <w:pPr>
        <w:pStyle w:val="Recdate"/>
      </w:pPr>
    </w:p>
    <w:p w:rsidR="00811415" w:rsidRPr="00811415" w:rsidRDefault="00811415" w:rsidP="00D16C74">
      <w:pPr>
        <w:pStyle w:val="Headingb0"/>
        <w:rPr>
          <w:rtl/>
        </w:rPr>
      </w:pPr>
      <w:r w:rsidRPr="00811415">
        <w:rPr>
          <w:rFonts w:hint="cs"/>
          <w:rtl/>
        </w:rPr>
        <w:t>مجال التطبيق</w:t>
      </w:r>
    </w:p>
    <w:p w:rsidR="00811415" w:rsidRPr="00811415" w:rsidRDefault="00811415" w:rsidP="00DD7E61">
      <w:pPr>
        <w:rPr>
          <w:rtl/>
        </w:rPr>
      </w:pPr>
      <w:r w:rsidRPr="00811415">
        <w:rPr>
          <w:rFonts w:hint="cs"/>
          <w:rtl/>
          <w:lang w:bidi="ar-EG"/>
        </w:rPr>
        <w:t>تعرض هذه التوصية منهجية ل‍حساب متطلبات</w:t>
      </w:r>
      <w:r w:rsidRPr="00811415">
        <w:rPr>
          <w:rtl/>
          <w:lang w:bidi="ar-EG"/>
        </w:rPr>
        <w:t xml:space="preserve"> </w:t>
      </w:r>
      <w:r w:rsidRPr="00811415">
        <w:rPr>
          <w:rFonts w:hint="cs"/>
          <w:rtl/>
          <w:lang w:bidi="ar-EG"/>
        </w:rPr>
        <w:t>ال‍خدمة</w:t>
      </w:r>
      <w:r w:rsidRPr="00811415">
        <w:rPr>
          <w:rtl/>
          <w:lang w:bidi="ar-EG"/>
        </w:rPr>
        <w:t xml:space="preserve"> </w:t>
      </w:r>
      <w:r w:rsidRPr="00811415">
        <w:rPr>
          <w:rFonts w:hint="cs"/>
          <w:rtl/>
          <w:lang w:bidi="ar-EG"/>
        </w:rPr>
        <w:t>ال‍متنقلة</w:t>
      </w:r>
      <w:r w:rsidRPr="00811415">
        <w:rPr>
          <w:rtl/>
          <w:lang w:bidi="ar-EG"/>
        </w:rPr>
        <w:t xml:space="preserve"> </w:t>
      </w:r>
      <w:r w:rsidRPr="00811415">
        <w:rPr>
          <w:rFonts w:hint="cs"/>
          <w:rtl/>
          <w:lang w:bidi="ar-EG"/>
        </w:rPr>
        <w:t>الساتلية</w:t>
      </w:r>
      <w:r w:rsidRPr="00811415">
        <w:rPr>
          <w:rtl/>
          <w:lang w:bidi="ar-EG"/>
        </w:rPr>
        <w:t xml:space="preserve"> </w:t>
      </w:r>
      <w:r w:rsidRPr="00811415">
        <w:rPr>
          <w:rFonts w:hint="cs"/>
          <w:rtl/>
          <w:lang w:bidi="ar-EG"/>
        </w:rPr>
        <w:t>للطيران </w:t>
      </w:r>
      <w:r w:rsidRPr="00811415">
        <w:rPr>
          <w:lang w:bidi="ar-EG"/>
        </w:rPr>
        <w:t>(R)</w:t>
      </w:r>
      <w:r w:rsidRPr="00811415">
        <w:rPr>
          <w:rtl/>
          <w:lang w:bidi="ar-EG"/>
        </w:rPr>
        <w:t xml:space="preserve"> </w:t>
      </w:r>
      <w:r w:rsidRPr="00811415">
        <w:rPr>
          <w:rFonts w:hint="cs"/>
          <w:rtl/>
          <w:lang w:bidi="ar-EG"/>
        </w:rPr>
        <w:t>من</w:t>
      </w:r>
      <w:r w:rsidRPr="00811415">
        <w:rPr>
          <w:rtl/>
          <w:lang w:bidi="ar-EG"/>
        </w:rPr>
        <w:t xml:space="preserve"> </w:t>
      </w:r>
      <w:r w:rsidRPr="00811415">
        <w:rPr>
          <w:rFonts w:hint="cs"/>
          <w:rtl/>
          <w:lang w:bidi="ar-EG"/>
        </w:rPr>
        <w:t>الطيف</w:t>
      </w:r>
      <w:r w:rsidRPr="00811415">
        <w:rPr>
          <w:rtl/>
          <w:lang w:bidi="ar-EG"/>
        </w:rPr>
        <w:t xml:space="preserve"> </w:t>
      </w:r>
      <w:r w:rsidRPr="00811415">
        <w:rPr>
          <w:rFonts w:hint="cs"/>
          <w:rtl/>
          <w:lang w:bidi="ar-EG"/>
        </w:rPr>
        <w:t>في</w:t>
      </w:r>
      <w:r w:rsidRPr="00811415">
        <w:rPr>
          <w:rFonts w:hint="eastAsia"/>
          <w:rtl/>
          <w:lang w:bidi="ar-EG"/>
        </w:rPr>
        <w:t> </w:t>
      </w:r>
      <w:r w:rsidRPr="00811415">
        <w:rPr>
          <w:rFonts w:hint="cs"/>
          <w:rtl/>
          <w:lang w:bidi="ar-EG"/>
        </w:rPr>
        <w:t>النطاقين</w:t>
      </w:r>
      <w:r w:rsidRPr="00811415">
        <w:rPr>
          <w:rtl/>
          <w:lang w:bidi="ar-EG"/>
        </w:rPr>
        <w:t xml:space="preserve"> </w:t>
      </w:r>
      <w:r w:rsidRPr="00811415">
        <w:rPr>
          <w:lang w:bidi="ar-EG"/>
        </w:rPr>
        <w:t>MHz 1 555</w:t>
      </w:r>
      <w:r w:rsidRPr="00811415">
        <w:rPr>
          <w:lang w:bidi="ar-EG"/>
        </w:rPr>
        <w:noBreakHyphen/>
        <w:t>1 545</w:t>
      </w:r>
      <w:r w:rsidRPr="00811415">
        <w:rPr>
          <w:rtl/>
          <w:lang w:bidi="ar-EG"/>
        </w:rPr>
        <w:t xml:space="preserve"> (</w:t>
      </w:r>
      <w:r w:rsidRPr="00811415">
        <w:rPr>
          <w:rFonts w:hint="cs"/>
          <w:rtl/>
          <w:lang w:bidi="ar-EG"/>
        </w:rPr>
        <w:t>فضاء</w:t>
      </w:r>
      <w:r w:rsidR="00DD7E61">
        <w:rPr>
          <w:rFonts w:hint="cs"/>
          <w:rtl/>
          <w:lang w:bidi="ar-EG"/>
        </w:rPr>
        <w:t>-</w:t>
      </w:r>
      <w:r w:rsidRPr="00811415">
        <w:rPr>
          <w:rFonts w:hint="cs"/>
          <w:rtl/>
          <w:lang w:bidi="ar-EG"/>
        </w:rPr>
        <w:t>أرض</w:t>
      </w:r>
      <w:r w:rsidRPr="00811415">
        <w:rPr>
          <w:rtl/>
          <w:lang w:bidi="ar-EG"/>
        </w:rPr>
        <w:t xml:space="preserve">) </w:t>
      </w:r>
      <w:r w:rsidRPr="00811415">
        <w:rPr>
          <w:rFonts w:hint="cs"/>
          <w:rtl/>
          <w:lang w:bidi="ar-EG"/>
        </w:rPr>
        <w:t>و</w:t>
      </w:r>
      <w:r w:rsidRPr="00811415">
        <w:rPr>
          <w:lang w:bidi="ar-EG"/>
        </w:rPr>
        <w:t>MHz 1 656,5</w:t>
      </w:r>
      <w:r w:rsidRPr="00811415">
        <w:rPr>
          <w:lang w:bidi="ar-EG"/>
        </w:rPr>
        <w:noBreakHyphen/>
        <w:t>1 646,5</w:t>
      </w:r>
      <w:r w:rsidRPr="00811415">
        <w:rPr>
          <w:rtl/>
          <w:lang w:bidi="ar-EG"/>
        </w:rPr>
        <w:t xml:space="preserve"> (</w:t>
      </w:r>
      <w:r w:rsidRPr="00811415">
        <w:rPr>
          <w:rFonts w:hint="cs"/>
          <w:rtl/>
          <w:lang w:bidi="ar-EG"/>
        </w:rPr>
        <w:t>أرض</w:t>
      </w:r>
      <w:r w:rsidR="00DD7E61">
        <w:rPr>
          <w:rFonts w:hint="cs"/>
          <w:rtl/>
          <w:lang w:bidi="ar-EG"/>
        </w:rPr>
        <w:t>-</w:t>
      </w:r>
      <w:r w:rsidRPr="00811415">
        <w:rPr>
          <w:rFonts w:hint="cs"/>
          <w:rtl/>
          <w:lang w:bidi="ar-EG"/>
        </w:rPr>
        <w:t>فضاء</w:t>
      </w:r>
      <w:r w:rsidRPr="00811415">
        <w:rPr>
          <w:rtl/>
          <w:lang w:bidi="ar-EG"/>
        </w:rPr>
        <w:t>)</w:t>
      </w:r>
      <w:r w:rsidRPr="00811415">
        <w:rPr>
          <w:rFonts w:hint="cs"/>
          <w:rtl/>
          <w:lang w:bidi="ar-EG"/>
        </w:rPr>
        <w:t xml:space="preserve">. والغرض منها ت‍حديد القيمة ال‍مقابلة للمتطلبات من الطيف ال‍متعلقة </w:t>
      </w:r>
      <w:r w:rsidRPr="00D16C74">
        <w:rPr>
          <w:rFonts w:hint="cs"/>
          <w:spacing w:val="-6"/>
          <w:rtl/>
          <w:lang w:bidi="ar-EG"/>
        </w:rPr>
        <w:t xml:space="preserve">بفئات الأولوية من </w:t>
      </w:r>
      <w:r w:rsidRPr="00D16C74">
        <w:rPr>
          <w:spacing w:val="-6"/>
          <w:lang w:bidi="ar-EG"/>
        </w:rPr>
        <w:t>1</w:t>
      </w:r>
      <w:r w:rsidRPr="00D16C74">
        <w:rPr>
          <w:rFonts w:hint="cs"/>
          <w:spacing w:val="-6"/>
          <w:rtl/>
          <w:lang w:bidi="ar-EG"/>
        </w:rPr>
        <w:t xml:space="preserve"> إلى </w:t>
      </w:r>
      <w:r w:rsidRPr="00D16C74">
        <w:rPr>
          <w:spacing w:val="-6"/>
          <w:lang w:bidi="ar-EG"/>
        </w:rPr>
        <w:t>6</w:t>
      </w:r>
      <w:r w:rsidRPr="00D16C74">
        <w:rPr>
          <w:rFonts w:hint="cs"/>
          <w:spacing w:val="-6"/>
          <w:rtl/>
          <w:lang w:bidi="ar-EG"/>
        </w:rPr>
        <w:t xml:space="preserve"> ال‍منصوص عليها في ال‍مادة</w:t>
      </w:r>
      <w:r w:rsidRPr="00D16C74">
        <w:rPr>
          <w:rFonts w:hint="eastAsia"/>
          <w:spacing w:val="-6"/>
          <w:rtl/>
          <w:lang w:bidi="ar-EG"/>
        </w:rPr>
        <w:t> </w:t>
      </w:r>
      <w:r w:rsidRPr="00D16C74">
        <w:rPr>
          <w:b/>
          <w:bCs/>
          <w:spacing w:val="-6"/>
          <w:lang w:bidi="ar-EG"/>
        </w:rPr>
        <w:t>44</w:t>
      </w:r>
      <w:r w:rsidRPr="00D16C74">
        <w:rPr>
          <w:rFonts w:hint="cs"/>
          <w:spacing w:val="-6"/>
          <w:rtl/>
          <w:lang w:bidi="ar-EG"/>
        </w:rPr>
        <w:t xml:space="preserve"> من لوائح الراديو والتي ينطبق عليها أحكام القرار</w:t>
      </w:r>
      <w:r w:rsidRPr="00D16C74">
        <w:rPr>
          <w:rFonts w:hint="eastAsia"/>
          <w:spacing w:val="-6"/>
          <w:rtl/>
          <w:lang w:bidi="ar-EG"/>
        </w:rPr>
        <w:t> </w:t>
      </w:r>
      <w:r w:rsidRPr="00D16C74">
        <w:rPr>
          <w:b/>
          <w:bCs/>
          <w:spacing w:val="-6"/>
          <w:lang w:bidi="ar-EG"/>
        </w:rPr>
        <w:t>222 (Rev.WRC</w:t>
      </w:r>
      <w:r w:rsidRPr="00D16C74">
        <w:rPr>
          <w:b/>
          <w:bCs/>
          <w:spacing w:val="-6"/>
          <w:lang w:bidi="ar-EG"/>
        </w:rPr>
        <w:noBreakHyphen/>
        <w:t>12)</w:t>
      </w:r>
      <w:r w:rsidRPr="00D16C74">
        <w:rPr>
          <w:rFonts w:hint="cs"/>
          <w:spacing w:val="-6"/>
          <w:rtl/>
          <w:lang w:bidi="ar-EG"/>
        </w:rPr>
        <w:t>.</w:t>
      </w:r>
    </w:p>
    <w:p w:rsidR="00811415" w:rsidRPr="00811415" w:rsidRDefault="00811415" w:rsidP="00D16C74">
      <w:pPr>
        <w:pStyle w:val="Headingb"/>
        <w:rPr>
          <w:rtl/>
          <w:lang w:bidi="ar-EG"/>
        </w:rPr>
      </w:pPr>
      <w:r w:rsidRPr="00811415">
        <w:rPr>
          <w:rFonts w:hint="cs"/>
          <w:rtl/>
        </w:rPr>
        <w:t>الكلمات الرئيسية</w:t>
      </w:r>
    </w:p>
    <w:p w:rsidR="00811415" w:rsidRPr="00811415" w:rsidRDefault="00811415" w:rsidP="00DD7E61">
      <w:pPr>
        <w:rPr>
          <w:rtl/>
        </w:rPr>
      </w:pPr>
      <w:r w:rsidRPr="00811415">
        <w:rPr>
          <w:rFonts w:hint="cs"/>
          <w:rtl/>
        </w:rPr>
        <w:t>ال‍خدمة ال‍متنقلة الساتلية للطيران</w:t>
      </w:r>
      <w:r w:rsidR="00DD7E61">
        <w:rPr>
          <w:rFonts w:hint="cs"/>
          <w:rtl/>
          <w:lang w:bidi="ar-EG"/>
        </w:rPr>
        <w:t xml:space="preserve"> </w:t>
      </w:r>
      <w:r w:rsidR="00DD7E61">
        <w:rPr>
          <w:lang w:bidi="ar-EG"/>
        </w:rPr>
        <w:t>(AMS(R)S)</w:t>
      </w:r>
      <w:r w:rsidR="00C45F5F">
        <w:rPr>
          <w:lang w:bidi="ar-EG"/>
        </w:rPr>
        <w:t xml:space="preserve"> (R)</w:t>
      </w:r>
      <w:r w:rsidRPr="00811415">
        <w:rPr>
          <w:rFonts w:hint="cs"/>
          <w:rtl/>
        </w:rPr>
        <w:t>، ا</w:t>
      </w:r>
      <w:r w:rsidRPr="00811415">
        <w:rPr>
          <w:rFonts w:hint="cs"/>
          <w:rtl/>
          <w:lang w:bidi="ar-EG"/>
        </w:rPr>
        <w:t>لمتطلبات من الطيف، الاتصالات ذات الأولوية، منهجية.</w:t>
      </w:r>
    </w:p>
    <w:p w:rsidR="00811415" w:rsidRPr="00811415" w:rsidRDefault="00811415" w:rsidP="00D16C74">
      <w:pPr>
        <w:pStyle w:val="Headingb0"/>
        <w:rPr>
          <w:rtl/>
          <w:lang w:bidi="ar-EG"/>
        </w:rPr>
      </w:pPr>
      <w:r w:rsidRPr="00811415">
        <w:rPr>
          <w:rFonts w:hint="cs"/>
          <w:rtl/>
        </w:rPr>
        <w:t>المختصرات/مسرد المصطلحات</w:t>
      </w:r>
    </w:p>
    <w:p w:rsidR="00811415" w:rsidRPr="00811415" w:rsidRDefault="00811415" w:rsidP="0052000F">
      <w:pPr>
        <w:pStyle w:val="enumlev10"/>
        <w:tabs>
          <w:tab w:val="clear" w:pos="794"/>
        </w:tabs>
        <w:ind w:left="1191" w:hanging="1191"/>
        <w:rPr>
          <w:rtl/>
          <w:lang w:bidi="ar-EG"/>
        </w:rPr>
      </w:pPr>
      <w:r w:rsidRPr="00811415">
        <w:rPr>
          <w:lang w:bidi="ar-EG"/>
        </w:rPr>
        <w:t>AES</w:t>
      </w:r>
      <w:r w:rsidRPr="00811415">
        <w:rPr>
          <w:rFonts w:hint="cs"/>
          <w:rtl/>
        </w:rPr>
        <w:t>:</w:t>
      </w:r>
      <w:r w:rsidRPr="00811415">
        <w:rPr>
          <w:rtl/>
        </w:rPr>
        <w:t xml:space="preserve"> </w:t>
      </w:r>
      <w:r w:rsidRPr="00811415">
        <w:rPr>
          <w:rFonts w:hint="cs"/>
          <w:rtl/>
        </w:rPr>
        <w:tab/>
      </w:r>
      <w:r w:rsidRPr="00811415">
        <w:rPr>
          <w:rtl/>
        </w:rPr>
        <w:t>محطة أرضية في طائرة</w:t>
      </w:r>
      <w:r w:rsidRPr="00811415">
        <w:rPr>
          <w:rFonts w:hint="cs"/>
          <w:rtl/>
        </w:rPr>
        <w:t>.</w:t>
      </w:r>
      <w:r w:rsidRPr="00811415">
        <w:rPr>
          <w:rtl/>
          <w:lang w:bidi="ar"/>
        </w:rPr>
        <w:t xml:space="preserve"> على النحو </w:t>
      </w:r>
      <w:r w:rsidRPr="00811415">
        <w:rPr>
          <w:rFonts w:hint="cs"/>
          <w:rtl/>
          <w:lang w:bidi="ar"/>
        </w:rPr>
        <w:t>الذي تعرَّف به</w:t>
      </w:r>
      <w:r w:rsidRPr="00811415">
        <w:rPr>
          <w:rtl/>
          <w:lang w:bidi="ar"/>
        </w:rPr>
        <w:t xml:space="preserve"> في</w:t>
      </w:r>
      <w:r w:rsidRPr="00811415">
        <w:rPr>
          <w:rFonts w:hint="cs"/>
          <w:rtl/>
          <w:lang w:bidi="ar"/>
        </w:rPr>
        <w:t xml:space="preserve"> الرقم </w:t>
      </w:r>
      <w:r w:rsidRPr="00DD7E61">
        <w:rPr>
          <w:b/>
          <w:bCs/>
          <w:lang w:bidi="ar-EG"/>
        </w:rPr>
        <w:t>84.1</w:t>
      </w:r>
      <w:r w:rsidRPr="00811415">
        <w:rPr>
          <w:rFonts w:hint="cs"/>
          <w:rtl/>
          <w:lang w:bidi="ar-EG"/>
        </w:rPr>
        <w:t xml:space="preserve"> من</w:t>
      </w:r>
      <w:r w:rsidRPr="00811415">
        <w:rPr>
          <w:rtl/>
        </w:rPr>
        <w:t xml:space="preserve"> لوائح الراديو</w:t>
      </w:r>
      <w:r w:rsidRPr="00811415">
        <w:rPr>
          <w:rFonts w:hint="cs"/>
          <w:rtl/>
        </w:rPr>
        <w:t>،</w:t>
      </w:r>
      <w:r w:rsidRPr="00811415">
        <w:rPr>
          <w:rtl/>
        </w:rPr>
        <w:t xml:space="preserve"> هي محطة أرضية متنقلة في</w:t>
      </w:r>
      <w:r w:rsidR="0052000F">
        <w:rPr>
          <w:rFonts w:hint="cs"/>
          <w:rtl/>
        </w:rPr>
        <w:t> </w:t>
      </w:r>
      <w:r w:rsidRPr="00811415">
        <w:rPr>
          <w:rtl/>
        </w:rPr>
        <w:t>الخدمة المتنقلة الساتلية للطيران، موضوعة على متن طائرة.</w:t>
      </w:r>
    </w:p>
    <w:p w:rsidR="00811415" w:rsidRPr="00811415" w:rsidRDefault="00811415" w:rsidP="00CC55F6">
      <w:pPr>
        <w:pStyle w:val="enumlev10"/>
        <w:tabs>
          <w:tab w:val="clear" w:pos="794"/>
        </w:tabs>
        <w:ind w:left="1191" w:hanging="1191"/>
        <w:rPr>
          <w:rtl/>
        </w:rPr>
      </w:pPr>
      <w:bookmarkStart w:id="1" w:name="lt_pId038"/>
      <w:r w:rsidRPr="00811415">
        <w:rPr>
          <w:rFonts w:hint="cs"/>
          <w:rtl/>
        </w:rPr>
        <w:t xml:space="preserve">تعداد </w:t>
      </w:r>
      <w:r w:rsidRPr="00811415">
        <w:rPr>
          <w:lang w:bidi="ar-EG"/>
        </w:rPr>
        <w:t>AES</w:t>
      </w:r>
      <w:r w:rsidRPr="00811415">
        <w:rPr>
          <w:rFonts w:hint="cs"/>
          <w:rtl/>
        </w:rPr>
        <w:t>:</w:t>
      </w:r>
      <w:r w:rsidRPr="00811415">
        <w:rPr>
          <w:rFonts w:hint="cs"/>
          <w:rtl/>
        </w:rPr>
        <w:tab/>
        <w:t>عدد ال</w:t>
      </w:r>
      <w:r w:rsidRPr="00811415">
        <w:rPr>
          <w:rtl/>
        </w:rPr>
        <w:t>محط</w:t>
      </w:r>
      <w:r w:rsidRPr="00811415">
        <w:rPr>
          <w:rFonts w:hint="cs"/>
          <w:rtl/>
        </w:rPr>
        <w:t>ات</w:t>
      </w:r>
      <w:r w:rsidRPr="00811415">
        <w:rPr>
          <w:rtl/>
        </w:rPr>
        <w:t xml:space="preserve"> </w:t>
      </w:r>
      <w:r w:rsidRPr="00811415">
        <w:rPr>
          <w:rFonts w:hint="cs"/>
          <w:rtl/>
        </w:rPr>
        <w:t>ال</w:t>
      </w:r>
      <w:r w:rsidRPr="00811415">
        <w:rPr>
          <w:rtl/>
        </w:rPr>
        <w:t>أرضية في طائرة</w:t>
      </w:r>
      <w:r w:rsidRPr="00811415">
        <w:rPr>
          <w:rFonts w:hint="cs"/>
          <w:rtl/>
        </w:rPr>
        <w:t xml:space="preserve"> العاملة فعلياً ضمن</w:t>
      </w:r>
      <w:r w:rsidRPr="00811415">
        <w:rPr>
          <w:rtl/>
          <w:lang w:bidi="ar"/>
        </w:rPr>
        <w:t xml:space="preserve"> منطقة محددة </w:t>
      </w:r>
      <w:r w:rsidRPr="00811415">
        <w:rPr>
          <w:rFonts w:hint="cs"/>
          <w:rtl/>
          <w:lang w:bidi="ar"/>
        </w:rPr>
        <w:t>لل</w:t>
      </w:r>
      <w:r w:rsidRPr="00811415">
        <w:rPr>
          <w:rtl/>
          <w:lang w:bidi="ar"/>
        </w:rPr>
        <w:t xml:space="preserve">شبكة الساتلية </w:t>
      </w:r>
      <w:r w:rsidRPr="00811415">
        <w:rPr>
          <w:rFonts w:hint="cs"/>
          <w:rtl/>
          <w:lang w:bidi="ar"/>
        </w:rPr>
        <w:t>والمسجلة</w:t>
      </w:r>
      <w:r w:rsidRPr="00811415">
        <w:rPr>
          <w:rtl/>
          <w:lang w:bidi="ar"/>
        </w:rPr>
        <w:t xml:space="preserve"> دخول</w:t>
      </w:r>
      <w:r w:rsidRPr="00811415">
        <w:rPr>
          <w:rFonts w:hint="cs"/>
          <w:rtl/>
          <w:lang w:bidi="ar"/>
        </w:rPr>
        <w:t>ها</w:t>
      </w:r>
      <w:r w:rsidRPr="00811415">
        <w:rPr>
          <w:rtl/>
          <w:lang w:bidi="ar"/>
        </w:rPr>
        <w:t xml:space="preserve"> إلى تلك الشبكة الساتلية قيد النظر في فترة محددة، </w:t>
      </w:r>
      <w:r w:rsidRPr="00811415">
        <w:rPr>
          <w:rFonts w:hint="cs"/>
          <w:rtl/>
          <w:lang w:bidi="ar"/>
        </w:rPr>
        <w:t>و</w:t>
      </w:r>
      <w:r w:rsidRPr="00811415">
        <w:rPr>
          <w:rtl/>
          <w:lang w:bidi="ar"/>
        </w:rPr>
        <w:t>في منطقة</w:t>
      </w:r>
      <w:r w:rsidRPr="00811415">
        <w:rPr>
          <w:rFonts w:hint="cs"/>
          <w:rtl/>
          <w:lang w:bidi="ar"/>
        </w:rPr>
        <w:t>/حزمة</w:t>
      </w:r>
      <w:r w:rsidRPr="00811415">
        <w:rPr>
          <w:rtl/>
          <w:lang w:bidi="ar"/>
        </w:rPr>
        <w:t xml:space="preserve"> معينة</w:t>
      </w:r>
      <w:r w:rsidRPr="00811415">
        <w:rPr>
          <w:rFonts w:hint="cs"/>
          <w:rtl/>
          <w:lang w:bidi="ar"/>
        </w:rPr>
        <w:t>. علماً بأن</w:t>
      </w:r>
      <w:r w:rsidRPr="00811415">
        <w:rPr>
          <w:rFonts w:hint="cs"/>
          <w:rtl/>
        </w:rPr>
        <w:t xml:space="preserve"> تعداد </w:t>
      </w:r>
      <w:r w:rsidRPr="00811415">
        <w:rPr>
          <w:lang w:bidi="ar-EG"/>
        </w:rPr>
        <w:t>AES</w:t>
      </w:r>
      <w:r w:rsidRPr="00811415">
        <w:rPr>
          <w:rFonts w:hint="cs"/>
          <w:rtl/>
        </w:rPr>
        <w:t xml:space="preserve"> </w:t>
      </w:r>
      <w:r w:rsidRPr="00811415">
        <w:rPr>
          <w:rtl/>
          <w:lang w:bidi="ar"/>
        </w:rPr>
        <w:t>ينبغي أ</w:t>
      </w:r>
      <w:r w:rsidRPr="00811415">
        <w:rPr>
          <w:rFonts w:hint="cs"/>
          <w:rtl/>
          <w:lang w:bidi="ar"/>
        </w:rPr>
        <w:t>لا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ي</w:t>
      </w:r>
      <w:r w:rsidRPr="00811415">
        <w:rPr>
          <w:rtl/>
          <w:lang w:bidi="ar"/>
        </w:rPr>
        <w:t xml:space="preserve">شمل </w:t>
      </w:r>
      <w:r w:rsidRPr="00811415">
        <w:rPr>
          <w:rFonts w:hint="cs"/>
          <w:rtl/>
          <w:lang w:bidi="ar"/>
        </w:rPr>
        <w:t>إلا</w:t>
      </w:r>
      <w:r w:rsidRPr="00811415">
        <w:rPr>
          <w:rtl/>
          <w:lang w:bidi="ar"/>
        </w:rPr>
        <w:t xml:space="preserve"> تلك </w:t>
      </w:r>
      <w:r w:rsidRPr="00811415">
        <w:rPr>
          <w:rFonts w:hint="cs"/>
          <w:rtl/>
        </w:rPr>
        <w:t>ال</w:t>
      </w:r>
      <w:r w:rsidRPr="00811415">
        <w:rPr>
          <w:rtl/>
        </w:rPr>
        <w:t>محط</w:t>
      </w:r>
      <w:r w:rsidRPr="00811415">
        <w:rPr>
          <w:rFonts w:hint="cs"/>
          <w:rtl/>
        </w:rPr>
        <w:t>ات</w:t>
      </w:r>
      <w:r w:rsidRPr="00811415">
        <w:rPr>
          <w:rtl/>
        </w:rPr>
        <w:t xml:space="preserve"> </w:t>
      </w:r>
      <w:r w:rsidRPr="00811415">
        <w:rPr>
          <w:rFonts w:hint="cs"/>
          <w:rtl/>
        </w:rPr>
        <w:t>ال</w:t>
      </w:r>
      <w:r w:rsidRPr="00811415">
        <w:rPr>
          <w:rtl/>
        </w:rPr>
        <w:t>أرضية في طائرة</w:t>
      </w:r>
      <w:r w:rsidRPr="00811415">
        <w:rPr>
          <w:rFonts w:hint="cs"/>
          <w:rtl/>
        </w:rPr>
        <w:t xml:space="preserve"> </w:t>
      </w:r>
      <w:r w:rsidRPr="00811415">
        <w:rPr>
          <w:rtl/>
          <w:lang w:bidi="ar"/>
        </w:rPr>
        <w:t xml:space="preserve">التي </w:t>
      </w:r>
      <w:r w:rsidRPr="00811415">
        <w:rPr>
          <w:rFonts w:hint="cs"/>
          <w:rtl/>
          <w:lang w:bidi="ar"/>
        </w:rPr>
        <w:t>يُ</w:t>
      </w:r>
      <w:r w:rsidRPr="00811415">
        <w:rPr>
          <w:rtl/>
          <w:lang w:bidi="ar"/>
        </w:rPr>
        <w:t xml:space="preserve">توقع </w:t>
      </w:r>
      <w:r w:rsidRPr="00811415">
        <w:rPr>
          <w:rFonts w:hint="cs"/>
          <w:rtl/>
          <w:lang w:bidi="ar"/>
        </w:rPr>
        <w:t>تستفيد</w:t>
      </w:r>
      <w:r w:rsidRPr="00811415">
        <w:rPr>
          <w:rtl/>
          <w:lang w:bidi="ar"/>
        </w:rPr>
        <w:t xml:space="preserve"> من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>شبكة الساتلية</w:t>
      </w:r>
      <w:r w:rsidRPr="00811415">
        <w:rPr>
          <w:rFonts w:hint="cs"/>
          <w:rtl/>
          <w:lang w:bidi="ar"/>
        </w:rPr>
        <w:t>.</w:t>
      </w:r>
    </w:p>
    <w:p w:rsidR="00811415" w:rsidRPr="00811415" w:rsidRDefault="00811415" w:rsidP="00F32175">
      <w:pPr>
        <w:pStyle w:val="enumlev10"/>
        <w:tabs>
          <w:tab w:val="clear" w:pos="794"/>
        </w:tabs>
        <w:ind w:left="1191" w:hanging="1191"/>
        <w:rPr>
          <w:lang w:bidi="ar-EG"/>
        </w:rPr>
      </w:pPr>
      <w:bookmarkStart w:id="2" w:name="lt_pId041"/>
      <w:bookmarkEnd w:id="1"/>
      <w:r w:rsidRPr="00811415">
        <w:rPr>
          <w:lang w:bidi="ar-EG"/>
        </w:rPr>
        <w:t>AMS(R)S</w:t>
      </w:r>
      <w:r w:rsidRPr="00811415">
        <w:rPr>
          <w:rFonts w:hint="cs"/>
          <w:rtl/>
        </w:rPr>
        <w:tab/>
      </w:r>
      <w:r w:rsidRPr="00811415">
        <w:rPr>
          <w:rtl/>
        </w:rPr>
        <w:t>الخدمة المتنقلة الساتلية للطيران</w:t>
      </w:r>
      <w:r w:rsidRPr="00811415">
        <w:rPr>
          <w:rFonts w:hint="cs"/>
          <w:rtl/>
        </w:rPr>
        <w:t xml:space="preserve"> (عبر المسير). </w:t>
      </w:r>
      <w:r w:rsidRPr="00811415">
        <w:rPr>
          <w:rtl/>
        </w:rPr>
        <w:t xml:space="preserve">على النحو </w:t>
      </w:r>
      <w:r w:rsidRPr="00811415">
        <w:rPr>
          <w:rFonts w:hint="cs"/>
          <w:rtl/>
        </w:rPr>
        <w:t>الذي تعرَّف به</w:t>
      </w:r>
      <w:r w:rsidRPr="00811415">
        <w:rPr>
          <w:rtl/>
        </w:rPr>
        <w:t xml:space="preserve"> في</w:t>
      </w:r>
      <w:r w:rsidRPr="00811415">
        <w:rPr>
          <w:rFonts w:hint="cs"/>
          <w:rtl/>
        </w:rPr>
        <w:t xml:space="preserve"> الرقم </w:t>
      </w:r>
      <w:r w:rsidRPr="00DD7E61">
        <w:rPr>
          <w:b/>
          <w:bCs/>
          <w:lang w:bidi="ar-EG"/>
        </w:rPr>
        <w:t>36.1</w:t>
      </w:r>
      <w:r w:rsidRPr="00811415">
        <w:rPr>
          <w:rFonts w:hint="cs"/>
          <w:rtl/>
        </w:rPr>
        <w:t xml:space="preserve"> من</w:t>
      </w:r>
      <w:r w:rsidRPr="00811415">
        <w:rPr>
          <w:rtl/>
        </w:rPr>
        <w:t xml:space="preserve"> لوائح الراديو</w:t>
      </w:r>
      <w:r w:rsidRPr="00811415">
        <w:rPr>
          <w:rFonts w:hint="cs"/>
          <w:rtl/>
        </w:rPr>
        <w:t>،</w:t>
      </w:r>
      <w:r w:rsidRPr="00811415">
        <w:rPr>
          <w:rtl/>
        </w:rPr>
        <w:t xml:space="preserve"> هي</w:t>
      </w:r>
      <w:r w:rsidR="00F32175">
        <w:rPr>
          <w:rFonts w:hint="cs"/>
          <w:rtl/>
        </w:rPr>
        <w:t> </w:t>
      </w:r>
      <w:r w:rsidRPr="00811415">
        <w:rPr>
          <w:rtl/>
        </w:rPr>
        <w:t>خدمة متنقلة ساتلية للطيران، محجوزة للاتصالات المتعلقة بسلامة الرحلات الجوية وانتظامها، وفي المقام الأول على</w:t>
      </w:r>
      <w:r w:rsidR="00F32175">
        <w:rPr>
          <w:rFonts w:hint="cs"/>
          <w:rtl/>
        </w:rPr>
        <w:t> </w:t>
      </w:r>
      <w:r w:rsidRPr="00811415">
        <w:rPr>
          <w:rtl/>
        </w:rPr>
        <w:t>طول الطرق الوطنية أو الدولية للطيران المدني</w:t>
      </w:r>
      <w:r w:rsidRPr="00811415">
        <w:rPr>
          <w:lang w:bidi="ar-EG"/>
        </w:rPr>
        <w:t>.</w:t>
      </w:r>
    </w:p>
    <w:p w:rsidR="00811415" w:rsidRPr="00811415" w:rsidRDefault="00811415" w:rsidP="00F32175">
      <w:pPr>
        <w:pStyle w:val="enumlev10"/>
        <w:tabs>
          <w:tab w:val="clear" w:pos="794"/>
        </w:tabs>
        <w:ind w:left="1191" w:hanging="1191"/>
        <w:rPr>
          <w:lang w:bidi="ar-EG"/>
        </w:rPr>
      </w:pPr>
      <w:bookmarkStart w:id="3" w:name="lt_pId044"/>
      <w:bookmarkEnd w:id="2"/>
      <w:r w:rsidRPr="00811415">
        <w:rPr>
          <w:lang w:bidi="ar-EG"/>
        </w:rPr>
        <w:t>AOC</w:t>
      </w:r>
      <w:r w:rsidRPr="00811415">
        <w:rPr>
          <w:lang w:bidi="ar-EG"/>
        </w:rPr>
        <w:tab/>
      </w:r>
      <w:r w:rsidRPr="00811415">
        <w:rPr>
          <w:rtl/>
        </w:rPr>
        <w:t>المراقبة التشغيلية للطيران</w:t>
      </w:r>
      <w:r w:rsidRPr="00811415">
        <w:rPr>
          <w:rFonts w:hint="cs"/>
          <w:rtl/>
          <w:lang w:bidi="ar-EG"/>
        </w:rPr>
        <w:t>. تصف</w:t>
      </w:r>
      <w:r w:rsidRPr="00811415">
        <w:rPr>
          <w:rtl/>
        </w:rPr>
        <w:t xml:space="preserve"> المراقبة التشغيلية للطيران</w:t>
      </w:r>
      <w:r w:rsidRPr="00811415">
        <w:rPr>
          <w:rFonts w:hint="cs"/>
          <w:rtl/>
          <w:lang w:bidi="ar-EG"/>
        </w:rPr>
        <w:t xml:space="preserve"> </w:t>
      </w:r>
      <w:r w:rsidRPr="00811415">
        <w:rPr>
          <w:rtl/>
          <w:lang w:bidi="ar-EG"/>
        </w:rPr>
        <w:t xml:space="preserve">الاتصالات المطلوبة لتوجيه بدء الرحلة أو </w:t>
      </w:r>
      <w:r w:rsidRPr="00811415">
        <w:rPr>
          <w:rFonts w:hint="cs"/>
          <w:rtl/>
          <w:lang w:bidi="ar-EG"/>
        </w:rPr>
        <w:t>استمرارها أو</w:t>
      </w:r>
      <w:r w:rsidR="00F32175">
        <w:rPr>
          <w:rFonts w:hint="eastAsia"/>
          <w:rtl/>
          <w:lang w:bidi="ar-EG"/>
        </w:rPr>
        <w:t> </w:t>
      </w:r>
      <w:r w:rsidRPr="00811415">
        <w:rPr>
          <w:rtl/>
          <w:lang w:bidi="ar-EG"/>
        </w:rPr>
        <w:t xml:space="preserve">تحويلها أو إنهائها </w:t>
      </w:r>
      <w:r w:rsidRPr="00811415">
        <w:rPr>
          <w:rFonts w:hint="cs"/>
          <w:rtl/>
          <w:lang w:bidi="ar-EG"/>
        </w:rPr>
        <w:t>لأسباب ال</w:t>
      </w:r>
      <w:r w:rsidRPr="00811415">
        <w:rPr>
          <w:rtl/>
          <w:lang w:bidi="ar-EG"/>
        </w:rPr>
        <w:t>سلامة وا</w:t>
      </w:r>
      <w:r w:rsidRPr="00811415">
        <w:rPr>
          <w:rFonts w:hint="cs"/>
          <w:rtl/>
          <w:lang w:bidi="ar-EG"/>
        </w:rPr>
        <w:t>لا</w:t>
      </w:r>
      <w:r w:rsidRPr="00811415">
        <w:rPr>
          <w:rtl/>
          <w:lang w:bidi="ar-EG"/>
        </w:rPr>
        <w:t>نتظام و</w:t>
      </w:r>
      <w:r w:rsidRPr="00811415">
        <w:rPr>
          <w:rFonts w:hint="cs"/>
          <w:rtl/>
          <w:lang w:bidi="ar-EG"/>
        </w:rPr>
        <w:t>ال</w:t>
      </w:r>
      <w:r w:rsidRPr="00811415">
        <w:rPr>
          <w:rtl/>
          <w:lang w:bidi="ar-EG"/>
        </w:rPr>
        <w:t>كفاءة</w:t>
      </w:r>
    </w:p>
    <w:p w:rsidR="00811415" w:rsidRPr="00811415" w:rsidRDefault="00811415" w:rsidP="00CC55F6">
      <w:pPr>
        <w:pStyle w:val="enumlev10"/>
        <w:tabs>
          <w:tab w:val="clear" w:pos="794"/>
        </w:tabs>
        <w:ind w:left="1191" w:hanging="1191"/>
        <w:rPr>
          <w:rtl/>
          <w:lang w:bidi="ar"/>
        </w:rPr>
      </w:pPr>
      <w:bookmarkStart w:id="4" w:name="lt_pId046"/>
      <w:bookmarkEnd w:id="3"/>
      <w:r w:rsidRPr="00811415">
        <w:rPr>
          <w:lang w:bidi="ar-EG"/>
        </w:rPr>
        <w:t>ATS</w:t>
      </w:r>
      <w:r w:rsidRPr="00811415">
        <w:rPr>
          <w:rFonts w:hint="cs"/>
          <w:rtl/>
        </w:rPr>
        <w:tab/>
      </w:r>
      <w:r w:rsidRPr="00811415">
        <w:rPr>
          <w:rtl/>
          <w:lang w:bidi="ar"/>
        </w:rPr>
        <w:t xml:space="preserve">خدمة الحركة الجوية. </w:t>
      </w:r>
      <w:r w:rsidRPr="00811415">
        <w:rPr>
          <w:rtl/>
        </w:rPr>
        <w:t>هي مصطلح عام يعني بأشكال مختلفة، خدمة معلومات الرحلة الجوية، وخدمة التنبيه، والخدمات الاستشارية للحركة الجوية، وخدمة مراقبة الحركة الجوية (خدمة مراقبة المنطقة، أو خدمة مراقبة الاقتراب أو خدمة مراقبة المطار)</w:t>
      </w:r>
    </w:p>
    <w:p w:rsidR="00811415" w:rsidRPr="00811415" w:rsidRDefault="00811415" w:rsidP="00CC55F6">
      <w:pPr>
        <w:pStyle w:val="enumlev10"/>
        <w:tabs>
          <w:tab w:val="clear" w:pos="794"/>
        </w:tabs>
        <w:ind w:left="1191" w:hanging="1191"/>
        <w:rPr>
          <w:lang w:bidi="ar-EG"/>
        </w:rPr>
      </w:pPr>
      <w:r w:rsidRPr="00811415">
        <w:rPr>
          <w:lang w:bidi="ar-EG"/>
        </w:rPr>
        <w:t>CS</w:t>
      </w:r>
      <w:bookmarkEnd w:id="4"/>
      <w:r w:rsidRPr="00811415">
        <w:rPr>
          <w:lang w:bidi="ar-EG"/>
        </w:rPr>
        <w:tab/>
      </w:r>
      <w:r w:rsidRPr="00811415">
        <w:rPr>
          <w:rFonts w:hint="cs"/>
          <w:rtl/>
        </w:rPr>
        <w:t>بتبديل الدارات</w:t>
      </w:r>
    </w:p>
    <w:p w:rsidR="00811415" w:rsidRPr="00811415" w:rsidRDefault="00811415" w:rsidP="00C04C95">
      <w:pPr>
        <w:pStyle w:val="enumlev10"/>
        <w:tabs>
          <w:tab w:val="clear" w:pos="794"/>
        </w:tabs>
        <w:ind w:left="1191" w:hanging="1191"/>
        <w:rPr>
          <w:rtl/>
        </w:rPr>
      </w:pPr>
      <w:bookmarkStart w:id="5" w:name="lt_pId052"/>
      <w:proofErr w:type="spellStart"/>
      <w:r w:rsidRPr="00811415">
        <w:rPr>
          <w:lang w:bidi="ar-EG"/>
        </w:rPr>
        <w:t>Erlang</w:t>
      </w:r>
      <w:proofErr w:type="spellEnd"/>
      <w:r w:rsidRPr="00811415">
        <w:rPr>
          <w:rFonts w:hint="cs"/>
          <w:rtl/>
        </w:rPr>
        <w:tab/>
      </w:r>
      <w:proofErr w:type="spellStart"/>
      <w:r w:rsidRPr="00811415">
        <w:rPr>
          <w:rtl/>
          <w:lang w:bidi="ar"/>
        </w:rPr>
        <w:t>إرلانج</w:t>
      </w:r>
      <w:proofErr w:type="spellEnd"/>
      <w:r w:rsidRPr="00811415">
        <w:rPr>
          <w:rFonts w:hint="cs"/>
          <w:rtl/>
          <w:lang w:bidi="ar"/>
        </w:rPr>
        <w:t xml:space="preserve"> هي</w:t>
      </w:r>
      <w:r w:rsidRPr="00811415">
        <w:rPr>
          <w:rtl/>
          <w:lang w:bidi="ar"/>
        </w:rPr>
        <w:t xml:space="preserve"> وحدة كثافة الحركة.</w:t>
      </w:r>
      <w:r w:rsidRPr="00811415">
        <w:rPr>
          <w:rFonts w:hint="cs"/>
          <w:rtl/>
          <w:lang w:bidi="ar"/>
        </w:rPr>
        <w:t xml:space="preserve"> و</w:t>
      </w:r>
      <w:r w:rsidRPr="00811415">
        <w:rPr>
          <w:rtl/>
          <w:lang w:bidi="ar"/>
        </w:rPr>
        <w:t>ه</w:t>
      </w:r>
      <w:r w:rsidRPr="00811415">
        <w:rPr>
          <w:rFonts w:hint="cs"/>
          <w:rtl/>
          <w:lang w:bidi="ar"/>
        </w:rPr>
        <w:t>ي</w:t>
      </w:r>
      <w:r w:rsidRPr="00811415">
        <w:rPr>
          <w:rtl/>
          <w:lang w:bidi="ar"/>
        </w:rPr>
        <w:t xml:space="preserve"> كم </w:t>
      </w:r>
      <w:r w:rsidRPr="00811415">
        <w:rPr>
          <w:rFonts w:hint="cs"/>
          <w:rtl/>
          <w:lang w:bidi="ar"/>
        </w:rPr>
        <w:t>عديم ال</w:t>
      </w:r>
      <w:r w:rsidRPr="00811415">
        <w:rPr>
          <w:rtl/>
          <w:lang w:bidi="ar"/>
        </w:rPr>
        <w:t xml:space="preserve">أبعاد </w:t>
      </w:r>
      <w:r w:rsidRPr="00811415">
        <w:rPr>
          <w:rFonts w:hint="cs"/>
          <w:rtl/>
          <w:lang w:bidi="ar"/>
        </w:rPr>
        <w:t>تعبر</w:t>
      </w:r>
      <w:r w:rsidRPr="00811415">
        <w:rPr>
          <w:rtl/>
          <w:lang w:bidi="ar"/>
        </w:rPr>
        <w:t xml:space="preserve"> عن النشاط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>صوت</w:t>
      </w:r>
      <w:r w:rsidRPr="00811415">
        <w:rPr>
          <w:rFonts w:hint="cs"/>
          <w:rtl/>
          <w:lang w:bidi="ar"/>
        </w:rPr>
        <w:t>ي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ب</w:t>
      </w:r>
      <w:r w:rsidRPr="00811415">
        <w:rPr>
          <w:rtl/>
          <w:lang w:bidi="ar"/>
        </w:rPr>
        <w:t xml:space="preserve">وحدات الوقت </w:t>
      </w:r>
      <w:r w:rsidRPr="00811415">
        <w:rPr>
          <w:rFonts w:hint="cs"/>
          <w:rtl/>
          <w:lang w:bidi="ar"/>
        </w:rPr>
        <w:t>ومن شأنه أن يُرى</w:t>
      </w:r>
      <w:r w:rsidRPr="00811415">
        <w:rPr>
          <w:rtl/>
          <w:lang w:bidi="ar"/>
        </w:rPr>
        <w:t xml:space="preserve"> خلال فاصل زمني</w:t>
      </w:r>
      <w:r w:rsidRPr="00811415">
        <w:rPr>
          <w:rFonts w:hint="cs"/>
          <w:rtl/>
          <w:lang w:bidi="ar"/>
        </w:rPr>
        <w:t xml:space="preserve"> ما</w:t>
      </w:r>
      <w:r w:rsidRPr="00811415">
        <w:rPr>
          <w:rtl/>
          <w:lang w:bidi="ar"/>
        </w:rPr>
        <w:t xml:space="preserve">، </w:t>
      </w:r>
      <w:r w:rsidRPr="00811415">
        <w:rPr>
          <w:rFonts w:hint="cs"/>
          <w:rtl/>
          <w:lang w:bidi="ar"/>
        </w:rPr>
        <w:t>يمتد ل</w:t>
      </w:r>
      <w:r w:rsidRPr="00811415">
        <w:rPr>
          <w:rtl/>
          <w:lang w:bidi="ar"/>
        </w:rPr>
        <w:t>ساعة</w:t>
      </w:r>
      <w:r w:rsidRPr="00811415">
        <w:rPr>
          <w:rFonts w:hint="cs"/>
          <w:rtl/>
          <w:lang w:bidi="ar"/>
        </w:rPr>
        <w:t xml:space="preserve"> </w:t>
      </w:r>
      <w:r w:rsidRPr="00811415">
        <w:rPr>
          <w:rtl/>
          <w:lang w:bidi="ar"/>
        </w:rPr>
        <w:t>عادة.</w:t>
      </w:r>
      <w:r w:rsidRPr="00811415">
        <w:rPr>
          <w:rFonts w:hint="cs"/>
          <w:rtl/>
          <w:lang w:bidi="ar"/>
        </w:rPr>
        <w:t xml:space="preserve"> وتُستخدم هذه الوحدة</w:t>
      </w:r>
      <w:r w:rsidRPr="00811415">
        <w:rPr>
          <w:rtl/>
          <w:lang w:bidi="ar"/>
        </w:rPr>
        <w:t xml:space="preserve"> لتحديد عدد </w:t>
      </w:r>
      <w:r w:rsidRPr="00811415">
        <w:rPr>
          <w:rFonts w:hint="cs"/>
          <w:rtl/>
          <w:lang w:bidi="ar"/>
        </w:rPr>
        <w:t>الدارات</w:t>
      </w:r>
      <w:r w:rsidRPr="00811415">
        <w:rPr>
          <w:rtl/>
          <w:lang w:bidi="ar"/>
        </w:rPr>
        <w:t xml:space="preserve"> اللازمة لتلبية طلب </w:t>
      </w:r>
      <w:r w:rsidRPr="00811415">
        <w:rPr>
          <w:rFonts w:hint="cs"/>
          <w:rtl/>
          <w:lang w:bidi="ar"/>
        </w:rPr>
        <w:t>دارة</w:t>
      </w:r>
      <w:r w:rsidR="00C04C95">
        <w:rPr>
          <w:rFonts w:hint="cs"/>
          <w:rtl/>
          <w:lang w:bidi="ar"/>
        </w:rPr>
        <w:t> 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>صوت</w:t>
      </w:r>
    </w:p>
    <w:p w:rsidR="00811415" w:rsidRPr="00811415" w:rsidRDefault="00811415" w:rsidP="00CC55F6">
      <w:pPr>
        <w:pStyle w:val="enumlev10"/>
        <w:tabs>
          <w:tab w:val="clear" w:pos="794"/>
        </w:tabs>
        <w:ind w:left="1191" w:hanging="1191"/>
        <w:rPr>
          <w:lang w:bidi="ar-EG"/>
        </w:rPr>
      </w:pPr>
      <w:r w:rsidRPr="00811415">
        <w:rPr>
          <w:lang w:bidi="ar-EG"/>
        </w:rPr>
        <w:lastRenderedPageBreak/>
        <w:t>FEC</w:t>
      </w:r>
      <w:bookmarkEnd w:id="5"/>
      <w:r w:rsidRPr="00811415">
        <w:rPr>
          <w:lang w:bidi="ar-EG"/>
        </w:rPr>
        <w:tab/>
      </w:r>
      <w:r w:rsidRPr="00811415">
        <w:rPr>
          <w:rtl/>
          <w:lang w:bidi="ar"/>
        </w:rPr>
        <w:t xml:space="preserve">تصحيح </w:t>
      </w:r>
      <w:r w:rsidRPr="00811415">
        <w:rPr>
          <w:rFonts w:hint="cs"/>
          <w:rtl/>
          <w:lang w:bidi="ar"/>
        </w:rPr>
        <w:t>ا</w:t>
      </w:r>
      <w:r w:rsidRPr="00811415">
        <w:rPr>
          <w:rtl/>
          <w:lang w:bidi="ar"/>
        </w:rPr>
        <w:t>لخطأ</w:t>
      </w:r>
      <w:r w:rsidRPr="00811415">
        <w:rPr>
          <w:rFonts w:hint="cs"/>
          <w:rtl/>
          <w:lang w:bidi="ar"/>
        </w:rPr>
        <w:t xml:space="preserve"> في اتجاه الذهاب</w:t>
      </w:r>
    </w:p>
    <w:p w:rsidR="00811415" w:rsidRPr="00811415" w:rsidRDefault="00811415" w:rsidP="00C65992">
      <w:pPr>
        <w:pStyle w:val="enumlev10"/>
        <w:tabs>
          <w:tab w:val="clear" w:pos="794"/>
        </w:tabs>
        <w:ind w:left="1191" w:hanging="1191"/>
        <w:rPr>
          <w:rtl/>
        </w:rPr>
      </w:pPr>
      <w:bookmarkStart w:id="6" w:name="lt_pId058"/>
      <w:r w:rsidRPr="00811415">
        <w:rPr>
          <w:lang w:bidi="ar-EG"/>
        </w:rPr>
        <w:t>GES</w:t>
      </w:r>
      <w:r w:rsidRPr="00811415">
        <w:rPr>
          <w:rFonts w:hint="cs"/>
          <w:rtl/>
        </w:rPr>
        <w:tab/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>محطة الأرضي</w:t>
      </w:r>
      <w:r w:rsidRPr="00811415">
        <w:rPr>
          <w:rFonts w:hint="cs"/>
          <w:rtl/>
          <w:lang w:bidi="ar"/>
        </w:rPr>
        <w:t>ة في</w:t>
      </w:r>
      <w:r w:rsidRPr="00811415">
        <w:rPr>
          <w:rtl/>
          <w:lang w:bidi="ar"/>
        </w:rPr>
        <w:t xml:space="preserve"> الأرض.</w:t>
      </w:r>
      <w:r w:rsidRPr="00811415">
        <w:rPr>
          <w:rFonts w:hint="cs"/>
          <w:rtl/>
          <w:lang w:bidi="ar"/>
        </w:rPr>
        <w:t xml:space="preserve"> </w:t>
      </w:r>
      <w:r w:rsidRPr="00811415">
        <w:rPr>
          <w:rtl/>
          <w:lang w:bidi="ar"/>
        </w:rPr>
        <w:t>ه</w:t>
      </w:r>
      <w:r w:rsidRPr="00811415">
        <w:rPr>
          <w:rFonts w:hint="cs"/>
          <w:rtl/>
          <w:lang w:bidi="ar"/>
        </w:rPr>
        <w:t>ي</w:t>
      </w:r>
      <w:r w:rsidRPr="00811415">
        <w:rPr>
          <w:rtl/>
          <w:lang w:bidi="ar"/>
        </w:rPr>
        <w:t xml:space="preserve"> المحطة الأرضية المستخدمة في وصلات تغذية نظام</w:t>
      </w:r>
      <w:r w:rsidRPr="00811415">
        <w:rPr>
          <w:rtl/>
        </w:rPr>
        <w:t xml:space="preserve"> الخدمة المتنقلة الساتلية للطيران</w:t>
      </w:r>
      <w:r w:rsidR="00C65992">
        <w:rPr>
          <w:rFonts w:hint="eastAsia"/>
          <w:rtl/>
        </w:rPr>
        <w:t> </w:t>
      </w:r>
      <w:r w:rsidRPr="00112432">
        <w:rPr>
          <w:rFonts w:asciiTheme="majorBidi" w:hAnsiTheme="majorBidi" w:cstheme="majorBidi"/>
          <w:lang w:bidi="ar-EG"/>
        </w:rPr>
        <w:t>(R)</w:t>
      </w:r>
      <w:r w:rsidRPr="00811415">
        <w:rPr>
          <w:rFonts w:hint="cs"/>
          <w:rtl/>
        </w:rPr>
        <w:t>. وهي مكافئة ل</w:t>
      </w:r>
      <w:r w:rsidRPr="00811415">
        <w:rPr>
          <w:rtl/>
        </w:rPr>
        <w:t xml:space="preserve">محطة </w:t>
      </w:r>
      <w:r w:rsidRPr="00811415">
        <w:rPr>
          <w:rtl/>
          <w:lang w:bidi="ar"/>
        </w:rPr>
        <w:t>أرضية للطيران، على النحو المحدد في</w:t>
      </w:r>
      <w:r w:rsidRPr="00811415">
        <w:rPr>
          <w:rFonts w:hint="cs"/>
          <w:rtl/>
          <w:lang w:bidi="ar"/>
        </w:rPr>
        <w:t xml:space="preserve"> الرقم </w:t>
      </w:r>
      <w:r w:rsidRPr="00856B3B">
        <w:rPr>
          <w:b/>
          <w:bCs/>
          <w:lang w:bidi="ar-EG"/>
        </w:rPr>
        <w:t>82.1</w:t>
      </w:r>
      <w:r w:rsidRPr="00811415">
        <w:rPr>
          <w:rFonts w:hint="cs"/>
          <w:rtl/>
          <w:lang w:bidi="ar-EG"/>
        </w:rPr>
        <w:t xml:space="preserve"> من</w:t>
      </w:r>
      <w:r w:rsidRPr="00811415">
        <w:rPr>
          <w:rtl/>
          <w:lang w:bidi="ar"/>
        </w:rPr>
        <w:t xml:space="preserve"> </w:t>
      </w:r>
      <w:r w:rsidRPr="00811415">
        <w:rPr>
          <w:rtl/>
        </w:rPr>
        <w:t>لوائح الراديو</w:t>
      </w:r>
    </w:p>
    <w:p w:rsidR="00811415" w:rsidRPr="00811415" w:rsidRDefault="00811415" w:rsidP="00CC55F6">
      <w:pPr>
        <w:pStyle w:val="enumlev10"/>
        <w:tabs>
          <w:tab w:val="clear" w:pos="794"/>
        </w:tabs>
        <w:ind w:left="1191" w:hanging="1191"/>
        <w:rPr>
          <w:lang w:bidi="ar-EG"/>
        </w:rPr>
      </w:pPr>
      <w:r w:rsidRPr="00811415">
        <w:rPr>
          <w:lang w:bidi="ar-EG"/>
        </w:rPr>
        <w:t>IP</w:t>
      </w:r>
      <w:bookmarkEnd w:id="6"/>
      <w:r w:rsidRPr="00811415">
        <w:rPr>
          <w:lang w:bidi="ar-EG"/>
        </w:rPr>
        <w:tab/>
      </w:r>
      <w:r w:rsidRPr="00811415">
        <w:rPr>
          <w:rtl/>
          <w:lang w:bidi="ar"/>
        </w:rPr>
        <w:t>بروتوكول الإنترنت</w:t>
      </w:r>
    </w:p>
    <w:p w:rsidR="00811415" w:rsidRPr="00811415" w:rsidRDefault="00811415" w:rsidP="00CC55F6">
      <w:pPr>
        <w:pStyle w:val="enumlev10"/>
        <w:tabs>
          <w:tab w:val="clear" w:pos="794"/>
        </w:tabs>
        <w:ind w:left="1191" w:hanging="1191"/>
        <w:rPr>
          <w:lang w:bidi="ar-EG"/>
        </w:rPr>
      </w:pPr>
      <w:bookmarkStart w:id="7" w:name="lt_pId060"/>
      <w:r w:rsidRPr="00811415">
        <w:rPr>
          <w:lang w:bidi="ar-EG"/>
        </w:rPr>
        <w:t>ISDN</w:t>
      </w:r>
      <w:bookmarkEnd w:id="7"/>
      <w:r w:rsidRPr="00811415">
        <w:rPr>
          <w:lang w:bidi="ar-EG"/>
        </w:rPr>
        <w:tab/>
      </w:r>
      <w:r w:rsidRPr="00811415">
        <w:rPr>
          <w:rtl/>
        </w:rPr>
        <w:t>شبكة رقمية متكاملة الخدمات</w:t>
      </w:r>
    </w:p>
    <w:p w:rsidR="00811415" w:rsidRPr="00811415" w:rsidRDefault="00811415" w:rsidP="00BF1EE4">
      <w:pPr>
        <w:pStyle w:val="Headingb"/>
        <w:rPr>
          <w:rtl/>
        </w:rPr>
      </w:pPr>
      <w:r w:rsidRPr="00811415">
        <w:rPr>
          <w:rtl/>
        </w:rPr>
        <w:t>توصيات وتقارير الاتحاد ذات الصلة</w:t>
      </w:r>
    </w:p>
    <w:p w:rsidR="00811415" w:rsidRPr="00112432" w:rsidRDefault="00811415" w:rsidP="00F32175">
      <w:pPr>
        <w:ind w:left="2495" w:hanging="2495"/>
        <w:rPr>
          <w:rtl/>
          <w:lang w:bidi="ar"/>
        </w:rPr>
      </w:pPr>
      <w:r w:rsidRPr="00811415">
        <w:rPr>
          <w:rtl/>
          <w:lang w:bidi="ar"/>
        </w:rPr>
        <w:t xml:space="preserve">التوصية </w:t>
      </w:r>
      <w:r w:rsidRPr="00811415">
        <w:rPr>
          <w:lang w:bidi="ar-EG"/>
        </w:rPr>
        <w:t>ITU-R M.1037-0</w:t>
      </w:r>
      <w:r w:rsidRPr="00811415">
        <w:rPr>
          <w:rFonts w:hint="cs"/>
          <w:rtl/>
        </w:rPr>
        <w:tab/>
      </w:r>
      <w:r w:rsidRPr="00811415">
        <w:rPr>
          <w:rFonts w:hint="cs"/>
          <w:rtl/>
        </w:rPr>
        <w:tab/>
      </w:r>
      <w:r w:rsidRPr="00811415">
        <w:rPr>
          <w:rtl/>
        </w:rPr>
        <w:t>أهداف أداء الخطأ في البتات للوصلات الراديوية في الخدمة المتنقلة الساتلية للطيران</w:t>
      </w:r>
      <w:r w:rsidR="00F32175">
        <w:rPr>
          <w:rFonts w:hint="eastAsia"/>
          <w:rtl/>
        </w:rPr>
        <w:t> </w:t>
      </w:r>
      <w:r w:rsidRPr="00811415">
        <w:rPr>
          <w:lang w:bidi="ar-EG"/>
        </w:rPr>
        <w:t>(R)</w:t>
      </w:r>
      <w:r w:rsidRPr="00811415">
        <w:rPr>
          <w:rtl/>
        </w:rPr>
        <w:t xml:space="preserve"> </w:t>
      </w:r>
      <w:r w:rsidR="00112432" w:rsidRPr="00811415">
        <w:rPr>
          <w:lang w:bidi="ar-EG"/>
        </w:rPr>
        <w:t>(AMS(R)S)</w:t>
      </w:r>
    </w:p>
    <w:p w:rsidR="00811415" w:rsidRPr="00811415" w:rsidRDefault="00811415" w:rsidP="00F32175">
      <w:pPr>
        <w:ind w:left="2495" w:hanging="2495"/>
        <w:rPr>
          <w:rtl/>
          <w:lang w:bidi="ar"/>
        </w:rPr>
      </w:pPr>
      <w:r w:rsidRPr="00811415">
        <w:rPr>
          <w:rtl/>
          <w:lang w:bidi="ar"/>
        </w:rPr>
        <w:t xml:space="preserve">التوصية </w:t>
      </w:r>
      <w:r w:rsidRPr="00811415">
        <w:rPr>
          <w:lang w:bidi="ar-EG"/>
        </w:rPr>
        <w:t>ITU-R M.1089-1</w:t>
      </w:r>
      <w:r w:rsidRPr="00811415">
        <w:rPr>
          <w:rFonts w:hint="cs"/>
          <w:rtl/>
        </w:rPr>
        <w:tab/>
      </w:r>
      <w:r w:rsidRPr="00811415">
        <w:rPr>
          <w:rFonts w:hint="cs"/>
          <w:rtl/>
        </w:rPr>
        <w:tab/>
      </w:r>
      <w:r w:rsidRPr="00811415">
        <w:rPr>
          <w:rtl/>
        </w:rPr>
        <w:t>اعتبارات تقنية خاصة بتنسيق الأنظمة المتنقلة الساتلية المتصلة بالخدمة المتنقلة الساتلية للطيران</w:t>
      </w:r>
      <w:r w:rsidR="000D4CD8">
        <w:rPr>
          <w:rFonts w:hint="eastAsia"/>
          <w:rtl/>
        </w:rPr>
        <w:t> </w:t>
      </w:r>
      <w:r w:rsidR="000D4CD8">
        <w:t>(R)</w:t>
      </w:r>
      <w:r w:rsidRPr="00811415">
        <w:rPr>
          <w:rtl/>
        </w:rPr>
        <w:t xml:space="preserve"> </w:t>
      </w:r>
      <w:r w:rsidR="00112432" w:rsidRPr="00811415">
        <w:rPr>
          <w:lang w:bidi="ar-EG"/>
        </w:rPr>
        <w:t>(AMS(R)S)</w:t>
      </w:r>
      <w:r w:rsidRPr="00811415">
        <w:rPr>
          <w:rtl/>
        </w:rPr>
        <w:t xml:space="preserve"> في النطاقات من</w:t>
      </w:r>
      <w:r w:rsidR="00F32175">
        <w:rPr>
          <w:rFonts w:hint="cs"/>
          <w:rtl/>
        </w:rPr>
        <w:t> </w:t>
      </w:r>
      <w:r w:rsidRPr="00811415">
        <w:rPr>
          <w:lang w:bidi="ar-EG"/>
        </w:rPr>
        <w:t>1 545</w:t>
      </w:r>
      <w:r w:rsidR="00F32175">
        <w:rPr>
          <w:rFonts w:hint="eastAsia"/>
          <w:rtl/>
        </w:rPr>
        <w:t> </w:t>
      </w:r>
      <w:r w:rsidRPr="00811415">
        <w:rPr>
          <w:rtl/>
        </w:rPr>
        <w:t>إلى</w:t>
      </w:r>
      <w:r w:rsidR="00F32175">
        <w:rPr>
          <w:rFonts w:hint="cs"/>
          <w:rtl/>
        </w:rPr>
        <w:t> </w:t>
      </w:r>
      <w:r w:rsidRPr="00811415">
        <w:rPr>
          <w:lang w:bidi="ar-EG"/>
        </w:rPr>
        <w:t>MHz 1 555</w:t>
      </w:r>
      <w:r w:rsidRPr="00811415">
        <w:rPr>
          <w:rtl/>
        </w:rPr>
        <w:t xml:space="preserve"> ومن</w:t>
      </w:r>
      <w:r w:rsidR="00F32175">
        <w:rPr>
          <w:rFonts w:hint="cs"/>
          <w:rtl/>
        </w:rPr>
        <w:t> </w:t>
      </w:r>
      <w:r w:rsidRPr="00811415">
        <w:rPr>
          <w:lang w:bidi="ar-EG"/>
        </w:rPr>
        <w:t>1 646</w:t>
      </w:r>
      <w:r w:rsidR="00294C7D">
        <w:rPr>
          <w:lang w:bidi="ar-EG"/>
        </w:rPr>
        <w:t>,</w:t>
      </w:r>
      <w:r w:rsidRPr="00811415">
        <w:rPr>
          <w:lang w:bidi="ar-EG"/>
        </w:rPr>
        <w:t>5</w:t>
      </w:r>
      <w:r w:rsidRPr="00811415">
        <w:rPr>
          <w:rtl/>
        </w:rPr>
        <w:t xml:space="preserve"> إلى</w:t>
      </w:r>
      <w:r w:rsidR="00F32175">
        <w:rPr>
          <w:rFonts w:hint="cs"/>
          <w:rtl/>
        </w:rPr>
        <w:t> </w:t>
      </w:r>
      <w:r w:rsidRPr="00811415">
        <w:rPr>
          <w:lang w:bidi="ar-EG"/>
        </w:rPr>
        <w:t>MHz 1 656,5</w:t>
      </w:r>
    </w:p>
    <w:p w:rsidR="00811415" w:rsidRPr="00811415" w:rsidRDefault="00811415" w:rsidP="00F32175">
      <w:pPr>
        <w:ind w:left="2495" w:hanging="2495"/>
        <w:rPr>
          <w:rtl/>
          <w:lang w:bidi="ar"/>
        </w:rPr>
      </w:pPr>
      <w:r w:rsidRPr="00811415">
        <w:rPr>
          <w:rtl/>
          <w:lang w:bidi="ar"/>
        </w:rPr>
        <w:t xml:space="preserve">التوصية </w:t>
      </w:r>
      <w:r w:rsidRPr="00811415">
        <w:rPr>
          <w:lang w:bidi="ar-EG"/>
        </w:rPr>
        <w:t>ITU-R M.1180-0</w:t>
      </w:r>
      <w:r w:rsidRPr="00811415">
        <w:rPr>
          <w:rFonts w:hint="cs"/>
          <w:rtl/>
        </w:rPr>
        <w:tab/>
      </w:r>
      <w:r w:rsidRPr="00811415">
        <w:rPr>
          <w:rFonts w:hint="cs"/>
          <w:rtl/>
        </w:rPr>
        <w:tab/>
      </w:r>
      <w:r w:rsidRPr="00811415">
        <w:rPr>
          <w:rtl/>
        </w:rPr>
        <w:t>تيس</w:t>
      </w:r>
      <w:r w:rsidRPr="00811415">
        <w:rPr>
          <w:rFonts w:hint="cs"/>
          <w:rtl/>
        </w:rPr>
        <w:t>ُّ</w:t>
      </w:r>
      <w:r w:rsidRPr="00811415">
        <w:rPr>
          <w:rtl/>
        </w:rPr>
        <w:t>ر دارات الاتصالات في الخدمات المتنقلة الساتلية للطيران</w:t>
      </w:r>
      <w:r w:rsidR="00F32175">
        <w:rPr>
          <w:rFonts w:hint="eastAsia"/>
          <w:rtl/>
        </w:rPr>
        <w:t> </w:t>
      </w:r>
      <w:r w:rsidRPr="00811415">
        <w:rPr>
          <w:lang w:bidi="ar-EG"/>
        </w:rPr>
        <w:t>(R)</w:t>
      </w:r>
      <w:r w:rsidRPr="00811415">
        <w:rPr>
          <w:rFonts w:hint="cs"/>
          <w:rtl/>
        </w:rPr>
        <w:t xml:space="preserve"> </w:t>
      </w:r>
      <w:r w:rsidRPr="00811415">
        <w:rPr>
          <w:lang w:bidi="ar-EG"/>
        </w:rPr>
        <w:t xml:space="preserve"> (AMS(R)S)</w:t>
      </w:r>
    </w:p>
    <w:p w:rsidR="00811415" w:rsidRPr="00811415" w:rsidRDefault="00811415" w:rsidP="0052000F">
      <w:pPr>
        <w:rPr>
          <w:rtl/>
          <w:lang w:bidi="ar"/>
        </w:rPr>
      </w:pPr>
      <w:r w:rsidRPr="00811415">
        <w:rPr>
          <w:rFonts w:hint="cs"/>
          <w:rtl/>
          <w:lang w:bidi="ar"/>
        </w:rPr>
        <w:t xml:space="preserve">إن </w:t>
      </w:r>
      <w:r w:rsidRPr="00811415">
        <w:rPr>
          <w:rtl/>
          <w:lang w:bidi="ar"/>
        </w:rPr>
        <w:t xml:space="preserve">جمعية الاتصالات الراديوية </w:t>
      </w:r>
      <w:r w:rsidR="0052000F">
        <w:rPr>
          <w:rFonts w:hint="cs"/>
          <w:rtl/>
          <w:lang w:bidi="ar"/>
        </w:rPr>
        <w:t>للاتحاد</w:t>
      </w:r>
      <w:r w:rsidRPr="00811415">
        <w:rPr>
          <w:rFonts w:hint="cs"/>
          <w:rtl/>
          <w:lang w:bidi="ar"/>
        </w:rPr>
        <w:t xml:space="preserve"> الدولي للاتصالات</w:t>
      </w:r>
      <w:r w:rsidRPr="00811415">
        <w:rPr>
          <w:rtl/>
          <w:lang w:bidi="ar"/>
        </w:rPr>
        <w:t>،</w:t>
      </w:r>
    </w:p>
    <w:p w:rsidR="00811415" w:rsidRPr="00811415" w:rsidRDefault="00811415" w:rsidP="00BF1EE4">
      <w:pPr>
        <w:pStyle w:val="Call"/>
        <w:rPr>
          <w:rtl/>
          <w:lang w:bidi="ar"/>
        </w:rPr>
      </w:pPr>
      <w:r w:rsidRPr="00811415">
        <w:rPr>
          <w:rFonts w:hint="cs"/>
          <w:rtl/>
          <w:lang w:bidi="ar"/>
        </w:rPr>
        <w:t>إذ تضع في اعتبارها</w:t>
      </w:r>
    </w:p>
    <w:p w:rsidR="00811415" w:rsidRPr="00811415" w:rsidRDefault="00C45F5F" w:rsidP="00447607">
      <w:pPr>
        <w:rPr>
          <w:rtl/>
          <w:lang w:bidi="ar"/>
        </w:rPr>
      </w:pPr>
      <w:r>
        <w:rPr>
          <w:rFonts w:hint="cs"/>
          <w:i/>
          <w:iCs/>
          <w:rtl/>
          <w:lang w:bidi="ar"/>
        </w:rPr>
        <w:t xml:space="preserve"> </w:t>
      </w:r>
      <w:r w:rsidR="00811415" w:rsidRPr="00BF1EE4">
        <w:rPr>
          <w:i/>
          <w:iCs/>
          <w:rtl/>
          <w:lang w:bidi="ar"/>
        </w:rPr>
        <w:t>أ</w:t>
      </w:r>
      <w:r>
        <w:rPr>
          <w:rFonts w:hint="cs"/>
          <w:i/>
          <w:iCs/>
          <w:rtl/>
          <w:lang w:bidi="ar"/>
        </w:rPr>
        <w:t xml:space="preserve"> </w:t>
      </w:r>
      <w:r w:rsidR="00811415" w:rsidRPr="00BF1EE4">
        <w:rPr>
          <w:i/>
          <w:iCs/>
          <w:rtl/>
          <w:lang w:bidi="ar"/>
        </w:rPr>
        <w:t>)</w:t>
      </w:r>
      <w:r w:rsidR="00BF1EE4">
        <w:rPr>
          <w:rtl/>
          <w:lang w:bidi="ar"/>
        </w:rPr>
        <w:tab/>
      </w:r>
      <w:r w:rsidR="00811415" w:rsidRPr="00811415">
        <w:rPr>
          <w:rtl/>
          <w:lang w:bidi="ar"/>
        </w:rPr>
        <w:t xml:space="preserve">أن مشغلي </w:t>
      </w:r>
      <w:r w:rsidR="00811415" w:rsidRPr="00811415">
        <w:rPr>
          <w:rFonts w:hint="cs"/>
          <w:rtl/>
          <w:lang w:bidi="ar"/>
        </w:rPr>
        <w:t>ال</w:t>
      </w:r>
      <w:r w:rsidR="00811415" w:rsidRPr="00811415">
        <w:rPr>
          <w:rtl/>
          <w:lang w:bidi="ar"/>
        </w:rPr>
        <w:t xml:space="preserve">نظام المتنقل الساتلي </w:t>
      </w:r>
      <w:r w:rsidR="00811415" w:rsidRPr="00811415">
        <w:rPr>
          <w:rFonts w:hint="cs"/>
          <w:rtl/>
          <w:lang w:bidi="ar"/>
        </w:rPr>
        <w:t>المستقر</w:t>
      </w:r>
      <w:r w:rsidR="00811415" w:rsidRPr="00811415">
        <w:rPr>
          <w:rtl/>
          <w:lang w:bidi="ar"/>
        </w:rPr>
        <w:t xml:space="preserve"> بالنسبة </w:t>
      </w:r>
      <w:r w:rsidR="00811415" w:rsidRPr="00811415">
        <w:rPr>
          <w:rFonts w:hint="cs"/>
          <w:rtl/>
          <w:lang w:bidi="ar"/>
        </w:rPr>
        <w:t>إلى ا</w:t>
      </w:r>
      <w:r w:rsidR="00811415" w:rsidRPr="00811415">
        <w:rPr>
          <w:rtl/>
          <w:lang w:bidi="ar"/>
        </w:rPr>
        <w:t>لأرض في النطاق</w:t>
      </w:r>
      <w:r w:rsidR="00811415" w:rsidRPr="00811415">
        <w:rPr>
          <w:rFonts w:hint="cs"/>
          <w:rtl/>
          <w:lang w:bidi="ar"/>
        </w:rPr>
        <w:t>ين</w:t>
      </w:r>
      <w:r w:rsidR="00811415" w:rsidRPr="00811415">
        <w:rPr>
          <w:rtl/>
          <w:lang w:bidi="ar"/>
        </w:rPr>
        <w:t xml:space="preserve"> الترددي</w:t>
      </w:r>
      <w:r w:rsidR="00811415" w:rsidRPr="00811415">
        <w:rPr>
          <w:rFonts w:hint="cs"/>
          <w:rtl/>
          <w:lang w:bidi="ar"/>
        </w:rPr>
        <w:t xml:space="preserve">ين </w:t>
      </w:r>
      <w:r w:rsidR="00811415" w:rsidRPr="00811415">
        <w:rPr>
          <w:lang w:bidi="ar-EG"/>
        </w:rPr>
        <w:t>1 5</w:t>
      </w:r>
      <w:r>
        <w:rPr>
          <w:lang w:bidi="ar-EG"/>
        </w:rPr>
        <w:t>59</w:t>
      </w:r>
      <w:r w:rsidR="00811415" w:rsidRPr="00811415">
        <w:rPr>
          <w:lang w:bidi="ar-EG"/>
        </w:rPr>
        <w:t>-1 5</w:t>
      </w:r>
      <w:r>
        <w:rPr>
          <w:lang w:bidi="ar-EG"/>
        </w:rPr>
        <w:t>25</w:t>
      </w:r>
      <w:r w:rsidR="00811415" w:rsidRPr="00811415">
        <w:rPr>
          <w:lang w:bidi="ar-EG"/>
        </w:rPr>
        <w:t> </w:t>
      </w:r>
      <w:r w:rsidR="00811415" w:rsidRPr="00811415">
        <w:rPr>
          <w:rFonts w:hint="cs"/>
          <w:rtl/>
          <w:lang w:bidi="ar"/>
        </w:rPr>
        <w:t xml:space="preserve"> </w:t>
      </w:r>
      <w:r w:rsidR="00811415" w:rsidRPr="00811415">
        <w:rPr>
          <w:lang w:bidi="ar-EG"/>
        </w:rPr>
        <w:t>MHz</w:t>
      </w:r>
      <w:r w:rsidR="00811415" w:rsidRPr="00811415">
        <w:rPr>
          <w:rtl/>
          <w:lang w:bidi="ar"/>
        </w:rPr>
        <w:t xml:space="preserve"> (فضاء-أرض)</w:t>
      </w:r>
      <w:r w:rsidR="00811415" w:rsidRPr="00811415">
        <w:rPr>
          <w:rFonts w:hint="cs"/>
          <w:rtl/>
          <w:lang w:bidi="ar"/>
        </w:rPr>
        <w:t xml:space="preserve"> و</w:t>
      </w:r>
      <w:r w:rsidR="00811415" w:rsidRPr="00811415">
        <w:rPr>
          <w:lang w:bidi="ar-EG"/>
        </w:rPr>
        <w:t>1 6</w:t>
      </w:r>
      <w:r>
        <w:rPr>
          <w:lang w:bidi="ar-EG"/>
        </w:rPr>
        <w:t>60</w:t>
      </w:r>
      <w:r w:rsidR="00447607">
        <w:rPr>
          <w:lang w:bidi="ar-EG"/>
        </w:rPr>
        <w:t>,</w:t>
      </w:r>
      <w:r w:rsidR="00811415" w:rsidRPr="00811415">
        <w:rPr>
          <w:lang w:bidi="ar-EG"/>
        </w:rPr>
        <w:t>5-1 6</w:t>
      </w:r>
      <w:r>
        <w:rPr>
          <w:lang w:bidi="ar-EG"/>
        </w:rPr>
        <w:t>26</w:t>
      </w:r>
      <w:r w:rsidR="00447607">
        <w:rPr>
          <w:lang w:bidi="ar-EG"/>
        </w:rPr>
        <w:t>,</w:t>
      </w:r>
      <w:r w:rsidR="00811415" w:rsidRPr="00811415">
        <w:rPr>
          <w:lang w:bidi="ar-EG"/>
        </w:rPr>
        <w:t>5</w:t>
      </w:r>
      <w:r w:rsidR="00811415" w:rsidRPr="00811415">
        <w:rPr>
          <w:rFonts w:hint="cs"/>
          <w:rtl/>
          <w:lang w:bidi="ar"/>
        </w:rPr>
        <w:t xml:space="preserve"> </w:t>
      </w:r>
      <w:r w:rsidR="00811415" w:rsidRPr="00811415">
        <w:rPr>
          <w:lang w:bidi="ar-EG"/>
        </w:rPr>
        <w:t>MHz</w:t>
      </w:r>
      <w:r w:rsidR="00811415" w:rsidRPr="00811415">
        <w:rPr>
          <w:rtl/>
          <w:lang w:bidi="ar"/>
        </w:rPr>
        <w:t xml:space="preserve"> (أرض-فضاء)،</w:t>
      </w:r>
      <w:r w:rsidR="00811415" w:rsidRPr="00811415">
        <w:rPr>
          <w:rFonts w:hint="cs"/>
          <w:rtl/>
          <w:lang w:bidi="ar"/>
        </w:rPr>
        <w:t xml:space="preserve"> يلجؤون</w:t>
      </w:r>
      <w:r w:rsidR="00811415" w:rsidRPr="00811415">
        <w:rPr>
          <w:rtl/>
          <w:lang w:bidi="ar"/>
        </w:rPr>
        <w:t xml:space="preserve"> في الوقت الحاضر </w:t>
      </w:r>
      <w:r w:rsidR="00811415" w:rsidRPr="00811415">
        <w:rPr>
          <w:rFonts w:hint="cs"/>
          <w:rtl/>
          <w:lang w:bidi="ar"/>
        </w:rPr>
        <w:t xml:space="preserve">إلى </w:t>
      </w:r>
      <w:r w:rsidR="00811415" w:rsidRPr="00811415">
        <w:rPr>
          <w:rtl/>
          <w:lang w:bidi="ar"/>
        </w:rPr>
        <w:t>نهج تخطيط</w:t>
      </w:r>
      <w:r w:rsidR="00811415" w:rsidRPr="00811415">
        <w:rPr>
          <w:rFonts w:hint="cs"/>
          <w:rtl/>
          <w:lang w:bidi="ar"/>
        </w:rPr>
        <w:t xml:space="preserve"> السعة</w:t>
      </w:r>
      <w:r w:rsidR="00811415" w:rsidRPr="00811415">
        <w:rPr>
          <w:rtl/>
          <w:lang w:bidi="ar"/>
        </w:rPr>
        <w:t xml:space="preserve"> في الاجتماعات التنسيقية الإقليمية المتعددة الأطراف، في إطار الترتيبات المتفق عليها بين إداراته</w:t>
      </w:r>
      <w:r w:rsidR="00811415" w:rsidRPr="00811415">
        <w:rPr>
          <w:rFonts w:hint="cs"/>
          <w:rtl/>
          <w:lang w:bidi="ar"/>
        </w:rPr>
        <w:t>م</w:t>
      </w:r>
      <w:r w:rsidR="00811415" w:rsidRPr="00811415">
        <w:rPr>
          <w:rtl/>
          <w:lang w:bidi="ar"/>
        </w:rPr>
        <w:t>، لتنسيق</w:t>
      </w:r>
      <w:r w:rsidR="00811415" w:rsidRPr="00811415">
        <w:rPr>
          <w:rFonts w:hint="cs"/>
          <w:rtl/>
          <w:lang w:bidi="ar"/>
        </w:rPr>
        <w:t xml:space="preserve"> النفاذ</w:t>
      </w:r>
      <w:r w:rsidR="00811415" w:rsidRPr="00811415">
        <w:rPr>
          <w:rtl/>
          <w:lang w:bidi="ar"/>
        </w:rPr>
        <w:t xml:space="preserve"> إلى الطيف اللازم لاستيعاب متطلباته</w:t>
      </w:r>
      <w:r w:rsidR="00811415" w:rsidRPr="00811415">
        <w:rPr>
          <w:rFonts w:hint="cs"/>
          <w:rtl/>
          <w:lang w:bidi="ar"/>
        </w:rPr>
        <w:t>م بصفة</w:t>
      </w:r>
      <w:r w:rsidR="00811415" w:rsidRPr="00811415">
        <w:rPr>
          <w:rtl/>
          <w:lang w:bidi="ar"/>
        </w:rPr>
        <w:t xml:space="preserve"> دوري</w:t>
      </w:r>
      <w:r w:rsidR="00811415" w:rsidRPr="00811415">
        <w:rPr>
          <w:rFonts w:hint="cs"/>
          <w:rtl/>
          <w:lang w:bidi="ar"/>
        </w:rPr>
        <w:t>ة</w:t>
      </w:r>
      <w:r w:rsidR="00811415" w:rsidRPr="00811415">
        <w:rPr>
          <w:rtl/>
          <w:lang w:bidi="ar"/>
        </w:rPr>
        <w:t xml:space="preserve">، بما في ذلك </w:t>
      </w:r>
      <w:r w:rsidR="00811415" w:rsidRPr="00811415">
        <w:rPr>
          <w:rFonts w:hint="cs"/>
          <w:rtl/>
          <w:lang w:bidi="ar"/>
        </w:rPr>
        <w:t>ال</w:t>
      </w:r>
      <w:r w:rsidR="00811415" w:rsidRPr="00811415">
        <w:rPr>
          <w:rtl/>
          <w:lang w:bidi="ar"/>
        </w:rPr>
        <w:t xml:space="preserve">متطلبات من الطيف </w:t>
      </w:r>
      <w:r w:rsidR="00811415" w:rsidRPr="00811415">
        <w:rPr>
          <w:rFonts w:hint="cs"/>
          <w:rtl/>
        </w:rPr>
        <w:t>ل</w:t>
      </w:r>
      <w:r w:rsidR="00811415" w:rsidRPr="00811415">
        <w:rPr>
          <w:rtl/>
        </w:rPr>
        <w:t>لخدمة المتنقلة الساتلية للطيران</w:t>
      </w:r>
      <w:r w:rsidR="00811415" w:rsidRPr="00811415">
        <w:rPr>
          <w:rFonts w:hint="cs"/>
          <w:rtl/>
        </w:rPr>
        <w:t xml:space="preserve"> </w:t>
      </w:r>
      <w:r w:rsidR="00811415" w:rsidRPr="00811415">
        <w:rPr>
          <w:lang w:bidi="ar-EG"/>
        </w:rPr>
        <w:t>(R)</w:t>
      </w:r>
      <w:r w:rsidR="00811415" w:rsidRPr="00811415">
        <w:rPr>
          <w:rFonts w:hint="cs"/>
          <w:rtl/>
        </w:rPr>
        <w:t xml:space="preserve"> التي </w:t>
      </w:r>
      <w:r w:rsidR="00811415" w:rsidRPr="00811415">
        <w:rPr>
          <w:rFonts w:hint="cs"/>
          <w:rtl/>
          <w:lang w:bidi="ar"/>
        </w:rPr>
        <w:t>ترسل</w:t>
      </w:r>
      <w:r w:rsidR="00811415" w:rsidRPr="00811415">
        <w:rPr>
          <w:rtl/>
          <w:lang w:bidi="ar"/>
        </w:rPr>
        <w:t xml:space="preserve"> رسائل</w:t>
      </w:r>
      <w:r w:rsidR="00811415" w:rsidRPr="00811415">
        <w:rPr>
          <w:rFonts w:hint="cs"/>
          <w:rtl/>
          <w:lang w:bidi="ar-EG"/>
        </w:rPr>
        <w:t xml:space="preserve"> بفئات الأولوية من </w:t>
      </w:r>
      <w:r w:rsidR="00811415" w:rsidRPr="00811415">
        <w:rPr>
          <w:lang w:bidi="ar-EG"/>
        </w:rPr>
        <w:t>1</w:t>
      </w:r>
      <w:r w:rsidR="00811415" w:rsidRPr="00811415">
        <w:rPr>
          <w:rFonts w:hint="cs"/>
          <w:rtl/>
          <w:lang w:bidi="ar-EG"/>
        </w:rPr>
        <w:t xml:space="preserve"> إلى </w:t>
      </w:r>
      <w:r w:rsidR="00811415" w:rsidRPr="00811415">
        <w:rPr>
          <w:lang w:bidi="ar-EG"/>
        </w:rPr>
        <w:t>6</w:t>
      </w:r>
      <w:r w:rsidR="00811415" w:rsidRPr="00811415">
        <w:rPr>
          <w:rFonts w:hint="cs"/>
          <w:rtl/>
          <w:lang w:bidi="ar-EG"/>
        </w:rPr>
        <w:t xml:space="preserve"> ال‍منصوص عليها في ال‍مادة</w:t>
      </w:r>
      <w:r w:rsidR="00811415" w:rsidRPr="00811415">
        <w:rPr>
          <w:rFonts w:hint="eastAsia"/>
          <w:rtl/>
          <w:lang w:bidi="ar-EG"/>
        </w:rPr>
        <w:t> </w:t>
      </w:r>
      <w:r w:rsidR="00811415" w:rsidRPr="00811415">
        <w:rPr>
          <w:b/>
          <w:bCs/>
          <w:lang w:bidi="ar-EG"/>
        </w:rPr>
        <w:t>44</w:t>
      </w:r>
      <w:r w:rsidR="00811415" w:rsidRPr="00811415">
        <w:rPr>
          <w:rFonts w:hint="cs"/>
          <w:rtl/>
          <w:lang w:bidi="ar-EG"/>
        </w:rPr>
        <w:t xml:space="preserve"> من لوائح الراديو؛</w:t>
      </w:r>
    </w:p>
    <w:p w:rsidR="00811415" w:rsidRPr="00811415" w:rsidRDefault="00811415" w:rsidP="00F32175">
      <w:pPr>
        <w:rPr>
          <w:rtl/>
        </w:rPr>
      </w:pPr>
      <w:r w:rsidRPr="00BF1EE4">
        <w:rPr>
          <w:i/>
          <w:iCs/>
          <w:rtl/>
          <w:lang w:bidi="ar"/>
        </w:rPr>
        <w:t>ب)</w:t>
      </w:r>
      <w:r w:rsidR="00BF1EE4">
        <w:rPr>
          <w:rtl/>
          <w:lang w:bidi="ar"/>
        </w:rPr>
        <w:tab/>
      </w:r>
      <w:r w:rsidRPr="00811415">
        <w:rPr>
          <w:rtl/>
          <w:lang w:bidi="ar"/>
        </w:rPr>
        <w:t>أن المنهجيات ينبغي أولا</w:t>
      </w:r>
      <w:r w:rsidRPr="00811415">
        <w:rPr>
          <w:rFonts w:hint="cs"/>
          <w:rtl/>
          <w:lang w:bidi="ar"/>
        </w:rPr>
        <w:t>ً</w:t>
      </w:r>
      <w:r w:rsidRPr="00811415">
        <w:rPr>
          <w:rtl/>
          <w:lang w:bidi="ar"/>
        </w:rPr>
        <w:t xml:space="preserve"> وقبل كل شيء</w:t>
      </w:r>
      <w:r w:rsidRPr="00811415">
        <w:rPr>
          <w:rFonts w:hint="cs"/>
          <w:rtl/>
          <w:lang w:bidi="ar-SY"/>
        </w:rPr>
        <w:t xml:space="preserve"> أن</w:t>
      </w:r>
      <w:r w:rsidRPr="00811415">
        <w:rPr>
          <w:rtl/>
          <w:lang w:bidi="ar"/>
        </w:rPr>
        <w:t xml:space="preserve"> توفر نتائج دقيقة </w:t>
      </w:r>
      <w:r w:rsidRPr="00811415">
        <w:rPr>
          <w:rFonts w:hint="cs"/>
          <w:rtl/>
          <w:lang w:bidi="ar"/>
        </w:rPr>
        <w:t>ت</w:t>
      </w:r>
      <w:r w:rsidRPr="00811415">
        <w:rPr>
          <w:rtl/>
          <w:lang w:bidi="ar"/>
        </w:rPr>
        <w:t xml:space="preserve">تجنب المبالغة أو التقليل </w:t>
      </w:r>
      <w:r w:rsidRPr="00811415">
        <w:rPr>
          <w:rFonts w:hint="cs"/>
          <w:rtl/>
          <w:lang w:bidi="ar"/>
        </w:rPr>
        <w:t>بشأن</w:t>
      </w:r>
      <w:r w:rsidRPr="00811415">
        <w:rPr>
          <w:rtl/>
          <w:lang w:bidi="ar"/>
        </w:rPr>
        <w:t xml:space="preserve"> ا</w:t>
      </w:r>
      <w:r w:rsidRPr="00811415">
        <w:rPr>
          <w:rFonts w:hint="cs"/>
          <w:rtl/>
          <w:lang w:bidi="ar"/>
        </w:rPr>
        <w:t>لا</w:t>
      </w:r>
      <w:r w:rsidRPr="00811415">
        <w:rPr>
          <w:rtl/>
          <w:lang w:bidi="ar"/>
        </w:rPr>
        <w:t>حتياجات</w:t>
      </w:r>
      <w:r w:rsidRPr="00811415">
        <w:rPr>
          <w:rFonts w:hint="cs"/>
          <w:rtl/>
          <w:lang w:bidi="ar"/>
        </w:rPr>
        <w:t xml:space="preserve"> من</w:t>
      </w:r>
      <w:r w:rsidR="00F32175">
        <w:rPr>
          <w:rFonts w:hint="cs"/>
          <w:rtl/>
          <w:lang w:bidi="ar"/>
        </w:rPr>
        <w:t> </w:t>
      </w:r>
      <w:r w:rsidRPr="00811415">
        <w:rPr>
          <w:rtl/>
          <w:lang w:bidi="ar"/>
        </w:rPr>
        <w:t>الطيف،</w:t>
      </w:r>
      <w:r w:rsidRPr="00811415">
        <w:rPr>
          <w:rFonts w:hint="cs"/>
          <w:rtl/>
          <w:lang w:bidi="ar"/>
        </w:rPr>
        <w:t xml:space="preserve"> و</w:t>
      </w:r>
      <w:r w:rsidRPr="00811415">
        <w:rPr>
          <w:rtl/>
          <w:lang w:bidi="ar"/>
        </w:rPr>
        <w:t xml:space="preserve">ينبغي أن </w:t>
      </w:r>
      <w:r w:rsidRPr="00811415">
        <w:rPr>
          <w:rFonts w:hint="cs"/>
          <w:rtl/>
          <w:lang w:bidi="ar"/>
        </w:rPr>
        <w:t>تعبر</w:t>
      </w:r>
      <w:r w:rsidRPr="00811415">
        <w:rPr>
          <w:rtl/>
          <w:lang w:bidi="ar"/>
        </w:rPr>
        <w:t xml:space="preserve"> قدر الإمكان </w:t>
      </w:r>
      <w:r w:rsidRPr="00811415">
        <w:rPr>
          <w:rFonts w:hint="cs"/>
          <w:rtl/>
          <w:lang w:bidi="ar"/>
        </w:rPr>
        <w:t xml:space="preserve">عن </w:t>
      </w:r>
      <w:r w:rsidRPr="00811415">
        <w:rPr>
          <w:rtl/>
          <w:lang w:bidi="ar"/>
        </w:rPr>
        <w:t xml:space="preserve">الخوارزميات </w:t>
      </w:r>
      <w:r w:rsidRPr="00811415">
        <w:rPr>
          <w:rFonts w:hint="cs"/>
          <w:rtl/>
          <w:lang w:bidi="ar"/>
        </w:rPr>
        <w:t>التي يستخدمها</w:t>
      </w:r>
      <w:r w:rsidRPr="00811415">
        <w:rPr>
          <w:rtl/>
          <w:lang w:bidi="ar"/>
        </w:rPr>
        <w:t xml:space="preserve"> فعليا</w:t>
      </w:r>
      <w:r w:rsidRPr="00811415">
        <w:rPr>
          <w:rFonts w:hint="cs"/>
          <w:rtl/>
          <w:lang w:bidi="ar"/>
        </w:rPr>
        <w:t>ً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 xml:space="preserve">نظام الساتلي قيد الدراسة </w:t>
      </w:r>
      <w:r w:rsidRPr="00811415">
        <w:rPr>
          <w:rFonts w:hint="cs"/>
          <w:rtl/>
          <w:lang w:bidi="ar"/>
        </w:rPr>
        <w:t>و</w:t>
      </w:r>
      <w:r w:rsidRPr="00811415">
        <w:rPr>
          <w:rtl/>
          <w:lang w:bidi="ar"/>
        </w:rPr>
        <w:t>ينبغي أن توفر وسيلة بسيطة وفع</w:t>
      </w:r>
      <w:r w:rsidR="007A2CFC">
        <w:rPr>
          <w:rFonts w:hint="cs"/>
          <w:rtl/>
          <w:lang w:bidi="ar"/>
        </w:rPr>
        <w:t>ّ</w:t>
      </w:r>
      <w:r w:rsidRPr="00811415">
        <w:rPr>
          <w:rtl/>
          <w:lang w:bidi="ar"/>
        </w:rPr>
        <w:t xml:space="preserve">الة وسريعة لتحديد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>متطلبات</w:t>
      </w:r>
      <w:r w:rsidRPr="00811415">
        <w:rPr>
          <w:rFonts w:hint="cs"/>
          <w:rtl/>
          <w:lang w:bidi="ar"/>
        </w:rPr>
        <w:t xml:space="preserve"> من</w:t>
      </w:r>
      <w:r w:rsidRPr="00811415">
        <w:rPr>
          <w:rtl/>
          <w:lang w:bidi="ar"/>
        </w:rPr>
        <w:t xml:space="preserve"> الطيف؛</w:t>
      </w:r>
    </w:p>
    <w:p w:rsidR="00811415" w:rsidRPr="00811415" w:rsidRDefault="00811415" w:rsidP="00F32175">
      <w:pPr>
        <w:rPr>
          <w:rtl/>
          <w:lang w:bidi="ar"/>
        </w:rPr>
      </w:pPr>
      <w:r w:rsidRPr="00202A0F">
        <w:rPr>
          <w:i/>
          <w:iCs/>
          <w:rtl/>
          <w:lang w:bidi="ar"/>
        </w:rPr>
        <w:t>ج)</w:t>
      </w:r>
      <w:r w:rsidR="00202A0F">
        <w:rPr>
          <w:rtl/>
          <w:lang w:bidi="ar"/>
        </w:rPr>
        <w:tab/>
      </w:r>
      <w:r w:rsidRPr="00811415">
        <w:rPr>
          <w:rtl/>
          <w:lang w:bidi="ar"/>
        </w:rPr>
        <w:t>أن</w:t>
      </w:r>
      <w:r w:rsidRPr="00811415">
        <w:rPr>
          <w:rFonts w:hint="cs"/>
          <w:rtl/>
          <w:lang w:bidi="ar"/>
        </w:rPr>
        <w:t xml:space="preserve"> ما يُ</w:t>
      </w:r>
      <w:r w:rsidRPr="00811415">
        <w:rPr>
          <w:rtl/>
          <w:lang w:bidi="ar"/>
        </w:rPr>
        <w:t>درج في هذه المنهجيات لتحديد الاحتياجات من الطيف</w:t>
      </w:r>
      <w:r w:rsidRPr="00811415">
        <w:rPr>
          <w:rFonts w:hint="cs"/>
          <w:rtl/>
          <w:lang w:bidi="ar"/>
        </w:rPr>
        <w:t xml:space="preserve"> ينبغي أن يقتصر على ما تدعمه حزمة النظام الساتلي قيد الدراسة من </w:t>
      </w:r>
      <w:r w:rsidRPr="00811415">
        <w:rPr>
          <w:rtl/>
          <w:lang w:bidi="ar"/>
        </w:rPr>
        <w:t>اتصالات</w:t>
      </w:r>
      <w:r w:rsidRPr="00811415">
        <w:rPr>
          <w:rFonts w:hint="cs"/>
          <w:rtl/>
          <w:lang w:bidi="ar"/>
        </w:rPr>
        <w:t xml:space="preserve"> </w:t>
      </w:r>
      <w:r w:rsidRPr="00811415">
        <w:rPr>
          <w:rtl/>
        </w:rPr>
        <w:t>الخدمة المتنقلة الساتلية للطيران</w:t>
      </w:r>
      <w:r w:rsidRPr="00811415">
        <w:rPr>
          <w:rFonts w:hint="cs"/>
          <w:rtl/>
        </w:rPr>
        <w:t xml:space="preserve"> </w:t>
      </w:r>
      <w:r w:rsidRPr="00811415">
        <w:rPr>
          <w:lang w:bidi="ar-EG"/>
        </w:rPr>
        <w:t>(R)</w:t>
      </w:r>
      <w:r w:rsidRPr="00811415">
        <w:rPr>
          <w:rtl/>
        </w:rPr>
        <w:t xml:space="preserve"> </w:t>
      </w:r>
      <w:r w:rsidR="000B2D82">
        <w:t>(</w:t>
      </w:r>
      <w:r w:rsidR="000B2D82" w:rsidRPr="00811415">
        <w:rPr>
          <w:lang w:bidi="ar-EG"/>
        </w:rPr>
        <w:t>AMS(R)S</w:t>
      </w:r>
      <w:r w:rsidR="000B2D82">
        <w:t>)</w:t>
      </w:r>
      <w:r w:rsidRPr="00811415">
        <w:rPr>
          <w:rFonts w:hint="cs"/>
          <w:rtl/>
        </w:rPr>
        <w:t xml:space="preserve"> </w:t>
      </w:r>
      <w:r w:rsidRPr="00811415">
        <w:rPr>
          <w:rFonts w:hint="cs"/>
          <w:rtl/>
          <w:lang w:bidi="ar-EG"/>
        </w:rPr>
        <w:t xml:space="preserve">ال‍متعلقة بفئات الأولوية من </w:t>
      </w:r>
      <w:r w:rsidRPr="00811415">
        <w:rPr>
          <w:lang w:bidi="ar-EG"/>
        </w:rPr>
        <w:t>1</w:t>
      </w:r>
      <w:r w:rsidRPr="00811415">
        <w:rPr>
          <w:rFonts w:hint="cs"/>
          <w:rtl/>
          <w:lang w:bidi="ar-EG"/>
        </w:rPr>
        <w:t xml:space="preserve"> إلى </w:t>
      </w:r>
      <w:r w:rsidRPr="00811415">
        <w:rPr>
          <w:lang w:bidi="ar-EG"/>
        </w:rPr>
        <w:t>6</w:t>
      </w:r>
      <w:r w:rsidRPr="00811415">
        <w:rPr>
          <w:rFonts w:hint="cs"/>
          <w:rtl/>
          <w:lang w:bidi="ar-EG"/>
        </w:rPr>
        <w:t xml:space="preserve"> ال‍منصوص</w:t>
      </w:r>
      <w:r w:rsidR="00F32175">
        <w:rPr>
          <w:rFonts w:hint="eastAsia"/>
          <w:rtl/>
          <w:lang w:bidi="ar-EG"/>
        </w:rPr>
        <w:t> </w:t>
      </w:r>
      <w:r w:rsidRPr="00811415">
        <w:rPr>
          <w:rFonts w:hint="cs"/>
          <w:rtl/>
          <w:lang w:bidi="ar-EG"/>
        </w:rPr>
        <w:t>عليها في ال‍مادة</w:t>
      </w:r>
      <w:r w:rsidRPr="00811415">
        <w:rPr>
          <w:rFonts w:hint="eastAsia"/>
          <w:rtl/>
          <w:lang w:bidi="ar-EG"/>
        </w:rPr>
        <w:t> </w:t>
      </w:r>
      <w:r w:rsidRPr="00811415">
        <w:rPr>
          <w:b/>
          <w:bCs/>
          <w:lang w:bidi="ar-EG"/>
        </w:rPr>
        <w:t>44</w:t>
      </w:r>
      <w:r w:rsidRPr="00811415">
        <w:rPr>
          <w:rFonts w:hint="cs"/>
          <w:rtl/>
          <w:lang w:bidi="ar-EG"/>
        </w:rPr>
        <w:t xml:space="preserve"> من لوائح الراديو؛</w:t>
      </w:r>
    </w:p>
    <w:p w:rsidR="00811415" w:rsidRPr="00811415" w:rsidRDefault="00811415" w:rsidP="00F32175">
      <w:pPr>
        <w:rPr>
          <w:rtl/>
          <w:lang w:bidi="ar-EG"/>
        </w:rPr>
      </w:pPr>
      <w:r w:rsidRPr="00202A0F">
        <w:rPr>
          <w:i/>
          <w:iCs/>
          <w:rtl/>
          <w:lang w:bidi="ar"/>
        </w:rPr>
        <w:t>د</w:t>
      </w:r>
      <w:r w:rsidR="00C45F5F">
        <w:rPr>
          <w:rFonts w:hint="cs"/>
          <w:i/>
          <w:iCs/>
          <w:rtl/>
          <w:lang w:bidi="ar"/>
        </w:rPr>
        <w:t xml:space="preserve"> </w:t>
      </w:r>
      <w:r w:rsidRPr="00202A0F">
        <w:rPr>
          <w:i/>
          <w:iCs/>
          <w:rtl/>
          <w:lang w:bidi="ar"/>
        </w:rPr>
        <w:t>)</w:t>
      </w:r>
      <w:r w:rsidR="00202A0F">
        <w:rPr>
          <w:rtl/>
          <w:lang w:bidi="ar"/>
        </w:rPr>
        <w:tab/>
      </w:r>
      <w:r w:rsidRPr="00811415">
        <w:rPr>
          <w:rtl/>
          <w:lang w:bidi="ar"/>
        </w:rPr>
        <w:t>أن المنهجيات ينبغي أن تدعم البيئة الحالية</w:t>
      </w:r>
      <w:r w:rsidRPr="00811415">
        <w:rPr>
          <w:rtl/>
        </w:rPr>
        <w:t xml:space="preserve"> </w:t>
      </w:r>
      <w:r w:rsidRPr="00811415">
        <w:rPr>
          <w:rFonts w:hint="cs"/>
          <w:rtl/>
        </w:rPr>
        <w:t>ل</w:t>
      </w:r>
      <w:r w:rsidRPr="00811415">
        <w:rPr>
          <w:rtl/>
        </w:rPr>
        <w:t>لخدمة المتنقلة الساتلية للطيران</w:t>
      </w:r>
      <w:r w:rsidRPr="00811415">
        <w:rPr>
          <w:rFonts w:hint="cs"/>
          <w:rtl/>
        </w:rPr>
        <w:t xml:space="preserve"> </w:t>
      </w:r>
      <w:r w:rsidRPr="00811415">
        <w:rPr>
          <w:lang w:bidi="ar-EG"/>
        </w:rPr>
        <w:t>(R)</w:t>
      </w:r>
      <w:r w:rsidRPr="00811415">
        <w:rPr>
          <w:rFonts w:hint="cs"/>
          <w:rtl/>
        </w:rPr>
        <w:t xml:space="preserve"> </w:t>
      </w:r>
      <w:r w:rsidRPr="00811415">
        <w:rPr>
          <w:rFonts w:hint="cs"/>
          <w:rtl/>
          <w:lang w:bidi="ar"/>
        </w:rPr>
        <w:t>على أن</w:t>
      </w:r>
      <w:r w:rsidRPr="00811415">
        <w:rPr>
          <w:rtl/>
          <w:lang w:bidi="ar"/>
        </w:rPr>
        <w:t xml:space="preserve"> تأخذ في الاعتبار التغيرات </w:t>
      </w:r>
      <w:r w:rsidRPr="00811415">
        <w:rPr>
          <w:rFonts w:hint="cs"/>
          <w:rtl/>
          <w:lang w:bidi="ar"/>
        </w:rPr>
        <w:t>في</w:t>
      </w:r>
      <w:r w:rsidR="00F32175">
        <w:rPr>
          <w:rFonts w:hint="cs"/>
          <w:rtl/>
          <w:lang w:bidi="ar"/>
        </w:rPr>
        <w:t> </w:t>
      </w:r>
      <w:r w:rsidRPr="00811415">
        <w:rPr>
          <w:rtl/>
          <w:lang w:bidi="ar"/>
        </w:rPr>
        <w:t>البيئة خلال الفترة المستهدفة، بما في ذلك بدء تشغيل شبكات</w:t>
      </w:r>
      <w:r w:rsidRPr="00811415">
        <w:rPr>
          <w:rtl/>
        </w:rPr>
        <w:t xml:space="preserve"> الخدمة المتنقلة الساتلية للطيران</w:t>
      </w:r>
      <w:r w:rsidRPr="00811415">
        <w:rPr>
          <w:rFonts w:hint="cs"/>
          <w:rtl/>
        </w:rPr>
        <w:t xml:space="preserve"> </w:t>
      </w:r>
      <w:r w:rsidRPr="00811415">
        <w:rPr>
          <w:lang w:bidi="ar-EG"/>
        </w:rPr>
        <w:t>(R)</w:t>
      </w:r>
      <w:r w:rsidRPr="00811415">
        <w:rPr>
          <w:rtl/>
        </w:rPr>
        <w:t xml:space="preserve"> </w:t>
      </w:r>
      <w:r w:rsidRPr="00811415">
        <w:rPr>
          <w:rtl/>
          <w:lang w:bidi="ar"/>
        </w:rPr>
        <w:t>الجديد</w:t>
      </w:r>
      <w:r w:rsidRPr="00811415">
        <w:rPr>
          <w:rFonts w:hint="cs"/>
          <w:rtl/>
          <w:lang w:bidi="ar"/>
        </w:rPr>
        <w:t>ة</w:t>
      </w:r>
      <w:r w:rsidRPr="00811415">
        <w:rPr>
          <w:rtl/>
          <w:lang w:bidi="ar"/>
        </w:rPr>
        <w:t>، والتغيرات في</w:t>
      </w:r>
      <w:r w:rsidR="00F32175">
        <w:rPr>
          <w:rFonts w:hint="cs"/>
          <w:rtl/>
          <w:lang w:bidi="ar"/>
        </w:rPr>
        <w:t> </w:t>
      </w:r>
      <w:r w:rsidRPr="00811415">
        <w:rPr>
          <w:rFonts w:hint="cs"/>
          <w:rtl/>
          <w:lang w:bidi="ar"/>
        </w:rPr>
        <w:t xml:space="preserve">عروض </w:t>
      </w:r>
      <w:r w:rsidRPr="00811415">
        <w:rPr>
          <w:rtl/>
          <w:lang w:bidi="ar"/>
        </w:rPr>
        <w:t xml:space="preserve">الخدمات </w:t>
      </w:r>
      <w:r w:rsidRPr="00811415">
        <w:rPr>
          <w:rFonts w:hint="cs"/>
          <w:rtl/>
          <w:lang w:bidi="ar"/>
        </w:rPr>
        <w:t>ل</w:t>
      </w:r>
      <w:r w:rsidRPr="00811415">
        <w:rPr>
          <w:rtl/>
          <w:lang w:bidi="ar"/>
        </w:rPr>
        <w:t xml:space="preserve">خدمة الحركة الجوية </w:t>
      </w:r>
      <w:r w:rsidR="00463DC5">
        <w:rPr>
          <w:rFonts w:asciiTheme="majorBidi" w:hAnsiTheme="majorBidi" w:cstheme="majorBidi"/>
          <w:szCs w:val="22"/>
          <w:lang w:bidi="ar"/>
        </w:rPr>
        <w:t>(</w:t>
      </w:r>
      <w:r w:rsidR="00463DC5" w:rsidRPr="00C04C95">
        <w:rPr>
          <w:rFonts w:asciiTheme="majorBidi" w:hAnsiTheme="majorBidi" w:cstheme="majorBidi"/>
          <w:szCs w:val="22"/>
          <w:lang w:bidi="ar-EG"/>
        </w:rPr>
        <w:t>ATS</w:t>
      </w:r>
      <w:r w:rsidR="00463DC5">
        <w:rPr>
          <w:rFonts w:asciiTheme="majorBidi" w:hAnsiTheme="majorBidi" w:cstheme="majorBidi"/>
          <w:szCs w:val="22"/>
          <w:lang w:bidi="ar"/>
        </w:rPr>
        <w:t>)</w:t>
      </w:r>
      <w:r w:rsidRPr="00811415">
        <w:rPr>
          <w:rtl/>
          <w:lang w:bidi="ar"/>
        </w:rPr>
        <w:t xml:space="preserve"> ومراقبة الطيران التشغيلية </w:t>
      </w:r>
      <w:r w:rsidR="00463DC5">
        <w:rPr>
          <w:rFonts w:asciiTheme="majorBidi" w:hAnsiTheme="majorBidi" w:cstheme="majorBidi"/>
          <w:szCs w:val="22"/>
          <w:lang w:bidi="ar"/>
        </w:rPr>
        <w:t>(</w:t>
      </w:r>
      <w:r w:rsidR="00463DC5" w:rsidRPr="00C04C95">
        <w:rPr>
          <w:rFonts w:asciiTheme="majorBidi" w:hAnsiTheme="majorBidi" w:cstheme="majorBidi"/>
          <w:szCs w:val="22"/>
          <w:lang w:bidi="ar-EG"/>
        </w:rPr>
        <w:t>AOC</w:t>
      </w:r>
      <w:r w:rsidR="00463DC5">
        <w:rPr>
          <w:rFonts w:asciiTheme="majorBidi" w:hAnsiTheme="majorBidi" w:cstheme="majorBidi"/>
          <w:szCs w:val="22"/>
          <w:lang w:bidi="ar"/>
        </w:rPr>
        <w:t>)</w:t>
      </w:r>
      <w:r w:rsidRPr="00811415">
        <w:rPr>
          <w:rtl/>
          <w:lang w:bidi="ar"/>
        </w:rPr>
        <w:t xml:space="preserve">، والحركة، </w:t>
      </w:r>
      <w:r w:rsidRPr="00811415">
        <w:rPr>
          <w:rFonts w:hint="cs"/>
          <w:rtl/>
          <w:lang w:bidi="ar"/>
        </w:rPr>
        <w:t>و</w:t>
      </w:r>
      <w:r w:rsidRPr="00811415">
        <w:rPr>
          <w:rtl/>
          <w:lang w:bidi="ar"/>
        </w:rPr>
        <w:t>معدات الطائرات، والتكنولوجيا؛</w:t>
      </w:r>
    </w:p>
    <w:p w:rsidR="00811415" w:rsidRPr="00811415" w:rsidRDefault="001F1DFE" w:rsidP="001F1DFE">
      <w:pPr>
        <w:rPr>
          <w:i/>
          <w:iCs/>
          <w:lang w:bidi="ar-EG"/>
        </w:rPr>
      </w:pPr>
      <w:r w:rsidRPr="00552B61">
        <w:rPr>
          <w:rFonts w:ascii="Traditional Arabic" w:hAnsi="Traditional Arabic"/>
          <w:i/>
          <w:iCs/>
          <w:rtl/>
        </w:rPr>
        <w:t>ﻫ</w:t>
      </w:r>
      <w:r w:rsidR="00C45F5F">
        <w:rPr>
          <w:rFonts w:hint="cs"/>
          <w:i/>
          <w:iCs/>
          <w:rtl/>
          <w:lang w:bidi="ar"/>
        </w:rPr>
        <w:t xml:space="preserve"> </w:t>
      </w:r>
      <w:r w:rsidR="00811415" w:rsidRPr="00202A0F">
        <w:rPr>
          <w:i/>
          <w:iCs/>
          <w:rtl/>
          <w:lang w:bidi="ar"/>
        </w:rPr>
        <w:t>)</w:t>
      </w:r>
      <w:r w:rsidR="00202A0F">
        <w:rPr>
          <w:rtl/>
          <w:lang w:bidi="ar"/>
        </w:rPr>
        <w:tab/>
      </w:r>
      <w:r w:rsidR="00811415" w:rsidRPr="00811415">
        <w:rPr>
          <w:rtl/>
          <w:lang w:bidi="ar"/>
        </w:rPr>
        <w:t xml:space="preserve">أن المنهجيات </w:t>
      </w:r>
      <w:r w:rsidR="00811415" w:rsidRPr="00811415">
        <w:rPr>
          <w:rFonts w:hint="cs"/>
          <w:rtl/>
          <w:lang w:bidi="ar"/>
        </w:rPr>
        <w:t>ينبغي</w:t>
      </w:r>
      <w:r w:rsidR="00811415" w:rsidRPr="00811415">
        <w:rPr>
          <w:rtl/>
          <w:lang w:bidi="ar"/>
        </w:rPr>
        <w:t xml:space="preserve"> أن </w:t>
      </w:r>
      <w:r w:rsidR="00811415" w:rsidRPr="00811415">
        <w:rPr>
          <w:rFonts w:hint="cs"/>
          <w:rtl/>
          <w:lang w:bidi="ar"/>
        </w:rPr>
        <w:t>تحتسب</w:t>
      </w:r>
      <w:r w:rsidR="00811415" w:rsidRPr="00811415">
        <w:rPr>
          <w:rtl/>
          <w:lang w:bidi="ar"/>
        </w:rPr>
        <w:t xml:space="preserve"> خصائص معدات الطائر</w:t>
      </w:r>
      <w:r w:rsidR="00811415" w:rsidRPr="00811415">
        <w:rPr>
          <w:rFonts w:hint="cs"/>
          <w:rtl/>
          <w:lang w:bidi="ar"/>
        </w:rPr>
        <w:t>ة</w:t>
      </w:r>
      <w:r w:rsidR="00811415" w:rsidRPr="00811415">
        <w:rPr>
          <w:rtl/>
          <w:lang w:bidi="ar"/>
        </w:rPr>
        <w:t xml:space="preserve"> و</w:t>
      </w:r>
      <w:r w:rsidR="00811415" w:rsidRPr="00811415">
        <w:rPr>
          <w:rFonts w:hint="cs"/>
          <w:rtl/>
          <w:lang w:bidi="ar"/>
        </w:rPr>
        <w:t>ال</w:t>
      </w:r>
      <w:r w:rsidR="00811415" w:rsidRPr="00811415">
        <w:rPr>
          <w:rtl/>
          <w:lang w:bidi="ar"/>
        </w:rPr>
        <w:t>شبكة الساتلية، وينبغي أ</w:t>
      </w:r>
      <w:r w:rsidR="00811415" w:rsidRPr="00811415">
        <w:rPr>
          <w:rFonts w:hint="cs"/>
          <w:rtl/>
          <w:lang w:bidi="ar"/>
        </w:rPr>
        <w:t>لا</w:t>
      </w:r>
      <w:r w:rsidR="00811415" w:rsidRPr="00811415">
        <w:rPr>
          <w:rtl/>
          <w:lang w:bidi="ar"/>
        </w:rPr>
        <w:t xml:space="preserve"> تنظر </w:t>
      </w:r>
      <w:r w:rsidR="00811415" w:rsidRPr="00811415">
        <w:rPr>
          <w:rFonts w:hint="cs"/>
          <w:rtl/>
          <w:lang w:bidi="ar"/>
        </w:rPr>
        <w:t>إلا في</w:t>
      </w:r>
      <w:r w:rsidR="00811415" w:rsidRPr="00811415">
        <w:rPr>
          <w:rtl/>
          <w:lang w:bidi="ar"/>
        </w:rPr>
        <w:t xml:space="preserve"> </w:t>
      </w:r>
      <w:r w:rsidR="00811415" w:rsidRPr="00811415">
        <w:rPr>
          <w:rFonts w:hint="cs"/>
          <w:rtl/>
          <w:lang w:bidi="ar"/>
        </w:rPr>
        <w:t>ا</w:t>
      </w:r>
      <w:r w:rsidR="00811415" w:rsidRPr="00811415">
        <w:rPr>
          <w:rtl/>
          <w:lang w:bidi="ar"/>
        </w:rPr>
        <w:t xml:space="preserve">لخدمات وقدرات </w:t>
      </w:r>
      <w:r w:rsidR="00811415" w:rsidRPr="00811415">
        <w:rPr>
          <w:rFonts w:hint="cs"/>
          <w:rtl/>
          <w:lang w:bidi="ar"/>
        </w:rPr>
        <w:t>الإرسال</w:t>
      </w:r>
      <w:r w:rsidR="00811415" w:rsidRPr="00811415">
        <w:rPr>
          <w:rtl/>
          <w:lang w:bidi="ar"/>
        </w:rPr>
        <w:t xml:space="preserve"> التي </w:t>
      </w:r>
      <w:r w:rsidR="00811415" w:rsidRPr="00811415">
        <w:rPr>
          <w:rFonts w:hint="cs"/>
          <w:rtl/>
          <w:lang w:bidi="ar"/>
        </w:rPr>
        <w:t>ت</w:t>
      </w:r>
      <w:r w:rsidR="00811415" w:rsidRPr="00811415">
        <w:rPr>
          <w:rtl/>
          <w:lang w:bidi="ar"/>
        </w:rPr>
        <w:t>وفرها معدات الاتصالات المنش</w:t>
      </w:r>
      <w:r w:rsidR="00811415" w:rsidRPr="00811415">
        <w:rPr>
          <w:rFonts w:hint="cs"/>
          <w:rtl/>
          <w:lang w:bidi="ar"/>
        </w:rPr>
        <w:t>و</w:t>
      </w:r>
      <w:r w:rsidR="00811415" w:rsidRPr="00811415">
        <w:rPr>
          <w:rtl/>
          <w:lang w:bidi="ar"/>
        </w:rPr>
        <w:t>رة على الطائر</w:t>
      </w:r>
      <w:r w:rsidR="00811415" w:rsidRPr="00811415">
        <w:rPr>
          <w:rFonts w:hint="cs"/>
          <w:rtl/>
          <w:lang w:bidi="ar"/>
        </w:rPr>
        <w:t>ة</w:t>
      </w:r>
      <w:r w:rsidR="00811415" w:rsidRPr="00811415">
        <w:rPr>
          <w:rtl/>
          <w:lang w:bidi="ar"/>
        </w:rPr>
        <w:t xml:space="preserve"> </w:t>
      </w:r>
      <w:r w:rsidR="00811415" w:rsidRPr="00811415">
        <w:rPr>
          <w:rFonts w:hint="cs"/>
          <w:rtl/>
          <w:lang w:bidi="ar"/>
        </w:rPr>
        <w:t>و</w:t>
      </w:r>
      <w:r w:rsidR="00811415" w:rsidRPr="00811415">
        <w:rPr>
          <w:rtl/>
          <w:lang w:bidi="ar"/>
        </w:rPr>
        <w:t>المحطة الأرضية</w:t>
      </w:r>
      <w:r w:rsidR="00811415" w:rsidRPr="00811415">
        <w:rPr>
          <w:rFonts w:hint="cs"/>
          <w:rtl/>
          <w:lang w:bidi="ar"/>
        </w:rPr>
        <w:t xml:space="preserve"> في</w:t>
      </w:r>
      <w:r w:rsidR="00811415" w:rsidRPr="00811415">
        <w:rPr>
          <w:rtl/>
          <w:lang w:bidi="ar"/>
        </w:rPr>
        <w:t xml:space="preserve"> الأرض </w:t>
      </w:r>
      <w:r w:rsidR="00463DC5">
        <w:rPr>
          <w:rFonts w:asciiTheme="majorBidi" w:hAnsiTheme="majorBidi" w:cstheme="majorBidi"/>
          <w:szCs w:val="22"/>
          <w:lang w:bidi="ar"/>
        </w:rPr>
        <w:t>(</w:t>
      </w:r>
      <w:r w:rsidR="00463DC5" w:rsidRPr="00C04C95">
        <w:rPr>
          <w:rFonts w:asciiTheme="majorBidi" w:hAnsiTheme="majorBidi" w:cstheme="majorBidi"/>
          <w:szCs w:val="22"/>
          <w:lang w:bidi="ar-EG"/>
        </w:rPr>
        <w:t>GES</w:t>
      </w:r>
      <w:r w:rsidR="00463DC5">
        <w:rPr>
          <w:rFonts w:asciiTheme="majorBidi" w:hAnsiTheme="majorBidi" w:cstheme="majorBidi"/>
          <w:szCs w:val="22"/>
          <w:lang w:bidi="ar"/>
        </w:rPr>
        <w:t>)</w:t>
      </w:r>
      <w:r w:rsidR="00811415" w:rsidRPr="00811415">
        <w:rPr>
          <w:rtl/>
          <w:lang w:bidi="ar"/>
        </w:rPr>
        <w:t xml:space="preserve"> والساتل </w:t>
      </w:r>
      <w:r w:rsidR="00811415" w:rsidRPr="00811415">
        <w:rPr>
          <w:rFonts w:hint="cs"/>
          <w:rtl/>
          <w:lang w:bidi="ar"/>
        </w:rPr>
        <w:t>قيد</w:t>
      </w:r>
      <w:r w:rsidR="00811415" w:rsidRPr="00811415">
        <w:rPr>
          <w:rtl/>
          <w:lang w:bidi="ar"/>
        </w:rPr>
        <w:t xml:space="preserve"> الدراسة؛</w:t>
      </w:r>
    </w:p>
    <w:p w:rsidR="00811415" w:rsidRPr="00811415" w:rsidRDefault="00811415" w:rsidP="00202A0F">
      <w:pPr>
        <w:rPr>
          <w:rtl/>
          <w:lang w:bidi="ar"/>
        </w:rPr>
      </w:pPr>
      <w:r w:rsidRPr="00202A0F">
        <w:rPr>
          <w:i/>
          <w:iCs/>
          <w:rtl/>
          <w:lang w:bidi="ar"/>
        </w:rPr>
        <w:t>و</w:t>
      </w:r>
      <w:r w:rsidR="00C45F5F">
        <w:rPr>
          <w:rFonts w:hint="cs"/>
          <w:i/>
          <w:iCs/>
          <w:rtl/>
          <w:lang w:bidi="ar"/>
        </w:rPr>
        <w:t xml:space="preserve"> </w:t>
      </w:r>
      <w:r w:rsidRPr="00202A0F">
        <w:rPr>
          <w:i/>
          <w:iCs/>
          <w:rtl/>
          <w:lang w:bidi="ar"/>
        </w:rPr>
        <w:t>)</w:t>
      </w:r>
      <w:r w:rsidR="00202A0F">
        <w:rPr>
          <w:rtl/>
          <w:lang w:bidi="ar"/>
        </w:rPr>
        <w:tab/>
      </w:r>
      <w:r w:rsidRPr="00811415">
        <w:rPr>
          <w:rtl/>
          <w:lang w:bidi="ar"/>
        </w:rPr>
        <w:t xml:space="preserve">أن المنهجيات ينبغي </w:t>
      </w:r>
      <w:r w:rsidRPr="00811415">
        <w:rPr>
          <w:rFonts w:hint="cs"/>
          <w:rtl/>
          <w:lang w:bidi="ar"/>
        </w:rPr>
        <w:t>أن ت</w:t>
      </w:r>
      <w:r w:rsidRPr="00811415">
        <w:rPr>
          <w:rtl/>
          <w:lang w:bidi="ar"/>
        </w:rPr>
        <w:t xml:space="preserve">تجنب الحساب </w:t>
      </w:r>
      <w:r w:rsidRPr="00811415">
        <w:rPr>
          <w:rFonts w:hint="cs"/>
          <w:rtl/>
          <w:lang w:bidi="ar"/>
        </w:rPr>
        <w:t>المزدوج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ل</w:t>
      </w:r>
      <w:r w:rsidRPr="00811415">
        <w:rPr>
          <w:rtl/>
          <w:lang w:bidi="ar"/>
        </w:rPr>
        <w:t xml:space="preserve">عرض النطاق </w:t>
      </w:r>
      <w:r w:rsidRPr="00811415">
        <w:rPr>
          <w:rFonts w:hint="cs"/>
          <w:rtl/>
          <w:lang w:bidi="ar"/>
        </w:rPr>
        <w:t>المستوعب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ل</w:t>
      </w:r>
      <w:r w:rsidRPr="00811415">
        <w:rPr>
          <w:rtl/>
          <w:lang w:bidi="ar"/>
        </w:rPr>
        <w:t xml:space="preserve">حركة الاتصالات في المناطق </w:t>
      </w:r>
      <w:r w:rsidRPr="00811415">
        <w:rPr>
          <w:rFonts w:hint="cs"/>
          <w:rtl/>
          <w:lang w:bidi="ar"/>
        </w:rPr>
        <w:t>التي تتراكب فيها</w:t>
      </w:r>
      <w:r w:rsidRPr="00811415">
        <w:rPr>
          <w:rtl/>
          <w:lang w:bidi="ar"/>
        </w:rPr>
        <w:t xml:space="preserve"> تغطية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>شبكة الساتلية</w:t>
      </w:r>
      <w:r w:rsidRPr="00811415">
        <w:rPr>
          <w:rFonts w:hint="cs"/>
          <w:rtl/>
          <w:lang w:bidi="ar"/>
        </w:rPr>
        <w:t>؛</w:t>
      </w:r>
    </w:p>
    <w:p w:rsidR="00811415" w:rsidRPr="00811415" w:rsidRDefault="00811415" w:rsidP="00F32175">
      <w:pPr>
        <w:rPr>
          <w:rtl/>
          <w:lang w:bidi="ar"/>
        </w:rPr>
      </w:pPr>
      <w:r w:rsidRPr="00202A0F">
        <w:rPr>
          <w:i/>
          <w:iCs/>
          <w:rtl/>
          <w:lang w:bidi="ar"/>
        </w:rPr>
        <w:t>ز</w:t>
      </w:r>
      <w:r w:rsidR="00C45F5F">
        <w:rPr>
          <w:rFonts w:hint="cs"/>
          <w:i/>
          <w:iCs/>
          <w:rtl/>
          <w:lang w:bidi="ar"/>
        </w:rPr>
        <w:t xml:space="preserve"> </w:t>
      </w:r>
      <w:r w:rsidRPr="00202A0F">
        <w:rPr>
          <w:i/>
          <w:iCs/>
          <w:rtl/>
          <w:lang w:bidi="ar"/>
        </w:rPr>
        <w:t>)</w:t>
      </w:r>
      <w:r w:rsidR="00202A0F">
        <w:rPr>
          <w:rtl/>
          <w:lang w:bidi="ar"/>
        </w:rPr>
        <w:tab/>
      </w:r>
      <w:r w:rsidRPr="00811415">
        <w:rPr>
          <w:rtl/>
          <w:lang w:bidi="ar"/>
        </w:rPr>
        <w:t xml:space="preserve">أن المعلومات المقدمة لكل شبكة ساتلية </w:t>
      </w:r>
      <w:r w:rsidRPr="00811415">
        <w:rPr>
          <w:rFonts w:hint="cs"/>
          <w:rtl/>
          <w:lang w:bidi="ar"/>
        </w:rPr>
        <w:t xml:space="preserve">في </w:t>
      </w:r>
      <w:r w:rsidRPr="00811415">
        <w:rPr>
          <w:rtl/>
        </w:rPr>
        <w:t xml:space="preserve">الخدمة المتنقلة الساتلية للطيران </w:t>
      </w:r>
      <w:r w:rsidR="003308C7">
        <w:t>(R)</w:t>
      </w:r>
      <w:r w:rsidRPr="00811415">
        <w:rPr>
          <w:rtl/>
          <w:lang w:bidi="ar"/>
        </w:rPr>
        <w:t>،</w:t>
      </w:r>
      <w:r w:rsidRPr="00811415">
        <w:rPr>
          <w:rFonts w:hint="cs"/>
          <w:rtl/>
          <w:lang w:bidi="ar"/>
        </w:rPr>
        <w:t xml:space="preserve"> المعدة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ل</w:t>
      </w:r>
      <w:r w:rsidRPr="00811415">
        <w:rPr>
          <w:rtl/>
          <w:lang w:bidi="ar"/>
        </w:rPr>
        <w:t xml:space="preserve">لاستخدام </w:t>
      </w:r>
      <w:r w:rsidRPr="00811415">
        <w:rPr>
          <w:rFonts w:hint="cs"/>
          <w:rtl/>
          <w:lang w:bidi="ar"/>
        </w:rPr>
        <w:t>ك</w:t>
      </w:r>
      <w:r w:rsidRPr="00811415">
        <w:rPr>
          <w:rtl/>
          <w:lang w:bidi="ar"/>
        </w:rPr>
        <w:t>معلمات</w:t>
      </w:r>
      <w:r w:rsidR="00F32175">
        <w:rPr>
          <w:rFonts w:hint="cs"/>
          <w:rtl/>
          <w:lang w:bidi="ar"/>
        </w:rPr>
        <w:t> </w:t>
      </w:r>
      <w:r w:rsidRPr="00811415">
        <w:rPr>
          <w:rFonts w:hint="cs"/>
          <w:rtl/>
          <w:lang w:bidi="ar"/>
        </w:rPr>
        <w:t>دخل</w:t>
      </w:r>
      <w:r w:rsidRPr="00811415">
        <w:rPr>
          <w:rtl/>
          <w:lang w:bidi="ar"/>
        </w:rPr>
        <w:t xml:space="preserve"> للمنهجيات</w:t>
      </w:r>
      <w:r w:rsidRPr="00811415">
        <w:rPr>
          <w:rFonts w:hint="cs"/>
          <w:rtl/>
          <w:lang w:bidi="ar"/>
        </w:rPr>
        <w:t>،</w:t>
      </w:r>
      <w:r w:rsidRPr="00811415">
        <w:rPr>
          <w:rtl/>
          <w:lang w:bidi="ar"/>
        </w:rPr>
        <w:t xml:space="preserve"> ينبغي</w:t>
      </w:r>
      <w:r w:rsidRPr="00811415">
        <w:rPr>
          <w:rFonts w:hint="cs"/>
          <w:rtl/>
          <w:lang w:bidi="ar"/>
        </w:rPr>
        <w:t xml:space="preserve"> أن يتسنى التحقق منها </w:t>
      </w:r>
      <w:r w:rsidRPr="00811415">
        <w:rPr>
          <w:rtl/>
          <w:lang w:bidi="ar"/>
        </w:rPr>
        <w:t>بشكل مستقل</w:t>
      </w:r>
      <w:r w:rsidRPr="00811415">
        <w:rPr>
          <w:rFonts w:hint="cs"/>
          <w:rtl/>
          <w:lang w:bidi="ar"/>
        </w:rPr>
        <w:t xml:space="preserve"> قدر الإمكان؛</w:t>
      </w:r>
    </w:p>
    <w:p w:rsidR="00811415" w:rsidRPr="00811415" w:rsidRDefault="00811415" w:rsidP="00AE7760">
      <w:pPr>
        <w:rPr>
          <w:rtl/>
          <w:lang w:bidi="ar"/>
        </w:rPr>
      </w:pPr>
      <w:r w:rsidRPr="00A06C9F">
        <w:rPr>
          <w:i/>
          <w:iCs/>
          <w:rtl/>
          <w:lang w:bidi="ar"/>
        </w:rPr>
        <w:lastRenderedPageBreak/>
        <w:t>ح)</w:t>
      </w:r>
      <w:r w:rsidR="00A06C9F">
        <w:rPr>
          <w:rtl/>
          <w:lang w:bidi="ar"/>
        </w:rPr>
        <w:tab/>
      </w:r>
      <w:r w:rsidRPr="00811415">
        <w:rPr>
          <w:rtl/>
          <w:lang w:bidi="ar"/>
        </w:rPr>
        <w:t xml:space="preserve">أن </w:t>
      </w:r>
      <w:r w:rsidRPr="00811415">
        <w:rPr>
          <w:rFonts w:hint="cs"/>
          <w:rtl/>
          <w:lang w:bidi="ar"/>
        </w:rPr>
        <w:t>المعلمات</w:t>
      </w:r>
      <w:r w:rsidRPr="00811415">
        <w:rPr>
          <w:rtl/>
          <w:lang w:bidi="ar"/>
        </w:rPr>
        <w:t xml:space="preserve"> المستخدمة في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 xml:space="preserve">منهجيات ينبغي أن </w:t>
      </w:r>
      <w:r w:rsidRPr="00811415">
        <w:rPr>
          <w:rFonts w:hint="cs"/>
          <w:rtl/>
          <w:lang w:bidi="ar"/>
        </w:rPr>
        <w:t>تمتلك</w:t>
      </w:r>
      <w:r w:rsidRPr="00811415">
        <w:rPr>
          <w:rtl/>
          <w:lang w:bidi="ar"/>
        </w:rPr>
        <w:t xml:space="preserve"> تعريف</w:t>
      </w:r>
      <w:r w:rsidRPr="00811415">
        <w:rPr>
          <w:rFonts w:hint="cs"/>
          <w:rtl/>
          <w:lang w:bidi="ar"/>
        </w:rPr>
        <w:t>اً</w:t>
      </w:r>
      <w:r w:rsidRPr="00811415">
        <w:rPr>
          <w:rtl/>
          <w:lang w:bidi="ar"/>
        </w:rPr>
        <w:t xml:space="preserve"> و/أو وصف</w:t>
      </w:r>
      <w:r w:rsidRPr="00811415">
        <w:rPr>
          <w:rFonts w:hint="cs"/>
          <w:rtl/>
          <w:lang w:bidi="ar"/>
        </w:rPr>
        <w:t>اً</w:t>
      </w:r>
      <w:r w:rsidRPr="00811415">
        <w:rPr>
          <w:rtl/>
          <w:lang w:bidi="ar"/>
        </w:rPr>
        <w:t xml:space="preserve"> واضح</w:t>
      </w:r>
      <w:r w:rsidRPr="00811415">
        <w:rPr>
          <w:rFonts w:hint="cs"/>
          <w:rtl/>
          <w:lang w:bidi="ar"/>
        </w:rPr>
        <w:t>اً</w:t>
      </w:r>
      <w:r w:rsidRPr="00811415">
        <w:rPr>
          <w:rtl/>
          <w:lang w:bidi="ar"/>
        </w:rPr>
        <w:t xml:space="preserve"> وكاف</w:t>
      </w:r>
      <w:r w:rsidRPr="00811415">
        <w:rPr>
          <w:rFonts w:hint="cs"/>
          <w:rtl/>
          <w:lang w:bidi="ar"/>
        </w:rPr>
        <w:t>ياً</w:t>
      </w:r>
      <w:r w:rsidRPr="00811415">
        <w:rPr>
          <w:rtl/>
          <w:lang w:bidi="ar"/>
        </w:rPr>
        <w:t xml:space="preserve">، حسب الاقتضاء، </w:t>
      </w:r>
      <w:r w:rsidRPr="00811415">
        <w:rPr>
          <w:rFonts w:hint="cs"/>
          <w:rtl/>
          <w:lang w:bidi="ar"/>
        </w:rPr>
        <w:t>ل</w:t>
      </w:r>
      <w:r w:rsidRPr="00811415">
        <w:rPr>
          <w:rtl/>
          <w:lang w:bidi="ar"/>
        </w:rPr>
        <w:t xml:space="preserve">تجنب </w:t>
      </w:r>
      <w:r w:rsidRPr="00811415">
        <w:rPr>
          <w:rFonts w:hint="cs"/>
          <w:rtl/>
          <w:lang w:bidi="ar"/>
        </w:rPr>
        <w:t>محاذير</w:t>
      </w:r>
      <w:r w:rsidRPr="00811415">
        <w:rPr>
          <w:rtl/>
          <w:lang w:bidi="ar"/>
        </w:rPr>
        <w:t xml:space="preserve"> سوء التفسير، </w:t>
      </w:r>
      <w:r w:rsidRPr="00811415">
        <w:rPr>
          <w:rFonts w:hint="cs"/>
          <w:rtl/>
          <w:lang w:bidi="ar"/>
        </w:rPr>
        <w:t>و</w:t>
      </w:r>
      <w:r w:rsidRPr="00811415">
        <w:rPr>
          <w:rtl/>
          <w:lang w:bidi="ar"/>
        </w:rPr>
        <w:t xml:space="preserve">لضمان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>تحديد الصحيح</w:t>
      </w:r>
      <w:r w:rsidRPr="00811415">
        <w:rPr>
          <w:rFonts w:hint="cs"/>
          <w:rtl/>
          <w:lang w:bidi="ar"/>
        </w:rPr>
        <w:t xml:space="preserve"> لما يرتبط بكل حزمة ساتلية من ال</w:t>
      </w:r>
      <w:r w:rsidRPr="00811415">
        <w:rPr>
          <w:rtl/>
          <w:lang w:bidi="ar"/>
        </w:rPr>
        <w:t>متطلبات</w:t>
      </w:r>
      <w:r w:rsidRPr="00811415">
        <w:rPr>
          <w:rFonts w:hint="cs"/>
          <w:rtl/>
          <w:lang w:bidi="ar"/>
        </w:rPr>
        <w:t xml:space="preserve"> من</w:t>
      </w:r>
      <w:r w:rsidRPr="00811415">
        <w:rPr>
          <w:rtl/>
          <w:lang w:bidi="ar"/>
        </w:rPr>
        <w:t xml:space="preserve"> الطيف</w:t>
      </w:r>
      <w:r w:rsidRPr="00811415">
        <w:rPr>
          <w:rtl/>
        </w:rPr>
        <w:t xml:space="preserve"> </w:t>
      </w:r>
      <w:r w:rsidRPr="00811415">
        <w:rPr>
          <w:rFonts w:hint="cs"/>
          <w:rtl/>
        </w:rPr>
        <w:t>ل</w:t>
      </w:r>
      <w:r w:rsidRPr="00811415">
        <w:rPr>
          <w:rtl/>
        </w:rPr>
        <w:t>لخدمة المتنقلة الساتلية للطيران</w:t>
      </w:r>
      <w:r w:rsidRPr="00811415">
        <w:rPr>
          <w:rFonts w:hint="cs"/>
          <w:rtl/>
        </w:rPr>
        <w:t xml:space="preserve"> </w:t>
      </w:r>
      <w:r w:rsidRPr="00F90AEE">
        <w:rPr>
          <w:rFonts w:asciiTheme="majorBidi" w:hAnsiTheme="majorBidi" w:cstheme="majorBidi"/>
          <w:szCs w:val="22"/>
          <w:lang w:bidi="ar-EG"/>
        </w:rPr>
        <w:t>(R)</w:t>
      </w:r>
      <w:r w:rsidRPr="00F90AEE">
        <w:rPr>
          <w:rFonts w:asciiTheme="majorBidi" w:hAnsiTheme="majorBidi" w:cstheme="majorBidi"/>
          <w:szCs w:val="22"/>
          <w:rtl/>
        </w:rPr>
        <w:t xml:space="preserve"> </w:t>
      </w:r>
      <w:r w:rsidR="00AE7760">
        <w:rPr>
          <w:rFonts w:asciiTheme="majorBidi" w:hAnsiTheme="majorBidi" w:cstheme="majorBidi"/>
          <w:szCs w:val="22"/>
        </w:rPr>
        <w:t>(</w:t>
      </w:r>
      <w:r w:rsidR="00AE7760" w:rsidRPr="00F90AEE">
        <w:rPr>
          <w:rFonts w:asciiTheme="majorBidi" w:hAnsiTheme="majorBidi" w:cstheme="majorBidi"/>
          <w:szCs w:val="22"/>
          <w:lang w:bidi="ar-EG"/>
        </w:rPr>
        <w:t>AMS(R)S</w:t>
      </w:r>
      <w:r w:rsidR="00AE7760">
        <w:rPr>
          <w:rFonts w:asciiTheme="majorBidi" w:hAnsiTheme="majorBidi" w:cstheme="majorBidi"/>
          <w:szCs w:val="22"/>
        </w:rPr>
        <w:t>)</w:t>
      </w:r>
      <w:r w:rsidRPr="00811415">
        <w:rPr>
          <w:rFonts w:hint="cs"/>
          <w:rtl/>
        </w:rPr>
        <w:t xml:space="preserve"> </w:t>
      </w:r>
      <w:r w:rsidRPr="00811415">
        <w:rPr>
          <w:rFonts w:hint="cs"/>
          <w:rtl/>
          <w:lang w:bidi="ar-EG"/>
        </w:rPr>
        <w:t xml:space="preserve">ال‍متعلقة بفئات الأولوية من </w:t>
      </w:r>
      <w:r w:rsidRPr="00811415">
        <w:rPr>
          <w:lang w:bidi="ar-EG"/>
        </w:rPr>
        <w:t>1</w:t>
      </w:r>
      <w:r w:rsidRPr="00811415">
        <w:rPr>
          <w:rFonts w:hint="cs"/>
          <w:rtl/>
          <w:lang w:bidi="ar-EG"/>
        </w:rPr>
        <w:t xml:space="preserve"> إلى </w:t>
      </w:r>
      <w:r w:rsidRPr="00811415">
        <w:rPr>
          <w:lang w:bidi="ar-EG"/>
        </w:rPr>
        <w:t>6</w:t>
      </w:r>
      <w:r w:rsidRPr="00811415">
        <w:rPr>
          <w:rFonts w:hint="cs"/>
          <w:rtl/>
          <w:lang w:bidi="ar-EG"/>
        </w:rPr>
        <w:t xml:space="preserve"> ال‍منصوص عليها في ال‍مادة</w:t>
      </w:r>
      <w:r w:rsidRPr="00811415">
        <w:rPr>
          <w:rFonts w:hint="eastAsia"/>
          <w:rtl/>
          <w:lang w:bidi="ar-EG"/>
        </w:rPr>
        <w:t> </w:t>
      </w:r>
      <w:r w:rsidRPr="00811415">
        <w:rPr>
          <w:b/>
          <w:bCs/>
          <w:lang w:bidi="ar-EG"/>
        </w:rPr>
        <w:t>44</w:t>
      </w:r>
      <w:r w:rsidRPr="00811415">
        <w:rPr>
          <w:rFonts w:hint="cs"/>
          <w:rtl/>
          <w:lang w:bidi="ar-EG"/>
        </w:rPr>
        <w:t xml:space="preserve"> من لوائح الراديو؛</w:t>
      </w:r>
    </w:p>
    <w:p w:rsidR="00811415" w:rsidRPr="00811415" w:rsidRDefault="00811415" w:rsidP="007A2CFC">
      <w:pPr>
        <w:rPr>
          <w:rtl/>
          <w:lang w:bidi="ar"/>
        </w:rPr>
      </w:pPr>
      <w:bookmarkStart w:id="8" w:name="lt_pId089"/>
      <w:r w:rsidRPr="00A06C9F">
        <w:rPr>
          <w:i/>
          <w:iCs/>
          <w:rtl/>
          <w:lang w:bidi="ar"/>
        </w:rPr>
        <w:t>ط)</w:t>
      </w:r>
      <w:r w:rsidR="00A06C9F">
        <w:rPr>
          <w:rtl/>
          <w:lang w:bidi="ar"/>
        </w:rPr>
        <w:tab/>
      </w:r>
      <w:r w:rsidRPr="00811415">
        <w:rPr>
          <w:rtl/>
          <w:lang w:bidi="ar"/>
        </w:rPr>
        <w:t xml:space="preserve">أن المنهجيات </w:t>
      </w:r>
      <w:r w:rsidRPr="00811415">
        <w:rPr>
          <w:rFonts w:hint="cs"/>
          <w:rtl/>
          <w:lang w:bidi="ar"/>
        </w:rPr>
        <w:t>ينبغي</w:t>
      </w:r>
      <w:r w:rsidRPr="00811415">
        <w:rPr>
          <w:rtl/>
          <w:lang w:bidi="ar"/>
        </w:rPr>
        <w:t xml:space="preserve"> أ</w:t>
      </w:r>
      <w:r w:rsidRPr="00811415">
        <w:rPr>
          <w:rFonts w:hint="cs"/>
          <w:rtl/>
          <w:lang w:bidi="ar"/>
        </w:rPr>
        <w:t>لا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تحتسب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إلا</w:t>
      </w:r>
      <w:r w:rsidRPr="00811415">
        <w:rPr>
          <w:rtl/>
          <w:lang w:bidi="ar"/>
        </w:rPr>
        <w:t xml:space="preserve"> ذلك الجزء من المجال الجوي لعميل </w:t>
      </w:r>
      <w:r w:rsidRPr="00811415">
        <w:rPr>
          <w:rtl/>
        </w:rPr>
        <w:t>الخدمة المتنقلة الساتلية للطيران</w:t>
      </w:r>
      <w:r w:rsidR="00BA284D">
        <w:rPr>
          <w:rFonts w:hint="cs"/>
          <w:rtl/>
        </w:rPr>
        <w:t> </w:t>
      </w:r>
      <w:r w:rsidR="00332CD5">
        <w:t>(</w:t>
      </w:r>
      <w:r w:rsidR="003308C7">
        <w:t>R)</w:t>
      </w:r>
      <w:r w:rsidRPr="00811415">
        <w:rPr>
          <w:rtl/>
          <w:lang w:bidi="ar"/>
        </w:rPr>
        <w:t xml:space="preserve"> ال</w:t>
      </w:r>
      <w:r w:rsidRPr="00811415">
        <w:rPr>
          <w:rFonts w:hint="cs"/>
          <w:rtl/>
          <w:lang w:bidi="ar"/>
        </w:rPr>
        <w:t>ذ</w:t>
      </w:r>
      <w:r w:rsidRPr="00811415">
        <w:rPr>
          <w:rtl/>
          <w:lang w:bidi="ar"/>
        </w:rPr>
        <w:t xml:space="preserve">ي </w:t>
      </w:r>
      <w:r w:rsidRPr="00811415">
        <w:rPr>
          <w:rFonts w:hint="cs"/>
          <w:rtl/>
          <w:lang w:bidi="ar"/>
        </w:rPr>
        <w:t>س</w:t>
      </w:r>
      <w:r w:rsidRPr="00811415">
        <w:rPr>
          <w:rtl/>
          <w:lang w:bidi="ar"/>
        </w:rPr>
        <w:t>ت</w:t>
      </w:r>
      <w:r w:rsidRPr="00811415">
        <w:rPr>
          <w:rFonts w:hint="cs"/>
          <w:rtl/>
          <w:lang w:bidi="ar"/>
        </w:rPr>
        <w:t>ُ</w:t>
      </w:r>
      <w:r w:rsidRPr="00811415">
        <w:rPr>
          <w:rtl/>
          <w:lang w:bidi="ar"/>
        </w:rPr>
        <w:t xml:space="preserve">ستخدم </w:t>
      </w:r>
      <w:r w:rsidRPr="00811415">
        <w:rPr>
          <w:rFonts w:hint="cs"/>
          <w:rtl/>
          <w:lang w:bidi="ar"/>
        </w:rPr>
        <w:t xml:space="preserve">فيه </w:t>
      </w:r>
      <w:r w:rsidRPr="00811415">
        <w:rPr>
          <w:rtl/>
          <w:lang w:bidi="ar"/>
        </w:rPr>
        <w:t>الاتصالات الساتلية</w:t>
      </w:r>
      <w:r w:rsidRPr="00811415">
        <w:rPr>
          <w:rFonts w:hint="cs"/>
          <w:rtl/>
          <w:lang w:bidi="ar"/>
        </w:rPr>
        <w:t xml:space="preserve">، كأن تستبعد مثلاً </w:t>
      </w:r>
      <w:r w:rsidRPr="00811415">
        <w:rPr>
          <w:rtl/>
          <w:lang w:bidi="ar"/>
        </w:rPr>
        <w:t xml:space="preserve">المجال الجوي الموافق </w:t>
      </w:r>
      <w:r w:rsidRPr="00811415">
        <w:rPr>
          <w:rFonts w:hint="cs"/>
          <w:rtl/>
          <w:lang w:bidi="ar"/>
        </w:rPr>
        <w:t>للمناطق</w:t>
      </w:r>
      <w:r w:rsidRPr="00811415">
        <w:rPr>
          <w:rtl/>
          <w:lang w:bidi="ar"/>
        </w:rPr>
        <w:t xml:space="preserve"> التي</w:t>
      </w:r>
      <w:r w:rsidRPr="00811415">
        <w:rPr>
          <w:rFonts w:hint="cs"/>
          <w:rtl/>
          <w:lang w:bidi="ar"/>
        </w:rPr>
        <w:t xml:space="preserve"> تُستخدم فيها </w:t>
      </w:r>
      <w:r w:rsidRPr="00811415">
        <w:rPr>
          <w:rtl/>
          <w:lang w:bidi="ar"/>
        </w:rPr>
        <w:t>اتصالات</w:t>
      </w:r>
      <w:r w:rsidRPr="00811415">
        <w:rPr>
          <w:rFonts w:hint="cs"/>
          <w:rtl/>
          <w:lang w:bidi="ar"/>
        </w:rPr>
        <w:t xml:space="preserve"> الموجات المترية</w:t>
      </w:r>
      <w:r w:rsidR="007A2CFC">
        <w:rPr>
          <w:rFonts w:hint="eastAsia"/>
          <w:rtl/>
          <w:lang w:bidi="ar"/>
        </w:rPr>
        <w:t> </w:t>
      </w:r>
      <w:r w:rsidR="006354D7">
        <w:rPr>
          <w:rFonts w:asciiTheme="majorBidi" w:hAnsiTheme="majorBidi" w:cstheme="majorBidi"/>
          <w:szCs w:val="22"/>
          <w:lang w:bidi="ar"/>
        </w:rPr>
        <w:t>(</w:t>
      </w:r>
      <w:r w:rsidR="006354D7" w:rsidRPr="00F90AEE">
        <w:rPr>
          <w:rFonts w:asciiTheme="majorBidi" w:hAnsiTheme="majorBidi" w:cstheme="majorBidi"/>
          <w:szCs w:val="22"/>
          <w:lang w:bidi="ar-EG"/>
        </w:rPr>
        <w:t>VHF</w:t>
      </w:r>
      <w:r w:rsidR="006354D7">
        <w:rPr>
          <w:rFonts w:asciiTheme="majorBidi" w:hAnsiTheme="majorBidi" w:cstheme="majorBidi"/>
          <w:szCs w:val="22"/>
          <w:lang w:bidi="ar"/>
        </w:rPr>
        <w:t>)</w:t>
      </w:r>
      <w:r w:rsidRPr="00811415">
        <w:rPr>
          <w:rFonts w:hint="cs"/>
          <w:rtl/>
          <w:lang w:bidi="ar"/>
        </w:rPr>
        <w:t xml:space="preserve"> والموجات الديكامترية </w:t>
      </w:r>
      <w:r w:rsidR="003308C7">
        <w:t>(HF)</w:t>
      </w:r>
      <w:r w:rsidRPr="00811415">
        <w:rPr>
          <w:rFonts w:hint="cs"/>
          <w:rtl/>
          <w:lang w:bidi="ar"/>
        </w:rPr>
        <w:t>،</w:t>
      </w:r>
    </w:p>
    <w:p w:rsidR="00811415" w:rsidRPr="00811415" w:rsidRDefault="00811415" w:rsidP="00A06C9F">
      <w:pPr>
        <w:pStyle w:val="Call"/>
        <w:rPr>
          <w:rtl/>
          <w:lang w:bidi="ar"/>
        </w:rPr>
      </w:pPr>
      <w:r w:rsidRPr="00811415">
        <w:rPr>
          <w:rFonts w:hint="cs"/>
          <w:rtl/>
          <w:lang w:bidi="ar"/>
        </w:rPr>
        <w:t>إذ تضع في اعتبارها كذلك</w:t>
      </w:r>
    </w:p>
    <w:bookmarkEnd w:id="8"/>
    <w:p w:rsidR="00811415" w:rsidRPr="00811415" w:rsidRDefault="00397195" w:rsidP="000D4E0E">
      <w:pPr>
        <w:rPr>
          <w:rtl/>
          <w:lang w:bidi="ar"/>
        </w:rPr>
      </w:pPr>
      <w:r>
        <w:rPr>
          <w:rFonts w:hint="cs"/>
          <w:i/>
          <w:iCs/>
          <w:rtl/>
          <w:lang w:bidi="ar"/>
        </w:rPr>
        <w:t xml:space="preserve"> </w:t>
      </w:r>
      <w:r w:rsidR="00811415" w:rsidRPr="00A06C9F">
        <w:rPr>
          <w:i/>
          <w:iCs/>
          <w:rtl/>
          <w:lang w:bidi="ar"/>
        </w:rPr>
        <w:t>أ</w:t>
      </w:r>
      <w:r>
        <w:rPr>
          <w:rFonts w:hint="cs"/>
          <w:i/>
          <w:iCs/>
          <w:rtl/>
          <w:lang w:bidi="ar"/>
        </w:rPr>
        <w:t xml:space="preserve"> </w:t>
      </w:r>
      <w:r w:rsidR="00811415" w:rsidRPr="00A06C9F">
        <w:rPr>
          <w:i/>
          <w:iCs/>
          <w:rtl/>
          <w:lang w:bidi="ar"/>
        </w:rPr>
        <w:t>)</w:t>
      </w:r>
      <w:r w:rsidR="00A06C9F">
        <w:rPr>
          <w:rtl/>
          <w:lang w:bidi="ar"/>
        </w:rPr>
        <w:tab/>
      </w:r>
      <w:r w:rsidR="00811415" w:rsidRPr="00811415">
        <w:rPr>
          <w:rtl/>
          <w:lang w:bidi="ar"/>
        </w:rPr>
        <w:t>أن ا</w:t>
      </w:r>
      <w:r w:rsidR="00811415" w:rsidRPr="00811415">
        <w:rPr>
          <w:rFonts w:hint="cs"/>
          <w:rtl/>
          <w:lang w:bidi="ar"/>
        </w:rPr>
        <w:t>لا</w:t>
      </w:r>
      <w:r w:rsidR="00811415" w:rsidRPr="00811415">
        <w:rPr>
          <w:rtl/>
          <w:lang w:bidi="ar"/>
        </w:rPr>
        <w:t xml:space="preserve">حتياجات من الطيف </w:t>
      </w:r>
      <w:r w:rsidR="00811415" w:rsidRPr="00811415">
        <w:rPr>
          <w:rFonts w:hint="cs"/>
          <w:rtl/>
          <w:lang w:bidi="ar"/>
        </w:rPr>
        <w:t>ل</w:t>
      </w:r>
      <w:r w:rsidR="00811415" w:rsidRPr="00811415">
        <w:rPr>
          <w:rtl/>
          <w:lang w:bidi="ar"/>
        </w:rPr>
        <w:t>شبكة ساتلية</w:t>
      </w:r>
      <w:r w:rsidR="00811415" w:rsidRPr="00811415">
        <w:rPr>
          <w:rFonts w:hint="cs"/>
          <w:rtl/>
          <w:lang w:bidi="ar"/>
        </w:rPr>
        <w:t xml:space="preserve"> ذات</w:t>
      </w:r>
      <w:r w:rsidR="00811415" w:rsidRPr="00811415">
        <w:rPr>
          <w:rtl/>
          <w:lang w:bidi="ar"/>
        </w:rPr>
        <w:t xml:space="preserve"> حزم </w:t>
      </w:r>
      <w:r w:rsidR="00811415" w:rsidRPr="00811415">
        <w:rPr>
          <w:rFonts w:hint="cs"/>
          <w:rtl/>
          <w:lang w:bidi="ar"/>
        </w:rPr>
        <w:t>موضعية</w:t>
      </w:r>
      <w:r w:rsidR="00811415" w:rsidRPr="00811415">
        <w:rPr>
          <w:rtl/>
          <w:lang w:bidi="ar"/>
        </w:rPr>
        <w:t xml:space="preserve"> متعددة</w:t>
      </w:r>
      <w:r w:rsidR="00811415" w:rsidRPr="00811415">
        <w:rPr>
          <w:rFonts w:hint="cs"/>
          <w:rtl/>
          <w:lang w:bidi="ar"/>
        </w:rPr>
        <w:t xml:space="preserve"> في</w:t>
      </w:r>
      <w:r w:rsidR="00811415" w:rsidRPr="00811415">
        <w:rPr>
          <w:rtl/>
          <w:lang w:bidi="ar"/>
        </w:rPr>
        <w:t xml:space="preserve"> </w:t>
      </w:r>
      <w:r w:rsidR="00811415" w:rsidRPr="00811415">
        <w:rPr>
          <w:rtl/>
        </w:rPr>
        <w:t>الخدمة المتنقلة الساتلية للطيران</w:t>
      </w:r>
      <w:r w:rsidR="000D4E0E">
        <w:rPr>
          <w:rFonts w:hint="cs"/>
          <w:rtl/>
        </w:rPr>
        <w:t> </w:t>
      </w:r>
      <w:r w:rsidR="003308C7">
        <w:t>(R)</w:t>
      </w:r>
      <w:r w:rsidR="00811415" w:rsidRPr="00811415">
        <w:rPr>
          <w:rFonts w:hint="cs"/>
          <w:rtl/>
        </w:rPr>
        <w:t xml:space="preserve"> ينبغي</w:t>
      </w:r>
      <w:r>
        <w:rPr>
          <w:rFonts w:hint="eastAsia"/>
          <w:rtl/>
        </w:rPr>
        <w:t> </w:t>
      </w:r>
      <w:r w:rsidR="00811415" w:rsidRPr="00811415">
        <w:rPr>
          <w:rFonts w:hint="cs"/>
          <w:rtl/>
        </w:rPr>
        <w:t>أن</w:t>
      </w:r>
      <w:r w:rsidR="00811415" w:rsidRPr="00811415">
        <w:rPr>
          <w:rtl/>
          <w:lang w:bidi="ar"/>
        </w:rPr>
        <w:t xml:space="preserve"> تحد</w:t>
      </w:r>
      <w:r w:rsidR="00811415" w:rsidRPr="00811415">
        <w:rPr>
          <w:rFonts w:hint="cs"/>
          <w:rtl/>
          <w:lang w:bidi="ar"/>
        </w:rPr>
        <w:t>َ</w:t>
      </w:r>
      <w:r w:rsidR="00811415" w:rsidRPr="00811415">
        <w:rPr>
          <w:rtl/>
          <w:lang w:bidi="ar"/>
        </w:rPr>
        <w:t xml:space="preserve">د </w:t>
      </w:r>
      <w:r w:rsidR="00811415" w:rsidRPr="00811415">
        <w:rPr>
          <w:rFonts w:hint="cs"/>
          <w:rtl/>
          <w:lang w:bidi="ar"/>
        </w:rPr>
        <w:t>على</w:t>
      </w:r>
      <w:r w:rsidR="00811415" w:rsidRPr="00811415">
        <w:rPr>
          <w:rtl/>
          <w:lang w:bidi="ar"/>
        </w:rPr>
        <w:t xml:space="preserve"> مستوى احتياجات كل حزم</w:t>
      </w:r>
      <w:r w:rsidR="00811415" w:rsidRPr="00811415">
        <w:rPr>
          <w:rFonts w:hint="cs"/>
          <w:rtl/>
          <w:lang w:bidi="ar"/>
        </w:rPr>
        <w:t>ة</w:t>
      </w:r>
      <w:r w:rsidR="00811415" w:rsidRPr="00811415">
        <w:rPr>
          <w:rtl/>
          <w:lang w:bidi="ar"/>
        </w:rPr>
        <w:t xml:space="preserve"> </w:t>
      </w:r>
      <w:r w:rsidR="00811415" w:rsidRPr="00811415">
        <w:rPr>
          <w:rFonts w:hint="cs"/>
          <w:rtl/>
          <w:lang w:bidi="ar"/>
        </w:rPr>
        <w:t>موضعية من</w:t>
      </w:r>
      <w:r w:rsidR="00811415" w:rsidRPr="00811415">
        <w:rPr>
          <w:rtl/>
          <w:lang w:bidi="ar"/>
        </w:rPr>
        <w:t xml:space="preserve"> الطيف</w:t>
      </w:r>
      <w:r w:rsidR="00811415" w:rsidRPr="00811415">
        <w:rPr>
          <w:rFonts w:hint="cs"/>
          <w:rtl/>
          <w:lang w:bidi="ar"/>
        </w:rPr>
        <w:t>؛</w:t>
      </w:r>
    </w:p>
    <w:p w:rsidR="00811415" w:rsidRPr="00811415" w:rsidRDefault="00811415" w:rsidP="003308C7">
      <w:pPr>
        <w:rPr>
          <w:rtl/>
        </w:rPr>
      </w:pPr>
      <w:r w:rsidRPr="00A06C9F">
        <w:rPr>
          <w:i/>
          <w:iCs/>
          <w:rtl/>
          <w:lang w:bidi="ar"/>
        </w:rPr>
        <w:t>ب)</w:t>
      </w:r>
      <w:r w:rsidR="00A06C9F">
        <w:rPr>
          <w:rtl/>
          <w:lang w:bidi="ar"/>
        </w:rPr>
        <w:tab/>
      </w:r>
      <w:r w:rsidRPr="00811415">
        <w:rPr>
          <w:rtl/>
          <w:lang w:bidi="ar"/>
        </w:rPr>
        <w:t xml:space="preserve">أن تدابير مناسبة ينبغي </w:t>
      </w:r>
      <w:r w:rsidRPr="00811415">
        <w:rPr>
          <w:rFonts w:hint="cs"/>
          <w:rtl/>
          <w:lang w:bidi="ar"/>
        </w:rPr>
        <w:t xml:space="preserve">أن تؤخذ في الاعتبار </w:t>
      </w:r>
      <w:r w:rsidRPr="00811415">
        <w:rPr>
          <w:rtl/>
          <w:lang w:bidi="ar"/>
        </w:rPr>
        <w:t>حيث</w:t>
      </w:r>
      <w:r w:rsidRPr="00811415">
        <w:rPr>
          <w:rFonts w:hint="cs"/>
          <w:rtl/>
          <w:lang w:bidi="ar"/>
        </w:rPr>
        <w:t>ما يستطيع</w:t>
      </w:r>
      <w:r w:rsidRPr="00811415">
        <w:rPr>
          <w:rtl/>
          <w:lang w:bidi="ar"/>
        </w:rPr>
        <w:t xml:space="preserve"> نظام</w:t>
      </w:r>
      <w:r w:rsidRPr="00811415">
        <w:rPr>
          <w:rFonts w:hint="cs"/>
          <w:rtl/>
          <w:lang w:bidi="ar"/>
        </w:rPr>
        <w:t xml:space="preserve"> </w:t>
      </w:r>
      <w:r w:rsidRPr="00811415">
        <w:rPr>
          <w:rtl/>
        </w:rPr>
        <w:t xml:space="preserve">الخدمة المتنقلة الساتلية للطيران </w:t>
      </w:r>
      <w:r w:rsidR="003308C7">
        <w:t>(R)</w:t>
      </w:r>
      <w:r w:rsidRPr="00811415">
        <w:rPr>
          <w:rFonts w:hint="cs"/>
          <w:rtl/>
        </w:rPr>
        <w:t xml:space="preserve"> أن يشكِّل موارد شبكته الساتلية دينامياً؛</w:t>
      </w:r>
    </w:p>
    <w:p w:rsidR="00811415" w:rsidRPr="00811415" w:rsidRDefault="00811415" w:rsidP="003308C7">
      <w:pPr>
        <w:rPr>
          <w:rtl/>
          <w:lang w:bidi="ar"/>
        </w:rPr>
      </w:pPr>
      <w:r w:rsidRPr="00A06C9F">
        <w:rPr>
          <w:i/>
          <w:iCs/>
          <w:rtl/>
          <w:lang w:bidi="ar"/>
        </w:rPr>
        <w:t>ج)</w:t>
      </w:r>
      <w:r w:rsidR="00A06C9F">
        <w:rPr>
          <w:rtl/>
          <w:lang w:bidi="ar"/>
        </w:rPr>
        <w:tab/>
      </w:r>
      <w:r w:rsidRPr="00811415">
        <w:rPr>
          <w:rtl/>
          <w:lang w:bidi="ar"/>
        </w:rPr>
        <w:t xml:space="preserve">أن تدابير مناسبة ينبغي </w:t>
      </w:r>
      <w:r w:rsidRPr="00811415">
        <w:rPr>
          <w:rFonts w:hint="cs"/>
          <w:rtl/>
          <w:lang w:bidi="ar"/>
        </w:rPr>
        <w:t xml:space="preserve">أن تؤخذ في الاعتبار </w:t>
      </w:r>
      <w:r w:rsidRPr="00811415">
        <w:rPr>
          <w:rtl/>
          <w:lang w:bidi="ar"/>
        </w:rPr>
        <w:t>حيث</w:t>
      </w:r>
      <w:r w:rsidRPr="00811415">
        <w:rPr>
          <w:rFonts w:hint="cs"/>
          <w:rtl/>
          <w:lang w:bidi="ar"/>
        </w:rPr>
        <w:t>ما تستطيع</w:t>
      </w:r>
      <w:r w:rsidRPr="00811415">
        <w:rPr>
          <w:rtl/>
          <w:lang w:bidi="ar"/>
        </w:rPr>
        <w:t xml:space="preserve"> شبكة ساتلية </w:t>
      </w:r>
      <w:r w:rsidRPr="00811415">
        <w:rPr>
          <w:rFonts w:hint="cs"/>
          <w:rtl/>
          <w:lang w:bidi="ar"/>
        </w:rPr>
        <w:t xml:space="preserve">في </w:t>
      </w:r>
      <w:r w:rsidRPr="00811415">
        <w:rPr>
          <w:rtl/>
        </w:rPr>
        <w:t>الخدمة المتنقلة الساتلية للطيران</w:t>
      </w:r>
      <w:r w:rsidR="00397195">
        <w:rPr>
          <w:rFonts w:hint="cs"/>
          <w:rtl/>
        </w:rPr>
        <w:t> </w:t>
      </w:r>
      <w:r w:rsidR="003308C7">
        <w:t>(R)</w:t>
      </w:r>
      <w:r w:rsidRPr="00811415">
        <w:rPr>
          <w:rFonts w:hint="cs"/>
          <w:rtl/>
        </w:rPr>
        <w:t xml:space="preserve">، </w:t>
      </w:r>
      <w:r w:rsidRPr="00811415">
        <w:rPr>
          <w:rFonts w:hint="cs"/>
          <w:rtl/>
          <w:lang w:bidi="ar"/>
        </w:rPr>
        <w:t xml:space="preserve">وتدعم، </w:t>
      </w:r>
      <w:r w:rsidRPr="00811415">
        <w:rPr>
          <w:rtl/>
          <w:lang w:bidi="ar"/>
        </w:rPr>
        <w:t xml:space="preserve">ضغط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>صوت و/أو ضغط البيانات،</w:t>
      </w:r>
    </w:p>
    <w:p w:rsidR="00811415" w:rsidRPr="00811415" w:rsidRDefault="00811415" w:rsidP="00A06C9F">
      <w:pPr>
        <w:pStyle w:val="Call"/>
        <w:rPr>
          <w:rtl/>
          <w:lang w:bidi="ar"/>
        </w:rPr>
      </w:pPr>
      <w:r w:rsidRPr="00811415">
        <w:rPr>
          <w:rFonts w:hint="cs"/>
          <w:rtl/>
          <w:lang w:bidi="ar"/>
        </w:rPr>
        <w:t>إذ تدرك</w:t>
      </w:r>
    </w:p>
    <w:p w:rsidR="00811415" w:rsidRPr="00811415" w:rsidRDefault="003A3FAC" w:rsidP="00206F44">
      <w:pPr>
        <w:rPr>
          <w:rtl/>
          <w:lang w:bidi="ar"/>
        </w:rPr>
      </w:pPr>
      <w:r>
        <w:rPr>
          <w:rFonts w:hint="cs"/>
          <w:i/>
          <w:iCs/>
          <w:rtl/>
          <w:lang w:bidi="ar"/>
        </w:rPr>
        <w:t xml:space="preserve"> </w:t>
      </w:r>
      <w:r w:rsidR="00811415" w:rsidRPr="00AB64E0">
        <w:rPr>
          <w:i/>
          <w:iCs/>
          <w:rtl/>
          <w:lang w:bidi="ar"/>
        </w:rPr>
        <w:t>أ</w:t>
      </w:r>
      <w:r>
        <w:rPr>
          <w:rFonts w:hint="cs"/>
          <w:i/>
          <w:iCs/>
          <w:rtl/>
          <w:lang w:bidi="ar"/>
        </w:rPr>
        <w:t xml:space="preserve"> </w:t>
      </w:r>
      <w:r w:rsidR="00811415" w:rsidRPr="00AB64E0">
        <w:rPr>
          <w:i/>
          <w:iCs/>
          <w:rtl/>
          <w:lang w:bidi="ar"/>
        </w:rPr>
        <w:t>)</w:t>
      </w:r>
      <w:r w:rsidR="00AB64E0">
        <w:rPr>
          <w:lang w:bidi="ar"/>
        </w:rPr>
        <w:tab/>
      </w:r>
      <w:r w:rsidR="00811415" w:rsidRPr="00811415">
        <w:rPr>
          <w:rtl/>
          <w:lang w:bidi="ar"/>
        </w:rPr>
        <w:t xml:space="preserve">أن المؤتمر العالمي للاتصالات الراديوية لعام </w:t>
      </w:r>
      <w:r w:rsidR="00AB64E0">
        <w:rPr>
          <w:rFonts w:asciiTheme="majorBidi" w:hAnsiTheme="majorBidi" w:cstheme="majorBidi"/>
          <w:lang w:bidi="ar"/>
        </w:rPr>
        <w:t>1997</w:t>
      </w:r>
      <w:r w:rsidR="00811415" w:rsidRPr="00811415">
        <w:rPr>
          <w:rtl/>
          <w:lang w:bidi="ar"/>
        </w:rPr>
        <w:t xml:space="preserve"> </w:t>
      </w:r>
      <w:r w:rsidR="00206F44">
        <w:rPr>
          <w:rFonts w:asciiTheme="majorBidi" w:hAnsiTheme="majorBidi" w:cstheme="majorBidi"/>
          <w:szCs w:val="22"/>
          <w:lang w:bidi="ar"/>
        </w:rPr>
        <w:t>(</w:t>
      </w:r>
      <w:r w:rsidR="00206F44" w:rsidRPr="00F90AEE">
        <w:rPr>
          <w:rFonts w:asciiTheme="majorBidi" w:hAnsiTheme="majorBidi" w:cstheme="majorBidi"/>
          <w:szCs w:val="22"/>
          <w:lang w:bidi="ar-EG"/>
        </w:rPr>
        <w:t>WRC-97</w:t>
      </w:r>
      <w:r w:rsidR="00206F44">
        <w:rPr>
          <w:rFonts w:asciiTheme="majorBidi" w:hAnsiTheme="majorBidi" w:cstheme="majorBidi"/>
          <w:szCs w:val="22"/>
          <w:lang w:bidi="ar"/>
        </w:rPr>
        <w:t>)</w:t>
      </w:r>
      <w:r w:rsidR="00811415" w:rsidRPr="00811415">
        <w:rPr>
          <w:rFonts w:hint="cs"/>
          <w:rtl/>
          <w:lang w:bidi="ar"/>
        </w:rPr>
        <w:t xml:space="preserve"> </w:t>
      </w:r>
      <w:r w:rsidR="00811415" w:rsidRPr="00811415">
        <w:rPr>
          <w:rtl/>
          <w:lang w:bidi="ar"/>
        </w:rPr>
        <w:t xml:space="preserve">وزع النطاقين </w:t>
      </w:r>
      <w:r w:rsidR="00811415" w:rsidRPr="00811415">
        <w:rPr>
          <w:lang w:bidi="ar-EG"/>
        </w:rPr>
        <w:t>MHz 1 559-1 525</w:t>
      </w:r>
      <w:r w:rsidR="00811415" w:rsidRPr="00811415">
        <w:rPr>
          <w:rtl/>
          <w:lang w:bidi="ar"/>
        </w:rPr>
        <w:t xml:space="preserve"> (فضاء-أرض) و</w:t>
      </w:r>
      <w:r w:rsidR="00811415" w:rsidRPr="00811415">
        <w:rPr>
          <w:lang w:bidi="ar-EG"/>
        </w:rPr>
        <w:t>MHz 1 660,5-1 626,5</w:t>
      </w:r>
      <w:r w:rsidR="00811415" w:rsidRPr="00811415">
        <w:rPr>
          <w:rtl/>
          <w:lang w:bidi="ar"/>
        </w:rPr>
        <w:t xml:space="preserve"> (أرض-فضاء) للخدمة المتنقلة الساتلية لتسهيل تخصيص الطيف لشبكات الخدمة المتنقلة الساتلية المتعددة بصورة تتسم بالمرونة والكفاءة؛</w:t>
      </w:r>
    </w:p>
    <w:p w:rsidR="00811415" w:rsidRPr="00811415" w:rsidRDefault="00811415" w:rsidP="00F32175">
      <w:pPr>
        <w:rPr>
          <w:rtl/>
          <w:lang w:bidi="ar"/>
        </w:rPr>
      </w:pPr>
      <w:r w:rsidRPr="00AB64E0">
        <w:rPr>
          <w:i/>
          <w:iCs/>
          <w:rtl/>
          <w:lang w:bidi="ar"/>
        </w:rPr>
        <w:t>ب)</w:t>
      </w:r>
      <w:r w:rsidR="00AB64E0">
        <w:rPr>
          <w:lang w:bidi="ar"/>
        </w:rPr>
        <w:tab/>
      </w:r>
      <w:r w:rsidRPr="00811415">
        <w:rPr>
          <w:rtl/>
          <w:lang w:bidi="ar"/>
        </w:rPr>
        <w:t xml:space="preserve">أن المؤتمر العالمي للاتصالات الراديوية لعام </w:t>
      </w:r>
      <w:r w:rsidR="00AB64E0">
        <w:rPr>
          <w:rFonts w:asciiTheme="majorBidi" w:hAnsiTheme="majorBidi" w:cstheme="majorBidi"/>
          <w:lang w:bidi="ar"/>
        </w:rPr>
        <w:t>1997</w:t>
      </w:r>
      <w:r w:rsidR="00AB64E0" w:rsidRPr="00811415">
        <w:rPr>
          <w:rtl/>
          <w:lang w:bidi="ar"/>
        </w:rPr>
        <w:t xml:space="preserve"> </w:t>
      </w:r>
      <w:r w:rsidRPr="00811415">
        <w:rPr>
          <w:rtl/>
          <w:lang w:bidi="ar"/>
        </w:rPr>
        <w:t xml:space="preserve">اعتمد الرقم </w:t>
      </w:r>
      <w:r w:rsidRPr="003308C7">
        <w:rPr>
          <w:b/>
          <w:bCs/>
          <w:lang w:bidi="ar-EG"/>
        </w:rPr>
        <w:t>357A.5</w:t>
      </w:r>
      <w:r w:rsidRPr="00811415">
        <w:rPr>
          <w:rFonts w:hint="cs"/>
          <w:rtl/>
          <w:lang w:bidi="ar-EG"/>
        </w:rPr>
        <w:t xml:space="preserve"> </w:t>
      </w:r>
      <w:r w:rsidRPr="00811415">
        <w:rPr>
          <w:rtl/>
          <w:lang w:bidi="ar"/>
        </w:rPr>
        <w:t xml:space="preserve">الذي يعطي الأولوية لتأمين احتياجات الخدمة </w:t>
      </w:r>
      <w:r w:rsidRPr="00811415">
        <w:rPr>
          <w:rtl/>
        </w:rPr>
        <w:t xml:space="preserve">المتنقلة الساتلية للطيران </w:t>
      </w:r>
      <w:r w:rsidR="003308C7">
        <w:t>(R)</w:t>
      </w:r>
      <w:r w:rsidRPr="00811415">
        <w:rPr>
          <w:rFonts w:hint="cs"/>
          <w:rtl/>
        </w:rPr>
        <w:t xml:space="preserve"> </w:t>
      </w:r>
      <w:r w:rsidRPr="00811415">
        <w:rPr>
          <w:rtl/>
          <w:lang w:bidi="ar"/>
        </w:rPr>
        <w:t xml:space="preserve">من الطيف حيثما استعملت لإرسال الرسائل ضمن فئات الأولوية من </w:t>
      </w:r>
      <w:r w:rsidR="00AB64E0">
        <w:rPr>
          <w:rFonts w:asciiTheme="majorBidi" w:hAnsiTheme="majorBidi" w:cstheme="majorBidi"/>
          <w:lang w:bidi="ar"/>
        </w:rPr>
        <w:t>1</w:t>
      </w:r>
      <w:r w:rsidRPr="00811415">
        <w:rPr>
          <w:rtl/>
          <w:lang w:bidi="ar"/>
        </w:rPr>
        <w:t xml:space="preserve"> إلى </w:t>
      </w:r>
      <w:r w:rsidR="00AB64E0">
        <w:rPr>
          <w:lang w:bidi="ar"/>
        </w:rPr>
        <w:t>6</w:t>
      </w:r>
      <w:r w:rsidRPr="00811415">
        <w:rPr>
          <w:rtl/>
          <w:lang w:bidi="ar"/>
        </w:rPr>
        <w:t xml:space="preserve"> الواردة في المادة</w:t>
      </w:r>
      <w:r w:rsidR="00F32175">
        <w:rPr>
          <w:rFonts w:hint="cs"/>
          <w:rtl/>
          <w:lang w:bidi="ar"/>
        </w:rPr>
        <w:t> </w:t>
      </w:r>
      <w:r w:rsidR="00AB64E0" w:rsidRPr="003308C7">
        <w:rPr>
          <w:b/>
          <w:bCs/>
          <w:lang w:bidi="ar"/>
        </w:rPr>
        <w:t>44</w:t>
      </w:r>
      <w:r w:rsidRPr="00811415">
        <w:rPr>
          <w:rtl/>
          <w:lang w:bidi="ar"/>
        </w:rPr>
        <w:t xml:space="preserve"> في</w:t>
      </w:r>
      <w:r w:rsidR="00715217">
        <w:rPr>
          <w:lang w:bidi="ar"/>
        </w:rPr>
        <w:t> </w:t>
      </w:r>
      <w:r w:rsidR="00715217">
        <w:rPr>
          <w:rFonts w:hint="eastAsia"/>
          <w:rtl/>
          <w:lang w:bidi="ar-EG"/>
        </w:rPr>
        <w:t> </w:t>
      </w:r>
      <w:r w:rsidRPr="00811415">
        <w:rPr>
          <w:rtl/>
          <w:lang w:bidi="ar"/>
        </w:rPr>
        <w:t xml:space="preserve">النطاقين </w:t>
      </w:r>
      <w:r w:rsidRPr="00811415">
        <w:rPr>
          <w:lang w:bidi="ar-EG"/>
        </w:rPr>
        <w:t>MHz 1 555-1 545</w:t>
      </w:r>
      <w:r w:rsidRPr="00811415">
        <w:rPr>
          <w:rtl/>
          <w:lang w:bidi="ar"/>
        </w:rPr>
        <w:t xml:space="preserve"> و</w:t>
      </w:r>
      <w:r w:rsidRPr="00811415">
        <w:rPr>
          <w:lang w:bidi="ar-EG"/>
        </w:rPr>
        <w:t>MHz 1 656,5-1 646,5</w:t>
      </w:r>
      <w:r w:rsidR="00715217">
        <w:rPr>
          <w:rFonts w:hint="cs"/>
          <w:rtl/>
          <w:lang w:bidi="ar"/>
        </w:rPr>
        <w:t>؛</w:t>
      </w:r>
    </w:p>
    <w:p w:rsidR="00811415" w:rsidRPr="00811415" w:rsidRDefault="00811415" w:rsidP="00F32175">
      <w:pPr>
        <w:rPr>
          <w:rtl/>
          <w:lang w:bidi="ar"/>
        </w:rPr>
      </w:pPr>
      <w:r w:rsidRPr="00AB64E0">
        <w:rPr>
          <w:i/>
          <w:iCs/>
          <w:rtl/>
          <w:lang w:bidi="ar"/>
        </w:rPr>
        <w:t>ج)</w:t>
      </w:r>
      <w:r w:rsidR="00AB64E0">
        <w:rPr>
          <w:lang w:bidi="ar"/>
        </w:rPr>
        <w:tab/>
      </w:r>
      <w:r w:rsidRPr="00811415">
        <w:rPr>
          <w:rtl/>
          <w:lang w:bidi="ar"/>
        </w:rPr>
        <w:t xml:space="preserve">أن القرار </w:t>
      </w:r>
      <w:r w:rsidRPr="00811415">
        <w:rPr>
          <w:b/>
          <w:lang w:bidi="ar-EG"/>
        </w:rPr>
        <w:t>222</w:t>
      </w:r>
      <w:r w:rsidR="00776E12">
        <w:rPr>
          <w:lang w:bidi="ar-EG"/>
        </w:rPr>
        <w:t> </w:t>
      </w:r>
      <w:r w:rsidRPr="00811415">
        <w:rPr>
          <w:b/>
          <w:bCs/>
          <w:lang w:bidi="ar-EG"/>
        </w:rPr>
        <w:t>(Rev.WRC-12)</w:t>
      </w:r>
      <w:r w:rsidRPr="00811415">
        <w:rPr>
          <w:rtl/>
          <w:lang w:bidi="ar"/>
        </w:rPr>
        <w:t xml:space="preserve"> يتصل</w:t>
      </w:r>
      <w:r w:rsidRPr="00811415">
        <w:rPr>
          <w:rtl/>
        </w:rPr>
        <w:t xml:space="preserve"> </w:t>
      </w:r>
      <w:r w:rsidRPr="00811415">
        <w:rPr>
          <w:rFonts w:hint="cs"/>
          <w:rtl/>
        </w:rPr>
        <w:t>ب</w:t>
      </w:r>
      <w:r w:rsidRPr="00811415">
        <w:rPr>
          <w:rtl/>
          <w:lang w:bidi="ar"/>
        </w:rPr>
        <w:t xml:space="preserve">استخدام الخدمة المتنقلة الساتلية </w:t>
      </w:r>
      <w:r w:rsidRPr="00811415">
        <w:rPr>
          <w:rFonts w:hint="cs"/>
          <w:rtl/>
          <w:lang w:bidi="ar"/>
        </w:rPr>
        <w:t>ل</w:t>
      </w:r>
      <w:r w:rsidRPr="00811415">
        <w:rPr>
          <w:rtl/>
          <w:lang w:bidi="ar"/>
        </w:rPr>
        <w:t>لنطاقي</w:t>
      </w:r>
      <w:r w:rsidRPr="00811415">
        <w:rPr>
          <w:rFonts w:hint="cs"/>
          <w:rtl/>
          <w:lang w:bidi="ar"/>
        </w:rPr>
        <w:t>ن</w:t>
      </w:r>
      <w:r w:rsidRPr="00811415">
        <w:rPr>
          <w:rtl/>
          <w:lang w:bidi="ar"/>
        </w:rPr>
        <w:t xml:space="preserve"> التردد</w:t>
      </w:r>
      <w:r w:rsidRPr="00811415">
        <w:rPr>
          <w:rFonts w:hint="cs"/>
          <w:rtl/>
          <w:lang w:bidi="ar"/>
        </w:rPr>
        <w:t>يين</w:t>
      </w:r>
      <w:r w:rsidR="00F32175">
        <w:rPr>
          <w:rFonts w:hint="cs"/>
          <w:rtl/>
          <w:lang w:bidi="ar"/>
        </w:rPr>
        <w:t> </w:t>
      </w:r>
      <w:r w:rsidRPr="00811415">
        <w:rPr>
          <w:lang w:bidi="ar-EG"/>
        </w:rPr>
        <w:t>MHz 1 559-1 525</w:t>
      </w:r>
      <w:r w:rsidRPr="00811415">
        <w:rPr>
          <w:rtl/>
          <w:lang w:bidi="ar"/>
        </w:rPr>
        <w:t xml:space="preserve"> و</w:t>
      </w:r>
      <w:r w:rsidRPr="00811415">
        <w:rPr>
          <w:lang w:bidi="ar-EG"/>
        </w:rPr>
        <w:t>MHz 1 660,5-1 626,5</w:t>
      </w:r>
      <w:r w:rsidRPr="00811415">
        <w:rPr>
          <w:rtl/>
          <w:lang w:bidi="ar"/>
        </w:rPr>
        <w:t xml:space="preserve"> والإجراءات التي تكفل النفاذ إلى الطيف على المدى الطويل للخدمة المتنقلة الساتلية للطيران</w:t>
      </w:r>
      <w:r w:rsidR="003308C7">
        <w:rPr>
          <w:rFonts w:hint="cs"/>
          <w:rtl/>
          <w:lang w:bidi="ar"/>
        </w:rPr>
        <w:t> </w:t>
      </w:r>
      <w:r w:rsidR="003308C7">
        <w:t>(R)</w:t>
      </w:r>
      <w:r w:rsidRPr="00811415">
        <w:rPr>
          <w:rFonts w:hint="cs"/>
          <w:rtl/>
          <w:lang w:bidi="ar"/>
        </w:rPr>
        <w:t>؛</w:t>
      </w:r>
    </w:p>
    <w:p w:rsidR="00811415" w:rsidRPr="00811415" w:rsidRDefault="00811415" w:rsidP="00F32175">
      <w:pPr>
        <w:rPr>
          <w:rtl/>
          <w:lang w:bidi="ar"/>
        </w:rPr>
      </w:pPr>
      <w:r w:rsidRPr="00AB64E0">
        <w:rPr>
          <w:i/>
          <w:iCs/>
          <w:rtl/>
          <w:lang w:bidi="ar"/>
        </w:rPr>
        <w:t>د</w:t>
      </w:r>
      <w:r w:rsidR="00397195">
        <w:rPr>
          <w:rFonts w:hint="cs"/>
          <w:i/>
          <w:iCs/>
          <w:rtl/>
          <w:lang w:bidi="ar"/>
        </w:rPr>
        <w:t xml:space="preserve"> </w:t>
      </w:r>
      <w:r w:rsidRPr="00AB64E0">
        <w:rPr>
          <w:i/>
          <w:iCs/>
          <w:rtl/>
          <w:lang w:bidi="ar"/>
        </w:rPr>
        <w:t>)</w:t>
      </w:r>
      <w:r w:rsidR="00AB64E0">
        <w:rPr>
          <w:rtl/>
          <w:lang w:bidi="ar"/>
        </w:rPr>
        <w:tab/>
      </w:r>
      <w:r w:rsidRPr="00811415">
        <w:rPr>
          <w:rtl/>
          <w:lang w:bidi="ar"/>
        </w:rPr>
        <w:t>أن القرار</w:t>
      </w:r>
      <w:r w:rsidRPr="00811415">
        <w:rPr>
          <w:rFonts w:hint="cs"/>
          <w:rtl/>
          <w:lang w:bidi="ar"/>
        </w:rPr>
        <w:t xml:space="preserve"> </w:t>
      </w:r>
      <w:r w:rsidRPr="00811415">
        <w:rPr>
          <w:b/>
          <w:lang w:bidi="ar-EG"/>
        </w:rPr>
        <w:t>422</w:t>
      </w:r>
      <w:r w:rsidRPr="00811415">
        <w:rPr>
          <w:lang w:bidi="ar-EG"/>
        </w:rPr>
        <w:t xml:space="preserve"> </w:t>
      </w:r>
      <w:r w:rsidRPr="00811415">
        <w:rPr>
          <w:b/>
          <w:bCs/>
          <w:lang w:bidi="ar-EG"/>
        </w:rPr>
        <w:t>(WRC-12)</w:t>
      </w:r>
      <w:r w:rsidRPr="00811415">
        <w:rPr>
          <w:rFonts w:hint="cs"/>
          <w:rtl/>
          <w:lang w:bidi="ar"/>
        </w:rPr>
        <w:t xml:space="preserve"> يدعو قطاع الاتصالات الراديوية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إ</w:t>
      </w:r>
      <w:r w:rsidRPr="00811415">
        <w:rPr>
          <w:rtl/>
          <w:lang w:bidi="ar"/>
        </w:rPr>
        <w:t>لى إجراء دراسات ووضع منهجية في توصية واحدة أو</w:t>
      </w:r>
      <w:r w:rsidR="003A7B45">
        <w:rPr>
          <w:rFonts w:hint="cs"/>
          <w:rtl/>
          <w:lang w:bidi="ar"/>
        </w:rPr>
        <w:t> </w:t>
      </w:r>
      <w:r w:rsidRPr="00811415">
        <w:rPr>
          <w:rtl/>
          <w:lang w:bidi="ar"/>
        </w:rPr>
        <w:t>أكثر من توصياته، تشمل تعاريف واضحة لمعلمات</w:t>
      </w:r>
      <w:r w:rsidR="00FD7C54">
        <w:rPr>
          <w:rFonts w:hint="cs"/>
          <w:rtl/>
          <w:lang w:bidi="ar"/>
        </w:rPr>
        <w:t xml:space="preserve"> </w:t>
      </w:r>
      <w:r w:rsidR="00FD7C54">
        <w:rPr>
          <w:rFonts w:hint="cs"/>
          <w:rtl/>
          <w:lang w:bidi="ar-EG"/>
        </w:rPr>
        <w:t>المدخلات</w:t>
      </w:r>
      <w:r w:rsidRPr="00811415">
        <w:rPr>
          <w:rtl/>
          <w:lang w:bidi="ar"/>
        </w:rPr>
        <w:t xml:space="preserve"> والافتراضات التي يتعين استعمالها لحساب الاحتياجات من</w:t>
      </w:r>
      <w:r w:rsidR="00F32175">
        <w:rPr>
          <w:rFonts w:hint="cs"/>
          <w:rtl/>
          <w:lang w:bidi="ar"/>
        </w:rPr>
        <w:t> </w:t>
      </w:r>
      <w:r w:rsidRPr="00811415">
        <w:rPr>
          <w:rtl/>
          <w:lang w:bidi="ar"/>
        </w:rPr>
        <w:t xml:space="preserve">الطيف </w:t>
      </w:r>
      <w:r w:rsidRPr="00F32175">
        <w:rPr>
          <w:spacing w:val="6"/>
          <w:rtl/>
          <w:lang w:bidi="ar"/>
        </w:rPr>
        <w:t xml:space="preserve">لاتصالات الخدمة </w:t>
      </w:r>
      <w:r w:rsidRPr="00F32175">
        <w:rPr>
          <w:spacing w:val="6"/>
          <w:rtl/>
        </w:rPr>
        <w:t xml:space="preserve">المتنقلة الساتلية للطيران </w:t>
      </w:r>
      <w:r w:rsidR="00206F44" w:rsidRPr="00F32175">
        <w:rPr>
          <w:spacing w:val="6"/>
        </w:rPr>
        <w:t>(</w:t>
      </w:r>
      <w:r w:rsidR="00206F44" w:rsidRPr="00F32175">
        <w:rPr>
          <w:spacing w:val="6"/>
          <w:lang w:bidi="ar-EG"/>
        </w:rPr>
        <w:t>R</w:t>
      </w:r>
      <w:r w:rsidR="00206F44" w:rsidRPr="00F32175">
        <w:rPr>
          <w:spacing w:val="6"/>
        </w:rPr>
        <w:t>)</w:t>
      </w:r>
      <w:r w:rsidRPr="00F32175">
        <w:rPr>
          <w:rFonts w:hint="cs"/>
          <w:spacing w:val="6"/>
          <w:rtl/>
        </w:rPr>
        <w:t xml:space="preserve"> </w:t>
      </w:r>
      <w:r w:rsidRPr="00F32175">
        <w:rPr>
          <w:spacing w:val="6"/>
          <w:rtl/>
          <w:lang w:bidi="ar"/>
        </w:rPr>
        <w:t xml:space="preserve">المتعلقة بفئات الأولوية من </w:t>
      </w:r>
      <w:r w:rsidR="00AB64E0" w:rsidRPr="00F32175">
        <w:rPr>
          <w:spacing w:val="6"/>
          <w:lang w:bidi="ar"/>
        </w:rPr>
        <w:t>1</w:t>
      </w:r>
      <w:r w:rsidRPr="00F32175">
        <w:rPr>
          <w:spacing w:val="6"/>
          <w:rtl/>
          <w:lang w:bidi="ar"/>
        </w:rPr>
        <w:t xml:space="preserve"> إلى </w:t>
      </w:r>
      <w:r w:rsidR="00AB64E0" w:rsidRPr="00F32175">
        <w:rPr>
          <w:spacing w:val="6"/>
          <w:lang w:bidi="ar"/>
        </w:rPr>
        <w:t>6</w:t>
      </w:r>
      <w:r w:rsidRPr="00F32175">
        <w:rPr>
          <w:spacing w:val="6"/>
          <w:rtl/>
          <w:lang w:bidi="ar"/>
        </w:rPr>
        <w:t xml:space="preserve"> الواردة في المادة</w:t>
      </w:r>
      <w:r w:rsidR="00F32175" w:rsidRPr="00F32175">
        <w:rPr>
          <w:rFonts w:hint="cs"/>
          <w:spacing w:val="6"/>
          <w:rtl/>
          <w:lang w:bidi="ar"/>
        </w:rPr>
        <w:t> </w:t>
      </w:r>
      <w:r w:rsidR="00AB64E0" w:rsidRPr="00F32175">
        <w:rPr>
          <w:b/>
          <w:bCs/>
          <w:spacing w:val="6"/>
          <w:lang w:bidi="ar"/>
        </w:rPr>
        <w:t>44</w:t>
      </w:r>
      <w:r w:rsidRPr="00F32175">
        <w:rPr>
          <w:spacing w:val="6"/>
          <w:rtl/>
          <w:lang w:bidi="ar"/>
        </w:rPr>
        <w:t xml:space="preserve"> </w:t>
      </w:r>
      <w:r w:rsidRPr="00F32175">
        <w:rPr>
          <w:rFonts w:hint="cs"/>
          <w:spacing w:val="6"/>
          <w:rtl/>
          <w:lang w:bidi="ar"/>
        </w:rPr>
        <w:t>ضمن</w:t>
      </w:r>
      <w:r w:rsidR="00F32175" w:rsidRPr="00F32175">
        <w:rPr>
          <w:rFonts w:hint="eastAsia"/>
          <w:spacing w:val="6"/>
          <w:rtl/>
          <w:lang w:bidi="ar"/>
        </w:rPr>
        <w:t> </w:t>
      </w:r>
      <w:r w:rsidRPr="00F32175">
        <w:rPr>
          <w:spacing w:val="6"/>
          <w:rtl/>
          <w:lang w:bidi="ar"/>
        </w:rPr>
        <w:t>النطاقين</w:t>
      </w:r>
      <w:r w:rsidR="00F32175" w:rsidRPr="00F32175">
        <w:rPr>
          <w:rFonts w:hint="cs"/>
          <w:spacing w:val="6"/>
          <w:rtl/>
          <w:lang w:bidi="ar"/>
        </w:rPr>
        <w:t xml:space="preserve"> </w:t>
      </w:r>
      <w:r w:rsidRPr="00F32175">
        <w:rPr>
          <w:spacing w:val="6"/>
          <w:lang w:bidi="ar-EG"/>
        </w:rPr>
        <w:t>MHz 1 555-1 1545</w:t>
      </w:r>
      <w:r w:rsidRPr="00811415">
        <w:rPr>
          <w:rtl/>
          <w:lang w:bidi="ar"/>
        </w:rPr>
        <w:t xml:space="preserve"> (فضاء-أرض) و</w:t>
      </w:r>
      <w:r w:rsidRPr="00811415">
        <w:rPr>
          <w:lang w:bidi="ar-EG"/>
        </w:rPr>
        <w:t>MHz 1 656,5-1 646,5</w:t>
      </w:r>
      <w:r w:rsidRPr="00811415">
        <w:rPr>
          <w:rtl/>
          <w:lang w:bidi="ar"/>
        </w:rPr>
        <w:t xml:space="preserve"> (أرض-فضاء)</w:t>
      </w:r>
      <w:r w:rsidRPr="00811415">
        <w:rPr>
          <w:rFonts w:hint="cs"/>
          <w:rtl/>
          <w:lang w:bidi="ar"/>
        </w:rPr>
        <w:t>؛</w:t>
      </w:r>
    </w:p>
    <w:p w:rsidR="00811415" w:rsidRPr="00811415" w:rsidRDefault="00552B61" w:rsidP="00CD4867">
      <w:pPr>
        <w:rPr>
          <w:rtl/>
          <w:lang w:bidi="ar"/>
        </w:rPr>
      </w:pPr>
      <w:r w:rsidRPr="00552B61">
        <w:rPr>
          <w:rFonts w:ascii="Traditional Arabic" w:hAnsi="Traditional Arabic"/>
          <w:i/>
          <w:iCs/>
          <w:rtl/>
        </w:rPr>
        <w:t>ﻫ</w:t>
      </w:r>
      <w:r w:rsidRPr="00552B61">
        <w:rPr>
          <w:rFonts w:ascii="Traditional Arabic" w:hAnsi="Traditional Arabic" w:hint="cs"/>
          <w:i/>
          <w:iCs/>
          <w:rtl/>
        </w:rPr>
        <w:t xml:space="preserve"> </w:t>
      </w:r>
      <w:r w:rsidR="00811415" w:rsidRPr="00AB64E0">
        <w:rPr>
          <w:i/>
          <w:iCs/>
          <w:rtl/>
          <w:lang w:bidi="ar"/>
        </w:rPr>
        <w:t>)</w:t>
      </w:r>
      <w:r w:rsidR="00AB64E0">
        <w:rPr>
          <w:rtl/>
          <w:lang w:bidi="ar"/>
        </w:rPr>
        <w:tab/>
      </w:r>
      <w:r w:rsidR="00811415" w:rsidRPr="00811415">
        <w:rPr>
          <w:rtl/>
          <w:lang w:bidi="ar"/>
        </w:rPr>
        <w:t xml:space="preserve">أن أنظمة </w:t>
      </w:r>
      <w:r w:rsidR="00811415" w:rsidRPr="00811415">
        <w:rPr>
          <w:rFonts w:hint="cs"/>
          <w:rtl/>
          <w:lang w:bidi="ar"/>
        </w:rPr>
        <w:t>تقدم</w:t>
      </w:r>
      <w:r w:rsidR="00811415" w:rsidRPr="00811415">
        <w:rPr>
          <w:rtl/>
          <w:lang w:bidi="ar"/>
        </w:rPr>
        <w:t xml:space="preserve"> خدمات السلامة </w:t>
      </w:r>
      <w:r w:rsidR="00811415" w:rsidRPr="00811415">
        <w:rPr>
          <w:rFonts w:hint="cs"/>
          <w:rtl/>
          <w:lang w:bidi="ar"/>
        </w:rPr>
        <w:t>عريضة</w:t>
      </w:r>
      <w:r w:rsidR="00811415" w:rsidRPr="00811415">
        <w:rPr>
          <w:rtl/>
          <w:lang w:bidi="ar"/>
        </w:rPr>
        <w:t xml:space="preserve"> النطاق قد </w:t>
      </w:r>
      <w:r w:rsidR="00811415" w:rsidRPr="00811415">
        <w:rPr>
          <w:rFonts w:hint="cs"/>
          <w:rtl/>
          <w:lang w:bidi="ar"/>
        </w:rPr>
        <w:t>أُعدت،</w:t>
      </w:r>
      <w:r w:rsidR="00811415" w:rsidRPr="00811415">
        <w:rPr>
          <w:rtl/>
          <w:lang w:bidi="ar"/>
        </w:rPr>
        <w:t xml:space="preserve"> </w:t>
      </w:r>
      <w:r w:rsidR="00811415" w:rsidRPr="00811415">
        <w:rPr>
          <w:rFonts w:hint="cs"/>
          <w:rtl/>
          <w:lang w:bidi="ar"/>
        </w:rPr>
        <w:t>وتنظر</w:t>
      </w:r>
      <w:r w:rsidR="00811415" w:rsidRPr="00811415">
        <w:rPr>
          <w:rtl/>
          <w:lang w:bidi="ar"/>
        </w:rPr>
        <w:t xml:space="preserve"> منظمة الطيران المدني الدولي </w:t>
      </w:r>
      <w:r w:rsidR="00811415" w:rsidRPr="00811415">
        <w:rPr>
          <w:rFonts w:hint="cs"/>
          <w:rtl/>
          <w:lang w:bidi="ar"/>
        </w:rPr>
        <w:t>في</w:t>
      </w:r>
      <w:r w:rsidR="00CD4867">
        <w:rPr>
          <w:rFonts w:hint="eastAsia"/>
          <w:rtl/>
          <w:lang w:bidi="ar"/>
        </w:rPr>
        <w:t> </w:t>
      </w:r>
      <w:r w:rsidR="00811415" w:rsidRPr="00811415">
        <w:rPr>
          <w:rtl/>
          <w:lang w:bidi="ar"/>
        </w:rPr>
        <w:t>إدماجها في</w:t>
      </w:r>
      <w:r w:rsidR="00CD4867">
        <w:rPr>
          <w:rFonts w:hint="cs"/>
          <w:rtl/>
          <w:lang w:bidi="ar"/>
        </w:rPr>
        <w:t> </w:t>
      </w:r>
      <w:r w:rsidR="00811415" w:rsidRPr="00811415">
        <w:rPr>
          <w:rtl/>
          <w:lang w:bidi="ar"/>
        </w:rPr>
        <w:t>معايير</w:t>
      </w:r>
      <w:r w:rsidR="003308C7">
        <w:rPr>
          <w:rFonts w:hint="cs"/>
          <w:rtl/>
          <w:lang w:bidi="ar"/>
        </w:rPr>
        <w:t> </w:t>
      </w:r>
      <w:r w:rsidR="00811415" w:rsidRPr="00811415">
        <w:rPr>
          <w:rtl/>
          <w:lang w:bidi="ar"/>
        </w:rPr>
        <w:t>الطيران،</w:t>
      </w:r>
    </w:p>
    <w:p w:rsidR="00811415" w:rsidRPr="00811415" w:rsidRDefault="00811415" w:rsidP="00776E12">
      <w:pPr>
        <w:pStyle w:val="Call"/>
        <w:rPr>
          <w:rtl/>
          <w:lang w:bidi="ar"/>
        </w:rPr>
      </w:pPr>
      <w:r w:rsidRPr="00811415">
        <w:rPr>
          <w:rFonts w:hint="cs"/>
          <w:rtl/>
          <w:lang w:bidi="ar"/>
        </w:rPr>
        <w:t>إذ تلاحظ</w:t>
      </w:r>
    </w:p>
    <w:p w:rsidR="00811415" w:rsidRPr="00811415" w:rsidRDefault="00397195" w:rsidP="00B12970">
      <w:pPr>
        <w:rPr>
          <w:rtl/>
          <w:lang w:bidi="ar"/>
        </w:rPr>
      </w:pPr>
      <w:r>
        <w:rPr>
          <w:rFonts w:hint="cs"/>
          <w:i/>
          <w:iCs/>
          <w:rtl/>
          <w:lang w:bidi="ar"/>
        </w:rPr>
        <w:t xml:space="preserve"> </w:t>
      </w:r>
      <w:r w:rsidR="00811415" w:rsidRPr="00776E12">
        <w:rPr>
          <w:i/>
          <w:iCs/>
          <w:rtl/>
          <w:lang w:bidi="ar"/>
        </w:rPr>
        <w:t>أ</w:t>
      </w:r>
      <w:r>
        <w:rPr>
          <w:rFonts w:hint="cs"/>
          <w:i/>
          <w:iCs/>
          <w:rtl/>
          <w:lang w:bidi="ar"/>
        </w:rPr>
        <w:t xml:space="preserve"> </w:t>
      </w:r>
      <w:r w:rsidR="00811415" w:rsidRPr="00776E12">
        <w:rPr>
          <w:i/>
          <w:iCs/>
          <w:rtl/>
          <w:lang w:bidi="ar"/>
        </w:rPr>
        <w:t>)</w:t>
      </w:r>
      <w:r w:rsidR="00776E12">
        <w:rPr>
          <w:rtl/>
          <w:lang w:bidi="ar"/>
        </w:rPr>
        <w:tab/>
      </w:r>
      <w:r w:rsidR="00811415" w:rsidRPr="00811415">
        <w:rPr>
          <w:rtl/>
          <w:lang w:bidi="ar"/>
        </w:rPr>
        <w:t xml:space="preserve">أن أنظمة الخدمة </w:t>
      </w:r>
      <w:r w:rsidR="00811415" w:rsidRPr="00811415">
        <w:rPr>
          <w:rtl/>
        </w:rPr>
        <w:t xml:space="preserve">المتنقلة الساتلية للطيران </w:t>
      </w:r>
      <w:r w:rsidR="00206F44">
        <w:rPr>
          <w:rFonts w:asciiTheme="majorBidi" w:hAnsiTheme="majorBidi" w:cstheme="majorBidi"/>
          <w:szCs w:val="22"/>
        </w:rPr>
        <w:t>(R)</w:t>
      </w:r>
      <w:r w:rsidR="00811415" w:rsidRPr="00811415">
        <w:rPr>
          <w:rtl/>
          <w:lang w:bidi="ar"/>
        </w:rPr>
        <w:t xml:space="preserve"> عنصر أساسي في البنية التحتية للاتصالات المقيّسة وفقاً لمعايير منظمة الطيران المدني الدولي والمستخدمة في إدارة الحركة الجوية من أجل توفير السلامة والانتظام للرحلات الجوية في الطيران المدني</w:t>
      </w:r>
      <w:r w:rsidR="00B12970">
        <w:rPr>
          <w:rFonts w:hint="cs"/>
          <w:rtl/>
          <w:lang w:bidi="ar"/>
        </w:rPr>
        <w:t>؛</w:t>
      </w:r>
    </w:p>
    <w:p w:rsidR="00811415" w:rsidRPr="00811415" w:rsidRDefault="00811415" w:rsidP="00776E12">
      <w:pPr>
        <w:rPr>
          <w:rtl/>
          <w:lang w:bidi="ar"/>
        </w:rPr>
      </w:pPr>
      <w:r w:rsidRPr="00776E12">
        <w:rPr>
          <w:rFonts w:hint="cs"/>
          <w:i/>
          <w:iCs/>
          <w:rtl/>
          <w:lang w:bidi="ar"/>
        </w:rPr>
        <w:t>ب</w:t>
      </w:r>
      <w:r w:rsidRPr="00776E12">
        <w:rPr>
          <w:i/>
          <w:iCs/>
          <w:rtl/>
          <w:lang w:bidi="ar"/>
        </w:rPr>
        <w:t>)</w:t>
      </w:r>
      <w:r w:rsidR="00776E12">
        <w:rPr>
          <w:rtl/>
          <w:lang w:bidi="ar"/>
        </w:rPr>
        <w:tab/>
      </w:r>
      <w:r w:rsidRPr="00811415">
        <w:rPr>
          <w:rtl/>
          <w:lang w:bidi="ar"/>
        </w:rPr>
        <w:t>أنه نتيجة لمحدودية موارد الطيف، توجد حاجة إلى استعمالها بأقصى درجة من الكفاءة ضمن شبكات الخدمة المتنقلة الساتلية المختلفة وفيما بينها،</w:t>
      </w:r>
    </w:p>
    <w:p w:rsidR="00811415" w:rsidRPr="00811415" w:rsidRDefault="00811415" w:rsidP="00776E12">
      <w:pPr>
        <w:pStyle w:val="Call"/>
        <w:rPr>
          <w:rtl/>
          <w:lang w:bidi="ar"/>
        </w:rPr>
      </w:pPr>
      <w:r w:rsidRPr="00811415">
        <w:rPr>
          <w:rtl/>
          <w:lang w:bidi="ar"/>
        </w:rPr>
        <w:lastRenderedPageBreak/>
        <w:t>توصي</w:t>
      </w:r>
    </w:p>
    <w:p w:rsidR="00811415" w:rsidRPr="00811415" w:rsidRDefault="00811415" w:rsidP="000D4E0E">
      <w:pPr>
        <w:rPr>
          <w:rtl/>
          <w:lang w:bidi="ar"/>
        </w:rPr>
      </w:pPr>
      <w:r w:rsidRPr="00811415">
        <w:rPr>
          <w:lang w:bidi="ar-EG"/>
        </w:rPr>
        <w:t>1</w:t>
      </w:r>
      <w:r w:rsidRPr="00811415">
        <w:rPr>
          <w:lang w:bidi="ar-EG"/>
        </w:rPr>
        <w:tab/>
      </w:r>
      <w:r w:rsidRPr="00811415">
        <w:rPr>
          <w:rFonts w:hint="cs"/>
          <w:rtl/>
          <w:lang w:bidi="ar"/>
        </w:rPr>
        <w:t>بحساب ال</w:t>
      </w:r>
      <w:r w:rsidRPr="00811415">
        <w:rPr>
          <w:rtl/>
          <w:lang w:bidi="ar"/>
        </w:rPr>
        <w:t>متطلبات</w:t>
      </w:r>
      <w:r w:rsidRPr="00811415">
        <w:rPr>
          <w:rFonts w:hint="cs"/>
          <w:rtl/>
          <w:lang w:bidi="ar"/>
        </w:rPr>
        <w:t xml:space="preserve"> من</w:t>
      </w:r>
      <w:r w:rsidRPr="00811415">
        <w:rPr>
          <w:rtl/>
          <w:lang w:bidi="ar"/>
        </w:rPr>
        <w:t xml:space="preserve"> الطيف</w:t>
      </w:r>
      <w:r w:rsidRPr="00811415">
        <w:rPr>
          <w:rtl/>
        </w:rPr>
        <w:t xml:space="preserve"> </w:t>
      </w:r>
      <w:r w:rsidRPr="00811415">
        <w:rPr>
          <w:rtl/>
          <w:lang w:bidi="ar"/>
        </w:rPr>
        <w:t xml:space="preserve">لاتصالات </w:t>
      </w:r>
      <w:r w:rsidRPr="00811415">
        <w:rPr>
          <w:rFonts w:hint="cs"/>
          <w:rtl/>
          <w:lang w:bidi="ar"/>
        </w:rPr>
        <w:t>ا</w:t>
      </w:r>
      <w:r w:rsidRPr="00811415">
        <w:rPr>
          <w:rtl/>
        </w:rPr>
        <w:t>لخدمة المتنقلة الساتلية للطيران</w:t>
      </w:r>
      <w:r w:rsidR="000D4E0E">
        <w:rPr>
          <w:rFonts w:hint="cs"/>
          <w:rtl/>
        </w:rPr>
        <w:t xml:space="preserve"> </w:t>
      </w:r>
      <w:r w:rsidR="000D4E0E">
        <w:t>(AMS(R)S) (R)</w:t>
      </w:r>
      <w:r w:rsidRPr="00811415">
        <w:rPr>
          <w:rFonts w:hint="cs"/>
          <w:rtl/>
        </w:rPr>
        <w:t xml:space="preserve">، </w:t>
      </w:r>
      <w:r w:rsidRPr="00811415">
        <w:rPr>
          <w:rFonts w:hint="cs"/>
          <w:rtl/>
          <w:lang w:bidi="ar-EG"/>
        </w:rPr>
        <w:t xml:space="preserve">ال‍متعلقة بفئات الأولوية من </w:t>
      </w:r>
      <w:r w:rsidRPr="00811415">
        <w:rPr>
          <w:lang w:bidi="ar-EG"/>
        </w:rPr>
        <w:t>1</w:t>
      </w:r>
      <w:r w:rsidRPr="00811415">
        <w:rPr>
          <w:rFonts w:hint="cs"/>
          <w:rtl/>
          <w:lang w:bidi="ar-EG"/>
        </w:rPr>
        <w:t xml:space="preserve"> إلى </w:t>
      </w:r>
      <w:r w:rsidRPr="00811415">
        <w:rPr>
          <w:lang w:bidi="ar-EG"/>
        </w:rPr>
        <w:t>6</w:t>
      </w:r>
      <w:r w:rsidRPr="00811415">
        <w:rPr>
          <w:rFonts w:hint="cs"/>
          <w:rtl/>
          <w:lang w:bidi="ar-EG"/>
        </w:rPr>
        <w:t xml:space="preserve"> ال‍منصوص عليها في ال‍مادة</w:t>
      </w:r>
      <w:r w:rsidRPr="00811415">
        <w:rPr>
          <w:rFonts w:hint="eastAsia"/>
          <w:rtl/>
          <w:lang w:bidi="ar-EG"/>
        </w:rPr>
        <w:t> </w:t>
      </w:r>
      <w:r w:rsidRPr="00811415">
        <w:rPr>
          <w:b/>
          <w:bCs/>
          <w:lang w:bidi="ar-EG"/>
        </w:rPr>
        <w:t>44</w:t>
      </w:r>
      <w:r w:rsidRPr="00811415">
        <w:rPr>
          <w:rFonts w:hint="cs"/>
          <w:rtl/>
          <w:lang w:bidi="ar-EG"/>
        </w:rPr>
        <w:t xml:space="preserve"> من لوائح الراديو</w:t>
      </w:r>
      <w:r w:rsidRPr="00811415">
        <w:rPr>
          <w:rFonts w:hint="cs"/>
          <w:rtl/>
          <w:lang w:bidi="ar"/>
        </w:rPr>
        <w:t xml:space="preserve"> ضمن </w:t>
      </w:r>
      <w:r w:rsidRPr="00811415">
        <w:rPr>
          <w:rtl/>
          <w:lang w:bidi="ar"/>
        </w:rPr>
        <w:t xml:space="preserve">النطاقين </w:t>
      </w:r>
      <w:r w:rsidRPr="00811415">
        <w:rPr>
          <w:lang w:bidi="ar-EG"/>
        </w:rPr>
        <w:t>MHz 1 555-1 1545</w:t>
      </w:r>
      <w:r w:rsidRPr="00811415">
        <w:rPr>
          <w:rtl/>
          <w:lang w:bidi="ar"/>
        </w:rPr>
        <w:t xml:space="preserve"> (فضاء-أرض)</w:t>
      </w:r>
      <w:r w:rsidR="000D4E0E">
        <w:rPr>
          <w:rFonts w:hint="cs"/>
          <w:rtl/>
          <w:lang w:bidi="ar-EG"/>
        </w:rPr>
        <w:t xml:space="preserve"> </w:t>
      </w:r>
      <w:r w:rsidRPr="00811415">
        <w:rPr>
          <w:rtl/>
          <w:lang w:bidi="ar"/>
        </w:rPr>
        <w:t>و</w:t>
      </w:r>
      <w:r w:rsidRPr="00811415">
        <w:rPr>
          <w:lang w:bidi="ar-EG"/>
        </w:rPr>
        <w:t>MHz</w:t>
      </w:r>
      <w:r w:rsidR="000D4E0E">
        <w:rPr>
          <w:lang w:bidi="ar-EG"/>
        </w:rPr>
        <w:t> </w:t>
      </w:r>
      <w:r w:rsidRPr="00811415">
        <w:rPr>
          <w:lang w:bidi="ar-EG"/>
        </w:rPr>
        <w:t>1656,5-1 646,5</w:t>
      </w:r>
      <w:r w:rsidRPr="00811415">
        <w:rPr>
          <w:rtl/>
          <w:lang w:bidi="ar"/>
        </w:rPr>
        <w:t xml:space="preserve"> (أرض-فضاء)</w:t>
      </w:r>
      <w:r w:rsidRPr="00811415">
        <w:rPr>
          <w:rFonts w:hint="cs"/>
          <w:rtl/>
          <w:lang w:bidi="ar-EG"/>
        </w:rPr>
        <w:t xml:space="preserve"> والتي ستخصصها </w:t>
      </w:r>
      <w:r w:rsidRPr="00811415">
        <w:rPr>
          <w:rtl/>
          <w:lang w:bidi="ar"/>
        </w:rPr>
        <w:t xml:space="preserve">اجتماعات تنسيق الترددات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>ثنائية أو متعددة الأطراف بموجب</w:t>
      </w:r>
      <w:r w:rsidRPr="00811415">
        <w:rPr>
          <w:rFonts w:hint="cs"/>
          <w:rtl/>
          <w:lang w:bidi="ar-EG"/>
        </w:rPr>
        <w:t xml:space="preserve"> القرار</w:t>
      </w:r>
      <w:r w:rsidRPr="00811415">
        <w:rPr>
          <w:rFonts w:hint="eastAsia"/>
          <w:rtl/>
          <w:lang w:bidi="ar-EG"/>
        </w:rPr>
        <w:t> </w:t>
      </w:r>
      <w:r w:rsidRPr="00811415">
        <w:rPr>
          <w:b/>
          <w:bCs/>
          <w:lang w:bidi="ar-EG"/>
        </w:rPr>
        <w:t>222 (Rev.WRC</w:t>
      </w:r>
      <w:r w:rsidRPr="00811415">
        <w:rPr>
          <w:b/>
          <w:bCs/>
          <w:lang w:bidi="ar-EG"/>
        </w:rPr>
        <w:noBreakHyphen/>
        <w:t>12)</w:t>
      </w:r>
      <w:r w:rsidRPr="00811415">
        <w:rPr>
          <w:rFonts w:hint="cs"/>
          <w:rtl/>
          <w:lang w:bidi="ar-EG"/>
        </w:rPr>
        <w:t xml:space="preserve">، </w:t>
      </w:r>
      <w:r w:rsidRPr="00811415">
        <w:rPr>
          <w:rtl/>
          <w:lang w:bidi="ar"/>
        </w:rPr>
        <w:t xml:space="preserve">باستخدام المنهجية الواردة في الملحق </w:t>
      </w:r>
      <w:r w:rsidR="00776E12">
        <w:rPr>
          <w:lang w:bidi="ar"/>
        </w:rPr>
        <w:t>1</w:t>
      </w:r>
      <w:r w:rsidRPr="00811415">
        <w:rPr>
          <w:rtl/>
          <w:lang w:bidi="ar"/>
        </w:rPr>
        <w:t>؛</w:t>
      </w:r>
    </w:p>
    <w:p w:rsidR="00811415" w:rsidRPr="00811415" w:rsidRDefault="00811415" w:rsidP="000D4E0E">
      <w:pPr>
        <w:rPr>
          <w:rtl/>
          <w:lang w:bidi="ar"/>
        </w:rPr>
      </w:pPr>
      <w:r w:rsidRPr="00811415">
        <w:rPr>
          <w:lang w:bidi="ar-EG"/>
        </w:rPr>
        <w:t>2</w:t>
      </w:r>
      <w:r w:rsidRPr="00811415">
        <w:rPr>
          <w:lang w:bidi="ar-EG"/>
        </w:rPr>
        <w:tab/>
      </w:r>
      <w:r w:rsidRPr="00811415">
        <w:rPr>
          <w:rFonts w:hint="cs"/>
          <w:rtl/>
          <w:lang w:bidi="ar"/>
        </w:rPr>
        <w:t>بأن يتفق المشاركون في</w:t>
      </w:r>
      <w:r w:rsidRPr="00811415">
        <w:rPr>
          <w:rtl/>
          <w:lang w:bidi="ar"/>
        </w:rPr>
        <w:t xml:space="preserve"> اجتماع تنسيق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>تردد</w:t>
      </w:r>
      <w:r w:rsidRPr="00811415">
        <w:rPr>
          <w:rFonts w:hint="cs"/>
          <w:rtl/>
          <w:lang w:bidi="ar"/>
        </w:rPr>
        <w:t>ات على</w:t>
      </w:r>
      <w:r w:rsidRPr="00811415">
        <w:rPr>
          <w:rtl/>
          <w:lang w:bidi="ar"/>
        </w:rPr>
        <w:t xml:space="preserve"> الترتيبات المتعلقة </w:t>
      </w:r>
      <w:r w:rsidRPr="00811415">
        <w:rPr>
          <w:rFonts w:hint="cs"/>
          <w:rtl/>
          <w:lang w:bidi="ar"/>
        </w:rPr>
        <w:t>ب</w:t>
      </w:r>
      <w:r w:rsidRPr="00811415">
        <w:rPr>
          <w:rtl/>
          <w:lang w:bidi="ar"/>
        </w:rPr>
        <w:t xml:space="preserve">معلمات المدخلات المطلوبة لاستخدام المنهجية الواردة في الملحق </w:t>
      </w:r>
      <w:r w:rsidR="000D4E0E">
        <w:rPr>
          <w:lang w:bidi="ar"/>
        </w:rPr>
        <w:t>1</w:t>
      </w:r>
      <w:r w:rsidRPr="00811415">
        <w:rPr>
          <w:rFonts w:hint="cs"/>
          <w:rtl/>
          <w:lang w:bidi="ar"/>
        </w:rPr>
        <w:t xml:space="preserve"> عندما يُتفق على استخدام هذه المنهجية خلال ذلك الاجتماع؛</w:t>
      </w:r>
    </w:p>
    <w:p w:rsidR="00811415" w:rsidRPr="00811415" w:rsidRDefault="00811415" w:rsidP="000D4E0E">
      <w:pPr>
        <w:rPr>
          <w:rtl/>
          <w:lang w:bidi="ar"/>
        </w:rPr>
      </w:pPr>
      <w:r w:rsidRPr="00811415">
        <w:rPr>
          <w:lang w:bidi="ar-EG"/>
        </w:rPr>
        <w:t>3</w:t>
      </w:r>
      <w:r w:rsidRPr="00811415">
        <w:rPr>
          <w:lang w:bidi="ar-EG"/>
        </w:rPr>
        <w:tab/>
      </w:r>
      <w:r w:rsidRPr="00811415">
        <w:rPr>
          <w:rFonts w:hint="cs"/>
          <w:rtl/>
          <w:lang w:bidi="ar"/>
        </w:rPr>
        <w:t>بأن يقدم مشغلو ا</w:t>
      </w:r>
      <w:r w:rsidRPr="00811415">
        <w:rPr>
          <w:rtl/>
        </w:rPr>
        <w:t>لخدمة المتنقلة الساتلية للطيران</w:t>
      </w:r>
      <w:r w:rsidRPr="00811415">
        <w:rPr>
          <w:rFonts w:hint="cs"/>
          <w:rtl/>
        </w:rPr>
        <w:t xml:space="preserve"> </w:t>
      </w:r>
      <w:r w:rsidR="000D4E0E">
        <w:t>(AMS(R)S) (R)</w:t>
      </w:r>
      <w:r w:rsidRPr="00811415">
        <w:rPr>
          <w:rFonts w:hint="cs"/>
          <w:rtl/>
        </w:rPr>
        <w:t xml:space="preserve"> القائمون في الوقت المناسب </w:t>
      </w:r>
      <w:r w:rsidRPr="00811415">
        <w:rPr>
          <w:rFonts w:hint="cs"/>
          <w:rtl/>
          <w:lang w:bidi="ar"/>
        </w:rPr>
        <w:t>خلال</w:t>
      </w:r>
      <w:r w:rsidRPr="00811415">
        <w:rPr>
          <w:rtl/>
          <w:lang w:bidi="ar"/>
        </w:rPr>
        <w:t xml:space="preserve"> اجتماعات تنسيق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>تردد</w:t>
      </w:r>
      <w:r w:rsidRPr="00811415">
        <w:rPr>
          <w:rFonts w:hint="cs"/>
          <w:rtl/>
          <w:lang w:bidi="ar"/>
        </w:rPr>
        <w:t>ات</w:t>
      </w:r>
      <w:r w:rsidRPr="00811415">
        <w:rPr>
          <w:rtl/>
          <w:lang w:bidi="ar"/>
        </w:rPr>
        <w:t xml:space="preserve"> المعلومات التاريخية ذات الصلة التي تنطبق على منطقة خدمة</w:t>
      </w:r>
      <w:r w:rsidRPr="00811415">
        <w:rPr>
          <w:rFonts w:hint="cs"/>
          <w:rtl/>
          <w:lang w:bidi="ar"/>
        </w:rPr>
        <w:t xml:space="preserve"> المشغِّل الجديد ل</w:t>
      </w:r>
      <w:r w:rsidRPr="00811415">
        <w:rPr>
          <w:rtl/>
        </w:rPr>
        <w:t>لخدمة المتنقلة الساتلية للطيران</w:t>
      </w:r>
      <w:r w:rsidR="000D4E0E">
        <w:rPr>
          <w:rFonts w:hint="eastAsia"/>
          <w:rtl/>
        </w:rPr>
        <w:t> </w:t>
      </w:r>
      <w:r w:rsidRPr="00811415">
        <w:rPr>
          <w:lang w:bidi="ar-EG"/>
        </w:rPr>
        <w:t>(R)</w:t>
      </w:r>
      <w:r w:rsidRPr="00811415">
        <w:rPr>
          <w:rFonts w:hint="cs"/>
          <w:rtl/>
        </w:rPr>
        <w:t xml:space="preserve"> </w:t>
      </w:r>
      <w:r w:rsidRPr="00811415">
        <w:rPr>
          <w:rtl/>
          <w:lang w:bidi="ar"/>
        </w:rPr>
        <w:t xml:space="preserve">اللازمة لتحديد </w:t>
      </w:r>
      <w:r w:rsidRPr="00811415">
        <w:rPr>
          <w:rFonts w:hint="cs"/>
          <w:rtl/>
          <w:lang w:bidi="ar"/>
        </w:rPr>
        <w:t>المتطلبات</w:t>
      </w:r>
      <w:r w:rsidRPr="00811415">
        <w:rPr>
          <w:rtl/>
          <w:lang w:bidi="ar"/>
        </w:rPr>
        <w:t xml:space="preserve"> من الطيف للسنة الأولى من تشغيل الأنظمة الجديدة باستخدام المنهجية الواردة في الملحق</w:t>
      </w:r>
      <w:r w:rsidR="000D4E0E">
        <w:rPr>
          <w:rFonts w:hint="cs"/>
          <w:rtl/>
          <w:lang w:bidi="ar"/>
        </w:rPr>
        <w:t> </w:t>
      </w:r>
      <w:r w:rsidR="00776E12">
        <w:rPr>
          <w:lang w:bidi="ar"/>
        </w:rPr>
        <w:t>1</w:t>
      </w:r>
      <w:r w:rsidRPr="00811415">
        <w:rPr>
          <w:rFonts w:hint="cs"/>
          <w:rtl/>
          <w:lang w:bidi="ar"/>
        </w:rPr>
        <w:t xml:space="preserve">، </w:t>
      </w:r>
      <w:r w:rsidRPr="00811415">
        <w:rPr>
          <w:rtl/>
          <w:lang w:bidi="ar"/>
        </w:rPr>
        <w:t>نظرا</w:t>
      </w:r>
      <w:r w:rsidRPr="00811415">
        <w:rPr>
          <w:rFonts w:hint="cs"/>
          <w:rtl/>
          <w:lang w:bidi="ar"/>
        </w:rPr>
        <w:t>ً</w:t>
      </w:r>
      <w:r w:rsidRPr="00811415">
        <w:rPr>
          <w:rtl/>
          <w:lang w:bidi="ar"/>
        </w:rPr>
        <w:t xml:space="preserve"> لأن المعلومات التاريخية ذات الصلة</w:t>
      </w:r>
      <w:r w:rsidRPr="00811415">
        <w:rPr>
          <w:rFonts w:hint="cs"/>
          <w:rtl/>
          <w:lang w:bidi="ar"/>
        </w:rPr>
        <w:t xml:space="preserve"> ب</w:t>
      </w:r>
      <w:r w:rsidRPr="00811415">
        <w:rPr>
          <w:rtl/>
          <w:lang w:bidi="ar"/>
        </w:rPr>
        <w:t xml:space="preserve">أنظمة </w:t>
      </w:r>
      <w:r w:rsidRPr="00811415">
        <w:rPr>
          <w:rFonts w:hint="cs"/>
          <w:rtl/>
          <w:lang w:bidi="ar"/>
        </w:rPr>
        <w:t>ا</w:t>
      </w:r>
      <w:r w:rsidRPr="00811415">
        <w:rPr>
          <w:rtl/>
        </w:rPr>
        <w:t>لخدمة المتنقلة الساتلية للطيران</w:t>
      </w:r>
      <w:r w:rsidR="000D4E0E">
        <w:rPr>
          <w:rFonts w:hint="eastAsia"/>
          <w:rtl/>
        </w:rPr>
        <w:t> </w:t>
      </w:r>
      <w:r w:rsidRPr="00811415">
        <w:rPr>
          <w:lang w:bidi="ar-EG"/>
        </w:rPr>
        <w:t>(R)</w:t>
      </w:r>
      <w:r w:rsidRPr="00811415">
        <w:rPr>
          <w:rtl/>
        </w:rPr>
        <w:t xml:space="preserve"> </w:t>
      </w:r>
      <w:r w:rsidRPr="00811415">
        <w:rPr>
          <w:rtl/>
          <w:lang w:bidi="ar"/>
        </w:rPr>
        <w:t>الجديدة لن</w:t>
      </w:r>
      <w:r w:rsidRPr="00811415">
        <w:rPr>
          <w:rFonts w:hint="cs"/>
          <w:rtl/>
          <w:lang w:bidi="ar"/>
        </w:rPr>
        <w:t xml:space="preserve"> تتوفر قبل بدء تشغيلها؛</w:t>
      </w:r>
    </w:p>
    <w:p w:rsidR="00811415" w:rsidRPr="00811415" w:rsidRDefault="00811415" w:rsidP="00776E12">
      <w:pPr>
        <w:rPr>
          <w:rtl/>
          <w:lang w:bidi="ar"/>
        </w:rPr>
      </w:pPr>
      <w:r w:rsidRPr="00811415">
        <w:rPr>
          <w:iCs/>
          <w:lang w:bidi="ar-EG"/>
        </w:rPr>
        <w:t>4</w:t>
      </w:r>
      <w:r w:rsidRPr="00811415">
        <w:rPr>
          <w:i/>
          <w:iCs/>
          <w:lang w:bidi="ar-EG"/>
        </w:rPr>
        <w:tab/>
      </w:r>
      <w:r w:rsidRPr="00811415">
        <w:rPr>
          <w:rFonts w:hint="cs"/>
          <w:rtl/>
          <w:lang w:bidi="ar"/>
        </w:rPr>
        <w:t>ب</w:t>
      </w:r>
      <w:r w:rsidRPr="00811415">
        <w:rPr>
          <w:rtl/>
          <w:lang w:bidi="ar"/>
        </w:rPr>
        <w:t>أن</w:t>
      </w:r>
      <w:r w:rsidRPr="00811415">
        <w:rPr>
          <w:rFonts w:hint="cs"/>
          <w:rtl/>
          <w:lang w:bidi="ar"/>
        </w:rPr>
        <w:t xml:space="preserve"> يبدَد</w:t>
      </w:r>
      <w:r w:rsidRPr="00811415">
        <w:rPr>
          <w:rtl/>
          <w:lang w:bidi="ar"/>
        </w:rPr>
        <w:t xml:space="preserve"> أي غموض في </w:t>
      </w:r>
      <w:r w:rsidRPr="00811415">
        <w:rPr>
          <w:rFonts w:hint="cs"/>
          <w:rtl/>
          <w:lang w:bidi="ar"/>
        </w:rPr>
        <w:t>المعلمات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الخاصة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با</w:t>
      </w:r>
      <w:r w:rsidRPr="00811415">
        <w:rPr>
          <w:rtl/>
          <w:lang w:bidi="ar"/>
        </w:rPr>
        <w:t xml:space="preserve">لمنهجية الواردة في الملحق </w:t>
      </w:r>
      <w:r w:rsidR="00776E12">
        <w:rPr>
          <w:lang w:bidi="ar"/>
        </w:rPr>
        <w:t>1</w:t>
      </w:r>
      <w:r w:rsidRPr="00811415">
        <w:rPr>
          <w:rFonts w:hint="cs"/>
          <w:rtl/>
          <w:lang w:bidi="ar"/>
        </w:rPr>
        <w:t xml:space="preserve"> </w:t>
      </w:r>
      <w:r w:rsidRPr="00811415">
        <w:rPr>
          <w:rtl/>
          <w:lang w:bidi="ar"/>
        </w:rPr>
        <w:t>(</w:t>
      </w:r>
      <w:r w:rsidRPr="00811415">
        <w:rPr>
          <w:rFonts w:hint="cs"/>
          <w:rtl/>
          <w:lang w:bidi="ar"/>
        </w:rPr>
        <w:t>بشأن مثلاً</w:t>
      </w:r>
      <w:r w:rsidRPr="00811415">
        <w:rPr>
          <w:rtl/>
          <w:lang w:bidi="ar"/>
        </w:rPr>
        <w:t xml:space="preserve"> ما إذا كانت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>رسائل</w:t>
      </w:r>
      <w:r w:rsidRPr="00811415">
        <w:rPr>
          <w:rFonts w:hint="cs"/>
          <w:rtl/>
          <w:lang w:bidi="ar"/>
        </w:rPr>
        <w:t xml:space="preserve"> تتعلق</w:t>
      </w:r>
      <w:r w:rsidRPr="00811415">
        <w:rPr>
          <w:rFonts w:hint="cs"/>
          <w:rtl/>
          <w:lang w:bidi="ar-EG"/>
        </w:rPr>
        <w:t xml:space="preserve"> بفئات الأولوية من </w:t>
      </w:r>
      <w:r w:rsidRPr="00811415">
        <w:rPr>
          <w:lang w:bidi="ar-EG"/>
        </w:rPr>
        <w:t>1</w:t>
      </w:r>
      <w:r w:rsidRPr="00811415">
        <w:rPr>
          <w:rFonts w:hint="cs"/>
          <w:rtl/>
          <w:lang w:bidi="ar-EG"/>
        </w:rPr>
        <w:t xml:space="preserve"> إلى </w:t>
      </w:r>
      <w:r w:rsidRPr="00811415">
        <w:rPr>
          <w:lang w:bidi="ar-EG"/>
        </w:rPr>
        <w:t>6</w:t>
      </w:r>
      <w:r w:rsidRPr="00811415">
        <w:rPr>
          <w:rFonts w:hint="cs"/>
          <w:rtl/>
          <w:lang w:bidi="ar-EG"/>
        </w:rPr>
        <w:t xml:space="preserve"> ال‍منصوص عليها في ال‍مادة</w:t>
      </w:r>
      <w:r w:rsidRPr="00811415">
        <w:rPr>
          <w:rFonts w:hint="eastAsia"/>
          <w:rtl/>
          <w:lang w:bidi="ar-EG"/>
        </w:rPr>
        <w:t> </w:t>
      </w:r>
      <w:r w:rsidRPr="00811415">
        <w:rPr>
          <w:b/>
          <w:bCs/>
          <w:lang w:bidi="ar-EG"/>
        </w:rPr>
        <w:t>44</w:t>
      </w:r>
      <w:r w:rsidRPr="00811415">
        <w:rPr>
          <w:rFonts w:hint="cs"/>
          <w:rtl/>
          <w:lang w:bidi="ar-EG"/>
        </w:rPr>
        <w:t xml:space="preserve"> من لوائح الراديو) </w:t>
      </w:r>
      <w:r w:rsidRPr="00811415">
        <w:rPr>
          <w:rFonts w:hint="cs"/>
          <w:rtl/>
          <w:lang w:bidi="ar"/>
        </w:rPr>
        <w:t>ب</w:t>
      </w:r>
      <w:r w:rsidRPr="00811415">
        <w:rPr>
          <w:rtl/>
          <w:lang w:bidi="ar"/>
        </w:rPr>
        <w:t>اتفاق متبادل على ا</w:t>
      </w:r>
      <w:r w:rsidRPr="00811415">
        <w:rPr>
          <w:rFonts w:hint="cs"/>
          <w:rtl/>
          <w:lang w:bidi="ar"/>
        </w:rPr>
        <w:t>لا</w:t>
      </w:r>
      <w:r w:rsidRPr="00811415">
        <w:rPr>
          <w:rtl/>
          <w:lang w:bidi="ar"/>
        </w:rPr>
        <w:t>فتراضات</w:t>
      </w:r>
      <w:r w:rsidRPr="00811415">
        <w:rPr>
          <w:rFonts w:hint="cs"/>
          <w:rtl/>
          <w:lang w:bidi="ar"/>
        </w:rPr>
        <w:t>؛</w:t>
      </w:r>
    </w:p>
    <w:p w:rsidR="00811415" w:rsidRPr="00811415" w:rsidRDefault="00811415" w:rsidP="001753D1">
      <w:pPr>
        <w:rPr>
          <w:rtl/>
          <w:lang w:bidi="ar"/>
        </w:rPr>
      </w:pPr>
      <w:r w:rsidRPr="00811415">
        <w:rPr>
          <w:lang w:bidi="ar-EG"/>
        </w:rPr>
        <w:t>5</w:t>
      </w:r>
      <w:r w:rsidRPr="00811415">
        <w:rPr>
          <w:lang w:bidi="ar-EG"/>
        </w:rPr>
        <w:tab/>
      </w:r>
      <w:r w:rsidRPr="00811415">
        <w:rPr>
          <w:rFonts w:hint="cs"/>
          <w:rtl/>
          <w:lang w:bidi="ar"/>
        </w:rPr>
        <w:t>ب</w:t>
      </w:r>
      <w:r w:rsidRPr="00811415">
        <w:rPr>
          <w:rtl/>
          <w:lang w:bidi="ar"/>
        </w:rPr>
        <w:t>أن</w:t>
      </w:r>
      <w:r w:rsidRPr="00811415">
        <w:rPr>
          <w:rFonts w:hint="cs"/>
          <w:rtl/>
          <w:lang w:bidi="ar"/>
        </w:rPr>
        <w:t xml:space="preserve"> </w:t>
      </w:r>
      <w:r w:rsidRPr="00811415">
        <w:rPr>
          <w:rtl/>
          <w:lang w:bidi="ar"/>
        </w:rPr>
        <w:t xml:space="preserve">أي منهجيات بديلة لتحديد </w:t>
      </w:r>
      <w:r w:rsidRPr="00811415">
        <w:rPr>
          <w:rFonts w:hint="cs"/>
          <w:rtl/>
          <w:lang w:bidi="ar"/>
        </w:rPr>
        <w:t>المتطلبات</w:t>
      </w:r>
      <w:r w:rsidRPr="00811415">
        <w:rPr>
          <w:rtl/>
          <w:lang w:bidi="ar"/>
        </w:rPr>
        <w:t xml:space="preserve"> من الطيف لاتصالات </w:t>
      </w:r>
      <w:r w:rsidRPr="00811415">
        <w:rPr>
          <w:rtl/>
        </w:rPr>
        <w:t xml:space="preserve">الخدمة المتنقلة الساتلية للطيران </w:t>
      </w:r>
      <w:r w:rsidR="001753D1">
        <w:t>(R)</w:t>
      </w:r>
      <w:r w:rsidRPr="00811415">
        <w:rPr>
          <w:rFonts w:hint="cs"/>
          <w:rtl/>
        </w:rPr>
        <w:t xml:space="preserve"> المتعلقة</w:t>
      </w:r>
      <w:r w:rsidRPr="00811415">
        <w:rPr>
          <w:rFonts w:hint="cs"/>
          <w:rtl/>
          <w:lang w:bidi="ar-EG"/>
        </w:rPr>
        <w:t xml:space="preserve"> بفئات الأولوية من </w:t>
      </w:r>
      <w:r w:rsidRPr="00811415">
        <w:rPr>
          <w:lang w:bidi="ar-EG"/>
        </w:rPr>
        <w:t>1</w:t>
      </w:r>
      <w:r w:rsidRPr="00811415">
        <w:rPr>
          <w:rFonts w:hint="cs"/>
          <w:rtl/>
          <w:lang w:bidi="ar-EG"/>
        </w:rPr>
        <w:t xml:space="preserve"> إلى </w:t>
      </w:r>
      <w:r w:rsidRPr="00811415">
        <w:rPr>
          <w:lang w:bidi="ar-EG"/>
        </w:rPr>
        <w:t>6</w:t>
      </w:r>
      <w:r w:rsidRPr="00811415">
        <w:rPr>
          <w:rFonts w:hint="cs"/>
          <w:rtl/>
          <w:lang w:bidi="ar-EG"/>
        </w:rPr>
        <w:t xml:space="preserve"> ال‍منصوص عليها في ال‍مادة</w:t>
      </w:r>
      <w:r w:rsidRPr="00811415">
        <w:rPr>
          <w:rFonts w:hint="eastAsia"/>
          <w:rtl/>
          <w:lang w:bidi="ar-EG"/>
        </w:rPr>
        <w:t> </w:t>
      </w:r>
      <w:r w:rsidRPr="00811415">
        <w:rPr>
          <w:b/>
          <w:bCs/>
          <w:lang w:bidi="ar-EG"/>
        </w:rPr>
        <w:t>44</w:t>
      </w:r>
      <w:r w:rsidRPr="00811415">
        <w:rPr>
          <w:rFonts w:hint="cs"/>
          <w:rtl/>
          <w:lang w:bidi="ar-EG"/>
        </w:rPr>
        <w:t xml:space="preserve"> من لوائح الراديو والتي ستخصصها </w:t>
      </w:r>
      <w:r w:rsidRPr="00811415">
        <w:rPr>
          <w:rtl/>
          <w:lang w:bidi="ar"/>
        </w:rPr>
        <w:t xml:space="preserve">اجتماعات تنسيق الترددات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>ثنائية أو متعددة الأطراف بموجب</w:t>
      </w:r>
      <w:r w:rsidRPr="00811415">
        <w:rPr>
          <w:rFonts w:hint="cs"/>
          <w:rtl/>
          <w:lang w:bidi="ar-EG"/>
        </w:rPr>
        <w:t xml:space="preserve"> القرار</w:t>
      </w:r>
      <w:r w:rsidRPr="00811415">
        <w:rPr>
          <w:rFonts w:hint="eastAsia"/>
          <w:rtl/>
          <w:lang w:bidi="ar-EG"/>
        </w:rPr>
        <w:t> </w:t>
      </w:r>
      <w:r w:rsidRPr="00811415">
        <w:rPr>
          <w:b/>
          <w:bCs/>
          <w:lang w:bidi="ar-EG"/>
        </w:rPr>
        <w:t>222 (Rev.WRC</w:t>
      </w:r>
      <w:r w:rsidRPr="00811415">
        <w:rPr>
          <w:b/>
          <w:bCs/>
          <w:lang w:bidi="ar-EG"/>
        </w:rPr>
        <w:noBreakHyphen/>
        <w:t>12)</w:t>
      </w:r>
      <w:r w:rsidRPr="00811415">
        <w:rPr>
          <w:rFonts w:hint="cs"/>
          <w:rtl/>
          <w:lang w:bidi="ar-EG"/>
        </w:rPr>
        <w:t>،</w:t>
      </w:r>
      <w:r w:rsidRPr="00811415">
        <w:rPr>
          <w:rFonts w:hint="cs"/>
          <w:rtl/>
          <w:lang w:bidi="ar"/>
        </w:rPr>
        <w:t xml:space="preserve"> ينبغي </w:t>
      </w:r>
      <w:r w:rsidRPr="00811415">
        <w:rPr>
          <w:rtl/>
          <w:lang w:bidi="ar"/>
        </w:rPr>
        <w:t>أن</w:t>
      </w:r>
      <w:r w:rsidRPr="00811415">
        <w:rPr>
          <w:rFonts w:hint="cs"/>
          <w:rtl/>
          <w:lang w:bidi="ar"/>
        </w:rPr>
        <w:t xml:space="preserve"> ت</w:t>
      </w:r>
      <w:r w:rsidRPr="00811415">
        <w:rPr>
          <w:rtl/>
          <w:lang w:bidi="ar"/>
        </w:rPr>
        <w:t xml:space="preserve">ستند إلى المبادئ </w:t>
      </w:r>
      <w:r w:rsidRPr="00811415">
        <w:rPr>
          <w:rFonts w:hint="cs"/>
          <w:rtl/>
          <w:lang w:bidi="ar"/>
        </w:rPr>
        <w:t>والخطوط</w:t>
      </w:r>
      <w:r w:rsidRPr="00811415">
        <w:rPr>
          <w:rtl/>
          <w:lang w:bidi="ar"/>
        </w:rPr>
        <w:t xml:space="preserve"> التوجيهية الواردة في</w:t>
      </w:r>
      <w:r w:rsidRPr="00811415">
        <w:rPr>
          <w:rFonts w:hint="cs"/>
          <w:rtl/>
          <w:lang w:bidi="ar"/>
        </w:rPr>
        <w:t xml:space="preserve"> فقرات </w:t>
      </w:r>
      <w:r w:rsidRPr="00811415">
        <w:rPr>
          <w:rFonts w:hint="cs"/>
          <w:i/>
          <w:iCs/>
          <w:rtl/>
          <w:lang w:bidi="ar"/>
        </w:rPr>
        <w:t>إذ تضع في اعتبارها</w:t>
      </w:r>
      <w:r w:rsidRPr="00811415">
        <w:rPr>
          <w:rFonts w:hint="cs"/>
          <w:rtl/>
          <w:lang w:bidi="ar"/>
        </w:rPr>
        <w:t xml:space="preserve"> </w:t>
      </w:r>
      <w:r w:rsidRPr="001753D1">
        <w:rPr>
          <w:rFonts w:hint="cs"/>
          <w:i/>
          <w:iCs/>
          <w:rtl/>
          <w:lang w:bidi="ar"/>
        </w:rPr>
        <w:t>ب)</w:t>
      </w:r>
      <w:r w:rsidRPr="00811415">
        <w:rPr>
          <w:rFonts w:hint="cs"/>
          <w:rtl/>
          <w:lang w:bidi="ar"/>
        </w:rPr>
        <w:t xml:space="preserve"> إلى </w:t>
      </w:r>
      <w:r w:rsidRPr="001753D1">
        <w:rPr>
          <w:rFonts w:hint="cs"/>
          <w:i/>
          <w:iCs/>
          <w:rtl/>
          <w:lang w:bidi="ar"/>
        </w:rPr>
        <w:t>ط)</w:t>
      </w:r>
      <w:r w:rsidRPr="00811415">
        <w:rPr>
          <w:rFonts w:hint="cs"/>
          <w:rtl/>
          <w:lang w:bidi="ar"/>
        </w:rPr>
        <w:t xml:space="preserve"> و</w:t>
      </w:r>
      <w:r w:rsidRPr="00811415">
        <w:rPr>
          <w:rFonts w:hint="cs"/>
          <w:i/>
          <w:iCs/>
          <w:rtl/>
          <w:lang w:bidi="ar"/>
        </w:rPr>
        <w:t>إذ</w:t>
      </w:r>
      <w:r w:rsidRPr="00811415">
        <w:rPr>
          <w:rFonts w:hint="cs"/>
          <w:rtl/>
          <w:lang w:bidi="ar"/>
        </w:rPr>
        <w:t xml:space="preserve"> </w:t>
      </w:r>
      <w:r w:rsidRPr="00811415">
        <w:rPr>
          <w:rFonts w:hint="cs"/>
          <w:i/>
          <w:iCs/>
          <w:rtl/>
          <w:lang w:bidi="ar"/>
        </w:rPr>
        <w:t>تضع في اعتبارها كذلك</w:t>
      </w:r>
      <w:r w:rsidRPr="00811415">
        <w:rPr>
          <w:rFonts w:hint="cs"/>
          <w:rtl/>
          <w:lang w:bidi="ar"/>
        </w:rPr>
        <w:t xml:space="preserve"> </w:t>
      </w:r>
      <w:r w:rsidRPr="003C638F">
        <w:rPr>
          <w:rFonts w:hint="cs"/>
          <w:i/>
          <w:iCs/>
          <w:rtl/>
          <w:lang w:bidi="ar"/>
        </w:rPr>
        <w:t>أ</w:t>
      </w:r>
      <w:r w:rsidR="00D2697B">
        <w:rPr>
          <w:rFonts w:hint="cs"/>
          <w:i/>
          <w:iCs/>
          <w:rtl/>
          <w:lang w:bidi="ar"/>
        </w:rPr>
        <w:t xml:space="preserve"> </w:t>
      </w:r>
      <w:r w:rsidRPr="003C638F">
        <w:rPr>
          <w:rFonts w:hint="cs"/>
          <w:i/>
          <w:iCs/>
          <w:rtl/>
          <w:lang w:bidi="ar"/>
        </w:rPr>
        <w:t>)</w:t>
      </w:r>
      <w:r w:rsidRPr="00811415">
        <w:rPr>
          <w:rFonts w:hint="cs"/>
          <w:rtl/>
          <w:lang w:bidi="ar"/>
        </w:rPr>
        <w:t xml:space="preserve"> إلى </w:t>
      </w:r>
      <w:r w:rsidRPr="003C638F">
        <w:rPr>
          <w:rFonts w:hint="cs"/>
          <w:i/>
          <w:iCs/>
          <w:rtl/>
          <w:lang w:bidi="ar"/>
        </w:rPr>
        <w:t>ج)</w:t>
      </w:r>
      <w:r w:rsidRPr="00811415">
        <w:rPr>
          <w:rFonts w:hint="cs"/>
          <w:rtl/>
          <w:lang w:bidi="ar"/>
        </w:rPr>
        <w:t>.</w:t>
      </w:r>
    </w:p>
    <w:p w:rsidR="00811415" w:rsidRPr="00811415" w:rsidRDefault="00811415" w:rsidP="00A6319E">
      <w:pPr>
        <w:pStyle w:val="AnnexNotitle"/>
        <w:rPr>
          <w:rtl/>
          <w:lang w:bidi="ar"/>
        </w:rPr>
      </w:pPr>
      <w:r w:rsidRPr="00811415">
        <w:rPr>
          <w:rtl/>
          <w:lang w:bidi="ar"/>
        </w:rPr>
        <w:t>الم</w:t>
      </w:r>
      <w:r w:rsidRPr="00811415">
        <w:rPr>
          <w:rFonts w:hint="cs"/>
          <w:rtl/>
          <w:lang w:bidi="ar"/>
        </w:rPr>
        <w:t>لح</w:t>
      </w:r>
      <w:r w:rsidRPr="00811415">
        <w:rPr>
          <w:rtl/>
          <w:lang w:bidi="ar"/>
        </w:rPr>
        <w:t xml:space="preserve">ق </w:t>
      </w:r>
      <w:r w:rsidR="00776E12">
        <w:rPr>
          <w:lang w:bidi="ar"/>
        </w:rPr>
        <w:t>1</w:t>
      </w:r>
    </w:p>
    <w:p w:rsidR="00811415" w:rsidRPr="00811415" w:rsidRDefault="00811415" w:rsidP="009F3DB0">
      <w:pPr>
        <w:pStyle w:val="AnnexNotitle"/>
        <w:rPr>
          <w:rtl/>
          <w:lang w:bidi="ar"/>
        </w:rPr>
      </w:pPr>
      <w:r w:rsidRPr="00811415">
        <w:rPr>
          <w:rFonts w:hint="cs"/>
          <w:rtl/>
          <w:lang w:bidi="ar"/>
        </w:rPr>
        <w:t>أسلوب</w:t>
      </w:r>
      <w:r w:rsidRPr="00811415">
        <w:rPr>
          <w:rtl/>
          <w:lang w:bidi="ar"/>
        </w:rPr>
        <w:t xml:space="preserve"> حساب </w:t>
      </w:r>
      <w:r w:rsidRPr="00811415">
        <w:rPr>
          <w:rFonts w:hint="cs"/>
          <w:rtl/>
          <w:lang w:bidi="ar"/>
        </w:rPr>
        <w:t>المتطلبات</w:t>
      </w:r>
      <w:r w:rsidRPr="00811415">
        <w:rPr>
          <w:rtl/>
          <w:lang w:bidi="ar"/>
        </w:rPr>
        <w:t xml:space="preserve"> من الطيف لاتصالات </w:t>
      </w:r>
      <w:r w:rsidRPr="00811415">
        <w:rPr>
          <w:rtl/>
        </w:rPr>
        <w:t xml:space="preserve">الخدمة المتنقلة الساتلية للطيران </w:t>
      </w:r>
      <w:r w:rsidR="00056E62">
        <w:t>(</w:t>
      </w:r>
      <w:r w:rsidR="00056E62" w:rsidRPr="00811415">
        <w:rPr>
          <w:lang w:bidi="ar-EG"/>
        </w:rPr>
        <w:t>R</w:t>
      </w:r>
      <w:r w:rsidR="00056E62">
        <w:rPr>
          <w:lang w:bidi="ar-EG"/>
        </w:rPr>
        <w:t>)</w:t>
      </w:r>
      <w:r w:rsidR="001753D1">
        <w:rPr>
          <w:rtl/>
        </w:rPr>
        <w:br/>
      </w:r>
      <w:r w:rsidRPr="00811415">
        <w:rPr>
          <w:rFonts w:hint="cs"/>
          <w:rtl/>
        </w:rPr>
        <w:t xml:space="preserve">في النطاقين </w:t>
      </w:r>
      <w:r w:rsidRPr="00811415">
        <w:rPr>
          <w:lang w:bidi="ar-EG"/>
        </w:rPr>
        <w:t>1</w:t>
      </w:r>
      <w:r w:rsidR="00E76E48">
        <w:rPr>
          <w:lang w:bidi="ar-EG"/>
        </w:rPr>
        <w:t>,</w:t>
      </w:r>
      <w:r w:rsidR="009F3DB0">
        <w:rPr>
          <w:lang w:bidi="ar-EG"/>
        </w:rPr>
        <w:t>6</w:t>
      </w:r>
      <w:r w:rsidRPr="00811415">
        <w:rPr>
          <w:lang w:bidi="ar-EG"/>
        </w:rPr>
        <w:t>/1</w:t>
      </w:r>
      <w:r w:rsidR="00E76E48">
        <w:rPr>
          <w:lang w:bidi="ar-EG"/>
        </w:rPr>
        <w:t>,</w:t>
      </w:r>
      <w:r w:rsidR="009F3DB0">
        <w:rPr>
          <w:lang w:bidi="ar-EG"/>
        </w:rPr>
        <w:t>5</w:t>
      </w:r>
      <w:r w:rsidRPr="00811415">
        <w:rPr>
          <w:lang w:bidi="ar-EG"/>
        </w:rPr>
        <w:t> </w:t>
      </w:r>
      <w:r w:rsidRPr="00811415">
        <w:rPr>
          <w:rFonts w:hint="cs"/>
          <w:rtl/>
        </w:rPr>
        <w:t xml:space="preserve"> </w:t>
      </w:r>
      <w:r w:rsidRPr="00811415">
        <w:rPr>
          <w:lang w:bidi="ar-EG"/>
        </w:rPr>
        <w:t>GHz</w:t>
      </w:r>
    </w:p>
    <w:p w:rsidR="00811415" w:rsidRPr="00811415" w:rsidRDefault="00776E12" w:rsidP="00A6319E">
      <w:pPr>
        <w:pStyle w:val="Heading1"/>
        <w:rPr>
          <w:rtl/>
          <w:lang w:bidi="ar"/>
        </w:rPr>
      </w:pPr>
      <w:r>
        <w:rPr>
          <w:lang w:bidi="ar"/>
        </w:rPr>
        <w:t>1</w:t>
      </w:r>
      <w:r w:rsidR="00811415" w:rsidRPr="00811415">
        <w:rPr>
          <w:rtl/>
          <w:lang w:bidi="ar"/>
        </w:rPr>
        <w:t xml:space="preserve"> </w:t>
      </w:r>
      <w:r w:rsidR="00811415" w:rsidRPr="00811415">
        <w:rPr>
          <w:rFonts w:hint="cs"/>
          <w:rtl/>
          <w:lang w:bidi="ar"/>
        </w:rPr>
        <w:tab/>
        <w:t xml:space="preserve">اعتبارات </w:t>
      </w:r>
      <w:r w:rsidR="00811415" w:rsidRPr="00811415">
        <w:rPr>
          <w:rtl/>
          <w:lang w:bidi="ar"/>
        </w:rPr>
        <w:t>عامة</w:t>
      </w:r>
    </w:p>
    <w:p w:rsidR="00811415" w:rsidRPr="00811415" w:rsidRDefault="00776E12" w:rsidP="009906F5">
      <w:pPr>
        <w:pStyle w:val="Heading2"/>
        <w:rPr>
          <w:rtl/>
          <w:lang w:bidi="ar"/>
        </w:rPr>
      </w:pPr>
      <w:r>
        <w:rPr>
          <w:lang w:bidi="ar"/>
        </w:rPr>
        <w:t>1</w:t>
      </w:r>
      <w:r w:rsidR="009906F5">
        <w:rPr>
          <w:lang w:bidi="ar"/>
        </w:rPr>
        <w:t>.</w:t>
      </w:r>
      <w:r>
        <w:rPr>
          <w:lang w:bidi="ar"/>
        </w:rPr>
        <w:t>1</w:t>
      </w:r>
      <w:r w:rsidR="00811415" w:rsidRPr="00811415">
        <w:rPr>
          <w:rtl/>
          <w:lang w:bidi="ar"/>
        </w:rPr>
        <w:t xml:space="preserve"> </w:t>
      </w:r>
      <w:r w:rsidR="00811415" w:rsidRPr="00811415">
        <w:rPr>
          <w:rFonts w:hint="cs"/>
          <w:rtl/>
          <w:lang w:bidi="ar"/>
        </w:rPr>
        <w:tab/>
      </w:r>
      <w:r w:rsidR="00811415" w:rsidRPr="00811415">
        <w:rPr>
          <w:rtl/>
          <w:lang w:bidi="ar"/>
        </w:rPr>
        <w:t>مقدمة</w:t>
      </w:r>
    </w:p>
    <w:p w:rsidR="00811415" w:rsidRPr="00811415" w:rsidRDefault="00811415" w:rsidP="00C14E20">
      <w:pPr>
        <w:rPr>
          <w:rtl/>
          <w:lang w:bidi="ar"/>
        </w:rPr>
      </w:pPr>
      <w:bookmarkStart w:id="9" w:name="lt_pId133"/>
      <w:r w:rsidRPr="00811415">
        <w:rPr>
          <w:rtl/>
          <w:lang w:bidi="ar"/>
        </w:rPr>
        <w:t xml:space="preserve">من خلال الرقم </w:t>
      </w:r>
      <w:r w:rsidRPr="001753D1">
        <w:rPr>
          <w:b/>
          <w:bCs/>
          <w:lang w:bidi="ar-EG"/>
        </w:rPr>
        <w:t>357A.5</w:t>
      </w:r>
      <w:r w:rsidRPr="00811415">
        <w:rPr>
          <w:rFonts w:hint="cs"/>
          <w:rtl/>
          <w:lang w:bidi="ar"/>
        </w:rPr>
        <w:t xml:space="preserve"> من </w:t>
      </w:r>
      <w:r w:rsidRPr="00811415">
        <w:rPr>
          <w:rtl/>
        </w:rPr>
        <w:t>لوائح الراديو</w:t>
      </w:r>
      <w:r w:rsidRPr="00811415">
        <w:rPr>
          <w:rFonts w:hint="cs"/>
          <w:rtl/>
        </w:rPr>
        <w:t>،</w:t>
      </w:r>
      <w:r w:rsidRPr="00811415">
        <w:rPr>
          <w:rFonts w:hint="cs"/>
          <w:rtl/>
          <w:lang w:bidi="ar"/>
        </w:rPr>
        <w:t xml:space="preserve"> يتعين </w:t>
      </w:r>
      <w:r w:rsidRPr="00811415">
        <w:rPr>
          <w:rtl/>
          <w:lang w:bidi="ar"/>
        </w:rPr>
        <w:t xml:space="preserve">أن تعطى الأولوية لاستيعاب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 xml:space="preserve">متطلبات من الطيف </w:t>
      </w:r>
      <w:r w:rsidRPr="00811415">
        <w:rPr>
          <w:rFonts w:hint="cs"/>
          <w:rtl/>
          <w:lang w:bidi="ar"/>
        </w:rPr>
        <w:t>لل</w:t>
      </w:r>
      <w:r w:rsidRPr="00811415">
        <w:rPr>
          <w:rtl/>
          <w:lang w:bidi="ar"/>
        </w:rPr>
        <w:t xml:space="preserve">شبكات الساتلية </w:t>
      </w:r>
      <w:r w:rsidRPr="00811415">
        <w:rPr>
          <w:rFonts w:hint="cs"/>
          <w:rtl/>
          <w:lang w:bidi="ar"/>
        </w:rPr>
        <w:t xml:space="preserve">في </w:t>
      </w:r>
      <w:r w:rsidRPr="00811415">
        <w:rPr>
          <w:rtl/>
        </w:rPr>
        <w:t xml:space="preserve">الخدمة المتنقلة الساتلية للطيران </w:t>
      </w:r>
      <w:r w:rsidR="001753D1">
        <w:t>(R)</w:t>
      </w:r>
      <w:r w:rsidRPr="00811415">
        <w:rPr>
          <w:rFonts w:hint="cs"/>
          <w:rtl/>
        </w:rPr>
        <w:t xml:space="preserve"> </w:t>
      </w:r>
      <w:r w:rsidRPr="00811415">
        <w:rPr>
          <w:rFonts w:hint="cs"/>
          <w:rtl/>
          <w:lang w:bidi="ar"/>
        </w:rPr>
        <w:t>المستخدَمة</w:t>
      </w:r>
      <w:r w:rsidRPr="00811415">
        <w:rPr>
          <w:rtl/>
          <w:lang w:bidi="ar"/>
        </w:rPr>
        <w:t xml:space="preserve"> لإرسال الرسائل ضمن فئات الأولوية من </w:t>
      </w:r>
      <w:r w:rsidR="00776E12">
        <w:rPr>
          <w:lang w:bidi="ar"/>
        </w:rPr>
        <w:t>1</w:t>
      </w:r>
      <w:r w:rsidRPr="00811415">
        <w:rPr>
          <w:rtl/>
          <w:lang w:bidi="ar"/>
        </w:rPr>
        <w:t xml:space="preserve"> إلى </w:t>
      </w:r>
      <w:r w:rsidR="00776E12">
        <w:rPr>
          <w:lang w:bidi="ar"/>
        </w:rPr>
        <w:t>6</w:t>
      </w:r>
      <w:r w:rsidRPr="00811415">
        <w:rPr>
          <w:rtl/>
          <w:lang w:bidi="ar"/>
        </w:rPr>
        <w:t xml:space="preserve"> الواردة في المادة</w:t>
      </w:r>
      <w:r w:rsidR="00C14E20">
        <w:rPr>
          <w:rFonts w:hint="cs"/>
          <w:rtl/>
          <w:lang w:bidi="ar"/>
        </w:rPr>
        <w:t> </w:t>
      </w:r>
      <w:r w:rsidR="00776E12" w:rsidRPr="003C638F">
        <w:rPr>
          <w:b/>
          <w:bCs/>
          <w:lang w:bidi="ar"/>
        </w:rPr>
        <w:t>44</w:t>
      </w:r>
      <w:r w:rsidRPr="00811415">
        <w:rPr>
          <w:rFonts w:hint="cs"/>
          <w:rtl/>
          <w:lang w:bidi="ar"/>
        </w:rPr>
        <w:t>.</w:t>
      </w:r>
      <w:r w:rsidRPr="00811415">
        <w:rPr>
          <w:rtl/>
          <w:lang w:bidi="ar"/>
        </w:rPr>
        <w:t xml:space="preserve"> ويتضمن هذا الملحق منهجية يمكن استخدامها لتحديد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 xml:space="preserve">متطلبات من الطيف </w:t>
      </w:r>
      <w:r w:rsidRPr="00811415">
        <w:rPr>
          <w:rFonts w:hint="cs"/>
          <w:rtl/>
          <w:lang w:bidi="ar"/>
        </w:rPr>
        <w:t>ل</w:t>
      </w:r>
      <w:r w:rsidRPr="00811415">
        <w:rPr>
          <w:rtl/>
        </w:rPr>
        <w:t xml:space="preserve">لخدمة المتنقلة الساتلية للطيران </w:t>
      </w:r>
      <w:r w:rsidR="001753D1">
        <w:t>(R)</w:t>
      </w:r>
      <w:r w:rsidRPr="00811415">
        <w:rPr>
          <w:rFonts w:hint="cs"/>
          <w:rtl/>
        </w:rPr>
        <w:t xml:space="preserve"> لكل حزمة بكل ساتل في اتصالات</w:t>
      </w:r>
      <w:r w:rsidRPr="00811415">
        <w:rPr>
          <w:rtl/>
        </w:rPr>
        <w:t xml:space="preserve"> الخدمة المتنقلة الساتلية للطيران </w:t>
      </w:r>
      <w:r w:rsidR="001753D1">
        <w:t>(R)</w:t>
      </w:r>
      <w:r w:rsidRPr="00811415">
        <w:rPr>
          <w:rFonts w:hint="cs"/>
          <w:rtl/>
        </w:rPr>
        <w:t>.</w:t>
      </w:r>
    </w:p>
    <w:p w:rsidR="00811415" w:rsidRPr="00811415" w:rsidRDefault="00811415" w:rsidP="00C14E20">
      <w:pPr>
        <w:rPr>
          <w:rtl/>
          <w:lang w:bidi="ar"/>
        </w:rPr>
      </w:pPr>
      <w:bookmarkStart w:id="10" w:name="lt_pId135"/>
      <w:bookmarkEnd w:id="9"/>
      <w:r w:rsidRPr="00811415">
        <w:rPr>
          <w:rtl/>
          <w:lang w:bidi="ar"/>
        </w:rPr>
        <w:t>وتجدر الإشارة إلى أن</w:t>
      </w:r>
      <w:r w:rsidRPr="00811415">
        <w:rPr>
          <w:rFonts w:hint="cs"/>
          <w:rtl/>
          <w:lang w:bidi="ar"/>
        </w:rPr>
        <w:t xml:space="preserve"> وصلات الموجات المترية </w:t>
      </w:r>
      <w:r w:rsidR="001753D1">
        <w:t>(VHF)</w:t>
      </w:r>
      <w:r w:rsidRPr="00811415">
        <w:rPr>
          <w:rFonts w:hint="cs"/>
          <w:rtl/>
          <w:lang w:bidi="ar"/>
        </w:rPr>
        <w:t xml:space="preserve"> </w:t>
      </w:r>
      <w:r w:rsidRPr="00811415">
        <w:rPr>
          <w:rtl/>
          <w:lang w:bidi="ar"/>
        </w:rPr>
        <w:t>الجوية/الأرض</w:t>
      </w:r>
      <w:r w:rsidRPr="00811415">
        <w:rPr>
          <w:rFonts w:hint="cs"/>
          <w:rtl/>
          <w:lang w:bidi="ar"/>
        </w:rPr>
        <w:t>ية</w:t>
      </w:r>
      <w:r w:rsidRPr="00811415">
        <w:rPr>
          <w:rtl/>
          <w:lang w:bidi="ar"/>
        </w:rPr>
        <w:t xml:space="preserve">/الجوية </w:t>
      </w:r>
      <w:r w:rsidRPr="00811415">
        <w:rPr>
          <w:rFonts w:hint="cs"/>
          <w:rtl/>
          <w:lang w:bidi="ar"/>
        </w:rPr>
        <w:t xml:space="preserve">تُستخدم </w:t>
      </w:r>
      <w:r w:rsidRPr="00811415">
        <w:rPr>
          <w:rtl/>
          <w:lang w:bidi="ar"/>
        </w:rPr>
        <w:t>بانتظام حيثما</w:t>
      </w:r>
      <w:r w:rsidRPr="00811415">
        <w:rPr>
          <w:rFonts w:hint="cs"/>
          <w:rtl/>
          <w:lang w:bidi="ar"/>
        </w:rPr>
        <w:t xml:space="preserve"> تتوفر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لتقديم</w:t>
      </w:r>
      <w:r w:rsidRPr="00811415">
        <w:rPr>
          <w:rtl/>
          <w:lang w:bidi="ar"/>
        </w:rPr>
        <w:t xml:space="preserve"> خدمات الاتصالات للطيران</w:t>
      </w:r>
      <w:r w:rsidRPr="00811415">
        <w:rPr>
          <w:rFonts w:hint="cs"/>
          <w:rtl/>
          <w:lang w:bidi="ar"/>
        </w:rPr>
        <w:t>،</w:t>
      </w:r>
      <w:r w:rsidRPr="00811415">
        <w:rPr>
          <w:rtl/>
          <w:lang w:bidi="ar"/>
        </w:rPr>
        <w:t xml:space="preserve"> ولكن </w:t>
      </w:r>
      <w:r w:rsidRPr="00811415">
        <w:rPr>
          <w:rFonts w:hint="cs"/>
          <w:rtl/>
          <w:lang w:bidi="ar"/>
        </w:rPr>
        <w:t>في ا</w:t>
      </w:r>
      <w:r w:rsidRPr="00811415">
        <w:rPr>
          <w:rtl/>
          <w:lang w:bidi="ar"/>
        </w:rPr>
        <w:t xml:space="preserve">لمناطق ما وراء خط </w:t>
      </w:r>
      <w:r w:rsidRPr="00811415">
        <w:rPr>
          <w:rFonts w:hint="cs"/>
          <w:rtl/>
          <w:lang w:bidi="ar"/>
        </w:rPr>
        <w:t>البصر</w:t>
      </w:r>
      <w:r w:rsidRPr="00811415">
        <w:rPr>
          <w:rtl/>
          <w:lang w:bidi="ar"/>
        </w:rPr>
        <w:t xml:space="preserve"> </w:t>
      </w:r>
      <w:r w:rsidR="001753D1">
        <w:t>(BLOS)</w:t>
      </w:r>
      <w:r w:rsidRPr="00811415">
        <w:rPr>
          <w:rtl/>
          <w:lang w:bidi="ar"/>
        </w:rPr>
        <w:t>، يجب أن ت</w:t>
      </w:r>
      <w:r w:rsidRPr="00811415">
        <w:rPr>
          <w:rFonts w:hint="cs"/>
          <w:rtl/>
          <w:lang w:bidi="ar"/>
        </w:rPr>
        <w:t>ُ</w:t>
      </w:r>
      <w:r w:rsidRPr="00811415">
        <w:rPr>
          <w:rtl/>
          <w:lang w:bidi="ar"/>
        </w:rPr>
        <w:t xml:space="preserve">ستخدم قنوات </w:t>
      </w:r>
      <w:r w:rsidRPr="00811415">
        <w:rPr>
          <w:rFonts w:hint="cs"/>
          <w:rtl/>
          <w:lang w:bidi="ar"/>
        </w:rPr>
        <w:t xml:space="preserve">موجات </w:t>
      </w:r>
      <w:proofErr w:type="spellStart"/>
      <w:r w:rsidRPr="00811415">
        <w:rPr>
          <w:rFonts w:hint="cs"/>
          <w:rtl/>
          <w:lang w:bidi="ar"/>
        </w:rPr>
        <w:t>ديكامترية</w:t>
      </w:r>
      <w:proofErr w:type="spellEnd"/>
      <w:r w:rsidRPr="00811415">
        <w:rPr>
          <w:rFonts w:hint="cs"/>
          <w:rtl/>
          <w:lang w:bidi="ar"/>
        </w:rPr>
        <w:t xml:space="preserve"> </w:t>
      </w:r>
      <w:r w:rsidR="001753D1">
        <w:t>(HF)</w:t>
      </w:r>
      <w:r w:rsidRPr="00811415">
        <w:rPr>
          <w:rFonts w:hint="cs"/>
          <w:rtl/>
          <w:lang w:bidi="ar"/>
        </w:rPr>
        <w:t xml:space="preserve"> </w:t>
      </w:r>
      <w:r w:rsidRPr="00811415">
        <w:rPr>
          <w:rtl/>
          <w:lang w:bidi="ar"/>
        </w:rPr>
        <w:t>معين</w:t>
      </w:r>
      <w:r w:rsidRPr="00811415">
        <w:rPr>
          <w:rFonts w:hint="cs"/>
          <w:rtl/>
          <w:lang w:bidi="ar"/>
        </w:rPr>
        <w:t>ة</w:t>
      </w:r>
      <w:r w:rsidRPr="00811415">
        <w:rPr>
          <w:rtl/>
          <w:lang w:bidi="ar"/>
        </w:rPr>
        <w:t xml:space="preserve"> أو</w:t>
      </w:r>
      <w:r w:rsidR="005976E5">
        <w:rPr>
          <w:rFonts w:hint="cs"/>
          <w:rtl/>
          <w:lang w:bidi="ar"/>
        </w:rPr>
        <w:t> </w:t>
      </w:r>
      <w:r w:rsidRPr="00811415">
        <w:rPr>
          <w:rtl/>
          <w:lang w:bidi="ar"/>
        </w:rPr>
        <w:t>الاتصالات الساتلية. و</w:t>
      </w:r>
      <w:r w:rsidRPr="00811415">
        <w:rPr>
          <w:rFonts w:hint="cs"/>
          <w:rtl/>
          <w:lang w:bidi="ar"/>
        </w:rPr>
        <w:t>ت</w:t>
      </w:r>
      <w:r w:rsidRPr="00811415">
        <w:rPr>
          <w:rtl/>
          <w:lang w:bidi="ar"/>
        </w:rPr>
        <w:t>هدف هذ</w:t>
      </w:r>
      <w:r w:rsidRPr="00811415">
        <w:rPr>
          <w:rFonts w:hint="cs"/>
          <w:rtl/>
          <w:lang w:bidi="ar"/>
        </w:rPr>
        <w:t>ه</w:t>
      </w:r>
      <w:r w:rsidRPr="00811415">
        <w:rPr>
          <w:rtl/>
          <w:lang w:bidi="ar"/>
        </w:rPr>
        <w:t xml:space="preserve"> المنهج</w:t>
      </w:r>
      <w:r w:rsidRPr="00811415">
        <w:rPr>
          <w:rFonts w:hint="cs"/>
          <w:rtl/>
          <w:lang w:bidi="ar"/>
        </w:rPr>
        <w:t>ية</w:t>
      </w:r>
      <w:r w:rsidRPr="00811415">
        <w:rPr>
          <w:rtl/>
          <w:lang w:bidi="ar"/>
        </w:rPr>
        <w:t xml:space="preserve"> لحساب</w:t>
      </w:r>
      <w:r w:rsidRPr="00811415">
        <w:rPr>
          <w:rFonts w:hint="cs"/>
          <w:rtl/>
          <w:lang w:bidi="ar"/>
        </w:rPr>
        <w:t xml:space="preserve"> ال</w:t>
      </w:r>
      <w:r w:rsidRPr="00811415">
        <w:rPr>
          <w:rtl/>
          <w:lang w:bidi="ar"/>
        </w:rPr>
        <w:t>متطلبات</w:t>
      </w:r>
      <w:r w:rsidRPr="00811415">
        <w:rPr>
          <w:rFonts w:hint="cs"/>
          <w:rtl/>
          <w:lang w:bidi="ar"/>
        </w:rPr>
        <w:t xml:space="preserve"> من</w:t>
      </w:r>
      <w:r w:rsidRPr="00811415">
        <w:rPr>
          <w:rtl/>
          <w:lang w:bidi="ar"/>
        </w:rPr>
        <w:t xml:space="preserve"> الطيف </w:t>
      </w:r>
      <w:r w:rsidRPr="00811415">
        <w:rPr>
          <w:rFonts w:hint="cs"/>
          <w:rtl/>
        </w:rPr>
        <w:t>ل</w:t>
      </w:r>
      <w:r w:rsidRPr="00811415">
        <w:rPr>
          <w:rtl/>
        </w:rPr>
        <w:t xml:space="preserve">لخدمة المتنقلة الساتلية للطيران </w:t>
      </w:r>
      <w:r w:rsidR="00E76E48" w:rsidRPr="00E76E48">
        <w:rPr>
          <w:spacing w:val="-2"/>
          <w:lang w:bidi="ar-EG"/>
        </w:rPr>
        <w:t>(R)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في</w:t>
      </w:r>
      <w:r w:rsidR="00C14E20">
        <w:rPr>
          <w:rFonts w:hint="eastAsia"/>
          <w:rtl/>
          <w:lang w:bidi="ar"/>
        </w:rPr>
        <w:t> </w:t>
      </w:r>
      <w:r w:rsidRPr="00811415">
        <w:rPr>
          <w:rFonts w:hint="cs"/>
          <w:rtl/>
          <w:lang w:bidi="ar"/>
        </w:rPr>
        <w:t>ا</w:t>
      </w:r>
      <w:r w:rsidRPr="00811415">
        <w:rPr>
          <w:rtl/>
          <w:lang w:bidi="ar"/>
        </w:rPr>
        <w:t>لمناطق</w:t>
      </w:r>
      <w:r w:rsidRPr="00811415">
        <w:rPr>
          <w:rFonts w:hint="cs"/>
          <w:rtl/>
          <w:lang w:bidi="ar"/>
        </w:rPr>
        <w:t xml:space="preserve"> التي</w:t>
      </w:r>
      <w:r w:rsidR="00C14E20">
        <w:rPr>
          <w:rFonts w:hint="eastAsia"/>
          <w:rtl/>
          <w:lang w:bidi="ar"/>
        </w:rPr>
        <w:t> </w:t>
      </w:r>
      <w:r w:rsidRPr="00811415">
        <w:rPr>
          <w:rFonts w:hint="cs"/>
          <w:rtl/>
          <w:lang w:bidi="ar"/>
        </w:rPr>
        <w:t>لا</w:t>
      </w:r>
      <w:r w:rsidR="00C14E20">
        <w:rPr>
          <w:rFonts w:hint="eastAsia"/>
          <w:rtl/>
          <w:lang w:bidi="ar"/>
        </w:rPr>
        <w:t> </w:t>
      </w:r>
      <w:r w:rsidRPr="00811415">
        <w:rPr>
          <w:rFonts w:hint="cs"/>
          <w:rtl/>
          <w:lang w:bidi="ar"/>
        </w:rPr>
        <w:t xml:space="preserve">تتوفر فيها وصلات الموجات المترية </w:t>
      </w:r>
      <w:r w:rsidR="00E76E48" w:rsidRPr="00E76E48">
        <w:rPr>
          <w:spacing w:val="-2"/>
          <w:lang w:bidi="ar-EG"/>
        </w:rPr>
        <w:t>(</w:t>
      </w:r>
      <w:r w:rsidR="00E76E48">
        <w:rPr>
          <w:spacing w:val="-2"/>
          <w:lang w:bidi="ar-EG"/>
        </w:rPr>
        <w:t>VHF</w:t>
      </w:r>
      <w:r w:rsidR="00E76E48" w:rsidRPr="00E76E48">
        <w:rPr>
          <w:spacing w:val="-2"/>
          <w:lang w:bidi="ar-EG"/>
        </w:rPr>
        <w:t>)</w:t>
      </w:r>
      <w:r w:rsidRPr="00811415">
        <w:rPr>
          <w:rFonts w:hint="cs"/>
          <w:rtl/>
          <w:lang w:bidi="ar"/>
        </w:rPr>
        <w:t>.</w:t>
      </w:r>
    </w:p>
    <w:p w:rsidR="00811415" w:rsidRPr="00811415" w:rsidRDefault="00811415" w:rsidP="00C37825">
      <w:pPr>
        <w:keepNext/>
        <w:rPr>
          <w:lang w:bidi="ar-EG"/>
        </w:rPr>
      </w:pPr>
      <w:r w:rsidRPr="00811415">
        <w:rPr>
          <w:rtl/>
          <w:lang w:bidi="ar"/>
        </w:rPr>
        <w:lastRenderedPageBreak/>
        <w:t>وتعتمد المنهجية المبينة في هذا الم</w:t>
      </w:r>
      <w:r w:rsidRPr="00811415">
        <w:rPr>
          <w:rFonts w:hint="cs"/>
          <w:rtl/>
          <w:lang w:bidi="ar"/>
        </w:rPr>
        <w:t>لح</w:t>
      </w:r>
      <w:r w:rsidRPr="00811415">
        <w:rPr>
          <w:rtl/>
          <w:lang w:bidi="ar"/>
        </w:rPr>
        <w:t>ق على الخطوات التالية:</w:t>
      </w:r>
      <w:bookmarkEnd w:id="10"/>
    </w:p>
    <w:p w:rsidR="00811415" w:rsidRPr="00811415" w:rsidRDefault="00776E12" w:rsidP="00C37825">
      <w:pPr>
        <w:pStyle w:val="enumlev10"/>
        <w:rPr>
          <w:rtl/>
          <w:lang w:bidi="ar"/>
        </w:rPr>
      </w:pPr>
      <w:r>
        <w:rPr>
          <w:lang w:bidi="ar"/>
        </w:rPr>
        <w:t>1</w:t>
      </w:r>
      <w:r w:rsidR="00A6319E">
        <w:rPr>
          <w:rtl/>
          <w:lang w:bidi="ar"/>
        </w:rPr>
        <w:tab/>
      </w:r>
      <w:r w:rsidR="00811415" w:rsidRPr="00811415">
        <w:rPr>
          <w:rtl/>
          <w:lang w:bidi="ar"/>
        </w:rPr>
        <w:t>تحديد عدد</w:t>
      </w:r>
      <w:r w:rsidR="00811415" w:rsidRPr="00811415">
        <w:rPr>
          <w:rFonts w:hint="cs"/>
          <w:rtl/>
          <w:lang w:bidi="ar"/>
        </w:rPr>
        <w:t xml:space="preserve"> المحطات</w:t>
      </w:r>
      <w:r w:rsidR="00811415" w:rsidRPr="00811415">
        <w:rPr>
          <w:rtl/>
        </w:rPr>
        <w:t xml:space="preserve"> </w:t>
      </w:r>
      <w:r w:rsidR="00811415" w:rsidRPr="00811415">
        <w:rPr>
          <w:rFonts w:hint="cs"/>
          <w:rtl/>
        </w:rPr>
        <w:t>ال</w:t>
      </w:r>
      <w:r w:rsidR="00811415" w:rsidRPr="00811415">
        <w:rPr>
          <w:rtl/>
        </w:rPr>
        <w:t>أرضية في طائرة</w:t>
      </w:r>
      <w:r w:rsidR="00811415" w:rsidRPr="00811415">
        <w:rPr>
          <w:rFonts w:hint="cs"/>
          <w:rtl/>
        </w:rPr>
        <w:t xml:space="preserve"> </w:t>
      </w:r>
      <w:r w:rsidR="00E76E48" w:rsidRPr="00B40206">
        <w:rPr>
          <w:rFonts w:asciiTheme="majorBidi" w:hAnsiTheme="majorBidi" w:cstheme="majorBidi"/>
        </w:rPr>
        <w:t>(AESs)</w:t>
      </w:r>
      <w:r w:rsidR="00811415" w:rsidRPr="00811415">
        <w:rPr>
          <w:rFonts w:hint="cs"/>
          <w:rtl/>
        </w:rPr>
        <w:t xml:space="preserve"> ("تعداد </w:t>
      </w:r>
      <w:r w:rsidR="00811415" w:rsidRPr="00811415">
        <w:rPr>
          <w:lang w:bidi="ar-EG"/>
        </w:rPr>
        <w:t>AES</w:t>
      </w:r>
      <w:r w:rsidR="00E76E48">
        <w:rPr>
          <w:rFonts w:hint="cs"/>
          <w:rtl/>
          <w:lang w:bidi="ar"/>
        </w:rPr>
        <w:t>") ضمن ح</w:t>
      </w:r>
      <w:r w:rsidR="00811415" w:rsidRPr="00811415">
        <w:rPr>
          <w:rFonts w:hint="cs"/>
          <w:rtl/>
          <w:lang w:bidi="ar"/>
        </w:rPr>
        <w:t>زمة؛</w:t>
      </w:r>
    </w:p>
    <w:p w:rsidR="00811415" w:rsidRPr="00811415" w:rsidRDefault="00776E12" w:rsidP="00C37825">
      <w:pPr>
        <w:pStyle w:val="enumlev10"/>
        <w:rPr>
          <w:lang w:bidi="ar-EG"/>
        </w:rPr>
      </w:pPr>
      <w:bookmarkStart w:id="11" w:name="lt_pId139"/>
      <w:r>
        <w:rPr>
          <w:lang w:bidi="ar"/>
        </w:rPr>
        <w:t>2</w:t>
      </w:r>
      <w:r w:rsidR="00A6319E">
        <w:rPr>
          <w:rtl/>
          <w:lang w:bidi="ar"/>
        </w:rPr>
        <w:tab/>
      </w:r>
      <w:r w:rsidR="00811415" w:rsidRPr="00811415">
        <w:rPr>
          <w:rtl/>
          <w:lang w:bidi="ar"/>
        </w:rPr>
        <w:t>حساب حجم المعلومات ال</w:t>
      </w:r>
      <w:r w:rsidR="00811415" w:rsidRPr="00811415">
        <w:rPr>
          <w:rFonts w:hint="cs"/>
          <w:rtl/>
          <w:lang w:bidi="ar"/>
        </w:rPr>
        <w:t>ذ</w:t>
      </w:r>
      <w:r w:rsidR="00811415" w:rsidRPr="00811415">
        <w:rPr>
          <w:rtl/>
          <w:lang w:bidi="ar"/>
        </w:rPr>
        <w:t xml:space="preserve">ي تولده هذه </w:t>
      </w:r>
      <w:r w:rsidR="00811415" w:rsidRPr="00811415">
        <w:rPr>
          <w:rtl/>
        </w:rPr>
        <w:t>المحطات الأرضية في طائرة</w:t>
      </w:r>
      <w:r w:rsidR="00811415" w:rsidRPr="00811415">
        <w:rPr>
          <w:rtl/>
          <w:lang w:bidi="ar"/>
        </w:rPr>
        <w:t xml:space="preserve"> لكل من عدد </w:t>
      </w:r>
      <w:r w:rsidR="00811415" w:rsidRPr="00811415">
        <w:rPr>
          <w:rFonts w:hint="cs"/>
          <w:rtl/>
          <w:lang w:bidi="ar"/>
        </w:rPr>
        <w:t>ال</w:t>
      </w:r>
      <w:r w:rsidR="00811415" w:rsidRPr="00811415">
        <w:rPr>
          <w:rtl/>
          <w:lang w:bidi="ar"/>
        </w:rPr>
        <w:t>أنواع</w:t>
      </w:r>
      <w:r w:rsidR="00811415" w:rsidRPr="00811415">
        <w:rPr>
          <w:rFonts w:hint="cs"/>
          <w:rtl/>
          <w:lang w:bidi="ar"/>
        </w:rPr>
        <w:t xml:space="preserve"> ال</w:t>
      </w:r>
      <w:r w:rsidR="00811415" w:rsidRPr="00811415">
        <w:rPr>
          <w:rtl/>
          <w:lang w:bidi="ar"/>
        </w:rPr>
        <w:t>مختلفة</w:t>
      </w:r>
      <w:r w:rsidR="00811415" w:rsidRPr="00811415">
        <w:rPr>
          <w:rFonts w:hint="cs"/>
          <w:rtl/>
          <w:lang w:bidi="ar"/>
        </w:rPr>
        <w:t xml:space="preserve"> من الموجات الحاملة</w:t>
      </w:r>
      <w:r w:rsidR="00811415" w:rsidRPr="00811415">
        <w:rPr>
          <w:rtl/>
          <w:lang w:bidi="ar"/>
        </w:rPr>
        <w:t xml:space="preserve"> </w:t>
      </w:r>
      <w:r w:rsidR="00811415" w:rsidRPr="00811415">
        <w:rPr>
          <w:rFonts w:hint="cs"/>
          <w:rtl/>
          <w:lang w:bidi="ar"/>
        </w:rPr>
        <w:t>ل</w:t>
      </w:r>
      <w:r w:rsidR="00811415" w:rsidRPr="00811415">
        <w:rPr>
          <w:rtl/>
          <w:lang w:bidi="ar"/>
        </w:rPr>
        <w:t xml:space="preserve">لصوت </w:t>
      </w:r>
      <w:r w:rsidR="00811415" w:rsidRPr="00811415">
        <w:rPr>
          <w:rFonts w:hint="cs"/>
          <w:rtl/>
          <w:lang w:bidi="ar"/>
        </w:rPr>
        <w:t>وال</w:t>
      </w:r>
      <w:r w:rsidR="00811415" w:rsidRPr="00811415">
        <w:rPr>
          <w:rtl/>
          <w:lang w:bidi="ar"/>
        </w:rPr>
        <w:t>بيانات</w:t>
      </w:r>
      <w:bookmarkEnd w:id="11"/>
      <w:r w:rsidR="00811415" w:rsidRPr="00811415">
        <w:rPr>
          <w:rFonts w:hint="cs"/>
          <w:rtl/>
          <w:lang w:bidi="ar"/>
        </w:rPr>
        <w:t>؛</w:t>
      </w:r>
    </w:p>
    <w:p w:rsidR="00811415" w:rsidRPr="00811415" w:rsidRDefault="00776E12" w:rsidP="00C37825">
      <w:pPr>
        <w:pStyle w:val="enumlev10"/>
        <w:rPr>
          <w:lang w:bidi="ar-EG"/>
        </w:rPr>
      </w:pPr>
      <w:bookmarkStart w:id="12" w:name="lt_pId141"/>
      <w:r>
        <w:t>3</w:t>
      </w:r>
      <w:r w:rsidR="00A6319E">
        <w:rPr>
          <w:rtl/>
        </w:rPr>
        <w:tab/>
      </w:r>
      <w:r w:rsidR="00811415" w:rsidRPr="00811415">
        <w:rPr>
          <w:rtl/>
        </w:rPr>
        <w:t xml:space="preserve">حساب </w:t>
      </w:r>
      <w:r w:rsidR="00811415" w:rsidRPr="00811415">
        <w:rPr>
          <w:rFonts w:hint="cs"/>
          <w:rtl/>
        </w:rPr>
        <w:t>المتطلبات</w:t>
      </w:r>
      <w:r w:rsidR="00811415" w:rsidRPr="00811415">
        <w:rPr>
          <w:rtl/>
        </w:rPr>
        <w:t xml:space="preserve"> من الطيف لأنواع مختلفة </w:t>
      </w:r>
      <w:r w:rsidR="00811415" w:rsidRPr="00811415">
        <w:rPr>
          <w:rFonts w:hint="cs"/>
          <w:rtl/>
        </w:rPr>
        <w:t>من الموجات الحاملة</w:t>
      </w:r>
      <w:r w:rsidR="00811415" w:rsidRPr="00811415">
        <w:rPr>
          <w:rtl/>
        </w:rPr>
        <w:t xml:space="preserve"> في كل </w:t>
      </w:r>
      <w:r w:rsidR="00811415" w:rsidRPr="00811415">
        <w:rPr>
          <w:rFonts w:hint="cs"/>
          <w:rtl/>
        </w:rPr>
        <w:t>حزمة</w:t>
      </w:r>
      <w:r w:rsidR="00811415" w:rsidRPr="00811415">
        <w:rPr>
          <w:rtl/>
        </w:rPr>
        <w:t>.</w:t>
      </w:r>
      <w:bookmarkEnd w:id="12"/>
    </w:p>
    <w:p w:rsidR="00811415" w:rsidRPr="00811415" w:rsidRDefault="00811415" w:rsidP="00E76E48">
      <w:pPr>
        <w:rPr>
          <w:lang w:bidi="ar-EG"/>
        </w:rPr>
      </w:pPr>
      <w:bookmarkStart w:id="13" w:name="lt_pId142"/>
      <w:r w:rsidRPr="00811415">
        <w:rPr>
          <w:rFonts w:hint="cs"/>
          <w:rtl/>
          <w:lang w:bidi="ar"/>
        </w:rPr>
        <w:t>وت</w:t>
      </w:r>
      <w:r w:rsidRPr="00811415">
        <w:rPr>
          <w:rtl/>
          <w:lang w:bidi="ar"/>
        </w:rPr>
        <w:t>تضمن</w:t>
      </w:r>
      <w:r w:rsidRPr="00811415">
        <w:rPr>
          <w:rFonts w:hint="cs"/>
          <w:rtl/>
          <w:lang w:bidi="ar"/>
        </w:rPr>
        <w:t xml:space="preserve"> ال</w:t>
      </w:r>
      <w:r w:rsidRPr="00811415">
        <w:rPr>
          <w:rtl/>
          <w:lang w:bidi="ar"/>
        </w:rPr>
        <w:t>منهجية أيضا</w:t>
      </w:r>
      <w:r w:rsidRPr="00811415">
        <w:rPr>
          <w:rFonts w:hint="cs"/>
          <w:rtl/>
          <w:lang w:bidi="ar"/>
        </w:rPr>
        <w:t>ً</w:t>
      </w:r>
      <w:r w:rsidRPr="00811415">
        <w:rPr>
          <w:rtl/>
          <w:lang w:bidi="ar"/>
        </w:rPr>
        <w:t xml:space="preserve"> خطوات لحساب مجموع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>متطلبات من الطيف لشبكة</w:t>
      </w:r>
      <w:r w:rsidRPr="00811415">
        <w:rPr>
          <w:rtl/>
        </w:rPr>
        <w:t xml:space="preserve"> </w:t>
      </w:r>
      <w:r w:rsidRPr="00811415">
        <w:rPr>
          <w:rFonts w:hint="cs"/>
          <w:rtl/>
        </w:rPr>
        <w:t xml:space="preserve">في </w:t>
      </w:r>
      <w:r w:rsidRPr="00811415">
        <w:rPr>
          <w:rtl/>
        </w:rPr>
        <w:t xml:space="preserve">الخدمة المتنقلة الساتلية للطيران </w:t>
      </w:r>
      <w:r w:rsidR="00E76E48" w:rsidRPr="00E76E48">
        <w:rPr>
          <w:spacing w:val="-2"/>
          <w:lang w:bidi="ar-EG"/>
        </w:rPr>
        <w:t>(R)</w:t>
      </w:r>
      <w:r w:rsidRPr="00811415">
        <w:rPr>
          <w:rtl/>
          <w:lang w:bidi="ar"/>
        </w:rPr>
        <w:t>.</w:t>
      </w:r>
      <w:bookmarkEnd w:id="13"/>
    </w:p>
    <w:p w:rsidR="00811415" w:rsidRPr="00811415" w:rsidRDefault="00811415" w:rsidP="00E76E48">
      <w:pPr>
        <w:rPr>
          <w:rtl/>
          <w:lang w:bidi="ar"/>
        </w:rPr>
      </w:pPr>
      <w:bookmarkStart w:id="14" w:name="lt_pId147"/>
      <w:r w:rsidRPr="00811415">
        <w:rPr>
          <w:rFonts w:hint="cs"/>
          <w:rtl/>
          <w:lang w:bidi="ar"/>
        </w:rPr>
        <w:t>وينبغي أن توفر ال</w:t>
      </w:r>
      <w:r w:rsidRPr="00811415">
        <w:rPr>
          <w:rtl/>
          <w:lang w:bidi="ar"/>
        </w:rPr>
        <w:t>منهجية</w:t>
      </w:r>
      <w:r w:rsidRPr="00811415">
        <w:rPr>
          <w:rFonts w:hint="cs"/>
          <w:rtl/>
          <w:lang w:bidi="ar"/>
        </w:rPr>
        <w:t xml:space="preserve"> </w:t>
      </w:r>
      <w:r w:rsidRPr="00811415">
        <w:rPr>
          <w:rtl/>
          <w:lang w:bidi="ar"/>
        </w:rPr>
        <w:t>أدق النتائج</w:t>
      </w:r>
      <w:r w:rsidRPr="00811415">
        <w:rPr>
          <w:rFonts w:hint="cs"/>
          <w:rtl/>
          <w:lang w:bidi="ar"/>
        </w:rPr>
        <w:t xml:space="preserve"> استناداً إلى</w:t>
      </w:r>
      <w:r w:rsidRPr="00811415">
        <w:rPr>
          <w:rtl/>
          <w:lang w:bidi="ar"/>
        </w:rPr>
        <w:t xml:space="preserve"> سجلات الحركة التاريخية للشبكات القائمة</w:t>
      </w:r>
      <w:r w:rsidRPr="00811415">
        <w:rPr>
          <w:rFonts w:hint="cs"/>
          <w:rtl/>
          <w:lang w:bidi="ar"/>
        </w:rPr>
        <w:t>. و</w:t>
      </w:r>
      <w:r w:rsidRPr="00811415">
        <w:rPr>
          <w:rtl/>
          <w:lang w:bidi="ar"/>
        </w:rPr>
        <w:t>أيضا</w:t>
      </w:r>
      <w:r w:rsidRPr="00811415">
        <w:rPr>
          <w:rFonts w:hint="cs"/>
          <w:rtl/>
          <w:lang w:bidi="ar"/>
        </w:rPr>
        <w:t>ً</w:t>
      </w:r>
      <w:r w:rsidRPr="00811415">
        <w:rPr>
          <w:rtl/>
          <w:lang w:bidi="ar"/>
        </w:rPr>
        <w:t xml:space="preserve"> حيث</w:t>
      </w:r>
      <w:r w:rsidRPr="00811415">
        <w:rPr>
          <w:rFonts w:hint="cs"/>
          <w:rtl/>
          <w:lang w:bidi="ar"/>
        </w:rPr>
        <w:t>ما تتوفر</w:t>
      </w:r>
      <w:r w:rsidRPr="00811415">
        <w:rPr>
          <w:rtl/>
          <w:lang w:bidi="ar"/>
        </w:rPr>
        <w:t xml:space="preserve"> المعلومات التاريخية، </w:t>
      </w:r>
      <w:r w:rsidRPr="00811415">
        <w:rPr>
          <w:rFonts w:hint="cs"/>
          <w:rtl/>
          <w:lang w:bidi="ar"/>
        </w:rPr>
        <w:t>يمكن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تقدير</w:t>
      </w:r>
      <w:r w:rsidRPr="00811415">
        <w:rPr>
          <w:rtl/>
          <w:lang w:bidi="ar"/>
        </w:rPr>
        <w:t xml:space="preserve"> متوسط </w:t>
      </w:r>
      <w:r w:rsidRPr="00811415">
        <w:rPr>
          <w:rFonts w:hint="cs"/>
          <w:rtl/>
          <w:lang w:bidi="ar"/>
        </w:rPr>
        <w:t>الحركة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لكل طائرة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ضمن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كل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حزمة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ساتلية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من سجلات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المكالمات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والبيانات</w:t>
      </w:r>
      <w:r w:rsidRPr="00811415">
        <w:rPr>
          <w:rtl/>
          <w:lang w:bidi="ar"/>
        </w:rPr>
        <w:t>.</w:t>
      </w:r>
      <w:r w:rsidRPr="00811415">
        <w:rPr>
          <w:rFonts w:hint="cs"/>
          <w:rtl/>
          <w:lang w:bidi="ar"/>
        </w:rPr>
        <w:t xml:space="preserve"> ويتيح ذلك سهولة تقدير </w:t>
      </w:r>
      <w:r w:rsidRPr="00811415">
        <w:rPr>
          <w:rtl/>
          <w:lang w:bidi="ar"/>
        </w:rPr>
        <w:t>أي تباين جغرافي في متوسط</w:t>
      </w:r>
      <w:r w:rsidRPr="00811415">
        <w:rPr>
          <w:rFonts w:hint="cs"/>
          <w:rtl/>
          <w:lang w:bidi="ar"/>
        </w:rPr>
        <w:t xml:space="preserve"> الحركة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لكل طائرة. وبالإضافة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إلى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ذلك،</w:t>
      </w:r>
      <w:r w:rsidRPr="00811415">
        <w:rPr>
          <w:rtl/>
          <w:lang w:bidi="ar"/>
        </w:rPr>
        <w:t xml:space="preserve"> نظرا</w:t>
      </w:r>
      <w:r w:rsidRPr="00811415">
        <w:rPr>
          <w:rFonts w:hint="cs"/>
          <w:rtl/>
          <w:lang w:bidi="ar"/>
        </w:rPr>
        <w:t>ً</w:t>
      </w:r>
      <w:r w:rsidRPr="00811415">
        <w:rPr>
          <w:rtl/>
          <w:lang w:bidi="ar"/>
        </w:rPr>
        <w:t xml:space="preserve"> لأن المعلومات التاريخية ذات الصلة</w:t>
      </w:r>
      <w:r w:rsidRPr="00811415">
        <w:rPr>
          <w:rFonts w:hint="cs"/>
          <w:rtl/>
          <w:lang w:bidi="ar"/>
        </w:rPr>
        <w:t xml:space="preserve"> ب</w:t>
      </w:r>
      <w:r w:rsidRPr="00811415">
        <w:rPr>
          <w:rtl/>
          <w:lang w:bidi="ar"/>
        </w:rPr>
        <w:t xml:space="preserve">أنظمة </w:t>
      </w:r>
      <w:r w:rsidRPr="00811415">
        <w:rPr>
          <w:rFonts w:hint="cs"/>
          <w:rtl/>
          <w:lang w:bidi="ar"/>
        </w:rPr>
        <w:t>ا</w:t>
      </w:r>
      <w:r w:rsidRPr="00811415">
        <w:rPr>
          <w:rtl/>
        </w:rPr>
        <w:t xml:space="preserve">لخدمة المتنقلة </w:t>
      </w:r>
      <w:r w:rsidRPr="00E76E48">
        <w:rPr>
          <w:spacing w:val="-2"/>
          <w:rtl/>
        </w:rPr>
        <w:t>الساتلية للطيران</w:t>
      </w:r>
      <w:r w:rsidRPr="00E76E48">
        <w:rPr>
          <w:rFonts w:hint="cs"/>
          <w:spacing w:val="-2"/>
          <w:rtl/>
        </w:rPr>
        <w:t xml:space="preserve"> </w:t>
      </w:r>
      <w:r w:rsidRPr="00E76E48">
        <w:rPr>
          <w:spacing w:val="-2"/>
          <w:lang w:bidi="ar-EG"/>
        </w:rPr>
        <w:t>(R)</w:t>
      </w:r>
      <w:r w:rsidRPr="00E76E48">
        <w:rPr>
          <w:spacing w:val="-2"/>
          <w:rtl/>
        </w:rPr>
        <w:t xml:space="preserve"> </w:t>
      </w:r>
      <w:r w:rsidRPr="00E76E48">
        <w:rPr>
          <w:spacing w:val="-2"/>
          <w:rtl/>
          <w:lang w:bidi="ar"/>
        </w:rPr>
        <w:t>الجديدة لن</w:t>
      </w:r>
      <w:r w:rsidRPr="00E76E48">
        <w:rPr>
          <w:rFonts w:hint="cs"/>
          <w:spacing w:val="-2"/>
          <w:rtl/>
          <w:lang w:bidi="ar"/>
        </w:rPr>
        <w:t xml:space="preserve"> تتوفر قبل بدء تشغيلها، ينبغي أن يقدم مشغلو ا</w:t>
      </w:r>
      <w:r w:rsidRPr="00E76E48">
        <w:rPr>
          <w:spacing w:val="-2"/>
          <w:rtl/>
        </w:rPr>
        <w:t>لخدمة المتنقلة الساتلية للطيران</w:t>
      </w:r>
      <w:r w:rsidRPr="00811415">
        <w:rPr>
          <w:rFonts w:hint="cs"/>
          <w:rtl/>
        </w:rPr>
        <w:t xml:space="preserve"> </w:t>
      </w:r>
      <w:r w:rsidR="00E76E48">
        <w:t>(AMS(R)S) (R)</w:t>
      </w:r>
      <w:r w:rsidRPr="00811415">
        <w:rPr>
          <w:rFonts w:hint="cs"/>
          <w:rtl/>
        </w:rPr>
        <w:t xml:space="preserve"> المعروفون في الوقت المناسب </w:t>
      </w:r>
      <w:r w:rsidRPr="00811415">
        <w:rPr>
          <w:rFonts w:hint="cs"/>
          <w:rtl/>
          <w:lang w:bidi="ar"/>
        </w:rPr>
        <w:t>خلال</w:t>
      </w:r>
      <w:r w:rsidRPr="00811415">
        <w:rPr>
          <w:rtl/>
          <w:lang w:bidi="ar"/>
        </w:rPr>
        <w:t xml:space="preserve"> اجتماعات تنسيق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>تردد</w:t>
      </w:r>
      <w:r w:rsidRPr="00811415">
        <w:rPr>
          <w:rFonts w:hint="cs"/>
          <w:rtl/>
          <w:lang w:bidi="ar"/>
        </w:rPr>
        <w:t>ات</w:t>
      </w:r>
      <w:r w:rsidRPr="00811415">
        <w:rPr>
          <w:rtl/>
          <w:lang w:bidi="ar"/>
        </w:rPr>
        <w:t xml:space="preserve"> المعلومات التاريخية ذات الصلة التي تنطبق على منطقة خدمة</w:t>
      </w:r>
      <w:r w:rsidRPr="00811415">
        <w:rPr>
          <w:rFonts w:hint="cs"/>
          <w:rtl/>
          <w:lang w:bidi="ar"/>
        </w:rPr>
        <w:t xml:space="preserve"> المشغِّل الجديد ل</w:t>
      </w:r>
      <w:r w:rsidRPr="00811415">
        <w:rPr>
          <w:rtl/>
        </w:rPr>
        <w:t>لخدمة المتنقلة الساتلية للطيران</w:t>
      </w:r>
      <w:r w:rsidRPr="00811415">
        <w:rPr>
          <w:rFonts w:hint="cs"/>
          <w:rtl/>
        </w:rPr>
        <w:t xml:space="preserve"> </w:t>
      </w:r>
      <w:r w:rsidRPr="00811415">
        <w:rPr>
          <w:lang w:bidi="ar-EG"/>
        </w:rPr>
        <w:t>(R)</w:t>
      </w:r>
      <w:r w:rsidRPr="00811415">
        <w:rPr>
          <w:rFonts w:hint="cs"/>
          <w:rtl/>
        </w:rPr>
        <w:t xml:space="preserve"> </w:t>
      </w:r>
      <w:r w:rsidRPr="00811415">
        <w:rPr>
          <w:rtl/>
          <w:lang w:bidi="ar"/>
        </w:rPr>
        <w:t xml:space="preserve">اللازمة لتحديد </w:t>
      </w:r>
      <w:r w:rsidRPr="00811415">
        <w:rPr>
          <w:rFonts w:hint="cs"/>
          <w:rtl/>
          <w:lang w:bidi="ar"/>
        </w:rPr>
        <w:t>المتطلبات</w:t>
      </w:r>
      <w:r w:rsidRPr="00811415">
        <w:rPr>
          <w:rtl/>
          <w:lang w:bidi="ar"/>
        </w:rPr>
        <w:t xml:space="preserve"> من الطيف للسنة الأولى من تشغيل الأنظمة الجديدة باستخدام المنهجية الواردة في الملحق </w:t>
      </w:r>
      <w:r w:rsidR="00776E12">
        <w:rPr>
          <w:lang w:bidi="ar"/>
        </w:rPr>
        <w:t>1</w:t>
      </w:r>
      <w:r w:rsidRPr="00811415">
        <w:rPr>
          <w:rFonts w:hint="cs"/>
          <w:rtl/>
          <w:lang w:bidi="ar"/>
        </w:rPr>
        <w:t>.</w:t>
      </w:r>
    </w:p>
    <w:bookmarkEnd w:id="14"/>
    <w:p w:rsidR="00811415" w:rsidRPr="00811415" w:rsidRDefault="00811415" w:rsidP="00E76E48">
      <w:pPr>
        <w:rPr>
          <w:rtl/>
          <w:lang w:bidi="ar"/>
        </w:rPr>
      </w:pPr>
      <w:r w:rsidRPr="00811415">
        <w:rPr>
          <w:rtl/>
          <w:lang w:bidi="ar"/>
        </w:rPr>
        <w:t>و</w:t>
      </w:r>
      <w:r w:rsidRPr="00811415">
        <w:rPr>
          <w:rFonts w:hint="cs"/>
          <w:rtl/>
          <w:lang w:bidi="ar"/>
        </w:rPr>
        <w:t>ت</w:t>
      </w:r>
      <w:r w:rsidRPr="00811415">
        <w:rPr>
          <w:rtl/>
          <w:lang w:bidi="ar"/>
        </w:rPr>
        <w:t>وض</w:t>
      </w:r>
      <w:r w:rsidRPr="00811415">
        <w:rPr>
          <w:rFonts w:hint="cs"/>
          <w:rtl/>
          <w:lang w:bidi="ar"/>
        </w:rPr>
        <w:t>َّ</w:t>
      </w:r>
      <w:r w:rsidRPr="00811415">
        <w:rPr>
          <w:rtl/>
          <w:lang w:bidi="ar"/>
        </w:rPr>
        <w:t xml:space="preserve">ح في الرسم </w:t>
      </w:r>
      <w:r w:rsidRPr="00811415">
        <w:rPr>
          <w:rFonts w:hint="cs"/>
          <w:rtl/>
          <w:lang w:bidi="ar"/>
        </w:rPr>
        <w:t>الانسيابي</w:t>
      </w:r>
      <w:r w:rsidRPr="00811415">
        <w:rPr>
          <w:rtl/>
          <w:lang w:bidi="ar"/>
        </w:rPr>
        <w:t xml:space="preserve"> في الشكل </w:t>
      </w:r>
      <w:r w:rsidR="00776E12">
        <w:rPr>
          <w:lang w:bidi="ar"/>
        </w:rPr>
        <w:t>1</w:t>
      </w:r>
      <w:r w:rsidRPr="00811415">
        <w:rPr>
          <w:rFonts w:hint="cs"/>
          <w:rtl/>
          <w:lang w:bidi="ar"/>
        </w:rPr>
        <w:t xml:space="preserve">، </w:t>
      </w:r>
      <w:r w:rsidRPr="00811415">
        <w:rPr>
          <w:rtl/>
          <w:lang w:bidi="ar"/>
        </w:rPr>
        <w:t xml:space="preserve">الإجراءات الواردة في هذا الملحق لحساب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 xml:space="preserve">متطلبات من الطيف لاتصالات </w:t>
      </w:r>
      <w:r w:rsidRPr="00811415">
        <w:rPr>
          <w:rtl/>
        </w:rPr>
        <w:t xml:space="preserve">الخدمة المتنقلة الساتلية للطيران </w:t>
      </w:r>
      <w:r w:rsidR="00E76E48" w:rsidRPr="00E76E48">
        <w:rPr>
          <w:spacing w:val="-2"/>
          <w:lang w:bidi="ar-EG"/>
        </w:rPr>
        <w:t>(R)</w:t>
      </w:r>
      <w:r w:rsidRPr="00811415">
        <w:rPr>
          <w:rtl/>
          <w:lang w:bidi="ar"/>
        </w:rPr>
        <w:t>.</w:t>
      </w:r>
    </w:p>
    <w:p w:rsidR="00811415" w:rsidRPr="00811415" w:rsidRDefault="00811415" w:rsidP="00811415">
      <w:pPr>
        <w:rPr>
          <w:rtl/>
          <w:lang w:bidi="ar"/>
        </w:rPr>
      </w:pPr>
      <w:bookmarkStart w:id="15" w:name="lt_pId150"/>
      <w:r w:rsidRPr="00811415">
        <w:rPr>
          <w:rFonts w:hint="cs"/>
          <w:rtl/>
          <w:lang w:bidi="ar"/>
        </w:rPr>
        <w:t>وتقتضي الضرورة</w:t>
      </w:r>
      <w:r w:rsidRPr="00811415">
        <w:rPr>
          <w:rtl/>
          <w:lang w:bidi="ar"/>
        </w:rPr>
        <w:t xml:space="preserve"> عموما</w:t>
      </w:r>
      <w:r w:rsidRPr="00811415">
        <w:rPr>
          <w:rFonts w:hint="cs"/>
          <w:rtl/>
          <w:lang w:bidi="ar"/>
        </w:rPr>
        <w:t>ً</w:t>
      </w:r>
      <w:r w:rsidRPr="00811415">
        <w:rPr>
          <w:rtl/>
          <w:lang w:bidi="ar"/>
        </w:rPr>
        <w:t xml:space="preserve"> تحديد المتطلبات من الطيف </w:t>
      </w:r>
      <w:r w:rsidRPr="00811415">
        <w:rPr>
          <w:rFonts w:hint="cs"/>
          <w:rtl/>
          <w:lang w:bidi="ar"/>
        </w:rPr>
        <w:t>ب</w:t>
      </w:r>
      <w:r w:rsidRPr="00811415">
        <w:rPr>
          <w:rtl/>
          <w:lang w:bidi="ar"/>
        </w:rPr>
        <w:t xml:space="preserve">النظر في فترة زمنية معينة </w:t>
      </w:r>
      <w:r w:rsidRPr="00811415">
        <w:rPr>
          <w:rFonts w:hint="cs"/>
          <w:rtl/>
          <w:lang w:bidi="ar"/>
        </w:rPr>
        <w:t>يُ</w:t>
      </w:r>
      <w:r w:rsidRPr="00811415">
        <w:rPr>
          <w:rtl/>
          <w:lang w:bidi="ar"/>
        </w:rPr>
        <w:t>توقع أن تكون</w:t>
      </w:r>
      <w:r w:rsidRPr="00811415">
        <w:rPr>
          <w:rFonts w:hint="cs"/>
          <w:rtl/>
          <w:lang w:bidi="ar"/>
        </w:rPr>
        <w:t xml:space="preserve"> فيها</w:t>
      </w:r>
      <w:r w:rsidRPr="00811415">
        <w:rPr>
          <w:rtl/>
          <w:lang w:bidi="ar"/>
        </w:rPr>
        <w:t xml:space="preserve"> الحركة على </w:t>
      </w:r>
      <w:r w:rsidRPr="00811415">
        <w:rPr>
          <w:rFonts w:hint="cs"/>
          <w:rtl/>
          <w:lang w:bidi="ar"/>
        </w:rPr>
        <w:t>أشدها</w:t>
      </w:r>
      <w:r w:rsidRPr="00811415">
        <w:rPr>
          <w:rtl/>
          <w:lang w:bidi="ar"/>
        </w:rPr>
        <w:t>.</w:t>
      </w:r>
      <w:r w:rsidRPr="00811415">
        <w:rPr>
          <w:rFonts w:hint="cs"/>
          <w:rtl/>
          <w:lang w:bidi="ar"/>
        </w:rPr>
        <w:t xml:space="preserve"> و</w:t>
      </w:r>
      <w:r w:rsidRPr="00811415">
        <w:rPr>
          <w:rtl/>
          <w:lang w:bidi="ar"/>
        </w:rPr>
        <w:t>تقي</w:t>
      </w:r>
      <w:r w:rsidRPr="00811415">
        <w:rPr>
          <w:rFonts w:hint="cs"/>
          <w:rtl/>
          <w:lang w:bidi="ar"/>
        </w:rPr>
        <w:t>َّ</w:t>
      </w:r>
      <w:r w:rsidRPr="00811415">
        <w:rPr>
          <w:rtl/>
          <w:lang w:bidi="ar"/>
        </w:rPr>
        <w:t>م الحركة عادة</w:t>
      </w:r>
      <w:r w:rsidR="00F35BAE">
        <w:rPr>
          <w:rFonts w:hint="cs"/>
          <w:rtl/>
          <w:lang w:bidi="ar-EG"/>
        </w:rPr>
        <w:t>ً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خلال</w:t>
      </w:r>
      <w:r w:rsidRPr="00811415">
        <w:rPr>
          <w:rtl/>
          <w:lang w:bidi="ar"/>
        </w:rPr>
        <w:t xml:space="preserve"> ساعة مزدحمة </w:t>
      </w:r>
      <w:r w:rsidRPr="00811415">
        <w:rPr>
          <w:rFonts w:hint="cs"/>
          <w:rtl/>
          <w:lang w:bidi="ar"/>
        </w:rPr>
        <w:t>من ال</w:t>
      </w:r>
      <w:r w:rsidRPr="00811415">
        <w:rPr>
          <w:rtl/>
          <w:lang w:bidi="ar"/>
        </w:rPr>
        <w:t xml:space="preserve">يوم، وإذا </w:t>
      </w:r>
      <w:r w:rsidRPr="00811415">
        <w:rPr>
          <w:rFonts w:hint="cs"/>
          <w:rtl/>
          <w:lang w:bidi="ar"/>
        </w:rPr>
        <w:t>حدث</w:t>
      </w:r>
      <w:r w:rsidRPr="00811415">
        <w:rPr>
          <w:rtl/>
          <w:lang w:bidi="ar"/>
        </w:rPr>
        <w:t xml:space="preserve"> تفاوت كبير </w:t>
      </w:r>
      <w:r w:rsidRPr="00811415">
        <w:rPr>
          <w:rFonts w:hint="cs"/>
          <w:rtl/>
          <w:lang w:bidi="ar"/>
        </w:rPr>
        <w:t>بين</w:t>
      </w:r>
      <w:r w:rsidRPr="00811415">
        <w:rPr>
          <w:rtl/>
          <w:lang w:bidi="ar"/>
        </w:rPr>
        <w:t xml:space="preserve"> يوم</w:t>
      </w:r>
      <w:r w:rsidRPr="00811415">
        <w:rPr>
          <w:rFonts w:hint="cs"/>
          <w:rtl/>
          <w:lang w:bidi="ar"/>
        </w:rPr>
        <w:t xml:space="preserve"> وآخر</w:t>
      </w:r>
      <w:r w:rsidRPr="00811415">
        <w:rPr>
          <w:rtl/>
          <w:lang w:bidi="ar"/>
        </w:rPr>
        <w:t xml:space="preserve">، قد </w:t>
      </w:r>
      <w:r w:rsidRPr="00811415">
        <w:rPr>
          <w:rFonts w:hint="cs"/>
          <w:rtl/>
          <w:lang w:bidi="ar"/>
        </w:rPr>
        <w:t>يلزم</w:t>
      </w:r>
      <w:r w:rsidRPr="00811415">
        <w:rPr>
          <w:rtl/>
          <w:lang w:bidi="ar"/>
        </w:rPr>
        <w:t xml:space="preserve"> النظر في الحركة المتوقعة </w:t>
      </w:r>
      <w:r w:rsidRPr="00811415">
        <w:rPr>
          <w:rFonts w:hint="cs"/>
          <w:rtl/>
          <w:lang w:bidi="ar"/>
        </w:rPr>
        <w:t>خلال أكثر</w:t>
      </w:r>
      <w:r w:rsidRPr="00811415">
        <w:rPr>
          <w:rtl/>
          <w:lang w:bidi="ar"/>
        </w:rPr>
        <w:t xml:space="preserve"> يوم</w:t>
      </w:r>
      <w:r w:rsidRPr="00811415">
        <w:rPr>
          <w:rFonts w:hint="cs"/>
          <w:rtl/>
          <w:lang w:bidi="ar"/>
        </w:rPr>
        <w:t xml:space="preserve"> من</w:t>
      </w:r>
      <w:r w:rsidRPr="00811415">
        <w:rPr>
          <w:rtl/>
          <w:lang w:bidi="ar"/>
        </w:rPr>
        <w:t xml:space="preserve"> أيام السنة ازدحاما</w:t>
      </w:r>
      <w:r w:rsidRPr="00811415">
        <w:rPr>
          <w:rFonts w:hint="cs"/>
          <w:rtl/>
          <w:lang w:bidi="ar"/>
        </w:rPr>
        <w:t>ً</w:t>
      </w:r>
      <w:r w:rsidRPr="00811415">
        <w:rPr>
          <w:rtl/>
          <w:lang w:bidi="ar"/>
        </w:rPr>
        <w:t>.</w:t>
      </w:r>
    </w:p>
    <w:p w:rsidR="00811415" w:rsidRPr="00811415" w:rsidRDefault="00811415" w:rsidP="00596510">
      <w:pPr>
        <w:rPr>
          <w:lang w:bidi="ar-EG"/>
        </w:rPr>
      </w:pPr>
      <w:r w:rsidRPr="00811415">
        <w:rPr>
          <w:rFonts w:hint="cs"/>
          <w:rtl/>
          <w:lang w:bidi="ar"/>
        </w:rPr>
        <w:t>و</w:t>
      </w:r>
      <w:r w:rsidRPr="00811415">
        <w:rPr>
          <w:rtl/>
          <w:lang w:bidi="ar"/>
        </w:rPr>
        <w:t xml:space="preserve">تستند الحسابات </w:t>
      </w:r>
      <w:r w:rsidRPr="00811415">
        <w:rPr>
          <w:rFonts w:hint="cs"/>
          <w:rtl/>
          <w:lang w:bidi="ar"/>
        </w:rPr>
        <w:t>إ</w:t>
      </w:r>
      <w:r w:rsidRPr="00811415">
        <w:rPr>
          <w:rtl/>
          <w:lang w:bidi="ar"/>
        </w:rPr>
        <w:t xml:space="preserve">لى </w:t>
      </w:r>
      <w:r w:rsidRPr="00811415">
        <w:rPr>
          <w:rFonts w:hint="cs"/>
          <w:rtl/>
          <w:lang w:bidi="ar"/>
        </w:rPr>
        <w:t>مدخلات</w:t>
      </w:r>
      <w:r w:rsidRPr="00811415">
        <w:rPr>
          <w:rtl/>
          <w:lang w:bidi="ar"/>
        </w:rPr>
        <w:t xml:space="preserve"> المعلومات </w:t>
      </w:r>
      <w:r w:rsidRPr="00811415">
        <w:rPr>
          <w:rFonts w:hint="cs"/>
          <w:rtl/>
          <w:lang w:bidi="ar"/>
        </w:rPr>
        <w:t>ع</w:t>
      </w:r>
      <w:r w:rsidRPr="00811415">
        <w:rPr>
          <w:rtl/>
          <w:lang w:bidi="ar"/>
        </w:rPr>
        <w:t>ن إجمالي حركة البيانات/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 xml:space="preserve">صوت لاتصالات </w:t>
      </w:r>
      <w:r w:rsidRPr="00811415">
        <w:rPr>
          <w:rtl/>
        </w:rPr>
        <w:t>الخدمة المتنقلة الساتلية للطيران</w:t>
      </w:r>
      <w:r w:rsidR="00596510">
        <w:rPr>
          <w:rFonts w:hint="cs"/>
          <w:rtl/>
        </w:rPr>
        <w:t> </w:t>
      </w:r>
      <w:r w:rsidR="00E76E48" w:rsidRPr="00E76E48">
        <w:rPr>
          <w:spacing w:val="-2"/>
          <w:lang w:bidi="ar-EG"/>
        </w:rPr>
        <w:t>(R)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في</w:t>
      </w:r>
      <w:r w:rsidR="00720530">
        <w:rPr>
          <w:rFonts w:hint="eastAsia"/>
          <w:rtl/>
          <w:lang w:bidi="ar"/>
        </w:rPr>
        <w:t> </w:t>
      </w:r>
      <w:r w:rsidRPr="00811415">
        <w:rPr>
          <w:rtl/>
          <w:lang w:bidi="ar"/>
        </w:rPr>
        <w:t xml:space="preserve">جميع المحطات </w:t>
      </w:r>
      <w:r w:rsidRPr="00811415">
        <w:rPr>
          <w:rtl/>
        </w:rPr>
        <w:t>الأرضية في طائرة</w:t>
      </w:r>
      <w:r w:rsidRPr="00811415">
        <w:rPr>
          <w:rtl/>
          <w:lang w:bidi="ar"/>
        </w:rPr>
        <w:t xml:space="preserve"> التي تعمل</w:t>
      </w:r>
      <w:r w:rsidRPr="00811415">
        <w:rPr>
          <w:rFonts w:hint="cs"/>
          <w:rtl/>
          <w:lang w:bidi="ar"/>
        </w:rPr>
        <w:t xml:space="preserve"> فعلياً</w:t>
      </w:r>
      <w:r w:rsidRPr="00811415">
        <w:rPr>
          <w:rtl/>
          <w:lang w:bidi="ar"/>
        </w:rPr>
        <w:t xml:space="preserve"> في تطبيقات </w:t>
      </w:r>
      <w:r w:rsidRPr="00811415">
        <w:rPr>
          <w:rtl/>
        </w:rPr>
        <w:t xml:space="preserve">الخدمة المتنقلة الساتلية للطيران </w:t>
      </w:r>
      <w:r w:rsidR="00E76E48" w:rsidRPr="00E76E48">
        <w:rPr>
          <w:spacing w:val="-2"/>
          <w:lang w:bidi="ar-EG"/>
        </w:rPr>
        <w:t>(R)</w:t>
      </w:r>
      <w:r w:rsidRPr="00811415">
        <w:rPr>
          <w:rtl/>
          <w:lang w:bidi="ar"/>
        </w:rPr>
        <w:t xml:space="preserve"> داخل منطقة الخدمة المحددة </w:t>
      </w:r>
      <w:r w:rsidRPr="00811415">
        <w:rPr>
          <w:rFonts w:hint="cs"/>
          <w:rtl/>
          <w:lang w:bidi="ar"/>
        </w:rPr>
        <w:t>لل</w:t>
      </w:r>
      <w:r w:rsidRPr="00811415">
        <w:rPr>
          <w:rtl/>
          <w:lang w:bidi="ar"/>
        </w:rPr>
        <w:t>شبكة الساتلية قيد النظر.</w:t>
      </w:r>
      <w:bookmarkEnd w:id="15"/>
    </w:p>
    <w:p w:rsidR="00811415" w:rsidRPr="00811415" w:rsidRDefault="00811415" w:rsidP="00596510">
      <w:pPr>
        <w:rPr>
          <w:rtl/>
          <w:lang w:bidi="ar"/>
        </w:rPr>
      </w:pPr>
      <w:bookmarkStart w:id="16" w:name="lt_pId154"/>
      <w:r w:rsidRPr="00811415">
        <w:rPr>
          <w:rFonts w:hint="cs"/>
          <w:rtl/>
          <w:lang w:bidi="ar"/>
        </w:rPr>
        <w:t>و</w:t>
      </w:r>
      <w:r w:rsidRPr="00811415">
        <w:rPr>
          <w:rtl/>
          <w:lang w:bidi="ar"/>
        </w:rPr>
        <w:t xml:space="preserve">في بعض </w:t>
      </w:r>
      <w:r w:rsidRPr="00811415">
        <w:rPr>
          <w:rFonts w:hint="cs"/>
          <w:rtl/>
          <w:lang w:bidi="ar"/>
        </w:rPr>
        <w:t>الشبكات الساتلية</w:t>
      </w:r>
      <w:r w:rsidRPr="00811415">
        <w:rPr>
          <w:rtl/>
          <w:lang w:bidi="ar"/>
        </w:rPr>
        <w:t xml:space="preserve">، يمكن أن </w:t>
      </w:r>
      <w:r w:rsidRPr="00811415">
        <w:rPr>
          <w:rFonts w:hint="cs"/>
          <w:rtl/>
          <w:lang w:bidi="ar"/>
        </w:rPr>
        <w:t>ت</w:t>
      </w:r>
      <w:r w:rsidRPr="00811415">
        <w:rPr>
          <w:rtl/>
          <w:lang w:bidi="ar"/>
        </w:rPr>
        <w:t>كون هناك أكثر من محطة أرضي</w:t>
      </w:r>
      <w:r w:rsidRPr="00811415">
        <w:rPr>
          <w:rFonts w:hint="cs"/>
          <w:rtl/>
          <w:lang w:bidi="ar"/>
        </w:rPr>
        <w:t>ة في الأرض</w:t>
      </w:r>
      <w:r w:rsidRPr="00811415">
        <w:rPr>
          <w:rtl/>
          <w:lang w:bidi="ar"/>
        </w:rPr>
        <w:t xml:space="preserve"> </w:t>
      </w:r>
      <w:r w:rsidR="00E76E48" w:rsidRPr="00E76E48">
        <w:rPr>
          <w:spacing w:val="-2"/>
          <w:lang w:bidi="ar-EG"/>
        </w:rPr>
        <w:t>(</w:t>
      </w:r>
      <w:r w:rsidR="00E76E48">
        <w:rPr>
          <w:spacing w:val="-2"/>
          <w:lang w:bidi="ar-EG"/>
        </w:rPr>
        <w:t>GES</w:t>
      </w:r>
      <w:r w:rsidR="00E76E48" w:rsidRPr="00E76E48">
        <w:rPr>
          <w:spacing w:val="-2"/>
          <w:lang w:bidi="ar-EG"/>
        </w:rPr>
        <w:t>)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تقدم</w:t>
      </w:r>
      <w:r w:rsidRPr="00811415">
        <w:rPr>
          <w:rtl/>
          <w:lang w:bidi="ar"/>
        </w:rPr>
        <w:t xml:space="preserve"> الخدمات </w:t>
      </w:r>
      <w:r w:rsidRPr="00811415">
        <w:rPr>
          <w:rtl/>
        </w:rPr>
        <w:t>المتنقلة الساتلية للطيران</w:t>
      </w:r>
      <w:r w:rsidR="00596510">
        <w:rPr>
          <w:rFonts w:hint="cs"/>
          <w:rtl/>
        </w:rPr>
        <w:t> </w:t>
      </w:r>
      <w:r w:rsidR="00AD3CE1" w:rsidRPr="00E76E48">
        <w:rPr>
          <w:spacing w:val="-2"/>
          <w:lang w:bidi="ar-EG"/>
        </w:rPr>
        <w:t>(R)</w:t>
      </w:r>
      <w:r w:rsidRPr="00811415">
        <w:rPr>
          <w:rtl/>
          <w:lang w:bidi="ar"/>
        </w:rPr>
        <w:t xml:space="preserve"> في حزمة وصلة خدمة معينة.</w:t>
      </w:r>
      <w:r w:rsidRPr="00811415">
        <w:rPr>
          <w:rFonts w:hint="cs"/>
          <w:rtl/>
          <w:lang w:bidi="ar"/>
        </w:rPr>
        <w:t xml:space="preserve"> وبما أن المحطات الأرضية في الأرض</w:t>
      </w:r>
      <w:r w:rsidRPr="00811415">
        <w:rPr>
          <w:rtl/>
          <w:lang w:bidi="ar"/>
        </w:rPr>
        <w:t xml:space="preserve"> لا يمكن</w:t>
      </w:r>
      <w:r w:rsidRPr="00811415">
        <w:rPr>
          <w:rFonts w:hint="cs"/>
          <w:rtl/>
          <w:lang w:bidi="ar"/>
        </w:rPr>
        <w:t>ها عادة التشارك في الموجات الحاملة لوصلة الخدمة، ف</w:t>
      </w:r>
      <w:r w:rsidRPr="00811415">
        <w:rPr>
          <w:rtl/>
          <w:lang w:bidi="ar"/>
        </w:rPr>
        <w:t>لا بد</w:t>
      </w:r>
      <w:r w:rsidRPr="00811415">
        <w:rPr>
          <w:rFonts w:hint="cs"/>
          <w:rtl/>
          <w:lang w:bidi="ar"/>
        </w:rPr>
        <w:t xml:space="preserve"> </w:t>
      </w:r>
      <w:r w:rsidRPr="00811415">
        <w:rPr>
          <w:rtl/>
          <w:lang w:bidi="ar"/>
        </w:rPr>
        <w:t>في مثل هذه الحالة من تحديد متطلبات الحركة</w:t>
      </w:r>
      <w:r w:rsidRPr="00811415">
        <w:rPr>
          <w:rFonts w:hint="cs"/>
          <w:rtl/>
          <w:lang w:bidi="ar"/>
        </w:rPr>
        <w:t xml:space="preserve"> وال</w:t>
      </w:r>
      <w:r w:rsidRPr="00811415">
        <w:rPr>
          <w:rtl/>
          <w:lang w:bidi="ar"/>
        </w:rPr>
        <w:t>متطلبات من الطيف</w:t>
      </w:r>
      <w:r w:rsidRPr="00811415">
        <w:rPr>
          <w:rFonts w:hint="cs"/>
          <w:rtl/>
          <w:lang w:bidi="ar"/>
        </w:rPr>
        <w:t xml:space="preserve"> ل</w:t>
      </w:r>
      <w:r w:rsidRPr="00811415">
        <w:rPr>
          <w:rtl/>
          <w:lang w:bidi="ar"/>
        </w:rPr>
        <w:t xml:space="preserve">كل </w:t>
      </w:r>
      <w:r w:rsidRPr="00811415">
        <w:rPr>
          <w:rtl/>
        </w:rPr>
        <w:t>محطة أرضية في الأرض</w:t>
      </w:r>
      <w:r w:rsidRPr="00811415">
        <w:rPr>
          <w:rtl/>
          <w:lang w:bidi="ar"/>
        </w:rPr>
        <w:t xml:space="preserve"> على حدة. </w:t>
      </w:r>
      <w:r w:rsidRPr="00811415">
        <w:rPr>
          <w:rFonts w:hint="cs"/>
          <w:rtl/>
          <w:lang w:bidi="ar"/>
        </w:rPr>
        <w:t>و</w:t>
      </w:r>
      <w:r w:rsidRPr="00811415">
        <w:rPr>
          <w:rtl/>
          <w:lang w:bidi="ar"/>
        </w:rPr>
        <w:t>في</w:t>
      </w:r>
      <w:r w:rsidR="00596510">
        <w:rPr>
          <w:rFonts w:hint="cs"/>
          <w:rtl/>
          <w:lang w:bidi="ar"/>
        </w:rPr>
        <w:t> </w:t>
      </w:r>
      <w:r w:rsidRPr="00811415">
        <w:rPr>
          <w:rtl/>
          <w:lang w:bidi="ar"/>
        </w:rPr>
        <w:t>هذه الحالة، من المهم أ</w:t>
      </w:r>
      <w:r w:rsidRPr="00811415">
        <w:rPr>
          <w:rFonts w:hint="cs"/>
          <w:rtl/>
          <w:lang w:bidi="ar"/>
        </w:rPr>
        <w:t>لا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يتضمن تعداد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</w:rPr>
        <w:t>محط</w:t>
      </w:r>
      <w:r w:rsidRPr="00811415">
        <w:rPr>
          <w:rFonts w:hint="cs"/>
          <w:rtl/>
        </w:rPr>
        <w:t>ات</w:t>
      </w:r>
      <w:r w:rsidRPr="00811415">
        <w:rPr>
          <w:rtl/>
        </w:rPr>
        <w:t xml:space="preserve"> </w:t>
      </w:r>
      <w:r w:rsidRPr="00811415">
        <w:rPr>
          <w:rFonts w:hint="cs"/>
          <w:rtl/>
        </w:rPr>
        <w:t>ال</w:t>
      </w:r>
      <w:r w:rsidRPr="00811415">
        <w:rPr>
          <w:rtl/>
        </w:rPr>
        <w:t>أرضية في طائرة</w:t>
      </w:r>
      <w:r w:rsidRPr="00811415">
        <w:rPr>
          <w:rtl/>
          <w:lang w:bidi="ar"/>
        </w:rPr>
        <w:t xml:space="preserve"> المرتبط بكل </w:t>
      </w:r>
      <w:r w:rsidRPr="00811415">
        <w:rPr>
          <w:rtl/>
        </w:rPr>
        <w:t>محطة أرضية في الأرض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إلا</w:t>
      </w:r>
      <w:r w:rsidRPr="00811415">
        <w:rPr>
          <w:rtl/>
          <w:lang w:bidi="ar"/>
        </w:rPr>
        <w:t xml:space="preserve"> تلك </w:t>
      </w:r>
      <w:r w:rsidRPr="00811415">
        <w:rPr>
          <w:rtl/>
        </w:rPr>
        <w:t>المحطات الأرضية في طائرة</w:t>
      </w:r>
      <w:r w:rsidRPr="00811415">
        <w:rPr>
          <w:rtl/>
          <w:lang w:bidi="ar"/>
        </w:rPr>
        <w:t xml:space="preserve"> التي تعمل </w:t>
      </w:r>
      <w:r w:rsidRPr="00811415">
        <w:rPr>
          <w:rFonts w:hint="cs"/>
          <w:rtl/>
          <w:lang w:bidi="ar"/>
        </w:rPr>
        <w:t>عبر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تلك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</w:rPr>
        <w:t xml:space="preserve">محطة </w:t>
      </w:r>
      <w:r w:rsidRPr="00811415">
        <w:rPr>
          <w:rFonts w:hint="cs"/>
          <w:rtl/>
        </w:rPr>
        <w:t>ال</w:t>
      </w:r>
      <w:r w:rsidRPr="00811415">
        <w:rPr>
          <w:rtl/>
        </w:rPr>
        <w:t>أرضية في الأرض</w:t>
      </w:r>
      <w:r w:rsidRPr="00811415">
        <w:rPr>
          <w:rtl/>
          <w:lang w:bidi="ar"/>
        </w:rPr>
        <w:t>.</w:t>
      </w:r>
    </w:p>
    <w:p w:rsidR="00811415" w:rsidRPr="00811415" w:rsidRDefault="00811415" w:rsidP="00811415">
      <w:pPr>
        <w:rPr>
          <w:lang w:bidi="ar-EG"/>
        </w:rPr>
      </w:pPr>
      <w:r w:rsidRPr="00811415">
        <w:rPr>
          <w:rFonts w:hint="cs"/>
          <w:rtl/>
          <w:lang w:bidi="ar"/>
        </w:rPr>
        <w:t>ويحدَد</w:t>
      </w:r>
      <w:r w:rsidRPr="00811415">
        <w:rPr>
          <w:rtl/>
          <w:lang w:bidi="ar"/>
        </w:rPr>
        <w:t xml:space="preserve"> مجموع المتطلبات من الطيف لحزمة </w:t>
      </w:r>
      <w:r w:rsidRPr="00811415">
        <w:rPr>
          <w:rFonts w:hint="cs"/>
          <w:rtl/>
          <w:lang w:bidi="ar"/>
        </w:rPr>
        <w:t>ت</w:t>
      </w:r>
      <w:r w:rsidRPr="00811415">
        <w:rPr>
          <w:rtl/>
          <w:lang w:bidi="ar"/>
        </w:rPr>
        <w:t>خد</w:t>
      </w:r>
      <w:r w:rsidRPr="00811415">
        <w:rPr>
          <w:rFonts w:hint="cs"/>
          <w:rtl/>
          <w:lang w:bidi="ar"/>
        </w:rPr>
        <w:t>ِّ</w:t>
      </w:r>
      <w:r w:rsidRPr="00811415">
        <w:rPr>
          <w:rtl/>
          <w:lang w:bidi="ar"/>
        </w:rPr>
        <w:t xml:space="preserve">مها </w:t>
      </w:r>
      <w:r w:rsidRPr="00811415">
        <w:rPr>
          <w:rtl/>
        </w:rPr>
        <w:t>محط</w:t>
      </w:r>
      <w:r w:rsidRPr="00811415">
        <w:rPr>
          <w:rFonts w:hint="cs"/>
          <w:rtl/>
        </w:rPr>
        <w:t>ات</w:t>
      </w:r>
      <w:r w:rsidRPr="00811415">
        <w:rPr>
          <w:rtl/>
        </w:rPr>
        <w:t xml:space="preserve"> أرضية </w:t>
      </w:r>
      <w:r w:rsidRPr="00811415">
        <w:rPr>
          <w:rtl/>
          <w:lang w:bidi="ar"/>
        </w:rPr>
        <w:t xml:space="preserve">متعددة </w:t>
      </w:r>
      <w:r w:rsidRPr="00811415">
        <w:rPr>
          <w:rtl/>
        </w:rPr>
        <w:t>في الأرض</w:t>
      </w:r>
      <w:r w:rsidRPr="00811415">
        <w:rPr>
          <w:rtl/>
          <w:lang w:bidi="ar"/>
        </w:rPr>
        <w:t xml:space="preserve"> من خلال </w:t>
      </w:r>
      <w:r w:rsidRPr="00811415">
        <w:rPr>
          <w:rFonts w:hint="cs"/>
          <w:rtl/>
          <w:lang w:bidi="ar"/>
        </w:rPr>
        <w:t>جمع</w:t>
      </w:r>
      <w:r w:rsidRPr="00811415">
        <w:rPr>
          <w:rtl/>
          <w:lang w:bidi="ar"/>
        </w:rPr>
        <w:t xml:space="preserve"> المتطلبات من الطيف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 xml:space="preserve">محسوبة من </w:t>
      </w:r>
      <w:r w:rsidRPr="00811415">
        <w:rPr>
          <w:rtl/>
        </w:rPr>
        <w:t>محطة أرضية في الأرض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تخدِّم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تلك</w:t>
      </w:r>
      <w:r w:rsidRPr="00811415">
        <w:rPr>
          <w:rtl/>
          <w:lang w:bidi="ar"/>
        </w:rPr>
        <w:t xml:space="preserve"> الحزمة.</w:t>
      </w:r>
      <w:bookmarkEnd w:id="16"/>
    </w:p>
    <w:p w:rsidR="0030200D" w:rsidRDefault="0030200D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before="0" w:after="160" w:line="259" w:lineRule="auto"/>
        <w:jc w:val="left"/>
        <w:rPr>
          <w:rtl/>
          <w:lang w:bidi="ar"/>
        </w:rPr>
      </w:pPr>
      <w:r>
        <w:rPr>
          <w:rtl/>
          <w:lang w:bidi="ar"/>
        </w:rPr>
        <w:br w:type="page"/>
      </w:r>
    </w:p>
    <w:p w:rsidR="00811415" w:rsidRPr="00811415" w:rsidRDefault="00811415" w:rsidP="0030200D">
      <w:pPr>
        <w:pStyle w:val="FigureNo"/>
        <w:rPr>
          <w:rtl/>
          <w:lang w:bidi="ar-EG"/>
        </w:rPr>
      </w:pPr>
      <w:r w:rsidRPr="00811415">
        <w:rPr>
          <w:rtl/>
        </w:rPr>
        <w:lastRenderedPageBreak/>
        <w:t xml:space="preserve">الشكل </w:t>
      </w:r>
      <w:r w:rsidR="00776E12">
        <w:t>1</w:t>
      </w:r>
    </w:p>
    <w:p w:rsidR="00811415" w:rsidRDefault="00811415" w:rsidP="00056E62">
      <w:pPr>
        <w:pStyle w:val="Figuretitle"/>
        <w:rPr>
          <w:rFonts w:asciiTheme="majorBidi" w:hAnsiTheme="majorBidi" w:cstheme="majorBidi"/>
          <w:szCs w:val="22"/>
        </w:rPr>
      </w:pPr>
      <w:r w:rsidRPr="00811415">
        <w:rPr>
          <w:rtl/>
          <w:lang w:bidi="ar"/>
        </w:rPr>
        <w:t xml:space="preserve">مخطط </w:t>
      </w:r>
      <w:r w:rsidRPr="00811415">
        <w:rPr>
          <w:rFonts w:hint="cs"/>
          <w:rtl/>
          <w:lang w:bidi="ar"/>
        </w:rPr>
        <w:t xml:space="preserve">انسيابي </w:t>
      </w:r>
      <w:r w:rsidRPr="00811415">
        <w:rPr>
          <w:rtl/>
          <w:lang w:bidi="ar"/>
        </w:rPr>
        <w:t xml:space="preserve">يوضح </w:t>
      </w:r>
      <w:r w:rsidRPr="00811415">
        <w:rPr>
          <w:rFonts w:hint="cs"/>
          <w:rtl/>
          <w:lang w:bidi="ar"/>
        </w:rPr>
        <w:t xml:space="preserve">الأسلوب العام </w:t>
      </w:r>
      <w:r w:rsidRPr="00811415">
        <w:rPr>
          <w:rtl/>
          <w:lang w:bidi="ar"/>
        </w:rPr>
        <w:t xml:space="preserve">لحساب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 xml:space="preserve">متطلبات من الطيف </w:t>
      </w:r>
      <w:r w:rsidRPr="00811415">
        <w:rPr>
          <w:rFonts w:hint="cs"/>
          <w:rtl/>
          <w:lang w:bidi="ar"/>
        </w:rPr>
        <w:t>ل</w:t>
      </w:r>
      <w:r w:rsidRPr="00811415">
        <w:rPr>
          <w:rtl/>
        </w:rPr>
        <w:t xml:space="preserve">لخدمة المتنقلة الساتلية للطيران </w:t>
      </w:r>
      <w:r w:rsidR="00056E62">
        <w:rPr>
          <w:rFonts w:asciiTheme="majorBidi" w:hAnsiTheme="majorBidi" w:cstheme="majorBidi"/>
          <w:szCs w:val="22"/>
        </w:rPr>
        <w:t>(R)</w:t>
      </w:r>
    </w:p>
    <w:p w:rsidR="00F42D71" w:rsidRDefault="002D376E" w:rsidP="00F42D71">
      <w:pPr>
        <w:spacing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449437" wp14:editId="3AF6C617">
                <wp:simplePos x="0" y="0"/>
                <wp:positionH relativeFrom="column">
                  <wp:posOffset>4184015</wp:posOffset>
                </wp:positionH>
                <wp:positionV relativeFrom="paragraph">
                  <wp:posOffset>5206365</wp:posOffset>
                </wp:positionV>
                <wp:extent cx="1899920" cy="1804670"/>
                <wp:effectExtent l="0" t="0" r="5080" b="508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920" cy="1804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1C2E" w:rsidRPr="004F1C2E" w:rsidRDefault="004F1C2E" w:rsidP="004F1C2E">
                            <w:pPr>
                              <w:spacing w:before="0" w:line="144" w:lineRule="auto"/>
                              <w:rPr>
                                <w:sz w:val="20"/>
                                <w:szCs w:val="26"/>
                                <w:lang w:bidi="ar-EG"/>
                              </w:rPr>
                            </w:pPr>
                            <w:r w:rsidRPr="004F1C2E">
                              <w:rPr>
                                <w:rFonts w:hint="cs"/>
                                <w:sz w:val="20"/>
                                <w:szCs w:val="26"/>
                                <w:rtl/>
                                <w:lang w:bidi="ar-EG"/>
                              </w:rPr>
                              <w:t xml:space="preserve">العدد المطلوب من الموجات الحاملة للصوت </w:t>
                            </w:r>
                            <w:proofErr w:type="spellStart"/>
                            <w:r w:rsidRPr="004F1C2E">
                              <w:rPr>
                                <w:i/>
                                <w:iCs/>
                                <w:sz w:val="20"/>
                                <w:szCs w:val="26"/>
                                <w:lang w:bidi="ar-EG"/>
                              </w:rPr>
                              <w:t>Nvi</w:t>
                            </w:r>
                            <w:r w:rsidRPr="004F1C2E">
                              <w:rPr>
                                <w:i/>
                                <w:iCs/>
                                <w:sz w:val="20"/>
                                <w:szCs w:val="26"/>
                                <w:vertAlign w:val="subscript"/>
                                <w:lang w:bidi="ar-EG"/>
                              </w:rPr>
                              <w:t>g</w:t>
                            </w:r>
                            <w:proofErr w:type="spellEnd"/>
                            <w:r w:rsidRPr="004F1C2E">
                              <w:rPr>
                                <w:rFonts w:hint="cs"/>
                                <w:sz w:val="20"/>
                                <w:szCs w:val="26"/>
                                <w:rtl/>
                                <w:lang w:bidi="ar-EG"/>
                              </w:rPr>
                              <w:t xml:space="preserve"> لكل نمط من الموجات الحاملة للصوت على أساس عدد الموجات الحاملة </w:t>
                            </w:r>
                            <w:proofErr w:type="spellStart"/>
                            <w:r w:rsidRPr="004F1C2E">
                              <w:rPr>
                                <w:i/>
                                <w:iCs/>
                                <w:sz w:val="20"/>
                                <w:szCs w:val="26"/>
                                <w:lang w:bidi="ar-EG"/>
                              </w:rPr>
                              <w:t>Nvi</w:t>
                            </w:r>
                            <w:r w:rsidRPr="004F1C2E">
                              <w:rPr>
                                <w:i/>
                                <w:iCs/>
                                <w:sz w:val="20"/>
                                <w:szCs w:val="26"/>
                                <w:vertAlign w:val="subscript"/>
                                <w:lang w:bidi="ar-EG"/>
                              </w:rPr>
                              <w:t>Erl</w:t>
                            </w:r>
                            <w:r w:rsidRPr="004F1C2E">
                              <w:rPr>
                                <w:sz w:val="20"/>
                                <w:szCs w:val="26"/>
                                <w:vertAlign w:val="subscript"/>
                                <w:lang w:bidi="ar-EG"/>
                              </w:rPr>
                              <w:t>-</w:t>
                            </w:r>
                            <w:r w:rsidRPr="004F1C2E">
                              <w:rPr>
                                <w:i/>
                                <w:iCs/>
                                <w:sz w:val="20"/>
                                <w:szCs w:val="26"/>
                                <w:vertAlign w:val="subscript"/>
                                <w:lang w:bidi="ar-EG"/>
                              </w:rPr>
                              <w:t>cal</w:t>
                            </w:r>
                            <w:proofErr w:type="spellEnd"/>
                            <w:r w:rsidRPr="004F1C2E">
                              <w:rPr>
                                <w:rFonts w:hint="cs"/>
                                <w:sz w:val="20"/>
                                <w:szCs w:val="26"/>
                                <w:rtl/>
                                <w:lang w:bidi="ar-EG"/>
                              </w:rPr>
                              <w:t xml:space="preserve"> بصيغة </w:t>
                            </w:r>
                            <w:proofErr w:type="spellStart"/>
                            <w:r w:rsidRPr="004F1C2E">
                              <w:rPr>
                                <w:sz w:val="20"/>
                                <w:szCs w:val="26"/>
                                <w:lang w:bidi="ar-EG"/>
                              </w:rPr>
                              <w:t>Erlang</w:t>
                            </w:r>
                            <w:proofErr w:type="spellEnd"/>
                            <w:r w:rsidRPr="004F1C2E">
                              <w:rPr>
                                <w:sz w:val="20"/>
                                <w:szCs w:val="26"/>
                                <w:lang w:bidi="ar-EG"/>
                              </w:rPr>
                              <w:t>-B</w:t>
                            </w:r>
                            <w:r w:rsidRPr="004F1C2E">
                              <w:rPr>
                                <w:rFonts w:hint="cs"/>
                                <w:sz w:val="20"/>
                                <w:szCs w:val="26"/>
                                <w:rtl/>
                                <w:lang w:bidi="ar-EG"/>
                              </w:rPr>
                              <w:t xml:space="preserve"> وأدنى عدد للقنوات في كل </w:t>
                            </w:r>
                            <w:r w:rsidRPr="004F1C2E">
                              <w:rPr>
                                <w:sz w:val="20"/>
                                <w:szCs w:val="26"/>
                                <w:lang w:bidi="ar-EG"/>
                              </w:rPr>
                              <w:t>GES</w:t>
                            </w:r>
                            <w:r w:rsidRPr="004F1C2E">
                              <w:rPr>
                                <w:rFonts w:hint="cs"/>
                                <w:sz w:val="20"/>
                                <w:szCs w:val="26"/>
                                <w:rtl/>
                              </w:rPr>
                              <w:t xml:space="preserve">، </w:t>
                            </w:r>
                            <w:proofErr w:type="spellStart"/>
                            <w:r w:rsidRPr="004F1C2E">
                              <w:rPr>
                                <w:i/>
                                <w:iCs/>
                                <w:sz w:val="20"/>
                                <w:szCs w:val="26"/>
                                <w:lang w:bidi="ar-EG"/>
                              </w:rPr>
                              <w:t>Nvi</w:t>
                            </w:r>
                            <w:r w:rsidRPr="004F1C2E">
                              <w:rPr>
                                <w:i/>
                                <w:iCs/>
                                <w:sz w:val="20"/>
                                <w:szCs w:val="26"/>
                                <w:vertAlign w:val="subscript"/>
                                <w:lang w:bidi="ar-EG"/>
                              </w:rPr>
                              <w:t>ming</w:t>
                            </w:r>
                            <w:proofErr w:type="spellEnd"/>
                            <w:r w:rsidRPr="004F1C2E">
                              <w:rPr>
                                <w:rFonts w:hint="cs"/>
                                <w:sz w:val="20"/>
                                <w:szCs w:val="26"/>
                                <w:rtl/>
                                <w:lang w:bidi="ar-EG"/>
                              </w:rPr>
                              <w:t xml:space="preserve"> لكل نمط من الموجات الحاملة (المعادلة </w:t>
                            </w:r>
                            <w:r w:rsidRPr="004F1C2E">
                              <w:rPr>
                                <w:spacing w:val="-2"/>
                                <w:sz w:val="20"/>
                                <w:szCs w:val="26"/>
                                <w:lang w:bidi="ar-EG"/>
                              </w:rPr>
                              <w:t>(28)</w:t>
                            </w:r>
                            <w:r w:rsidRPr="004F1C2E">
                              <w:rPr>
                                <w:rFonts w:hint="cs"/>
                                <w:sz w:val="20"/>
                                <w:szCs w:val="26"/>
                                <w:rtl/>
                                <w:lang w:bidi="ar-EG"/>
                              </w:rPr>
                              <w:t>).</w:t>
                            </w:r>
                          </w:p>
                          <w:p w:rsidR="004F1C2E" w:rsidRPr="004F1C2E" w:rsidRDefault="004F1C2E" w:rsidP="004F1C2E">
                            <w:pPr>
                              <w:spacing w:before="60" w:line="144" w:lineRule="auto"/>
                              <w:rPr>
                                <w:sz w:val="20"/>
                                <w:szCs w:val="26"/>
                                <w:lang w:bidi="ar-EG"/>
                              </w:rPr>
                            </w:pPr>
                            <w:r w:rsidRPr="004F1C2E">
                              <w:rPr>
                                <w:rFonts w:hint="cs"/>
                                <w:sz w:val="20"/>
                                <w:szCs w:val="26"/>
                                <w:rtl/>
                                <w:lang w:bidi="ar-EG"/>
                              </w:rPr>
                              <w:t xml:space="preserve">متطلبات عرض النطاق لكل نمط من الموجات الحاملة للصوت (المعادلة </w:t>
                            </w:r>
                            <w:r w:rsidRPr="004F1C2E">
                              <w:rPr>
                                <w:rFonts w:ascii="Traditional Arabic" w:hAnsi="Traditional Arabic"/>
                                <w:sz w:val="20"/>
                                <w:szCs w:val="26"/>
                                <w:lang w:bidi="ar-EG"/>
                              </w:rPr>
                              <w:t>(</w:t>
                            </w:r>
                            <w:r w:rsidRPr="004F1C2E">
                              <w:rPr>
                                <w:spacing w:val="-2"/>
                                <w:sz w:val="20"/>
                                <w:szCs w:val="26"/>
                                <w:lang w:bidi="ar-EG"/>
                              </w:rPr>
                              <w:t>(29)</w:t>
                            </w:r>
                            <w:r w:rsidRPr="004F1C2E">
                              <w:rPr>
                                <w:rFonts w:hint="cs"/>
                                <w:sz w:val="20"/>
                                <w:szCs w:val="26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4F1C2E" w:rsidRPr="004F1C2E" w:rsidRDefault="004F1C2E" w:rsidP="004F1C2E">
                            <w:pPr>
                              <w:spacing w:before="0" w:line="144" w:lineRule="auto"/>
                              <w:rPr>
                                <w:sz w:val="20"/>
                                <w:szCs w:val="26"/>
                                <w:rtl/>
                                <w:lang w:bidi="ar-EG"/>
                              </w:rPr>
                            </w:pPr>
                            <w:r w:rsidRPr="004F1C2E">
                              <w:rPr>
                                <w:rFonts w:hint="cs"/>
                                <w:sz w:val="20"/>
                                <w:szCs w:val="26"/>
                                <w:rtl/>
                                <w:lang w:bidi="ar-EG"/>
                              </w:rPr>
                              <w:t xml:space="preserve">مجمل المتطلبات من الطيف في كل حزمة لتجميع الموجات الحاملة للصوت </w:t>
                            </w:r>
                            <w:proofErr w:type="spellStart"/>
                            <w:r w:rsidRPr="004F1C2E">
                              <w:rPr>
                                <w:sz w:val="20"/>
                                <w:szCs w:val="26"/>
                                <w:lang w:bidi="ar-EG"/>
                              </w:rPr>
                              <w:t>Srv</w:t>
                            </w:r>
                            <w:proofErr w:type="spellEnd"/>
                            <w:r w:rsidRPr="004F1C2E">
                              <w:rPr>
                                <w:rFonts w:hint="cs"/>
                                <w:sz w:val="20"/>
                                <w:szCs w:val="26"/>
                                <w:rtl/>
                                <w:lang w:bidi="ar-EG"/>
                              </w:rPr>
                              <w:t xml:space="preserve"> على اختلاف أنماط الموجات الحاملة وتعدد محطات </w:t>
                            </w:r>
                            <w:r w:rsidRPr="004F1C2E">
                              <w:rPr>
                                <w:sz w:val="20"/>
                                <w:szCs w:val="26"/>
                                <w:lang w:bidi="ar-EG"/>
                              </w:rPr>
                              <w:t>GES</w:t>
                            </w:r>
                            <w:r w:rsidRPr="004F1C2E">
                              <w:rPr>
                                <w:rFonts w:hint="cs"/>
                                <w:sz w:val="20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F1C2E">
                              <w:rPr>
                                <w:rFonts w:hint="cs"/>
                                <w:sz w:val="20"/>
                                <w:szCs w:val="26"/>
                                <w:rtl/>
                                <w:lang w:bidi="ar-EG"/>
                              </w:rPr>
                              <w:t xml:space="preserve">(المعادلة </w:t>
                            </w:r>
                            <w:r w:rsidRPr="004F1C2E">
                              <w:rPr>
                                <w:spacing w:val="-2"/>
                                <w:sz w:val="20"/>
                                <w:szCs w:val="26"/>
                                <w:lang w:bidi="ar-EG"/>
                              </w:rPr>
                              <w:t>(30)</w:t>
                            </w:r>
                            <w:r w:rsidRPr="004F1C2E">
                              <w:rPr>
                                <w:rFonts w:hint="cs"/>
                                <w:sz w:val="20"/>
                                <w:szCs w:val="26"/>
                                <w:rtl/>
                                <w:lang w:bidi="ar-EG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49437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29.45pt;margin-top:409.95pt;width:149.6pt;height:142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z4OeAIAAFwFAAAOAAAAZHJzL2Uyb0RvYy54bWysVFFP2zAQfp+0/2D5faSFjdGKFHUgpkkI&#10;0GDi2XVsGs3xebbbpPv1fHaSgthemPbiXO6+O999d+fTs64xbKt8qMmWfHow4UxZSVVtH0v+4/7y&#10;wwlnIQpbCUNWlXynAj9bvH932rq5OqQ1mUp5hiA2zFtX8nWMbl4UQa5VI8IBOWVh1OQbEfHrH4vK&#10;ixbRG1McTibHRUu+cp6kCgHai97IFzm+1krGG62DisyUHLnFfPp8rtJZLE7F/NELt67lkIb4hywa&#10;UVtcug91IaJgG1//EaqppadAOh5IagrSupYq14BqppNX1dythVO5FpAT3J6m8P/CyuvtrWd1hd7N&#10;OLOiQY/uVRfZF+oYVOCndWEO2J0DMHbQAzvqA5Sp7E77Jn1REIMdTO/27KZoMjmdzGazQ5gkbNOT&#10;ycfjz5n/4tnd+RC/KmpYEkru0b7MqthehYhUAB0h6TZLl7UxuYXGsrbkx0efJtlhb4GHsQmr8jAM&#10;YVJJfepZijujEsbY70qDjFxBUuQxVOfGs63AAAkplY25+BwX6ITSSOItjgP+Oau3OPd1jDeTjXvn&#10;prbkc/Wv0q5+jinrHg8iX9SdxNitujwFR2NnV1Tt0HBP/coEJy9rNOVKhHgrPHYEjcTexxsc2hDI&#10;p0HibE3+99/0CY/RhZWzFjtX8vBrI7zizHyzGOq0oKPgR2E1CnbTnBO6MMWL4mQW4eCjGUXtqXnA&#10;c7BMt8AkrMRdJY+jeB77zcdzItVymUFYQyfilb1zMoVOTUkjdt89CO+GOYwY4Wsat1HMX41jj02e&#10;lpabSLrOs5p47Vkc+MYK5xEenpv0Rrz8z6jnR3HxBAAA//8DAFBLAwQUAAYACAAAACEAdiAbbeEA&#10;AAAMAQAADwAAAGRycy9kb3ducmV2LnhtbEyPTU+EMBCG7yb+h2ZMvLltjbsBpGyMHzd1ddVEb4VW&#10;INIpaQuL/97xpLeZzJN3nrfcLm5gsw2x96hArgQwi403PbYKXl/uzjJgMWk0evBoFXzbCNvq+KjU&#10;hfEHfLbzPrWMQjAWWkGX0lhwHpvOOh1XfrRIt08fnE60hpaboA8U7gZ+LsSGO90jfej0aK8723zt&#10;J6dgeI/hvhbpY75pH9LTjk9vt/JRqdOT5eoSWLJL+oPhV5/UoSKn2k9oIhsUbNZZTqiCTOY0EJGv&#10;MwmsJlSKCwm8Kvn/EtUPAAAA//8DAFBLAQItABQABgAIAAAAIQC2gziS/gAAAOEBAAATAAAAAAAA&#10;AAAAAAAAAAAAAABbQ29udGVudF9UeXBlc10ueG1sUEsBAi0AFAAGAAgAAAAhADj9If/WAAAAlAEA&#10;AAsAAAAAAAAAAAAAAAAALwEAAF9yZWxzLy5yZWxzUEsBAi0AFAAGAAgAAAAhAKxnPg54AgAAXAUA&#10;AA4AAAAAAAAAAAAAAAAALgIAAGRycy9lMm9Eb2MueG1sUEsBAi0AFAAGAAgAAAAhAHYgG23hAAAA&#10;DAEAAA8AAAAAAAAAAAAAAAAA0gQAAGRycy9kb3ducmV2LnhtbFBLBQYAAAAABAAEAPMAAADgBQAA&#10;AAA=&#10;" filled="f" stroked="f" strokeweight=".5pt">
                <v:textbox inset="0,0,0,0">
                  <w:txbxContent>
                    <w:p w:rsidR="004F1C2E" w:rsidRPr="004F1C2E" w:rsidRDefault="004F1C2E" w:rsidP="004F1C2E">
                      <w:pPr>
                        <w:spacing w:before="0" w:line="144" w:lineRule="auto"/>
                        <w:rPr>
                          <w:sz w:val="20"/>
                          <w:szCs w:val="26"/>
                          <w:lang w:bidi="ar-EG"/>
                        </w:rPr>
                      </w:pPr>
                      <w:r w:rsidRPr="004F1C2E">
                        <w:rPr>
                          <w:rFonts w:hint="cs"/>
                          <w:sz w:val="20"/>
                          <w:szCs w:val="26"/>
                          <w:rtl/>
                          <w:lang w:bidi="ar-EG"/>
                        </w:rPr>
                        <w:t xml:space="preserve">العدد المطلوب من الموجات الحاملة للصوت </w:t>
                      </w:r>
                      <w:proofErr w:type="spellStart"/>
                      <w:r w:rsidRPr="004F1C2E">
                        <w:rPr>
                          <w:i/>
                          <w:iCs/>
                          <w:sz w:val="20"/>
                          <w:szCs w:val="26"/>
                          <w:lang w:bidi="ar-EG"/>
                        </w:rPr>
                        <w:t>Nvi</w:t>
                      </w:r>
                      <w:r w:rsidRPr="004F1C2E">
                        <w:rPr>
                          <w:i/>
                          <w:iCs/>
                          <w:sz w:val="20"/>
                          <w:szCs w:val="26"/>
                          <w:vertAlign w:val="subscript"/>
                          <w:lang w:bidi="ar-EG"/>
                        </w:rPr>
                        <w:t>g</w:t>
                      </w:r>
                      <w:proofErr w:type="spellEnd"/>
                      <w:r w:rsidRPr="004F1C2E">
                        <w:rPr>
                          <w:rFonts w:hint="cs"/>
                          <w:sz w:val="20"/>
                          <w:szCs w:val="26"/>
                          <w:rtl/>
                          <w:lang w:bidi="ar-EG"/>
                        </w:rPr>
                        <w:t xml:space="preserve"> لكل نمط من الموجات الحاملة للصوت على أساس عدد الموجات الحاملة </w:t>
                      </w:r>
                      <w:proofErr w:type="spellStart"/>
                      <w:r w:rsidRPr="004F1C2E">
                        <w:rPr>
                          <w:i/>
                          <w:iCs/>
                          <w:sz w:val="20"/>
                          <w:szCs w:val="26"/>
                          <w:lang w:bidi="ar-EG"/>
                        </w:rPr>
                        <w:t>Nvi</w:t>
                      </w:r>
                      <w:r w:rsidRPr="004F1C2E">
                        <w:rPr>
                          <w:i/>
                          <w:iCs/>
                          <w:sz w:val="20"/>
                          <w:szCs w:val="26"/>
                          <w:vertAlign w:val="subscript"/>
                          <w:lang w:bidi="ar-EG"/>
                        </w:rPr>
                        <w:t>Erl</w:t>
                      </w:r>
                      <w:r w:rsidRPr="004F1C2E">
                        <w:rPr>
                          <w:sz w:val="20"/>
                          <w:szCs w:val="26"/>
                          <w:vertAlign w:val="subscript"/>
                          <w:lang w:bidi="ar-EG"/>
                        </w:rPr>
                        <w:t>-</w:t>
                      </w:r>
                      <w:r w:rsidRPr="004F1C2E">
                        <w:rPr>
                          <w:i/>
                          <w:iCs/>
                          <w:sz w:val="20"/>
                          <w:szCs w:val="26"/>
                          <w:vertAlign w:val="subscript"/>
                          <w:lang w:bidi="ar-EG"/>
                        </w:rPr>
                        <w:t>cal</w:t>
                      </w:r>
                      <w:proofErr w:type="spellEnd"/>
                      <w:r w:rsidRPr="004F1C2E">
                        <w:rPr>
                          <w:rFonts w:hint="cs"/>
                          <w:sz w:val="20"/>
                          <w:szCs w:val="26"/>
                          <w:rtl/>
                          <w:lang w:bidi="ar-EG"/>
                        </w:rPr>
                        <w:t xml:space="preserve"> بصيغة </w:t>
                      </w:r>
                      <w:proofErr w:type="spellStart"/>
                      <w:r w:rsidRPr="004F1C2E">
                        <w:rPr>
                          <w:sz w:val="20"/>
                          <w:szCs w:val="26"/>
                          <w:lang w:bidi="ar-EG"/>
                        </w:rPr>
                        <w:t>Erlang</w:t>
                      </w:r>
                      <w:proofErr w:type="spellEnd"/>
                      <w:r w:rsidRPr="004F1C2E">
                        <w:rPr>
                          <w:sz w:val="20"/>
                          <w:szCs w:val="26"/>
                          <w:lang w:bidi="ar-EG"/>
                        </w:rPr>
                        <w:t>-B</w:t>
                      </w:r>
                      <w:r w:rsidRPr="004F1C2E">
                        <w:rPr>
                          <w:rFonts w:hint="cs"/>
                          <w:sz w:val="20"/>
                          <w:szCs w:val="26"/>
                          <w:rtl/>
                          <w:lang w:bidi="ar-EG"/>
                        </w:rPr>
                        <w:t xml:space="preserve"> وأدنى عدد للقنوات في كل </w:t>
                      </w:r>
                      <w:r w:rsidRPr="004F1C2E">
                        <w:rPr>
                          <w:sz w:val="20"/>
                          <w:szCs w:val="26"/>
                          <w:lang w:bidi="ar-EG"/>
                        </w:rPr>
                        <w:t>GES</w:t>
                      </w:r>
                      <w:r w:rsidRPr="004F1C2E">
                        <w:rPr>
                          <w:rFonts w:hint="cs"/>
                          <w:sz w:val="20"/>
                          <w:szCs w:val="26"/>
                          <w:rtl/>
                        </w:rPr>
                        <w:t xml:space="preserve">، </w:t>
                      </w:r>
                      <w:proofErr w:type="spellStart"/>
                      <w:r w:rsidRPr="004F1C2E">
                        <w:rPr>
                          <w:i/>
                          <w:iCs/>
                          <w:sz w:val="20"/>
                          <w:szCs w:val="26"/>
                          <w:lang w:bidi="ar-EG"/>
                        </w:rPr>
                        <w:t>Nvi</w:t>
                      </w:r>
                      <w:r w:rsidRPr="004F1C2E">
                        <w:rPr>
                          <w:i/>
                          <w:iCs/>
                          <w:sz w:val="20"/>
                          <w:szCs w:val="26"/>
                          <w:vertAlign w:val="subscript"/>
                          <w:lang w:bidi="ar-EG"/>
                        </w:rPr>
                        <w:t>ming</w:t>
                      </w:r>
                      <w:proofErr w:type="spellEnd"/>
                      <w:r w:rsidRPr="004F1C2E">
                        <w:rPr>
                          <w:rFonts w:hint="cs"/>
                          <w:sz w:val="20"/>
                          <w:szCs w:val="26"/>
                          <w:rtl/>
                          <w:lang w:bidi="ar-EG"/>
                        </w:rPr>
                        <w:t xml:space="preserve"> لكل نمط من الموجات الحاملة (المعادلة </w:t>
                      </w:r>
                      <w:r w:rsidRPr="004F1C2E">
                        <w:rPr>
                          <w:spacing w:val="-2"/>
                          <w:sz w:val="20"/>
                          <w:szCs w:val="26"/>
                          <w:lang w:bidi="ar-EG"/>
                        </w:rPr>
                        <w:t>(28)</w:t>
                      </w:r>
                      <w:r w:rsidRPr="004F1C2E">
                        <w:rPr>
                          <w:rFonts w:hint="cs"/>
                          <w:sz w:val="20"/>
                          <w:szCs w:val="26"/>
                          <w:rtl/>
                          <w:lang w:bidi="ar-EG"/>
                        </w:rPr>
                        <w:t>).</w:t>
                      </w:r>
                    </w:p>
                    <w:p w:rsidR="004F1C2E" w:rsidRPr="004F1C2E" w:rsidRDefault="004F1C2E" w:rsidP="004F1C2E">
                      <w:pPr>
                        <w:spacing w:before="60" w:line="144" w:lineRule="auto"/>
                        <w:rPr>
                          <w:sz w:val="20"/>
                          <w:szCs w:val="26"/>
                          <w:lang w:bidi="ar-EG"/>
                        </w:rPr>
                      </w:pPr>
                      <w:r w:rsidRPr="004F1C2E">
                        <w:rPr>
                          <w:rFonts w:hint="cs"/>
                          <w:sz w:val="20"/>
                          <w:szCs w:val="26"/>
                          <w:rtl/>
                          <w:lang w:bidi="ar-EG"/>
                        </w:rPr>
                        <w:t xml:space="preserve">متطلبات عرض النطاق لكل نمط من الموجات الحاملة للصوت (المعادلة </w:t>
                      </w:r>
                      <w:r w:rsidRPr="004F1C2E">
                        <w:rPr>
                          <w:rFonts w:ascii="Traditional Arabic" w:hAnsi="Traditional Arabic"/>
                          <w:sz w:val="20"/>
                          <w:szCs w:val="26"/>
                          <w:lang w:bidi="ar-EG"/>
                        </w:rPr>
                        <w:t>(</w:t>
                      </w:r>
                      <w:r w:rsidRPr="004F1C2E">
                        <w:rPr>
                          <w:spacing w:val="-2"/>
                          <w:sz w:val="20"/>
                          <w:szCs w:val="26"/>
                          <w:lang w:bidi="ar-EG"/>
                        </w:rPr>
                        <w:t>(29)</w:t>
                      </w:r>
                      <w:r w:rsidRPr="004F1C2E">
                        <w:rPr>
                          <w:rFonts w:hint="cs"/>
                          <w:sz w:val="20"/>
                          <w:szCs w:val="26"/>
                          <w:rtl/>
                          <w:lang w:bidi="ar-EG"/>
                        </w:rPr>
                        <w:t>.</w:t>
                      </w:r>
                    </w:p>
                    <w:p w:rsidR="004F1C2E" w:rsidRPr="004F1C2E" w:rsidRDefault="004F1C2E" w:rsidP="004F1C2E">
                      <w:pPr>
                        <w:spacing w:before="0" w:line="144" w:lineRule="auto"/>
                        <w:rPr>
                          <w:sz w:val="20"/>
                          <w:szCs w:val="26"/>
                          <w:rtl/>
                          <w:lang w:bidi="ar-EG"/>
                        </w:rPr>
                      </w:pPr>
                      <w:r w:rsidRPr="004F1C2E">
                        <w:rPr>
                          <w:rFonts w:hint="cs"/>
                          <w:sz w:val="20"/>
                          <w:szCs w:val="26"/>
                          <w:rtl/>
                          <w:lang w:bidi="ar-EG"/>
                        </w:rPr>
                        <w:t xml:space="preserve">مجمل المتطلبات من الطيف في كل حزمة لتجميع الموجات الحاملة للصوت </w:t>
                      </w:r>
                      <w:proofErr w:type="spellStart"/>
                      <w:r w:rsidRPr="004F1C2E">
                        <w:rPr>
                          <w:sz w:val="20"/>
                          <w:szCs w:val="26"/>
                          <w:lang w:bidi="ar-EG"/>
                        </w:rPr>
                        <w:t>Srv</w:t>
                      </w:r>
                      <w:proofErr w:type="spellEnd"/>
                      <w:r w:rsidRPr="004F1C2E">
                        <w:rPr>
                          <w:rFonts w:hint="cs"/>
                          <w:sz w:val="20"/>
                          <w:szCs w:val="26"/>
                          <w:rtl/>
                          <w:lang w:bidi="ar-EG"/>
                        </w:rPr>
                        <w:t xml:space="preserve"> على اختلاف أنماط الموجات الحاملة وتعدد محطات </w:t>
                      </w:r>
                      <w:r w:rsidRPr="004F1C2E">
                        <w:rPr>
                          <w:sz w:val="20"/>
                          <w:szCs w:val="26"/>
                          <w:lang w:bidi="ar-EG"/>
                        </w:rPr>
                        <w:t>GES</w:t>
                      </w:r>
                      <w:r w:rsidRPr="004F1C2E">
                        <w:rPr>
                          <w:rFonts w:hint="cs"/>
                          <w:sz w:val="20"/>
                          <w:szCs w:val="26"/>
                          <w:rtl/>
                        </w:rPr>
                        <w:t xml:space="preserve"> </w:t>
                      </w:r>
                      <w:r w:rsidRPr="004F1C2E">
                        <w:rPr>
                          <w:rFonts w:hint="cs"/>
                          <w:sz w:val="20"/>
                          <w:szCs w:val="26"/>
                          <w:rtl/>
                          <w:lang w:bidi="ar-EG"/>
                        </w:rPr>
                        <w:t xml:space="preserve">(المعادلة </w:t>
                      </w:r>
                      <w:r w:rsidRPr="004F1C2E">
                        <w:rPr>
                          <w:spacing w:val="-2"/>
                          <w:sz w:val="20"/>
                          <w:szCs w:val="26"/>
                          <w:lang w:bidi="ar-EG"/>
                        </w:rPr>
                        <w:t>(30)</w:t>
                      </w:r>
                      <w:r w:rsidRPr="004F1C2E">
                        <w:rPr>
                          <w:rFonts w:hint="cs"/>
                          <w:sz w:val="20"/>
                          <w:szCs w:val="26"/>
                          <w:rtl/>
                          <w:lang w:bidi="ar-EG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2ACB78" wp14:editId="1BCC69E0">
                <wp:simplePos x="0" y="0"/>
                <wp:positionH relativeFrom="column">
                  <wp:posOffset>22860</wp:posOffset>
                </wp:positionH>
                <wp:positionV relativeFrom="paragraph">
                  <wp:posOffset>5215729</wp:posOffset>
                </wp:positionV>
                <wp:extent cx="1899920" cy="1804670"/>
                <wp:effectExtent l="0" t="0" r="5080" b="508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920" cy="1804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1C2E" w:rsidRPr="00F42D71" w:rsidRDefault="004F1C2E" w:rsidP="004F1C2E">
                            <w:pPr>
                              <w:spacing w:before="0" w:line="144" w:lineRule="auto"/>
                              <w:rPr>
                                <w:sz w:val="18"/>
                                <w:szCs w:val="24"/>
                                <w:lang w:bidi="ar-EG"/>
                              </w:rPr>
                            </w:pP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العدد المطلوب من الموجات الحاملة 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"/>
                              </w:rPr>
                              <w:t>للبيانات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proofErr w:type="spellStart"/>
                            <w:r w:rsidRPr="00F42D71">
                              <w:rPr>
                                <w:i/>
                                <w:iCs/>
                                <w:sz w:val="18"/>
                                <w:szCs w:val="24"/>
                                <w:lang w:bidi="ar-EG"/>
                              </w:rPr>
                              <w:t>Nd</w:t>
                            </w:r>
                            <w:r w:rsidRPr="00F42D71">
                              <w:rPr>
                                <w:i/>
                                <w:iCs/>
                                <w:sz w:val="18"/>
                                <w:szCs w:val="24"/>
                                <w:vertAlign w:val="subscript"/>
                                <w:lang w:bidi="ar-EG"/>
                              </w:rPr>
                              <w:t>igr</w:t>
                            </w:r>
                            <w:proofErr w:type="spellEnd"/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 لكل نمط من الموجات الحاملة 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"/>
                              </w:rPr>
                              <w:t>للبيانات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 في اتجاه الإياب على أساس عدة عوامل (المعادلات </w:t>
                            </w:r>
                            <w:r w:rsidRPr="00F42D71">
                              <w:rPr>
                                <w:spacing w:val="-2"/>
                                <w:sz w:val="18"/>
                                <w:szCs w:val="24"/>
                                <w:lang w:bidi="ar-EG"/>
                              </w:rPr>
                              <w:t>(18)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 و</w:t>
                            </w:r>
                            <w:r w:rsidRPr="00F42D71">
                              <w:rPr>
                                <w:spacing w:val="-2"/>
                                <w:sz w:val="18"/>
                                <w:szCs w:val="24"/>
                                <w:lang w:bidi="ar-EG"/>
                              </w:rPr>
                              <w:t>(22)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 و</w:t>
                            </w:r>
                            <w:r w:rsidRPr="00F42D71">
                              <w:rPr>
                                <w:spacing w:val="-2"/>
                                <w:sz w:val="18"/>
                                <w:szCs w:val="24"/>
                                <w:lang w:bidi="ar-EG"/>
                              </w:rPr>
                              <w:t>(23)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 و</w:t>
                            </w:r>
                            <w:r w:rsidRPr="00F42D71">
                              <w:rPr>
                                <w:spacing w:val="-2"/>
                                <w:sz w:val="18"/>
                                <w:szCs w:val="24"/>
                                <w:lang w:bidi="ar-EG"/>
                              </w:rPr>
                              <w:t>(24)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>).</w:t>
                            </w:r>
                          </w:p>
                          <w:p w:rsidR="004F1C2E" w:rsidRPr="00F42D71" w:rsidRDefault="004F1C2E" w:rsidP="004F1C2E">
                            <w:pPr>
                              <w:spacing w:before="60" w:line="144" w:lineRule="auto"/>
                              <w:rPr>
                                <w:sz w:val="18"/>
                                <w:szCs w:val="24"/>
                                <w:lang w:bidi="ar-EG"/>
                              </w:rPr>
                            </w:pP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متطلبات عرض النطاق لكل نمط من الموجات الحاملة 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"/>
                              </w:rPr>
                              <w:t>للبيانات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 في اتجاه الإياب (المعادلة </w:t>
                            </w:r>
                            <w:r w:rsidRPr="00F42D71">
                              <w:rPr>
                                <w:spacing w:val="-2"/>
                                <w:sz w:val="18"/>
                                <w:szCs w:val="24"/>
                                <w:lang w:bidi="ar-EG"/>
                              </w:rPr>
                              <w:t>(25)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>).</w:t>
                            </w:r>
                          </w:p>
                          <w:p w:rsidR="004F1C2E" w:rsidRPr="00F42D71" w:rsidRDefault="004F1C2E" w:rsidP="004F1C2E">
                            <w:pPr>
                              <w:spacing w:before="60" w:line="144" w:lineRule="auto"/>
                              <w:rPr>
                                <w:sz w:val="18"/>
                                <w:szCs w:val="24"/>
                                <w:lang w:bidi="ar-EG"/>
                              </w:rPr>
                            </w:pP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مجمل المتطلبات من الطيف في كل حزمة لتجميع الموجات الحاملة 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"/>
                              </w:rPr>
                              <w:t>للبيانات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proofErr w:type="spellStart"/>
                            <w:r w:rsidRPr="00F42D71">
                              <w:rPr>
                                <w:i/>
                                <w:iCs/>
                                <w:sz w:val="18"/>
                                <w:szCs w:val="24"/>
                                <w:lang w:bidi="ar-EG"/>
                              </w:rPr>
                              <w:t>Srdr</w:t>
                            </w:r>
                            <w:proofErr w:type="spellEnd"/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 على اختلاف أنماط الموجات الحاملة وتعدد محطات </w:t>
                            </w:r>
                            <w:r w:rsidRPr="00F42D71">
                              <w:rPr>
                                <w:sz w:val="18"/>
                                <w:szCs w:val="24"/>
                                <w:lang w:bidi="ar-EG"/>
                              </w:rPr>
                              <w:t>GES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في اتجاه الإياب مع مراعاة متطلبات التحكم في الشبكة لكل </w:t>
                            </w:r>
                            <w:r w:rsidRPr="00F42D71">
                              <w:rPr>
                                <w:sz w:val="18"/>
                                <w:szCs w:val="24"/>
                                <w:lang w:bidi="ar-EG"/>
                              </w:rPr>
                              <w:t>GES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</w:rPr>
                              <w:t>، وما إلى ذلك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 (المعادلتان </w:t>
                            </w:r>
                            <w:r w:rsidRPr="00F42D71">
                              <w:rPr>
                                <w:spacing w:val="-2"/>
                                <w:sz w:val="18"/>
                                <w:szCs w:val="24"/>
                                <w:lang w:bidi="ar-EG"/>
                              </w:rPr>
                              <w:t>(26)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 و</w:t>
                            </w:r>
                            <w:r w:rsidRPr="00F42D71">
                              <w:rPr>
                                <w:spacing w:val="-2"/>
                                <w:sz w:val="18"/>
                                <w:szCs w:val="24"/>
                                <w:lang w:bidi="ar-EG"/>
                              </w:rPr>
                              <w:t>(27)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ACB78" id="Text Box 21" o:spid="_x0000_s1027" type="#_x0000_t202" style="position:absolute;left:0;text-align:left;margin-left:1.8pt;margin-top:410.7pt;width:149.6pt;height:142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099eAIAAFwFAAAOAAAAZHJzL2Uyb0RvYy54bWysVMFu2zAMvQ/YPwi6r06yrUuDOkXWosOA&#10;oi3WDj0rstQYk0VNUmJnX78n2U6LbpcOu8g0+UiRj6ROz7rGsJ3yoSZb8unRhDNlJVW1fSz59/vL&#10;d3POQhS2EoasKvleBX62fPvmtHULNaMNmUp5hiA2LFpX8k2MblEUQW5UI8IROWVh1OQbEfHrH4vK&#10;ixbRG1PMJpPjoiVfOU9ShQDtRW/kyxxfayXjjdZBRWZKjtxiPn0+1+kslqdi8eiF29RySEP8QxaN&#10;qC0uPYS6EFGwra//CNXU0lMgHY8kNQVpXUuVa0A108mLau42wqlcC8gJ7kBT+H9h5fXu1rO6Kvls&#10;ypkVDXp0r7rIPlPHoAI/rQsLwO4cgLGDHn0e9QHKVHanfZO+KIjBDqb3B3ZTNJmc5icnJzOYJGzT&#10;+eTD8afMf/Hk7nyIXxQ1LAkl92hfZlXsrkJEKoCOkHSbpcvamNxCY1lb8uP3HyfZ4WCBh7EJq/Iw&#10;DGFSSX3qWYp7oxLG2G9Kg4xcQVLkMVTnxrOdwAAJKZWNufgcF+iE0kjiNY4D/imr1zj3dYw3k40H&#10;56a25HP1L9Kufowp6x4PIp/VncTYrbs8BYfOrqnao+Ge+pUJTl7WaMqVCPFWeOwIGom9jzc4tCGQ&#10;T4PE2Yb8r7/pEx6jCytnLXau5OHnVnjFmflqMdRpQUfBj8J6FOy2OSd0AXOKbLIIBx/NKGpPzQOe&#10;g1W6BSZhJe4qeRzF89hvPp4TqVarDMIaOhGv7J2TKXRqShqx++5BeDfMYcQIX9O4jWLxYhx7bPK0&#10;tNpG0nWe1cRrz+LAN1Y4j/Dw3KQ34vl/Rj09isvfAAAA//8DAFBLAwQUAAYACAAAACEABCQsst8A&#10;AAAKAQAADwAAAGRycy9kb3ducmV2LnhtbEyPy07DMBBF90j8gzVI7KidFKIqxKkQjx1QKCDBzolN&#10;EmGPI9tJw98zrGA5ukd3zq22i7NsNiEOHiVkKwHMYOv1gJ2E15e7sw2wmBRqZT0aCd8mwrY+PqpU&#10;qf0Bn828Tx2jEoylktCnNJacx7Y3TsWVHw1S9umDU4nO0HEd1IHKneW5EAV3akD60KvRXPem/dpP&#10;ToJ9j+G+Eeljvuke0tOOT2+32aOUpyfL1SWwZJb0B8OvPqlDTU6Nn1BHZiWsCwIlbPLsHBjla5HT&#10;lIbATFwUwOuK/59Q/wAAAP//AwBQSwECLQAUAAYACAAAACEAtoM4kv4AAADhAQAAEwAAAAAAAAAA&#10;AAAAAAAAAAAAW0NvbnRlbnRfVHlwZXNdLnhtbFBLAQItABQABgAIAAAAIQA4/SH/1gAAAJQBAAAL&#10;AAAAAAAAAAAAAAAAAC8BAABfcmVscy8ucmVsc1BLAQItABQABgAIAAAAIQC4m099eAIAAFwFAAAO&#10;AAAAAAAAAAAAAAAAAC4CAABkcnMvZTJvRG9jLnhtbFBLAQItABQABgAIAAAAIQAEJCyy3wAAAAoB&#10;AAAPAAAAAAAAAAAAAAAAANIEAABkcnMvZG93bnJldi54bWxQSwUGAAAAAAQABADzAAAA3gUAAAAA&#10;" filled="f" stroked="f" strokeweight=".5pt">
                <v:textbox inset="0,0,0,0">
                  <w:txbxContent>
                    <w:p w:rsidR="004F1C2E" w:rsidRPr="00F42D71" w:rsidRDefault="004F1C2E" w:rsidP="004F1C2E">
                      <w:pPr>
                        <w:spacing w:before="0" w:line="144" w:lineRule="auto"/>
                        <w:rPr>
                          <w:sz w:val="18"/>
                          <w:szCs w:val="24"/>
                          <w:lang w:bidi="ar-EG"/>
                        </w:rPr>
                      </w:pP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العدد المطلوب من الموجات الحاملة 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"/>
                        </w:rPr>
                        <w:t>للبيانات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 </w:t>
                      </w:r>
                      <w:proofErr w:type="spellStart"/>
                      <w:r w:rsidRPr="00F42D71">
                        <w:rPr>
                          <w:i/>
                          <w:iCs/>
                          <w:sz w:val="18"/>
                          <w:szCs w:val="24"/>
                          <w:lang w:bidi="ar-EG"/>
                        </w:rPr>
                        <w:t>Nd</w:t>
                      </w:r>
                      <w:r w:rsidRPr="00F42D71">
                        <w:rPr>
                          <w:i/>
                          <w:iCs/>
                          <w:sz w:val="18"/>
                          <w:szCs w:val="24"/>
                          <w:vertAlign w:val="subscript"/>
                          <w:lang w:bidi="ar-EG"/>
                        </w:rPr>
                        <w:t>igr</w:t>
                      </w:r>
                      <w:proofErr w:type="spellEnd"/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 لكل نمط من الموجات الحاملة 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"/>
                        </w:rPr>
                        <w:t>للبيانات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 في اتجاه الإياب على أساس عدة عوامل (المعادلات </w:t>
                      </w:r>
                      <w:r w:rsidRPr="00F42D71">
                        <w:rPr>
                          <w:spacing w:val="-2"/>
                          <w:sz w:val="18"/>
                          <w:szCs w:val="24"/>
                          <w:lang w:bidi="ar-EG"/>
                        </w:rPr>
                        <w:t>(18)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 و</w:t>
                      </w:r>
                      <w:r w:rsidRPr="00F42D71">
                        <w:rPr>
                          <w:spacing w:val="-2"/>
                          <w:sz w:val="18"/>
                          <w:szCs w:val="24"/>
                          <w:lang w:bidi="ar-EG"/>
                        </w:rPr>
                        <w:t>(22)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 و</w:t>
                      </w:r>
                      <w:r w:rsidRPr="00F42D71">
                        <w:rPr>
                          <w:spacing w:val="-2"/>
                          <w:sz w:val="18"/>
                          <w:szCs w:val="24"/>
                          <w:lang w:bidi="ar-EG"/>
                        </w:rPr>
                        <w:t>(23)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 و</w:t>
                      </w:r>
                      <w:r w:rsidRPr="00F42D71">
                        <w:rPr>
                          <w:spacing w:val="-2"/>
                          <w:sz w:val="18"/>
                          <w:szCs w:val="24"/>
                          <w:lang w:bidi="ar-EG"/>
                        </w:rPr>
                        <w:t>(24)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>).</w:t>
                      </w:r>
                    </w:p>
                    <w:p w:rsidR="004F1C2E" w:rsidRPr="00F42D71" w:rsidRDefault="004F1C2E" w:rsidP="004F1C2E">
                      <w:pPr>
                        <w:spacing w:before="60" w:line="144" w:lineRule="auto"/>
                        <w:rPr>
                          <w:sz w:val="18"/>
                          <w:szCs w:val="24"/>
                          <w:lang w:bidi="ar-EG"/>
                        </w:rPr>
                      </w:pP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متطلبات عرض النطاق لكل نمط من الموجات الحاملة 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"/>
                        </w:rPr>
                        <w:t>للبيانات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 في اتجاه الإياب (المعادلة </w:t>
                      </w:r>
                      <w:r w:rsidRPr="00F42D71">
                        <w:rPr>
                          <w:spacing w:val="-2"/>
                          <w:sz w:val="18"/>
                          <w:szCs w:val="24"/>
                          <w:lang w:bidi="ar-EG"/>
                        </w:rPr>
                        <w:t>(25)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>).</w:t>
                      </w:r>
                    </w:p>
                    <w:p w:rsidR="004F1C2E" w:rsidRPr="00F42D71" w:rsidRDefault="004F1C2E" w:rsidP="004F1C2E">
                      <w:pPr>
                        <w:spacing w:before="60" w:line="144" w:lineRule="auto"/>
                        <w:rPr>
                          <w:sz w:val="18"/>
                          <w:szCs w:val="24"/>
                          <w:lang w:bidi="ar-EG"/>
                        </w:rPr>
                      </w:pP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مجمل المتطلبات من الطيف في كل حزمة لتجميع الموجات الحاملة 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"/>
                        </w:rPr>
                        <w:t>للبيانات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 </w:t>
                      </w:r>
                      <w:proofErr w:type="spellStart"/>
                      <w:r w:rsidRPr="00F42D71">
                        <w:rPr>
                          <w:i/>
                          <w:iCs/>
                          <w:sz w:val="18"/>
                          <w:szCs w:val="24"/>
                          <w:lang w:bidi="ar-EG"/>
                        </w:rPr>
                        <w:t>Srdr</w:t>
                      </w:r>
                      <w:proofErr w:type="spellEnd"/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 على اختلاف أنماط الموجات الحاملة وتعدد محطات </w:t>
                      </w:r>
                      <w:r w:rsidRPr="00F42D71">
                        <w:rPr>
                          <w:sz w:val="18"/>
                          <w:szCs w:val="24"/>
                          <w:lang w:bidi="ar-EG"/>
                        </w:rPr>
                        <w:t>GES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</w:rPr>
                        <w:t xml:space="preserve"> 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في اتجاه الإياب مع مراعاة متطلبات التحكم في الشبكة لكل </w:t>
                      </w:r>
                      <w:r w:rsidRPr="00F42D71">
                        <w:rPr>
                          <w:sz w:val="18"/>
                          <w:szCs w:val="24"/>
                          <w:lang w:bidi="ar-EG"/>
                        </w:rPr>
                        <w:t>GES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</w:rPr>
                        <w:t>، وما إلى ذلك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 (المعادلتان </w:t>
                      </w:r>
                      <w:r w:rsidRPr="00F42D71">
                        <w:rPr>
                          <w:spacing w:val="-2"/>
                          <w:sz w:val="18"/>
                          <w:szCs w:val="24"/>
                          <w:lang w:bidi="ar-EG"/>
                        </w:rPr>
                        <w:t>(26)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 و</w:t>
                      </w:r>
                      <w:r w:rsidRPr="00F42D71">
                        <w:rPr>
                          <w:spacing w:val="-2"/>
                          <w:sz w:val="18"/>
                          <w:szCs w:val="24"/>
                          <w:lang w:bidi="ar-EG"/>
                        </w:rPr>
                        <w:t>(27)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068176" wp14:editId="70A13021">
                <wp:simplePos x="0" y="0"/>
                <wp:positionH relativeFrom="column">
                  <wp:posOffset>2095974</wp:posOffset>
                </wp:positionH>
                <wp:positionV relativeFrom="paragraph">
                  <wp:posOffset>5208905</wp:posOffset>
                </wp:positionV>
                <wp:extent cx="1899920" cy="1804670"/>
                <wp:effectExtent l="0" t="0" r="5080" b="508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920" cy="1804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1C2E" w:rsidRPr="00F42D71" w:rsidRDefault="004F1C2E" w:rsidP="004F1C2E">
                            <w:pPr>
                              <w:spacing w:before="60" w:line="144" w:lineRule="auto"/>
                              <w:rPr>
                                <w:sz w:val="18"/>
                                <w:szCs w:val="24"/>
                                <w:lang w:bidi="ar-EG"/>
                              </w:rPr>
                            </w:pP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العدد المطلوب من الموجات الحاملة 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"/>
                              </w:rPr>
                              <w:t>للبيانات،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proofErr w:type="spellStart"/>
                            <w:r w:rsidRPr="00F42D71">
                              <w:rPr>
                                <w:i/>
                                <w:iCs/>
                                <w:sz w:val="18"/>
                                <w:szCs w:val="24"/>
                                <w:lang w:bidi="ar-EG"/>
                              </w:rPr>
                              <w:t>Nd</w:t>
                            </w:r>
                            <w:r w:rsidRPr="00F42D71">
                              <w:rPr>
                                <w:i/>
                                <w:iCs/>
                                <w:sz w:val="18"/>
                                <w:szCs w:val="24"/>
                                <w:vertAlign w:val="subscript"/>
                                <w:lang w:bidi="ar-EG"/>
                              </w:rPr>
                              <w:t>igf</w:t>
                            </w:r>
                            <w:proofErr w:type="spellEnd"/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vertAlign w:val="subscript"/>
                                <w:rtl/>
                                <w:lang w:bidi="ar-EG"/>
                              </w:rPr>
                              <w:t>،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 لكل نمط من الموجات الحاملة 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"/>
                              </w:rPr>
                              <w:t>للبيانات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 في اتجاه الذهاب على أساس عدة عوامل (المعادلات </w:t>
                            </w:r>
                            <w:r w:rsidRPr="00F42D71">
                              <w:rPr>
                                <w:spacing w:val="-2"/>
                                <w:sz w:val="18"/>
                                <w:szCs w:val="24"/>
                                <w:lang w:bidi="ar-EG"/>
                              </w:rPr>
                              <w:t>(17)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 و</w:t>
                            </w:r>
                            <w:r w:rsidRPr="00F42D71">
                              <w:rPr>
                                <w:spacing w:val="-2"/>
                                <w:sz w:val="18"/>
                                <w:szCs w:val="24"/>
                                <w:lang w:bidi="ar-EG"/>
                              </w:rPr>
                              <w:t>(19)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 و</w:t>
                            </w:r>
                            <w:r w:rsidRPr="00F42D71">
                              <w:rPr>
                                <w:spacing w:val="-2"/>
                                <w:sz w:val="18"/>
                                <w:szCs w:val="24"/>
                                <w:lang w:bidi="ar-EG"/>
                              </w:rPr>
                              <w:t>(20)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 و</w:t>
                            </w:r>
                            <w:r w:rsidRPr="00F42D71">
                              <w:rPr>
                                <w:spacing w:val="-2"/>
                                <w:sz w:val="18"/>
                                <w:szCs w:val="24"/>
                                <w:lang w:bidi="ar-EG"/>
                              </w:rPr>
                              <w:t>(21)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). ومتطلبات عرض النطاق لكل نمط من الموجات الحاملة 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"/>
                              </w:rPr>
                              <w:t>للبيانات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 في اتجاه الذهاب (المعادلة </w:t>
                            </w:r>
                            <w:r w:rsidRPr="00F42D71">
                              <w:rPr>
                                <w:spacing w:val="-2"/>
                                <w:sz w:val="18"/>
                                <w:szCs w:val="24"/>
                                <w:lang w:bidi="ar-EG"/>
                              </w:rPr>
                              <w:t>(25)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>).</w:t>
                            </w:r>
                          </w:p>
                          <w:p w:rsidR="004F1C2E" w:rsidRPr="004F1C2E" w:rsidRDefault="004F1C2E" w:rsidP="004F1C2E">
                            <w:pPr>
                              <w:spacing w:before="60" w:line="144" w:lineRule="auto"/>
                              <w:rPr>
                                <w:sz w:val="20"/>
                                <w:szCs w:val="26"/>
                                <w:lang w:bidi="ar-EG"/>
                              </w:rPr>
                            </w:pP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مجمل المتطلبات من الطيف في كل حزمة لتجميع الموجات الحاملة 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"/>
                              </w:rPr>
                              <w:t>للبيانات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proofErr w:type="spellStart"/>
                            <w:r w:rsidRPr="00F42D71">
                              <w:rPr>
                                <w:i/>
                                <w:iCs/>
                                <w:sz w:val="18"/>
                                <w:szCs w:val="24"/>
                                <w:lang w:bidi="ar-EG"/>
                              </w:rPr>
                              <w:t>Srdf</w:t>
                            </w:r>
                            <w:proofErr w:type="spellEnd"/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 على اختلاف أنماط الموجات الحاملة وتعدد محطات </w:t>
                            </w:r>
                            <w:r w:rsidRPr="00F42D71">
                              <w:rPr>
                                <w:sz w:val="18"/>
                                <w:szCs w:val="24"/>
                                <w:lang w:bidi="ar-EG"/>
                              </w:rPr>
                              <w:t>GES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في اتجاه الذهاب مع مراعاة متطلبات التحكم في الشبكة لكل </w:t>
                            </w:r>
                            <w:r w:rsidRPr="00F42D71">
                              <w:rPr>
                                <w:sz w:val="18"/>
                                <w:szCs w:val="24"/>
                                <w:lang w:bidi="ar-EG"/>
                              </w:rPr>
                              <w:t>GES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</w:rPr>
                              <w:t>، وما إلى ذلك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 (المعادلتان </w:t>
                            </w:r>
                            <w:r w:rsidRPr="00F42D71">
                              <w:rPr>
                                <w:spacing w:val="-2"/>
                                <w:sz w:val="18"/>
                                <w:szCs w:val="24"/>
                                <w:lang w:bidi="ar-EG"/>
                              </w:rPr>
                              <w:t>(26)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 و</w:t>
                            </w:r>
                            <w:r w:rsidRPr="00F42D71">
                              <w:rPr>
                                <w:spacing w:val="-2"/>
                                <w:sz w:val="18"/>
                                <w:szCs w:val="24"/>
                                <w:lang w:bidi="ar-EG"/>
                              </w:rPr>
                              <w:t>(27)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68176" id="Text Box 20" o:spid="_x0000_s1028" type="#_x0000_t202" style="position:absolute;left:0;text-align:left;margin-left:165.05pt;margin-top:410.15pt;width:149.6pt;height:142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brTdgIAAFwFAAAOAAAAZHJzL2Uyb0RvYy54bWysVF1v0zAUfUfiP1h+Z2kHjK1qOpVNQ0jT&#10;NrGhPbuOvUY4vsZ2m5Rfz7GTtNPgZYgX5+bec4/vp+fnXWPYVvlQky359GjCmbKSqto+lfz7w9W7&#10;U85CFLYShqwq+U4Ffr54+2beupk6pjWZSnkGEhtmrSv5OkY3K4og16oR4YicsjBq8o2I+PVPReVF&#10;C/bGFMeTyUnRkq+cJ6lCgPayN/JF5tdayXirdVCRmZIjtphPn89VOovFXMyevHDrWg5hiH+IohG1&#10;xaV7qksRBdv4+g+qppaeAul4JKkpSOtaqpwDsplOXmRzvxZO5VxQnOD2ZQr/j1bebO88q6uSH6M8&#10;VjTo0YPqIvtMHYMK9WldmAF27wCMHfTo86gPUKa0O+2b9EVCDHZQ7fbVTWwyOZ2enZ2lWyRs09PJ&#10;h5NPmb84uDsf4hdFDUtCyT3al6sqttchIhRAR0i6zdJVbUxuobGsLfnJ+4+T7LC3wMPYhFV5GAaa&#10;lFIfepbizqiEMfab0ihGziAp8hiqC+PZVmCAhJTKxpx85gU6oTSCeI3jgD9E9RrnPo/xZrJx79zU&#10;lnzO/kXY1Y8xZN3jUchneScxdquun4Kxsyuqdmi4p35lgpNXNZpyLUK8Ex47gkZi7+MtDm0IxadB&#10;4mxN/tff9AmP0YWVsxY7V/LwcyO84sx8tRhqUMZR8KOwGgW7aS4IXZjiRXEyi3Dw0Yyi9tQ84jlY&#10;pltgElbirpLHUbyI/ebjOZFqucwgrKET8dreO5moU1PSiD10j8K7YQ4jRviGxm0Usxfj2GOTp6Xl&#10;JpKu86ymuvZVHOqNFc4jPDw36Y14/p9Rh0dx8RsAAP//AwBQSwMEFAAGAAgAAAAhAI6GRaDgAAAA&#10;DAEAAA8AAABkcnMvZG93bnJldi54bWxMj8tOxDAMRfdI/ENkJHZM0hZGQ2k6Qjx2PAeQYJc2oa1I&#10;nCpJO+XvMSvY2fLR9bnVdnGWzSbEwaOEbCWAGWy9HrCT8Ppye7IBFpNCraxHI+HbRNjWhweVKrXf&#10;47OZd6ljFIKxVBL6lMaS89j2xqm48qNBun364FSiNXRcB7WncGd5LsSaOzUgfejVaK56037tJifB&#10;vsdw14j0MV939+npkU9vN9mDlMdHy+UFsGSW9AfDrz6pQ01OjZ9QR2YlFIXICJWwyUUBjIh1fk5D&#10;Q2gmTs+A1xX/X6L+AQAA//8DAFBLAQItABQABgAIAAAAIQC2gziS/gAAAOEBAAATAAAAAAAAAAAA&#10;AAAAAAAAAABbQ29udGVudF9UeXBlc10ueG1sUEsBAi0AFAAGAAgAAAAhADj9If/WAAAAlAEAAAsA&#10;AAAAAAAAAAAAAAAALwEAAF9yZWxzLy5yZWxzUEsBAi0AFAAGAAgAAAAhAAmNutN2AgAAXAUAAA4A&#10;AAAAAAAAAAAAAAAALgIAAGRycy9lMm9Eb2MueG1sUEsBAi0AFAAGAAgAAAAhAI6GRaDgAAAADAEA&#10;AA8AAAAAAAAAAAAAAAAA0AQAAGRycy9kb3ducmV2LnhtbFBLBQYAAAAABAAEAPMAAADdBQAAAAA=&#10;" filled="f" stroked="f" strokeweight=".5pt">
                <v:textbox inset="0,0,0,0">
                  <w:txbxContent>
                    <w:p w:rsidR="004F1C2E" w:rsidRPr="00F42D71" w:rsidRDefault="004F1C2E" w:rsidP="004F1C2E">
                      <w:pPr>
                        <w:spacing w:before="60" w:line="144" w:lineRule="auto"/>
                        <w:rPr>
                          <w:sz w:val="18"/>
                          <w:szCs w:val="24"/>
                          <w:lang w:bidi="ar-EG"/>
                        </w:rPr>
                      </w:pP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العدد المطلوب من الموجات الحاملة 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"/>
                        </w:rPr>
                        <w:t>للبيانات،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 </w:t>
                      </w:r>
                      <w:proofErr w:type="spellStart"/>
                      <w:r w:rsidRPr="00F42D71">
                        <w:rPr>
                          <w:i/>
                          <w:iCs/>
                          <w:sz w:val="18"/>
                          <w:szCs w:val="24"/>
                          <w:lang w:bidi="ar-EG"/>
                        </w:rPr>
                        <w:t>Nd</w:t>
                      </w:r>
                      <w:r w:rsidRPr="00F42D71">
                        <w:rPr>
                          <w:i/>
                          <w:iCs/>
                          <w:sz w:val="18"/>
                          <w:szCs w:val="24"/>
                          <w:vertAlign w:val="subscript"/>
                          <w:lang w:bidi="ar-EG"/>
                        </w:rPr>
                        <w:t>igf</w:t>
                      </w:r>
                      <w:proofErr w:type="spellEnd"/>
                      <w:r w:rsidRPr="00F42D71">
                        <w:rPr>
                          <w:rFonts w:hint="cs"/>
                          <w:sz w:val="18"/>
                          <w:szCs w:val="24"/>
                          <w:vertAlign w:val="subscript"/>
                          <w:rtl/>
                          <w:lang w:bidi="ar-EG"/>
                        </w:rPr>
                        <w:t>،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 لكل نمط من الموجات الحاملة 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"/>
                        </w:rPr>
                        <w:t>للبيانات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 في اتجاه الذهاب على أساس عدة عوامل (المعادلات </w:t>
                      </w:r>
                      <w:r w:rsidRPr="00F42D71">
                        <w:rPr>
                          <w:spacing w:val="-2"/>
                          <w:sz w:val="18"/>
                          <w:szCs w:val="24"/>
                          <w:lang w:bidi="ar-EG"/>
                        </w:rPr>
                        <w:t>(17)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 و</w:t>
                      </w:r>
                      <w:r w:rsidRPr="00F42D71">
                        <w:rPr>
                          <w:spacing w:val="-2"/>
                          <w:sz w:val="18"/>
                          <w:szCs w:val="24"/>
                          <w:lang w:bidi="ar-EG"/>
                        </w:rPr>
                        <w:t>(19)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 و</w:t>
                      </w:r>
                      <w:r w:rsidRPr="00F42D71">
                        <w:rPr>
                          <w:spacing w:val="-2"/>
                          <w:sz w:val="18"/>
                          <w:szCs w:val="24"/>
                          <w:lang w:bidi="ar-EG"/>
                        </w:rPr>
                        <w:t>(20)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 و</w:t>
                      </w:r>
                      <w:r w:rsidRPr="00F42D71">
                        <w:rPr>
                          <w:spacing w:val="-2"/>
                          <w:sz w:val="18"/>
                          <w:szCs w:val="24"/>
                          <w:lang w:bidi="ar-EG"/>
                        </w:rPr>
                        <w:t>(21)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). ومتطلبات عرض النطاق لكل نمط من الموجات الحاملة 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"/>
                        </w:rPr>
                        <w:t>للبيانات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 في اتجاه الذهاب (المعادلة </w:t>
                      </w:r>
                      <w:r w:rsidRPr="00F42D71">
                        <w:rPr>
                          <w:spacing w:val="-2"/>
                          <w:sz w:val="18"/>
                          <w:szCs w:val="24"/>
                          <w:lang w:bidi="ar-EG"/>
                        </w:rPr>
                        <w:t>(25)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>).</w:t>
                      </w:r>
                    </w:p>
                    <w:p w:rsidR="004F1C2E" w:rsidRPr="004F1C2E" w:rsidRDefault="004F1C2E" w:rsidP="004F1C2E">
                      <w:pPr>
                        <w:spacing w:before="60" w:line="144" w:lineRule="auto"/>
                        <w:rPr>
                          <w:sz w:val="20"/>
                          <w:szCs w:val="26"/>
                          <w:lang w:bidi="ar-EG"/>
                        </w:rPr>
                      </w:pP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مجمل المتطلبات من الطيف في كل حزمة لتجميع الموجات الحاملة 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"/>
                        </w:rPr>
                        <w:t>للبيانات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 </w:t>
                      </w:r>
                      <w:proofErr w:type="spellStart"/>
                      <w:r w:rsidRPr="00F42D71">
                        <w:rPr>
                          <w:i/>
                          <w:iCs/>
                          <w:sz w:val="18"/>
                          <w:szCs w:val="24"/>
                          <w:lang w:bidi="ar-EG"/>
                        </w:rPr>
                        <w:t>Srdf</w:t>
                      </w:r>
                      <w:proofErr w:type="spellEnd"/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 على اختلاف أنماط الموجات الحاملة وتعدد محطات </w:t>
                      </w:r>
                      <w:r w:rsidRPr="00F42D71">
                        <w:rPr>
                          <w:sz w:val="18"/>
                          <w:szCs w:val="24"/>
                          <w:lang w:bidi="ar-EG"/>
                        </w:rPr>
                        <w:t>GES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</w:rPr>
                        <w:t xml:space="preserve"> 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في اتجاه الذهاب مع مراعاة متطلبات التحكم في الشبكة لكل </w:t>
                      </w:r>
                      <w:r w:rsidRPr="00F42D71">
                        <w:rPr>
                          <w:sz w:val="18"/>
                          <w:szCs w:val="24"/>
                          <w:lang w:bidi="ar-EG"/>
                        </w:rPr>
                        <w:t>GES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</w:rPr>
                        <w:t>، وما إلى ذلك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 (المعادلتان </w:t>
                      </w:r>
                      <w:r w:rsidRPr="00F42D71">
                        <w:rPr>
                          <w:spacing w:val="-2"/>
                          <w:sz w:val="18"/>
                          <w:szCs w:val="24"/>
                          <w:lang w:bidi="ar-EG"/>
                        </w:rPr>
                        <w:t>(26)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 و</w:t>
                      </w:r>
                      <w:r w:rsidRPr="00F42D71">
                        <w:rPr>
                          <w:spacing w:val="-2"/>
                          <w:sz w:val="18"/>
                          <w:szCs w:val="24"/>
                          <w:lang w:bidi="ar-EG"/>
                        </w:rPr>
                        <w:t>(27)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  <w:r w:rsidR="002F48A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C05EE4" wp14:editId="5905493D">
                <wp:simplePos x="0" y="0"/>
                <wp:positionH relativeFrom="column">
                  <wp:posOffset>456703</wp:posOffset>
                </wp:positionH>
                <wp:positionV relativeFrom="paragraph">
                  <wp:posOffset>7259127</wp:posOffset>
                </wp:positionV>
                <wp:extent cx="5216028" cy="445273"/>
                <wp:effectExtent l="0" t="0" r="3810" b="1206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6028" cy="4452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48A0" w:rsidRPr="00F42D71" w:rsidRDefault="002F48A0" w:rsidP="002F48A0">
                            <w:pPr>
                              <w:spacing w:before="40" w:after="40"/>
                              <w:jc w:val="center"/>
                              <w:rPr>
                                <w:b/>
                                <w:bCs/>
                                <w:sz w:val="18"/>
                                <w:szCs w:val="24"/>
                                <w:rtl/>
                                <w:lang w:bidi="ar-EG"/>
                              </w:rPr>
                            </w:pPr>
                            <w:r w:rsidRPr="00F42D71">
                              <w:rPr>
                                <w:rFonts w:hint="cs"/>
                                <w:b/>
                                <w:bCs/>
                                <w:sz w:val="18"/>
                                <w:szCs w:val="24"/>
                                <w:rtl/>
                                <w:lang w:bidi="ar-EG"/>
                              </w:rPr>
                              <w:t>مجمل المتطلبات من الطيف في كل حزمة</w:t>
                            </w:r>
                          </w:p>
                          <w:p w:rsidR="002F48A0" w:rsidRPr="00F42D71" w:rsidRDefault="002F48A0" w:rsidP="002F48A0">
                            <w:pPr>
                              <w:spacing w:line="144" w:lineRule="auto"/>
                              <w:jc w:val="center"/>
                              <w:rPr>
                                <w:sz w:val="18"/>
                                <w:szCs w:val="24"/>
                                <w:lang w:bidi="ar-EG"/>
                              </w:rPr>
                            </w:pP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(المعادلتان </w:t>
                            </w:r>
                            <w:r w:rsidRPr="00F42D71">
                              <w:rPr>
                                <w:spacing w:val="-2"/>
                                <w:sz w:val="18"/>
                                <w:szCs w:val="24"/>
                                <w:lang w:bidi="ar-EG"/>
                              </w:rPr>
                              <w:t>(63)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 و</w:t>
                            </w:r>
                            <w:r w:rsidRPr="00F42D71">
                              <w:rPr>
                                <w:spacing w:val="-2"/>
                                <w:sz w:val="18"/>
                                <w:szCs w:val="24"/>
                                <w:lang w:bidi="ar-EG"/>
                              </w:rPr>
                              <w:t>(64)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05EE4" id="Text Box 22" o:spid="_x0000_s1029" type="#_x0000_t202" style="position:absolute;left:0;text-align:left;margin-left:35.95pt;margin-top:571.6pt;width:410.7pt;height:35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YndgIAAFQFAAAOAAAAZHJzL2Uyb0RvYy54bWysVE1v2zAMvQ/YfxB0X524HxuCOEWWosOA&#10;oi2WDj0rstQYk0SNUmJnv36UbKdFt0uHXWSafKTIR1Lzy84atlcYGnAVn55MOFNOQt24p4p/f7j+&#10;8ImzEIWrhQGnKn5QgV8u3r+bt36mStiCqRUyCuLCrPUV38boZ0UR5FZZEU7AK0dGDWhFpF98KmoU&#10;LUW3pignk4uiBaw9glQhkPaqN/JFjq+1kvFO66AiMxWn3GI+MZ+bdBaLuZg9ofDbRg5piH/IworG&#10;0aXHUFciCrbD5o9QtpEIAXQ8kWAL0LqRKtdA1Uwnr6pZb4VXuRYiJ/gjTeH/hZW3+3tkTV3xsuTM&#10;CUs9elBdZJ+hY6QiflofZgRbewLGjvTU51EfSJnK7jTa9KWCGNmJ6cOR3RRNkvK8nF5MSpoHSbaz&#10;s/Py42kKUzx7ewzxiwLLklBxpO5lUsX+JsQeOkLSZQ6uG2NyB41jbcUvTs8n2eFooeDGJazKszCE&#10;SRX1mWcpHoxKGOO+KU1c5AKSIk+hWhlke0HzI6RULubac1xCJ5SmJN7iOOCfs3qLc1/HeDO4eHS2&#10;jQPM1b9Ku/4xpqx7PHH+ou4kxm7TDZ3eQH2gRiP0qxK8vG6oGzcixHuBtBvUW9r3eEeHNkCswyBx&#10;tgX89Td9wtPIkpWzlnat4uHnTqDizHx1NMxpMUcBR2EzCm5nV0D0T+kl8TKL5IDRjKJGsI/0DCzT&#10;LWQSTtJdFY+juIr9xtMzItVymUG0fl7EG7f2MoVO3Uiz9dA9CvTDAEYa3VsYt1DMXs1hj02eDpa7&#10;CLrJQ5oI7VkciKbVzWM+PDPpbXj5n1HPj+HiNwAAAP//AwBQSwMEFAAGAAgAAAAhAFyT+iHgAAAA&#10;DAEAAA8AAABkcnMvZG93bnJldi54bWxMj0tPxDAMhO9I/IfISNzYNC2C3dJ0hXjceC4gwS1tTFuR&#10;R5Wk3fLvMSe42TOj8edqu1jDZgxx8E6CWGXA0LVeD66T8Ppye7IGFpNyWhnvUMI3RtjWhweVKrXf&#10;u2ecd6ljVOJiqST0KY0l57Ht0aq48iM68j59sCrRGjqug9pTuTU8z7IzbtXg6EKvRrzqsf3aTVaC&#10;eY/hrsnSx3zd3aenRz693YgHKY+PlssLYAmX9BeGX3xCh5qYGj85HZmRcC42lCRdnBY5MEqsN0UB&#10;rCEpFzTxuuL/n6h/AAAA//8DAFBLAQItABQABgAIAAAAIQC2gziS/gAAAOEBAAATAAAAAAAAAAAA&#10;AAAAAAAAAABbQ29udGVudF9UeXBlc10ueG1sUEsBAi0AFAAGAAgAAAAhADj9If/WAAAAlAEAAAsA&#10;AAAAAAAAAAAAAAAALwEAAF9yZWxzLy5yZWxzUEsBAi0AFAAGAAgAAAAhAEJBZid2AgAAVAUAAA4A&#10;AAAAAAAAAAAAAAAALgIAAGRycy9lMm9Eb2MueG1sUEsBAi0AFAAGAAgAAAAhAFyT+iHgAAAADAEA&#10;AA8AAAAAAAAAAAAAAAAA0AQAAGRycy9kb3ducmV2LnhtbFBLBQYAAAAABAAEAPMAAADdBQAAAAA=&#10;" filled="f" stroked="f" strokeweight=".5pt">
                <v:textbox inset="0,0,0,0">
                  <w:txbxContent>
                    <w:p w:rsidR="002F48A0" w:rsidRPr="00F42D71" w:rsidRDefault="002F48A0" w:rsidP="002F48A0">
                      <w:pPr>
                        <w:spacing w:before="40" w:after="40"/>
                        <w:jc w:val="center"/>
                        <w:rPr>
                          <w:b/>
                          <w:bCs/>
                          <w:sz w:val="18"/>
                          <w:szCs w:val="24"/>
                          <w:rtl/>
                          <w:lang w:bidi="ar-EG"/>
                        </w:rPr>
                      </w:pPr>
                      <w:r w:rsidRPr="00F42D71">
                        <w:rPr>
                          <w:rFonts w:hint="cs"/>
                          <w:b/>
                          <w:bCs/>
                          <w:sz w:val="18"/>
                          <w:szCs w:val="24"/>
                          <w:rtl/>
                          <w:lang w:bidi="ar-EG"/>
                        </w:rPr>
                        <w:t>مجمل المتطلبات من الطيف في كل حزمة</w:t>
                      </w:r>
                    </w:p>
                    <w:p w:rsidR="002F48A0" w:rsidRPr="00F42D71" w:rsidRDefault="002F48A0" w:rsidP="002F48A0">
                      <w:pPr>
                        <w:spacing w:line="144" w:lineRule="auto"/>
                        <w:jc w:val="center"/>
                        <w:rPr>
                          <w:sz w:val="18"/>
                          <w:szCs w:val="24"/>
                          <w:lang w:bidi="ar-EG"/>
                        </w:rPr>
                      </w:pP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(المعادلتان </w:t>
                      </w:r>
                      <w:r w:rsidRPr="00F42D71">
                        <w:rPr>
                          <w:spacing w:val="-2"/>
                          <w:sz w:val="18"/>
                          <w:szCs w:val="24"/>
                          <w:lang w:bidi="ar-EG"/>
                        </w:rPr>
                        <w:t>(63)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 و</w:t>
                      </w:r>
                      <w:r w:rsidRPr="00F42D71">
                        <w:rPr>
                          <w:spacing w:val="-2"/>
                          <w:sz w:val="18"/>
                          <w:szCs w:val="24"/>
                          <w:lang w:bidi="ar-EG"/>
                        </w:rPr>
                        <w:t>(64)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F1C2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F2787A" wp14:editId="0404A4CF">
                <wp:simplePos x="0" y="0"/>
                <wp:positionH relativeFrom="column">
                  <wp:posOffset>43235</wp:posOffset>
                </wp:positionH>
                <wp:positionV relativeFrom="paragraph">
                  <wp:posOffset>3768505</wp:posOffset>
                </wp:positionV>
                <wp:extent cx="1900169" cy="1160366"/>
                <wp:effectExtent l="0" t="0" r="5080" b="190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0169" cy="11603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1C2E" w:rsidRPr="00F42D71" w:rsidRDefault="004F1C2E" w:rsidP="004F1C2E">
                            <w:pPr>
                              <w:spacing w:before="60" w:line="168" w:lineRule="auto"/>
                              <w:rPr>
                                <w:sz w:val="18"/>
                                <w:szCs w:val="24"/>
                                <w:rtl/>
                                <w:lang w:bidi="ar-EG"/>
                              </w:rPr>
                            </w:pP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حركة 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</w:rPr>
                              <w:t xml:space="preserve">البيانات 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الكلية في كل </w:t>
                            </w:r>
                            <w:r w:rsidRPr="00F42D71">
                              <w:rPr>
                                <w:sz w:val="18"/>
                                <w:szCs w:val="24"/>
                                <w:lang w:bidi="ar-EG"/>
                              </w:rPr>
                              <w:t>GES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في اتجاه الإياب في ساعة واحدة مزدحمة </w:t>
                            </w:r>
                            <w:proofErr w:type="spellStart"/>
                            <w:r w:rsidRPr="00F42D71">
                              <w:rPr>
                                <w:i/>
                                <w:iCs/>
                                <w:sz w:val="18"/>
                                <w:szCs w:val="24"/>
                                <w:lang w:bidi="ar-EG"/>
                              </w:rPr>
                              <w:t>Tb</w:t>
                            </w:r>
                            <w:r w:rsidRPr="00F42D71">
                              <w:rPr>
                                <w:i/>
                                <w:iCs/>
                                <w:sz w:val="18"/>
                                <w:szCs w:val="24"/>
                                <w:vertAlign w:val="subscript"/>
                                <w:lang w:bidi="ar-EG"/>
                              </w:rPr>
                              <w:t>gr</w:t>
                            </w:r>
                            <w:proofErr w:type="spellEnd"/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 (المعادلة </w:t>
                            </w:r>
                            <w:r w:rsidRPr="00F42D71">
                              <w:rPr>
                                <w:spacing w:val="-2"/>
                                <w:sz w:val="18"/>
                                <w:szCs w:val="24"/>
                                <w:lang w:bidi="ar-EG"/>
                              </w:rPr>
                              <w:t>(11)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). 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</w:rPr>
                              <w:t xml:space="preserve">التحويل إلى ذروة حركة البيانات 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في كل </w:t>
                            </w:r>
                            <w:r w:rsidRPr="00F42D71">
                              <w:rPr>
                                <w:sz w:val="18"/>
                                <w:szCs w:val="24"/>
                                <w:lang w:bidi="ar-EG"/>
                              </w:rPr>
                              <w:t>GES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</w:rPr>
                              <w:t xml:space="preserve"> في الثانية 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في اتجاه الإياب </w:t>
                            </w:r>
                            <w:proofErr w:type="spellStart"/>
                            <w:r w:rsidRPr="00F42D71">
                              <w:rPr>
                                <w:i/>
                                <w:iCs/>
                                <w:sz w:val="18"/>
                                <w:szCs w:val="24"/>
                                <w:lang w:bidi="ar-EG"/>
                              </w:rPr>
                              <w:t>Pdr</w:t>
                            </w:r>
                            <w:proofErr w:type="spellEnd"/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 (المعادلة </w:t>
                            </w:r>
                            <w:r w:rsidRPr="00F42D71">
                              <w:rPr>
                                <w:spacing w:val="-2"/>
                                <w:sz w:val="18"/>
                                <w:szCs w:val="24"/>
                                <w:lang w:bidi="ar-EG"/>
                              </w:rPr>
                              <w:t>(12)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>).</w:t>
                            </w:r>
                          </w:p>
                          <w:p w:rsidR="004F1C2E" w:rsidRPr="00F42D71" w:rsidRDefault="004F1C2E" w:rsidP="004F1C2E">
                            <w:pPr>
                              <w:spacing w:before="60" w:line="144" w:lineRule="auto"/>
                              <w:rPr>
                                <w:sz w:val="18"/>
                                <w:szCs w:val="24"/>
                                <w:lang w:bidi="ar-EG"/>
                              </w:rPr>
                            </w:pP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توزع 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</w:rPr>
                              <w:t xml:space="preserve">ذروة حركة البيانات في الثانية 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>لكل نمط من الموجات الحاملة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"/>
                              </w:rPr>
                              <w:t xml:space="preserve"> للبيانات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 في اتجاه الإياب </w:t>
                            </w:r>
                            <w:proofErr w:type="spellStart"/>
                            <w:r w:rsidRPr="00F42D71">
                              <w:rPr>
                                <w:i/>
                                <w:iCs/>
                                <w:sz w:val="18"/>
                                <w:szCs w:val="24"/>
                                <w:lang w:bidi="ar-EG"/>
                              </w:rPr>
                              <w:t>Pd</w:t>
                            </w:r>
                            <w:r w:rsidRPr="00F42D71">
                              <w:rPr>
                                <w:i/>
                                <w:iCs/>
                                <w:sz w:val="18"/>
                                <w:szCs w:val="24"/>
                                <w:vertAlign w:val="subscript"/>
                                <w:lang w:bidi="ar-EG"/>
                              </w:rPr>
                              <w:t>ir</w:t>
                            </w:r>
                            <w:proofErr w:type="spellEnd"/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 (المعادلة </w:t>
                            </w:r>
                            <w:r w:rsidRPr="00F42D71">
                              <w:rPr>
                                <w:spacing w:val="-2"/>
                                <w:sz w:val="18"/>
                                <w:szCs w:val="24"/>
                                <w:lang w:bidi="ar-EG"/>
                              </w:rPr>
                              <w:t>(14)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2787A" id="Text Box 18" o:spid="_x0000_s1030" type="#_x0000_t202" style="position:absolute;left:0;text-align:left;margin-left:3.4pt;margin-top:296.75pt;width:149.6pt;height:91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0FZdgIAAFwFAAAOAAAAZHJzL2Uyb0RvYy54bWysVE1P3DAQvVfqf7B8L8lCuyorsmgLoqqE&#10;KCpUnL2OzUZ1PK7t3WT76/vsJAuivVD14kxm3jzPp8/O+9awnfKhIVvx2VHJmbKS6sY+Vvz7/dW7&#10;j5yFKGwtDFlV8b0K/Hz59s1Z5xbqmDZkauUZSGxYdK7imxjdoiiC3KhWhCNyysKoybci4tc/FrUX&#10;HdhbUxyX5bzoyNfOk1QhQHs5GPky82utZPyqdVCRmYojtphPn891OovlmVg8euE2jRzDEP8QRSsa&#10;i0sPVJciCrb1zR9UbSM9BdLxSFJbkNaNVDkHZDMrX2RztxFO5VxQnOAOZQr/j1be7G49a2r0Dp2y&#10;okWP7lUf2SfqGVSoT+fCArA7B2DsoQd20gcoU9q99m36IiEGOyq9P1Q3scnkdFqWs/kpZxK22Wxe&#10;nszniad4cnc+xM+KWpaEinu0L1dV7K5DHKATJN1m6aoxJrfQWNZVfH7yocwOBwvIjU1YlYdhpEkp&#10;DaFnKe6NShhjvymNYuQMkiKPobownu0EBkhIqWzMyWdeoBNKI4jXOI74p6he4zzkMd1MNh6c28aS&#10;z9m/CLv+MYWsBzxq/izvJMZ+3ecpeD91dk31Hg33NKxMcPKqQVOuRYi3wmNH0GPsffyKQxtC8WmU&#10;ONuQ//U3fcJjdGHlrMPOVTz83AqvODNfLIY6Legk+ElYT4LdtheELszwojiZRTj4aCZRe2of8Bys&#10;0i0wCStxV8XjJF7EYfPxnEi1WmUQ1tCJeG3vnEzUqSlpxO77B+HdOIcRI3xD0zaKxYtxHLDJ09Jq&#10;G0k3eVZTXYcqjvXGCudpH5+b9EY8/8+op0dx+RsAAP//AwBQSwMEFAAGAAgAAAAhAAb4FmzfAAAA&#10;CQEAAA8AAABkcnMvZG93bnJldi54bWxMj8tOwzAURPdI/IN1kdhRu62alpCbCvHYQYEWJNg5sUki&#10;/IjsmzT8PWYFy9GMZs4U28kaNuoQO+8Q5jMBTLvaq841CK+H+4sNsEjSKWm80wjfOsK2PD0pZK78&#10;0b3ocU8NSyUu5hKhJepzzmPdaivjzPfaJe/TByspydBwFeQxlVvDF0Jk3MrOpYVW9vqm1fXXfrAI&#10;5j2Gh0rQx3jbPNLzEx/e7uY7xPOz6foKGOmJ/sLwi5/QoUxMlR+ciswgZAmcEFaXyxWw5C9Flr5V&#10;COt1tgBeFvz/g/IHAAD//wMAUEsBAi0AFAAGAAgAAAAhALaDOJL+AAAA4QEAABMAAAAAAAAAAAAA&#10;AAAAAAAAAFtDb250ZW50X1R5cGVzXS54bWxQSwECLQAUAAYACAAAACEAOP0h/9YAAACUAQAACwAA&#10;AAAAAAAAAAAAAAAvAQAAX3JlbHMvLnJlbHNQSwECLQAUAAYACAAAACEAD6dBWXYCAABcBQAADgAA&#10;AAAAAAAAAAAAAAAuAgAAZHJzL2Uyb0RvYy54bWxQSwECLQAUAAYACAAAACEABvgWbN8AAAAJAQAA&#10;DwAAAAAAAAAAAAAAAADQBAAAZHJzL2Rvd25yZXYueG1sUEsFBgAAAAAEAAQA8wAAANwFAAAAAA==&#10;" filled="f" stroked="f" strokeweight=".5pt">
                <v:textbox inset="0,0,0,0">
                  <w:txbxContent>
                    <w:p w:rsidR="004F1C2E" w:rsidRPr="00F42D71" w:rsidRDefault="004F1C2E" w:rsidP="004F1C2E">
                      <w:pPr>
                        <w:spacing w:before="60" w:line="168" w:lineRule="auto"/>
                        <w:rPr>
                          <w:sz w:val="18"/>
                          <w:szCs w:val="24"/>
                          <w:rtl/>
                          <w:lang w:bidi="ar-EG"/>
                        </w:rPr>
                      </w:pP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حركة 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</w:rPr>
                        <w:t xml:space="preserve">البيانات 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الكلية في كل </w:t>
                      </w:r>
                      <w:r w:rsidRPr="00F42D71">
                        <w:rPr>
                          <w:sz w:val="18"/>
                          <w:szCs w:val="24"/>
                          <w:lang w:bidi="ar-EG"/>
                        </w:rPr>
                        <w:t>GES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</w:rPr>
                        <w:t xml:space="preserve"> 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في اتجاه الإياب في ساعة واحدة مزدحمة </w:t>
                      </w:r>
                      <w:proofErr w:type="spellStart"/>
                      <w:r w:rsidRPr="00F42D71">
                        <w:rPr>
                          <w:i/>
                          <w:iCs/>
                          <w:sz w:val="18"/>
                          <w:szCs w:val="24"/>
                          <w:lang w:bidi="ar-EG"/>
                        </w:rPr>
                        <w:t>Tb</w:t>
                      </w:r>
                      <w:r w:rsidRPr="00F42D71">
                        <w:rPr>
                          <w:i/>
                          <w:iCs/>
                          <w:sz w:val="18"/>
                          <w:szCs w:val="24"/>
                          <w:vertAlign w:val="subscript"/>
                          <w:lang w:bidi="ar-EG"/>
                        </w:rPr>
                        <w:t>gr</w:t>
                      </w:r>
                      <w:proofErr w:type="spellEnd"/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 (المعادلة </w:t>
                      </w:r>
                      <w:r w:rsidRPr="00F42D71">
                        <w:rPr>
                          <w:spacing w:val="-2"/>
                          <w:sz w:val="18"/>
                          <w:szCs w:val="24"/>
                          <w:lang w:bidi="ar-EG"/>
                        </w:rPr>
                        <w:t>(11)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). 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</w:rPr>
                        <w:t xml:space="preserve">التحويل إلى ذروة حركة البيانات 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في كل </w:t>
                      </w:r>
                      <w:r w:rsidRPr="00F42D71">
                        <w:rPr>
                          <w:sz w:val="18"/>
                          <w:szCs w:val="24"/>
                          <w:lang w:bidi="ar-EG"/>
                        </w:rPr>
                        <w:t>GES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</w:rPr>
                        <w:t xml:space="preserve"> في الثانية 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في اتجاه الإياب </w:t>
                      </w:r>
                      <w:proofErr w:type="spellStart"/>
                      <w:r w:rsidRPr="00F42D71">
                        <w:rPr>
                          <w:i/>
                          <w:iCs/>
                          <w:sz w:val="18"/>
                          <w:szCs w:val="24"/>
                          <w:lang w:bidi="ar-EG"/>
                        </w:rPr>
                        <w:t>Pdr</w:t>
                      </w:r>
                      <w:proofErr w:type="spellEnd"/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 (المعادلة </w:t>
                      </w:r>
                      <w:r w:rsidRPr="00F42D71">
                        <w:rPr>
                          <w:spacing w:val="-2"/>
                          <w:sz w:val="18"/>
                          <w:szCs w:val="24"/>
                          <w:lang w:bidi="ar-EG"/>
                        </w:rPr>
                        <w:t>(12)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>).</w:t>
                      </w:r>
                    </w:p>
                    <w:p w:rsidR="004F1C2E" w:rsidRPr="00F42D71" w:rsidRDefault="004F1C2E" w:rsidP="004F1C2E">
                      <w:pPr>
                        <w:spacing w:before="60" w:line="144" w:lineRule="auto"/>
                        <w:rPr>
                          <w:sz w:val="18"/>
                          <w:szCs w:val="24"/>
                          <w:lang w:bidi="ar-EG"/>
                        </w:rPr>
                      </w:pP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توزع 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</w:rPr>
                        <w:t xml:space="preserve">ذروة حركة البيانات في الثانية 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>لكل نمط من الموجات الحاملة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"/>
                        </w:rPr>
                        <w:t xml:space="preserve"> للبيانات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 في اتجاه الإياب </w:t>
                      </w:r>
                      <w:proofErr w:type="spellStart"/>
                      <w:r w:rsidRPr="00F42D71">
                        <w:rPr>
                          <w:i/>
                          <w:iCs/>
                          <w:sz w:val="18"/>
                          <w:szCs w:val="24"/>
                          <w:lang w:bidi="ar-EG"/>
                        </w:rPr>
                        <w:t>Pd</w:t>
                      </w:r>
                      <w:r w:rsidRPr="00F42D71">
                        <w:rPr>
                          <w:i/>
                          <w:iCs/>
                          <w:sz w:val="18"/>
                          <w:szCs w:val="24"/>
                          <w:vertAlign w:val="subscript"/>
                          <w:lang w:bidi="ar-EG"/>
                        </w:rPr>
                        <w:t>ir</w:t>
                      </w:r>
                      <w:proofErr w:type="spellEnd"/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 (المعادلة </w:t>
                      </w:r>
                      <w:r w:rsidRPr="00F42D71">
                        <w:rPr>
                          <w:spacing w:val="-2"/>
                          <w:sz w:val="18"/>
                          <w:szCs w:val="24"/>
                          <w:lang w:bidi="ar-EG"/>
                        </w:rPr>
                        <w:t>(14)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  <w:r w:rsidR="004F1C2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334D6D" wp14:editId="682E1939">
                <wp:simplePos x="0" y="0"/>
                <wp:positionH relativeFrom="column">
                  <wp:posOffset>2102623</wp:posOffset>
                </wp:positionH>
                <wp:positionV relativeFrom="paragraph">
                  <wp:posOffset>3768504</wp:posOffset>
                </wp:positionV>
                <wp:extent cx="1900169" cy="1542553"/>
                <wp:effectExtent l="0" t="0" r="5080" b="63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0169" cy="15425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1C2E" w:rsidRPr="004F1C2E" w:rsidRDefault="004F1C2E" w:rsidP="004F1C2E">
                            <w:pPr>
                              <w:spacing w:before="60" w:line="144" w:lineRule="auto"/>
                              <w:rPr>
                                <w:sz w:val="18"/>
                                <w:szCs w:val="24"/>
                                <w:rtl/>
                                <w:lang w:bidi="ar-EG"/>
                              </w:rPr>
                            </w:pPr>
                            <w:r w:rsidRPr="004F1C2E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حركة </w:t>
                            </w:r>
                            <w:r w:rsidRPr="004F1C2E">
                              <w:rPr>
                                <w:rFonts w:hint="cs"/>
                                <w:sz w:val="18"/>
                                <w:szCs w:val="24"/>
                                <w:rtl/>
                              </w:rPr>
                              <w:t xml:space="preserve">البيانات </w:t>
                            </w:r>
                            <w:r w:rsidRPr="004F1C2E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الكلية في كل </w:t>
                            </w:r>
                            <w:r w:rsidRPr="004F1C2E">
                              <w:rPr>
                                <w:sz w:val="18"/>
                                <w:szCs w:val="24"/>
                                <w:lang w:bidi="ar-EG"/>
                              </w:rPr>
                              <w:t>GES</w:t>
                            </w:r>
                            <w:r w:rsidRPr="004F1C2E">
                              <w:rPr>
                                <w:rFonts w:hint="cs"/>
                                <w:sz w:val="18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F1C2E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في اتجاه الذهاب في ساعة واحدة مزدحمة </w:t>
                            </w:r>
                            <w:proofErr w:type="spellStart"/>
                            <w:r w:rsidRPr="004F1C2E">
                              <w:rPr>
                                <w:i/>
                                <w:iCs/>
                                <w:sz w:val="18"/>
                                <w:szCs w:val="24"/>
                                <w:lang w:bidi="ar-EG"/>
                              </w:rPr>
                              <w:t>Tb</w:t>
                            </w:r>
                            <w:r w:rsidRPr="004F1C2E">
                              <w:rPr>
                                <w:i/>
                                <w:iCs/>
                                <w:sz w:val="18"/>
                                <w:szCs w:val="24"/>
                                <w:vertAlign w:val="subscript"/>
                                <w:lang w:bidi="ar-EG"/>
                              </w:rPr>
                              <w:t>gf</w:t>
                            </w:r>
                            <w:proofErr w:type="spellEnd"/>
                            <w:r w:rsidRPr="004F1C2E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 (المعادلة </w:t>
                            </w:r>
                            <w:r w:rsidRPr="004F1C2E">
                              <w:rPr>
                                <w:sz w:val="18"/>
                                <w:szCs w:val="24"/>
                                <w:lang w:bidi="ar-EG"/>
                              </w:rPr>
                              <w:t>(9)</w:t>
                            </w:r>
                            <w:r w:rsidRPr="004F1C2E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). </w:t>
                            </w:r>
                            <w:r w:rsidRPr="004F1C2E">
                              <w:rPr>
                                <w:rFonts w:hint="cs"/>
                                <w:sz w:val="18"/>
                                <w:szCs w:val="24"/>
                                <w:rtl/>
                              </w:rPr>
                              <w:t xml:space="preserve">التحويل إلى ذروة حركة البيانات </w:t>
                            </w:r>
                            <w:r w:rsidRPr="004F1C2E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في كل </w:t>
                            </w:r>
                            <w:r w:rsidRPr="004F1C2E">
                              <w:rPr>
                                <w:sz w:val="18"/>
                                <w:szCs w:val="24"/>
                                <w:lang w:bidi="ar-EG"/>
                              </w:rPr>
                              <w:t>GES</w:t>
                            </w:r>
                            <w:r w:rsidRPr="004F1C2E">
                              <w:rPr>
                                <w:rFonts w:hint="cs"/>
                                <w:sz w:val="18"/>
                                <w:szCs w:val="24"/>
                                <w:rtl/>
                              </w:rPr>
                              <w:t xml:space="preserve"> في الثانية </w:t>
                            </w:r>
                            <w:r w:rsidRPr="004F1C2E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في اتجاه الذهاب </w:t>
                            </w:r>
                            <w:r w:rsidRPr="004F1C2E">
                              <w:rPr>
                                <w:i/>
                                <w:iCs/>
                                <w:sz w:val="18"/>
                                <w:szCs w:val="24"/>
                                <w:lang w:bidi="ar-EG"/>
                              </w:rPr>
                              <w:t>Pdf</w:t>
                            </w:r>
                            <w:r w:rsidRPr="004F1C2E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 (المعادلة </w:t>
                            </w:r>
                            <w:r w:rsidRPr="004F1C2E">
                              <w:rPr>
                                <w:sz w:val="18"/>
                                <w:szCs w:val="24"/>
                                <w:lang w:bidi="ar-EG"/>
                              </w:rPr>
                              <w:t>(10)</w:t>
                            </w:r>
                            <w:r w:rsidRPr="004F1C2E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>).</w:t>
                            </w:r>
                          </w:p>
                          <w:p w:rsidR="004F1C2E" w:rsidRPr="00F42D71" w:rsidRDefault="004F1C2E" w:rsidP="004F1C2E">
                            <w:pPr>
                              <w:spacing w:before="60" w:line="144" w:lineRule="auto"/>
                              <w:rPr>
                                <w:sz w:val="18"/>
                                <w:szCs w:val="24"/>
                                <w:lang w:bidi="ar-EG"/>
                              </w:rPr>
                            </w:pP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توزع 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</w:rPr>
                              <w:t xml:space="preserve">ذروة حركة البيانات في الثانية 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>لكل نمط من الموجات الحاملة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"/>
                              </w:rPr>
                              <w:t xml:space="preserve"> للبيانات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 في اتجاه الذهاب </w:t>
                            </w:r>
                            <w:proofErr w:type="spellStart"/>
                            <w:r w:rsidRPr="00F42D71">
                              <w:rPr>
                                <w:i/>
                                <w:iCs/>
                                <w:sz w:val="18"/>
                                <w:szCs w:val="24"/>
                                <w:lang w:bidi="ar-EG"/>
                              </w:rPr>
                              <w:t>Pd</w:t>
                            </w:r>
                            <w:r w:rsidRPr="00F42D71">
                              <w:rPr>
                                <w:i/>
                                <w:iCs/>
                                <w:sz w:val="18"/>
                                <w:szCs w:val="24"/>
                                <w:vertAlign w:val="subscript"/>
                                <w:lang w:bidi="ar-EG"/>
                              </w:rPr>
                              <w:t>if</w:t>
                            </w:r>
                            <w:proofErr w:type="spellEnd"/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 (المعادلة </w:t>
                            </w:r>
                            <w:r w:rsidRPr="00F42D71">
                              <w:rPr>
                                <w:spacing w:val="-2"/>
                                <w:sz w:val="18"/>
                                <w:szCs w:val="24"/>
                                <w:lang w:bidi="ar-EG"/>
                              </w:rPr>
                              <w:t>(13)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34D6D" id="Text Box 17" o:spid="_x0000_s1031" type="#_x0000_t202" style="position:absolute;left:0;text-align:left;margin-left:165.55pt;margin-top:296.75pt;width:149.6pt;height:121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U0teAIAAFwFAAAOAAAAZHJzL2Uyb0RvYy54bWysVN9P2zAQfp+0/8Hy+0haVjaqpqgDMU1C&#10;gAYTz65j02i2zzu7Tbq/nrOTFMT2wrQX53L33ef76cVZZw3bKQwNuIpPjkrOlJNQN+6x4j/uLz98&#10;5ixE4WphwKmK71XgZ8v37xatn6spbMDUChmRuDBvfcU3Mfp5UQS5UVaEI/DKkVEDWhHpFx+LGkVL&#10;7NYU07I8KVrA2iNIFQJpL3ojX2Z+rZWMN1oHFZmpOMUW84n5XKezWC7E/BGF3zRyCEP8QxRWNI4u&#10;PVBdiCjYFps/qGwjEQLoeCTBFqB1I1XOgbKZlK+yudsIr3IuVJzgD2UK/49WXu9ukTU19e4TZ05Y&#10;6tG96iL7Ah0jFdWn9WFOsDtPwNiRnrCjPpAypd1ptOlLCTGyU6X3h+omNpmcTstycnLKmSTbZPZx&#10;OpsdJ57i2d1jiF8VWJaEiiO1L1dV7K5C7KEjJN3m4LIxJrfQONZW/OR4VmaHg4XIjUtYlYdhoEkp&#10;9aFnKe6NShjjvitNxcgZJEUeQ3VukO0EDZCQUrmYk8+8hE4oTUG8xXHAP0f1Fuc+j/FmcPHgbBsH&#10;mLN/FXb9cwxZ93iq+Yu8kxi7dZenYDZ2dg31nhqO0K9M8PKyoaZciRBvBdKOUI9p7+MNHdoAFR8G&#10;ibMN4O+/6ROeRpesnLW0cxUPv7YCFWfmm6OhTgs6CjgK61FwW3sO1IUJvSheZpEcMJpR1Aj2gZ6D&#10;VbqFTMJJuqvicRTPY7/59JxItVplEK2hF/HK3XmZqFNT0ojddw8C/TCHkUb4GsZtFPNX49hjk6eD&#10;1TaCbvKsprr2VRzqTSucp314btIb8fI/o54fxeUTAAAA//8DAFBLAwQUAAYACAAAACEA4y25I+AA&#10;AAALAQAADwAAAGRycy9kb3ducmV2LnhtbEyPu07EMBBFeyT+wRokOtYOZqMlZLJCPDqeC0jQOfGQ&#10;RMR2ZDvZ8PeYCsrRPbr3TLldzMBm8qF3FiFbCWBkG6d72yK8vtyebICFqKxWg7OE8E0BttXhQakK&#10;7fb2meZdbFkqsaFQCF2MY8F5aDoyKqzcSDZln84bFdPpW6692qdyM/BTIXJuVG/TQqdGuuqo+dpN&#10;BmF4D/6uFvFjvm7v49Mjn95usgfE46Pl8gJYpCX+wfCrn9ShSk61m6wObECQMssSirA+l2tgicil&#10;kMBqhI3Mz4BXJf//Q/UDAAD//wMAUEsBAi0AFAAGAAgAAAAhALaDOJL+AAAA4QEAABMAAAAAAAAA&#10;AAAAAAAAAAAAAFtDb250ZW50X1R5cGVzXS54bWxQSwECLQAUAAYACAAAACEAOP0h/9YAAACUAQAA&#10;CwAAAAAAAAAAAAAAAAAvAQAAX3JlbHMvLnJlbHNQSwECLQAUAAYACAAAACEADgVNLXgCAABcBQAA&#10;DgAAAAAAAAAAAAAAAAAuAgAAZHJzL2Uyb0RvYy54bWxQSwECLQAUAAYACAAAACEA4y25I+AAAAAL&#10;AQAADwAAAAAAAAAAAAAAAADSBAAAZHJzL2Rvd25yZXYueG1sUEsFBgAAAAAEAAQA8wAAAN8FAAAA&#10;AA==&#10;" filled="f" stroked="f" strokeweight=".5pt">
                <v:textbox inset="0,0,0,0">
                  <w:txbxContent>
                    <w:p w:rsidR="004F1C2E" w:rsidRPr="004F1C2E" w:rsidRDefault="004F1C2E" w:rsidP="004F1C2E">
                      <w:pPr>
                        <w:spacing w:before="60" w:line="144" w:lineRule="auto"/>
                        <w:rPr>
                          <w:sz w:val="18"/>
                          <w:szCs w:val="24"/>
                          <w:rtl/>
                          <w:lang w:bidi="ar-EG"/>
                        </w:rPr>
                      </w:pPr>
                      <w:r w:rsidRPr="004F1C2E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حركة </w:t>
                      </w:r>
                      <w:r w:rsidRPr="004F1C2E">
                        <w:rPr>
                          <w:rFonts w:hint="cs"/>
                          <w:sz w:val="18"/>
                          <w:szCs w:val="24"/>
                          <w:rtl/>
                        </w:rPr>
                        <w:t xml:space="preserve">البيانات </w:t>
                      </w:r>
                      <w:r w:rsidRPr="004F1C2E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الكلية في كل </w:t>
                      </w:r>
                      <w:r w:rsidRPr="004F1C2E">
                        <w:rPr>
                          <w:sz w:val="18"/>
                          <w:szCs w:val="24"/>
                          <w:lang w:bidi="ar-EG"/>
                        </w:rPr>
                        <w:t>GES</w:t>
                      </w:r>
                      <w:r w:rsidRPr="004F1C2E">
                        <w:rPr>
                          <w:rFonts w:hint="cs"/>
                          <w:sz w:val="18"/>
                          <w:szCs w:val="24"/>
                          <w:rtl/>
                        </w:rPr>
                        <w:t xml:space="preserve"> </w:t>
                      </w:r>
                      <w:r w:rsidRPr="004F1C2E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في اتجاه الذهاب في ساعة واحدة مزدحمة </w:t>
                      </w:r>
                      <w:proofErr w:type="spellStart"/>
                      <w:r w:rsidRPr="004F1C2E">
                        <w:rPr>
                          <w:i/>
                          <w:iCs/>
                          <w:sz w:val="18"/>
                          <w:szCs w:val="24"/>
                          <w:lang w:bidi="ar-EG"/>
                        </w:rPr>
                        <w:t>Tb</w:t>
                      </w:r>
                      <w:r w:rsidRPr="004F1C2E">
                        <w:rPr>
                          <w:i/>
                          <w:iCs/>
                          <w:sz w:val="18"/>
                          <w:szCs w:val="24"/>
                          <w:vertAlign w:val="subscript"/>
                          <w:lang w:bidi="ar-EG"/>
                        </w:rPr>
                        <w:t>gf</w:t>
                      </w:r>
                      <w:proofErr w:type="spellEnd"/>
                      <w:r w:rsidRPr="004F1C2E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 (المعادلة </w:t>
                      </w:r>
                      <w:r w:rsidRPr="004F1C2E">
                        <w:rPr>
                          <w:sz w:val="18"/>
                          <w:szCs w:val="24"/>
                          <w:lang w:bidi="ar-EG"/>
                        </w:rPr>
                        <w:t>(9)</w:t>
                      </w:r>
                      <w:r w:rsidRPr="004F1C2E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). </w:t>
                      </w:r>
                      <w:r w:rsidRPr="004F1C2E">
                        <w:rPr>
                          <w:rFonts w:hint="cs"/>
                          <w:sz w:val="18"/>
                          <w:szCs w:val="24"/>
                          <w:rtl/>
                        </w:rPr>
                        <w:t xml:space="preserve">التحويل إلى ذروة حركة البيانات </w:t>
                      </w:r>
                      <w:r w:rsidRPr="004F1C2E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في كل </w:t>
                      </w:r>
                      <w:r w:rsidRPr="004F1C2E">
                        <w:rPr>
                          <w:sz w:val="18"/>
                          <w:szCs w:val="24"/>
                          <w:lang w:bidi="ar-EG"/>
                        </w:rPr>
                        <w:t>GES</w:t>
                      </w:r>
                      <w:r w:rsidRPr="004F1C2E">
                        <w:rPr>
                          <w:rFonts w:hint="cs"/>
                          <w:sz w:val="18"/>
                          <w:szCs w:val="24"/>
                          <w:rtl/>
                        </w:rPr>
                        <w:t xml:space="preserve"> في الثانية </w:t>
                      </w:r>
                      <w:r w:rsidRPr="004F1C2E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في اتجاه الذهاب </w:t>
                      </w:r>
                      <w:r w:rsidRPr="004F1C2E">
                        <w:rPr>
                          <w:i/>
                          <w:iCs/>
                          <w:sz w:val="18"/>
                          <w:szCs w:val="24"/>
                          <w:lang w:bidi="ar-EG"/>
                        </w:rPr>
                        <w:t>Pdf</w:t>
                      </w:r>
                      <w:r w:rsidRPr="004F1C2E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 (المعادلة </w:t>
                      </w:r>
                      <w:r w:rsidRPr="004F1C2E">
                        <w:rPr>
                          <w:sz w:val="18"/>
                          <w:szCs w:val="24"/>
                          <w:lang w:bidi="ar-EG"/>
                        </w:rPr>
                        <w:t>(10)</w:t>
                      </w:r>
                      <w:r w:rsidRPr="004F1C2E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>).</w:t>
                      </w:r>
                    </w:p>
                    <w:p w:rsidR="004F1C2E" w:rsidRPr="00F42D71" w:rsidRDefault="004F1C2E" w:rsidP="004F1C2E">
                      <w:pPr>
                        <w:spacing w:before="60" w:line="144" w:lineRule="auto"/>
                        <w:rPr>
                          <w:sz w:val="18"/>
                          <w:szCs w:val="24"/>
                          <w:lang w:bidi="ar-EG"/>
                        </w:rPr>
                      </w:pP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توزع 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</w:rPr>
                        <w:t xml:space="preserve">ذروة حركة البيانات في الثانية 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>لكل نمط من الموجات الحاملة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"/>
                        </w:rPr>
                        <w:t xml:space="preserve"> للبيانات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 في اتجاه الذهاب </w:t>
                      </w:r>
                      <w:proofErr w:type="spellStart"/>
                      <w:r w:rsidRPr="00F42D71">
                        <w:rPr>
                          <w:i/>
                          <w:iCs/>
                          <w:sz w:val="18"/>
                          <w:szCs w:val="24"/>
                          <w:lang w:bidi="ar-EG"/>
                        </w:rPr>
                        <w:t>Pd</w:t>
                      </w:r>
                      <w:r w:rsidRPr="00F42D71">
                        <w:rPr>
                          <w:i/>
                          <w:iCs/>
                          <w:sz w:val="18"/>
                          <w:szCs w:val="24"/>
                          <w:vertAlign w:val="subscript"/>
                          <w:lang w:bidi="ar-EG"/>
                        </w:rPr>
                        <w:t>if</w:t>
                      </w:r>
                      <w:proofErr w:type="spellEnd"/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 (المعادلة </w:t>
                      </w:r>
                      <w:r w:rsidRPr="00F42D71">
                        <w:rPr>
                          <w:spacing w:val="-2"/>
                          <w:sz w:val="18"/>
                          <w:szCs w:val="24"/>
                          <w:lang w:bidi="ar-EG"/>
                        </w:rPr>
                        <w:t>(13)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  <w:r w:rsidR="004F1C2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8A9C9D" wp14:editId="1FA70502">
                <wp:simplePos x="0" y="0"/>
                <wp:positionH relativeFrom="column">
                  <wp:posOffset>4177913</wp:posOffset>
                </wp:positionH>
                <wp:positionV relativeFrom="paragraph">
                  <wp:posOffset>3712845</wp:posOffset>
                </wp:positionV>
                <wp:extent cx="1900169" cy="1216550"/>
                <wp:effectExtent l="0" t="0" r="5080" b="31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0169" cy="121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1C2E" w:rsidRPr="00F42D71" w:rsidRDefault="004F1C2E" w:rsidP="004F1C2E">
                            <w:pPr>
                              <w:rPr>
                                <w:sz w:val="18"/>
                                <w:szCs w:val="24"/>
                                <w:lang w:bidi="ar-EG"/>
                              </w:rPr>
                            </w:pP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حركة الصوت الكلية في كل </w:t>
                            </w:r>
                            <w:r w:rsidRPr="00F42D71">
                              <w:rPr>
                                <w:sz w:val="18"/>
                                <w:szCs w:val="24"/>
                                <w:lang w:bidi="ar-EG"/>
                              </w:rPr>
                              <w:t>GES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</w:rPr>
                              <w:t xml:space="preserve"> ضمن حزمة معينة </w:t>
                            </w:r>
                            <w:proofErr w:type="spellStart"/>
                            <w:r w:rsidRPr="00F42D71">
                              <w:rPr>
                                <w:i/>
                                <w:iCs/>
                                <w:sz w:val="18"/>
                                <w:szCs w:val="24"/>
                                <w:lang w:bidi="ar-EG"/>
                              </w:rPr>
                              <w:t>Vbg</w:t>
                            </w:r>
                            <w:proofErr w:type="spellEnd"/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 (المعادلة </w:t>
                            </w:r>
                            <w:r w:rsidRPr="00F42D71">
                              <w:rPr>
                                <w:spacing w:val="-2"/>
                                <w:sz w:val="18"/>
                                <w:szCs w:val="24"/>
                                <w:lang w:bidi="ar-EG"/>
                              </w:rPr>
                              <w:t>(15)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>).</w:t>
                            </w:r>
                          </w:p>
                          <w:p w:rsidR="004F1C2E" w:rsidRPr="004F1C2E" w:rsidRDefault="004F1C2E" w:rsidP="004F1C2E">
                            <w:pPr>
                              <w:rPr>
                                <w:sz w:val="18"/>
                                <w:szCs w:val="24"/>
                                <w:lang w:bidi="ar-EG"/>
                              </w:rPr>
                            </w:pPr>
                            <w:r w:rsidRPr="00F42D71">
                              <w:rPr>
                                <w:rFonts w:hint="cs"/>
                                <w:spacing w:val="-6"/>
                                <w:sz w:val="18"/>
                                <w:szCs w:val="24"/>
                                <w:rtl/>
                                <w:lang w:bidi="ar-EG"/>
                              </w:rPr>
                              <w:t>توزع حركة الصوت الكلية لكل نمط من الموجات الحاملة للصوت (المعادلة</w:t>
                            </w:r>
                            <w:r w:rsidRPr="00F42D71">
                              <w:rPr>
                                <w:rFonts w:hint="eastAsia"/>
                                <w:spacing w:val="-6"/>
                                <w:sz w:val="18"/>
                                <w:szCs w:val="24"/>
                                <w:rtl/>
                                <w:lang w:bidi="ar-EG"/>
                              </w:rPr>
                              <w:t> </w:t>
                            </w:r>
                            <w:r w:rsidRPr="00F42D71">
                              <w:rPr>
                                <w:spacing w:val="-6"/>
                                <w:sz w:val="18"/>
                                <w:szCs w:val="24"/>
                                <w:lang w:bidi="ar-EG"/>
                              </w:rPr>
                              <w:t>(16)</w:t>
                            </w:r>
                            <w:r w:rsidRPr="00F42D71">
                              <w:rPr>
                                <w:rFonts w:hint="cs"/>
                                <w:spacing w:val="-6"/>
                                <w:sz w:val="18"/>
                                <w:szCs w:val="24"/>
                                <w:rtl/>
                                <w:lang w:bidi="ar-EG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A9C9D" id="Text Box 16" o:spid="_x0000_s1032" type="#_x0000_t202" style="position:absolute;left:0;text-align:left;margin-left:328.95pt;margin-top:292.35pt;width:149.6pt;height:95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REUdgIAAFwFAAAOAAAAZHJzL2Uyb0RvYy54bWysVMFu2zAMvQ/YPwi6r046NFiDOkXWosOA&#10;oi2aDj0rstQYk0VNUmJnX78n2U67bpcOu8g0+UiRj6TOzrvGsJ3yoSZb8unRhDNlJVW1fSr5t4er&#10;D584C1HYShiyquR7Ffj54v27s9bN1TFtyFTKMwSxYd66km9idPOiCHKjGhGOyCkLoybfiIhf/1RU&#10;XrSI3pjieDKZFS35ynmSKgRoL3sjX+T4WisZb7UOKjJTcuQW8+nzuU5nsTgT8ycv3KaWQxriH7Jo&#10;RG1x6SHUpYiCbX39R6imlp4C6XgkqSlI61qqXAOqmU5eVbPaCKdyLSAnuANN4f+FlTe7O8/qCr2b&#10;cWZFgx49qC6yz9QxqMBP68IcsJUDMHbQAzvqA5Sp7E77Jn1REIMdTO8P7KZoMjmdTibT2SlnErbp&#10;8XR2cpL5L57dnQ/xi6KGJaHkHu3LrIrddYhIBdARkm6zdFUbk1toLGtLPvuIkL9Z4GFs0qg8DEOY&#10;VFKfepbi3qiEMfZeaZCRK0iKPIbqwni2ExggIaWyMRef4wKdUBpJvMVxwD9n9Rbnvo7xZrLx4NzU&#10;lnyu/lXa1fcxZd3jQeSLupMYu3WXp+DQ8TVVezTcU78ywcmrGk25FiHeCY8dQY+x9/EWhzYE8mmQ&#10;ONuQ//k3fcJjdGHlrMXOlTz82AqvODNfLYY6Lego+FFYj4LdNheELkzxojiZRTj4aEZRe2oe8Rws&#10;0y0wCStxV8njKF7EfvPxnEi1XGYQ1tCJeG1XTqbQqSlpxB66R+HdMIcRI3xD4zaK+atx7LHJ09Jy&#10;G0nXeVYTrz2LA99Y4TzCw3OT3oiX/xn1/CgufgEAAP//AwBQSwMEFAAGAAgAAAAhAPAfpbThAAAA&#10;CwEAAA8AAABkcnMvZG93bnJldi54bWxMj0tPhDAUhfcm/ofmmrhzCiowg5SJ8bHzOWqiu0KvQGxv&#10;SVsY/PfWlS5vzpdzvlttF6PZjM4PlgSkqwQYUmvVQJ2A15fbkzUwHyQpqS2hgG/0sK0PDypZKrun&#10;Z5x3oWOxhHwpBfQhjCXnvu3RSL+yI1LMPq0zMsTTdVw5uY/lRvPTJMm5kQPFhV6OeNVj+7WbjAD9&#10;7t1dk4SP+bq7D0+PfHq7SR+EOD5aLi+ABVzCHwy/+lEd6ujU2ImUZ1pAnhWbiArI1ucFsEhssiIF&#10;1ggoivwMeF3x/z/UPwAAAP//AwBQSwECLQAUAAYACAAAACEAtoM4kv4AAADhAQAAEwAAAAAAAAAA&#10;AAAAAAAAAAAAW0NvbnRlbnRfVHlwZXNdLnhtbFBLAQItABQABgAIAAAAIQA4/SH/1gAAAJQBAAAL&#10;AAAAAAAAAAAAAAAAAC8BAABfcmVscy8ucmVsc1BLAQItABQABgAIAAAAIQC/9REUdgIAAFwFAAAO&#10;AAAAAAAAAAAAAAAAAC4CAABkcnMvZTJvRG9jLnhtbFBLAQItABQABgAIAAAAIQDwH6W04QAAAAsB&#10;AAAPAAAAAAAAAAAAAAAAANAEAABkcnMvZG93bnJldi54bWxQSwUGAAAAAAQABADzAAAA3gUAAAAA&#10;" filled="f" stroked="f" strokeweight=".5pt">
                <v:textbox inset="0,0,0,0">
                  <w:txbxContent>
                    <w:p w:rsidR="004F1C2E" w:rsidRPr="00F42D71" w:rsidRDefault="004F1C2E" w:rsidP="004F1C2E">
                      <w:pPr>
                        <w:rPr>
                          <w:sz w:val="18"/>
                          <w:szCs w:val="24"/>
                          <w:lang w:bidi="ar-EG"/>
                        </w:rPr>
                      </w:pP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حركة الصوت الكلية في كل </w:t>
                      </w:r>
                      <w:r w:rsidRPr="00F42D71">
                        <w:rPr>
                          <w:sz w:val="18"/>
                          <w:szCs w:val="24"/>
                          <w:lang w:bidi="ar-EG"/>
                        </w:rPr>
                        <w:t>GES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</w:rPr>
                        <w:t xml:space="preserve"> ضمن حزمة معينة </w:t>
                      </w:r>
                      <w:proofErr w:type="spellStart"/>
                      <w:r w:rsidRPr="00F42D71">
                        <w:rPr>
                          <w:i/>
                          <w:iCs/>
                          <w:sz w:val="18"/>
                          <w:szCs w:val="24"/>
                          <w:lang w:bidi="ar-EG"/>
                        </w:rPr>
                        <w:t>Vbg</w:t>
                      </w:r>
                      <w:proofErr w:type="spellEnd"/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 (المعادلة </w:t>
                      </w:r>
                      <w:r w:rsidRPr="00F42D71">
                        <w:rPr>
                          <w:spacing w:val="-2"/>
                          <w:sz w:val="18"/>
                          <w:szCs w:val="24"/>
                          <w:lang w:bidi="ar-EG"/>
                        </w:rPr>
                        <w:t>(15)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>).</w:t>
                      </w:r>
                    </w:p>
                    <w:p w:rsidR="004F1C2E" w:rsidRPr="004F1C2E" w:rsidRDefault="004F1C2E" w:rsidP="004F1C2E">
                      <w:pPr>
                        <w:rPr>
                          <w:sz w:val="18"/>
                          <w:szCs w:val="24"/>
                          <w:lang w:bidi="ar-EG"/>
                        </w:rPr>
                      </w:pPr>
                      <w:r w:rsidRPr="00F42D71">
                        <w:rPr>
                          <w:rFonts w:hint="cs"/>
                          <w:spacing w:val="-6"/>
                          <w:sz w:val="18"/>
                          <w:szCs w:val="24"/>
                          <w:rtl/>
                          <w:lang w:bidi="ar-EG"/>
                        </w:rPr>
                        <w:t>توزع حركة الصوت الكلية لكل نمط من الموجات الحاملة للصوت (المعادلة</w:t>
                      </w:r>
                      <w:r w:rsidRPr="00F42D71">
                        <w:rPr>
                          <w:rFonts w:hint="eastAsia"/>
                          <w:spacing w:val="-6"/>
                          <w:sz w:val="18"/>
                          <w:szCs w:val="24"/>
                          <w:rtl/>
                          <w:lang w:bidi="ar-EG"/>
                        </w:rPr>
                        <w:t> </w:t>
                      </w:r>
                      <w:r w:rsidRPr="00F42D71">
                        <w:rPr>
                          <w:spacing w:val="-6"/>
                          <w:sz w:val="18"/>
                          <w:szCs w:val="24"/>
                          <w:lang w:bidi="ar-EG"/>
                        </w:rPr>
                        <w:t>(16)</w:t>
                      </w:r>
                      <w:r w:rsidRPr="00F42D71">
                        <w:rPr>
                          <w:rFonts w:hint="cs"/>
                          <w:spacing w:val="-6"/>
                          <w:sz w:val="18"/>
                          <w:szCs w:val="24"/>
                          <w:rtl/>
                          <w:lang w:bidi="ar-EG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  <w:r w:rsidR="004F1C2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77ECA0" wp14:editId="44BD9A3B">
                <wp:simplePos x="0" y="0"/>
                <wp:positionH relativeFrom="column">
                  <wp:posOffset>4418</wp:posOffset>
                </wp:positionH>
                <wp:positionV relativeFrom="paragraph">
                  <wp:posOffset>2855319</wp:posOffset>
                </wp:positionV>
                <wp:extent cx="1940091" cy="612251"/>
                <wp:effectExtent l="0" t="0" r="317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0091" cy="6122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1C2E" w:rsidRPr="00F42D71" w:rsidRDefault="004F1C2E" w:rsidP="004F1C2E">
                            <w:pPr>
                              <w:rPr>
                                <w:sz w:val="18"/>
                                <w:szCs w:val="24"/>
                                <w:lang w:bidi="ar-EG"/>
                              </w:rPr>
                            </w:pP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"/>
                              </w:rPr>
                              <w:t xml:space="preserve">متوسط حجم حركة البيانات الذي تحمله </w:t>
                            </w:r>
                            <w:r w:rsidRPr="00F42D71">
                              <w:rPr>
                                <w:sz w:val="18"/>
                                <w:szCs w:val="24"/>
                                <w:lang w:bidi="ar-EG"/>
                              </w:rPr>
                              <w:t>AES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</w:rPr>
                              <w:t xml:space="preserve"> واحدة في الساعة المزدحمة </w:t>
                            </w:r>
                            <w:r w:rsidRPr="00F42D71">
                              <w:rPr>
                                <w:i/>
                                <w:iCs/>
                                <w:sz w:val="18"/>
                                <w:szCs w:val="24"/>
                                <w:lang w:bidi="ar-EG"/>
                              </w:rPr>
                              <w:t>Dar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 في اتجاه الإياب (المعادلة </w:t>
                            </w:r>
                            <w:r w:rsidRPr="00F42D71">
                              <w:rPr>
                                <w:spacing w:val="-2"/>
                                <w:sz w:val="18"/>
                                <w:szCs w:val="24"/>
                                <w:lang w:bidi="ar-EG"/>
                              </w:rPr>
                              <w:t>(7)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>).</w:t>
                            </w:r>
                          </w:p>
                          <w:p w:rsidR="004F1C2E" w:rsidRPr="004F1C2E" w:rsidRDefault="004F1C2E" w:rsidP="004F1C2E">
                            <w:pPr>
                              <w:rPr>
                                <w:sz w:val="18"/>
                                <w:szCs w:val="24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7ECA0" id="Text Box 15" o:spid="_x0000_s1033" type="#_x0000_t202" style="position:absolute;left:0;text-align:left;margin-left:.35pt;margin-top:224.85pt;width:152.75pt;height:48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kK0dgIAAFsFAAAOAAAAZHJzL2Uyb0RvYy54bWysVN9v0zAQfkfif7D8zpIWNli1dCqbhpCm&#10;bWJDe3Yde41wfMZ2m5S/ns9O006DlyFenMvdd+f78Z3PzvvWsI3yoSFb8clRyZmykurGPlX8+8PV&#10;u0+chShsLQxZVfGtCvx8/vbNWedmakorMrXyDEFsmHWu4qsY3awoglypVoQjcsrCqMm3IuLXPxW1&#10;Fx2it6aYluVJ0ZGvnSepQoD2cjDyeY6vtZLxVuugIjMVR24xnz6fy3QW8zMxe/LCrRq5S0P8Qxat&#10;aCwu3Ye6FFGwtW/+CNU20lMgHY8ktQVp3UiVa0A1k/JFNfcr4VSuBc0Jbt+m8P/CypvNnWdNjdkd&#10;c2ZFixk9qD6yz9QzqNCfzoUZYPcOwNhDD+yoD1Cmsnvt2/RFQQx2dHq7726KJpPT6YeyPJ1wJmE7&#10;mUynxzlMcfB2PsQvilqWhIp7TC83VWyuQ0QmgI6QdJmlq8aYPEFjWYeg74/L7LC3wMPYhFWZC7sw&#10;qaIh8yzFrVEJY+w3pdGLXEBSZBaqC+PZRoA/Qkpl45h0RieURhKvcdzhD1m9xnmoAx75ZrJx79w2&#10;lnyu/kXa9Y8xZT3g0chndScx9ss+k+DjONgl1VvM29OwMcHJqwZDuRYh3gmPFcGIsfbxFoc2hObT&#10;TuJsRf7X3/QJD+bCylmHlat4+LkWXnFmvlpwOu3nKPhRWI6CXbcXhCmAQMgmi3Dw0Yyi9tQ+4jVY&#10;pFtgElbirorHUbyIw+LjNZFqscggbKET8dreO5lCp64mij30j8K7HQ8jGHxD4zKK2Qs6DtjkaWmx&#10;jqSbzNXU16GLu35jgzOFd69NeiKe/2fU4U2c/wYAAP//AwBQSwMEFAAGAAgAAAAhAMke0oPeAAAA&#10;CAEAAA8AAABkcnMvZG93bnJldi54bWxMjztPxDAQhHsk/oO1SHScnSMECNmcEI+O5wESdE5skgh7&#10;HdlOLvx7TAXdrGY08221Waxhs/ZhcISQrQQwTa1TA3UIry+3R2fAQpSkpHGkEb51gE29v1fJUrkd&#10;Pet5GzuWSiiUEqGPcSw5D22vrQwrN2pK3qfzVsZ0+o4rL3ep3Bq+FqLgVg6UFno56qtet1/bySKY&#10;9+DvGhE/5uvuPj498untJntAPDxYLi+ARb3EvzD84id0qBNT4yZSgRmE05RDyPPzJJJ9LIo1sAbh&#10;JC8y4HXF/z9Q/wAAAP//AwBQSwECLQAUAAYACAAAACEAtoM4kv4AAADhAQAAEwAAAAAAAAAAAAAA&#10;AAAAAAAAW0NvbnRlbnRfVHlwZXNdLnhtbFBLAQItABQABgAIAAAAIQA4/SH/1gAAAJQBAAALAAAA&#10;AAAAAAAAAAAAAC8BAABfcmVscy8ucmVsc1BLAQItABQABgAIAAAAIQAzzkK0dgIAAFsFAAAOAAAA&#10;AAAAAAAAAAAAAC4CAABkcnMvZTJvRG9jLnhtbFBLAQItABQABgAIAAAAIQDJHtKD3gAAAAgBAAAP&#10;AAAAAAAAAAAAAAAAANAEAABkcnMvZG93bnJldi54bWxQSwUGAAAAAAQABADzAAAA2wUAAAAA&#10;" filled="f" stroked="f" strokeweight=".5pt">
                <v:textbox inset="0,0,0,0">
                  <w:txbxContent>
                    <w:p w:rsidR="004F1C2E" w:rsidRPr="00F42D71" w:rsidRDefault="004F1C2E" w:rsidP="004F1C2E">
                      <w:pPr>
                        <w:rPr>
                          <w:sz w:val="18"/>
                          <w:szCs w:val="24"/>
                          <w:lang w:bidi="ar-EG"/>
                        </w:rPr>
                      </w:pP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"/>
                        </w:rPr>
                        <w:t xml:space="preserve">متوسط حجم حركة البيانات الذي تحمله </w:t>
                      </w:r>
                      <w:r w:rsidRPr="00F42D71">
                        <w:rPr>
                          <w:sz w:val="18"/>
                          <w:szCs w:val="24"/>
                          <w:lang w:bidi="ar-EG"/>
                        </w:rPr>
                        <w:t>AES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</w:rPr>
                        <w:t xml:space="preserve"> واحدة في الساعة المزدحمة </w:t>
                      </w:r>
                      <w:r w:rsidRPr="00F42D71">
                        <w:rPr>
                          <w:i/>
                          <w:iCs/>
                          <w:sz w:val="18"/>
                          <w:szCs w:val="24"/>
                          <w:lang w:bidi="ar-EG"/>
                        </w:rPr>
                        <w:t>Dar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 في اتجاه الإياب (المعادلة </w:t>
                      </w:r>
                      <w:r w:rsidRPr="00F42D71">
                        <w:rPr>
                          <w:spacing w:val="-2"/>
                          <w:sz w:val="18"/>
                          <w:szCs w:val="24"/>
                          <w:lang w:bidi="ar-EG"/>
                        </w:rPr>
                        <w:t>(7)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>).</w:t>
                      </w:r>
                    </w:p>
                    <w:p w:rsidR="004F1C2E" w:rsidRPr="004F1C2E" w:rsidRDefault="004F1C2E" w:rsidP="004F1C2E">
                      <w:pPr>
                        <w:rPr>
                          <w:sz w:val="18"/>
                          <w:szCs w:val="24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1C2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D296AF" wp14:editId="01EB9BD5">
                <wp:simplePos x="0" y="0"/>
                <wp:positionH relativeFrom="column">
                  <wp:posOffset>2063944</wp:posOffset>
                </wp:positionH>
                <wp:positionV relativeFrom="paragraph">
                  <wp:posOffset>2862966</wp:posOffset>
                </wp:positionV>
                <wp:extent cx="1940091" cy="612251"/>
                <wp:effectExtent l="0" t="0" r="317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0091" cy="6122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1C2E" w:rsidRPr="00F42D71" w:rsidRDefault="004F1C2E" w:rsidP="004F1C2E">
                            <w:pPr>
                              <w:rPr>
                                <w:sz w:val="18"/>
                                <w:szCs w:val="24"/>
                                <w:lang w:bidi="ar-EG"/>
                              </w:rPr>
                            </w:pP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"/>
                              </w:rPr>
                              <w:t xml:space="preserve">متوسط حجم حركة البيانات الذي تحمله </w:t>
                            </w:r>
                            <w:r w:rsidRPr="00F42D71">
                              <w:rPr>
                                <w:sz w:val="18"/>
                                <w:szCs w:val="24"/>
                                <w:lang w:bidi="ar-EG"/>
                              </w:rPr>
                              <w:t>AES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</w:rPr>
                              <w:t xml:space="preserve"> واحدة في الساعة المزدحمة، </w:t>
                            </w:r>
                            <w:proofErr w:type="spellStart"/>
                            <w:r w:rsidRPr="00F42D71">
                              <w:rPr>
                                <w:i/>
                                <w:iCs/>
                                <w:sz w:val="18"/>
                                <w:szCs w:val="24"/>
                                <w:lang w:bidi="ar-EG"/>
                              </w:rPr>
                              <w:t>Daf</w:t>
                            </w:r>
                            <w:proofErr w:type="spellEnd"/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</w:rPr>
                              <w:t>،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 في اتجاه الذهاب (المعادلة </w:t>
                            </w:r>
                            <w:r w:rsidRPr="00F42D71">
                              <w:rPr>
                                <w:spacing w:val="-2"/>
                                <w:sz w:val="18"/>
                                <w:szCs w:val="24"/>
                                <w:lang w:bidi="ar-EG"/>
                              </w:rPr>
                              <w:t>(6)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>).</w:t>
                            </w:r>
                          </w:p>
                          <w:p w:rsidR="004F1C2E" w:rsidRPr="004F1C2E" w:rsidRDefault="004F1C2E" w:rsidP="004F1C2E">
                            <w:pPr>
                              <w:rPr>
                                <w:sz w:val="18"/>
                                <w:szCs w:val="24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296AF" id="Text Box 14" o:spid="_x0000_s1034" type="#_x0000_t202" style="position:absolute;left:0;text-align:left;margin-left:162.5pt;margin-top:225.45pt;width:152.75pt;height:4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wpEdgIAAFsFAAAOAAAAZHJzL2Uyb0RvYy54bWysVN9P2zAQfp+0/8Hy+0jaAYKKFHUgpkkI&#10;EDDx7Do2jeb4PNtt0/31++wkBbG9MO3Fudx9d74f3/nsvGsN2ygfGrIVnxyUnCkrqW7sc8W/P159&#10;OuEsRGFrYciqiu9U4Ofzjx/Otm6mprQiUyvPEMSG2dZVfBWjmxVFkCvVinBATlkYNflWRPz656L2&#10;YovorSmmZXlcbMnXzpNUIUB72Rv5PMfXWsl4q3VQkZmKI7eYT5/PZTqL+ZmYPXvhVo0c0hD/kEUr&#10;GotL96EuRRRs7Zs/QrWN9BRIxwNJbUFaN1LlGlDNpHxTzcNKOJVrQXOC27cp/L+w8mZz51lTY3aH&#10;nFnRYkaPqovsC3UMKvRn68IMsAcHYOygB3bUByhT2Z32bfqiIAY7Or3bdzdFk8np9LAsTyecSdiO&#10;J9PpUQ5TvHg7H+JXRS1LQsU9ppebKjbXISITQEdIuszSVWNMnqCxbIugn4/K7LC3wMPYhFWZC0OY&#10;VFGfeZbizqiEMfZeafQiF5AUmYXqwni2EeCPkFLZOCad0QmlkcR7HAf8S1bvce7rgEe+mWzcO7eN&#10;JZ+rf5N2/WNMWfd4NPJV3UmM3bLLJDgZB7ukeod5e+o3Jjh51WAo1yLEO+GxIhgx1j7e4tCG0Hwa&#10;JM5W5H/9TZ/wYC6snG2xchUPP9fCK87MNwtOp/0cBT8Ky1Gw6/aCMAUQCNlkEQ4+mlHUntonvAaL&#10;dAtMwkrcVfE4ihexX3y8JlItFhmELXQiXtsHJ1Po1NVEscfuSXg38DCCwTc0LqOYvaFjj02elhbr&#10;SLrJXE197bs49BsbnCk8vDbpiXj9n1Evb+L8NwAAAP//AwBQSwMEFAAGAAgAAAAhAC2OSwbhAAAA&#10;CwEAAA8AAABkcnMvZG93bnJldi54bWxMj8tOwzAURPdI/IN1kdhRu01TIOSmQjx2PAtIsHNik0TY&#10;15HtpOHvMStYjmY0c6bcztawSfvQO0JYLgQwTY1TPbUIry+3J2fAQpSkpHGkEb51gG11eFDKQrk9&#10;PetpF1uWSigUEqGLcSg4D02nrQwLN2hK3qfzVsYkfcuVl/tUbg1fCbHhVvaUFjo56KtON1+70SKY&#10;9+DvahE/puv2Pj498vHtZvmAeHw0X14Ai3qOf2H4xU/oUCWm2o2kAjMI2SpPXyLCOhfnwFJik4kc&#10;WI2Qr08z4FXJ/3+ofgAAAP//AwBQSwECLQAUAAYACAAAACEAtoM4kv4AAADhAQAAEwAAAAAAAAAA&#10;AAAAAAAAAAAAW0NvbnRlbnRfVHlwZXNdLnhtbFBLAQItABQABgAIAAAAIQA4/SH/1gAAAJQBAAAL&#10;AAAAAAAAAAAAAAAAAC8BAABfcmVscy8ucmVsc1BLAQItABQABgAIAAAAIQDDGwpEdgIAAFsFAAAO&#10;AAAAAAAAAAAAAAAAAC4CAABkcnMvZTJvRG9jLnhtbFBLAQItABQABgAIAAAAIQAtjksG4QAAAAsB&#10;AAAPAAAAAAAAAAAAAAAAANAEAABkcnMvZG93bnJldi54bWxQSwUGAAAAAAQABADzAAAA3gUAAAAA&#10;" filled="f" stroked="f" strokeweight=".5pt">
                <v:textbox inset="0,0,0,0">
                  <w:txbxContent>
                    <w:p w:rsidR="004F1C2E" w:rsidRPr="00F42D71" w:rsidRDefault="004F1C2E" w:rsidP="004F1C2E">
                      <w:pPr>
                        <w:rPr>
                          <w:sz w:val="18"/>
                          <w:szCs w:val="24"/>
                          <w:lang w:bidi="ar-EG"/>
                        </w:rPr>
                      </w:pP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"/>
                        </w:rPr>
                        <w:t xml:space="preserve">متوسط حجم حركة البيانات الذي تحمله </w:t>
                      </w:r>
                      <w:r w:rsidRPr="00F42D71">
                        <w:rPr>
                          <w:sz w:val="18"/>
                          <w:szCs w:val="24"/>
                          <w:lang w:bidi="ar-EG"/>
                        </w:rPr>
                        <w:t>AES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</w:rPr>
                        <w:t xml:space="preserve"> واحدة في الساعة المزدحمة، </w:t>
                      </w:r>
                      <w:proofErr w:type="spellStart"/>
                      <w:r w:rsidRPr="00F42D71">
                        <w:rPr>
                          <w:i/>
                          <w:iCs/>
                          <w:sz w:val="18"/>
                          <w:szCs w:val="24"/>
                          <w:lang w:bidi="ar-EG"/>
                        </w:rPr>
                        <w:t>Daf</w:t>
                      </w:r>
                      <w:proofErr w:type="spellEnd"/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</w:rPr>
                        <w:t>،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 في اتجاه الذهاب (المعادلة </w:t>
                      </w:r>
                      <w:r w:rsidRPr="00F42D71">
                        <w:rPr>
                          <w:spacing w:val="-2"/>
                          <w:sz w:val="18"/>
                          <w:szCs w:val="24"/>
                          <w:lang w:bidi="ar-EG"/>
                        </w:rPr>
                        <w:t>(6)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>).</w:t>
                      </w:r>
                    </w:p>
                    <w:p w:rsidR="004F1C2E" w:rsidRPr="004F1C2E" w:rsidRDefault="004F1C2E" w:rsidP="004F1C2E">
                      <w:pPr>
                        <w:rPr>
                          <w:sz w:val="18"/>
                          <w:szCs w:val="24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1C2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C5EF34" wp14:editId="327679E8">
                <wp:simplePos x="0" y="0"/>
                <wp:positionH relativeFrom="column">
                  <wp:posOffset>4177913</wp:posOffset>
                </wp:positionH>
                <wp:positionV relativeFrom="paragraph">
                  <wp:posOffset>2854104</wp:posOffset>
                </wp:positionV>
                <wp:extent cx="1940091" cy="612251"/>
                <wp:effectExtent l="0" t="0" r="317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0091" cy="6122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1C2E" w:rsidRPr="004F1C2E" w:rsidRDefault="004F1C2E" w:rsidP="004F1C2E">
                            <w:pPr>
                              <w:rPr>
                                <w:sz w:val="18"/>
                                <w:szCs w:val="24"/>
                                <w:lang w:bidi="ar-EG"/>
                              </w:rPr>
                            </w:pP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"/>
                              </w:rPr>
                              <w:t xml:space="preserve">متوسط حجم حركة الصوت الذي تحمله </w:t>
                            </w:r>
                            <w:r w:rsidRPr="00F42D71">
                              <w:rPr>
                                <w:sz w:val="18"/>
                                <w:szCs w:val="24"/>
                                <w:lang w:bidi="ar-EG"/>
                              </w:rPr>
                              <w:t>AES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</w:rPr>
                              <w:t xml:space="preserve"> واحدة في الساعة المزدحمة </w:t>
                            </w:r>
                            <w:proofErr w:type="spellStart"/>
                            <w:r w:rsidRPr="00F42D71">
                              <w:rPr>
                                <w:i/>
                                <w:iCs/>
                                <w:sz w:val="18"/>
                                <w:szCs w:val="24"/>
                                <w:lang w:bidi="ar-EG"/>
                              </w:rPr>
                              <w:t>Va</w:t>
                            </w:r>
                            <w:proofErr w:type="spellEnd"/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 (المعادلة </w:t>
                            </w:r>
                            <w:r w:rsidRPr="00F42D71">
                              <w:rPr>
                                <w:spacing w:val="-2"/>
                                <w:sz w:val="18"/>
                                <w:szCs w:val="24"/>
                                <w:lang w:bidi="ar-EG"/>
                              </w:rPr>
                              <w:t>(5)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5EF34" id="Text Box 13" o:spid="_x0000_s1035" type="#_x0000_t202" style="position:absolute;left:0;text-align:left;margin-left:328.95pt;margin-top:224.75pt;width:152.75pt;height:48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RfhdgIAAFsFAAAOAAAAZHJzL2Uyb0RvYy54bWysVN9P2zAQfp+0/8Hy+0haBlorUtSBmCYh&#10;QIOJZ9exaTTH59lum+6v32cnKYjthWkvzuXuu/P9+M5n511r2Fb50JCt+OSo5ExZSXVjnyr+/eHq&#10;wyfOQhS2FoasqvheBX6+eP/ubOfmakprMrXyDEFsmO9cxdcxunlRBLlWrQhH5JSFUZNvRcSvfypq&#10;L3aI3ppiWpanxY587TxJFQK0l72RL3J8rZWMt1oHFZmpOHKL+fT5XKWzWJyJ+ZMXbt3IIQ3xD1m0&#10;orG49BDqUkTBNr75I1TbSE+BdDyS1BakdSNVrgHVTMpX1dyvhVO5FjQnuEObwv8LK2+2d541NWZ3&#10;zJkVLWb0oLrIPlPHoEJ/di7MAbt3AMYOemBHfYAyld1p36YvCmKwo9P7Q3dTNJmcZh/LcjbhTMJ2&#10;OplOT3KY4tnb+RC/KGpZEiruMb3cVLG9DhGZADpC0mWWrhpj8gSNZTsEPT4ps8PBAg9jE1ZlLgxh&#10;UkV95lmKe6MSxthvSqMXuYCkyCxUF8azrQB/hJTKxjHpjE4ojSTe4jjgn7N6i3NfBzzyzWTjwblt&#10;LPlc/au06x9jyrrHo5Ev6k5i7FZdJsFsHOyK6j3m7anfmODkVYOhXIsQ74THimDEWPt4i0MbQvNp&#10;kDhbk//1N33Cg7mwcrbDylU8/NwIrzgzXy04nfZzFPworEbBbtoLwhRAIGSTRTj4aEZRe2of8Ros&#10;0y0wCStxV8XjKF7EfvHxmki1XGYQttCJeG3vnUyhU1cTxR66R+HdwMMIBt/QuIxi/oqOPTZ5Wlpu&#10;IukmczX1te/i0G9scKbw8NqkJ+Llf0Y9v4mL3wAAAP//AwBQSwMEFAAGAAgAAAAhAORz+MvhAAAA&#10;CwEAAA8AAABkcnMvZG93bnJldi54bWxMj0tPhDAUhfcm/ofmmrhzyiigIGVifOwcH6Mmuiv0CsT2&#10;lrSFwX9vXeny5nw557vVZjGazej8YEnAepUAQ2qtGqgT8Ppyd3IBzAdJSmpLKOAbPWzqw4NKlsru&#10;6RnnXehYLCFfSgF9CGPJuW97NNKv7IgUs0/rjAzxdB1XTu5judH8NElybuRAcaGXI1732H7tJiNA&#10;v3t33yThY77ptuHpkU9vt+sHIY6PlqtLYAGX8AfDr35Uhzo6NXYi5ZkWkGfnRUQFpGmRAYtEkZ+l&#10;wBoBWZoVwOuK//+h/gEAAP//AwBQSwECLQAUAAYACAAAACEAtoM4kv4AAADhAQAAEwAAAAAAAAAA&#10;AAAAAAAAAAAAW0NvbnRlbnRfVHlwZXNdLnhtbFBLAQItABQABgAIAAAAIQA4/SH/1gAAAJQBAAAL&#10;AAAAAAAAAAAAAAAAAC8BAABfcmVscy8ucmVsc1BLAQItABQABgAIAAAAIQA7eRfhdgIAAFsFAAAO&#10;AAAAAAAAAAAAAAAAAC4CAABkcnMvZTJvRG9jLnhtbFBLAQItABQABgAIAAAAIQDkc/jL4QAAAAsB&#10;AAAPAAAAAAAAAAAAAAAAANAEAABkcnMvZG93bnJldi54bWxQSwUGAAAAAAQABADzAAAA3gUAAAAA&#10;" filled="f" stroked="f" strokeweight=".5pt">
                <v:textbox inset="0,0,0,0">
                  <w:txbxContent>
                    <w:p w:rsidR="004F1C2E" w:rsidRPr="004F1C2E" w:rsidRDefault="004F1C2E" w:rsidP="004F1C2E">
                      <w:pPr>
                        <w:rPr>
                          <w:sz w:val="18"/>
                          <w:szCs w:val="24"/>
                          <w:lang w:bidi="ar-EG"/>
                        </w:rPr>
                      </w:pP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"/>
                        </w:rPr>
                        <w:t xml:space="preserve">متوسط حجم حركة الصوت الذي تحمله </w:t>
                      </w:r>
                      <w:r w:rsidRPr="00F42D71">
                        <w:rPr>
                          <w:sz w:val="18"/>
                          <w:szCs w:val="24"/>
                          <w:lang w:bidi="ar-EG"/>
                        </w:rPr>
                        <w:t>AES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</w:rPr>
                        <w:t xml:space="preserve"> واحدة في الساعة المزدحمة </w:t>
                      </w:r>
                      <w:proofErr w:type="spellStart"/>
                      <w:r w:rsidRPr="00F42D71">
                        <w:rPr>
                          <w:i/>
                          <w:iCs/>
                          <w:sz w:val="18"/>
                          <w:szCs w:val="24"/>
                          <w:lang w:bidi="ar-EG"/>
                        </w:rPr>
                        <w:t>Va</w:t>
                      </w:r>
                      <w:proofErr w:type="spellEnd"/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 (المعادلة </w:t>
                      </w:r>
                      <w:r w:rsidRPr="00F42D71">
                        <w:rPr>
                          <w:spacing w:val="-2"/>
                          <w:sz w:val="18"/>
                          <w:szCs w:val="24"/>
                          <w:lang w:bidi="ar-EG"/>
                        </w:rPr>
                        <w:t>(5)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  <w:r w:rsidR="00F42D7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2F85DD" wp14:editId="682F14D2">
                <wp:simplePos x="0" y="0"/>
                <wp:positionH relativeFrom="column">
                  <wp:posOffset>4418</wp:posOffset>
                </wp:positionH>
                <wp:positionV relativeFrom="paragraph">
                  <wp:posOffset>1805360</wp:posOffset>
                </wp:positionV>
                <wp:extent cx="1940091" cy="779228"/>
                <wp:effectExtent l="0" t="0" r="3175" b="19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0091" cy="7792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1C2E" w:rsidRPr="00F42D71" w:rsidRDefault="004F1C2E" w:rsidP="00596510">
                            <w:pPr>
                              <w:rPr>
                                <w:sz w:val="18"/>
                                <w:szCs w:val="24"/>
                                <w:lang w:bidi="ar-EG"/>
                              </w:rPr>
                            </w:pP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"/>
                              </w:rPr>
                              <w:t>متوسط حجم حركة البيانات في كل حزمة أو ذلك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</w:rPr>
                              <w:t xml:space="preserve"> المرتبط بكل </w:t>
                            </w:r>
                            <w:r w:rsidRPr="00F42D71">
                              <w:rPr>
                                <w:sz w:val="18"/>
                                <w:szCs w:val="24"/>
                                <w:lang w:bidi="ar-EG"/>
                              </w:rPr>
                              <w:t>GES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</w:rPr>
                              <w:t xml:space="preserve">، </w:t>
                            </w:r>
                            <w:proofErr w:type="spellStart"/>
                            <w:r w:rsidRPr="00F42D71">
                              <w:rPr>
                                <w:i/>
                                <w:iCs/>
                                <w:sz w:val="18"/>
                                <w:szCs w:val="24"/>
                                <w:lang w:bidi="ar-EG"/>
                              </w:rPr>
                              <w:t>Z</w:t>
                            </w:r>
                            <w:r w:rsidRPr="00F42D71">
                              <w:rPr>
                                <w:i/>
                                <w:iCs/>
                                <w:sz w:val="18"/>
                                <w:szCs w:val="24"/>
                                <w:vertAlign w:val="subscript"/>
                                <w:lang w:bidi="ar-EG"/>
                              </w:rPr>
                              <w:t>aver</w:t>
                            </w:r>
                            <w:proofErr w:type="spellEnd"/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 المحسوب من قيم </w:t>
                            </w:r>
                            <w:r w:rsidR="00EE434C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>أحجام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 حركة </w:t>
                            </w:r>
                            <w:r w:rsidR="00B916AA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>البيانات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F42D71">
                              <w:rPr>
                                <w:i/>
                                <w:iCs/>
                                <w:sz w:val="18"/>
                                <w:szCs w:val="24"/>
                                <w:lang w:bidi="ar-EG"/>
                              </w:rPr>
                              <w:t>Z</w:t>
                            </w:r>
                            <w:r w:rsidRPr="00F42D71">
                              <w:rPr>
                                <w:i/>
                                <w:iCs/>
                                <w:sz w:val="18"/>
                                <w:szCs w:val="24"/>
                                <w:vertAlign w:val="subscript"/>
                                <w:lang w:bidi="ar-EG"/>
                              </w:rPr>
                              <w:t>1r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 و</w:t>
                            </w:r>
                            <w:r w:rsidRPr="00F42D71">
                              <w:rPr>
                                <w:i/>
                                <w:iCs/>
                                <w:sz w:val="18"/>
                                <w:szCs w:val="24"/>
                                <w:lang w:bidi="ar-EG"/>
                              </w:rPr>
                              <w:t>Z</w:t>
                            </w:r>
                            <w:r w:rsidRPr="00F42D71">
                              <w:rPr>
                                <w:i/>
                                <w:iCs/>
                                <w:sz w:val="18"/>
                                <w:szCs w:val="24"/>
                                <w:vertAlign w:val="subscript"/>
                                <w:lang w:bidi="ar-EG"/>
                              </w:rPr>
                              <w:t>2r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 و</w:t>
                            </w:r>
                            <w:r w:rsidRPr="00F42D71">
                              <w:rPr>
                                <w:i/>
                                <w:iCs/>
                                <w:sz w:val="18"/>
                                <w:szCs w:val="24"/>
                                <w:lang w:bidi="ar-EG"/>
                              </w:rPr>
                              <w:t>Z</w:t>
                            </w:r>
                            <w:r w:rsidRPr="00F42D71">
                              <w:rPr>
                                <w:i/>
                                <w:iCs/>
                                <w:sz w:val="18"/>
                                <w:szCs w:val="24"/>
                                <w:vertAlign w:val="subscript"/>
                                <w:lang w:bidi="ar-EG"/>
                              </w:rPr>
                              <w:t>3r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</w:rPr>
                              <w:t xml:space="preserve"> في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 كل من الساعات الثلاث المزدحمة في اتجاه الإياب (المعادلة </w:t>
                            </w:r>
                            <w:r w:rsidRPr="00F42D71">
                              <w:rPr>
                                <w:spacing w:val="-2"/>
                                <w:sz w:val="18"/>
                                <w:szCs w:val="24"/>
                                <w:lang w:bidi="ar-EG"/>
                              </w:rPr>
                              <w:t>(4)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>).</w:t>
                            </w:r>
                          </w:p>
                          <w:p w:rsidR="00F42D71" w:rsidRPr="004F1C2E" w:rsidRDefault="00F42D71" w:rsidP="00F42D71">
                            <w:pPr>
                              <w:spacing w:line="144" w:lineRule="auto"/>
                              <w:rPr>
                                <w:sz w:val="18"/>
                                <w:szCs w:val="24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F85DD" id="Text Box 12" o:spid="_x0000_s1036" type="#_x0000_t202" style="position:absolute;left:0;text-align:left;margin-left:.35pt;margin-top:142.15pt;width:152.75pt;height:6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RydgIAAFwFAAAOAAAAZHJzL2Uyb0RvYy54bWysVEtv2zAMvg/YfxB0X+1mWx9BnSJr0WFA&#10;0RZrhp4VWWqMSaJGKbGzX19KtpMi26XDLjJNfqT4+KiLy84atlEYGnAVPz4qOVNOQt2454r/WNx8&#10;OOMsROFqYcCpim9V4Jez9+8uWj9VE1iBqRUyCuLCtPUVX8Xop0UR5EpZEY7AK0dGDWhFpF98LmoU&#10;LUW3ppiU5UnRAtYeQaoQSHvdG/ksx9dayXivdVCRmYpTbjGfmM9lOovZhZg+o/CrRg5piH/IworG&#10;0aW7UNciCrbG5o9QtpEIAXQ8kmAL0LqRKtdA1RyXB9U8roRXuRZqTvC7NoX/F1bebR6QNTXNbsKZ&#10;E5ZmtFBdZF+gY6Si/rQ+TAn26AkYO9ITdtQHUqayO402fakgRnbq9HbX3RRNJqfzT2V5fsyZJNvp&#10;6flkcpbCFHtvjyF+VWBZEiqONL3cVLG5DbGHjpB0mYObxpg8QeNYW/GTj5/L7LCzUHDjElZlLgxh&#10;UkV95lmKW6MSxrjvSlMvcgFJkVmorgyyjSD+CCmVi7n2HJfQCaUpibc4Dvh9Vm9x7usYbwYXd862&#10;cYC5+oO0659jyrrHU89f1Z3E2C27ngR5I5JqCfWWBo7Qr0zw8qahqdyKEB8E0o7QjGnv4z0d2gB1&#10;HwaJsxXg77/pE56oS1bOWtq5iodfa4GKM/PNEanTgo4CjsJyFNzaXgGNgRhE2WSRHDCaUdQI9ome&#10;g3m6hUzCSbqr4nEUr2K/+fScSDWfZxCtoRfx1j16mUKnqSSOLbongX4gYiQK38G4jWJ6wMcemzwd&#10;zNcRdJPJuu/i0HBa4Uz34blJb8Tr/4zaP4qzFwAAAP//AwBQSwMEFAAGAAgAAAAhAFJ3e5bfAAAA&#10;CAEAAA8AAABkcnMvZG93bnJldi54bWxMj8tOwzAURPdI/IN1kdhRu2nVViE3FeKxAwptkWDnxJck&#10;wo/IdtLw95gVLEczmjlTbCej2Ug+dM4izGcCGNnaqc42CMfDw9UGWIjSKqmdJYRvCrAtz88KmSt3&#10;sq807mPDUokNuURoY+xzzkPdkpFh5nqyyft03siYpG+48vKUyo3mmRArbmRn00Ire7ptqf7aDwZB&#10;vwf/WIn4Md41T/Flx4e3+/kz4uXFdHMNLNIU/8Lwi5/QoUxMlRusCkwjrFMOIdssF8CSvRCrDFiF&#10;sBRrAbws+P8D5Q8AAAD//wMAUEsBAi0AFAAGAAgAAAAhALaDOJL+AAAA4QEAABMAAAAAAAAAAAAA&#10;AAAAAAAAAFtDb250ZW50X1R5cGVzXS54bWxQSwECLQAUAAYACAAAACEAOP0h/9YAAACUAQAACwAA&#10;AAAAAAAAAAAAAAAvAQAAX3JlbHMvLnJlbHNQSwECLQAUAAYACAAAACEAaHRkcnYCAABcBQAADgAA&#10;AAAAAAAAAAAAAAAuAgAAZHJzL2Uyb0RvYy54bWxQSwECLQAUAAYACAAAACEAUnd7lt8AAAAIAQAA&#10;DwAAAAAAAAAAAAAAAADQBAAAZHJzL2Rvd25yZXYueG1sUEsFBgAAAAAEAAQA8wAAANwFAAAAAA==&#10;" filled="f" stroked="f" strokeweight=".5pt">
                <v:textbox inset="0,0,0,0">
                  <w:txbxContent>
                    <w:p w:rsidR="004F1C2E" w:rsidRPr="00F42D71" w:rsidRDefault="004F1C2E" w:rsidP="00596510">
                      <w:pPr>
                        <w:rPr>
                          <w:sz w:val="18"/>
                          <w:szCs w:val="24"/>
                          <w:lang w:bidi="ar-EG"/>
                        </w:rPr>
                      </w:pP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"/>
                        </w:rPr>
                        <w:t>متوسط حجم حركة البيانات في كل حزمة أو ذلك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</w:rPr>
                        <w:t xml:space="preserve"> المرتبط بكل </w:t>
                      </w:r>
                      <w:r w:rsidRPr="00F42D71">
                        <w:rPr>
                          <w:sz w:val="18"/>
                          <w:szCs w:val="24"/>
                          <w:lang w:bidi="ar-EG"/>
                        </w:rPr>
                        <w:t>GES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</w:rPr>
                        <w:t xml:space="preserve">، </w:t>
                      </w:r>
                      <w:proofErr w:type="spellStart"/>
                      <w:r w:rsidRPr="00F42D71">
                        <w:rPr>
                          <w:i/>
                          <w:iCs/>
                          <w:sz w:val="18"/>
                          <w:szCs w:val="24"/>
                          <w:lang w:bidi="ar-EG"/>
                        </w:rPr>
                        <w:t>Z</w:t>
                      </w:r>
                      <w:r w:rsidRPr="00F42D71">
                        <w:rPr>
                          <w:i/>
                          <w:iCs/>
                          <w:sz w:val="18"/>
                          <w:szCs w:val="24"/>
                          <w:vertAlign w:val="subscript"/>
                          <w:lang w:bidi="ar-EG"/>
                        </w:rPr>
                        <w:t>aver</w:t>
                      </w:r>
                      <w:proofErr w:type="spellEnd"/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 المحسوب من قيم </w:t>
                      </w:r>
                      <w:r w:rsidR="00EE434C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>أحجام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 حركة </w:t>
                      </w:r>
                      <w:r w:rsidR="00B916AA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>البيانات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 </w:t>
                      </w:r>
                      <w:r w:rsidRPr="00F42D71">
                        <w:rPr>
                          <w:i/>
                          <w:iCs/>
                          <w:sz w:val="18"/>
                          <w:szCs w:val="24"/>
                          <w:lang w:bidi="ar-EG"/>
                        </w:rPr>
                        <w:t>Z</w:t>
                      </w:r>
                      <w:r w:rsidRPr="00F42D71">
                        <w:rPr>
                          <w:i/>
                          <w:iCs/>
                          <w:sz w:val="18"/>
                          <w:szCs w:val="24"/>
                          <w:vertAlign w:val="subscript"/>
                          <w:lang w:bidi="ar-EG"/>
                        </w:rPr>
                        <w:t>1r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 و</w:t>
                      </w:r>
                      <w:r w:rsidRPr="00F42D71">
                        <w:rPr>
                          <w:i/>
                          <w:iCs/>
                          <w:sz w:val="18"/>
                          <w:szCs w:val="24"/>
                          <w:lang w:bidi="ar-EG"/>
                        </w:rPr>
                        <w:t>Z</w:t>
                      </w:r>
                      <w:r w:rsidRPr="00F42D71">
                        <w:rPr>
                          <w:i/>
                          <w:iCs/>
                          <w:sz w:val="18"/>
                          <w:szCs w:val="24"/>
                          <w:vertAlign w:val="subscript"/>
                          <w:lang w:bidi="ar-EG"/>
                        </w:rPr>
                        <w:t>2r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 و</w:t>
                      </w:r>
                      <w:r w:rsidRPr="00F42D71">
                        <w:rPr>
                          <w:i/>
                          <w:iCs/>
                          <w:sz w:val="18"/>
                          <w:szCs w:val="24"/>
                          <w:lang w:bidi="ar-EG"/>
                        </w:rPr>
                        <w:t>Z</w:t>
                      </w:r>
                      <w:r w:rsidRPr="00F42D71">
                        <w:rPr>
                          <w:i/>
                          <w:iCs/>
                          <w:sz w:val="18"/>
                          <w:szCs w:val="24"/>
                          <w:vertAlign w:val="subscript"/>
                          <w:lang w:bidi="ar-EG"/>
                        </w:rPr>
                        <w:t>3r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</w:rPr>
                        <w:t xml:space="preserve"> في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 كل من الساعات الثلاث المزدحمة في اتجاه الإياب (المعادلة </w:t>
                      </w:r>
                      <w:r w:rsidRPr="00F42D71">
                        <w:rPr>
                          <w:spacing w:val="-2"/>
                          <w:sz w:val="18"/>
                          <w:szCs w:val="24"/>
                          <w:lang w:bidi="ar-EG"/>
                        </w:rPr>
                        <w:t>(4)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>).</w:t>
                      </w:r>
                    </w:p>
                    <w:p w:rsidR="00F42D71" w:rsidRPr="004F1C2E" w:rsidRDefault="00F42D71" w:rsidP="00F42D71">
                      <w:pPr>
                        <w:spacing w:line="144" w:lineRule="auto"/>
                        <w:rPr>
                          <w:sz w:val="18"/>
                          <w:szCs w:val="24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2D7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3EBC90" wp14:editId="0ED4DF52">
                <wp:simplePos x="0" y="0"/>
                <wp:positionH relativeFrom="column">
                  <wp:posOffset>2063944</wp:posOffset>
                </wp:positionH>
                <wp:positionV relativeFrom="paragraph">
                  <wp:posOffset>1805360</wp:posOffset>
                </wp:positionV>
                <wp:extent cx="1940091" cy="779228"/>
                <wp:effectExtent l="0" t="0" r="3175" b="190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0091" cy="7792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1C2E" w:rsidRPr="00F42D71" w:rsidRDefault="004F1C2E" w:rsidP="004F1C2E">
                            <w:pPr>
                              <w:rPr>
                                <w:sz w:val="18"/>
                                <w:szCs w:val="24"/>
                                <w:lang w:bidi="ar-EG"/>
                              </w:rPr>
                            </w:pP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"/>
                              </w:rPr>
                              <w:t>متوسط حجم حركة البيانات في كل حزمة أو ذلك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</w:rPr>
                              <w:t xml:space="preserve"> المرتبط بكل </w:t>
                            </w:r>
                            <w:r w:rsidRPr="00F42D71">
                              <w:rPr>
                                <w:sz w:val="18"/>
                                <w:szCs w:val="24"/>
                                <w:lang w:bidi="ar-EG"/>
                              </w:rPr>
                              <w:t>GES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</w:rPr>
                              <w:t xml:space="preserve">، </w:t>
                            </w:r>
                            <w:proofErr w:type="spellStart"/>
                            <w:r w:rsidRPr="00F42D71">
                              <w:rPr>
                                <w:i/>
                                <w:iCs/>
                                <w:sz w:val="18"/>
                                <w:szCs w:val="24"/>
                                <w:lang w:bidi="ar-EG"/>
                              </w:rPr>
                              <w:t>Z</w:t>
                            </w:r>
                            <w:r w:rsidRPr="00F42D71">
                              <w:rPr>
                                <w:i/>
                                <w:iCs/>
                                <w:sz w:val="18"/>
                                <w:szCs w:val="24"/>
                                <w:vertAlign w:val="subscript"/>
                                <w:lang w:bidi="ar-EG"/>
                              </w:rPr>
                              <w:t>avef</w:t>
                            </w:r>
                            <w:proofErr w:type="spellEnd"/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vertAlign w:val="subscript"/>
                                <w:rtl/>
                              </w:rPr>
                              <w:t>،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 المحسوب من قيم </w:t>
                            </w:r>
                            <w:r w:rsidR="00EE434C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>أحجام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 حركة </w:t>
                            </w:r>
                            <w:r w:rsidRPr="00F42D71">
                              <w:rPr>
                                <w:sz w:val="18"/>
                                <w:szCs w:val="24"/>
                                <w:rtl/>
                                <w:lang w:bidi="ar"/>
                              </w:rPr>
                              <w:t xml:space="preserve">البيانات </w:t>
                            </w:r>
                            <w:r w:rsidRPr="00F42D71">
                              <w:rPr>
                                <w:i/>
                                <w:iCs/>
                                <w:sz w:val="18"/>
                                <w:szCs w:val="24"/>
                                <w:lang w:bidi="ar-EG"/>
                              </w:rPr>
                              <w:t>Z</w:t>
                            </w:r>
                            <w:r w:rsidRPr="00F42D71">
                              <w:rPr>
                                <w:i/>
                                <w:iCs/>
                                <w:sz w:val="18"/>
                                <w:szCs w:val="24"/>
                                <w:vertAlign w:val="subscript"/>
                                <w:lang w:bidi="ar-EG"/>
                              </w:rPr>
                              <w:t>1f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 و</w:t>
                            </w:r>
                            <w:r w:rsidRPr="00F42D71">
                              <w:rPr>
                                <w:i/>
                                <w:iCs/>
                                <w:sz w:val="18"/>
                                <w:szCs w:val="24"/>
                                <w:lang w:bidi="ar-EG"/>
                              </w:rPr>
                              <w:t>Z</w:t>
                            </w:r>
                            <w:r w:rsidRPr="00F42D71">
                              <w:rPr>
                                <w:i/>
                                <w:iCs/>
                                <w:sz w:val="18"/>
                                <w:szCs w:val="24"/>
                                <w:vertAlign w:val="subscript"/>
                                <w:lang w:bidi="ar-EG"/>
                              </w:rPr>
                              <w:t>2f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 و</w:t>
                            </w:r>
                            <w:r w:rsidRPr="00F42D71">
                              <w:rPr>
                                <w:i/>
                                <w:iCs/>
                                <w:sz w:val="18"/>
                                <w:szCs w:val="24"/>
                                <w:lang w:bidi="ar-EG"/>
                              </w:rPr>
                              <w:t>Z</w:t>
                            </w:r>
                            <w:r w:rsidRPr="00F42D71">
                              <w:rPr>
                                <w:i/>
                                <w:iCs/>
                                <w:sz w:val="18"/>
                                <w:szCs w:val="24"/>
                                <w:vertAlign w:val="subscript"/>
                                <w:lang w:bidi="ar-EG"/>
                              </w:rPr>
                              <w:t>3f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</w:rPr>
                              <w:t xml:space="preserve"> في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 كل من الساعات الثلاث المزدحمة في اتجاه الذهاب (المعادلة </w:t>
                            </w:r>
                            <w:r w:rsidRPr="00F42D71">
                              <w:rPr>
                                <w:spacing w:val="-2"/>
                                <w:sz w:val="18"/>
                                <w:szCs w:val="24"/>
                                <w:lang w:bidi="ar-EG"/>
                              </w:rPr>
                              <w:t>(3)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>).</w:t>
                            </w:r>
                          </w:p>
                          <w:p w:rsidR="00F42D71" w:rsidRPr="004F1C2E" w:rsidRDefault="00F42D71" w:rsidP="00F42D71">
                            <w:pPr>
                              <w:spacing w:line="144" w:lineRule="auto"/>
                              <w:rPr>
                                <w:sz w:val="18"/>
                                <w:szCs w:val="24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EBC90" id="Text Box 11" o:spid="_x0000_s1037" type="#_x0000_t202" style="position:absolute;left:0;text-align:left;margin-left:162.5pt;margin-top:142.15pt;width:152.75pt;height:6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5jOdQIAAFwFAAAOAAAAZHJzL2Uyb0RvYy54bWysVE1P3DAQvVfqf7B8LwnblsKKLNqCqCoh&#10;QIWKs9ex2aiOx7W9m2x/fZ+dZEG0F6penMnMm/F8vPHpWd8atlU+NGQrfnhQcqaspLqxjxX/fn/5&#10;7pizEIWthSGrKr5TgZ8t3r457dxczWhNplaeIYgN885VfB2jmxdFkGvVinBATlkYNflWRPz6x6L2&#10;okP01hSzsjwqOvK18yRVCNBeDEa+yPG1VjLeaB1UZKbiyC3m0+dzlc5icSrmj164dSPHNMQ/ZNGK&#10;xuLSfagLEQXb+OaPUG0jPQXS8UBSW5DWjVS5BlRzWL6o5m4tnMq1oDnB7dsU/l9Yeb299aypMbtD&#10;zqxoMaN71Uf2mXoGFfrTuTAH7M4BGHvogZ30AcpUdq99m74oiMGOTu/23U3RZHI6+VCWJ7hFwvbp&#10;08lsdpzCFE/ezof4RVHLklBxj+nlportVYgDdIKkyyxdNsbkCRrLuoofvf9YZoe9BcGNTViVuTCG&#10;SRUNmWcp7oxKGGO/KY1e5AKSIrNQnRvPtgL8EVIqG3PtOS7QCaWRxGscR/xTVq9xHuqYbiYb985t&#10;Y8nn6l+kXf+YUtYDHj1/VncSY7/qJxKME19RvcPAPQ0rE5y8bDCVKxHirfDYEcwYex9vcGhD6D6N&#10;Emdr8r/+pk94UBdWzjrsXMXDz43wijPz1YLUaUEnwU/CahLspj0njAEMQjZZhIOPZhK1p/YBz8Ey&#10;3QKTsBJ3VTxO4nkcNh/PiVTLZQZhDZ2IV/bOyRQ6TSVx7L5/EN6NRIyg8DVN2yjmL/g4YJOnpeUm&#10;km4yWVNjhy6ODccKZ7qPz016I57/Z9TTo7j4DQAA//8DAFBLAwQUAAYACAAAACEAYgU1HuEAAAAL&#10;AQAADwAAAGRycy9kb3ducmV2LnhtbEyPy07DMBRE90j8g3WR2FG7SVuqEKdCPHY8C0iwc2KTRNjX&#10;kX2Thr/HrGA5mtHMmXI3O8smE2LvUcJyIYAZbLzusZXw+nJ7tgUWSaFW1qOR8G0i7Krjo1IV2h/w&#10;2Ux7alkqwVgoCR3RUHAem844FRd+MJi8Tx+coiRDy3VQh1TuLM+E2HCnekwLnRrMVWear/3oJNj3&#10;GO5qQR/TdXtPT498fLtZPkh5ejJfXgAjM9NfGH7xEzpUian2I+rIrIQ8W6cvJCHbrnJgKbHJxRpY&#10;LWElzgXwquT/P1Q/AAAA//8DAFBLAQItABQABgAIAAAAIQC2gziS/gAAAOEBAAATAAAAAAAAAAAA&#10;AAAAAAAAAABbQ29udGVudF9UeXBlc10ueG1sUEsBAi0AFAAGAAgAAAAhADj9If/WAAAAlAEAAAsA&#10;AAAAAAAAAAAAAAAALwEAAF9yZWxzLy5yZWxzUEsBAi0AFAAGAAgAAAAhAP7XmM51AgAAXAUAAA4A&#10;AAAAAAAAAAAAAAAALgIAAGRycy9lMm9Eb2MueG1sUEsBAi0AFAAGAAgAAAAhAGIFNR7hAAAACwEA&#10;AA8AAAAAAAAAAAAAAAAAzwQAAGRycy9kb3ducmV2LnhtbFBLBQYAAAAABAAEAPMAAADdBQAAAAA=&#10;" filled="f" stroked="f" strokeweight=".5pt">
                <v:textbox inset="0,0,0,0">
                  <w:txbxContent>
                    <w:p w:rsidR="004F1C2E" w:rsidRPr="00F42D71" w:rsidRDefault="004F1C2E" w:rsidP="004F1C2E">
                      <w:pPr>
                        <w:rPr>
                          <w:sz w:val="18"/>
                          <w:szCs w:val="24"/>
                          <w:lang w:bidi="ar-EG"/>
                        </w:rPr>
                      </w:pP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"/>
                        </w:rPr>
                        <w:t>متوسط حجم حركة البيانات في كل حزمة أو ذلك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</w:rPr>
                        <w:t xml:space="preserve"> المرتبط بكل </w:t>
                      </w:r>
                      <w:r w:rsidRPr="00F42D71">
                        <w:rPr>
                          <w:sz w:val="18"/>
                          <w:szCs w:val="24"/>
                          <w:lang w:bidi="ar-EG"/>
                        </w:rPr>
                        <w:t>GES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</w:rPr>
                        <w:t xml:space="preserve">، </w:t>
                      </w:r>
                      <w:proofErr w:type="spellStart"/>
                      <w:r w:rsidRPr="00F42D71">
                        <w:rPr>
                          <w:i/>
                          <w:iCs/>
                          <w:sz w:val="18"/>
                          <w:szCs w:val="24"/>
                          <w:lang w:bidi="ar-EG"/>
                        </w:rPr>
                        <w:t>Z</w:t>
                      </w:r>
                      <w:r w:rsidRPr="00F42D71">
                        <w:rPr>
                          <w:i/>
                          <w:iCs/>
                          <w:sz w:val="18"/>
                          <w:szCs w:val="24"/>
                          <w:vertAlign w:val="subscript"/>
                          <w:lang w:bidi="ar-EG"/>
                        </w:rPr>
                        <w:t>avef</w:t>
                      </w:r>
                      <w:proofErr w:type="spellEnd"/>
                      <w:r w:rsidRPr="00F42D71">
                        <w:rPr>
                          <w:rFonts w:hint="cs"/>
                          <w:sz w:val="18"/>
                          <w:szCs w:val="24"/>
                          <w:vertAlign w:val="subscript"/>
                          <w:rtl/>
                        </w:rPr>
                        <w:t>،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 المحسوب من قيم </w:t>
                      </w:r>
                      <w:r w:rsidR="00EE434C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>أحجام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 حركة </w:t>
                      </w:r>
                      <w:r w:rsidRPr="00F42D71">
                        <w:rPr>
                          <w:sz w:val="18"/>
                          <w:szCs w:val="24"/>
                          <w:rtl/>
                          <w:lang w:bidi="ar"/>
                        </w:rPr>
                        <w:t xml:space="preserve">البيانات </w:t>
                      </w:r>
                      <w:r w:rsidRPr="00F42D71">
                        <w:rPr>
                          <w:i/>
                          <w:iCs/>
                          <w:sz w:val="18"/>
                          <w:szCs w:val="24"/>
                          <w:lang w:bidi="ar-EG"/>
                        </w:rPr>
                        <w:t>Z</w:t>
                      </w:r>
                      <w:r w:rsidRPr="00F42D71">
                        <w:rPr>
                          <w:i/>
                          <w:iCs/>
                          <w:sz w:val="18"/>
                          <w:szCs w:val="24"/>
                          <w:vertAlign w:val="subscript"/>
                          <w:lang w:bidi="ar-EG"/>
                        </w:rPr>
                        <w:t>1f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 و</w:t>
                      </w:r>
                      <w:r w:rsidRPr="00F42D71">
                        <w:rPr>
                          <w:i/>
                          <w:iCs/>
                          <w:sz w:val="18"/>
                          <w:szCs w:val="24"/>
                          <w:lang w:bidi="ar-EG"/>
                        </w:rPr>
                        <w:t>Z</w:t>
                      </w:r>
                      <w:r w:rsidRPr="00F42D71">
                        <w:rPr>
                          <w:i/>
                          <w:iCs/>
                          <w:sz w:val="18"/>
                          <w:szCs w:val="24"/>
                          <w:vertAlign w:val="subscript"/>
                          <w:lang w:bidi="ar-EG"/>
                        </w:rPr>
                        <w:t>2f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 و</w:t>
                      </w:r>
                      <w:r w:rsidRPr="00F42D71">
                        <w:rPr>
                          <w:i/>
                          <w:iCs/>
                          <w:sz w:val="18"/>
                          <w:szCs w:val="24"/>
                          <w:lang w:bidi="ar-EG"/>
                        </w:rPr>
                        <w:t>Z</w:t>
                      </w:r>
                      <w:r w:rsidRPr="00F42D71">
                        <w:rPr>
                          <w:i/>
                          <w:iCs/>
                          <w:sz w:val="18"/>
                          <w:szCs w:val="24"/>
                          <w:vertAlign w:val="subscript"/>
                          <w:lang w:bidi="ar-EG"/>
                        </w:rPr>
                        <w:t>3f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</w:rPr>
                        <w:t xml:space="preserve"> في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 كل من الساعات الثلاث المزدحمة في اتجاه الذهاب (المعادلة </w:t>
                      </w:r>
                      <w:r w:rsidRPr="00F42D71">
                        <w:rPr>
                          <w:spacing w:val="-2"/>
                          <w:sz w:val="18"/>
                          <w:szCs w:val="24"/>
                          <w:lang w:bidi="ar-EG"/>
                        </w:rPr>
                        <w:t>(3)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>).</w:t>
                      </w:r>
                    </w:p>
                    <w:p w:rsidR="00F42D71" w:rsidRPr="004F1C2E" w:rsidRDefault="00F42D71" w:rsidP="00F42D71">
                      <w:pPr>
                        <w:spacing w:line="144" w:lineRule="auto"/>
                        <w:rPr>
                          <w:sz w:val="18"/>
                          <w:szCs w:val="24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2D7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87FBC6" wp14:editId="56D28A22">
                <wp:simplePos x="0" y="0"/>
                <wp:positionH relativeFrom="column">
                  <wp:posOffset>4177913</wp:posOffset>
                </wp:positionH>
                <wp:positionV relativeFrom="paragraph">
                  <wp:posOffset>1804532</wp:posOffset>
                </wp:positionV>
                <wp:extent cx="1940091" cy="779228"/>
                <wp:effectExtent l="0" t="0" r="3175" b="190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0091" cy="7792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D71" w:rsidRPr="00F42D71" w:rsidRDefault="00F42D71" w:rsidP="00F42D71">
                            <w:pPr>
                              <w:rPr>
                                <w:sz w:val="18"/>
                                <w:szCs w:val="24"/>
                                <w:lang w:bidi="ar-EG"/>
                              </w:rPr>
                            </w:pP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"/>
                              </w:rPr>
                              <w:t>متوسط حجم حركة الصوت في كل حزمة أو ذلك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</w:rPr>
                              <w:t xml:space="preserve"> المرتبط بكل </w:t>
                            </w:r>
                            <w:r w:rsidRPr="00F42D71">
                              <w:rPr>
                                <w:sz w:val="18"/>
                                <w:szCs w:val="24"/>
                                <w:lang w:bidi="ar-EG"/>
                              </w:rPr>
                              <w:t>GES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</w:rPr>
                              <w:t xml:space="preserve">، </w:t>
                            </w:r>
                            <w:proofErr w:type="spellStart"/>
                            <w:r w:rsidRPr="00F42D71">
                              <w:rPr>
                                <w:i/>
                                <w:iCs/>
                                <w:sz w:val="18"/>
                                <w:szCs w:val="24"/>
                                <w:lang w:bidi="ar-EG"/>
                              </w:rPr>
                              <w:t>Y</w:t>
                            </w:r>
                            <w:r w:rsidRPr="00F42D71">
                              <w:rPr>
                                <w:i/>
                                <w:iCs/>
                                <w:sz w:val="18"/>
                                <w:szCs w:val="24"/>
                                <w:vertAlign w:val="subscript"/>
                                <w:lang w:bidi="ar-EG"/>
                              </w:rPr>
                              <w:t>ave</w:t>
                            </w:r>
                            <w:proofErr w:type="spellEnd"/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 المحس</w:t>
                            </w:r>
                            <w:bookmarkStart w:id="17" w:name="_GoBack"/>
                            <w:bookmarkEnd w:id="17"/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وب من قيم </w:t>
                            </w:r>
                            <w:r w:rsidR="00EE434C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>أحجام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 حركة الصوت </w:t>
                            </w:r>
                            <w:r w:rsidRPr="00F42D71">
                              <w:rPr>
                                <w:i/>
                                <w:iCs/>
                                <w:sz w:val="18"/>
                                <w:szCs w:val="24"/>
                                <w:lang w:bidi="ar-EG"/>
                              </w:rPr>
                              <w:t>Y</w:t>
                            </w:r>
                            <w:r w:rsidRPr="00F42D71">
                              <w:rPr>
                                <w:sz w:val="18"/>
                                <w:szCs w:val="24"/>
                                <w:vertAlign w:val="subscript"/>
                                <w:lang w:bidi="ar-EG"/>
                              </w:rPr>
                              <w:t>1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 و</w:t>
                            </w:r>
                            <w:r w:rsidRPr="00F42D71">
                              <w:rPr>
                                <w:i/>
                                <w:iCs/>
                                <w:sz w:val="18"/>
                                <w:szCs w:val="24"/>
                                <w:lang w:bidi="ar-EG"/>
                              </w:rPr>
                              <w:t>Y</w:t>
                            </w:r>
                            <w:r w:rsidRPr="00F42D71">
                              <w:rPr>
                                <w:sz w:val="18"/>
                                <w:szCs w:val="24"/>
                                <w:vertAlign w:val="subscript"/>
                                <w:lang w:bidi="ar-EG"/>
                              </w:rPr>
                              <w:t>2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 و </w:t>
                            </w:r>
                            <w:r w:rsidRPr="00F42D71">
                              <w:rPr>
                                <w:i/>
                                <w:iCs/>
                                <w:sz w:val="18"/>
                                <w:szCs w:val="24"/>
                                <w:lang w:bidi="ar-EG"/>
                              </w:rPr>
                              <w:t>Y</w:t>
                            </w:r>
                            <w:r w:rsidRPr="00F42D71">
                              <w:rPr>
                                <w:sz w:val="18"/>
                                <w:szCs w:val="24"/>
                                <w:vertAlign w:val="subscript"/>
                                <w:lang w:bidi="ar-EG"/>
                              </w:rPr>
                              <w:t>3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</w:rPr>
                              <w:t xml:space="preserve"> في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 كل من الساعات الثلاث المزدحمة (المعادلة </w:t>
                            </w:r>
                            <w:r w:rsidRPr="00F42D71">
                              <w:rPr>
                                <w:spacing w:val="-2"/>
                                <w:sz w:val="18"/>
                                <w:szCs w:val="24"/>
                                <w:lang w:bidi="ar-EG"/>
                              </w:rPr>
                              <w:t>(2)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>).</w:t>
                            </w:r>
                          </w:p>
                          <w:p w:rsidR="00F42D71" w:rsidRPr="00F42D71" w:rsidRDefault="00F42D71" w:rsidP="00F42D71">
                            <w:pPr>
                              <w:spacing w:line="144" w:lineRule="auto"/>
                              <w:rPr>
                                <w:sz w:val="18"/>
                                <w:szCs w:val="24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7FBC6" id="Text Box 10" o:spid="_x0000_s1038" type="#_x0000_t202" style="position:absolute;left:0;text-align:left;margin-left:328.95pt;margin-top:142.1pt;width:152.75pt;height:6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W1gdQIAAFwFAAAOAAAAZHJzL2Uyb0RvYy54bWysVE1P3DAQvVfqf7B8LwnblsKKLNqCqCoh&#10;QIWKs9ex2aiOx7W9m2x/fZ+dZEG0F6penMnMm+f59OlZ3xq2VT40ZCt+eFBypqykurGPFf9+f/nu&#10;mLMQha2FIasqvlOBny3evjnt3FzNaE2mVp6BxIZ55yq+jtHNiyLItWpFOCCnLIyafCsifv1jUXvR&#10;gb01xawsj4qOfO08SRUCtBeDkS8yv9ZKxhutg4rMVByxxXz6fK7SWSxOxfzRC7du5BiG+IcoWtFY&#10;XLqnuhBRsI1v/qBqG+kpkI4HktqCtG6kyjkgm8PyRTZ3a+FUzgXFCW5fpvD/aOX19tazpkbvUB4r&#10;WvToXvWRfaaeQYX6dC7MAbtzAMYeemAnfYAypd1r36YvEmKwg2q3r25ik8np5ENZnhxyJmH79Olk&#10;NjtONMWTt/MhflHUsiRU3KN7uahiexXiAJ0g6TJLl40xuYPGsq7iR+8/ltlhbwG5sQmr8iyMNCmj&#10;IfIsxZ1RCWPsN6VRi5xAUuQpVOfGs63A/AgplY0598wLdEJpBPEaxxH/FNVrnIc8ppvJxr1z21jy&#10;OfsXYdc/ppD1gEfNn+WdxNiv+mEIZlNnV1Tv0HBPw8oEJy8bdOVKhHgrPHYEPcbexxsc2hCqT6PE&#10;2Zr8r7/pEx6jCytnHXau4uHnRnjFmflqMdRpQSfBT8JqEuymPSe0AROEaLIIBx/NJGpP7QOeg2W6&#10;BSZhJe6qeJzE8zhsPp4TqZbLDMIaOhGv7J2TiTp1Jc3Yff8gvBsHMWKEr2naRjF/MY8DNnlaWm4i&#10;6SYPayrsUMWx4FjhPO7jc5PeiOf/GfX0KC5+AwAA//8DAFBLAwQUAAYACAAAACEAy9McmeEAAAAL&#10;AQAADwAAAGRycy9kb3ducmV2LnhtbEyPy06EQBBF9yb+Q6dM3Dndg4gDUkyMj53PURPdNVACsR+k&#10;u2Hw721Xuqzck3tPldtFKzaT84M1COuVAEamse1gOoTXl9uTDTAfpGmlsoYQvsnDtjo8KGXR2r15&#10;pnkXOhZLjC8kQh/CWHDum5609Cs7konZp3Vahni6jrdO7mO5VjwRIuNaDiYu9HKkq56ar92kEdS7&#10;d3e1CB/zdXcfnh759HazfkA8PlouL4AFWsIfDL/6UR2q6FTbybSeKYTs7DyPKEKySRNgkciz0xRY&#10;jZCKLAdelfz/D9UPAAAA//8DAFBLAQItABQABgAIAAAAIQC2gziS/gAAAOEBAAATAAAAAAAAAAAA&#10;AAAAAAAAAABbQ29udGVudF9UeXBlc10ueG1sUEsBAi0AFAAGAAgAAAAhADj9If/WAAAAlAEAAAsA&#10;AAAAAAAAAAAAAAAALwEAAF9yZWxzLy5yZWxzUEsBAi0AFAAGAAgAAAAhAE/BbWB1AgAAXAUAAA4A&#10;AAAAAAAAAAAAAAAALgIAAGRycy9lMm9Eb2MueG1sUEsBAi0AFAAGAAgAAAAhAMvTHJnhAAAACwEA&#10;AA8AAAAAAAAAAAAAAAAAzwQAAGRycy9kb3ducmV2LnhtbFBLBQYAAAAABAAEAPMAAADdBQAAAAA=&#10;" filled="f" stroked="f" strokeweight=".5pt">
                <v:textbox inset="0,0,0,0">
                  <w:txbxContent>
                    <w:p w:rsidR="00F42D71" w:rsidRPr="00F42D71" w:rsidRDefault="00F42D71" w:rsidP="00F42D71">
                      <w:pPr>
                        <w:rPr>
                          <w:sz w:val="18"/>
                          <w:szCs w:val="24"/>
                          <w:lang w:bidi="ar-EG"/>
                        </w:rPr>
                      </w:pP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"/>
                        </w:rPr>
                        <w:t>متوسط حجم حركة الصوت في كل حزمة أو ذلك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</w:rPr>
                        <w:t xml:space="preserve"> المرتبط بكل </w:t>
                      </w:r>
                      <w:r w:rsidRPr="00F42D71">
                        <w:rPr>
                          <w:sz w:val="18"/>
                          <w:szCs w:val="24"/>
                          <w:lang w:bidi="ar-EG"/>
                        </w:rPr>
                        <w:t>GES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</w:rPr>
                        <w:t xml:space="preserve">، </w:t>
                      </w:r>
                      <w:proofErr w:type="spellStart"/>
                      <w:r w:rsidRPr="00F42D71">
                        <w:rPr>
                          <w:i/>
                          <w:iCs/>
                          <w:sz w:val="18"/>
                          <w:szCs w:val="24"/>
                          <w:lang w:bidi="ar-EG"/>
                        </w:rPr>
                        <w:t>Y</w:t>
                      </w:r>
                      <w:r w:rsidRPr="00F42D71">
                        <w:rPr>
                          <w:i/>
                          <w:iCs/>
                          <w:sz w:val="18"/>
                          <w:szCs w:val="24"/>
                          <w:vertAlign w:val="subscript"/>
                          <w:lang w:bidi="ar-EG"/>
                        </w:rPr>
                        <w:t>ave</w:t>
                      </w:r>
                      <w:proofErr w:type="spellEnd"/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 المحس</w:t>
                      </w:r>
                      <w:bookmarkStart w:id="18" w:name="_GoBack"/>
                      <w:bookmarkEnd w:id="18"/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وب من قيم </w:t>
                      </w:r>
                      <w:r w:rsidR="00EE434C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>أحجام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 حركة الصوت </w:t>
                      </w:r>
                      <w:r w:rsidRPr="00F42D71">
                        <w:rPr>
                          <w:i/>
                          <w:iCs/>
                          <w:sz w:val="18"/>
                          <w:szCs w:val="24"/>
                          <w:lang w:bidi="ar-EG"/>
                        </w:rPr>
                        <w:t>Y</w:t>
                      </w:r>
                      <w:r w:rsidRPr="00F42D71">
                        <w:rPr>
                          <w:sz w:val="18"/>
                          <w:szCs w:val="24"/>
                          <w:vertAlign w:val="subscript"/>
                          <w:lang w:bidi="ar-EG"/>
                        </w:rPr>
                        <w:t>1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 و</w:t>
                      </w:r>
                      <w:r w:rsidRPr="00F42D71">
                        <w:rPr>
                          <w:i/>
                          <w:iCs/>
                          <w:sz w:val="18"/>
                          <w:szCs w:val="24"/>
                          <w:lang w:bidi="ar-EG"/>
                        </w:rPr>
                        <w:t>Y</w:t>
                      </w:r>
                      <w:r w:rsidRPr="00F42D71">
                        <w:rPr>
                          <w:sz w:val="18"/>
                          <w:szCs w:val="24"/>
                          <w:vertAlign w:val="subscript"/>
                          <w:lang w:bidi="ar-EG"/>
                        </w:rPr>
                        <w:t>2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 و </w:t>
                      </w:r>
                      <w:r w:rsidRPr="00F42D71">
                        <w:rPr>
                          <w:i/>
                          <w:iCs/>
                          <w:sz w:val="18"/>
                          <w:szCs w:val="24"/>
                          <w:lang w:bidi="ar-EG"/>
                        </w:rPr>
                        <w:t>Y</w:t>
                      </w:r>
                      <w:r w:rsidRPr="00F42D71">
                        <w:rPr>
                          <w:sz w:val="18"/>
                          <w:szCs w:val="24"/>
                          <w:vertAlign w:val="subscript"/>
                          <w:lang w:bidi="ar-EG"/>
                        </w:rPr>
                        <w:t>3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</w:rPr>
                        <w:t xml:space="preserve"> في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 كل من الساعات الثلاث المزدحمة (المعادلة </w:t>
                      </w:r>
                      <w:r w:rsidRPr="00F42D71">
                        <w:rPr>
                          <w:spacing w:val="-2"/>
                          <w:sz w:val="18"/>
                          <w:szCs w:val="24"/>
                          <w:lang w:bidi="ar-EG"/>
                        </w:rPr>
                        <w:t>(2)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>).</w:t>
                      </w:r>
                    </w:p>
                    <w:p w:rsidR="00F42D71" w:rsidRPr="00F42D71" w:rsidRDefault="00F42D71" w:rsidP="00F42D71">
                      <w:pPr>
                        <w:spacing w:line="144" w:lineRule="auto"/>
                        <w:rPr>
                          <w:sz w:val="18"/>
                          <w:szCs w:val="24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2D7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0A24D3" wp14:editId="2E3390C4">
                <wp:simplePos x="0" y="0"/>
                <wp:positionH relativeFrom="column">
                  <wp:posOffset>4418</wp:posOffset>
                </wp:positionH>
                <wp:positionV relativeFrom="paragraph">
                  <wp:posOffset>1185600</wp:posOffset>
                </wp:positionV>
                <wp:extent cx="1940091" cy="389614"/>
                <wp:effectExtent l="0" t="0" r="3175" b="1079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0091" cy="3896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D71" w:rsidRPr="00F42D71" w:rsidRDefault="00F42D71" w:rsidP="00F42D7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24"/>
                                <w:lang w:bidi="ar"/>
                              </w:rPr>
                            </w:pPr>
                            <w:r w:rsidRPr="00F42D71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18"/>
                                <w:szCs w:val="24"/>
                                <w:rtl/>
                                <w:lang w:bidi="ar"/>
                              </w:rPr>
                              <w:t xml:space="preserve">اتصالات بتبديل الرزم في اتجاه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18"/>
                                <w:szCs w:val="24"/>
                                <w:rtl/>
                                <w:lang w:bidi="ar-EG"/>
                              </w:rPr>
                              <w:t>ا</w:t>
                            </w:r>
                            <w:r w:rsidRPr="00F42D71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18"/>
                                <w:szCs w:val="24"/>
                                <w:rtl/>
                                <w:lang w:bidi="ar"/>
                              </w:rPr>
                              <w:t>لإياب</w:t>
                            </w:r>
                          </w:p>
                          <w:p w:rsidR="00F42D71" w:rsidRPr="00F42D71" w:rsidRDefault="00F42D71" w:rsidP="00F42D7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24"/>
                                <w:lang w:bidi="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A24D3" id="Text Box 9" o:spid="_x0000_s1039" type="#_x0000_t202" style="position:absolute;left:0;text-align:left;margin-left:.35pt;margin-top:93.35pt;width:152.75pt;height:3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7fVdwIAAFoFAAAOAAAAZHJzL2Uyb0RvYy54bWysVN9P2zAQfp+0/8Hy+0hKGaIVKepATJMQ&#10;IGDi2XXsNprt8+xrk+6v39lJCmJ7YdqLc7n77nw/vvP5RWcN26kQG3AVnxyVnCknoW7cuuLfn64/&#10;nXEWUbhaGHCq4nsV+cXi44fz1s/VMWzA1CowCuLivPUV3yD6eVFEuVFWxCPwypFRQ7AC6TesizqI&#10;lqJbUxyX5WnRQqh9AKliJO1Vb+SLHF9rJfFO66iQmYpTbpjPkM9VOovFuZivg/CbRg5piH/IworG&#10;0aWHUFcCBduG5o9QtpEBImg8kmAL0LqRKtdA1UzKN9U8boRXuRZqTvSHNsX/F1be7u4Da+qKzzhz&#10;wtKInlSH7At0bJa60/o4J9CjJxh2pKYpj/pIylR0p4NNXyqHkZ36vD/0NgWTyWl2UpazCWeSbNOz&#10;2enkJIUpXrx9iPhVgWVJqHig2eWWit1NxB46QtJlDq4bY/L8jGNtxU+nn8vscLBQcOMSVmUmDGFS&#10;RX3mWcK9UQlj3IPS1IlcQFJkDqpLE9hOEHuElMphrj3HJXRCaUriPY4D/iWr9zj3dYw3g8ODs20c&#10;hFz9m7TrH2PKusdTz1/VnUTsVl2mwGQ6TnYF9Z4GHqBfmOjldUNTuRER70WgDaEZ09bjHR3aAHUf&#10;BomzDYRff9MnPBGXrJy1tHEVjz+3IijOzDdHlE7rOQphFFaj4Lb2EmgMxCDKJovkENCMog5gn+kx&#10;WKZbyCScpLsqjqN4if3e02Mi1XKZQbSEXuCNe/QyhU5TSRx76p5F8AMRkSh8C+MuivkbPvbY5Olg&#10;uUXQTSZramzfxaHhtMCZ7sNjk16I1/8Z9fIkLn4DAAD//wMAUEsDBBQABgAIAAAAIQCiwoHZ3QAA&#10;AAgBAAAPAAAAZHJzL2Rvd25yZXYueG1sTI9LT4UwEIX3Jv6HZkzceVvQIEHKjfGx83nVRHeFViC2&#10;U9IWLv57x5XuZuacnPlOvV2dZYsJcfQoIdsIYAY7r0fsJby+3J6UwGJSqJX1aCR8mwjb5vCgVpX2&#10;e3w2yy71jEIwVkrCkNJUcR67wTgVN34ySNqnD04lWkPPdVB7CneW50IU3KkR6cOgJnM1mO5rNzsJ&#10;9j2Gu1akj+W6v09Pj3x+u8kepDw+Wi8vgCWzpj8z/OITOjTE1PoZdWRWwjn56FoWNJB8KoocWCsh&#10;Pysz4E3N/xdofgAAAP//AwBQSwECLQAUAAYACAAAACEAtoM4kv4AAADhAQAAEwAAAAAAAAAAAAAA&#10;AAAAAAAAW0NvbnRlbnRfVHlwZXNdLnhtbFBLAQItABQABgAIAAAAIQA4/SH/1gAAAJQBAAALAAAA&#10;AAAAAAAAAAAAAC8BAABfcmVscy8ucmVsc1BLAQItABQABgAIAAAAIQACp7fVdwIAAFoFAAAOAAAA&#10;AAAAAAAAAAAAAC4CAABkcnMvZTJvRG9jLnhtbFBLAQItABQABgAIAAAAIQCiwoHZ3QAAAAgBAAAP&#10;AAAAAAAAAAAAAAAAANEEAABkcnMvZG93bnJldi54bWxQSwUGAAAAAAQABADzAAAA2wUAAAAA&#10;" filled="f" stroked="f" strokeweight=".5pt">
                <v:textbox inset="0,0,0,0">
                  <w:txbxContent>
                    <w:p w:rsidR="00F42D71" w:rsidRPr="00F42D71" w:rsidRDefault="00F42D71" w:rsidP="00F42D71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24"/>
                          <w:lang w:bidi="ar"/>
                        </w:rPr>
                      </w:pPr>
                      <w:r w:rsidRPr="00F42D71">
                        <w:rPr>
                          <w:rFonts w:hint="cs"/>
                          <w:b/>
                          <w:bCs/>
                          <w:i/>
                          <w:iCs/>
                          <w:sz w:val="18"/>
                          <w:szCs w:val="24"/>
                          <w:rtl/>
                          <w:lang w:bidi="ar"/>
                        </w:rPr>
                        <w:t xml:space="preserve">اتصالات بتبديل الرزم في اتجاه </w:t>
                      </w:r>
                      <w:r>
                        <w:rPr>
                          <w:rFonts w:hint="cs"/>
                          <w:b/>
                          <w:bCs/>
                          <w:i/>
                          <w:iCs/>
                          <w:sz w:val="18"/>
                          <w:szCs w:val="24"/>
                          <w:rtl/>
                          <w:lang w:bidi="ar-EG"/>
                        </w:rPr>
                        <w:t>ا</w:t>
                      </w:r>
                      <w:r w:rsidRPr="00F42D71">
                        <w:rPr>
                          <w:rFonts w:hint="cs"/>
                          <w:b/>
                          <w:bCs/>
                          <w:i/>
                          <w:iCs/>
                          <w:sz w:val="18"/>
                          <w:szCs w:val="24"/>
                          <w:rtl/>
                          <w:lang w:bidi="ar"/>
                        </w:rPr>
                        <w:t>لإياب</w:t>
                      </w:r>
                    </w:p>
                    <w:p w:rsidR="00F42D71" w:rsidRPr="00F42D71" w:rsidRDefault="00F42D71" w:rsidP="00F42D71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24"/>
                          <w:lang w:bidi="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2D7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456814" wp14:editId="00B67593">
                <wp:simplePos x="0" y="0"/>
                <wp:positionH relativeFrom="column">
                  <wp:posOffset>2063944</wp:posOffset>
                </wp:positionH>
                <wp:positionV relativeFrom="paragraph">
                  <wp:posOffset>1185600</wp:posOffset>
                </wp:positionV>
                <wp:extent cx="1940091" cy="389614"/>
                <wp:effectExtent l="0" t="0" r="3175" b="107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0091" cy="3896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D71" w:rsidRPr="00F42D71" w:rsidRDefault="00F42D71" w:rsidP="00F42D7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24"/>
                                <w:lang w:bidi="ar"/>
                              </w:rPr>
                            </w:pPr>
                            <w:r w:rsidRPr="00F42D71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18"/>
                                <w:szCs w:val="24"/>
                                <w:rtl/>
                                <w:lang w:bidi="ar"/>
                              </w:rPr>
                              <w:t>اتصالات بتبديل الرزم في اتجاه الذهاب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56814" id="Text Box 8" o:spid="_x0000_s1040" type="#_x0000_t202" style="position:absolute;left:0;text-align:left;margin-left:162.5pt;margin-top:93.35pt;width:152.75pt;height:3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kQodQIAAFoFAAAOAAAAZHJzL2Uyb0RvYy54bWysVN9P2zAQfp+0/8Hy+0gKDEHVFHUgpkkI&#10;EDDx7Dp2G832eWe3SffX7+wkLWJ7YdqLc7n77nw/vvPssrOGbRWGBlzFJ0clZ8pJqBu3qvj355tP&#10;55yFKFwtDDhV8Z0K/HL+8cOs9VN1DGswtUJGQVyYtr7i6xj9tCiCXCsrwhF45cioAa2I9IurokbR&#10;UnRriuOyPCtawNojSBUCaa97I5/n+ForGe+1DioyU3HKLeYT87lMZzGfiekKhV83ckhD/EMWVjSO&#10;Lt2HuhZRsA02f4SyjUQIoOORBFuA1o1UuQaqZlK+qeZpLbzKtVBzgt+3Kfy/sPJu+4CsqStOg3LC&#10;0oieVRfZF+jYeepO68OUQE+eYLEjNU151AdSpqI7jTZ9qRxGdurzbt/bFEwmp4vTsryYcCbJdnJ+&#10;cTY5TWGKg7fHEL8qsCwJFUeaXW6p2N6G2ENHSLrMwU1jTJ6fcayt+NnJ5zI77C0U3LiEVZkJQ5hU&#10;UZ95luLOqIQx7lFp6kQuICkyB9WVQbYVxB4hpXIx157jEjqhNCXxHscBf8jqPc59HePN4OLe2TYO&#10;MFf/Ju36x5iy7vHU81d1JzF2yy5ToB9JUi2h3tHAEfqFCV7eNDSVWxHig0DaEJoxbX28p0MboO7D&#10;IHG2Bvz1N33CE3HJyllLG1fx8HMjUHFmvjmidFrPUcBRWI6C29groDEQgyibLJIDRjOKGsG+0GOw&#10;SLeQSThJd1U8juJV7PeeHhOpFosMoiX0It66Jy9T6DSVxLHn7kWgH4gYicJ3MO6imL7hY49Nng4W&#10;mwi6yWQ9dHFoOC1wpvvw2KQX4vV/Rh2exPlvAAAA//8DAFBLAwQUAAYACAAAACEAkrDPUeAAAAAL&#10;AQAADwAAAGRycy9kb3ducmV2LnhtbEyPT0+EMBTE7yZ+h+aZeHNbWBcJUjbGPzddddVEbwUqENtX&#10;0j5Y/PbWkx4nM5n5TbldrGGz9mFwKCFZCWAaG9cO2El4fbk7y4EFUtgq41BL+NYBttXxUamK1h3w&#10;Wc976lgswVAoCT3RWHAeml5bFVZu1Bi9T+etoih9x1uvDrHcGp4KkXGrBowLvRr1da+br/1kJZj3&#10;4O9rQR/zTfdAT498ertNdlKenixXl8BIL/QXhl/8iA5VZKrdhG1gRsI63cQvFI08uwAWE9labIDV&#10;EtLzPAFelfz/h+oHAAD//wMAUEsBAi0AFAAGAAgAAAAhALaDOJL+AAAA4QEAABMAAAAAAAAAAAAA&#10;AAAAAAAAAFtDb250ZW50X1R5cGVzXS54bWxQSwECLQAUAAYACAAAACEAOP0h/9YAAACUAQAACwAA&#10;AAAAAAAAAAAAAAAvAQAAX3JlbHMvLnJlbHNQSwECLQAUAAYACAAAACEALIJEKHUCAABaBQAADgAA&#10;AAAAAAAAAAAAAAAuAgAAZHJzL2Uyb0RvYy54bWxQSwECLQAUAAYACAAAACEAkrDPUeAAAAALAQAA&#10;DwAAAAAAAAAAAAAAAADPBAAAZHJzL2Rvd25yZXYueG1sUEsFBgAAAAAEAAQA8wAAANwFAAAAAA==&#10;" filled="f" stroked="f" strokeweight=".5pt">
                <v:textbox inset="0,0,0,0">
                  <w:txbxContent>
                    <w:p w:rsidR="00F42D71" w:rsidRPr="00F42D71" w:rsidRDefault="00F42D71" w:rsidP="00F42D71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24"/>
                          <w:lang w:bidi="ar"/>
                        </w:rPr>
                      </w:pPr>
                      <w:r w:rsidRPr="00F42D71">
                        <w:rPr>
                          <w:rFonts w:hint="cs"/>
                          <w:b/>
                          <w:bCs/>
                          <w:i/>
                          <w:iCs/>
                          <w:sz w:val="18"/>
                          <w:szCs w:val="24"/>
                          <w:rtl/>
                          <w:lang w:bidi="ar"/>
                        </w:rPr>
                        <w:t>اتصالات بتبديل الرزم في اتجاه الذهاب</w:t>
                      </w:r>
                    </w:p>
                  </w:txbxContent>
                </v:textbox>
              </v:shape>
            </w:pict>
          </mc:Fallback>
        </mc:AlternateContent>
      </w:r>
      <w:r w:rsidR="00F42D7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C9459E" wp14:editId="2E80A79A">
                <wp:simplePos x="0" y="0"/>
                <wp:positionH relativeFrom="column">
                  <wp:posOffset>4177913</wp:posOffset>
                </wp:positionH>
                <wp:positionV relativeFrom="paragraph">
                  <wp:posOffset>1184330</wp:posOffset>
                </wp:positionV>
                <wp:extent cx="1940091" cy="389614"/>
                <wp:effectExtent l="0" t="0" r="3175" b="107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0091" cy="3896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D71" w:rsidRPr="00F42D71" w:rsidRDefault="00F42D71" w:rsidP="00F42D71">
                            <w:pPr>
                              <w:spacing w:line="144" w:lineRule="auto"/>
                              <w:jc w:val="center"/>
                              <w:rPr>
                                <w:sz w:val="18"/>
                                <w:szCs w:val="24"/>
                                <w:lang w:bidi="ar-EG"/>
                              </w:rPr>
                            </w:pPr>
                            <w:r w:rsidRPr="00F42D71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18"/>
                                <w:szCs w:val="24"/>
                                <w:rtl/>
                                <w:lang w:bidi="ar"/>
                              </w:rPr>
                              <w:t>اتصالات بتبديل الدارات (في اتجاهي الذهاب والإياب)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9459E" id="Text Box 7" o:spid="_x0000_s1041" type="#_x0000_t202" style="position:absolute;left:0;text-align:left;margin-left:328.95pt;margin-top:93.25pt;width:152.75pt;height:3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icvdwIAAFoFAAAOAAAAZHJzL2Uyb0RvYy54bWysVEtv2zAMvg/YfxB0X+303SBOkbXoMKBo&#10;i7VDz4osJcYkUaOU2NmvHyXbadHt0mEXmSY/Unx81Oyys4ZtFYYGXMUnByVnykmoG7eq+Penm0/n&#10;nIUoXC0MOFXxnQr8cv7xw6z1U3UIazC1QkZBXJi2vuLrGP20KIJcKyvCAXjlyKgBrYj0i6uiRtFS&#10;dGuKw7I8LVrA2iNIFQJpr3sjn+f4WisZ77UOKjJTccot5hPzuUxnMZ+J6QqFXzdySEP8QxZWNI4u&#10;3Ye6FlGwDTZ/hLKNRAig44EEW4DWjVS5BqpmUr6p5nEtvMq1UHOC37cp/L+w8m77gKypK37GmROW&#10;RvSkusg+Q8fOUndaH6YEevQEix2pacqjPpAyFd1ptOlL5TCyU593+96mYDI5XRyX5cWEM0m2o/OL&#10;08lxClO8eHsM8YsCy5JQcaTZ5ZaK7W2IPXSEpMsc3DTG5PkZx9qKnx6dlNlhb6HgxiWsykwYwqSK&#10;+syzFHdGJYxx35SmTuQCkiJzUF0ZZFtB7BFSKhdz7TkuoRNKUxLvcRzwL1m9x7mvY7wZXNw728YB&#10;5urfpF3/GFPWPZ56/qruJMZu2WUKTE7GyS6h3tHAEfqFCV7eNDSVWxHig0DaEJoxbX28p0MboO7D&#10;IHG2Bvz1N33CE3HJyllLG1fx8HMjUHFmvjqidFrPUcBRWI6C29groDEQgyibLJIDRjOKGsE+02Ow&#10;SLeQSThJd1U8juJV7PeeHhOpFosMoiX0It66Ry9T6DSVxLGn7lmgH4gYicJ3MO6imL7hY49Nng4W&#10;mwi6yWRNje27ODScFjjTfXhs0gvx+j+jXp7E+W8AAAD//wMAUEsDBBQABgAIAAAAIQBkkp1C4QAA&#10;AAsBAAAPAAAAZHJzL2Rvd25yZXYueG1sTI/LTsMwEEX3SPyDNUjsqNPShjbEqRCPHeVRQIKdEw9J&#10;hD2OYicNf8+wguXoXN17Jt9OzooR+9B6UjCfJSCQKm9aqhW8vtydrUGEqMlo6wkVfGOAbXF8lOvM&#10;+AM947iPteASCplW0MTYZVKGqkGnw8x3SMw+fe905LOvpen1gcudlYskSaXTLfFCozu8brD62g9O&#10;gX0P/X2ZxI/xpt7Fp0c5vN3OH5Q6PZmuLkFEnOJfGH71WR0Kdir9QCYIqyBdXWw4ymCdrkBwYpOe&#10;L0GUChZLRrLI5f8fih8AAAD//wMAUEsBAi0AFAAGAAgAAAAhALaDOJL+AAAA4QEAABMAAAAAAAAA&#10;AAAAAAAAAAAAAFtDb250ZW50X1R5cGVzXS54bWxQSwECLQAUAAYACAAAACEAOP0h/9YAAACUAQAA&#10;CwAAAAAAAAAAAAAAAAAvAQAAX3JlbHMvLnJlbHNQSwECLQAUAAYACAAAACEAugInL3cCAABaBQAA&#10;DgAAAAAAAAAAAAAAAAAuAgAAZHJzL2Uyb0RvYy54bWxQSwECLQAUAAYACAAAACEAZJKdQuEAAAAL&#10;AQAADwAAAAAAAAAAAAAAAADRBAAAZHJzL2Rvd25yZXYueG1sUEsFBgAAAAAEAAQA8wAAAN8FAAAA&#10;AA==&#10;" filled="f" stroked="f" strokeweight=".5pt">
                <v:textbox inset="0,0,0,0">
                  <w:txbxContent>
                    <w:p w:rsidR="00F42D71" w:rsidRPr="00F42D71" w:rsidRDefault="00F42D71" w:rsidP="00F42D71">
                      <w:pPr>
                        <w:spacing w:line="144" w:lineRule="auto"/>
                        <w:jc w:val="center"/>
                        <w:rPr>
                          <w:sz w:val="18"/>
                          <w:szCs w:val="24"/>
                          <w:lang w:bidi="ar-EG"/>
                        </w:rPr>
                      </w:pPr>
                      <w:r w:rsidRPr="00F42D71">
                        <w:rPr>
                          <w:rFonts w:hint="cs"/>
                          <w:b/>
                          <w:bCs/>
                          <w:i/>
                          <w:iCs/>
                          <w:sz w:val="18"/>
                          <w:szCs w:val="24"/>
                          <w:rtl/>
                          <w:lang w:bidi="ar"/>
                        </w:rPr>
                        <w:t>اتصالات بتبديل الدارات (في اتجاهي الذهاب والإياب)</w:t>
                      </w:r>
                    </w:p>
                  </w:txbxContent>
                </v:textbox>
              </v:shape>
            </w:pict>
          </mc:Fallback>
        </mc:AlternateContent>
      </w:r>
      <w:r w:rsidR="00F42D7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036E4D" wp14:editId="15AB6F65">
                <wp:simplePos x="0" y="0"/>
                <wp:positionH relativeFrom="column">
                  <wp:posOffset>298505</wp:posOffset>
                </wp:positionH>
                <wp:positionV relativeFrom="paragraph">
                  <wp:posOffset>596706</wp:posOffset>
                </wp:positionV>
                <wp:extent cx="5502303" cy="389614"/>
                <wp:effectExtent l="0" t="0" r="3175" b="107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2303" cy="3896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D71" w:rsidRPr="00F42D71" w:rsidRDefault="00F42D71" w:rsidP="00B2455F">
                            <w:pPr>
                              <w:spacing w:line="144" w:lineRule="auto"/>
                              <w:rPr>
                                <w:sz w:val="18"/>
                                <w:szCs w:val="24"/>
                                <w:lang w:bidi="ar-EG"/>
                              </w:rPr>
                            </w:pPr>
                            <w:r w:rsidRPr="00F42D71">
                              <w:rPr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تعداد </w:t>
                            </w:r>
                            <w:r w:rsidRPr="00F42D71">
                              <w:rPr>
                                <w:sz w:val="18"/>
                                <w:szCs w:val="24"/>
                                <w:lang w:bidi="ar-EG"/>
                              </w:rPr>
                              <w:t>AES</w:t>
                            </w:r>
                            <w:r w:rsidRPr="00F42D71">
                              <w:rPr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 المعدَّل </w:t>
                            </w:r>
                            <w:proofErr w:type="spellStart"/>
                            <w:r w:rsidRPr="00F42D71">
                              <w:rPr>
                                <w:sz w:val="18"/>
                                <w:szCs w:val="24"/>
                                <w:lang w:bidi="ar-EG"/>
                              </w:rPr>
                              <w:t>Acb</w:t>
                            </w:r>
                            <w:r w:rsidRPr="00D50169">
                              <w:rPr>
                                <w:sz w:val="18"/>
                                <w:szCs w:val="24"/>
                                <w:vertAlign w:val="subscript"/>
                                <w:lang w:bidi="ar-EG"/>
                              </w:rPr>
                              <w:t>g</w:t>
                            </w:r>
                            <w:proofErr w:type="spellEnd"/>
                            <w:r w:rsidRPr="00F42D71">
                              <w:rPr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 في كل حزمة أو تعداد </w:t>
                            </w:r>
                            <w:r w:rsidRPr="00F42D71">
                              <w:rPr>
                                <w:sz w:val="18"/>
                                <w:szCs w:val="24"/>
                                <w:lang w:bidi="ar-EG"/>
                              </w:rPr>
                              <w:t>AES</w:t>
                            </w:r>
                            <w:r w:rsidRPr="00F42D71">
                              <w:rPr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 المعدَّل المرتبط بكل محطة أرضية في الأرض (</w:t>
                            </w:r>
                            <w:r w:rsidRPr="00F42D71">
                              <w:rPr>
                                <w:sz w:val="18"/>
                                <w:szCs w:val="24"/>
                                <w:lang w:bidi="ar-EG"/>
                              </w:rPr>
                              <w:t>GES</w:t>
                            </w:r>
                            <w:r w:rsidRPr="00F42D71">
                              <w:rPr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) تخدِّم الحزمة على أساس عامل النمو المقدَّر </w:t>
                            </w:r>
                            <w:r w:rsidRPr="00F42D71">
                              <w:rPr>
                                <w:sz w:val="18"/>
                                <w:szCs w:val="24"/>
                                <w:lang w:bidi="ar-EG"/>
                              </w:rPr>
                              <w:t>G</w:t>
                            </w:r>
                            <w:r w:rsidRPr="00D50169">
                              <w:rPr>
                                <w:sz w:val="18"/>
                                <w:szCs w:val="24"/>
                                <w:vertAlign w:val="subscript"/>
                                <w:lang w:bidi="ar-EG"/>
                              </w:rPr>
                              <w:t>e</w:t>
                            </w:r>
                            <w:r w:rsidRPr="00F42D71">
                              <w:rPr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 (نسبة مئوية) (المعادلة (</w:t>
                            </w:r>
                            <w:r w:rsidR="00B2455F">
                              <w:rPr>
                                <w:sz w:val="18"/>
                                <w:szCs w:val="24"/>
                                <w:lang w:bidi="ar-EG"/>
                              </w:rPr>
                              <w:t>8</w:t>
                            </w:r>
                            <w:r w:rsidRPr="00F42D71">
                              <w:rPr>
                                <w:sz w:val="18"/>
                                <w:szCs w:val="24"/>
                                <w:rtl/>
                                <w:lang w:bidi="ar-EG"/>
                              </w:rPr>
                              <w:t>)).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36E4D" id="Text Box 6" o:spid="_x0000_s1042" type="#_x0000_t202" style="position:absolute;left:0;text-align:left;margin-left:23.5pt;margin-top:47pt;width:433.25pt;height:30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cu8dwIAAFoFAAAOAAAAZHJzL2Uyb0RvYy54bWysVE1v2zAMvQ/YfxB0X+w0a9AFdYqsRYYB&#10;RVusHXpWZKkxJomaxMTOfv0o2U6LbpcOu8g0+Ujx8UPnF501bK9CbMBVfDopOVNOQt24p4p/f1h/&#10;OOMsonC1MOBUxQ8q8ovl+3fnrV+oE9iCqVVgFMTFResrvkX0i6KIcqusiBPwypFRQ7AC6Tc8FXUQ&#10;LUW3pjgpy3nRQqh9AKliJO1Vb+TLHF9rJfFW66iQmYpTbpjPkM9NOovluVg8BeG3jRzSEP+QhRWN&#10;o0uPoa4ECrYLzR+hbCMDRNA4kWAL0LqRKnMgNtPyFZv7rfAqc6HiRH8sU/x/YeXN/i6wpq74nDMn&#10;LLXoQXXIPkPH5qk6rY8LAt17gmFHauryqI+kTKQ7HWz6Eh1Gdqrz4VjbFEyS8vS0PJmVM84k2WZn&#10;n+bTjylM8eztQ8QvCixLQsUD9S6XVOyvI/bQEZIuc7BujMn9M461RGB2WmaHo4WCG5ewKk/CECYx&#10;6jPPEh6MShjjvilNlcgEkiLPoLo0ge0FTY+QUjnM3HNcQieUpiTe4jjgn7N6i3PPY7wZHB6dbeMg&#10;ZPav0q5/jCnrHk81f8E7idhtujwC02PHN1AfqOEB+oWJXq4b6sq1iHgnAm0I9Zi2Hm/p0Aao+jBI&#10;nG0h/PqbPuFpcMnKWUsbV/H4cyeC4sx8dTTSaT1HIYzCZhTczl4CtWFK74mXWSSHgGYUdQD7SI/B&#10;Kt1CJuEk3VVxHMVL7PeeHhOpVqsMoiX0Aq/dvZcpdOpKmrGH7lEEPwwi0gjfwLiLYvFqHnts8nSw&#10;2iHoJg9rKmxfxaHgtMB53IfHJr0QL/8z6vlJXP4GAAD//wMAUEsDBBQABgAIAAAAIQBT5apa3wAA&#10;AAkBAAAPAAAAZHJzL2Rvd25yZXYueG1sTI9LT4RAEITvJv6HSZt4cwcU1EWGjfFx87lqorcBWiDO&#10;9JCZgcV/b3vSU6dSleqvys1ijZjRh8GRgnSVgEBqXDtQp+D15fboHESImlptHKGCbwywqfb3Sl20&#10;bkfPOG9jJ7iEQqEV9DGOhZSh6dHqsHIjEnufzlsdWfpOtl7vuNwaeZwkp9LqgfhDr0e86rH52k5W&#10;gXkP/q5O4sd83d3Hp0c5vd2kD0odHiyXFyAiLvEvDL/4jA4VM9VuojYIoyA74ylRwTrjy/46PclB&#10;1BzM8wxkVcr/C6ofAAAA//8DAFBLAQItABQABgAIAAAAIQC2gziS/gAAAOEBAAATAAAAAAAAAAAA&#10;AAAAAAAAAABbQ29udGVudF9UeXBlc10ueG1sUEsBAi0AFAAGAAgAAAAhADj9If/WAAAAlAEAAAsA&#10;AAAAAAAAAAAAAAAALwEAAF9yZWxzLy5yZWxzUEsBAi0AFAAGAAgAAAAhACJly7x3AgAAWgUAAA4A&#10;AAAAAAAAAAAAAAAALgIAAGRycy9lMm9Eb2MueG1sUEsBAi0AFAAGAAgAAAAhAFPlqlrfAAAACQEA&#10;AA8AAAAAAAAAAAAAAAAA0QQAAGRycy9kb3ducmV2LnhtbFBLBQYAAAAABAAEAPMAAADdBQAAAAA=&#10;" filled="f" stroked="f" strokeweight=".5pt">
                <v:textbox inset="0,0,0,0">
                  <w:txbxContent>
                    <w:p w:rsidR="00F42D71" w:rsidRPr="00F42D71" w:rsidRDefault="00F42D71" w:rsidP="00B2455F">
                      <w:pPr>
                        <w:spacing w:line="144" w:lineRule="auto"/>
                        <w:rPr>
                          <w:sz w:val="18"/>
                          <w:szCs w:val="24"/>
                          <w:lang w:bidi="ar-EG"/>
                        </w:rPr>
                      </w:pPr>
                      <w:r w:rsidRPr="00F42D71">
                        <w:rPr>
                          <w:sz w:val="18"/>
                          <w:szCs w:val="24"/>
                          <w:rtl/>
                          <w:lang w:bidi="ar-EG"/>
                        </w:rPr>
                        <w:t xml:space="preserve">تعداد </w:t>
                      </w:r>
                      <w:r w:rsidRPr="00F42D71">
                        <w:rPr>
                          <w:sz w:val="18"/>
                          <w:szCs w:val="24"/>
                          <w:lang w:bidi="ar-EG"/>
                        </w:rPr>
                        <w:t>AES</w:t>
                      </w:r>
                      <w:r w:rsidRPr="00F42D71">
                        <w:rPr>
                          <w:sz w:val="18"/>
                          <w:szCs w:val="24"/>
                          <w:rtl/>
                          <w:lang w:bidi="ar-EG"/>
                        </w:rPr>
                        <w:t xml:space="preserve"> المعدَّل </w:t>
                      </w:r>
                      <w:proofErr w:type="spellStart"/>
                      <w:r w:rsidRPr="00F42D71">
                        <w:rPr>
                          <w:sz w:val="18"/>
                          <w:szCs w:val="24"/>
                          <w:lang w:bidi="ar-EG"/>
                        </w:rPr>
                        <w:t>Acb</w:t>
                      </w:r>
                      <w:r w:rsidRPr="00D50169">
                        <w:rPr>
                          <w:sz w:val="18"/>
                          <w:szCs w:val="24"/>
                          <w:vertAlign w:val="subscript"/>
                          <w:lang w:bidi="ar-EG"/>
                        </w:rPr>
                        <w:t>g</w:t>
                      </w:r>
                      <w:proofErr w:type="spellEnd"/>
                      <w:r w:rsidRPr="00F42D71">
                        <w:rPr>
                          <w:sz w:val="18"/>
                          <w:szCs w:val="24"/>
                          <w:rtl/>
                          <w:lang w:bidi="ar-EG"/>
                        </w:rPr>
                        <w:t xml:space="preserve"> في كل حزمة أو تعداد </w:t>
                      </w:r>
                      <w:r w:rsidRPr="00F42D71">
                        <w:rPr>
                          <w:sz w:val="18"/>
                          <w:szCs w:val="24"/>
                          <w:lang w:bidi="ar-EG"/>
                        </w:rPr>
                        <w:t>AES</w:t>
                      </w:r>
                      <w:r w:rsidRPr="00F42D71">
                        <w:rPr>
                          <w:sz w:val="18"/>
                          <w:szCs w:val="24"/>
                          <w:rtl/>
                          <w:lang w:bidi="ar-EG"/>
                        </w:rPr>
                        <w:t xml:space="preserve"> المعدَّل المرتبط بكل محطة أرضية في الأرض (</w:t>
                      </w:r>
                      <w:r w:rsidRPr="00F42D71">
                        <w:rPr>
                          <w:sz w:val="18"/>
                          <w:szCs w:val="24"/>
                          <w:lang w:bidi="ar-EG"/>
                        </w:rPr>
                        <w:t>GES</w:t>
                      </w:r>
                      <w:r w:rsidRPr="00F42D71">
                        <w:rPr>
                          <w:sz w:val="18"/>
                          <w:szCs w:val="24"/>
                          <w:rtl/>
                          <w:lang w:bidi="ar-EG"/>
                        </w:rPr>
                        <w:t xml:space="preserve">) تخدِّم الحزمة على أساس عامل النمو المقدَّر </w:t>
                      </w:r>
                      <w:r w:rsidRPr="00F42D71">
                        <w:rPr>
                          <w:sz w:val="18"/>
                          <w:szCs w:val="24"/>
                          <w:lang w:bidi="ar-EG"/>
                        </w:rPr>
                        <w:t>G</w:t>
                      </w:r>
                      <w:r w:rsidRPr="00D50169">
                        <w:rPr>
                          <w:sz w:val="18"/>
                          <w:szCs w:val="24"/>
                          <w:vertAlign w:val="subscript"/>
                          <w:lang w:bidi="ar-EG"/>
                        </w:rPr>
                        <w:t>e</w:t>
                      </w:r>
                      <w:r w:rsidRPr="00F42D71">
                        <w:rPr>
                          <w:sz w:val="18"/>
                          <w:szCs w:val="24"/>
                          <w:rtl/>
                          <w:lang w:bidi="ar-EG"/>
                        </w:rPr>
                        <w:t xml:space="preserve"> (نسبة مئوية) (المعادلة (</w:t>
                      </w:r>
                      <w:r w:rsidR="00B2455F">
                        <w:rPr>
                          <w:sz w:val="18"/>
                          <w:szCs w:val="24"/>
                          <w:lang w:bidi="ar-EG"/>
                        </w:rPr>
                        <w:t>8</w:t>
                      </w:r>
                      <w:r w:rsidRPr="00F42D71">
                        <w:rPr>
                          <w:sz w:val="18"/>
                          <w:szCs w:val="24"/>
                          <w:rtl/>
                          <w:lang w:bidi="ar-EG"/>
                        </w:rPr>
                        <w:t>)).</w:t>
                      </w:r>
                    </w:p>
                  </w:txbxContent>
                </v:textbox>
              </v:shape>
            </w:pict>
          </mc:Fallback>
        </mc:AlternateContent>
      </w:r>
      <w:r w:rsidR="00F42D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297677</wp:posOffset>
                </wp:positionH>
                <wp:positionV relativeFrom="paragraph">
                  <wp:posOffset>7537</wp:posOffset>
                </wp:positionV>
                <wp:extent cx="5502303" cy="389614"/>
                <wp:effectExtent l="0" t="0" r="3175" b="107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2303" cy="3896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D71" w:rsidRPr="00F42D71" w:rsidRDefault="00F42D71" w:rsidP="00F42D71">
                            <w:pPr>
                              <w:spacing w:line="144" w:lineRule="auto"/>
                              <w:rPr>
                                <w:sz w:val="18"/>
                                <w:szCs w:val="24"/>
                                <w:lang w:bidi="ar-EG"/>
                              </w:rPr>
                            </w:pP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تحديد ثلاث من الساعات الأكثر ازدحاماً لحركة إما الصوت أو البيانات. والتعداد الأقصى 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</w:rPr>
                              <w:t>لل</w:t>
                            </w:r>
                            <w:r w:rsidRPr="00F42D71">
                              <w:rPr>
                                <w:sz w:val="18"/>
                                <w:szCs w:val="24"/>
                                <w:rtl/>
                              </w:rPr>
                              <w:t>محط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</w:rPr>
                              <w:t>ات</w:t>
                            </w:r>
                            <w:r w:rsidRPr="00F42D71">
                              <w:rPr>
                                <w:sz w:val="18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</w:rPr>
                              <w:t>ال</w:t>
                            </w:r>
                            <w:r w:rsidRPr="00F42D71">
                              <w:rPr>
                                <w:sz w:val="18"/>
                                <w:szCs w:val="24"/>
                                <w:rtl/>
                              </w:rPr>
                              <w:t>أرضية في طائرة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</w:rPr>
                              <w:t xml:space="preserve"> (تعداد </w:t>
                            </w:r>
                            <w:r w:rsidRPr="00F42D71">
                              <w:rPr>
                                <w:sz w:val="18"/>
                                <w:szCs w:val="24"/>
                                <w:lang w:bidi="ar-EG"/>
                              </w:rPr>
                              <w:t>AES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</w:rPr>
                              <w:t xml:space="preserve"> الأقصى) في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 الساعات الثلاث الأكثر ازدحاماً هو </w:t>
                            </w:r>
                            <w:r w:rsidRPr="00F42D71">
                              <w:rPr>
                                <w:sz w:val="18"/>
                                <w:szCs w:val="24"/>
                                <w:lang w:bidi="ar-EG"/>
                              </w:rPr>
                              <w:t>X</w:t>
                            </w:r>
                            <w:r w:rsidRPr="00F42D71">
                              <w:rPr>
                                <w:sz w:val="18"/>
                                <w:szCs w:val="24"/>
                                <w:vertAlign w:val="subscript"/>
                                <w:lang w:bidi="ar-EG"/>
                              </w:rPr>
                              <w:t>1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vertAlign w:val="subscript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>و</w:t>
                            </w:r>
                            <w:r w:rsidRPr="00F42D71">
                              <w:rPr>
                                <w:sz w:val="18"/>
                                <w:szCs w:val="24"/>
                                <w:lang w:bidi="ar-EG"/>
                              </w:rPr>
                              <w:t xml:space="preserve"> X</w:t>
                            </w:r>
                            <w:r w:rsidRPr="00F42D71">
                              <w:rPr>
                                <w:sz w:val="18"/>
                                <w:szCs w:val="24"/>
                                <w:vertAlign w:val="subscript"/>
                                <w:lang w:bidi="ar-EG"/>
                              </w:rPr>
                              <w:t>2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 و</w:t>
                            </w:r>
                            <w:r w:rsidRPr="00F42D71">
                              <w:rPr>
                                <w:sz w:val="18"/>
                                <w:szCs w:val="24"/>
                                <w:lang w:bidi="ar-EG"/>
                              </w:rPr>
                              <w:t xml:space="preserve"> X</w:t>
                            </w:r>
                            <w:r w:rsidRPr="00F42D71">
                              <w:rPr>
                                <w:sz w:val="18"/>
                                <w:szCs w:val="24"/>
                                <w:vertAlign w:val="subscript"/>
                                <w:lang w:bidi="ar-EG"/>
                              </w:rPr>
                              <w:t>3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، ويتم الحصول على متوسط 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</w:rPr>
                              <w:t xml:space="preserve">تعداد </w:t>
                            </w:r>
                            <w:r w:rsidRPr="00F42D71">
                              <w:rPr>
                                <w:sz w:val="18"/>
                                <w:szCs w:val="24"/>
                                <w:lang w:bidi="ar-EG"/>
                              </w:rPr>
                              <w:t>AES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</w:rPr>
                              <w:t xml:space="preserve">، </w:t>
                            </w:r>
                            <w:proofErr w:type="spellStart"/>
                            <w:r w:rsidRPr="00F42D71">
                              <w:rPr>
                                <w:sz w:val="18"/>
                                <w:szCs w:val="24"/>
                                <w:lang w:bidi="ar-EG"/>
                              </w:rPr>
                              <w:t>Aca</w:t>
                            </w:r>
                            <w:r w:rsidRPr="00F42D71">
                              <w:rPr>
                                <w:sz w:val="18"/>
                                <w:szCs w:val="24"/>
                                <w:vertAlign w:val="subscript"/>
                                <w:lang w:bidi="ar-EG"/>
                              </w:rPr>
                              <w:t>g</w:t>
                            </w:r>
                            <w:proofErr w:type="spellEnd"/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 (المعادلة </w:t>
                            </w:r>
                            <w:r w:rsidRPr="00F42D71">
                              <w:rPr>
                                <w:spacing w:val="-2"/>
                                <w:sz w:val="18"/>
                                <w:szCs w:val="24"/>
                                <w:lang w:bidi="ar-EG"/>
                              </w:rPr>
                              <w:t>(1)</w:t>
                            </w:r>
                            <w:r w:rsidRPr="00F42D71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43" type="#_x0000_t202" style="position:absolute;left:0;text-align:left;margin-left:23.45pt;margin-top:.6pt;width:433.25pt;height:30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vuTeAIAAFoFAAAOAAAAZHJzL2Uyb0RvYy54bWysVN9P2zAQfp+0/8Hy+0hKV8YqUtSBmCYh&#10;QIOJZ9exaTTb59nXJt1fz9lJWsT2wrQX53L33ef76bPzzhq2VSE24Co+OSo5U05C3biniv94uPpw&#10;yllE4WphwKmK71Tk54v3785aP1fHsAZTq8CIxMV56yu+RvTzoohyrayIR+CVI6OGYAXSb3gq6iBa&#10;YremOC7Lk6KFUPsAUsVI2sveyBeZX2sl8VbrqJCZilNsmM+Qz1U6i8WZmD8F4deNHMIQ/xCFFY2j&#10;S/dUlwIF24TmDyrbyAARNB5JsAVo3UiVc6BsJuWrbO7XwqucCxUn+n2Z4v+jlTfbu8CauuIzzpyw&#10;1KIH1SH7Ah2bpeq0Ps4JdO8Jhh2pqcujPpIyJd3pYNOX0mFkpzrv9rVNZJKUs1l5PC2nnEmyTU8/&#10;n0w+Jpri4O1DxK8KLEtCxQP1LpdUbK8j9tARki5zcNUYk/tnHGsrfjKdldlhbyFy4xJW5UkYaFJG&#10;feRZwp1RCWPcd6WpEjmBpMgzqC5MYFtB0yOkVA5z7pmX0AmlKYi3OA74Q1Rvce7zGG8Gh3tn2zgI&#10;OftXYdc/x5B1j6eav8g7iditujwCk09jZ1dQ76jhAfqFiV5eNdSVaxHxTgTaEOoxbT3e0qENUPVh&#10;kDhbQ/j9N33C0+CSlbOWNq7i8ddGBMWZ+eZopNN6jkIYhdUouI29AGrDhN4TL7NIDgHNKOoA9pEe&#10;g2W6hUzCSbqr4jiKF9jvPT0mUi2XGURL6AVeu3svE3XqSpqxh+5RBD8MItII38C4i2L+ah57bPJ0&#10;sNwg6CYPaypsX8Wh4LTAedyHxya9EC//M+rwJC6eAQAA//8DAFBLAwQUAAYACAAAACEATmpb69wA&#10;AAAHAQAADwAAAGRycy9kb3ducmV2LnhtbEyOS0+EMBSF9yb+h+aauHMKOCEOUibGx04dHTXRXYEr&#10;ENtb0hYG/73XlS7PI+d85XaxRszow+BIQbpKQCA1rh2oU/D6cnd2ASJETa02jlDBNwbYVsdHpS5a&#10;d6BnnPexEzxCodAK+hjHQsrQ9Gh1WLkRibNP562OLH0nW68PPG6NzJIkl1YPxA+9HvG6x+ZrP1kF&#10;5j34+zqJH/NN9xCfdnJ6u00flTo9Wa4uQURc4l8ZfvEZHSpmqt1EbRBGwTrfcJP9DATHm/R8DaJW&#10;kGc5yKqU//mrHwAAAP//AwBQSwECLQAUAAYACAAAACEAtoM4kv4AAADhAQAAEwAAAAAAAAAAAAAA&#10;AAAAAAAAW0NvbnRlbnRfVHlwZXNdLnhtbFBLAQItABQABgAIAAAAIQA4/SH/1gAAAJQBAAALAAAA&#10;AAAAAAAAAAAAAC8BAABfcmVscy8ucmVsc1BLAQItABQABgAIAAAAIQBYNvuTeAIAAFoFAAAOAAAA&#10;AAAAAAAAAAAAAC4CAABkcnMvZTJvRG9jLnhtbFBLAQItABQABgAIAAAAIQBOalvr3AAAAAcBAAAP&#10;AAAAAAAAAAAAAAAAANIEAABkcnMvZG93bnJldi54bWxQSwUGAAAAAAQABADzAAAA2wUAAAAA&#10;" filled="f" stroked="f" strokeweight=".5pt">
                <v:textbox inset="0,0,0,0">
                  <w:txbxContent>
                    <w:p w:rsidR="00F42D71" w:rsidRPr="00F42D71" w:rsidRDefault="00F42D71" w:rsidP="00F42D71">
                      <w:pPr>
                        <w:spacing w:line="144" w:lineRule="auto"/>
                        <w:rPr>
                          <w:sz w:val="18"/>
                          <w:szCs w:val="24"/>
                          <w:lang w:bidi="ar-EG"/>
                        </w:rPr>
                      </w:pP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تحديد ثلاث من الساعات الأكثر ازدحاماً لحركة إما الصوت أو البيانات. والتعداد الأقصى 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</w:rPr>
                        <w:t>لل</w:t>
                      </w:r>
                      <w:r w:rsidRPr="00F42D71">
                        <w:rPr>
                          <w:sz w:val="18"/>
                          <w:szCs w:val="24"/>
                          <w:rtl/>
                        </w:rPr>
                        <w:t>محط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</w:rPr>
                        <w:t>ات</w:t>
                      </w:r>
                      <w:r w:rsidRPr="00F42D71">
                        <w:rPr>
                          <w:sz w:val="18"/>
                          <w:szCs w:val="24"/>
                          <w:rtl/>
                        </w:rPr>
                        <w:t xml:space="preserve"> 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</w:rPr>
                        <w:t>ال</w:t>
                      </w:r>
                      <w:r w:rsidRPr="00F42D71">
                        <w:rPr>
                          <w:sz w:val="18"/>
                          <w:szCs w:val="24"/>
                          <w:rtl/>
                        </w:rPr>
                        <w:t>أرضية في طائرة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</w:rPr>
                        <w:t xml:space="preserve"> (تعداد </w:t>
                      </w:r>
                      <w:r w:rsidRPr="00F42D71">
                        <w:rPr>
                          <w:sz w:val="18"/>
                          <w:szCs w:val="24"/>
                          <w:lang w:bidi="ar-EG"/>
                        </w:rPr>
                        <w:t>AES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</w:rPr>
                        <w:t xml:space="preserve"> الأقصى) في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 الساعات الثلاث الأكثر ازدحاماً هو </w:t>
                      </w:r>
                      <w:r w:rsidRPr="00F42D71">
                        <w:rPr>
                          <w:sz w:val="18"/>
                          <w:szCs w:val="24"/>
                          <w:lang w:bidi="ar-EG"/>
                        </w:rPr>
                        <w:t>X</w:t>
                      </w:r>
                      <w:r w:rsidRPr="00F42D71">
                        <w:rPr>
                          <w:sz w:val="18"/>
                          <w:szCs w:val="24"/>
                          <w:vertAlign w:val="subscript"/>
                          <w:lang w:bidi="ar-EG"/>
                        </w:rPr>
                        <w:t>1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vertAlign w:val="subscript"/>
                          <w:rtl/>
                          <w:lang w:bidi="ar-EG"/>
                        </w:rPr>
                        <w:t xml:space="preserve">  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>و</w:t>
                      </w:r>
                      <w:r w:rsidRPr="00F42D71">
                        <w:rPr>
                          <w:sz w:val="18"/>
                          <w:szCs w:val="24"/>
                          <w:lang w:bidi="ar-EG"/>
                        </w:rPr>
                        <w:t xml:space="preserve"> X</w:t>
                      </w:r>
                      <w:r w:rsidRPr="00F42D71">
                        <w:rPr>
                          <w:sz w:val="18"/>
                          <w:szCs w:val="24"/>
                          <w:vertAlign w:val="subscript"/>
                          <w:lang w:bidi="ar-EG"/>
                        </w:rPr>
                        <w:t>2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 و</w:t>
                      </w:r>
                      <w:r w:rsidRPr="00F42D71">
                        <w:rPr>
                          <w:sz w:val="18"/>
                          <w:szCs w:val="24"/>
                          <w:lang w:bidi="ar-EG"/>
                        </w:rPr>
                        <w:t xml:space="preserve"> X</w:t>
                      </w:r>
                      <w:r w:rsidRPr="00F42D71">
                        <w:rPr>
                          <w:sz w:val="18"/>
                          <w:szCs w:val="24"/>
                          <w:vertAlign w:val="subscript"/>
                          <w:lang w:bidi="ar-EG"/>
                        </w:rPr>
                        <w:t>3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، ويتم الحصول على متوسط 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</w:rPr>
                        <w:t xml:space="preserve">تعداد </w:t>
                      </w:r>
                      <w:r w:rsidRPr="00F42D71">
                        <w:rPr>
                          <w:sz w:val="18"/>
                          <w:szCs w:val="24"/>
                          <w:lang w:bidi="ar-EG"/>
                        </w:rPr>
                        <w:t>AES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</w:rPr>
                        <w:t xml:space="preserve">، </w:t>
                      </w:r>
                      <w:proofErr w:type="spellStart"/>
                      <w:r w:rsidRPr="00F42D71">
                        <w:rPr>
                          <w:sz w:val="18"/>
                          <w:szCs w:val="24"/>
                          <w:lang w:bidi="ar-EG"/>
                        </w:rPr>
                        <w:t>Aca</w:t>
                      </w:r>
                      <w:r w:rsidRPr="00F42D71">
                        <w:rPr>
                          <w:sz w:val="18"/>
                          <w:szCs w:val="24"/>
                          <w:vertAlign w:val="subscript"/>
                          <w:lang w:bidi="ar-EG"/>
                        </w:rPr>
                        <w:t>g</w:t>
                      </w:r>
                      <w:proofErr w:type="spellEnd"/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 (المعادلة </w:t>
                      </w:r>
                      <w:r w:rsidRPr="00F42D71">
                        <w:rPr>
                          <w:spacing w:val="-2"/>
                          <w:sz w:val="18"/>
                          <w:szCs w:val="24"/>
                          <w:lang w:bidi="ar-EG"/>
                        </w:rPr>
                        <w:t>(1)</w:t>
                      </w:r>
                      <w:r w:rsidRPr="00F42D71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  <w:r w:rsidR="00F42D71">
        <w:rPr>
          <w:noProof/>
        </w:rPr>
        <w:drawing>
          <wp:inline distT="0" distB="0" distL="0" distR="0">
            <wp:extent cx="6114415" cy="8014915"/>
            <wp:effectExtent l="0" t="0" r="635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453" cy="802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415" w:rsidRPr="00811415" w:rsidRDefault="00811415" w:rsidP="006636BD">
      <w:pPr>
        <w:pStyle w:val="Heading2"/>
        <w:rPr>
          <w:lang w:bidi="ar-EG"/>
        </w:rPr>
      </w:pPr>
      <w:r w:rsidRPr="00811415">
        <w:rPr>
          <w:lang w:bidi="ar-EG"/>
        </w:rPr>
        <w:lastRenderedPageBreak/>
        <w:t>2.1</w:t>
      </w:r>
      <w:r w:rsidRPr="00811415">
        <w:rPr>
          <w:lang w:bidi="ar-EG"/>
        </w:rPr>
        <w:tab/>
      </w:r>
      <w:r w:rsidRPr="00811415">
        <w:rPr>
          <w:rtl/>
          <w:lang w:bidi="ar"/>
        </w:rPr>
        <w:t>معلمات</w:t>
      </w:r>
    </w:p>
    <w:p w:rsidR="00811415" w:rsidRPr="00811415" w:rsidRDefault="00811415" w:rsidP="00811415">
      <w:pPr>
        <w:rPr>
          <w:rtl/>
          <w:lang w:bidi="ar-EG"/>
        </w:rPr>
      </w:pPr>
      <w:r w:rsidRPr="00811415">
        <w:rPr>
          <w:rFonts w:hint="cs"/>
          <w:rtl/>
          <w:lang w:bidi="ar-EG"/>
        </w:rPr>
        <w:t xml:space="preserve">يُستخدم غالباً الترميز التالي </w:t>
      </w:r>
      <w:r w:rsidRPr="00811415">
        <w:rPr>
          <w:rtl/>
          <w:lang w:bidi="ar"/>
        </w:rPr>
        <w:t xml:space="preserve">في أسماء المعلمات </w:t>
      </w:r>
      <w:r w:rsidRPr="00811415">
        <w:rPr>
          <w:rFonts w:hint="cs"/>
          <w:rtl/>
          <w:lang w:bidi="ar"/>
        </w:rPr>
        <w:t>للتراتبية</w:t>
      </w:r>
      <w:r w:rsidRPr="00811415">
        <w:rPr>
          <w:rtl/>
          <w:lang w:bidi="ar"/>
        </w:rPr>
        <w:t xml:space="preserve"> واللواحق:</w:t>
      </w:r>
    </w:p>
    <w:p w:rsidR="00811415" w:rsidRPr="00811415" w:rsidRDefault="00811415" w:rsidP="006636BD">
      <w:pPr>
        <w:pStyle w:val="enumlev10"/>
        <w:rPr>
          <w:lang w:bidi="ar-EG"/>
        </w:rPr>
      </w:pPr>
      <w:r w:rsidRPr="00811415">
        <w:rPr>
          <w:lang w:bidi="ar-EG"/>
        </w:rPr>
        <w:t>–</w:t>
      </w:r>
      <w:r w:rsidRPr="00811415">
        <w:rPr>
          <w:lang w:bidi="ar-EG"/>
        </w:rPr>
        <w:tab/>
      </w:r>
      <w:r w:rsidRPr="00811415">
        <w:rPr>
          <w:rtl/>
          <w:lang w:bidi="ar"/>
        </w:rPr>
        <w:t xml:space="preserve">المحطة الأرضية </w:t>
      </w:r>
      <w:r w:rsidRPr="00811415">
        <w:rPr>
          <w:rFonts w:hint="cs"/>
          <w:rtl/>
          <w:lang w:bidi="ar"/>
        </w:rPr>
        <w:t>في الأرض</w:t>
      </w:r>
      <w:r w:rsidRPr="00811415">
        <w:rPr>
          <w:rtl/>
          <w:lang w:bidi="ar"/>
        </w:rPr>
        <w:t xml:space="preserve"> - </w:t>
      </w:r>
      <w:r w:rsidRPr="00811415">
        <w:rPr>
          <w:lang w:bidi="ar-EG"/>
        </w:rPr>
        <w:t>“</w:t>
      </w:r>
      <w:r w:rsidRPr="00811415">
        <w:rPr>
          <w:i/>
          <w:lang w:bidi="ar-EG"/>
        </w:rPr>
        <w:t>g</w:t>
      </w:r>
      <w:r w:rsidRPr="00811415">
        <w:rPr>
          <w:lang w:bidi="ar-EG"/>
        </w:rPr>
        <w:t>”</w:t>
      </w:r>
    </w:p>
    <w:p w:rsidR="00811415" w:rsidRPr="00811415" w:rsidRDefault="00811415" w:rsidP="006636BD">
      <w:pPr>
        <w:pStyle w:val="enumlev10"/>
        <w:rPr>
          <w:lang w:bidi="ar-EG"/>
        </w:rPr>
      </w:pPr>
      <w:r w:rsidRPr="00811415">
        <w:rPr>
          <w:lang w:bidi="ar-EG"/>
        </w:rPr>
        <w:t>–</w:t>
      </w:r>
      <w:r w:rsidRPr="00811415">
        <w:rPr>
          <w:lang w:bidi="ar-EG"/>
        </w:rPr>
        <w:tab/>
      </w:r>
      <w:r w:rsidRPr="00811415">
        <w:rPr>
          <w:rtl/>
          <w:lang w:bidi="ar"/>
        </w:rPr>
        <w:t xml:space="preserve">المجال الجوي أو منطقة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 xml:space="preserve">خدمة - </w:t>
      </w:r>
      <w:r w:rsidRPr="00811415">
        <w:rPr>
          <w:lang w:bidi="ar-EG"/>
        </w:rPr>
        <w:t>“</w:t>
      </w:r>
      <w:r w:rsidRPr="00811415">
        <w:rPr>
          <w:i/>
          <w:lang w:bidi="ar-EG"/>
        </w:rPr>
        <w:t>a</w:t>
      </w:r>
      <w:r w:rsidRPr="00811415">
        <w:rPr>
          <w:lang w:bidi="ar-EG"/>
        </w:rPr>
        <w:t>”</w:t>
      </w:r>
    </w:p>
    <w:p w:rsidR="00811415" w:rsidRPr="00811415" w:rsidRDefault="00811415" w:rsidP="006636BD">
      <w:pPr>
        <w:pStyle w:val="enumlev10"/>
        <w:rPr>
          <w:lang w:bidi="ar-EG"/>
        </w:rPr>
      </w:pPr>
      <w:r w:rsidRPr="00811415">
        <w:rPr>
          <w:lang w:bidi="ar-EG"/>
        </w:rPr>
        <w:t>–</w:t>
      </w:r>
      <w:r w:rsidRPr="00811415">
        <w:rPr>
          <w:lang w:bidi="ar-EG"/>
        </w:rPr>
        <w:tab/>
      </w:r>
      <w:r w:rsidRPr="00811415">
        <w:rPr>
          <w:rtl/>
          <w:lang w:bidi="ar"/>
        </w:rPr>
        <w:t xml:space="preserve">حزمة لحساب الطيف - </w:t>
      </w:r>
      <w:r w:rsidRPr="00811415">
        <w:rPr>
          <w:lang w:bidi="ar-EG"/>
        </w:rPr>
        <w:t>“</w:t>
      </w:r>
      <w:r w:rsidRPr="00811415">
        <w:rPr>
          <w:i/>
          <w:lang w:bidi="ar-EG"/>
        </w:rPr>
        <w:t>b</w:t>
      </w:r>
      <w:r w:rsidRPr="00811415">
        <w:rPr>
          <w:lang w:bidi="ar-EG"/>
        </w:rPr>
        <w:t>”</w:t>
      </w:r>
    </w:p>
    <w:p w:rsidR="00811415" w:rsidRPr="00811415" w:rsidRDefault="00811415" w:rsidP="00221158">
      <w:pPr>
        <w:pStyle w:val="enumlev10"/>
        <w:rPr>
          <w:lang w:bidi="ar-EG"/>
        </w:rPr>
      </w:pPr>
      <w:r w:rsidRPr="00811415">
        <w:rPr>
          <w:lang w:bidi="ar-EG"/>
        </w:rPr>
        <w:t>–</w:t>
      </w:r>
      <w:r w:rsidRPr="00811415">
        <w:rPr>
          <w:lang w:bidi="ar-EG"/>
        </w:rPr>
        <w:tab/>
      </w:r>
      <w:r w:rsidRPr="00811415">
        <w:rPr>
          <w:rFonts w:hint="cs"/>
          <w:rtl/>
          <w:lang w:bidi="ar"/>
        </w:rPr>
        <w:t>نمط</w:t>
      </w:r>
      <w:r w:rsidRPr="00811415">
        <w:rPr>
          <w:rtl/>
          <w:lang w:bidi="ar"/>
        </w:rPr>
        <w:t xml:space="preserve"> الحركة - بيانات:</w:t>
      </w:r>
      <w:r w:rsidRPr="00811415">
        <w:rPr>
          <w:rFonts w:hint="cs"/>
          <w:rtl/>
          <w:lang w:bidi="ar"/>
        </w:rPr>
        <w:t xml:space="preserve"> </w:t>
      </w:r>
      <w:r w:rsidRPr="00811415">
        <w:rPr>
          <w:lang w:bidi="ar-EG"/>
        </w:rPr>
        <w:t>“</w:t>
      </w:r>
      <w:r w:rsidRPr="00811415">
        <w:rPr>
          <w:i/>
          <w:lang w:bidi="ar-EG"/>
        </w:rPr>
        <w:t>d</w:t>
      </w:r>
      <w:r w:rsidRPr="00811415">
        <w:rPr>
          <w:lang w:bidi="ar-EG"/>
        </w:rPr>
        <w:t>”</w:t>
      </w:r>
      <w:r w:rsidRPr="00811415">
        <w:rPr>
          <w:rFonts w:hint="cs"/>
          <w:rtl/>
          <w:lang w:bidi="ar-EG"/>
        </w:rPr>
        <w:t xml:space="preserve">؛ </w:t>
      </w:r>
      <w:r w:rsidRPr="00811415">
        <w:rPr>
          <w:rtl/>
          <w:lang w:bidi="ar"/>
        </w:rPr>
        <w:t>صوت:</w:t>
      </w:r>
      <w:r w:rsidRPr="00811415">
        <w:rPr>
          <w:rFonts w:hint="cs"/>
          <w:rtl/>
          <w:lang w:bidi="ar"/>
        </w:rPr>
        <w:t xml:space="preserve"> </w:t>
      </w:r>
      <w:r w:rsidRPr="00811415">
        <w:rPr>
          <w:lang w:bidi="ar-EG"/>
        </w:rPr>
        <w:t>“</w:t>
      </w:r>
      <w:r w:rsidRPr="00811415">
        <w:rPr>
          <w:i/>
          <w:lang w:bidi="ar-EG"/>
        </w:rPr>
        <w:t>v</w:t>
      </w:r>
      <w:r w:rsidRPr="00811415">
        <w:rPr>
          <w:lang w:bidi="ar-EG"/>
        </w:rPr>
        <w:t>”</w:t>
      </w:r>
      <w:r w:rsidRPr="00811415">
        <w:rPr>
          <w:rFonts w:hint="cs"/>
          <w:rtl/>
          <w:lang w:bidi="ar-EG"/>
        </w:rPr>
        <w:t>؛</w:t>
      </w:r>
      <w:r w:rsidRPr="00811415">
        <w:rPr>
          <w:rtl/>
          <w:lang w:bidi="ar"/>
        </w:rPr>
        <w:t xml:space="preserve"> صوت</w:t>
      </w:r>
      <w:r w:rsidRPr="00811415">
        <w:rPr>
          <w:rFonts w:hint="cs"/>
          <w:rtl/>
          <w:lang w:bidi="ar"/>
        </w:rPr>
        <w:t xml:space="preserve"> بتبديل الدارات: </w:t>
      </w:r>
      <w:r w:rsidRPr="00811415">
        <w:rPr>
          <w:lang w:bidi="ar-EG"/>
        </w:rPr>
        <w:t>“</w:t>
      </w:r>
      <w:r w:rsidRPr="00811415">
        <w:rPr>
          <w:i/>
          <w:lang w:bidi="ar-EG"/>
        </w:rPr>
        <w:t>CS-voice</w:t>
      </w:r>
      <w:r w:rsidRPr="00811415">
        <w:rPr>
          <w:lang w:bidi="ar-EG"/>
        </w:rPr>
        <w:t>”</w:t>
      </w:r>
      <w:r w:rsidRPr="00811415">
        <w:rPr>
          <w:rFonts w:hint="cs"/>
          <w:rtl/>
          <w:lang w:bidi="ar-EG"/>
        </w:rPr>
        <w:t xml:space="preserve">؛ </w:t>
      </w:r>
      <w:r w:rsidRPr="00811415">
        <w:rPr>
          <w:lang w:bidi="ar-EG"/>
        </w:rPr>
        <w:t>ISDN</w:t>
      </w:r>
      <w:r w:rsidRPr="00811415">
        <w:rPr>
          <w:rFonts w:hint="cs"/>
          <w:rtl/>
          <w:lang w:bidi="ar-EG"/>
        </w:rPr>
        <w:t xml:space="preserve"> </w:t>
      </w:r>
      <w:r w:rsidRPr="00811415">
        <w:rPr>
          <w:rFonts w:hint="cs"/>
          <w:rtl/>
          <w:lang w:bidi="ar"/>
        </w:rPr>
        <w:t>بتبديل الدارات:</w:t>
      </w:r>
      <w:r w:rsidR="00221158">
        <w:rPr>
          <w:rFonts w:hint="cs"/>
          <w:rtl/>
          <w:lang w:bidi="ar"/>
        </w:rPr>
        <w:t xml:space="preserve"> </w:t>
      </w:r>
      <w:r w:rsidRPr="00811415">
        <w:rPr>
          <w:lang w:bidi="ar-EG"/>
        </w:rPr>
        <w:t>“</w:t>
      </w:r>
      <w:r w:rsidRPr="00811415">
        <w:rPr>
          <w:i/>
          <w:lang w:bidi="ar-EG"/>
        </w:rPr>
        <w:t>CS</w:t>
      </w:r>
      <w:r w:rsidR="00221158">
        <w:rPr>
          <w:i/>
          <w:lang w:bidi="ar-EG"/>
        </w:rPr>
        <w:noBreakHyphen/>
      </w:r>
      <w:r w:rsidRPr="00811415">
        <w:rPr>
          <w:i/>
          <w:lang w:bidi="ar-EG"/>
        </w:rPr>
        <w:t>ISDN</w:t>
      </w:r>
      <w:r w:rsidRPr="00811415">
        <w:rPr>
          <w:lang w:bidi="ar-EG"/>
        </w:rPr>
        <w:t>”</w:t>
      </w:r>
      <w:r w:rsidRPr="00811415">
        <w:rPr>
          <w:rFonts w:hint="cs"/>
          <w:rtl/>
          <w:lang w:bidi="ar-EG"/>
        </w:rPr>
        <w:t xml:space="preserve">؛ </w:t>
      </w:r>
      <w:r w:rsidRPr="00811415">
        <w:rPr>
          <w:lang w:bidi="ar-EG"/>
        </w:rPr>
        <w:t>IP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المعياري</w:t>
      </w:r>
      <w:r w:rsidRPr="00811415">
        <w:rPr>
          <w:rtl/>
          <w:lang w:bidi="ar"/>
        </w:rPr>
        <w:t>:</w:t>
      </w:r>
      <w:r w:rsidRPr="00811415">
        <w:rPr>
          <w:rFonts w:hint="cs"/>
          <w:rtl/>
          <w:lang w:bidi="ar"/>
        </w:rPr>
        <w:t xml:space="preserve"> </w:t>
      </w:r>
      <w:r w:rsidRPr="00811415">
        <w:rPr>
          <w:lang w:bidi="ar-EG"/>
        </w:rPr>
        <w:t>“</w:t>
      </w:r>
      <w:proofErr w:type="spellStart"/>
      <w:r w:rsidRPr="00811415">
        <w:rPr>
          <w:i/>
          <w:lang w:bidi="ar-EG"/>
        </w:rPr>
        <w:t>StdIP</w:t>
      </w:r>
      <w:proofErr w:type="spellEnd"/>
      <w:r w:rsidRPr="00811415">
        <w:rPr>
          <w:lang w:bidi="ar-EG"/>
        </w:rPr>
        <w:t>”</w:t>
      </w:r>
      <w:r w:rsidRPr="00811415">
        <w:rPr>
          <w:rFonts w:hint="cs"/>
          <w:rtl/>
          <w:lang w:bidi="ar-EG"/>
        </w:rPr>
        <w:t xml:space="preserve">؛ </w:t>
      </w:r>
      <w:r w:rsidRPr="00811415">
        <w:rPr>
          <w:lang w:bidi="ar-EG"/>
        </w:rPr>
        <w:t>IP</w:t>
      </w:r>
      <w:r w:rsidRPr="00811415">
        <w:rPr>
          <w:rFonts w:hint="cs"/>
          <w:rtl/>
        </w:rPr>
        <w:t xml:space="preserve"> المتدفق: </w:t>
      </w:r>
      <w:r w:rsidRPr="00811415">
        <w:rPr>
          <w:lang w:bidi="ar-EG"/>
        </w:rPr>
        <w:t>“</w:t>
      </w:r>
      <w:proofErr w:type="spellStart"/>
      <w:r w:rsidRPr="00811415">
        <w:rPr>
          <w:i/>
          <w:lang w:bidi="ar-EG"/>
        </w:rPr>
        <w:t>StrIP</w:t>
      </w:r>
      <w:proofErr w:type="spellEnd"/>
      <w:r w:rsidRPr="00811415">
        <w:rPr>
          <w:lang w:bidi="ar-EG"/>
        </w:rPr>
        <w:t>”</w:t>
      </w:r>
    </w:p>
    <w:p w:rsidR="00811415" w:rsidRPr="00811415" w:rsidRDefault="00811415" w:rsidP="006636BD">
      <w:pPr>
        <w:pStyle w:val="enumlev10"/>
        <w:rPr>
          <w:lang w:bidi="ar-EG"/>
        </w:rPr>
      </w:pPr>
      <w:r w:rsidRPr="00811415">
        <w:rPr>
          <w:lang w:bidi="ar-EG"/>
        </w:rPr>
        <w:t>–</w:t>
      </w:r>
      <w:r w:rsidRPr="00811415">
        <w:rPr>
          <w:lang w:bidi="ar-EG"/>
        </w:rPr>
        <w:tab/>
      </w:r>
      <w:r w:rsidRPr="00811415">
        <w:rPr>
          <w:rtl/>
          <w:lang w:bidi="ar"/>
        </w:rPr>
        <w:t xml:space="preserve">متطلبات أو </w:t>
      </w:r>
      <w:r w:rsidRPr="00811415">
        <w:rPr>
          <w:rFonts w:hint="cs"/>
          <w:rtl/>
          <w:lang w:bidi="ar"/>
        </w:rPr>
        <w:t>سعة موجة</w:t>
      </w:r>
      <w:r w:rsidRPr="00811415">
        <w:rPr>
          <w:rtl/>
          <w:lang w:bidi="ar"/>
        </w:rPr>
        <w:t xml:space="preserve"> حاملة محددة - </w:t>
      </w:r>
      <w:r w:rsidRPr="00811415">
        <w:rPr>
          <w:lang w:bidi="ar-EG"/>
        </w:rPr>
        <w:t>“</w:t>
      </w:r>
      <w:r w:rsidRPr="00811415">
        <w:rPr>
          <w:i/>
          <w:lang w:bidi="ar-EG"/>
        </w:rPr>
        <w:t>c</w:t>
      </w:r>
      <w:r w:rsidRPr="00811415">
        <w:rPr>
          <w:lang w:bidi="ar-EG"/>
        </w:rPr>
        <w:t>”</w:t>
      </w:r>
    </w:p>
    <w:p w:rsidR="00811415" w:rsidRPr="00811415" w:rsidRDefault="00811415" w:rsidP="00901DA6">
      <w:pPr>
        <w:pStyle w:val="enumlev10"/>
        <w:rPr>
          <w:rtl/>
          <w:lang w:bidi="ar"/>
        </w:rPr>
      </w:pPr>
      <w:r w:rsidRPr="00811415">
        <w:rPr>
          <w:lang w:bidi="ar-EG"/>
        </w:rPr>
        <w:t>–</w:t>
      </w:r>
      <w:r w:rsidRPr="00811415">
        <w:rPr>
          <w:lang w:bidi="ar-EG"/>
        </w:rPr>
        <w:tab/>
      </w:r>
      <w:r w:rsidRPr="00811415">
        <w:rPr>
          <w:rFonts w:hint="cs"/>
          <w:rtl/>
          <w:lang w:bidi="ar"/>
        </w:rPr>
        <w:t xml:space="preserve">نمط الموجة الحاملة </w:t>
      </w:r>
      <w:r w:rsidRPr="00811415">
        <w:rPr>
          <w:rtl/>
          <w:lang w:bidi="ar"/>
        </w:rPr>
        <w:t>–</w:t>
      </w:r>
      <w:r w:rsidR="003B3DB5">
        <w:rPr>
          <w:rFonts w:hint="cs"/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 xml:space="preserve">نمط الموجة الحاملة للصوت: </w:t>
      </w:r>
      <w:r w:rsidRPr="00811415">
        <w:rPr>
          <w:lang w:bidi="ar-EG"/>
        </w:rPr>
        <w:t>“</w:t>
      </w:r>
      <w:r w:rsidRPr="00811415">
        <w:rPr>
          <w:i/>
          <w:lang w:bidi="ar-EG"/>
        </w:rPr>
        <w:t>j</w:t>
      </w:r>
      <w:r w:rsidRPr="00811415">
        <w:rPr>
          <w:lang w:bidi="ar-EG"/>
        </w:rPr>
        <w:t>”</w:t>
      </w:r>
      <w:r w:rsidRPr="00811415">
        <w:rPr>
          <w:rFonts w:hint="cs"/>
          <w:rtl/>
          <w:lang w:bidi="ar-EG"/>
        </w:rPr>
        <w:t xml:space="preserve">؛ </w:t>
      </w:r>
      <w:r w:rsidRPr="00811415">
        <w:rPr>
          <w:rFonts w:hint="cs"/>
          <w:rtl/>
          <w:lang w:bidi="ar"/>
        </w:rPr>
        <w:t>نمط الموجة الحاملة ل</w:t>
      </w:r>
      <w:r w:rsidRPr="00811415">
        <w:rPr>
          <w:rtl/>
          <w:lang w:bidi="ar"/>
        </w:rPr>
        <w:t>لبيانات:</w:t>
      </w:r>
      <w:r w:rsidRPr="00811415">
        <w:rPr>
          <w:rFonts w:hint="cs"/>
          <w:rtl/>
          <w:lang w:bidi="ar"/>
        </w:rPr>
        <w:t xml:space="preserve"> </w:t>
      </w:r>
      <w:r w:rsidRPr="00811415">
        <w:rPr>
          <w:lang w:bidi="ar-EG"/>
        </w:rPr>
        <w:t>“</w:t>
      </w:r>
      <w:r w:rsidRPr="00811415">
        <w:rPr>
          <w:i/>
          <w:lang w:bidi="ar-EG"/>
        </w:rPr>
        <w:t>d</w:t>
      </w:r>
      <w:r w:rsidRPr="00811415">
        <w:rPr>
          <w:lang w:bidi="ar-EG"/>
        </w:rPr>
        <w:t>”</w:t>
      </w:r>
      <w:r w:rsidRPr="00811415">
        <w:rPr>
          <w:rFonts w:hint="cs"/>
          <w:rtl/>
          <w:lang w:bidi="ar-EG"/>
        </w:rPr>
        <w:t xml:space="preserve">؛ </w:t>
      </w:r>
      <w:r w:rsidRPr="00811415">
        <w:rPr>
          <w:rFonts w:hint="cs"/>
          <w:rtl/>
          <w:lang w:bidi="ar"/>
        </w:rPr>
        <w:t>نمط الموجة</w:t>
      </w:r>
      <w:r w:rsidRPr="00811415">
        <w:rPr>
          <w:rtl/>
          <w:lang w:bidi="ar"/>
        </w:rPr>
        <w:t xml:space="preserve"> الفرعية</w:t>
      </w:r>
      <w:r w:rsidRPr="00811415">
        <w:rPr>
          <w:rFonts w:hint="cs"/>
          <w:rtl/>
          <w:lang w:bidi="ar"/>
        </w:rPr>
        <w:t xml:space="preserve"> الحاملة للصوت بتبديل الدارات أو نمط الموجة</w:t>
      </w:r>
      <w:r w:rsidRPr="00811415">
        <w:rPr>
          <w:rtl/>
          <w:lang w:bidi="ar"/>
        </w:rPr>
        <w:t xml:space="preserve"> الفرعية</w:t>
      </w:r>
      <w:r w:rsidRPr="00811415">
        <w:rPr>
          <w:rFonts w:hint="cs"/>
          <w:rtl/>
          <w:lang w:bidi="ar"/>
        </w:rPr>
        <w:t xml:space="preserve"> الحاملة لشبكة </w:t>
      </w:r>
      <w:r w:rsidRPr="00811415">
        <w:rPr>
          <w:lang w:bidi="ar-EG"/>
        </w:rPr>
        <w:t>ISDN</w:t>
      </w:r>
      <w:r w:rsidRPr="00811415">
        <w:rPr>
          <w:rFonts w:hint="cs"/>
          <w:rtl/>
          <w:lang w:bidi="ar"/>
        </w:rPr>
        <w:t xml:space="preserve"> بتبديل الدارات: </w:t>
      </w:r>
      <w:r w:rsidRPr="00811415">
        <w:rPr>
          <w:lang w:bidi="ar-EG"/>
        </w:rPr>
        <w:t>“</w:t>
      </w:r>
      <w:r w:rsidRPr="00811415">
        <w:rPr>
          <w:i/>
          <w:lang w:bidi="ar-EG"/>
        </w:rPr>
        <w:t>j</w:t>
      </w:r>
      <w:r w:rsidRPr="00811415">
        <w:rPr>
          <w:lang w:bidi="ar-EG"/>
        </w:rPr>
        <w:t>”</w:t>
      </w:r>
      <w:r w:rsidRPr="00811415">
        <w:rPr>
          <w:rFonts w:hint="cs"/>
          <w:rtl/>
          <w:lang w:bidi="ar-EG"/>
        </w:rPr>
        <w:t xml:space="preserve">؛ </w:t>
      </w:r>
      <w:r w:rsidRPr="00811415">
        <w:rPr>
          <w:rFonts w:hint="cs"/>
          <w:rtl/>
          <w:lang w:bidi="ar"/>
        </w:rPr>
        <w:t>نمط الموجة</w:t>
      </w:r>
      <w:r w:rsidRPr="00811415">
        <w:rPr>
          <w:rtl/>
          <w:lang w:bidi="ar"/>
        </w:rPr>
        <w:t xml:space="preserve"> الفرعية</w:t>
      </w:r>
      <w:r w:rsidRPr="00811415">
        <w:rPr>
          <w:rFonts w:hint="cs"/>
          <w:rtl/>
          <w:lang w:bidi="ar"/>
        </w:rPr>
        <w:t xml:space="preserve"> الحاملة لبروتوكول الإنترنت </w:t>
      </w:r>
      <w:r w:rsidR="00901DA6" w:rsidRPr="00E76E48">
        <w:rPr>
          <w:spacing w:val="-2"/>
          <w:lang w:bidi="ar-EG"/>
        </w:rPr>
        <w:t>(</w:t>
      </w:r>
      <w:r w:rsidR="00901DA6">
        <w:rPr>
          <w:spacing w:val="-2"/>
          <w:lang w:bidi="ar-EG"/>
        </w:rPr>
        <w:t>IP</w:t>
      </w:r>
      <w:r w:rsidR="00901DA6" w:rsidRPr="00E76E48">
        <w:rPr>
          <w:spacing w:val="-2"/>
          <w:lang w:bidi="ar-EG"/>
        </w:rPr>
        <w:t>)</w:t>
      </w:r>
      <w:r w:rsidRPr="00811415">
        <w:rPr>
          <w:rFonts w:hint="cs"/>
          <w:rtl/>
          <w:lang w:bidi="ar"/>
        </w:rPr>
        <w:t xml:space="preserve"> المعياري أو نمط الموجة</w:t>
      </w:r>
      <w:r w:rsidRPr="00811415">
        <w:rPr>
          <w:rtl/>
          <w:lang w:bidi="ar"/>
        </w:rPr>
        <w:t xml:space="preserve"> الفرعية</w:t>
      </w:r>
      <w:r w:rsidRPr="00811415">
        <w:rPr>
          <w:rFonts w:hint="cs"/>
          <w:rtl/>
          <w:lang w:bidi="ar"/>
        </w:rPr>
        <w:t xml:space="preserve"> الحاملة لبروتوكول الإنترنت </w:t>
      </w:r>
      <w:r w:rsidR="00901DA6" w:rsidRPr="00E76E48">
        <w:rPr>
          <w:spacing w:val="-2"/>
          <w:lang w:bidi="ar-EG"/>
        </w:rPr>
        <w:t>(</w:t>
      </w:r>
      <w:r w:rsidR="00901DA6">
        <w:rPr>
          <w:spacing w:val="-2"/>
          <w:lang w:bidi="ar-EG"/>
        </w:rPr>
        <w:t>IP</w:t>
      </w:r>
      <w:r w:rsidR="00901DA6" w:rsidRPr="00E76E48">
        <w:rPr>
          <w:spacing w:val="-2"/>
          <w:lang w:bidi="ar-EG"/>
        </w:rPr>
        <w:t>)</w:t>
      </w:r>
      <w:r w:rsidRPr="00811415">
        <w:rPr>
          <w:rFonts w:hint="cs"/>
          <w:rtl/>
          <w:lang w:bidi="ar"/>
        </w:rPr>
        <w:t xml:space="preserve"> المتدفق: </w:t>
      </w:r>
      <w:r w:rsidRPr="00811415">
        <w:rPr>
          <w:lang w:bidi="ar-EG"/>
        </w:rPr>
        <w:t>“</w:t>
      </w:r>
      <w:r w:rsidRPr="00811415">
        <w:rPr>
          <w:i/>
          <w:lang w:bidi="ar-EG"/>
        </w:rPr>
        <w:t>k</w:t>
      </w:r>
      <w:r w:rsidRPr="00811415">
        <w:rPr>
          <w:lang w:bidi="ar-EG"/>
        </w:rPr>
        <w:t>”</w:t>
      </w:r>
    </w:p>
    <w:p w:rsidR="00811415" w:rsidRPr="00811415" w:rsidRDefault="00811415" w:rsidP="006636BD">
      <w:pPr>
        <w:pStyle w:val="enumlev10"/>
        <w:rPr>
          <w:rtl/>
          <w:lang w:bidi="ar"/>
        </w:rPr>
      </w:pPr>
      <w:r w:rsidRPr="00811415">
        <w:rPr>
          <w:lang w:bidi="ar-EG"/>
        </w:rPr>
        <w:t>–</w:t>
      </w:r>
      <w:r w:rsidRPr="00811415">
        <w:rPr>
          <w:lang w:bidi="ar-EG"/>
        </w:rPr>
        <w:tab/>
      </w:r>
      <w:r w:rsidRPr="00811415">
        <w:rPr>
          <w:rtl/>
          <w:lang w:bidi="ar"/>
        </w:rPr>
        <w:t xml:space="preserve">وصلة </w:t>
      </w:r>
      <w:r w:rsidRPr="00811415">
        <w:rPr>
          <w:rFonts w:hint="cs"/>
          <w:rtl/>
          <w:lang w:bidi="ar"/>
        </w:rPr>
        <w:t xml:space="preserve">الذهاب والإياب - </w:t>
      </w:r>
      <w:r w:rsidRPr="00811415">
        <w:rPr>
          <w:lang w:bidi="ar-EG"/>
        </w:rPr>
        <w:t>“</w:t>
      </w:r>
      <w:r w:rsidRPr="00811415">
        <w:rPr>
          <w:i/>
          <w:lang w:bidi="ar-EG"/>
        </w:rPr>
        <w:t>f</w:t>
      </w:r>
      <w:r w:rsidRPr="00811415">
        <w:rPr>
          <w:lang w:bidi="ar-EG"/>
        </w:rPr>
        <w:t>”</w:t>
      </w:r>
      <w:r w:rsidRPr="00811415">
        <w:rPr>
          <w:rFonts w:hint="cs"/>
          <w:rtl/>
          <w:lang w:bidi="ar-EG"/>
        </w:rPr>
        <w:t xml:space="preserve"> أو </w:t>
      </w:r>
      <w:r w:rsidRPr="00811415">
        <w:rPr>
          <w:lang w:bidi="ar-EG"/>
        </w:rPr>
        <w:t>“</w:t>
      </w:r>
      <w:r w:rsidRPr="00811415">
        <w:rPr>
          <w:i/>
          <w:lang w:bidi="ar-EG"/>
        </w:rPr>
        <w:t>r</w:t>
      </w:r>
      <w:r w:rsidRPr="00811415">
        <w:rPr>
          <w:lang w:bidi="ar-EG"/>
        </w:rPr>
        <w:t>”</w:t>
      </w:r>
      <w:r w:rsidRPr="00811415">
        <w:rPr>
          <w:rFonts w:hint="cs"/>
          <w:rtl/>
          <w:lang w:bidi="ar-EG"/>
        </w:rPr>
        <w:t>.</w:t>
      </w:r>
    </w:p>
    <w:p w:rsidR="00811415" w:rsidRPr="00811415" w:rsidRDefault="00811415" w:rsidP="006636BD">
      <w:pPr>
        <w:rPr>
          <w:lang w:bidi="ar-EG"/>
        </w:rPr>
      </w:pPr>
      <w:r w:rsidRPr="00811415">
        <w:rPr>
          <w:rtl/>
          <w:lang w:bidi="ar"/>
        </w:rPr>
        <w:t xml:space="preserve">وترد في </w:t>
      </w:r>
      <w:r w:rsidRPr="00811415">
        <w:rPr>
          <w:rFonts w:hint="cs"/>
          <w:rtl/>
          <w:lang w:bidi="ar"/>
        </w:rPr>
        <w:t>المرفق</w:t>
      </w:r>
      <w:r w:rsidRPr="00811415">
        <w:rPr>
          <w:rtl/>
          <w:lang w:bidi="ar"/>
        </w:rPr>
        <w:t xml:space="preserve"> </w:t>
      </w:r>
      <w:r w:rsidR="006636BD">
        <w:rPr>
          <w:lang w:bidi="ar"/>
        </w:rPr>
        <w:t>1</w:t>
      </w:r>
      <w:r w:rsidRPr="00811415">
        <w:rPr>
          <w:rFonts w:hint="cs"/>
          <w:rtl/>
          <w:lang w:bidi="ar"/>
        </w:rPr>
        <w:t xml:space="preserve"> المعلمات</w:t>
      </w:r>
      <w:r w:rsidRPr="00811415">
        <w:rPr>
          <w:rtl/>
          <w:lang w:bidi="ar"/>
        </w:rPr>
        <w:t xml:space="preserve"> المستخدمة في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>منهجية</w:t>
      </w:r>
      <w:r w:rsidRPr="00811415">
        <w:rPr>
          <w:rFonts w:hint="cs"/>
          <w:rtl/>
          <w:lang w:bidi="ar"/>
        </w:rPr>
        <w:t xml:space="preserve"> الواردة</w:t>
      </w:r>
      <w:r w:rsidRPr="00811415">
        <w:rPr>
          <w:rtl/>
          <w:lang w:bidi="ar"/>
        </w:rPr>
        <w:t xml:space="preserve"> في الملحق </w:t>
      </w:r>
      <w:r w:rsidR="006636BD">
        <w:rPr>
          <w:lang w:bidi="ar"/>
        </w:rPr>
        <w:t>1</w:t>
      </w:r>
      <w:r w:rsidRPr="00811415">
        <w:rPr>
          <w:rtl/>
          <w:lang w:bidi="ar"/>
        </w:rPr>
        <w:t>.</w:t>
      </w:r>
    </w:p>
    <w:p w:rsidR="00811415" w:rsidRPr="00EE609F" w:rsidRDefault="00811415" w:rsidP="00EE609F">
      <w:pPr>
        <w:pStyle w:val="Heading1"/>
        <w:rPr>
          <w:rtl/>
        </w:rPr>
      </w:pPr>
      <w:r w:rsidRPr="00EE609F">
        <w:t>2</w:t>
      </w:r>
      <w:r w:rsidRPr="00EE609F">
        <w:tab/>
      </w:r>
      <w:bookmarkStart w:id="19" w:name="lt_pId177"/>
      <w:r w:rsidRPr="00EE609F">
        <w:rPr>
          <w:rtl/>
        </w:rPr>
        <w:t xml:space="preserve">تقدير </w:t>
      </w:r>
      <w:r w:rsidRPr="00EE609F">
        <w:rPr>
          <w:rFonts w:hint="cs"/>
          <w:rtl/>
        </w:rPr>
        <w:t>تعداد</w:t>
      </w:r>
      <w:r w:rsidRPr="00EE609F">
        <w:rPr>
          <w:rtl/>
        </w:rPr>
        <w:t xml:space="preserve"> </w:t>
      </w:r>
      <w:r w:rsidRPr="00EE609F">
        <w:rPr>
          <w:rFonts w:hint="cs"/>
          <w:rtl/>
        </w:rPr>
        <w:t>ال</w:t>
      </w:r>
      <w:r w:rsidRPr="00EE609F">
        <w:rPr>
          <w:rtl/>
        </w:rPr>
        <w:t>محط</w:t>
      </w:r>
      <w:r w:rsidRPr="00EE609F">
        <w:rPr>
          <w:rFonts w:hint="cs"/>
          <w:rtl/>
        </w:rPr>
        <w:t>ات</w:t>
      </w:r>
      <w:r w:rsidRPr="00EE609F">
        <w:rPr>
          <w:rtl/>
        </w:rPr>
        <w:t xml:space="preserve"> </w:t>
      </w:r>
      <w:r w:rsidRPr="00EE609F">
        <w:rPr>
          <w:rFonts w:hint="cs"/>
          <w:rtl/>
        </w:rPr>
        <w:t>ال</w:t>
      </w:r>
      <w:r w:rsidRPr="00EE609F">
        <w:rPr>
          <w:rtl/>
        </w:rPr>
        <w:t>أرضية في طائرة</w:t>
      </w:r>
      <w:r w:rsidRPr="00EE609F">
        <w:rPr>
          <w:rFonts w:hint="cs"/>
          <w:rtl/>
        </w:rPr>
        <w:t xml:space="preserve"> </w:t>
      </w:r>
      <w:r w:rsidR="00EE609F">
        <w:t>(AES)</w:t>
      </w:r>
      <w:r w:rsidRPr="00EE609F">
        <w:rPr>
          <w:rtl/>
        </w:rPr>
        <w:t xml:space="preserve"> وحجم المعلومات</w:t>
      </w:r>
      <w:r w:rsidRPr="00EE609F">
        <w:rPr>
          <w:rFonts w:hint="cs"/>
          <w:rtl/>
        </w:rPr>
        <w:t xml:space="preserve"> الذي يتعين على ال</w:t>
      </w:r>
      <w:r w:rsidRPr="00EE609F">
        <w:rPr>
          <w:rtl/>
        </w:rPr>
        <w:t>نظام الساتلي قيد النظر</w:t>
      </w:r>
      <w:r w:rsidRPr="00EE609F">
        <w:rPr>
          <w:rFonts w:hint="cs"/>
          <w:rtl/>
        </w:rPr>
        <w:t xml:space="preserve"> التعامل معه بكل </w:t>
      </w:r>
      <w:r w:rsidRPr="00EE609F">
        <w:rPr>
          <w:rtl/>
        </w:rPr>
        <w:t>محطة أرضية في طائرة</w:t>
      </w:r>
    </w:p>
    <w:bookmarkEnd w:id="19"/>
    <w:p w:rsidR="00811415" w:rsidRPr="00811415" w:rsidRDefault="00811415" w:rsidP="00221158">
      <w:pPr>
        <w:rPr>
          <w:rtl/>
          <w:lang w:bidi="ar"/>
        </w:rPr>
      </w:pPr>
      <w:r w:rsidRPr="00811415">
        <w:rPr>
          <w:rtl/>
          <w:lang w:bidi="ar"/>
        </w:rPr>
        <w:t xml:space="preserve">من الناحية التشغيلية والاقتصادية، </w:t>
      </w:r>
      <w:r w:rsidRPr="00811415">
        <w:rPr>
          <w:rFonts w:hint="cs"/>
          <w:rtl/>
          <w:lang w:bidi="ar"/>
        </w:rPr>
        <w:t>يُستحسن</w:t>
      </w:r>
      <w:r w:rsidRPr="00811415">
        <w:rPr>
          <w:rtl/>
          <w:lang w:bidi="ar"/>
        </w:rPr>
        <w:t xml:space="preserve"> عموما</w:t>
      </w:r>
      <w:r w:rsidRPr="00811415">
        <w:rPr>
          <w:rFonts w:hint="cs"/>
          <w:rtl/>
          <w:lang w:bidi="ar"/>
        </w:rPr>
        <w:t>ً</w:t>
      </w:r>
      <w:r w:rsidRPr="00811415">
        <w:rPr>
          <w:rtl/>
          <w:lang w:bidi="ar"/>
        </w:rPr>
        <w:t xml:space="preserve"> أن </w:t>
      </w:r>
      <w:r w:rsidRPr="00811415">
        <w:rPr>
          <w:rFonts w:hint="cs"/>
          <w:rtl/>
          <w:lang w:bidi="ar"/>
        </w:rPr>
        <w:t>ت</w:t>
      </w:r>
      <w:r w:rsidRPr="00811415">
        <w:rPr>
          <w:rtl/>
          <w:lang w:bidi="ar"/>
        </w:rPr>
        <w:t>تعامل</w:t>
      </w:r>
      <w:r w:rsidRPr="00811415">
        <w:rPr>
          <w:rFonts w:hint="cs"/>
          <w:rtl/>
          <w:lang w:bidi="ar"/>
        </w:rPr>
        <w:t xml:space="preserve"> ال</w:t>
      </w:r>
      <w:r w:rsidRPr="00811415">
        <w:rPr>
          <w:rtl/>
          <w:lang w:bidi="ar"/>
        </w:rPr>
        <w:t>حزمة العالمي</w:t>
      </w:r>
      <w:r w:rsidRPr="00811415">
        <w:rPr>
          <w:rFonts w:hint="cs"/>
          <w:rtl/>
          <w:lang w:bidi="ar"/>
        </w:rPr>
        <w:t>ة مع</w:t>
      </w:r>
      <w:r w:rsidRPr="00811415">
        <w:rPr>
          <w:rtl/>
          <w:lang w:bidi="ar"/>
        </w:rPr>
        <w:t xml:space="preserve"> الحركة العادية في منطقة واسعة، </w:t>
      </w:r>
      <w:r w:rsidRPr="00811415">
        <w:rPr>
          <w:rFonts w:hint="cs"/>
          <w:rtl/>
          <w:lang w:bidi="ar"/>
        </w:rPr>
        <w:t>و</w:t>
      </w:r>
      <w:r w:rsidRPr="00811415">
        <w:rPr>
          <w:rtl/>
          <w:lang w:bidi="ar"/>
        </w:rPr>
        <w:t xml:space="preserve">أن </w:t>
      </w:r>
      <w:r w:rsidRPr="00811415">
        <w:rPr>
          <w:rFonts w:hint="cs"/>
          <w:rtl/>
          <w:lang w:bidi="ar"/>
        </w:rPr>
        <w:t>ت</w:t>
      </w:r>
      <w:r w:rsidRPr="00811415">
        <w:rPr>
          <w:rtl/>
          <w:lang w:bidi="ar"/>
        </w:rPr>
        <w:t>تعامل</w:t>
      </w:r>
      <w:r w:rsidRPr="00811415">
        <w:rPr>
          <w:rFonts w:hint="cs"/>
          <w:rtl/>
          <w:lang w:bidi="ar"/>
        </w:rPr>
        <w:t xml:space="preserve"> ال</w:t>
      </w:r>
      <w:r w:rsidRPr="00811415">
        <w:rPr>
          <w:rtl/>
          <w:lang w:bidi="ar"/>
        </w:rPr>
        <w:t>حزم</w:t>
      </w:r>
      <w:r w:rsidRPr="00811415">
        <w:rPr>
          <w:rFonts w:hint="cs"/>
          <w:rtl/>
          <w:lang w:bidi="ar"/>
        </w:rPr>
        <w:t xml:space="preserve"> الموضعية مع</w:t>
      </w:r>
      <w:r w:rsidRPr="00811415">
        <w:rPr>
          <w:rtl/>
          <w:lang w:bidi="ar"/>
        </w:rPr>
        <w:t xml:space="preserve"> الحركة</w:t>
      </w:r>
      <w:r w:rsidRPr="00811415">
        <w:rPr>
          <w:rFonts w:hint="cs"/>
          <w:rtl/>
          <w:lang w:bidi="ar"/>
        </w:rPr>
        <w:t xml:space="preserve"> الكثيفة</w:t>
      </w:r>
      <w:r w:rsidRPr="00811415">
        <w:rPr>
          <w:rtl/>
          <w:lang w:bidi="ar"/>
        </w:rPr>
        <w:t xml:space="preserve"> في المجال الجوي</w:t>
      </w:r>
      <w:r w:rsidRPr="00811415">
        <w:rPr>
          <w:rFonts w:hint="cs"/>
          <w:rtl/>
          <w:lang w:bidi="ar"/>
        </w:rPr>
        <w:t xml:space="preserve"> المزدحم. إذ تمتاز ال</w:t>
      </w:r>
      <w:r w:rsidRPr="00811415">
        <w:rPr>
          <w:rtl/>
          <w:lang w:bidi="ar"/>
        </w:rPr>
        <w:t>حزمة العالمي</w:t>
      </w:r>
      <w:r w:rsidR="003B3DB5">
        <w:rPr>
          <w:rFonts w:hint="cs"/>
          <w:rtl/>
          <w:lang w:bidi="ar"/>
        </w:rPr>
        <w:t>ة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بتغطيتها</w:t>
      </w:r>
      <w:r w:rsidRPr="00811415">
        <w:rPr>
          <w:rtl/>
          <w:lang w:bidi="ar"/>
        </w:rPr>
        <w:t xml:space="preserve"> لمناطق</w:t>
      </w:r>
      <w:r w:rsidRPr="00811415">
        <w:rPr>
          <w:rFonts w:hint="cs"/>
          <w:rtl/>
          <w:lang w:bidi="ar"/>
        </w:rPr>
        <w:t xml:space="preserve"> لا تغطيها ال</w:t>
      </w:r>
      <w:r w:rsidRPr="00811415">
        <w:rPr>
          <w:rtl/>
          <w:lang w:bidi="ar"/>
        </w:rPr>
        <w:t>حزم</w:t>
      </w:r>
      <w:r w:rsidRPr="00811415">
        <w:rPr>
          <w:rFonts w:hint="cs"/>
          <w:rtl/>
          <w:lang w:bidi="ar"/>
        </w:rPr>
        <w:t xml:space="preserve"> الموضعية. و</w:t>
      </w:r>
      <w:r w:rsidRPr="00811415">
        <w:rPr>
          <w:rtl/>
          <w:lang w:bidi="ar"/>
        </w:rPr>
        <w:t xml:space="preserve">في سيناريو نشر </w:t>
      </w:r>
      <w:r w:rsidRPr="00811415">
        <w:rPr>
          <w:rFonts w:hint="cs"/>
          <w:rtl/>
          <w:lang w:bidi="ar"/>
        </w:rPr>
        <w:t>نمطي،</w:t>
      </w:r>
      <w:r w:rsidRPr="00811415">
        <w:rPr>
          <w:rtl/>
          <w:lang w:bidi="ar"/>
        </w:rPr>
        <w:t xml:space="preserve"> يمكن </w:t>
      </w:r>
      <w:r w:rsidRPr="00811415">
        <w:rPr>
          <w:rFonts w:hint="cs"/>
          <w:rtl/>
          <w:lang w:bidi="ar"/>
        </w:rPr>
        <w:t>تفعيل</w:t>
      </w:r>
      <w:r w:rsidRPr="00811415">
        <w:rPr>
          <w:rtl/>
          <w:lang w:bidi="ar"/>
        </w:rPr>
        <w:t xml:space="preserve"> مجموعة من الحزم </w:t>
      </w:r>
      <w:r w:rsidRPr="00811415">
        <w:rPr>
          <w:rFonts w:hint="cs"/>
          <w:rtl/>
          <w:lang w:bidi="ar"/>
        </w:rPr>
        <w:t>الموضعية</w:t>
      </w:r>
      <w:r w:rsidRPr="00811415">
        <w:rPr>
          <w:rtl/>
          <w:lang w:bidi="ar"/>
        </w:rPr>
        <w:t xml:space="preserve"> لخدمة الطائرات على طول المس</w:t>
      </w:r>
      <w:r w:rsidRPr="00811415">
        <w:rPr>
          <w:rFonts w:hint="cs"/>
          <w:rtl/>
          <w:lang w:bidi="ar"/>
        </w:rPr>
        <w:t>ي</w:t>
      </w:r>
      <w:r w:rsidRPr="00811415">
        <w:rPr>
          <w:rtl/>
          <w:lang w:bidi="ar"/>
        </w:rPr>
        <w:t xml:space="preserve">رات الجوية </w:t>
      </w:r>
      <w:r w:rsidRPr="00811415">
        <w:rPr>
          <w:rFonts w:hint="cs"/>
          <w:rtl/>
          <w:lang w:bidi="ar"/>
        </w:rPr>
        <w:t>ذات</w:t>
      </w:r>
      <w:r w:rsidRPr="00811415">
        <w:rPr>
          <w:rtl/>
          <w:lang w:bidi="ar"/>
        </w:rPr>
        <w:t xml:space="preserve"> الحركة </w:t>
      </w:r>
      <w:r w:rsidRPr="00811415">
        <w:rPr>
          <w:rFonts w:hint="cs"/>
          <w:rtl/>
          <w:lang w:bidi="ar"/>
        </w:rPr>
        <w:t>الكثيفة فيما تخدَّم</w:t>
      </w:r>
      <w:r w:rsidRPr="00811415">
        <w:rPr>
          <w:rtl/>
          <w:lang w:bidi="ar"/>
        </w:rPr>
        <w:t xml:space="preserve"> الطائرات</w:t>
      </w:r>
      <w:r w:rsidRPr="00811415">
        <w:rPr>
          <w:rFonts w:hint="cs"/>
          <w:rtl/>
          <w:lang w:bidi="ar"/>
        </w:rPr>
        <w:t xml:space="preserve"> في المسيرات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البعيدة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بال</w:t>
      </w:r>
      <w:r w:rsidRPr="00811415">
        <w:rPr>
          <w:rtl/>
          <w:lang w:bidi="ar"/>
        </w:rPr>
        <w:t>حزمة العالمي</w:t>
      </w:r>
      <w:r w:rsidRPr="00811415">
        <w:rPr>
          <w:rFonts w:hint="cs"/>
          <w:rtl/>
          <w:lang w:bidi="ar"/>
        </w:rPr>
        <w:t>ة</w:t>
      </w:r>
      <w:r w:rsidRPr="00811415">
        <w:rPr>
          <w:rtl/>
          <w:lang w:bidi="ar"/>
        </w:rPr>
        <w:t>.</w:t>
      </w:r>
      <w:r w:rsidRPr="00811415">
        <w:rPr>
          <w:rFonts w:hint="cs"/>
          <w:rtl/>
          <w:lang w:bidi="ar"/>
        </w:rPr>
        <w:t xml:space="preserve"> ورغم إمكانية أن تقدم ا</w:t>
      </w:r>
      <w:r w:rsidRPr="00811415">
        <w:rPr>
          <w:rtl/>
          <w:lang w:bidi="ar"/>
        </w:rPr>
        <w:t>لحزمة العالمي</w:t>
      </w:r>
      <w:r w:rsidRPr="00811415">
        <w:rPr>
          <w:rFonts w:hint="cs"/>
          <w:rtl/>
          <w:lang w:bidi="ar"/>
        </w:rPr>
        <w:t>ة</w:t>
      </w:r>
      <w:r w:rsidRPr="00811415">
        <w:rPr>
          <w:rtl/>
          <w:lang w:bidi="ar"/>
        </w:rPr>
        <w:t xml:space="preserve"> العديد من نفس الخدمات</w:t>
      </w:r>
      <w:r w:rsidRPr="00811415">
        <w:rPr>
          <w:rFonts w:hint="cs"/>
          <w:rtl/>
          <w:lang w:bidi="ar"/>
        </w:rPr>
        <w:t xml:space="preserve"> التي تقدمها</w:t>
      </w:r>
      <w:r w:rsidRPr="00811415">
        <w:rPr>
          <w:rtl/>
          <w:lang w:bidi="ar"/>
        </w:rPr>
        <w:t xml:space="preserve"> الحزم </w:t>
      </w:r>
      <w:r w:rsidRPr="00811415">
        <w:rPr>
          <w:rFonts w:hint="cs"/>
          <w:rtl/>
          <w:lang w:bidi="ar"/>
        </w:rPr>
        <w:t xml:space="preserve">الموضعية، يرجح </w:t>
      </w:r>
      <w:r w:rsidRPr="00811415">
        <w:rPr>
          <w:rtl/>
          <w:lang w:bidi="ar"/>
        </w:rPr>
        <w:t>أن ت</w:t>
      </w:r>
      <w:r w:rsidRPr="00811415">
        <w:rPr>
          <w:rFonts w:hint="cs"/>
          <w:rtl/>
          <w:lang w:bidi="ar"/>
        </w:rPr>
        <w:t>ُ</w:t>
      </w:r>
      <w:r w:rsidRPr="00811415">
        <w:rPr>
          <w:rtl/>
          <w:lang w:bidi="ar"/>
        </w:rPr>
        <w:t>ستخدم</w:t>
      </w:r>
      <w:r w:rsidRPr="00811415">
        <w:rPr>
          <w:rFonts w:hint="cs"/>
          <w:rtl/>
          <w:lang w:bidi="ar"/>
        </w:rPr>
        <w:t xml:space="preserve"> ا</w:t>
      </w:r>
      <w:r w:rsidRPr="00811415">
        <w:rPr>
          <w:rtl/>
          <w:lang w:bidi="ar"/>
        </w:rPr>
        <w:t>لحزمة العالمي</w:t>
      </w:r>
      <w:r w:rsidRPr="00811415">
        <w:rPr>
          <w:rFonts w:hint="cs"/>
          <w:rtl/>
          <w:lang w:bidi="ar"/>
        </w:rPr>
        <w:t>ة</w:t>
      </w:r>
      <w:r w:rsidRPr="00811415">
        <w:rPr>
          <w:rtl/>
          <w:lang w:bidi="ar"/>
        </w:rPr>
        <w:t xml:space="preserve"> أيضا</w:t>
      </w:r>
      <w:r w:rsidRPr="00811415">
        <w:rPr>
          <w:rFonts w:hint="cs"/>
          <w:rtl/>
          <w:lang w:bidi="ar"/>
        </w:rPr>
        <w:t>ً لإذاعة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ا</w:t>
      </w:r>
      <w:r w:rsidRPr="00811415">
        <w:rPr>
          <w:rtl/>
          <w:lang w:bidi="ar"/>
        </w:rPr>
        <w:t xml:space="preserve">لرسائل </w:t>
      </w:r>
      <w:r w:rsidRPr="00811415">
        <w:rPr>
          <w:rFonts w:hint="cs"/>
          <w:rtl/>
          <w:lang w:bidi="ar"/>
        </w:rPr>
        <w:t>والتشوير</w:t>
      </w:r>
      <w:r w:rsidRPr="00811415">
        <w:rPr>
          <w:rtl/>
          <w:lang w:bidi="ar"/>
        </w:rPr>
        <w:t xml:space="preserve"> وتسجيل</w:t>
      </w:r>
      <w:r w:rsidRPr="00811415">
        <w:rPr>
          <w:rFonts w:hint="cs"/>
          <w:rtl/>
          <w:lang w:bidi="ar"/>
        </w:rPr>
        <w:t xml:space="preserve"> دخول</w:t>
      </w:r>
      <w:r w:rsidRPr="00811415">
        <w:rPr>
          <w:rtl/>
          <w:lang w:bidi="ar"/>
        </w:rPr>
        <w:t xml:space="preserve"> الطائرات إلى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 xml:space="preserve">شبكة. ويمكن أن </w:t>
      </w:r>
      <w:r w:rsidRPr="00811415">
        <w:rPr>
          <w:rFonts w:hint="cs"/>
          <w:rtl/>
          <w:lang w:bidi="ar"/>
        </w:rPr>
        <w:t>ي</w:t>
      </w:r>
      <w:r w:rsidRPr="00811415">
        <w:rPr>
          <w:rtl/>
          <w:lang w:bidi="ar"/>
        </w:rPr>
        <w:t xml:space="preserve">شمل تصميم المركبات الفضائية اعتماد الحزم </w:t>
      </w:r>
      <w:r w:rsidRPr="00811415">
        <w:rPr>
          <w:rFonts w:hint="cs"/>
          <w:rtl/>
          <w:lang w:bidi="ar"/>
        </w:rPr>
        <w:t>الموضعية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لتقديم</w:t>
      </w:r>
      <w:r w:rsidRPr="00811415">
        <w:rPr>
          <w:rtl/>
          <w:lang w:bidi="ar"/>
        </w:rPr>
        <w:t xml:space="preserve"> الخدمات حيث</w:t>
      </w:r>
      <w:r w:rsidRPr="00811415">
        <w:rPr>
          <w:rFonts w:hint="cs"/>
          <w:rtl/>
          <w:lang w:bidi="ar"/>
        </w:rPr>
        <w:t>ما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تكون هذه الحزم</w:t>
      </w:r>
      <w:r w:rsidRPr="00811415">
        <w:rPr>
          <w:rtl/>
          <w:lang w:bidi="ar"/>
        </w:rPr>
        <w:t xml:space="preserve"> أكثر كفاءة في</w:t>
      </w:r>
      <w:r w:rsidRPr="00811415">
        <w:rPr>
          <w:rFonts w:hint="cs"/>
          <w:rtl/>
          <w:lang w:bidi="ar"/>
        </w:rPr>
        <w:t xml:space="preserve"> استخدام الطيف أو</w:t>
      </w:r>
      <w:r w:rsidR="003B3DB5">
        <w:rPr>
          <w:rFonts w:hint="cs"/>
          <w:rtl/>
          <w:lang w:bidi="ar"/>
        </w:rPr>
        <w:t> </w:t>
      </w:r>
      <w:r w:rsidRPr="00811415">
        <w:rPr>
          <w:rtl/>
          <w:lang w:bidi="ar"/>
        </w:rPr>
        <w:t xml:space="preserve">استهلاك </w:t>
      </w:r>
      <w:r w:rsidRPr="00811415">
        <w:rPr>
          <w:rFonts w:hint="cs"/>
          <w:rtl/>
          <w:lang w:bidi="ar"/>
        </w:rPr>
        <w:t>القدرة</w:t>
      </w:r>
      <w:r w:rsidRPr="00811415">
        <w:rPr>
          <w:rtl/>
          <w:lang w:bidi="ar"/>
        </w:rPr>
        <w:t>.</w:t>
      </w:r>
      <w:r w:rsidRPr="00811415">
        <w:rPr>
          <w:rFonts w:hint="cs"/>
          <w:rtl/>
          <w:lang w:bidi="ar"/>
        </w:rPr>
        <w:t xml:space="preserve"> و</w:t>
      </w:r>
      <w:r w:rsidRPr="00811415">
        <w:rPr>
          <w:rtl/>
          <w:lang w:bidi="ar"/>
        </w:rPr>
        <w:t xml:space="preserve">من المهم </w:t>
      </w:r>
      <w:r w:rsidRPr="00811415">
        <w:rPr>
          <w:rFonts w:hint="cs"/>
          <w:rtl/>
          <w:lang w:bidi="ar"/>
        </w:rPr>
        <w:t>معرفة عدد</w:t>
      </w:r>
      <w:r w:rsidRPr="00811415">
        <w:rPr>
          <w:rtl/>
          <w:lang w:bidi="ar"/>
        </w:rPr>
        <w:t xml:space="preserve"> </w:t>
      </w:r>
      <w:r w:rsidRPr="00811415">
        <w:rPr>
          <w:rtl/>
        </w:rPr>
        <w:t>المحطات الأرضية في طائرة</w:t>
      </w:r>
      <w:r w:rsidRPr="00811415">
        <w:rPr>
          <w:rFonts w:hint="cs"/>
          <w:rtl/>
        </w:rPr>
        <w:t xml:space="preserve"> التي تخدِّمها</w:t>
      </w:r>
      <w:r w:rsidRPr="00811415">
        <w:rPr>
          <w:rtl/>
          <w:lang w:bidi="ar"/>
        </w:rPr>
        <w:t xml:space="preserve"> الحزم </w:t>
      </w:r>
      <w:r w:rsidRPr="00811415">
        <w:rPr>
          <w:rFonts w:hint="cs"/>
          <w:rtl/>
          <w:lang w:bidi="ar"/>
        </w:rPr>
        <w:t>الموضعية</w:t>
      </w:r>
      <w:r w:rsidRPr="00811415">
        <w:rPr>
          <w:rtl/>
          <w:lang w:bidi="ar"/>
        </w:rPr>
        <w:t xml:space="preserve"> والحزم</w:t>
      </w:r>
      <w:r w:rsidRPr="00811415">
        <w:rPr>
          <w:rFonts w:hint="cs"/>
          <w:rtl/>
          <w:lang w:bidi="ar"/>
        </w:rPr>
        <w:t>ة</w:t>
      </w:r>
      <w:r w:rsidRPr="00811415">
        <w:rPr>
          <w:rtl/>
          <w:lang w:bidi="ar"/>
        </w:rPr>
        <w:t xml:space="preserve"> العالمية خلال فترة الذروة. وكما ذكر أعلاه، ينبغي أن </w:t>
      </w:r>
      <w:r w:rsidRPr="00811415">
        <w:rPr>
          <w:rFonts w:hint="cs"/>
          <w:rtl/>
          <w:lang w:bidi="ar"/>
        </w:rPr>
        <w:t>ي</w:t>
      </w:r>
      <w:r w:rsidRPr="00811415">
        <w:rPr>
          <w:rtl/>
          <w:lang w:bidi="ar"/>
        </w:rPr>
        <w:t xml:space="preserve">تحدد عدد </w:t>
      </w:r>
      <w:r w:rsidRPr="00811415">
        <w:rPr>
          <w:rtl/>
        </w:rPr>
        <w:t>المحطات الأرضية في طائرة</w:t>
      </w:r>
      <w:r w:rsidRPr="00811415">
        <w:rPr>
          <w:rFonts w:hint="cs"/>
          <w:rtl/>
        </w:rPr>
        <w:t xml:space="preserve"> (تعدادها) </w:t>
      </w:r>
      <w:r w:rsidRPr="00811415">
        <w:rPr>
          <w:rFonts w:hint="cs"/>
          <w:b/>
          <w:rtl/>
          <w:lang w:bidi="ar"/>
        </w:rPr>
        <w:t>الذي يتعين على ال</w:t>
      </w:r>
      <w:r w:rsidRPr="00811415">
        <w:rPr>
          <w:b/>
          <w:rtl/>
          <w:lang w:bidi="ar"/>
        </w:rPr>
        <w:t>نظام الساتلي قيد النظر</w:t>
      </w:r>
      <w:r w:rsidRPr="00811415">
        <w:rPr>
          <w:rFonts w:hint="cs"/>
          <w:b/>
          <w:rtl/>
          <w:lang w:bidi="ar"/>
        </w:rPr>
        <w:t xml:space="preserve"> التعامل معه</w:t>
      </w:r>
      <w:r w:rsidRPr="00811415">
        <w:rPr>
          <w:rFonts w:hint="cs"/>
          <w:rtl/>
        </w:rPr>
        <w:t xml:space="preserve"> </w:t>
      </w:r>
      <w:r w:rsidRPr="00811415">
        <w:rPr>
          <w:rtl/>
          <w:lang w:bidi="ar"/>
        </w:rPr>
        <w:t>ضمن حزمة محدد</w:t>
      </w:r>
      <w:r w:rsidRPr="00811415">
        <w:rPr>
          <w:rFonts w:hint="cs"/>
          <w:rtl/>
          <w:lang w:bidi="ar"/>
        </w:rPr>
        <w:t>ة. ويعرَّف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</w:rPr>
        <w:t xml:space="preserve">تعداد </w:t>
      </w:r>
      <w:r w:rsidRPr="00811415">
        <w:rPr>
          <w:rtl/>
        </w:rPr>
        <w:t>المحطات الأرضية في طائرة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ك</w:t>
      </w:r>
      <w:r w:rsidRPr="00811415">
        <w:rPr>
          <w:rtl/>
          <w:lang w:bidi="ar"/>
        </w:rPr>
        <w:t>عدد</w:t>
      </w:r>
      <w:r w:rsidRPr="00811415">
        <w:rPr>
          <w:rFonts w:hint="cs"/>
          <w:rtl/>
          <w:lang w:bidi="ar"/>
        </w:rPr>
        <w:t xml:space="preserve"> هذه المحطات</w:t>
      </w:r>
      <w:r w:rsidRPr="00811415">
        <w:rPr>
          <w:rFonts w:hint="cs"/>
          <w:rtl/>
        </w:rPr>
        <w:t xml:space="preserve"> العاملة فعلياً ضمن</w:t>
      </w:r>
      <w:r w:rsidRPr="00811415">
        <w:rPr>
          <w:rtl/>
          <w:lang w:bidi="ar"/>
        </w:rPr>
        <w:t xml:space="preserve"> منطقة محددة </w:t>
      </w:r>
      <w:r w:rsidRPr="00811415">
        <w:rPr>
          <w:rFonts w:hint="cs"/>
          <w:rtl/>
          <w:lang w:bidi="ar"/>
        </w:rPr>
        <w:t>لل</w:t>
      </w:r>
      <w:r w:rsidRPr="00811415">
        <w:rPr>
          <w:rtl/>
          <w:lang w:bidi="ar"/>
        </w:rPr>
        <w:t xml:space="preserve">شبكة الساتلية </w:t>
      </w:r>
      <w:r w:rsidRPr="00811415">
        <w:rPr>
          <w:rFonts w:hint="cs"/>
          <w:rtl/>
          <w:lang w:bidi="ar"/>
        </w:rPr>
        <w:t>والمسجلة</w:t>
      </w:r>
      <w:r w:rsidRPr="00811415">
        <w:rPr>
          <w:rtl/>
          <w:lang w:bidi="ar"/>
        </w:rPr>
        <w:t xml:space="preserve"> دخول</w:t>
      </w:r>
      <w:r w:rsidRPr="00811415">
        <w:rPr>
          <w:rFonts w:hint="cs"/>
          <w:rtl/>
          <w:lang w:bidi="ar"/>
        </w:rPr>
        <w:t>ها</w:t>
      </w:r>
      <w:r w:rsidRPr="00811415">
        <w:rPr>
          <w:rtl/>
          <w:lang w:bidi="ar"/>
        </w:rPr>
        <w:t xml:space="preserve"> إلى تلك الشبكة الساتلية قيد النظر في فترة محددة، </w:t>
      </w:r>
      <w:r w:rsidRPr="00811415">
        <w:rPr>
          <w:rFonts w:hint="cs"/>
          <w:rtl/>
          <w:lang w:bidi="ar"/>
        </w:rPr>
        <w:t>و</w:t>
      </w:r>
      <w:r w:rsidRPr="00811415">
        <w:rPr>
          <w:rtl/>
          <w:lang w:bidi="ar"/>
        </w:rPr>
        <w:t>في منطقة</w:t>
      </w:r>
      <w:r w:rsidRPr="00811415">
        <w:rPr>
          <w:rFonts w:hint="cs"/>
          <w:rtl/>
          <w:lang w:bidi="ar"/>
        </w:rPr>
        <w:t>/حزمة</w:t>
      </w:r>
      <w:r w:rsidRPr="00811415">
        <w:rPr>
          <w:rtl/>
          <w:lang w:bidi="ar"/>
        </w:rPr>
        <w:t xml:space="preserve"> معينة</w:t>
      </w:r>
      <w:r w:rsidRPr="00811415">
        <w:rPr>
          <w:rFonts w:hint="cs"/>
          <w:rtl/>
          <w:lang w:bidi="ar"/>
        </w:rPr>
        <w:t>. علماً بأن</w:t>
      </w:r>
      <w:r w:rsidRPr="00811415">
        <w:rPr>
          <w:rFonts w:hint="cs"/>
          <w:rtl/>
        </w:rPr>
        <w:t xml:space="preserve"> تعداد </w:t>
      </w:r>
      <w:r w:rsidRPr="00811415">
        <w:rPr>
          <w:lang w:bidi="ar-EG"/>
        </w:rPr>
        <w:t>AES</w:t>
      </w:r>
      <w:r w:rsidRPr="00811415">
        <w:rPr>
          <w:rFonts w:hint="cs"/>
          <w:rtl/>
        </w:rPr>
        <w:t xml:space="preserve"> </w:t>
      </w:r>
      <w:r w:rsidRPr="00811415">
        <w:rPr>
          <w:rtl/>
          <w:lang w:bidi="ar"/>
        </w:rPr>
        <w:t>ينبغي أ</w:t>
      </w:r>
      <w:r w:rsidRPr="00811415">
        <w:rPr>
          <w:rFonts w:hint="cs"/>
          <w:rtl/>
          <w:lang w:bidi="ar"/>
        </w:rPr>
        <w:t>لا</w:t>
      </w:r>
      <w:r w:rsidR="003B3DB5">
        <w:rPr>
          <w:rFonts w:hint="cs"/>
          <w:rtl/>
          <w:lang w:bidi="ar"/>
        </w:rPr>
        <w:t> </w:t>
      </w:r>
      <w:r w:rsidRPr="00811415">
        <w:rPr>
          <w:rFonts w:hint="cs"/>
          <w:rtl/>
          <w:lang w:bidi="ar"/>
        </w:rPr>
        <w:t>ي</w:t>
      </w:r>
      <w:r w:rsidRPr="00811415">
        <w:rPr>
          <w:rtl/>
          <w:lang w:bidi="ar"/>
        </w:rPr>
        <w:t xml:space="preserve">شمل </w:t>
      </w:r>
      <w:r w:rsidRPr="00811415">
        <w:rPr>
          <w:rFonts w:hint="cs"/>
          <w:rtl/>
          <w:lang w:bidi="ar"/>
        </w:rPr>
        <w:t>إلا</w:t>
      </w:r>
      <w:r w:rsidR="00221158">
        <w:rPr>
          <w:rFonts w:hint="cs"/>
          <w:rtl/>
          <w:lang w:bidi="ar"/>
        </w:rPr>
        <w:t> </w:t>
      </w:r>
      <w:r w:rsidRPr="00811415">
        <w:rPr>
          <w:rtl/>
          <w:lang w:bidi="ar"/>
        </w:rPr>
        <w:t xml:space="preserve">تلك </w:t>
      </w:r>
      <w:r w:rsidRPr="00811415">
        <w:rPr>
          <w:rFonts w:hint="cs"/>
          <w:rtl/>
        </w:rPr>
        <w:t>ال</w:t>
      </w:r>
      <w:r w:rsidRPr="00811415">
        <w:rPr>
          <w:rtl/>
        </w:rPr>
        <w:t>محط</w:t>
      </w:r>
      <w:r w:rsidRPr="00811415">
        <w:rPr>
          <w:rFonts w:hint="cs"/>
          <w:rtl/>
        </w:rPr>
        <w:t>ات</w:t>
      </w:r>
      <w:r w:rsidRPr="00811415">
        <w:rPr>
          <w:rtl/>
        </w:rPr>
        <w:t xml:space="preserve"> </w:t>
      </w:r>
      <w:r w:rsidRPr="00811415">
        <w:rPr>
          <w:rFonts w:hint="cs"/>
          <w:rtl/>
        </w:rPr>
        <w:t>ال</w:t>
      </w:r>
      <w:r w:rsidRPr="00811415">
        <w:rPr>
          <w:rtl/>
        </w:rPr>
        <w:t>أرضية في طائرة</w:t>
      </w:r>
      <w:r w:rsidRPr="00811415">
        <w:rPr>
          <w:rFonts w:hint="cs"/>
          <w:rtl/>
        </w:rPr>
        <w:t xml:space="preserve"> </w:t>
      </w:r>
      <w:r w:rsidRPr="00811415">
        <w:rPr>
          <w:rtl/>
          <w:lang w:bidi="ar"/>
        </w:rPr>
        <w:t xml:space="preserve">التي </w:t>
      </w:r>
      <w:r w:rsidRPr="00811415">
        <w:rPr>
          <w:rFonts w:hint="cs"/>
          <w:rtl/>
          <w:lang w:bidi="ar"/>
        </w:rPr>
        <w:t>يُ</w:t>
      </w:r>
      <w:r w:rsidRPr="00811415">
        <w:rPr>
          <w:rtl/>
          <w:lang w:bidi="ar"/>
        </w:rPr>
        <w:t xml:space="preserve">توقع </w:t>
      </w:r>
      <w:r w:rsidRPr="00811415">
        <w:rPr>
          <w:rFonts w:hint="cs"/>
          <w:rtl/>
          <w:lang w:bidi="ar"/>
        </w:rPr>
        <w:t>تستفيد</w:t>
      </w:r>
      <w:r w:rsidRPr="00811415">
        <w:rPr>
          <w:rtl/>
          <w:lang w:bidi="ar"/>
        </w:rPr>
        <w:t xml:space="preserve"> من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>شبكة الساتلية</w:t>
      </w:r>
      <w:r w:rsidRPr="00811415">
        <w:rPr>
          <w:rFonts w:hint="cs"/>
          <w:rtl/>
          <w:lang w:bidi="ar"/>
        </w:rPr>
        <w:t>.</w:t>
      </w:r>
    </w:p>
    <w:p w:rsidR="00811415" w:rsidRPr="00811415" w:rsidRDefault="00811415" w:rsidP="00D2697B">
      <w:pPr>
        <w:rPr>
          <w:rtl/>
          <w:lang w:bidi="ar"/>
        </w:rPr>
      </w:pPr>
      <w:bookmarkStart w:id="20" w:name="lt_pId188"/>
      <w:r w:rsidRPr="003B3DB5">
        <w:rPr>
          <w:rFonts w:hint="cs"/>
          <w:spacing w:val="-4"/>
          <w:rtl/>
          <w:lang w:bidi="ar"/>
        </w:rPr>
        <w:t>ويُعتبر</w:t>
      </w:r>
      <w:r w:rsidRPr="003B3DB5">
        <w:rPr>
          <w:rFonts w:hint="cs"/>
          <w:spacing w:val="-4"/>
          <w:rtl/>
        </w:rPr>
        <w:t xml:space="preserve"> تعداد </w:t>
      </w:r>
      <w:r w:rsidRPr="003B3DB5">
        <w:rPr>
          <w:spacing w:val="-4"/>
          <w:rtl/>
        </w:rPr>
        <w:t>المحطات الأرضية في طائرة</w:t>
      </w:r>
      <w:r w:rsidRPr="003B3DB5">
        <w:rPr>
          <w:rFonts w:hint="cs"/>
          <w:spacing w:val="-4"/>
          <w:rtl/>
        </w:rPr>
        <w:t xml:space="preserve"> </w:t>
      </w:r>
      <w:r w:rsidRPr="003B3DB5">
        <w:rPr>
          <w:spacing w:val="-4"/>
          <w:rtl/>
          <w:lang w:bidi="ar"/>
        </w:rPr>
        <w:t xml:space="preserve">معلمة أساسية لازمة لتقدير </w:t>
      </w:r>
      <w:r w:rsidRPr="003B3DB5">
        <w:rPr>
          <w:rFonts w:hint="cs"/>
          <w:spacing w:val="-4"/>
          <w:rtl/>
          <w:lang w:bidi="ar"/>
        </w:rPr>
        <w:t>ال</w:t>
      </w:r>
      <w:r w:rsidRPr="003B3DB5">
        <w:rPr>
          <w:spacing w:val="-4"/>
          <w:rtl/>
          <w:lang w:bidi="ar"/>
        </w:rPr>
        <w:t>متطلبات</w:t>
      </w:r>
      <w:r w:rsidRPr="003B3DB5">
        <w:rPr>
          <w:rFonts w:hint="cs"/>
          <w:spacing w:val="-4"/>
          <w:rtl/>
          <w:lang w:bidi="ar"/>
        </w:rPr>
        <w:t xml:space="preserve"> من</w:t>
      </w:r>
      <w:r w:rsidRPr="003B3DB5">
        <w:rPr>
          <w:spacing w:val="-4"/>
          <w:rtl/>
          <w:lang w:bidi="ar"/>
        </w:rPr>
        <w:t xml:space="preserve"> الطيف لاتصالات</w:t>
      </w:r>
      <w:r w:rsidRPr="003B3DB5">
        <w:rPr>
          <w:spacing w:val="-4"/>
          <w:rtl/>
        </w:rPr>
        <w:t xml:space="preserve"> الخدمة المتنقلة الساتلية للطيران</w:t>
      </w:r>
      <w:r w:rsidR="00D2697B">
        <w:rPr>
          <w:rFonts w:hint="cs"/>
          <w:rtl/>
        </w:rPr>
        <w:t> </w:t>
      </w:r>
      <w:r w:rsidR="00ED1D3C">
        <w:t>(R)</w:t>
      </w:r>
      <w:r w:rsidRPr="00811415">
        <w:rPr>
          <w:rtl/>
          <w:lang w:bidi="ar"/>
        </w:rPr>
        <w:t xml:space="preserve">. ويستند النهج المتبع لتحديد هذا </w:t>
      </w:r>
      <w:r w:rsidRPr="00811415">
        <w:rPr>
          <w:rFonts w:hint="cs"/>
          <w:rtl/>
          <w:lang w:bidi="ar"/>
        </w:rPr>
        <w:t>العدد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إ</w:t>
      </w:r>
      <w:r w:rsidRPr="00811415">
        <w:rPr>
          <w:rtl/>
          <w:lang w:bidi="ar"/>
        </w:rPr>
        <w:t xml:space="preserve">لى افتراض </w:t>
      </w:r>
      <w:r w:rsidRPr="00811415">
        <w:rPr>
          <w:rFonts w:hint="cs"/>
          <w:rtl/>
          <w:lang w:bidi="ar"/>
        </w:rPr>
        <w:t>توفر</w:t>
      </w:r>
      <w:r w:rsidRPr="00811415">
        <w:rPr>
          <w:rtl/>
          <w:lang w:bidi="ar"/>
        </w:rPr>
        <w:t xml:space="preserve"> البيانات التاريخية ل</w:t>
      </w:r>
      <w:r w:rsidRPr="00811415">
        <w:rPr>
          <w:rFonts w:hint="cs"/>
          <w:rtl/>
          <w:lang w:bidi="ar"/>
        </w:rPr>
        <w:t>ل</w:t>
      </w:r>
      <w:r w:rsidRPr="00811415">
        <w:rPr>
          <w:rtl/>
          <w:lang w:bidi="ar"/>
        </w:rPr>
        <w:t>عدد</w:t>
      </w:r>
      <w:r w:rsidRPr="00811415">
        <w:rPr>
          <w:rFonts w:hint="cs"/>
          <w:rtl/>
          <w:lang w:bidi="ar"/>
        </w:rPr>
        <w:t xml:space="preserve"> الكلي ل</w:t>
      </w:r>
      <w:r w:rsidRPr="00811415">
        <w:rPr>
          <w:rtl/>
        </w:rPr>
        <w:t>لمحطات الأرضية في طائرة</w:t>
      </w:r>
      <w:r w:rsidRPr="00811415">
        <w:rPr>
          <w:rFonts w:hint="cs"/>
          <w:rtl/>
        </w:rPr>
        <w:t xml:space="preserve"> </w:t>
      </w:r>
      <w:r w:rsidRPr="00811415">
        <w:rPr>
          <w:rFonts w:hint="cs"/>
          <w:rtl/>
          <w:lang w:bidi="ar"/>
        </w:rPr>
        <w:t>المسجلة</w:t>
      </w:r>
      <w:r w:rsidRPr="00811415">
        <w:rPr>
          <w:rtl/>
          <w:lang w:bidi="ar"/>
        </w:rPr>
        <w:t xml:space="preserve"> دخول</w:t>
      </w:r>
      <w:r w:rsidRPr="00811415">
        <w:rPr>
          <w:rFonts w:hint="cs"/>
          <w:rtl/>
          <w:lang w:bidi="ar"/>
        </w:rPr>
        <w:t>ها ضمن</w:t>
      </w:r>
      <w:r w:rsidRPr="00811415">
        <w:rPr>
          <w:rtl/>
          <w:lang w:bidi="ar"/>
        </w:rPr>
        <w:t xml:space="preserve"> كل حزمة </w:t>
      </w:r>
      <w:r w:rsidRPr="00811415">
        <w:rPr>
          <w:rFonts w:hint="cs"/>
          <w:rtl/>
          <w:lang w:bidi="ar"/>
        </w:rPr>
        <w:t>ل</w:t>
      </w:r>
      <w:r w:rsidRPr="00811415">
        <w:rPr>
          <w:rtl/>
          <w:lang w:bidi="ar"/>
        </w:rPr>
        <w:t xml:space="preserve">نظام </w:t>
      </w:r>
      <w:r w:rsidRPr="00811415">
        <w:rPr>
          <w:rtl/>
        </w:rPr>
        <w:t xml:space="preserve">الخدمة المتنقلة الساتلية للطيران </w:t>
      </w:r>
      <w:r w:rsidR="00ED1D3C">
        <w:t>(R)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خلال</w:t>
      </w:r>
      <w:r w:rsidRPr="00811415">
        <w:rPr>
          <w:rtl/>
          <w:lang w:bidi="ar"/>
        </w:rPr>
        <w:t xml:space="preserve"> فترات</w:t>
      </w:r>
      <w:r w:rsidRPr="00811415">
        <w:rPr>
          <w:rFonts w:hint="cs"/>
          <w:rtl/>
          <w:lang w:bidi="ar-EG"/>
        </w:rPr>
        <w:t xml:space="preserve"> ثلاث من الساعات الأكثر ازدحاماً</w:t>
      </w:r>
      <w:r w:rsidRPr="00811415">
        <w:rPr>
          <w:rtl/>
          <w:lang w:bidi="ar"/>
        </w:rPr>
        <w:t xml:space="preserve"> في سنة معينة</w:t>
      </w:r>
      <w:r w:rsidRPr="00811415">
        <w:rPr>
          <w:rFonts w:hint="cs"/>
          <w:rtl/>
          <w:lang w:bidi="ar"/>
        </w:rPr>
        <w:t>، ويمكن</w:t>
      </w:r>
      <w:r w:rsidRPr="00811415">
        <w:rPr>
          <w:rtl/>
          <w:lang w:bidi="ar"/>
        </w:rPr>
        <w:t xml:space="preserve"> تقدير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>متطلبات</w:t>
      </w:r>
      <w:r w:rsidRPr="00811415">
        <w:rPr>
          <w:rFonts w:hint="cs"/>
          <w:rtl/>
          <w:lang w:bidi="ar"/>
        </w:rPr>
        <w:t xml:space="preserve"> </w:t>
      </w:r>
      <w:r w:rsidRPr="00811415">
        <w:rPr>
          <w:rtl/>
          <w:lang w:bidi="ar"/>
        </w:rPr>
        <w:t>المستقبلية استنادا</w:t>
      </w:r>
      <w:r w:rsidRPr="00811415">
        <w:rPr>
          <w:rFonts w:hint="cs"/>
          <w:rtl/>
          <w:lang w:bidi="ar"/>
        </w:rPr>
        <w:t>ً</w:t>
      </w:r>
      <w:r w:rsidRPr="00811415">
        <w:rPr>
          <w:rtl/>
          <w:lang w:bidi="ar"/>
        </w:rPr>
        <w:t xml:space="preserve"> إلى هذه البيانات التاريخية، مع تعديل مناسب ل</w:t>
      </w:r>
      <w:r w:rsidRPr="00811415">
        <w:rPr>
          <w:rFonts w:hint="cs"/>
          <w:rtl/>
          <w:lang w:bidi="ar"/>
        </w:rPr>
        <w:t>ا</w:t>
      </w:r>
      <w:r w:rsidRPr="00811415">
        <w:rPr>
          <w:rtl/>
          <w:lang w:bidi="ar"/>
        </w:rPr>
        <w:t>ح</w:t>
      </w:r>
      <w:r w:rsidRPr="00811415">
        <w:rPr>
          <w:rFonts w:hint="cs"/>
          <w:rtl/>
          <w:lang w:bidi="ar"/>
        </w:rPr>
        <w:t>ت</w:t>
      </w:r>
      <w:r w:rsidRPr="00811415">
        <w:rPr>
          <w:rtl/>
          <w:lang w:bidi="ar"/>
        </w:rPr>
        <w:t>ساب زيادة أو نقصان الطلب في</w:t>
      </w:r>
      <w:r w:rsidR="002461D5">
        <w:rPr>
          <w:rFonts w:hint="cs"/>
          <w:rtl/>
          <w:lang w:bidi="ar"/>
        </w:rPr>
        <w:t> </w:t>
      </w:r>
      <w:r w:rsidRPr="00811415">
        <w:rPr>
          <w:rtl/>
          <w:lang w:bidi="ar"/>
        </w:rPr>
        <w:t>المستقبل.</w:t>
      </w:r>
    </w:p>
    <w:p w:rsidR="00811415" w:rsidRPr="00811415" w:rsidRDefault="00811415" w:rsidP="00ED1D3C">
      <w:pPr>
        <w:rPr>
          <w:rtl/>
          <w:lang w:bidi="ar"/>
        </w:rPr>
      </w:pPr>
      <w:bookmarkStart w:id="21" w:name="lt_pId189"/>
      <w:bookmarkEnd w:id="20"/>
      <w:r w:rsidRPr="00811415">
        <w:rPr>
          <w:rFonts w:hint="cs"/>
          <w:rtl/>
          <w:lang w:bidi="ar"/>
        </w:rPr>
        <w:t>و</w:t>
      </w:r>
      <w:r w:rsidRPr="00811415">
        <w:rPr>
          <w:rtl/>
          <w:lang w:bidi="ar"/>
        </w:rPr>
        <w:t>ينطبق هذا النهج على ال</w:t>
      </w:r>
      <w:r w:rsidRPr="00811415">
        <w:rPr>
          <w:rFonts w:hint="cs"/>
          <w:rtl/>
          <w:lang w:bidi="ar"/>
        </w:rPr>
        <w:t>أ</w:t>
      </w:r>
      <w:r w:rsidRPr="00811415">
        <w:rPr>
          <w:rtl/>
          <w:lang w:bidi="ar"/>
        </w:rPr>
        <w:t>نظم</w:t>
      </w:r>
      <w:r w:rsidRPr="00811415">
        <w:rPr>
          <w:rFonts w:hint="cs"/>
          <w:rtl/>
          <w:lang w:bidi="ar"/>
        </w:rPr>
        <w:t>ة</w:t>
      </w:r>
      <w:r w:rsidRPr="00811415">
        <w:rPr>
          <w:rtl/>
          <w:lang w:bidi="ar"/>
        </w:rPr>
        <w:t xml:space="preserve"> القائمة وينبغي أن </w:t>
      </w:r>
      <w:r w:rsidRPr="00811415">
        <w:rPr>
          <w:rFonts w:hint="cs"/>
          <w:rtl/>
          <w:lang w:bidi="ar"/>
        </w:rPr>
        <w:t>ي</w:t>
      </w:r>
      <w:r w:rsidRPr="00811415">
        <w:rPr>
          <w:rtl/>
          <w:lang w:bidi="ar"/>
        </w:rPr>
        <w:t>وفر تقديرات أ</w:t>
      </w:r>
      <w:r w:rsidRPr="00811415">
        <w:rPr>
          <w:rFonts w:hint="cs"/>
          <w:rtl/>
          <w:lang w:bidi="ar"/>
        </w:rPr>
        <w:t>دق ل</w:t>
      </w:r>
      <w:r w:rsidRPr="00811415">
        <w:rPr>
          <w:rtl/>
          <w:lang w:bidi="ar"/>
        </w:rPr>
        <w:t>متطلبات</w:t>
      </w:r>
      <w:r w:rsidRPr="00811415">
        <w:rPr>
          <w:rtl/>
        </w:rPr>
        <w:t xml:space="preserve"> الخدمة المتنقلة الساتلية للطيران </w:t>
      </w:r>
      <w:r w:rsidR="00ED1D3C">
        <w:t>(R)</w:t>
      </w:r>
      <w:r w:rsidRPr="00811415">
        <w:rPr>
          <w:rFonts w:hint="cs"/>
          <w:rtl/>
          <w:lang w:bidi="ar"/>
        </w:rPr>
        <w:t xml:space="preserve"> من</w:t>
      </w:r>
      <w:r w:rsidRPr="00811415">
        <w:rPr>
          <w:rtl/>
          <w:lang w:bidi="ar"/>
        </w:rPr>
        <w:t xml:space="preserve"> الطيف</w:t>
      </w:r>
      <w:r w:rsidRPr="00811415">
        <w:rPr>
          <w:rFonts w:hint="cs"/>
          <w:rtl/>
          <w:lang w:bidi="ar"/>
        </w:rPr>
        <w:t>.</w:t>
      </w:r>
    </w:p>
    <w:p w:rsidR="00811415" w:rsidRPr="00811415" w:rsidRDefault="00811415" w:rsidP="00ED1D3C">
      <w:pPr>
        <w:rPr>
          <w:rtl/>
          <w:lang w:bidi="ar"/>
        </w:rPr>
      </w:pPr>
      <w:bookmarkStart w:id="22" w:name="lt_pId193"/>
      <w:bookmarkEnd w:id="21"/>
      <w:r w:rsidRPr="00811415">
        <w:rPr>
          <w:rtl/>
          <w:lang w:bidi="ar"/>
        </w:rPr>
        <w:t>ويمكن أن يتألف نظام</w:t>
      </w:r>
      <w:r w:rsidRPr="00811415">
        <w:rPr>
          <w:rtl/>
        </w:rPr>
        <w:t xml:space="preserve"> الخدمة المتنقلة الساتلية للطيران </w:t>
      </w:r>
      <w:r w:rsidR="00ED1D3C">
        <w:t>(R)</w:t>
      </w:r>
      <w:r w:rsidRPr="00811415">
        <w:rPr>
          <w:rFonts w:hint="cs"/>
          <w:rtl/>
          <w:lang w:bidi="ar"/>
        </w:rPr>
        <w:t xml:space="preserve"> </w:t>
      </w:r>
      <w:r w:rsidRPr="00811415">
        <w:rPr>
          <w:rtl/>
          <w:lang w:bidi="ar"/>
        </w:rPr>
        <w:t>من عدة سواتل</w:t>
      </w:r>
      <w:r w:rsidRPr="00811415">
        <w:rPr>
          <w:rFonts w:hint="cs"/>
          <w:rtl/>
          <w:lang w:bidi="ar"/>
        </w:rPr>
        <w:t xml:space="preserve"> مستقرة بالنسبة إلى الأرض قد تتراكب حزمها</w:t>
      </w:r>
      <w:r w:rsidRPr="00811415">
        <w:rPr>
          <w:rtl/>
          <w:lang w:bidi="ar"/>
        </w:rPr>
        <w:t xml:space="preserve"> في بعض المناطق.</w:t>
      </w:r>
      <w:r w:rsidRPr="00811415">
        <w:rPr>
          <w:rFonts w:hint="cs"/>
          <w:rtl/>
          <w:lang w:bidi="ar"/>
        </w:rPr>
        <w:t xml:space="preserve"> و</w:t>
      </w:r>
      <w:r w:rsidRPr="00811415">
        <w:rPr>
          <w:rtl/>
          <w:lang w:bidi="ar"/>
        </w:rPr>
        <w:t>تحد</w:t>
      </w:r>
      <w:r w:rsidRPr="00811415">
        <w:rPr>
          <w:rFonts w:hint="cs"/>
          <w:rtl/>
          <w:lang w:bidi="ar"/>
        </w:rPr>
        <w:t>َ</w:t>
      </w:r>
      <w:r w:rsidRPr="00811415">
        <w:rPr>
          <w:rtl/>
          <w:lang w:bidi="ar"/>
        </w:rPr>
        <w:t xml:space="preserve">د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 xml:space="preserve">متطلبات </w:t>
      </w:r>
      <w:r w:rsidRPr="00811415">
        <w:rPr>
          <w:rFonts w:hint="cs"/>
          <w:rtl/>
          <w:lang w:bidi="ar"/>
        </w:rPr>
        <w:t xml:space="preserve">من </w:t>
      </w:r>
      <w:r w:rsidRPr="00811415">
        <w:rPr>
          <w:rtl/>
          <w:lang w:bidi="ar"/>
        </w:rPr>
        <w:t xml:space="preserve">الطيف لكل حزمة </w:t>
      </w:r>
      <w:r w:rsidRPr="00811415">
        <w:rPr>
          <w:rFonts w:hint="cs"/>
          <w:rtl/>
          <w:lang w:bidi="ar"/>
        </w:rPr>
        <w:t>على حدة ضمن</w:t>
      </w:r>
      <w:r w:rsidRPr="00811415">
        <w:rPr>
          <w:rtl/>
          <w:lang w:bidi="ar"/>
        </w:rPr>
        <w:t xml:space="preserve"> كل ساتل،</w:t>
      </w:r>
      <w:r w:rsidRPr="00811415">
        <w:rPr>
          <w:rFonts w:hint="cs"/>
          <w:rtl/>
          <w:lang w:bidi="ar"/>
        </w:rPr>
        <w:t xml:space="preserve"> وفي مناطق التراكب، يخشى من تعداد </w:t>
      </w:r>
      <w:r w:rsidRPr="00811415">
        <w:rPr>
          <w:rtl/>
        </w:rPr>
        <w:t>المحطات الأرضية في طائرة</w:t>
      </w:r>
      <w:r w:rsidRPr="00811415">
        <w:rPr>
          <w:rFonts w:hint="cs"/>
          <w:rtl/>
        </w:rPr>
        <w:t xml:space="preserve"> مرتين، </w:t>
      </w:r>
      <w:r w:rsidRPr="00811415">
        <w:rPr>
          <w:rtl/>
          <w:lang w:bidi="ar"/>
        </w:rPr>
        <w:t xml:space="preserve">أي </w:t>
      </w:r>
      <w:r w:rsidRPr="00811415">
        <w:rPr>
          <w:rFonts w:hint="cs"/>
          <w:rtl/>
          <w:lang w:bidi="ar"/>
        </w:rPr>
        <w:t xml:space="preserve">تخصيصها </w:t>
      </w:r>
      <w:proofErr w:type="spellStart"/>
      <w:r w:rsidRPr="00811415">
        <w:rPr>
          <w:rFonts w:hint="cs"/>
          <w:rtl/>
          <w:lang w:bidi="ar"/>
        </w:rPr>
        <w:t>لساتلين</w:t>
      </w:r>
      <w:proofErr w:type="spellEnd"/>
      <w:r w:rsidRPr="00811415">
        <w:rPr>
          <w:rtl/>
          <w:lang w:bidi="ar"/>
        </w:rPr>
        <w:t xml:space="preserve"> في نفس الوقت. وبالتالي، عند تحديد</w:t>
      </w:r>
      <w:r w:rsidRPr="00811415">
        <w:rPr>
          <w:rFonts w:hint="cs"/>
          <w:rtl/>
          <w:lang w:bidi="ar"/>
        </w:rPr>
        <w:t xml:space="preserve"> تعداد </w:t>
      </w:r>
      <w:r w:rsidRPr="00811415">
        <w:rPr>
          <w:rtl/>
        </w:rPr>
        <w:t>المحطات الأرضية في طائرة</w:t>
      </w:r>
      <w:r w:rsidRPr="00811415">
        <w:rPr>
          <w:rtl/>
          <w:lang w:bidi="ar"/>
        </w:rPr>
        <w:t xml:space="preserve"> في مناطق </w:t>
      </w:r>
      <w:r w:rsidRPr="00811415">
        <w:rPr>
          <w:rtl/>
          <w:lang w:bidi="ar"/>
        </w:rPr>
        <w:lastRenderedPageBreak/>
        <w:t>التغطية</w:t>
      </w:r>
      <w:r w:rsidRPr="00811415">
        <w:rPr>
          <w:rFonts w:hint="cs"/>
          <w:rtl/>
          <w:lang w:bidi="ar"/>
        </w:rPr>
        <w:t xml:space="preserve"> المتراكبة</w:t>
      </w:r>
      <w:r w:rsidRPr="00811415">
        <w:rPr>
          <w:rtl/>
          <w:lang w:bidi="ar"/>
        </w:rPr>
        <w:t xml:space="preserve">، </w:t>
      </w:r>
      <w:r w:rsidRPr="00811415">
        <w:rPr>
          <w:rFonts w:hint="cs"/>
          <w:rtl/>
          <w:lang w:bidi="ar"/>
        </w:rPr>
        <w:t>تقتضي الضرورة</w:t>
      </w:r>
      <w:r w:rsidRPr="00811415">
        <w:rPr>
          <w:rtl/>
          <w:lang w:bidi="ar"/>
        </w:rPr>
        <w:t xml:space="preserve"> ضمان </w:t>
      </w:r>
      <w:r w:rsidRPr="00811415">
        <w:rPr>
          <w:rFonts w:hint="cs"/>
          <w:rtl/>
          <w:lang w:bidi="ar"/>
        </w:rPr>
        <w:t>المحاصصة المناسبة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ل</w:t>
      </w:r>
      <w:r w:rsidRPr="00811415">
        <w:rPr>
          <w:rtl/>
          <w:lang w:bidi="ar"/>
        </w:rPr>
        <w:t xml:space="preserve">عدد </w:t>
      </w:r>
      <w:r w:rsidRPr="00811415">
        <w:rPr>
          <w:rtl/>
        </w:rPr>
        <w:t>المحطات الأرضية في طائرة</w:t>
      </w:r>
      <w:r w:rsidRPr="00811415">
        <w:rPr>
          <w:rtl/>
          <w:lang w:bidi="ar"/>
        </w:rPr>
        <w:t xml:space="preserve"> بين الس</w:t>
      </w:r>
      <w:r w:rsidRPr="00811415">
        <w:rPr>
          <w:rFonts w:hint="cs"/>
          <w:rtl/>
          <w:lang w:bidi="ar"/>
        </w:rPr>
        <w:t>و</w:t>
      </w:r>
      <w:r w:rsidRPr="00811415">
        <w:rPr>
          <w:rtl/>
          <w:lang w:bidi="ar"/>
        </w:rPr>
        <w:t>اتل.</w:t>
      </w:r>
      <w:r w:rsidRPr="00811415">
        <w:rPr>
          <w:rFonts w:hint="cs"/>
          <w:rtl/>
          <w:lang w:bidi="ar"/>
        </w:rPr>
        <w:t xml:space="preserve"> و</w:t>
      </w:r>
      <w:r w:rsidRPr="00811415">
        <w:rPr>
          <w:rtl/>
          <w:lang w:bidi="ar"/>
        </w:rPr>
        <w:t xml:space="preserve">لا </w:t>
      </w:r>
      <w:r w:rsidRPr="00811415">
        <w:rPr>
          <w:rFonts w:hint="cs"/>
          <w:rtl/>
          <w:lang w:bidi="ar"/>
        </w:rPr>
        <w:t>يسري</w:t>
      </w:r>
      <w:r w:rsidRPr="00811415">
        <w:rPr>
          <w:rtl/>
          <w:lang w:bidi="ar"/>
        </w:rPr>
        <w:t xml:space="preserve"> هذا </w:t>
      </w:r>
      <w:r w:rsidRPr="00811415">
        <w:rPr>
          <w:rFonts w:hint="cs"/>
          <w:rtl/>
          <w:lang w:bidi="ar"/>
        </w:rPr>
        <w:t>الاعتبار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ع</w:t>
      </w:r>
      <w:r w:rsidRPr="00811415">
        <w:rPr>
          <w:rtl/>
          <w:lang w:bidi="ar"/>
        </w:rPr>
        <w:t xml:space="preserve">لى الحالات التي </w:t>
      </w:r>
      <w:r w:rsidRPr="00811415">
        <w:rPr>
          <w:rFonts w:hint="cs"/>
          <w:rtl/>
          <w:lang w:bidi="ar"/>
        </w:rPr>
        <w:t>يقوم</w:t>
      </w:r>
      <w:r w:rsidRPr="00811415">
        <w:rPr>
          <w:rtl/>
          <w:lang w:bidi="ar"/>
        </w:rPr>
        <w:t xml:space="preserve"> فيها</w:t>
      </w:r>
      <w:r w:rsidRPr="00811415">
        <w:rPr>
          <w:rFonts w:hint="cs"/>
          <w:rtl/>
          <w:lang w:bidi="ar"/>
        </w:rPr>
        <w:t xml:space="preserve"> ساتل بدور ساتل رديف أو ساتل بديل فوري. </w:t>
      </w:r>
    </w:p>
    <w:bookmarkEnd w:id="22"/>
    <w:p w:rsidR="00811415" w:rsidRPr="00811415" w:rsidRDefault="00811415" w:rsidP="003B3DB5">
      <w:pPr>
        <w:rPr>
          <w:rtl/>
          <w:lang w:bidi="ar-SY"/>
        </w:rPr>
      </w:pPr>
      <w:r w:rsidRPr="00811415">
        <w:rPr>
          <w:rtl/>
          <w:lang w:bidi="ar"/>
        </w:rPr>
        <w:t>و</w:t>
      </w:r>
      <w:r w:rsidRPr="00811415">
        <w:rPr>
          <w:rFonts w:hint="cs"/>
          <w:rtl/>
          <w:lang w:bidi="ar"/>
        </w:rPr>
        <w:t xml:space="preserve">تعالَج </w:t>
      </w:r>
      <w:r w:rsidRPr="00811415">
        <w:rPr>
          <w:rtl/>
          <w:lang w:bidi="ar"/>
        </w:rPr>
        <w:t>بيانات الحركة عادة</w:t>
      </w:r>
      <w:r w:rsidRPr="00811415">
        <w:rPr>
          <w:rFonts w:hint="cs"/>
          <w:rtl/>
          <w:lang w:bidi="ar-SY"/>
        </w:rPr>
        <w:t xml:space="preserve">، </w:t>
      </w:r>
      <w:r w:rsidRPr="00811415">
        <w:rPr>
          <w:rtl/>
          <w:lang w:bidi="ar"/>
        </w:rPr>
        <w:t>الحركة</w:t>
      </w:r>
      <w:r w:rsidRPr="00811415">
        <w:rPr>
          <w:rFonts w:hint="cs"/>
          <w:rtl/>
          <w:lang w:bidi="ar"/>
        </w:rPr>
        <w:t xml:space="preserve"> بتبديل الدارات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و</w:t>
      </w:r>
      <w:r w:rsidRPr="00811415">
        <w:rPr>
          <w:rtl/>
          <w:lang w:bidi="ar"/>
        </w:rPr>
        <w:t>الحركة</w:t>
      </w:r>
      <w:r w:rsidRPr="00811415">
        <w:rPr>
          <w:rFonts w:hint="cs"/>
          <w:rtl/>
          <w:lang w:bidi="ar"/>
        </w:rPr>
        <w:t xml:space="preserve"> بتبديل الرزم على السواء، على أساس ساعي استناداً إلى </w:t>
      </w:r>
      <w:r w:rsidRPr="00811415">
        <w:rPr>
          <w:rtl/>
          <w:lang w:bidi="ar"/>
        </w:rPr>
        <w:t xml:space="preserve">سجلات بيانات المكالمات الخام. في مثل </w:t>
      </w:r>
      <w:r w:rsidR="0041118B">
        <w:rPr>
          <w:rFonts w:hint="cs"/>
          <w:rtl/>
          <w:lang w:bidi="ar"/>
        </w:rPr>
        <w:t xml:space="preserve">هذه </w:t>
      </w:r>
      <w:r w:rsidRPr="00811415">
        <w:rPr>
          <w:rtl/>
          <w:lang w:bidi="ar"/>
        </w:rPr>
        <w:t>الحالة،</w:t>
      </w:r>
      <w:r w:rsidRPr="00811415">
        <w:rPr>
          <w:rFonts w:hint="cs"/>
          <w:rtl/>
          <w:lang w:bidi="ar"/>
        </w:rPr>
        <w:t xml:space="preserve"> ي</w:t>
      </w:r>
      <w:r w:rsidRPr="00811415">
        <w:rPr>
          <w:rtl/>
          <w:lang w:bidi="ar"/>
        </w:rPr>
        <w:t xml:space="preserve">مكن جمع المعلومات التالية </w:t>
      </w:r>
      <w:r w:rsidRPr="00811415">
        <w:rPr>
          <w:rFonts w:hint="cs"/>
          <w:rtl/>
          <w:lang w:bidi="ar"/>
        </w:rPr>
        <w:t xml:space="preserve">على أساس ساعي </w:t>
      </w:r>
      <w:r w:rsidRPr="00811415">
        <w:rPr>
          <w:rtl/>
          <w:lang w:bidi="ar"/>
        </w:rPr>
        <w:t>لكل يوم</w:t>
      </w:r>
      <w:r w:rsidRPr="00811415">
        <w:rPr>
          <w:rFonts w:hint="cs"/>
          <w:rtl/>
          <w:lang w:bidi="ar"/>
        </w:rPr>
        <w:t xml:space="preserve"> تقويمي</w:t>
      </w:r>
      <w:r w:rsidRPr="00811415">
        <w:rPr>
          <w:rtl/>
          <w:lang w:bidi="ar"/>
        </w:rPr>
        <w:t xml:space="preserve"> من أي شهر</w:t>
      </w:r>
      <w:r w:rsidR="003B3DB5">
        <w:rPr>
          <w:rFonts w:hint="cs"/>
          <w:rtl/>
          <w:lang w:bidi="ar"/>
        </w:rPr>
        <w:t> </w:t>
      </w:r>
      <w:r w:rsidRPr="00811415">
        <w:rPr>
          <w:rtl/>
          <w:lang w:bidi="ar"/>
        </w:rPr>
        <w:t>معين.</w:t>
      </w:r>
    </w:p>
    <w:p w:rsidR="00811415" w:rsidRPr="00811415" w:rsidRDefault="00811415" w:rsidP="006636BD">
      <w:pPr>
        <w:pStyle w:val="enumlev10"/>
        <w:rPr>
          <w:lang w:bidi="ar-EG"/>
        </w:rPr>
      </w:pPr>
      <w:r w:rsidRPr="00811415">
        <w:rPr>
          <w:lang w:bidi="ar-EG"/>
        </w:rPr>
        <w:t>–</w:t>
      </w:r>
      <w:r w:rsidRPr="00811415">
        <w:rPr>
          <w:lang w:bidi="ar-EG"/>
        </w:rPr>
        <w:tab/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 xml:space="preserve">شبكة </w:t>
      </w:r>
      <w:r w:rsidRPr="00811415">
        <w:rPr>
          <w:rFonts w:hint="cs"/>
          <w:rtl/>
          <w:lang w:bidi="ar"/>
        </w:rPr>
        <w:t>الساتلية</w:t>
      </w:r>
      <w:r w:rsidRPr="00811415">
        <w:rPr>
          <w:rtl/>
          <w:lang w:bidi="ar"/>
        </w:rPr>
        <w:t>/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</w:rPr>
        <w:t xml:space="preserve">محطة </w:t>
      </w:r>
      <w:r w:rsidRPr="00811415">
        <w:rPr>
          <w:rFonts w:hint="cs"/>
          <w:rtl/>
        </w:rPr>
        <w:t>ال</w:t>
      </w:r>
      <w:r w:rsidRPr="00811415">
        <w:rPr>
          <w:rtl/>
        </w:rPr>
        <w:t>أرضية في الأرض</w:t>
      </w:r>
      <w:r w:rsidRPr="00811415">
        <w:rPr>
          <w:rtl/>
          <w:lang w:bidi="ar"/>
        </w:rPr>
        <w:t xml:space="preserve"> المرتبطة</w:t>
      </w:r>
      <w:r w:rsidRPr="00811415">
        <w:rPr>
          <w:rFonts w:hint="cs"/>
          <w:rtl/>
          <w:lang w:bidi="ar"/>
        </w:rPr>
        <w:t xml:space="preserve"> بها</w:t>
      </w:r>
    </w:p>
    <w:p w:rsidR="00811415" w:rsidRPr="00811415" w:rsidRDefault="00811415" w:rsidP="006636BD">
      <w:pPr>
        <w:pStyle w:val="enumlev10"/>
        <w:rPr>
          <w:rtl/>
          <w:lang w:bidi="ar"/>
        </w:rPr>
      </w:pPr>
      <w:r w:rsidRPr="00811415">
        <w:rPr>
          <w:lang w:bidi="ar-EG"/>
        </w:rPr>
        <w:t>–</w:t>
      </w:r>
      <w:r w:rsidRPr="00811415">
        <w:rPr>
          <w:lang w:bidi="ar-EG"/>
        </w:rPr>
        <w:tab/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>حزمة: العالمية</w:t>
      </w:r>
      <w:r w:rsidRPr="00811415">
        <w:rPr>
          <w:rFonts w:hint="cs"/>
          <w:rtl/>
          <w:lang w:bidi="ar"/>
        </w:rPr>
        <w:t>/الموضعية ضمن الساتل</w:t>
      </w:r>
    </w:p>
    <w:p w:rsidR="00811415" w:rsidRPr="00811415" w:rsidRDefault="00811415" w:rsidP="006636BD">
      <w:pPr>
        <w:pStyle w:val="enumlev10"/>
        <w:rPr>
          <w:lang w:bidi="ar-EG"/>
        </w:rPr>
      </w:pPr>
      <w:r w:rsidRPr="00811415">
        <w:rPr>
          <w:lang w:bidi="ar-EG"/>
        </w:rPr>
        <w:t>–</w:t>
      </w:r>
      <w:r w:rsidRPr="00811415">
        <w:rPr>
          <w:lang w:bidi="ar-EG"/>
        </w:rPr>
        <w:tab/>
      </w:r>
      <w:r w:rsidRPr="00811415">
        <w:rPr>
          <w:rtl/>
          <w:lang w:bidi="ar"/>
        </w:rPr>
        <w:t>اليوم التقويم</w:t>
      </w:r>
      <w:r w:rsidRPr="00811415">
        <w:rPr>
          <w:rFonts w:hint="cs"/>
          <w:rtl/>
          <w:lang w:bidi="ar"/>
        </w:rPr>
        <w:t>ي</w:t>
      </w:r>
    </w:p>
    <w:p w:rsidR="00811415" w:rsidRPr="00811415" w:rsidRDefault="00811415" w:rsidP="00FA3BE6">
      <w:pPr>
        <w:pStyle w:val="enumlev10"/>
        <w:rPr>
          <w:rtl/>
          <w:lang w:bidi="ar"/>
        </w:rPr>
      </w:pPr>
      <w:r w:rsidRPr="00811415">
        <w:rPr>
          <w:lang w:bidi="ar-EG"/>
        </w:rPr>
        <w:t>–</w:t>
      </w:r>
      <w:r w:rsidRPr="00811415">
        <w:rPr>
          <w:lang w:bidi="ar-EG"/>
        </w:rPr>
        <w:tab/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>ساعة (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 xml:space="preserve">ساعة </w:t>
      </w:r>
      <w:r w:rsidR="006636BD">
        <w:rPr>
          <w:lang w:bidi="ar"/>
        </w:rPr>
        <w:t>23-0</w:t>
      </w:r>
      <w:r w:rsidRPr="00811415">
        <w:rPr>
          <w:rtl/>
          <w:lang w:bidi="ar"/>
        </w:rPr>
        <w:t>) (ملاحظة:</w:t>
      </w:r>
      <w:r w:rsidRPr="00811415">
        <w:rPr>
          <w:rFonts w:hint="cs"/>
          <w:rtl/>
          <w:lang w:bidi="ar"/>
        </w:rPr>
        <w:t xml:space="preserve"> سُجلت ال</w:t>
      </w:r>
      <w:r w:rsidRPr="00811415">
        <w:rPr>
          <w:rtl/>
          <w:lang w:bidi="ar"/>
        </w:rPr>
        <w:t>ساعة</w:t>
      </w:r>
      <w:r w:rsidRPr="00811415">
        <w:rPr>
          <w:rFonts w:hint="cs"/>
          <w:rtl/>
          <w:lang w:bidi="ar"/>
        </w:rPr>
        <w:t xml:space="preserve"> الأولى "كال</w:t>
      </w:r>
      <w:r w:rsidRPr="00811415">
        <w:rPr>
          <w:rtl/>
          <w:lang w:bidi="ar"/>
        </w:rPr>
        <w:t>ساعة</w:t>
      </w:r>
      <w:r w:rsidRPr="00811415">
        <w:rPr>
          <w:rFonts w:hint="cs"/>
          <w:rtl/>
          <w:lang w:bidi="ar"/>
        </w:rPr>
        <w:t xml:space="preserve"> </w:t>
      </w:r>
      <w:r w:rsidR="006636BD">
        <w:rPr>
          <w:lang w:bidi="ar"/>
        </w:rPr>
        <w:t>0</w:t>
      </w:r>
      <w:r w:rsidRPr="00811415">
        <w:rPr>
          <w:rFonts w:hint="cs"/>
          <w:rtl/>
          <w:lang w:bidi="ar"/>
        </w:rPr>
        <w:t>" وسُجلت ال</w:t>
      </w:r>
      <w:r w:rsidRPr="00811415">
        <w:rPr>
          <w:rtl/>
          <w:lang w:bidi="ar"/>
        </w:rPr>
        <w:t>ساعة</w:t>
      </w:r>
      <w:r w:rsidRPr="00811415">
        <w:rPr>
          <w:rFonts w:hint="cs"/>
          <w:rtl/>
          <w:lang w:bidi="ar"/>
        </w:rPr>
        <w:t xml:space="preserve"> الرابعة والعشر</w:t>
      </w:r>
      <w:r w:rsidR="00FA3BE6">
        <w:rPr>
          <w:rFonts w:hint="cs"/>
          <w:rtl/>
          <w:lang w:bidi="ar"/>
        </w:rPr>
        <w:t>و</w:t>
      </w:r>
      <w:r w:rsidRPr="00811415">
        <w:rPr>
          <w:rFonts w:hint="cs"/>
          <w:rtl/>
          <w:lang w:bidi="ar"/>
        </w:rPr>
        <w:t>ن "كال</w:t>
      </w:r>
      <w:r w:rsidRPr="00811415">
        <w:rPr>
          <w:rtl/>
          <w:lang w:bidi="ar"/>
        </w:rPr>
        <w:t>ساعة</w:t>
      </w:r>
      <w:r w:rsidR="002461D5">
        <w:rPr>
          <w:rFonts w:hint="eastAsia"/>
          <w:rtl/>
          <w:lang w:bidi="ar"/>
        </w:rPr>
        <w:t> </w:t>
      </w:r>
      <w:r w:rsidR="006636BD">
        <w:rPr>
          <w:lang w:bidi="ar"/>
        </w:rPr>
        <w:t>23</w:t>
      </w:r>
      <w:r w:rsidRPr="00811415">
        <w:rPr>
          <w:rFonts w:hint="cs"/>
          <w:rtl/>
          <w:lang w:bidi="ar"/>
        </w:rPr>
        <w:t>")</w:t>
      </w:r>
    </w:p>
    <w:p w:rsidR="00811415" w:rsidRPr="00811415" w:rsidRDefault="00811415" w:rsidP="006636BD">
      <w:pPr>
        <w:pStyle w:val="enumlev10"/>
        <w:rPr>
          <w:rtl/>
          <w:lang w:bidi="ar"/>
        </w:rPr>
      </w:pPr>
      <w:r w:rsidRPr="00811415">
        <w:rPr>
          <w:lang w:bidi="ar-EG"/>
        </w:rPr>
        <w:t>–</w:t>
      </w:r>
      <w:r w:rsidRPr="00811415">
        <w:rPr>
          <w:lang w:bidi="ar-EG"/>
        </w:rPr>
        <w:tab/>
      </w:r>
      <w:r w:rsidRPr="00811415">
        <w:rPr>
          <w:rtl/>
          <w:lang w:bidi="ar"/>
        </w:rPr>
        <w:t>رقم تعريف</w:t>
      </w:r>
      <w:r w:rsidRPr="00811415">
        <w:rPr>
          <w:rtl/>
        </w:rPr>
        <w:t xml:space="preserve"> محطة أرضية في طائرة</w:t>
      </w:r>
      <w:r w:rsidRPr="00811415">
        <w:rPr>
          <w:rFonts w:hint="cs"/>
          <w:rtl/>
        </w:rPr>
        <w:t xml:space="preserve"> تواصلت</w:t>
      </w:r>
      <w:r w:rsidRPr="00811415">
        <w:rPr>
          <w:rtl/>
          <w:lang w:bidi="ar"/>
        </w:rPr>
        <w:t xml:space="preserve"> مع</w:t>
      </w:r>
      <w:r w:rsidRPr="00811415">
        <w:rPr>
          <w:rFonts w:hint="cs"/>
          <w:rtl/>
          <w:lang w:bidi="ar"/>
        </w:rPr>
        <w:t xml:space="preserve"> ال</w:t>
      </w:r>
      <w:r w:rsidRPr="00811415">
        <w:rPr>
          <w:rtl/>
          <w:lang w:bidi="ar"/>
        </w:rPr>
        <w:t xml:space="preserve">شبكة </w:t>
      </w:r>
      <w:r w:rsidRPr="00811415">
        <w:rPr>
          <w:rFonts w:hint="cs"/>
          <w:rtl/>
          <w:lang w:bidi="ar"/>
        </w:rPr>
        <w:t>الساتلية</w:t>
      </w:r>
      <w:r w:rsidRPr="00811415">
        <w:rPr>
          <w:rtl/>
          <w:lang w:bidi="ar"/>
        </w:rPr>
        <w:t>/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</w:rPr>
        <w:t xml:space="preserve">محطة </w:t>
      </w:r>
      <w:r w:rsidRPr="00811415">
        <w:rPr>
          <w:rFonts w:hint="cs"/>
          <w:rtl/>
        </w:rPr>
        <w:t>ال</w:t>
      </w:r>
      <w:r w:rsidRPr="00811415">
        <w:rPr>
          <w:rtl/>
        </w:rPr>
        <w:t>أرضية في الأرض</w:t>
      </w:r>
      <w:r w:rsidRPr="00811415">
        <w:rPr>
          <w:rtl/>
          <w:lang w:bidi="ar"/>
        </w:rPr>
        <w:t xml:space="preserve"> المرتبطة</w:t>
      </w:r>
      <w:r w:rsidRPr="00811415">
        <w:rPr>
          <w:rFonts w:hint="cs"/>
          <w:rtl/>
          <w:lang w:bidi="ar"/>
        </w:rPr>
        <w:t xml:space="preserve"> بها</w:t>
      </w:r>
    </w:p>
    <w:p w:rsidR="00811415" w:rsidRPr="00811415" w:rsidRDefault="00811415" w:rsidP="006636BD">
      <w:pPr>
        <w:pStyle w:val="enumlev10"/>
        <w:rPr>
          <w:lang w:bidi="ar-EG"/>
        </w:rPr>
      </w:pPr>
      <w:r w:rsidRPr="00811415">
        <w:rPr>
          <w:lang w:bidi="ar-EG"/>
        </w:rPr>
        <w:t>–</w:t>
      </w:r>
      <w:r w:rsidRPr="00811415">
        <w:rPr>
          <w:lang w:bidi="ar-EG"/>
        </w:rPr>
        <w:tab/>
      </w:r>
      <w:r w:rsidRPr="00811415">
        <w:rPr>
          <w:rtl/>
          <w:lang w:bidi="ar"/>
        </w:rPr>
        <w:t xml:space="preserve">وقت بداية ونهاية </w:t>
      </w:r>
      <w:r w:rsidRPr="00811415">
        <w:rPr>
          <w:rFonts w:hint="cs"/>
          <w:rtl/>
          <w:lang w:bidi="ar"/>
        </w:rPr>
        <w:t>الاتصال</w:t>
      </w:r>
      <w:r w:rsidRPr="00811415">
        <w:rPr>
          <w:rtl/>
          <w:lang w:bidi="ar"/>
        </w:rPr>
        <w:t>.</w:t>
      </w:r>
    </w:p>
    <w:p w:rsidR="00811415" w:rsidRPr="00811415" w:rsidRDefault="00811415" w:rsidP="003B3DB5">
      <w:pPr>
        <w:rPr>
          <w:rtl/>
          <w:lang w:bidi="ar-SY"/>
        </w:rPr>
      </w:pPr>
      <w:r w:rsidRPr="00811415">
        <w:rPr>
          <w:rtl/>
          <w:lang w:bidi="ar"/>
        </w:rPr>
        <w:t>وينبغي أيضا</w:t>
      </w:r>
      <w:r w:rsidR="009906F5">
        <w:rPr>
          <w:rFonts w:hint="cs"/>
          <w:rtl/>
          <w:lang w:bidi="ar-EG"/>
        </w:rPr>
        <w:t>ً</w:t>
      </w:r>
      <w:r w:rsidRPr="00811415">
        <w:rPr>
          <w:rtl/>
          <w:lang w:bidi="ar"/>
        </w:rPr>
        <w:t xml:space="preserve"> أن </w:t>
      </w:r>
      <w:r w:rsidRPr="00811415">
        <w:rPr>
          <w:rFonts w:hint="cs"/>
          <w:rtl/>
          <w:lang w:bidi="ar"/>
        </w:rPr>
        <w:t>يُ</w:t>
      </w:r>
      <w:r w:rsidRPr="00811415">
        <w:rPr>
          <w:rtl/>
          <w:lang w:bidi="ar"/>
        </w:rPr>
        <w:t xml:space="preserve">ستخدم ما يلي لتقدير حجم المعلومات </w:t>
      </w:r>
      <w:r w:rsidRPr="00811415">
        <w:rPr>
          <w:rFonts w:hint="cs"/>
          <w:rtl/>
          <w:lang w:bidi="ar"/>
        </w:rPr>
        <w:t>عن الحركة</w:t>
      </w:r>
      <w:r w:rsidRPr="00811415">
        <w:rPr>
          <w:rtl/>
          <w:lang w:bidi="ar"/>
        </w:rPr>
        <w:t>، حيث</w:t>
      </w:r>
      <w:r w:rsidRPr="00811415">
        <w:rPr>
          <w:rFonts w:hint="cs"/>
          <w:rtl/>
          <w:lang w:bidi="ar"/>
        </w:rPr>
        <w:t>ما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ت</w:t>
      </w:r>
      <w:r w:rsidRPr="00811415">
        <w:rPr>
          <w:rtl/>
          <w:lang w:bidi="ar"/>
        </w:rPr>
        <w:t xml:space="preserve">تكون </w:t>
      </w:r>
      <w:r w:rsidRPr="00811415">
        <w:rPr>
          <w:rFonts w:hint="cs"/>
          <w:rtl/>
          <w:lang w:bidi="ar"/>
        </w:rPr>
        <w:t>الحركة</w:t>
      </w:r>
      <w:r w:rsidRPr="00811415">
        <w:rPr>
          <w:rtl/>
          <w:lang w:bidi="ar"/>
        </w:rPr>
        <w:t xml:space="preserve"> من معلومات المستخدم ولا</w:t>
      </w:r>
      <w:r w:rsidR="003B3DB5">
        <w:rPr>
          <w:rFonts w:hint="cs"/>
          <w:rtl/>
          <w:lang w:bidi="ar"/>
        </w:rPr>
        <w:t> </w:t>
      </w:r>
      <w:r w:rsidRPr="00811415">
        <w:rPr>
          <w:rtl/>
          <w:lang w:bidi="ar"/>
        </w:rPr>
        <w:t>تتضمن</w:t>
      </w:r>
      <w:r w:rsidRPr="00811415">
        <w:rPr>
          <w:rFonts w:hint="cs"/>
          <w:rtl/>
          <w:lang w:bidi="ar-EG"/>
        </w:rPr>
        <w:t xml:space="preserve"> المعلومات الخدمية</w:t>
      </w:r>
      <w:r w:rsidRPr="00811415">
        <w:rPr>
          <w:rtl/>
          <w:lang w:bidi="ar"/>
        </w:rPr>
        <w:t xml:space="preserve"> المرتبطة </w:t>
      </w:r>
      <w:r w:rsidRPr="00811415">
        <w:rPr>
          <w:rFonts w:hint="cs"/>
          <w:rtl/>
          <w:lang w:bidi="ar"/>
        </w:rPr>
        <w:t>بإرسال</w:t>
      </w:r>
      <w:r w:rsidRPr="00811415">
        <w:rPr>
          <w:rtl/>
          <w:lang w:bidi="ar"/>
        </w:rPr>
        <w:t xml:space="preserve"> المعلومات:</w:t>
      </w:r>
    </w:p>
    <w:p w:rsidR="00811415" w:rsidRPr="00811415" w:rsidRDefault="00811415" w:rsidP="003B3DB5">
      <w:pPr>
        <w:pStyle w:val="enumlev10"/>
        <w:rPr>
          <w:rtl/>
          <w:lang w:bidi="ar"/>
        </w:rPr>
      </w:pPr>
      <w:r w:rsidRPr="00811415">
        <w:rPr>
          <w:lang w:bidi="ar-EG"/>
        </w:rPr>
        <w:t>–</w:t>
      </w:r>
      <w:r w:rsidRPr="00811415">
        <w:rPr>
          <w:lang w:bidi="ar-EG"/>
        </w:rPr>
        <w:tab/>
      </w:r>
      <w:r w:rsidRPr="00811415">
        <w:rPr>
          <w:rtl/>
          <w:lang w:bidi="ar"/>
        </w:rPr>
        <w:t>وحدة الحركة (</w:t>
      </w:r>
      <w:proofErr w:type="spellStart"/>
      <w:r w:rsidRPr="00811415">
        <w:rPr>
          <w:lang w:bidi="ar-EG"/>
        </w:rPr>
        <w:t>kbit</w:t>
      </w:r>
      <w:proofErr w:type="spellEnd"/>
      <w:r w:rsidRPr="00811415">
        <w:rPr>
          <w:lang w:bidi="ar-EG"/>
        </w:rPr>
        <w:t>/s</w:t>
      </w:r>
      <w:r w:rsidRPr="00811415">
        <w:rPr>
          <w:rFonts w:hint="cs"/>
          <w:rtl/>
          <w:lang w:bidi="ar"/>
        </w:rPr>
        <w:t xml:space="preserve"> ل</w:t>
      </w:r>
      <w:r w:rsidRPr="00811415">
        <w:rPr>
          <w:rtl/>
          <w:lang w:bidi="ar"/>
        </w:rPr>
        <w:t>حركة البيانات</w:t>
      </w:r>
      <w:r w:rsidRPr="00811415">
        <w:rPr>
          <w:rFonts w:hint="cs"/>
          <w:rtl/>
          <w:lang w:bidi="ar"/>
        </w:rPr>
        <w:t xml:space="preserve"> بتبديل الرزم</w:t>
      </w:r>
      <w:r w:rsidRPr="00811415">
        <w:rPr>
          <w:rtl/>
          <w:lang w:bidi="ar"/>
        </w:rPr>
        <w:t xml:space="preserve"> (</w:t>
      </w:r>
      <w:r w:rsidRPr="00811415">
        <w:rPr>
          <w:rFonts w:hint="cs"/>
          <w:rtl/>
          <w:lang w:bidi="ar"/>
        </w:rPr>
        <w:t>في اتجاهي الذهاب والإياب</w:t>
      </w:r>
      <w:r w:rsidRPr="00811415">
        <w:rPr>
          <w:rtl/>
          <w:lang w:bidi="ar"/>
        </w:rPr>
        <w:t>)</w:t>
      </w:r>
      <w:r w:rsidRPr="00811415">
        <w:rPr>
          <w:rFonts w:hint="cs"/>
          <w:rtl/>
          <w:lang w:bidi="ar"/>
        </w:rPr>
        <w:t xml:space="preserve"> وبالدقائق لل</w:t>
      </w:r>
      <w:r w:rsidRPr="00811415">
        <w:rPr>
          <w:rtl/>
          <w:lang w:bidi="ar"/>
        </w:rPr>
        <w:t xml:space="preserve">حركة </w:t>
      </w:r>
      <w:r w:rsidRPr="00811415">
        <w:rPr>
          <w:rFonts w:hint="cs"/>
          <w:rtl/>
          <w:lang w:bidi="ar"/>
        </w:rPr>
        <w:t>بتبديل الدارات).</w:t>
      </w:r>
    </w:p>
    <w:p w:rsidR="00811415" w:rsidRPr="00811415" w:rsidRDefault="00811415" w:rsidP="006636BD">
      <w:pPr>
        <w:pStyle w:val="enumlev10"/>
        <w:rPr>
          <w:lang w:bidi="ar-EG"/>
        </w:rPr>
      </w:pPr>
      <w:r w:rsidRPr="00811415">
        <w:rPr>
          <w:lang w:bidi="ar-EG"/>
        </w:rPr>
        <w:t>–</w:t>
      </w:r>
      <w:r w:rsidRPr="00811415">
        <w:rPr>
          <w:lang w:bidi="ar-EG"/>
        </w:rPr>
        <w:tab/>
      </w:r>
      <w:r w:rsidRPr="00811415">
        <w:rPr>
          <w:rtl/>
          <w:lang w:bidi="ar"/>
        </w:rPr>
        <w:t xml:space="preserve">حجم الحركة </w:t>
      </w:r>
      <w:r w:rsidRPr="003B3DB5">
        <w:rPr>
          <w:rFonts w:asciiTheme="majorBidi" w:hAnsiTheme="majorBidi" w:cstheme="majorBidi"/>
          <w:szCs w:val="22"/>
          <w:rtl/>
          <w:lang w:bidi="ar"/>
        </w:rPr>
        <w:t>(</w:t>
      </w:r>
      <w:r w:rsidRPr="003B3DB5">
        <w:rPr>
          <w:rFonts w:asciiTheme="majorBidi" w:hAnsiTheme="majorBidi" w:cstheme="majorBidi"/>
          <w:lang w:bidi="ar-EG"/>
        </w:rPr>
        <w:t>(</w:t>
      </w:r>
      <w:proofErr w:type="spellStart"/>
      <w:r w:rsidRPr="00811415">
        <w:rPr>
          <w:lang w:bidi="ar-EG"/>
        </w:rPr>
        <w:t>kbit</w:t>
      </w:r>
      <w:proofErr w:type="spellEnd"/>
      <w:r w:rsidRPr="00811415">
        <w:rPr>
          <w:lang w:bidi="ar-EG"/>
        </w:rPr>
        <w:t>/s</w:t>
      </w:r>
      <w:r w:rsidRPr="00811415">
        <w:rPr>
          <w:rtl/>
          <w:lang w:bidi="ar"/>
        </w:rPr>
        <w:t xml:space="preserve"> أو </w:t>
      </w:r>
      <w:r w:rsidRPr="00811415">
        <w:rPr>
          <w:rFonts w:hint="cs"/>
          <w:rtl/>
          <w:lang w:bidi="ar"/>
        </w:rPr>
        <w:t>بالدقائق</w:t>
      </w:r>
      <w:r w:rsidRPr="00811415">
        <w:rPr>
          <w:rtl/>
          <w:lang w:bidi="ar"/>
        </w:rPr>
        <w:t>).</w:t>
      </w:r>
    </w:p>
    <w:p w:rsidR="00811415" w:rsidRPr="00811415" w:rsidRDefault="00811415" w:rsidP="00221158">
      <w:pPr>
        <w:rPr>
          <w:rtl/>
          <w:lang w:bidi="ar"/>
        </w:rPr>
      </w:pPr>
      <w:r w:rsidRPr="00811415">
        <w:rPr>
          <w:rtl/>
          <w:lang w:bidi="ar"/>
        </w:rPr>
        <w:t>وبناء</w:t>
      </w:r>
      <w:r w:rsidR="00FD02E9">
        <w:rPr>
          <w:rFonts w:hint="cs"/>
          <w:rtl/>
          <w:lang w:bidi="ar"/>
        </w:rPr>
        <w:t>ً</w:t>
      </w:r>
      <w:r w:rsidRPr="00811415">
        <w:rPr>
          <w:rtl/>
          <w:lang w:bidi="ar"/>
        </w:rPr>
        <w:t xml:space="preserve"> على المعلومات الواردة أعلاه</w:t>
      </w:r>
      <w:r w:rsidRPr="00811415">
        <w:rPr>
          <w:rFonts w:hint="cs"/>
          <w:rtl/>
          <w:lang w:bidi="ar"/>
        </w:rPr>
        <w:t>،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ي</w:t>
      </w:r>
      <w:r w:rsidRPr="00811415">
        <w:rPr>
          <w:rtl/>
          <w:lang w:bidi="ar"/>
        </w:rPr>
        <w:t xml:space="preserve">مكن تحديد ثلاث ساعات </w:t>
      </w:r>
      <w:r w:rsidRPr="00811415">
        <w:rPr>
          <w:rFonts w:hint="cs"/>
          <w:rtl/>
          <w:lang w:bidi="ar"/>
        </w:rPr>
        <w:t>مزدحمة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 xml:space="preserve">ضمن </w:t>
      </w:r>
      <w:r w:rsidRPr="00811415">
        <w:rPr>
          <w:rtl/>
          <w:lang w:bidi="ar"/>
        </w:rPr>
        <w:t xml:space="preserve">سنة معينة لكل فئة من فئات حركة الصوت </w:t>
      </w:r>
      <w:r w:rsidRPr="00811415">
        <w:rPr>
          <w:rFonts w:hint="cs"/>
          <w:rtl/>
          <w:lang w:bidi="ar"/>
        </w:rPr>
        <w:t>و</w:t>
      </w:r>
      <w:r w:rsidRPr="00811415">
        <w:rPr>
          <w:rtl/>
          <w:lang w:bidi="ar"/>
        </w:rPr>
        <w:t>بيانات</w:t>
      </w:r>
      <w:r w:rsidRPr="00811415">
        <w:rPr>
          <w:rFonts w:hint="cs"/>
          <w:rtl/>
          <w:lang w:bidi="ar"/>
        </w:rPr>
        <w:t xml:space="preserve"> الرزم</w:t>
      </w:r>
      <w:r w:rsidRPr="00811415">
        <w:rPr>
          <w:rtl/>
          <w:lang w:bidi="ar"/>
        </w:rPr>
        <w:t xml:space="preserve"> في كل حزمة </w:t>
      </w:r>
      <w:r w:rsidRPr="00811415">
        <w:rPr>
          <w:rFonts w:hint="cs"/>
          <w:rtl/>
          <w:lang w:bidi="ar"/>
        </w:rPr>
        <w:t>لل</w:t>
      </w:r>
      <w:r w:rsidRPr="00811415">
        <w:rPr>
          <w:rtl/>
          <w:lang w:bidi="ar"/>
        </w:rPr>
        <w:t>شبكة الساتلية من خلال تحليل سجلات المكالمات التي ج</w:t>
      </w:r>
      <w:r w:rsidRPr="00811415">
        <w:rPr>
          <w:rFonts w:hint="cs"/>
          <w:rtl/>
          <w:lang w:bidi="ar"/>
        </w:rPr>
        <w:t>ُ</w:t>
      </w:r>
      <w:r w:rsidRPr="00811415">
        <w:rPr>
          <w:rtl/>
          <w:lang w:bidi="ar"/>
        </w:rPr>
        <w:t>مع</w:t>
      </w:r>
      <w:r w:rsidRPr="00811415">
        <w:rPr>
          <w:rFonts w:hint="cs"/>
          <w:rtl/>
          <w:lang w:bidi="ar"/>
        </w:rPr>
        <w:t>ت</w:t>
      </w:r>
      <w:r w:rsidRPr="00811415">
        <w:rPr>
          <w:rtl/>
          <w:lang w:bidi="ar"/>
        </w:rPr>
        <w:t xml:space="preserve"> في </w:t>
      </w:r>
      <w:r w:rsidRPr="00811415">
        <w:rPr>
          <w:rtl/>
        </w:rPr>
        <w:t>محطة أرضية في الأرض</w:t>
      </w:r>
      <w:r w:rsidRPr="00811415">
        <w:rPr>
          <w:rtl/>
          <w:lang w:bidi="ar"/>
        </w:rPr>
        <w:t xml:space="preserve"> تخدم مثل </w:t>
      </w:r>
      <w:r w:rsidRPr="00811415">
        <w:rPr>
          <w:rFonts w:hint="cs"/>
          <w:rtl/>
          <w:lang w:bidi="ar"/>
        </w:rPr>
        <w:t>هذه ال</w:t>
      </w:r>
      <w:r w:rsidRPr="00811415">
        <w:rPr>
          <w:rtl/>
          <w:lang w:bidi="ar"/>
        </w:rPr>
        <w:t>حزمة.</w:t>
      </w:r>
      <w:r w:rsidRPr="00811415">
        <w:rPr>
          <w:rFonts w:hint="cs"/>
          <w:rtl/>
          <w:lang w:bidi="ar"/>
        </w:rPr>
        <w:t xml:space="preserve"> و</w:t>
      </w:r>
      <w:r w:rsidRPr="00811415">
        <w:rPr>
          <w:rtl/>
          <w:lang w:bidi="ar"/>
        </w:rPr>
        <w:t>يمكن</w:t>
      </w:r>
      <w:r w:rsidRPr="00811415">
        <w:rPr>
          <w:rFonts w:hint="cs"/>
          <w:rtl/>
          <w:lang w:bidi="ar"/>
        </w:rPr>
        <w:t xml:space="preserve"> أحياناً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تخديم</w:t>
      </w:r>
      <w:r w:rsidRPr="00811415">
        <w:rPr>
          <w:rtl/>
          <w:lang w:bidi="ar"/>
        </w:rPr>
        <w:t xml:space="preserve"> حزمة</w:t>
      </w:r>
      <w:r w:rsidRPr="00811415">
        <w:rPr>
          <w:rFonts w:hint="cs"/>
          <w:rtl/>
          <w:lang w:bidi="ar"/>
        </w:rPr>
        <w:t xml:space="preserve"> ب</w:t>
      </w:r>
      <w:r w:rsidRPr="00811415">
        <w:rPr>
          <w:rtl/>
          <w:lang w:bidi="ar"/>
        </w:rPr>
        <w:t xml:space="preserve">أكثر من </w:t>
      </w:r>
      <w:r w:rsidRPr="00811415">
        <w:rPr>
          <w:rtl/>
        </w:rPr>
        <w:t>محطة أرضية</w:t>
      </w:r>
      <w:r w:rsidRPr="00811415">
        <w:rPr>
          <w:rtl/>
          <w:lang w:bidi="ar"/>
        </w:rPr>
        <w:t xml:space="preserve"> واحد</w:t>
      </w:r>
      <w:r w:rsidRPr="00811415">
        <w:rPr>
          <w:rFonts w:hint="cs"/>
          <w:rtl/>
          <w:lang w:bidi="ar"/>
        </w:rPr>
        <w:t>ة</w:t>
      </w:r>
      <w:r w:rsidRPr="00811415">
        <w:rPr>
          <w:rtl/>
        </w:rPr>
        <w:t xml:space="preserve"> في الأرض</w:t>
      </w:r>
      <w:r w:rsidRPr="00811415">
        <w:rPr>
          <w:rtl/>
          <w:lang w:bidi="ar"/>
        </w:rPr>
        <w:t xml:space="preserve">، في هذه الحالة </w:t>
      </w:r>
      <w:r w:rsidRPr="00811415">
        <w:rPr>
          <w:rFonts w:hint="cs"/>
          <w:rtl/>
          <w:lang w:bidi="ar"/>
        </w:rPr>
        <w:t>ينبغي</w:t>
      </w:r>
      <w:r w:rsidRPr="00811415">
        <w:rPr>
          <w:rtl/>
          <w:lang w:bidi="ar"/>
        </w:rPr>
        <w:t xml:space="preserve"> تحديد الحركة في ساعة </w:t>
      </w:r>
      <w:r w:rsidRPr="00811415">
        <w:rPr>
          <w:rFonts w:hint="cs"/>
          <w:rtl/>
          <w:lang w:bidi="ar"/>
        </w:rPr>
        <w:t>مزدحمة</w:t>
      </w:r>
      <w:r w:rsidRPr="00811415">
        <w:rPr>
          <w:rtl/>
          <w:lang w:bidi="ar"/>
        </w:rPr>
        <w:t xml:space="preserve"> بشكل منفصل لكل </w:t>
      </w:r>
      <w:r w:rsidRPr="00811415">
        <w:rPr>
          <w:rtl/>
        </w:rPr>
        <w:t>محطة أرضية في الأرض</w:t>
      </w:r>
      <w:r w:rsidRPr="00811415">
        <w:rPr>
          <w:rtl/>
          <w:lang w:bidi="ar"/>
        </w:rPr>
        <w:t xml:space="preserve">. وبعد تحديد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 xml:space="preserve">ساعات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 xml:space="preserve">ثلاث </w:t>
      </w:r>
      <w:r w:rsidRPr="00811415">
        <w:rPr>
          <w:rFonts w:hint="cs"/>
          <w:rtl/>
          <w:lang w:bidi="ar"/>
        </w:rPr>
        <w:t>المزدحمة</w:t>
      </w:r>
      <w:r w:rsidRPr="00811415">
        <w:rPr>
          <w:rtl/>
          <w:lang w:bidi="ar"/>
        </w:rPr>
        <w:t xml:space="preserve">، </w:t>
      </w:r>
      <w:r w:rsidRPr="00811415">
        <w:rPr>
          <w:rFonts w:hint="cs"/>
          <w:rtl/>
          <w:lang w:bidi="ar"/>
        </w:rPr>
        <w:t>يحدَد تعداد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</w:rPr>
        <w:t>محط</w:t>
      </w:r>
      <w:r w:rsidRPr="00811415">
        <w:rPr>
          <w:rFonts w:hint="cs"/>
          <w:rtl/>
        </w:rPr>
        <w:t>ات</w:t>
      </w:r>
      <w:r w:rsidRPr="00811415">
        <w:rPr>
          <w:rtl/>
        </w:rPr>
        <w:t xml:space="preserve"> </w:t>
      </w:r>
      <w:r w:rsidRPr="00811415">
        <w:rPr>
          <w:rFonts w:hint="cs"/>
          <w:rtl/>
        </w:rPr>
        <w:t>ال</w:t>
      </w:r>
      <w:r w:rsidRPr="00811415">
        <w:rPr>
          <w:rtl/>
        </w:rPr>
        <w:t>أرضية في طائرة</w:t>
      </w:r>
      <w:r w:rsidRPr="00811415">
        <w:rPr>
          <w:rtl/>
          <w:lang w:bidi="ar"/>
        </w:rPr>
        <w:t xml:space="preserve"> لكل من تلك الساعات المزدحمة</w:t>
      </w:r>
      <w:r w:rsidRPr="00811415">
        <w:rPr>
          <w:rFonts w:hint="cs"/>
          <w:rtl/>
          <w:lang w:bidi="ar"/>
        </w:rPr>
        <w:t>،</w:t>
      </w:r>
      <w:r w:rsidRPr="00811415">
        <w:rPr>
          <w:rtl/>
          <w:lang w:bidi="ar"/>
        </w:rPr>
        <w:t xml:space="preserve"> وي</w:t>
      </w:r>
      <w:r w:rsidRPr="00811415">
        <w:rPr>
          <w:rFonts w:hint="cs"/>
          <w:rtl/>
          <w:lang w:bidi="ar"/>
        </w:rPr>
        <w:t>ُ</w:t>
      </w:r>
      <w:r w:rsidRPr="00811415">
        <w:rPr>
          <w:rtl/>
          <w:lang w:bidi="ar"/>
        </w:rPr>
        <w:t xml:space="preserve">ستخدم متوسط </w:t>
      </w:r>
      <w:r w:rsidRPr="00811415">
        <w:rPr>
          <w:rFonts w:hint="cs"/>
          <w:rtl/>
          <w:lang w:bidi="ar"/>
        </w:rPr>
        <w:t>قيمة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تعداد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</w:rPr>
        <w:t>محط</w:t>
      </w:r>
      <w:r w:rsidRPr="00811415">
        <w:rPr>
          <w:rFonts w:hint="cs"/>
          <w:rtl/>
        </w:rPr>
        <w:t>ات</w:t>
      </w:r>
      <w:r w:rsidRPr="00811415">
        <w:rPr>
          <w:rtl/>
        </w:rPr>
        <w:t xml:space="preserve"> </w:t>
      </w:r>
      <w:r w:rsidRPr="00811415">
        <w:rPr>
          <w:rFonts w:hint="cs"/>
          <w:rtl/>
        </w:rPr>
        <w:t>ال</w:t>
      </w:r>
      <w:r w:rsidRPr="00811415">
        <w:rPr>
          <w:rtl/>
        </w:rPr>
        <w:t>أرضية في طائرة</w:t>
      </w:r>
      <w:r w:rsidRPr="00811415">
        <w:rPr>
          <w:rtl/>
          <w:lang w:bidi="ar"/>
        </w:rPr>
        <w:t xml:space="preserve"> لتلك الساعات الثلاث </w:t>
      </w:r>
      <w:r w:rsidRPr="00811415">
        <w:rPr>
          <w:rFonts w:hint="cs"/>
          <w:rtl/>
          <w:lang w:bidi="ar"/>
        </w:rPr>
        <w:t>المزدحمة</w:t>
      </w:r>
      <w:r w:rsidRPr="00811415">
        <w:rPr>
          <w:rtl/>
          <w:lang w:bidi="ar"/>
        </w:rPr>
        <w:t xml:space="preserve"> في تحليل آخر. وتتخذ هذه الخطوات بشكل منفصل عن حركة الصوت والبيانات بحيث</w:t>
      </w:r>
      <w:r w:rsidRPr="00811415">
        <w:rPr>
          <w:rFonts w:hint="cs"/>
          <w:rtl/>
          <w:lang w:bidi="ar"/>
        </w:rPr>
        <w:t xml:space="preserve"> تحدَد</w:t>
      </w:r>
      <w:r w:rsidRPr="00811415">
        <w:rPr>
          <w:rtl/>
          <w:lang w:bidi="ar"/>
        </w:rPr>
        <w:t xml:space="preserve"> قيمت</w:t>
      </w:r>
      <w:r w:rsidRPr="00811415">
        <w:rPr>
          <w:rFonts w:hint="cs"/>
          <w:rtl/>
          <w:lang w:bidi="ar"/>
        </w:rPr>
        <w:t>ا</w:t>
      </w:r>
      <w:r w:rsidRPr="00811415">
        <w:rPr>
          <w:rtl/>
          <w:lang w:bidi="ar"/>
        </w:rPr>
        <w:t xml:space="preserve">ن </w:t>
      </w:r>
      <w:r w:rsidRPr="00811415">
        <w:rPr>
          <w:rFonts w:hint="cs"/>
          <w:rtl/>
          <w:lang w:bidi="ar"/>
        </w:rPr>
        <w:t>لتعداد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</w:rPr>
        <w:t>محط</w:t>
      </w:r>
      <w:r w:rsidRPr="00811415">
        <w:rPr>
          <w:rFonts w:hint="cs"/>
          <w:rtl/>
        </w:rPr>
        <w:t>ات</w:t>
      </w:r>
      <w:r w:rsidRPr="00811415">
        <w:rPr>
          <w:rtl/>
        </w:rPr>
        <w:t xml:space="preserve"> </w:t>
      </w:r>
      <w:r w:rsidRPr="00811415">
        <w:rPr>
          <w:rFonts w:hint="cs"/>
          <w:rtl/>
        </w:rPr>
        <w:t>ال</w:t>
      </w:r>
      <w:r w:rsidRPr="00811415">
        <w:rPr>
          <w:rtl/>
        </w:rPr>
        <w:t>أرضية في طائرة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ت</w:t>
      </w:r>
      <w:r w:rsidRPr="00811415">
        <w:rPr>
          <w:rtl/>
          <w:lang w:bidi="ar"/>
        </w:rPr>
        <w:t>نطبق</w:t>
      </w:r>
      <w:r w:rsidRPr="00811415">
        <w:rPr>
          <w:rFonts w:hint="cs"/>
          <w:rtl/>
          <w:lang w:bidi="ar"/>
        </w:rPr>
        <w:t xml:space="preserve"> إحداهما</w:t>
      </w:r>
      <w:r w:rsidRPr="00811415">
        <w:rPr>
          <w:rtl/>
          <w:lang w:bidi="ar"/>
        </w:rPr>
        <w:t xml:space="preserve"> على حركة الصوت </w:t>
      </w:r>
      <w:r w:rsidRPr="00811415">
        <w:rPr>
          <w:rFonts w:hint="cs"/>
          <w:rtl/>
          <w:lang w:bidi="ar"/>
        </w:rPr>
        <w:t>و</w:t>
      </w:r>
      <w:r w:rsidRPr="00811415">
        <w:rPr>
          <w:rtl/>
          <w:lang w:bidi="ar"/>
        </w:rPr>
        <w:t>تنطبق</w:t>
      </w:r>
      <w:r w:rsidRPr="00811415">
        <w:rPr>
          <w:rFonts w:hint="cs"/>
          <w:rtl/>
          <w:lang w:bidi="ar"/>
        </w:rPr>
        <w:t xml:space="preserve"> الأخرى</w:t>
      </w:r>
      <w:r w:rsidRPr="00811415">
        <w:rPr>
          <w:rtl/>
          <w:lang w:bidi="ar"/>
        </w:rPr>
        <w:t xml:space="preserve"> على حركة البيانات.</w:t>
      </w:r>
      <w:r w:rsidRPr="00811415">
        <w:rPr>
          <w:rFonts w:hint="cs"/>
          <w:rtl/>
          <w:lang w:bidi="ar"/>
        </w:rPr>
        <w:t xml:space="preserve"> و</w:t>
      </w:r>
      <w:r w:rsidRPr="00811415">
        <w:rPr>
          <w:rtl/>
          <w:lang w:bidi="ar"/>
        </w:rPr>
        <w:t xml:space="preserve">الافتراض الأساسي هنا هو </w:t>
      </w:r>
      <w:r w:rsidRPr="00811415">
        <w:rPr>
          <w:rFonts w:hint="cs"/>
          <w:rtl/>
          <w:lang w:bidi="ar"/>
        </w:rPr>
        <w:t>عدم وجود</w:t>
      </w:r>
      <w:r w:rsidRPr="00811415">
        <w:rPr>
          <w:rtl/>
          <w:lang w:bidi="ar"/>
        </w:rPr>
        <w:t xml:space="preserve"> اختلاف كبير ف</w:t>
      </w:r>
      <w:r w:rsidR="00221158">
        <w:rPr>
          <w:rFonts w:hint="cs"/>
          <w:rtl/>
          <w:lang w:bidi="ar"/>
        </w:rPr>
        <w:t>ي </w:t>
      </w:r>
      <w:r w:rsidRPr="00811415">
        <w:rPr>
          <w:rtl/>
          <w:lang w:bidi="ar"/>
        </w:rPr>
        <w:t xml:space="preserve">حجم الحركة المرتبط بكل من الساعات الثلاث </w:t>
      </w:r>
      <w:r w:rsidRPr="00811415">
        <w:rPr>
          <w:rFonts w:hint="cs"/>
          <w:rtl/>
          <w:lang w:bidi="ar"/>
        </w:rPr>
        <w:t>المزدحمة</w:t>
      </w:r>
      <w:r w:rsidRPr="00811415">
        <w:rPr>
          <w:rtl/>
          <w:lang w:bidi="ar"/>
        </w:rPr>
        <w:t>.</w:t>
      </w:r>
    </w:p>
    <w:p w:rsidR="00811415" w:rsidRPr="00811415" w:rsidRDefault="00811415" w:rsidP="00737AC5">
      <w:pPr>
        <w:rPr>
          <w:rtl/>
          <w:lang w:bidi="ar"/>
        </w:rPr>
      </w:pPr>
      <w:r w:rsidRPr="00811415">
        <w:rPr>
          <w:rFonts w:hint="cs"/>
          <w:rtl/>
          <w:lang w:bidi="ar"/>
        </w:rPr>
        <w:t>و</w:t>
      </w:r>
      <w:r w:rsidRPr="00811415">
        <w:rPr>
          <w:rtl/>
          <w:lang w:bidi="ar"/>
        </w:rPr>
        <w:t>يتم الحصول</w:t>
      </w:r>
      <w:r w:rsidRPr="00811415">
        <w:rPr>
          <w:rFonts w:hint="cs"/>
          <w:rtl/>
          <w:lang w:bidi="ar"/>
        </w:rPr>
        <w:t xml:space="preserve"> على ال</w:t>
      </w:r>
      <w:r w:rsidRPr="00811415">
        <w:rPr>
          <w:rtl/>
          <w:lang w:bidi="ar"/>
        </w:rPr>
        <w:t>متوسط الفعلي</w:t>
      </w:r>
      <w:r w:rsidRPr="00811415">
        <w:rPr>
          <w:rFonts w:hint="cs"/>
          <w:rtl/>
          <w:lang w:bidi="ar"/>
        </w:rPr>
        <w:t xml:space="preserve"> لتعداد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</w:rPr>
        <w:t>محط</w:t>
      </w:r>
      <w:r w:rsidRPr="00811415">
        <w:rPr>
          <w:rFonts w:hint="cs"/>
          <w:rtl/>
        </w:rPr>
        <w:t>ات</w:t>
      </w:r>
      <w:r w:rsidRPr="00811415">
        <w:rPr>
          <w:rtl/>
        </w:rPr>
        <w:t xml:space="preserve"> </w:t>
      </w:r>
      <w:r w:rsidRPr="00811415">
        <w:rPr>
          <w:rFonts w:hint="cs"/>
          <w:rtl/>
        </w:rPr>
        <w:t>ال</w:t>
      </w:r>
      <w:r w:rsidRPr="00811415">
        <w:rPr>
          <w:rtl/>
        </w:rPr>
        <w:t>أرضية في طائرة</w:t>
      </w:r>
      <w:r w:rsidRPr="00811415">
        <w:rPr>
          <w:rtl/>
          <w:lang w:bidi="ar"/>
        </w:rPr>
        <w:t xml:space="preserve"> في </w:t>
      </w:r>
      <w:r w:rsidRPr="00811415">
        <w:rPr>
          <w:rFonts w:hint="cs"/>
          <w:rtl/>
          <w:lang w:bidi="ar"/>
        </w:rPr>
        <w:t xml:space="preserve">كل </w:t>
      </w:r>
      <w:r w:rsidRPr="00811415">
        <w:rPr>
          <w:rtl/>
          <w:lang w:bidi="ar"/>
        </w:rPr>
        <w:t xml:space="preserve">حزمة مرتبطة </w:t>
      </w:r>
      <w:r w:rsidRPr="00811415">
        <w:rPr>
          <w:rFonts w:hint="cs"/>
          <w:rtl/>
          <w:lang w:bidi="ar"/>
        </w:rPr>
        <w:t>ب</w:t>
      </w:r>
      <w:r w:rsidRPr="00811415">
        <w:rPr>
          <w:rtl/>
        </w:rPr>
        <w:t>محطة أرضية</w:t>
      </w:r>
      <w:r w:rsidRPr="00811415">
        <w:rPr>
          <w:rFonts w:hint="cs"/>
          <w:rtl/>
        </w:rPr>
        <w:t xml:space="preserve"> معينة</w:t>
      </w:r>
      <w:r w:rsidRPr="00811415">
        <w:rPr>
          <w:rtl/>
        </w:rPr>
        <w:t xml:space="preserve"> في الأرض</w:t>
      </w:r>
      <w:r w:rsidRPr="00811415">
        <w:rPr>
          <w:rFonts w:hint="cs"/>
          <w:rtl/>
        </w:rPr>
        <w:t>،</w:t>
      </w:r>
      <w:r w:rsidRPr="00811415">
        <w:rPr>
          <w:rtl/>
          <w:lang w:bidi="ar"/>
        </w:rPr>
        <w:t xml:space="preserve"> من</w:t>
      </w:r>
      <w:r w:rsidR="00737AC5">
        <w:rPr>
          <w:rFonts w:hint="cs"/>
          <w:rtl/>
          <w:lang w:bidi="ar"/>
        </w:rPr>
        <w:t> </w:t>
      </w:r>
      <w:r w:rsidRPr="00811415">
        <w:rPr>
          <w:rtl/>
          <w:lang w:bidi="ar"/>
        </w:rPr>
        <w:t>المعادلة</w:t>
      </w:r>
      <w:r w:rsidR="00737AC5">
        <w:rPr>
          <w:rFonts w:hint="cs"/>
          <w:rtl/>
          <w:lang w:bidi="ar"/>
        </w:rPr>
        <w:t> </w:t>
      </w:r>
      <w:r w:rsidRPr="00811415">
        <w:rPr>
          <w:rtl/>
          <w:lang w:bidi="ar"/>
        </w:rPr>
        <w:t>التالية:</w:t>
      </w:r>
    </w:p>
    <w:p w:rsidR="00811415" w:rsidRPr="00811415" w:rsidRDefault="00811415" w:rsidP="00182351">
      <w:pPr>
        <w:pStyle w:val="Equation"/>
        <w:tabs>
          <w:tab w:val="clear" w:pos="794"/>
          <w:tab w:val="clear" w:pos="1191"/>
          <w:tab w:val="clear" w:pos="1588"/>
        </w:tabs>
        <w:rPr>
          <w:lang w:bidi="ar-EG"/>
        </w:rPr>
      </w:pPr>
      <w:r w:rsidRPr="00811415">
        <w:rPr>
          <w:lang w:bidi="ar-EG"/>
        </w:rPr>
        <w:tab/>
      </w:r>
      <w:r w:rsidRPr="00811415">
        <w:rPr>
          <w:lang w:bidi="ar-EG"/>
        </w:rPr>
        <w:tab/>
      </w:r>
      <w:bookmarkStart w:id="23" w:name="lt_pId220"/>
      <w:proofErr w:type="spellStart"/>
      <w:r w:rsidRPr="00811415">
        <w:rPr>
          <w:i/>
          <w:lang w:bidi="ar-EG"/>
        </w:rPr>
        <w:t>ACa</w:t>
      </w:r>
      <w:r w:rsidRPr="00811415">
        <w:rPr>
          <w:i/>
          <w:vertAlign w:val="subscript"/>
          <w:lang w:bidi="ar-EG"/>
        </w:rPr>
        <w:t>g</w:t>
      </w:r>
      <w:proofErr w:type="spellEnd"/>
      <w:r w:rsidRPr="00811415">
        <w:rPr>
          <w:lang w:bidi="ar-EG"/>
        </w:rPr>
        <w:t xml:space="preserve"> = (</w:t>
      </w:r>
      <w:r w:rsidRPr="00811415">
        <w:rPr>
          <w:i/>
          <w:lang w:bidi="ar-EG"/>
        </w:rPr>
        <w:t>X</w:t>
      </w:r>
      <w:r w:rsidRPr="00811415">
        <w:rPr>
          <w:iCs/>
          <w:vertAlign w:val="subscript"/>
          <w:lang w:bidi="ar-EG"/>
        </w:rPr>
        <w:t>1</w:t>
      </w:r>
      <w:r w:rsidRPr="00811415">
        <w:rPr>
          <w:lang w:bidi="ar-EG"/>
        </w:rPr>
        <w:t>+</w:t>
      </w:r>
      <w:r w:rsidRPr="00811415">
        <w:rPr>
          <w:i/>
          <w:lang w:bidi="ar-EG"/>
        </w:rPr>
        <w:t>X</w:t>
      </w:r>
      <w:r w:rsidRPr="00811415">
        <w:rPr>
          <w:iCs/>
          <w:vertAlign w:val="subscript"/>
          <w:lang w:bidi="ar-EG"/>
        </w:rPr>
        <w:t>2</w:t>
      </w:r>
      <w:r w:rsidRPr="00811415">
        <w:rPr>
          <w:lang w:bidi="ar-EG"/>
        </w:rPr>
        <w:t>+</w:t>
      </w:r>
      <w:r w:rsidRPr="00811415">
        <w:rPr>
          <w:i/>
          <w:lang w:bidi="ar-EG"/>
        </w:rPr>
        <w:t>X</w:t>
      </w:r>
      <w:r w:rsidRPr="00811415">
        <w:rPr>
          <w:iCs/>
          <w:vertAlign w:val="subscript"/>
          <w:lang w:bidi="ar-EG"/>
        </w:rPr>
        <w:t>3</w:t>
      </w:r>
      <w:r w:rsidRPr="00811415">
        <w:rPr>
          <w:lang w:bidi="ar-EG"/>
        </w:rPr>
        <w:t>)/3</w:t>
      </w:r>
      <w:bookmarkEnd w:id="23"/>
      <w:r w:rsidRPr="00811415">
        <w:rPr>
          <w:lang w:bidi="ar-EG"/>
        </w:rPr>
        <w:t xml:space="preserve"> </w:t>
      </w:r>
      <w:r w:rsidRPr="00811415">
        <w:rPr>
          <w:lang w:bidi="ar-EG"/>
        </w:rPr>
        <w:tab/>
        <w:t>(1)</w:t>
      </w:r>
    </w:p>
    <w:p w:rsidR="00811415" w:rsidRPr="00811415" w:rsidRDefault="00811415" w:rsidP="00737AC5">
      <w:pPr>
        <w:rPr>
          <w:rtl/>
          <w:lang w:bidi="ar"/>
        </w:rPr>
      </w:pPr>
      <w:bookmarkStart w:id="24" w:name="lt_pId223"/>
      <w:r w:rsidRPr="00811415">
        <w:rPr>
          <w:rtl/>
          <w:lang w:bidi="ar"/>
        </w:rPr>
        <w:t>حيث</w:t>
      </w:r>
      <w:r w:rsidRPr="00811415">
        <w:rPr>
          <w:rFonts w:hint="cs"/>
          <w:rtl/>
          <w:lang w:bidi="ar"/>
        </w:rPr>
        <w:t xml:space="preserve"> </w:t>
      </w:r>
      <w:r w:rsidRPr="00811415">
        <w:rPr>
          <w:lang w:bidi="ar-EG"/>
        </w:rPr>
        <w:t>X</w:t>
      </w:r>
      <w:r w:rsidRPr="00811415">
        <w:rPr>
          <w:vertAlign w:val="subscript"/>
          <w:lang w:bidi="ar-EG"/>
        </w:rPr>
        <w:t>1</w:t>
      </w:r>
      <w:r w:rsidRPr="00811415">
        <w:rPr>
          <w:rFonts w:hint="cs"/>
          <w:vertAlign w:val="subscript"/>
          <w:rtl/>
          <w:lang w:bidi="ar-EG"/>
        </w:rPr>
        <w:t xml:space="preserve"> </w:t>
      </w:r>
      <w:r w:rsidRPr="00811415">
        <w:rPr>
          <w:rFonts w:hint="cs"/>
          <w:rtl/>
          <w:lang w:bidi="ar-EG"/>
        </w:rPr>
        <w:t>و</w:t>
      </w:r>
      <w:r w:rsidRPr="00811415">
        <w:rPr>
          <w:lang w:bidi="ar-EG"/>
        </w:rPr>
        <w:t xml:space="preserve"> X</w:t>
      </w:r>
      <w:r w:rsidRPr="00811415">
        <w:rPr>
          <w:vertAlign w:val="subscript"/>
          <w:lang w:bidi="ar-EG"/>
        </w:rPr>
        <w:t>2</w:t>
      </w:r>
      <w:r w:rsidRPr="00811415">
        <w:rPr>
          <w:rFonts w:hint="cs"/>
          <w:rtl/>
          <w:lang w:bidi="ar-EG"/>
        </w:rPr>
        <w:t xml:space="preserve"> و</w:t>
      </w:r>
      <w:r w:rsidRPr="00811415">
        <w:rPr>
          <w:lang w:bidi="ar-EG"/>
        </w:rPr>
        <w:t xml:space="preserve"> X</w:t>
      </w:r>
      <w:r w:rsidRPr="00811415">
        <w:rPr>
          <w:vertAlign w:val="subscript"/>
          <w:lang w:bidi="ar-EG"/>
        </w:rPr>
        <w:t>3</w:t>
      </w:r>
      <w:r w:rsidRPr="00811415">
        <w:rPr>
          <w:rFonts w:hint="cs"/>
          <w:rtl/>
          <w:lang w:bidi="ar-EG"/>
        </w:rPr>
        <w:t xml:space="preserve"> هو</w:t>
      </w:r>
      <w:r w:rsidRPr="00811415">
        <w:rPr>
          <w:rtl/>
          <w:lang w:bidi="ar"/>
        </w:rPr>
        <w:t xml:space="preserve"> عدد </w:t>
      </w:r>
      <w:r w:rsidRPr="00811415">
        <w:rPr>
          <w:rtl/>
        </w:rPr>
        <w:t>المحطات الأرضية في طائرة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 xml:space="preserve">في </w:t>
      </w:r>
      <w:r w:rsidRPr="00811415">
        <w:rPr>
          <w:rtl/>
          <w:lang w:bidi="ar"/>
        </w:rPr>
        <w:t xml:space="preserve">كل من الساعات الثلاث </w:t>
      </w:r>
      <w:r w:rsidRPr="00811415">
        <w:rPr>
          <w:rFonts w:hint="cs"/>
          <w:rtl/>
          <w:lang w:bidi="ar"/>
        </w:rPr>
        <w:t>المزدحمة التي</w:t>
      </w:r>
      <w:r w:rsidRPr="00811415">
        <w:rPr>
          <w:rtl/>
          <w:lang w:bidi="ar"/>
        </w:rPr>
        <w:t xml:space="preserve"> تولد أعلى حركة صوت أو</w:t>
      </w:r>
      <w:r w:rsidR="00737AC5">
        <w:rPr>
          <w:rFonts w:hint="cs"/>
          <w:rtl/>
          <w:lang w:bidi="ar"/>
        </w:rPr>
        <w:t> </w:t>
      </w:r>
      <w:r w:rsidRPr="00811415">
        <w:rPr>
          <w:rtl/>
          <w:lang w:bidi="ar"/>
        </w:rPr>
        <w:t>بيانات في سنة معينة.</w:t>
      </w:r>
    </w:p>
    <w:p w:rsidR="00811415" w:rsidRPr="00811415" w:rsidRDefault="00811415" w:rsidP="00811415">
      <w:pPr>
        <w:rPr>
          <w:lang w:bidi="ar-EG"/>
        </w:rPr>
      </w:pPr>
      <w:r w:rsidRPr="00811415">
        <w:rPr>
          <w:rFonts w:hint="cs"/>
          <w:rtl/>
          <w:lang w:bidi="ar"/>
        </w:rPr>
        <w:t>و</w:t>
      </w:r>
      <w:r w:rsidRPr="00811415">
        <w:rPr>
          <w:rtl/>
          <w:lang w:bidi="ar"/>
        </w:rPr>
        <w:t xml:space="preserve">متوسط </w:t>
      </w:r>
      <w:r w:rsidRPr="00811415">
        <w:rPr>
          <w:rFonts w:hint="cs"/>
          <w:rtl/>
          <w:lang w:bidi="ar"/>
        </w:rPr>
        <w:t>حجم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حركة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الصوت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في كل</w:t>
      </w:r>
      <w:r w:rsidRPr="00811415">
        <w:rPr>
          <w:rtl/>
          <w:lang w:bidi="ar"/>
        </w:rPr>
        <w:t xml:space="preserve"> </w:t>
      </w:r>
      <w:r w:rsidRPr="00811415">
        <w:rPr>
          <w:rtl/>
        </w:rPr>
        <w:t>محطة أرضية في الأرض</w:t>
      </w:r>
      <w:r w:rsidRPr="00811415">
        <w:rPr>
          <w:rtl/>
          <w:lang w:bidi="ar"/>
        </w:rPr>
        <w:t xml:space="preserve"> في حزمة معين</w:t>
      </w:r>
      <w:r w:rsidRPr="00811415">
        <w:rPr>
          <w:rFonts w:hint="cs"/>
          <w:rtl/>
          <w:lang w:bidi="ar"/>
        </w:rPr>
        <w:t>ة</w:t>
      </w:r>
      <w:r w:rsidRPr="00811415">
        <w:rPr>
          <w:rtl/>
          <w:lang w:bidi="ar"/>
        </w:rPr>
        <w:t xml:space="preserve"> في ساعة </w:t>
      </w:r>
      <w:r w:rsidRPr="00811415">
        <w:rPr>
          <w:rFonts w:hint="cs"/>
          <w:rtl/>
          <w:lang w:bidi="ar"/>
        </w:rPr>
        <w:t>مزدحمة</w:t>
      </w:r>
      <w:r w:rsidRPr="00811415">
        <w:rPr>
          <w:rtl/>
          <w:lang w:bidi="ar"/>
        </w:rPr>
        <w:t>:</w:t>
      </w:r>
      <w:bookmarkEnd w:id="24"/>
    </w:p>
    <w:p w:rsidR="00811415" w:rsidRPr="00811415" w:rsidRDefault="00811415" w:rsidP="00182351">
      <w:pPr>
        <w:pStyle w:val="Equation"/>
        <w:tabs>
          <w:tab w:val="clear" w:pos="794"/>
          <w:tab w:val="clear" w:pos="1191"/>
          <w:tab w:val="clear" w:pos="1588"/>
        </w:tabs>
        <w:rPr>
          <w:lang w:bidi="ar-EG"/>
        </w:rPr>
      </w:pPr>
      <w:r w:rsidRPr="00811415">
        <w:rPr>
          <w:lang w:bidi="ar-EG"/>
        </w:rPr>
        <w:tab/>
      </w:r>
      <w:r w:rsidRPr="00811415">
        <w:rPr>
          <w:lang w:bidi="ar-EG"/>
        </w:rPr>
        <w:tab/>
      </w:r>
      <w:bookmarkStart w:id="25" w:name="lt_pId226"/>
      <w:proofErr w:type="spellStart"/>
      <w:r w:rsidRPr="00811415">
        <w:rPr>
          <w:i/>
          <w:lang w:bidi="ar-EG"/>
        </w:rPr>
        <w:t>Y</w:t>
      </w:r>
      <w:r w:rsidRPr="00811415">
        <w:rPr>
          <w:i/>
          <w:vertAlign w:val="subscript"/>
          <w:lang w:bidi="ar-EG"/>
        </w:rPr>
        <w:t>ave</w:t>
      </w:r>
      <w:proofErr w:type="spellEnd"/>
      <w:r w:rsidRPr="00811415">
        <w:rPr>
          <w:lang w:bidi="ar-EG"/>
        </w:rPr>
        <w:t xml:space="preserve"> = (</w:t>
      </w:r>
      <w:r w:rsidRPr="00811415">
        <w:rPr>
          <w:i/>
          <w:lang w:bidi="ar-EG"/>
        </w:rPr>
        <w:t>Y</w:t>
      </w:r>
      <w:r w:rsidRPr="00811415">
        <w:rPr>
          <w:iCs/>
          <w:vertAlign w:val="subscript"/>
          <w:lang w:bidi="ar-EG"/>
        </w:rPr>
        <w:t>1</w:t>
      </w:r>
      <w:r w:rsidRPr="00811415">
        <w:rPr>
          <w:lang w:bidi="ar-EG"/>
        </w:rPr>
        <w:t>+</w:t>
      </w:r>
      <w:r w:rsidRPr="00811415">
        <w:rPr>
          <w:i/>
          <w:lang w:bidi="ar-EG"/>
        </w:rPr>
        <w:t>Y</w:t>
      </w:r>
      <w:r w:rsidRPr="00811415">
        <w:rPr>
          <w:iCs/>
          <w:vertAlign w:val="subscript"/>
          <w:lang w:bidi="ar-EG"/>
        </w:rPr>
        <w:t>2</w:t>
      </w:r>
      <w:r w:rsidRPr="00811415">
        <w:rPr>
          <w:lang w:bidi="ar-EG"/>
        </w:rPr>
        <w:t>+</w:t>
      </w:r>
      <w:r w:rsidRPr="00811415">
        <w:rPr>
          <w:i/>
          <w:lang w:bidi="ar-EG"/>
        </w:rPr>
        <w:t>Y</w:t>
      </w:r>
      <w:r w:rsidRPr="00811415">
        <w:rPr>
          <w:iCs/>
          <w:vertAlign w:val="subscript"/>
          <w:lang w:bidi="ar-EG"/>
        </w:rPr>
        <w:t>3</w:t>
      </w:r>
      <w:r w:rsidRPr="00811415">
        <w:rPr>
          <w:lang w:bidi="ar-EG"/>
        </w:rPr>
        <w:t>)/3</w:t>
      </w:r>
      <w:bookmarkEnd w:id="25"/>
      <w:r w:rsidRPr="00811415">
        <w:rPr>
          <w:lang w:bidi="ar-EG"/>
        </w:rPr>
        <w:tab/>
        <w:t>(2)</w:t>
      </w:r>
    </w:p>
    <w:p w:rsidR="00811415" w:rsidRPr="00811415" w:rsidRDefault="00811415" w:rsidP="00811415">
      <w:pPr>
        <w:rPr>
          <w:rtl/>
          <w:lang w:bidi="ar-EG"/>
        </w:rPr>
      </w:pPr>
      <w:bookmarkStart w:id="26" w:name="lt_pId229"/>
      <w:r w:rsidRPr="00811415">
        <w:rPr>
          <w:rtl/>
          <w:lang w:bidi="ar"/>
        </w:rPr>
        <w:t>حيث</w:t>
      </w:r>
      <w:r w:rsidRPr="00811415">
        <w:rPr>
          <w:rFonts w:hint="cs"/>
          <w:rtl/>
          <w:lang w:bidi="ar"/>
        </w:rPr>
        <w:t xml:space="preserve"> </w:t>
      </w:r>
      <w:r w:rsidRPr="00811415">
        <w:rPr>
          <w:lang w:bidi="ar-EG"/>
        </w:rPr>
        <w:t>Y</w:t>
      </w:r>
      <w:r w:rsidRPr="00811415">
        <w:rPr>
          <w:vertAlign w:val="subscript"/>
          <w:lang w:bidi="ar-EG"/>
        </w:rPr>
        <w:t>1</w:t>
      </w:r>
      <w:r w:rsidRPr="00811415">
        <w:rPr>
          <w:rFonts w:hint="cs"/>
          <w:rtl/>
          <w:lang w:bidi="ar-EG"/>
        </w:rPr>
        <w:t xml:space="preserve"> و</w:t>
      </w:r>
      <w:r w:rsidRPr="00811415">
        <w:rPr>
          <w:lang w:bidi="ar-EG"/>
        </w:rPr>
        <w:t xml:space="preserve"> Y</w:t>
      </w:r>
      <w:r w:rsidRPr="00811415">
        <w:rPr>
          <w:vertAlign w:val="subscript"/>
          <w:lang w:bidi="ar-EG"/>
        </w:rPr>
        <w:t>2</w:t>
      </w:r>
      <w:r w:rsidRPr="00811415">
        <w:rPr>
          <w:rFonts w:hint="cs"/>
          <w:rtl/>
          <w:lang w:bidi="ar-EG"/>
        </w:rPr>
        <w:t xml:space="preserve"> و</w:t>
      </w:r>
      <w:r w:rsidRPr="00811415">
        <w:rPr>
          <w:lang w:bidi="ar-EG"/>
        </w:rPr>
        <w:t xml:space="preserve"> Y</w:t>
      </w:r>
      <w:r w:rsidRPr="00811415">
        <w:rPr>
          <w:vertAlign w:val="subscript"/>
          <w:lang w:bidi="ar-EG"/>
        </w:rPr>
        <w:t>3</w:t>
      </w:r>
      <w:r w:rsidRPr="00811415">
        <w:rPr>
          <w:rFonts w:hint="cs"/>
          <w:vertAlign w:val="subscript"/>
          <w:rtl/>
          <w:lang w:bidi="ar-EG"/>
        </w:rPr>
        <w:t xml:space="preserve"> </w:t>
      </w:r>
      <w:r w:rsidRPr="00811415">
        <w:rPr>
          <w:rtl/>
          <w:lang w:bidi="ar"/>
        </w:rPr>
        <w:t>هي قيم حجم</w:t>
      </w:r>
      <w:r w:rsidRPr="00811415">
        <w:rPr>
          <w:rFonts w:hint="cs"/>
          <w:rtl/>
          <w:lang w:bidi="ar-EG"/>
        </w:rPr>
        <w:t xml:space="preserve"> حركة الصوت </w:t>
      </w:r>
      <w:r w:rsidRPr="00811415">
        <w:rPr>
          <w:rFonts w:hint="cs"/>
          <w:rtl/>
        </w:rPr>
        <w:t>في</w:t>
      </w:r>
      <w:r w:rsidRPr="00811415">
        <w:rPr>
          <w:rFonts w:hint="cs"/>
          <w:rtl/>
          <w:lang w:bidi="ar-EG"/>
        </w:rPr>
        <w:t xml:space="preserve"> كل من الساعات الثلاث المزدحمة المقابلة للأعداد </w:t>
      </w:r>
      <w:r w:rsidRPr="00811415">
        <w:rPr>
          <w:lang w:bidi="ar-EG"/>
        </w:rPr>
        <w:t>X</w:t>
      </w:r>
      <w:r w:rsidRPr="00811415">
        <w:rPr>
          <w:vertAlign w:val="subscript"/>
          <w:lang w:bidi="ar-EG"/>
        </w:rPr>
        <w:t>1</w:t>
      </w:r>
      <w:r w:rsidRPr="00811415">
        <w:rPr>
          <w:rFonts w:hint="cs"/>
          <w:vertAlign w:val="subscript"/>
          <w:rtl/>
          <w:lang w:bidi="ar-EG"/>
        </w:rPr>
        <w:t xml:space="preserve"> </w:t>
      </w:r>
      <w:r w:rsidRPr="00811415">
        <w:rPr>
          <w:rFonts w:hint="cs"/>
          <w:rtl/>
          <w:lang w:bidi="ar-EG"/>
        </w:rPr>
        <w:t>و</w:t>
      </w:r>
      <w:r w:rsidRPr="00811415">
        <w:rPr>
          <w:lang w:bidi="ar-EG"/>
        </w:rPr>
        <w:t xml:space="preserve"> X</w:t>
      </w:r>
      <w:r w:rsidRPr="00811415">
        <w:rPr>
          <w:vertAlign w:val="subscript"/>
          <w:lang w:bidi="ar-EG"/>
        </w:rPr>
        <w:t>2</w:t>
      </w:r>
      <w:r w:rsidRPr="00811415">
        <w:rPr>
          <w:rFonts w:hint="cs"/>
          <w:rtl/>
          <w:lang w:bidi="ar-EG"/>
        </w:rPr>
        <w:t xml:space="preserve"> و</w:t>
      </w:r>
      <w:r w:rsidRPr="00811415">
        <w:rPr>
          <w:lang w:bidi="ar-EG"/>
        </w:rPr>
        <w:t xml:space="preserve"> X</w:t>
      </w:r>
      <w:r w:rsidRPr="00811415">
        <w:rPr>
          <w:vertAlign w:val="subscript"/>
          <w:lang w:bidi="ar-EG"/>
        </w:rPr>
        <w:t>3</w:t>
      </w:r>
      <w:r w:rsidRPr="00811415">
        <w:rPr>
          <w:rFonts w:hint="cs"/>
          <w:vertAlign w:val="subscript"/>
          <w:rtl/>
          <w:lang w:bidi="ar-EG"/>
        </w:rPr>
        <w:t>.</w:t>
      </w:r>
    </w:p>
    <w:p w:rsidR="00811415" w:rsidRPr="00811415" w:rsidRDefault="00811415" w:rsidP="00FD02E9">
      <w:pPr>
        <w:rPr>
          <w:rtl/>
          <w:lang w:bidi="ar-EG"/>
        </w:rPr>
      </w:pPr>
      <w:bookmarkStart w:id="27" w:name="lt_pId230"/>
      <w:bookmarkEnd w:id="26"/>
      <w:r w:rsidRPr="00811415">
        <w:rPr>
          <w:rFonts w:hint="cs"/>
          <w:rtl/>
          <w:lang w:bidi="ar-EG"/>
        </w:rPr>
        <w:t>وبالنسبة إلى الشبكات الساتلية القائمة في</w:t>
      </w:r>
      <w:r w:rsidRPr="00811415">
        <w:rPr>
          <w:rFonts w:hint="cs"/>
          <w:rtl/>
          <w:lang w:bidi="ar"/>
        </w:rPr>
        <w:t xml:space="preserve"> ا</w:t>
      </w:r>
      <w:r w:rsidRPr="00811415">
        <w:rPr>
          <w:rtl/>
        </w:rPr>
        <w:t>لخدمة المتنقلة الساتلية للطيران</w:t>
      </w:r>
      <w:r w:rsidRPr="00811415">
        <w:rPr>
          <w:rFonts w:hint="cs"/>
          <w:rtl/>
        </w:rPr>
        <w:t xml:space="preserve"> </w:t>
      </w:r>
      <w:r w:rsidR="00FD02E9">
        <w:rPr>
          <w:lang w:bidi="ar-EG"/>
        </w:rPr>
        <w:t>(AMS(R)S) (R)</w:t>
      </w:r>
      <w:r w:rsidRPr="00811415">
        <w:rPr>
          <w:rFonts w:hint="cs"/>
          <w:rtl/>
        </w:rPr>
        <w:t xml:space="preserve">، </w:t>
      </w:r>
      <w:r w:rsidRPr="00811415">
        <w:rPr>
          <w:rFonts w:hint="cs"/>
          <w:rtl/>
          <w:lang w:bidi="ar"/>
        </w:rPr>
        <w:t>ي</w:t>
      </w:r>
      <w:r w:rsidRPr="00811415">
        <w:rPr>
          <w:rtl/>
          <w:lang w:bidi="ar"/>
        </w:rPr>
        <w:t xml:space="preserve">مكن الحصول على </w:t>
      </w:r>
      <w:r w:rsidR="00EE434C">
        <w:rPr>
          <w:rFonts w:hint="cs"/>
          <w:rtl/>
          <w:lang w:bidi="ar"/>
        </w:rPr>
        <w:t>أحجام</w:t>
      </w:r>
      <w:r w:rsidRPr="00811415">
        <w:rPr>
          <w:rtl/>
          <w:lang w:bidi="ar"/>
        </w:rPr>
        <w:t xml:space="preserve"> معلومات حركة البيانات بشكل منفصل في اتجاهي الذهاب والإياب</w:t>
      </w:r>
      <w:r w:rsidRPr="00811415">
        <w:rPr>
          <w:rFonts w:hint="cs"/>
          <w:rtl/>
          <w:lang w:bidi="ar"/>
        </w:rPr>
        <w:t>،</w:t>
      </w:r>
      <w:r w:rsidRPr="00811415">
        <w:rPr>
          <w:rtl/>
          <w:lang w:bidi="ar"/>
        </w:rPr>
        <w:t xml:space="preserve"> من حركة البيانات التاريخية.</w:t>
      </w:r>
    </w:p>
    <w:bookmarkEnd w:id="27"/>
    <w:p w:rsidR="00811415" w:rsidRPr="00811415" w:rsidRDefault="00811415" w:rsidP="00FD02E9">
      <w:pPr>
        <w:rPr>
          <w:lang w:bidi="ar-EG"/>
        </w:rPr>
      </w:pPr>
      <w:r w:rsidRPr="00811415">
        <w:rPr>
          <w:rFonts w:hint="cs"/>
          <w:rtl/>
          <w:lang w:bidi="ar"/>
        </w:rPr>
        <w:t>ويعطى</w:t>
      </w:r>
      <w:r w:rsidRPr="00811415">
        <w:rPr>
          <w:rtl/>
          <w:lang w:bidi="ar"/>
        </w:rPr>
        <w:t xml:space="preserve"> متوسط </w:t>
      </w:r>
      <w:r w:rsidRPr="00811415">
        <w:rPr>
          <w:rFonts w:hint="cs"/>
          <w:rtl/>
          <w:lang w:bidi="ar"/>
        </w:rPr>
        <w:t>حجم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حركة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البيانات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في كل</w:t>
      </w:r>
      <w:r w:rsidRPr="00811415">
        <w:rPr>
          <w:rtl/>
          <w:lang w:bidi="ar"/>
        </w:rPr>
        <w:t xml:space="preserve"> </w:t>
      </w:r>
      <w:r w:rsidRPr="00811415">
        <w:rPr>
          <w:rtl/>
        </w:rPr>
        <w:t>محطة أرضية في الأرض</w:t>
      </w:r>
      <w:r w:rsidRPr="00811415">
        <w:rPr>
          <w:rtl/>
          <w:lang w:bidi="ar"/>
        </w:rPr>
        <w:t xml:space="preserve"> في حزمة معين</w:t>
      </w:r>
      <w:r w:rsidRPr="00811415">
        <w:rPr>
          <w:rFonts w:hint="cs"/>
          <w:rtl/>
          <w:lang w:bidi="ar"/>
        </w:rPr>
        <w:t>ة</w:t>
      </w:r>
      <w:r w:rsidRPr="00811415">
        <w:rPr>
          <w:rtl/>
          <w:lang w:bidi="ar"/>
        </w:rPr>
        <w:t xml:space="preserve"> في ساعة </w:t>
      </w:r>
      <w:r w:rsidRPr="00811415">
        <w:rPr>
          <w:rFonts w:hint="cs"/>
          <w:rtl/>
          <w:lang w:bidi="ar-EG"/>
        </w:rPr>
        <w:t xml:space="preserve">مزدحمة </w:t>
      </w:r>
      <w:r w:rsidRPr="00811415">
        <w:rPr>
          <w:rtl/>
          <w:lang w:bidi="ar"/>
        </w:rPr>
        <w:t xml:space="preserve">في اتجاه الذهاب </w:t>
      </w:r>
      <w:r w:rsidRPr="00811415">
        <w:rPr>
          <w:rFonts w:hint="cs"/>
          <w:rtl/>
          <w:lang w:bidi="ar"/>
        </w:rPr>
        <w:t>بما</w:t>
      </w:r>
      <w:r w:rsidR="00FD02E9">
        <w:rPr>
          <w:rFonts w:hint="eastAsia"/>
          <w:rtl/>
          <w:lang w:bidi="ar"/>
        </w:rPr>
        <w:t> </w:t>
      </w:r>
      <w:r w:rsidRPr="00811415">
        <w:rPr>
          <w:rFonts w:hint="cs"/>
          <w:rtl/>
          <w:lang w:bidi="ar"/>
        </w:rPr>
        <w:t>يلي</w:t>
      </w:r>
      <w:r w:rsidRPr="00811415">
        <w:rPr>
          <w:rtl/>
          <w:lang w:bidi="ar"/>
        </w:rPr>
        <w:t>:</w:t>
      </w:r>
    </w:p>
    <w:p w:rsidR="00811415" w:rsidRPr="00811415" w:rsidRDefault="00811415" w:rsidP="00182351">
      <w:pPr>
        <w:pStyle w:val="Equation"/>
        <w:tabs>
          <w:tab w:val="clear" w:pos="794"/>
          <w:tab w:val="clear" w:pos="1191"/>
          <w:tab w:val="clear" w:pos="1588"/>
        </w:tabs>
        <w:rPr>
          <w:lang w:bidi="ar-EG"/>
        </w:rPr>
      </w:pPr>
      <w:r w:rsidRPr="00811415">
        <w:rPr>
          <w:lang w:bidi="ar-EG"/>
        </w:rPr>
        <w:tab/>
      </w:r>
      <w:r w:rsidRPr="00811415">
        <w:rPr>
          <w:lang w:bidi="ar-EG"/>
        </w:rPr>
        <w:tab/>
      </w:r>
      <w:bookmarkStart w:id="28" w:name="lt_pId233"/>
      <w:proofErr w:type="spellStart"/>
      <w:r w:rsidRPr="00811415">
        <w:rPr>
          <w:i/>
          <w:lang w:bidi="ar-EG"/>
        </w:rPr>
        <w:t>Z</w:t>
      </w:r>
      <w:r w:rsidRPr="00811415">
        <w:rPr>
          <w:i/>
          <w:vertAlign w:val="subscript"/>
          <w:lang w:bidi="ar-EG"/>
        </w:rPr>
        <w:t>avef</w:t>
      </w:r>
      <w:proofErr w:type="spellEnd"/>
      <w:r w:rsidRPr="00811415">
        <w:rPr>
          <w:lang w:bidi="ar-EG"/>
        </w:rPr>
        <w:t xml:space="preserve"> = (</w:t>
      </w:r>
      <w:r w:rsidRPr="00811415">
        <w:rPr>
          <w:i/>
          <w:lang w:bidi="ar-EG"/>
        </w:rPr>
        <w:t>Z</w:t>
      </w:r>
      <w:r w:rsidRPr="00811415">
        <w:rPr>
          <w:iCs/>
          <w:vertAlign w:val="subscript"/>
          <w:lang w:bidi="ar-EG"/>
        </w:rPr>
        <w:t>1</w:t>
      </w:r>
      <w:r w:rsidRPr="00811415">
        <w:rPr>
          <w:i/>
          <w:vertAlign w:val="subscript"/>
          <w:lang w:bidi="ar-EG"/>
        </w:rPr>
        <w:t>f</w:t>
      </w:r>
      <w:r w:rsidRPr="00811415">
        <w:rPr>
          <w:vertAlign w:val="subscript"/>
          <w:lang w:bidi="ar-EG"/>
        </w:rPr>
        <w:t xml:space="preserve"> </w:t>
      </w:r>
      <w:r w:rsidRPr="00811415">
        <w:rPr>
          <w:lang w:bidi="ar-EG"/>
        </w:rPr>
        <w:t xml:space="preserve">+ </w:t>
      </w:r>
      <w:r w:rsidRPr="00811415">
        <w:rPr>
          <w:i/>
          <w:lang w:bidi="ar-EG"/>
        </w:rPr>
        <w:t>Z</w:t>
      </w:r>
      <w:r w:rsidRPr="00811415">
        <w:rPr>
          <w:iCs/>
          <w:vertAlign w:val="subscript"/>
          <w:lang w:bidi="ar-EG"/>
        </w:rPr>
        <w:t>2</w:t>
      </w:r>
      <w:r w:rsidRPr="00811415">
        <w:rPr>
          <w:i/>
          <w:vertAlign w:val="subscript"/>
          <w:lang w:bidi="ar-EG"/>
        </w:rPr>
        <w:t>f</w:t>
      </w:r>
      <w:r w:rsidRPr="00811415">
        <w:rPr>
          <w:vertAlign w:val="subscript"/>
          <w:lang w:bidi="ar-EG"/>
        </w:rPr>
        <w:t xml:space="preserve"> </w:t>
      </w:r>
      <w:r w:rsidRPr="00811415">
        <w:rPr>
          <w:lang w:bidi="ar-EG"/>
        </w:rPr>
        <w:t xml:space="preserve">+ </w:t>
      </w:r>
      <w:r w:rsidRPr="00811415">
        <w:rPr>
          <w:i/>
          <w:lang w:bidi="ar-EG"/>
        </w:rPr>
        <w:t>Z</w:t>
      </w:r>
      <w:r w:rsidRPr="00811415">
        <w:rPr>
          <w:iCs/>
          <w:vertAlign w:val="subscript"/>
          <w:lang w:bidi="ar-EG"/>
        </w:rPr>
        <w:t>3</w:t>
      </w:r>
      <w:r w:rsidRPr="00811415">
        <w:rPr>
          <w:i/>
          <w:vertAlign w:val="subscript"/>
          <w:lang w:bidi="ar-EG"/>
        </w:rPr>
        <w:t>f</w:t>
      </w:r>
      <w:r w:rsidRPr="00811415">
        <w:rPr>
          <w:lang w:bidi="ar-EG"/>
        </w:rPr>
        <w:t>)/3</w:t>
      </w:r>
      <w:bookmarkEnd w:id="28"/>
      <w:r w:rsidRPr="00811415">
        <w:rPr>
          <w:lang w:bidi="ar-EG"/>
        </w:rPr>
        <w:tab/>
        <w:t>(3)</w:t>
      </w:r>
    </w:p>
    <w:p w:rsidR="00811415" w:rsidRPr="00811415" w:rsidRDefault="00811415" w:rsidP="0085585E">
      <w:pPr>
        <w:rPr>
          <w:rtl/>
          <w:lang w:bidi="ar-EG"/>
        </w:rPr>
      </w:pPr>
      <w:bookmarkStart w:id="29" w:name="lt_pId236"/>
      <w:r w:rsidRPr="00811415">
        <w:rPr>
          <w:rtl/>
          <w:lang w:bidi="ar"/>
        </w:rPr>
        <w:lastRenderedPageBreak/>
        <w:t>حيث</w:t>
      </w:r>
      <w:r w:rsidRPr="00811415">
        <w:rPr>
          <w:rFonts w:hint="cs"/>
          <w:rtl/>
          <w:lang w:bidi="ar"/>
        </w:rPr>
        <w:t xml:space="preserve"> </w:t>
      </w:r>
      <w:r w:rsidRPr="00811415">
        <w:rPr>
          <w:lang w:bidi="ar-EG"/>
        </w:rPr>
        <w:t>Z</w:t>
      </w:r>
      <w:r w:rsidRPr="0085585E">
        <w:rPr>
          <w:i/>
          <w:iCs/>
          <w:vertAlign w:val="subscript"/>
          <w:lang w:bidi="ar-EG"/>
        </w:rPr>
        <w:t>1f</w:t>
      </w:r>
      <w:r w:rsidRPr="00811415">
        <w:rPr>
          <w:rFonts w:hint="cs"/>
          <w:rtl/>
          <w:lang w:bidi="ar-EG"/>
        </w:rPr>
        <w:t xml:space="preserve"> و</w:t>
      </w:r>
      <w:r w:rsidRPr="00811415">
        <w:rPr>
          <w:lang w:bidi="ar-EG"/>
        </w:rPr>
        <w:t xml:space="preserve"> Z</w:t>
      </w:r>
      <w:r w:rsidRPr="0085585E">
        <w:rPr>
          <w:i/>
          <w:iCs/>
          <w:vertAlign w:val="subscript"/>
          <w:lang w:bidi="ar-EG"/>
        </w:rPr>
        <w:t>2f</w:t>
      </w:r>
      <w:r w:rsidRPr="00811415">
        <w:rPr>
          <w:rFonts w:hint="cs"/>
          <w:rtl/>
          <w:lang w:bidi="ar-EG"/>
        </w:rPr>
        <w:t xml:space="preserve"> و</w:t>
      </w:r>
      <w:r w:rsidRPr="00811415">
        <w:rPr>
          <w:lang w:bidi="ar-EG"/>
        </w:rPr>
        <w:t xml:space="preserve"> Z</w:t>
      </w:r>
      <w:r w:rsidRPr="0085585E">
        <w:rPr>
          <w:i/>
          <w:iCs/>
          <w:vertAlign w:val="subscript"/>
          <w:lang w:bidi="ar-EG"/>
        </w:rPr>
        <w:t>3f</w:t>
      </w:r>
      <w:r w:rsidRPr="00811415">
        <w:rPr>
          <w:rtl/>
          <w:lang w:bidi="ar"/>
        </w:rPr>
        <w:t xml:space="preserve"> هي قيم حجم حركة البيانات في اتجاه الذهاب في كل من</w:t>
      </w:r>
      <w:r w:rsidRPr="00811415">
        <w:rPr>
          <w:rFonts w:hint="cs"/>
          <w:rtl/>
          <w:lang w:bidi="ar-EG"/>
        </w:rPr>
        <w:t xml:space="preserve"> الساعات الثلاث المزدحمة المقابلة للأعداد </w:t>
      </w:r>
      <w:r w:rsidRPr="0085585E">
        <w:rPr>
          <w:i/>
          <w:iCs/>
          <w:lang w:bidi="ar-EG"/>
        </w:rPr>
        <w:t>X</w:t>
      </w:r>
      <w:r w:rsidRPr="0085585E">
        <w:rPr>
          <w:i/>
          <w:iCs/>
          <w:vertAlign w:val="subscript"/>
          <w:lang w:bidi="ar-EG"/>
        </w:rPr>
        <w:t>1</w:t>
      </w:r>
      <w:r w:rsidRPr="00811415">
        <w:rPr>
          <w:rFonts w:hint="cs"/>
          <w:vertAlign w:val="subscript"/>
          <w:rtl/>
          <w:lang w:bidi="ar-EG"/>
        </w:rPr>
        <w:t xml:space="preserve"> </w:t>
      </w:r>
      <w:r w:rsidRPr="00811415">
        <w:rPr>
          <w:rFonts w:hint="cs"/>
          <w:rtl/>
          <w:lang w:bidi="ar-EG"/>
        </w:rPr>
        <w:t>و</w:t>
      </w:r>
      <w:r w:rsidRPr="0085585E">
        <w:rPr>
          <w:i/>
          <w:iCs/>
          <w:lang w:bidi="ar-EG"/>
        </w:rPr>
        <w:t>X</w:t>
      </w:r>
      <w:r w:rsidRPr="0085585E">
        <w:rPr>
          <w:i/>
          <w:iCs/>
          <w:vertAlign w:val="subscript"/>
          <w:lang w:bidi="ar-EG"/>
        </w:rPr>
        <w:t>2</w:t>
      </w:r>
      <w:r w:rsidRPr="00811415">
        <w:rPr>
          <w:rFonts w:hint="cs"/>
          <w:rtl/>
          <w:lang w:bidi="ar-EG"/>
        </w:rPr>
        <w:t xml:space="preserve"> و</w:t>
      </w:r>
      <w:r w:rsidRPr="00811415">
        <w:rPr>
          <w:lang w:bidi="ar-EG"/>
        </w:rPr>
        <w:t xml:space="preserve"> </w:t>
      </w:r>
      <w:r w:rsidRPr="0085585E">
        <w:rPr>
          <w:i/>
          <w:iCs/>
          <w:lang w:bidi="ar-EG"/>
        </w:rPr>
        <w:t>X</w:t>
      </w:r>
      <w:r w:rsidRPr="0085585E">
        <w:rPr>
          <w:i/>
          <w:iCs/>
          <w:vertAlign w:val="subscript"/>
          <w:lang w:bidi="ar-EG"/>
        </w:rPr>
        <w:t>3</w:t>
      </w:r>
      <w:r w:rsidRPr="00811415">
        <w:rPr>
          <w:rFonts w:hint="cs"/>
          <w:vertAlign w:val="subscript"/>
          <w:rtl/>
          <w:lang w:bidi="ar-EG"/>
        </w:rPr>
        <w:t>.</w:t>
      </w:r>
    </w:p>
    <w:bookmarkEnd w:id="29"/>
    <w:p w:rsidR="00811415" w:rsidRPr="00811415" w:rsidRDefault="00811415" w:rsidP="00B77A05">
      <w:pPr>
        <w:rPr>
          <w:lang w:bidi="ar-EG"/>
        </w:rPr>
      </w:pPr>
      <w:r w:rsidRPr="00811415">
        <w:rPr>
          <w:rtl/>
          <w:lang w:bidi="ar"/>
        </w:rPr>
        <w:t>وبالمثل،</w:t>
      </w:r>
      <w:r w:rsidRPr="00811415">
        <w:rPr>
          <w:rFonts w:hint="cs"/>
          <w:rtl/>
          <w:lang w:bidi="ar"/>
        </w:rPr>
        <w:t xml:space="preserve"> يعطى</w:t>
      </w:r>
      <w:r w:rsidRPr="00811415">
        <w:rPr>
          <w:rtl/>
          <w:lang w:bidi="ar"/>
        </w:rPr>
        <w:t xml:space="preserve"> متوسط </w:t>
      </w:r>
      <w:r w:rsidRPr="00811415">
        <w:rPr>
          <w:rFonts w:hint="cs"/>
          <w:rtl/>
          <w:lang w:bidi="ar"/>
        </w:rPr>
        <w:t>حجم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حركة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البيانات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في كل</w:t>
      </w:r>
      <w:r w:rsidRPr="00811415">
        <w:rPr>
          <w:rtl/>
          <w:lang w:bidi="ar"/>
        </w:rPr>
        <w:t xml:space="preserve"> </w:t>
      </w:r>
      <w:r w:rsidRPr="00811415">
        <w:rPr>
          <w:rtl/>
        </w:rPr>
        <w:t>محطة أرضية في الأرض</w:t>
      </w:r>
      <w:r w:rsidRPr="00811415">
        <w:rPr>
          <w:rtl/>
          <w:lang w:bidi="ar"/>
        </w:rPr>
        <w:t xml:space="preserve"> في حزمة معين</w:t>
      </w:r>
      <w:r w:rsidRPr="00811415">
        <w:rPr>
          <w:rFonts w:hint="cs"/>
          <w:rtl/>
          <w:lang w:bidi="ar"/>
        </w:rPr>
        <w:t>ة</w:t>
      </w:r>
      <w:r w:rsidRPr="00811415">
        <w:rPr>
          <w:rtl/>
          <w:lang w:bidi="ar"/>
        </w:rPr>
        <w:t xml:space="preserve"> في ساعة </w:t>
      </w:r>
      <w:r w:rsidRPr="00811415">
        <w:rPr>
          <w:rFonts w:hint="cs"/>
          <w:rtl/>
          <w:lang w:bidi="ar-EG"/>
        </w:rPr>
        <w:t xml:space="preserve">مزدحمة </w:t>
      </w:r>
      <w:r w:rsidRPr="00811415">
        <w:rPr>
          <w:rtl/>
          <w:lang w:bidi="ar"/>
        </w:rPr>
        <w:t xml:space="preserve">في اتجاه </w:t>
      </w:r>
      <w:r w:rsidRPr="00811415">
        <w:rPr>
          <w:rFonts w:hint="cs"/>
          <w:rtl/>
          <w:lang w:bidi="ar"/>
        </w:rPr>
        <w:t>الإياب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بما</w:t>
      </w:r>
      <w:r w:rsidR="00B77A05">
        <w:rPr>
          <w:rFonts w:hint="eastAsia"/>
          <w:rtl/>
          <w:lang w:bidi="ar"/>
        </w:rPr>
        <w:t> </w:t>
      </w:r>
      <w:r w:rsidRPr="00811415">
        <w:rPr>
          <w:rFonts w:hint="cs"/>
          <w:rtl/>
          <w:lang w:bidi="ar"/>
        </w:rPr>
        <w:t>يلي</w:t>
      </w:r>
      <w:r w:rsidRPr="00811415">
        <w:rPr>
          <w:rtl/>
          <w:lang w:bidi="ar"/>
        </w:rPr>
        <w:t>:</w:t>
      </w:r>
    </w:p>
    <w:p w:rsidR="00811415" w:rsidRPr="00811415" w:rsidRDefault="00811415" w:rsidP="00182351">
      <w:pPr>
        <w:pStyle w:val="Equation"/>
        <w:tabs>
          <w:tab w:val="clear" w:pos="794"/>
          <w:tab w:val="clear" w:pos="1191"/>
          <w:tab w:val="clear" w:pos="1588"/>
        </w:tabs>
        <w:rPr>
          <w:lang w:bidi="ar-EG"/>
        </w:rPr>
      </w:pPr>
      <w:r w:rsidRPr="00811415">
        <w:rPr>
          <w:lang w:bidi="ar-EG"/>
        </w:rPr>
        <w:tab/>
      </w:r>
      <w:r w:rsidRPr="00811415">
        <w:rPr>
          <w:lang w:bidi="ar-EG"/>
        </w:rPr>
        <w:tab/>
      </w:r>
      <w:bookmarkStart w:id="30" w:name="lt_pId239"/>
      <w:proofErr w:type="spellStart"/>
      <w:r w:rsidRPr="00811415">
        <w:rPr>
          <w:i/>
          <w:lang w:bidi="ar-EG"/>
        </w:rPr>
        <w:t>Z</w:t>
      </w:r>
      <w:r w:rsidRPr="00811415">
        <w:rPr>
          <w:i/>
          <w:vertAlign w:val="subscript"/>
          <w:lang w:bidi="ar-EG"/>
        </w:rPr>
        <w:t>aver</w:t>
      </w:r>
      <w:proofErr w:type="spellEnd"/>
      <w:r w:rsidRPr="00811415">
        <w:rPr>
          <w:lang w:bidi="ar-EG"/>
        </w:rPr>
        <w:t xml:space="preserve"> = (</w:t>
      </w:r>
      <w:r w:rsidRPr="00811415">
        <w:rPr>
          <w:i/>
          <w:lang w:bidi="ar-EG"/>
        </w:rPr>
        <w:t>Z</w:t>
      </w:r>
      <w:r w:rsidRPr="00811415">
        <w:rPr>
          <w:iCs/>
          <w:vertAlign w:val="subscript"/>
          <w:lang w:bidi="ar-EG"/>
        </w:rPr>
        <w:t>1</w:t>
      </w:r>
      <w:r w:rsidRPr="00811415">
        <w:rPr>
          <w:i/>
          <w:vertAlign w:val="subscript"/>
          <w:lang w:bidi="ar-EG"/>
        </w:rPr>
        <w:t>r</w:t>
      </w:r>
      <w:r w:rsidRPr="00811415">
        <w:rPr>
          <w:vertAlign w:val="subscript"/>
          <w:lang w:bidi="ar-EG"/>
        </w:rPr>
        <w:t xml:space="preserve"> </w:t>
      </w:r>
      <w:r w:rsidRPr="00811415">
        <w:rPr>
          <w:lang w:bidi="ar-EG"/>
        </w:rPr>
        <w:t xml:space="preserve">+ </w:t>
      </w:r>
      <w:r w:rsidRPr="00811415">
        <w:rPr>
          <w:i/>
          <w:lang w:bidi="ar-EG"/>
        </w:rPr>
        <w:t>Z</w:t>
      </w:r>
      <w:r w:rsidRPr="00811415">
        <w:rPr>
          <w:iCs/>
          <w:vertAlign w:val="subscript"/>
          <w:lang w:bidi="ar-EG"/>
        </w:rPr>
        <w:t>2</w:t>
      </w:r>
      <w:r w:rsidRPr="00811415">
        <w:rPr>
          <w:i/>
          <w:vertAlign w:val="subscript"/>
          <w:lang w:bidi="ar-EG"/>
        </w:rPr>
        <w:t>r</w:t>
      </w:r>
      <w:r w:rsidRPr="00811415">
        <w:rPr>
          <w:vertAlign w:val="subscript"/>
          <w:lang w:bidi="ar-EG"/>
        </w:rPr>
        <w:t xml:space="preserve"> </w:t>
      </w:r>
      <w:r w:rsidRPr="00811415">
        <w:rPr>
          <w:lang w:bidi="ar-EG"/>
        </w:rPr>
        <w:t xml:space="preserve">+ </w:t>
      </w:r>
      <w:r w:rsidRPr="00811415">
        <w:rPr>
          <w:i/>
          <w:lang w:bidi="ar-EG"/>
        </w:rPr>
        <w:t>Z</w:t>
      </w:r>
      <w:r w:rsidRPr="00811415">
        <w:rPr>
          <w:iCs/>
          <w:vertAlign w:val="subscript"/>
          <w:lang w:bidi="ar-EG"/>
        </w:rPr>
        <w:t>3</w:t>
      </w:r>
      <w:r w:rsidRPr="00811415">
        <w:rPr>
          <w:i/>
          <w:vertAlign w:val="subscript"/>
          <w:lang w:bidi="ar-EG"/>
        </w:rPr>
        <w:t>r</w:t>
      </w:r>
      <w:r w:rsidRPr="00811415">
        <w:rPr>
          <w:lang w:bidi="ar-EG"/>
        </w:rPr>
        <w:t>)/3</w:t>
      </w:r>
      <w:bookmarkEnd w:id="30"/>
      <w:r w:rsidRPr="00811415">
        <w:rPr>
          <w:lang w:bidi="ar-EG"/>
        </w:rPr>
        <w:tab/>
        <w:t>(4)</w:t>
      </w:r>
    </w:p>
    <w:p w:rsidR="00811415" w:rsidRPr="00811415" w:rsidRDefault="00811415" w:rsidP="00AA1194">
      <w:pPr>
        <w:rPr>
          <w:rtl/>
          <w:lang w:bidi="ar-EG"/>
        </w:rPr>
      </w:pPr>
      <w:r w:rsidRPr="00811415">
        <w:rPr>
          <w:rtl/>
          <w:lang w:bidi="ar"/>
        </w:rPr>
        <w:t xml:space="preserve">حيث </w:t>
      </w:r>
      <w:r w:rsidRPr="00811415">
        <w:rPr>
          <w:lang w:bidi="ar-EG"/>
        </w:rPr>
        <w:t>Z</w:t>
      </w:r>
      <w:r w:rsidRPr="001F3B62">
        <w:rPr>
          <w:i/>
          <w:iCs/>
          <w:vertAlign w:val="subscript"/>
          <w:lang w:bidi="ar-EG"/>
        </w:rPr>
        <w:t>1r</w:t>
      </w:r>
      <w:r w:rsidRPr="00811415">
        <w:rPr>
          <w:rFonts w:hint="cs"/>
          <w:rtl/>
          <w:lang w:bidi="ar-EG"/>
        </w:rPr>
        <w:t xml:space="preserve"> و</w:t>
      </w:r>
      <w:r w:rsidRPr="00811415">
        <w:rPr>
          <w:lang w:bidi="ar-EG"/>
        </w:rPr>
        <w:t xml:space="preserve"> Z</w:t>
      </w:r>
      <w:r w:rsidRPr="001F3B62">
        <w:rPr>
          <w:i/>
          <w:iCs/>
          <w:vertAlign w:val="subscript"/>
          <w:lang w:bidi="ar-EG"/>
        </w:rPr>
        <w:t>2r</w:t>
      </w:r>
      <w:r w:rsidRPr="00811415">
        <w:rPr>
          <w:rFonts w:hint="cs"/>
          <w:rtl/>
          <w:lang w:bidi="ar-EG"/>
        </w:rPr>
        <w:t xml:space="preserve"> و</w:t>
      </w:r>
      <w:r w:rsidRPr="00811415">
        <w:rPr>
          <w:lang w:bidi="ar-EG"/>
        </w:rPr>
        <w:t xml:space="preserve"> Z</w:t>
      </w:r>
      <w:r w:rsidRPr="001F3B62">
        <w:rPr>
          <w:i/>
          <w:iCs/>
          <w:vertAlign w:val="subscript"/>
          <w:lang w:bidi="ar-EG"/>
        </w:rPr>
        <w:t>3r</w:t>
      </w:r>
      <w:r w:rsidRPr="00811415">
        <w:rPr>
          <w:rFonts w:hint="cs"/>
          <w:rtl/>
          <w:lang w:bidi="ar-EG"/>
        </w:rPr>
        <w:t xml:space="preserve"> </w:t>
      </w:r>
      <w:r w:rsidRPr="00811415">
        <w:rPr>
          <w:rtl/>
          <w:lang w:bidi="ar"/>
        </w:rPr>
        <w:t xml:space="preserve">هي قيم حجم حركة البيانات في اتجاه </w:t>
      </w:r>
      <w:r w:rsidRPr="00811415">
        <w:rPr>
          <w:rFonts w:hint="cs"/>
          <w:rtl/>
          <w:lang w:bidi="ar"/>
        </w:rPr>
        <w:t>الإياب</w:t>
      </w:r>
      <w:r w:rsidRPr="00811415">
        <w:rPr>
          <w:rtl/>
          <w:lang w:bidi="ar"/>
        </w:rPr>
        <w:t xml:space="preserve"> في كل من</w:t>
      </w:r>
      <w:r w:rsidRPr="00811415">
        <w:rPr>
          <w:rFonts w:hint="cs"/>
          <w:rtl/>
          <w:lang w:bidi="ar-EG"/>
        </w:rPr>
        <w:t xml:space="preserve"> الساعات الثلاث المزدحمة المقابلة للأعداد </w:t>
      </w:r>
      <w:r w:rsidRPr="001F3B62">
        <w:rPr>
          <w:i/>
          <w:iCs/>
          <w:lang w:bidi="ar-EG"/>
        </w:rPr>
        <w:t>X</w:t>
      </w:r>
      <w:r w:rsidRPr="001F3B62">
        <w:rPr>
          <w:i/>
          <w:iCs/>
          <w:vertAlign w:val="subscript"/>
          <w:lang w:bidi="ar-EG"/>
        </w:rPr>
        <w:t>1</w:t>
      </w:r>
      <w:r w:rsidRPr="00811415">
        <w:rPr>
          <w:rFonts w:hint="cs"/>
          <w:vertAlign w:val="subscript"/>
          <w:rtl/>
          <w:lang w:bidi="ar-EG"/>
        </w:rPr>
        <w:t xml:space="preserve"> </w:t>
      </w:r>
      <w:r w:rsidRPr="00811415">
        <w:rPr>
          <w:rFonts w:hint="cs"/>
          <w:rtl/>
          <w:lang w:bidi="ar-EG"/>
        </w:rPr>
        <w:t>و</w:t>
      </w:r>
      <w:r w:rsidRPr="001F3B62">
        <w:rPr>
          <w:i/>
          <w:iCs/>
          <w:lang w:bidi="ar-EG"/>
        </w:rPr>
        <w:t>X</w:t>
      </w:r>
      <w:r w:rsidRPr="001F3B62">
        <w:rPr>
          <w:i/>
          <w:iCs/>
          <w:vertAlign w:val="subscript"/>
          <w:lang w:bidi="ar-EG"/>
        </w:rPr>
        <w:t>2</w:t>
      </w:r>
      <w:r w:rsidRPr="00811415">
        <w:rPr>
          <w:rFonts w:hint="cs"/>
          <w:rtl/>
          <w:lang w:bidi="ar-EG"/>
        </w:rPr>
        <w:t xml:space="preserve"> و</w:t>
      </w:r>
      <w:r w:rsidRPr="00811415">
        <w:rPr>
          <w:lang w:bidi="ar-EG"/>
        </w:rPr>
        <w:t xml:space="preserve"> </w:t>
      </w:r>
      <w:r w:rsidRPr="001F3B62">
        <w:rPr>
          <w:i/>
          <w:iCs/>
          <w:lang w:bidi="ar-EG"/>
        </w:rPr>
        <w:t>X</w:t>
      </w:r>
      <w:r w:rsidRPr="001F3B62">
        <w:rPr>
          <w:i/>
          <w:iCs/>
          <w:vertAlign w:val="subscript"/>
          <w:lang w:bidi="ar-EG"/>
        </w:rPr>
        <w:t>3</w:t>
      </w:r>
      <w:r w:rsidRPr="00811415">
        <w:rPr>
          <w:rFonts w:hint="cs"/>
          <w:vertAlign w:val="subscript"/>
          <w:rtl/>
          <w:lang w:bidi="ar-EG"/>
        </w:rPr>
        <w:t>.</w:t>
      </w:r>
    </w:p>
    <w:p w:rsidR="00811415" w:rsidRPr="00811415" w:rsidRDefault="00811415" w:rsidP="00811415">
      <w:pPr>
        <w:rPr>
          <w:rtl/>
          <w:lang w:bidi="ar"/>
        </w:rPr>
      </w:pPr>
      <w:r w:rsidRPr="00811415">
        <w:rPr>
          <w:rFonts w:hint="cs"/>
          <w:rtl/>
          <w:lang w:bidi="ar"/>
        </w:rPr>
        <w:t>ويعطى</w:t>
      </w:r>
      <w:r w:rsidRPr="00811415">
        <w:rPr>
          <w:rtl/>
          <w:lang w:bidi="ar"/>
        </w:rPr>
        <w:t xml:space="preserve"> حجم حركة </w:t>
      </w:r>
      <w:r w:rsidRPr="00811415">
        <w:rPr>
          <w:rFonts w:hint="cs"/>
          <w:rtl/>
          <w:lang w:bidi="ar-EG"/>
        </w:rPr>
        <w:t xml:space="preserve">الصوت </w:t>
      </w:r>
      <w:r w:rsidRPr="00811415">
        <w:rPr>
          <w:rtl/>
          <w:lang w:bidi="ar"/>
        </w:rPr>
        <w:t>ال</w:t>
      </w:r>
      <w:r w:rsidRPr="00811415">
        <w:rPr>
          <w:rFonts w:hint="cs"/>
          <w:rtl/>
          <w:lang w:bidi="ar"/>
        </w:rPr>
        <w:t>ذ</w:t>
      </w:r>
      <w:r w:rsidRPr="00811415">
        <w:rPr>
          <w:rtl/>
          <w:lang w:bidi="ar"/>
        </w:rPr>
        <w:t xml:space="preserve">ي </w:t>
      </w:r>
      <w:r w:rsidRPr="00811415">
        <w:rPr>
          <w:rFonts w:hint="cs"/>
          <w:rtl/>
          <w:lang w:bidi="ar"/>
        </w:rPr>
        <w:t>ت</w:t>
      </w:r>
      <w:r w:rsidRPr="00811415">
        <w:rPr>
          <w:rtl/>
          <w:lang w:bidi="ar"/>
        </w:rPr>
        <w:t xml:space="preserve">حمله </w:t>
      </w:r>
      <w:r w:rsidRPr="00811415">
        <w:rPr>
          <w:rtl/>
        </w:rPr>
        <w:t>محطة أرضية</w:t>
      </w:r>
      <w:r w:rsidRPr="00811415">
        <w:rPr>
          <w:rFonts w:hint="cs"/>
          <w:rtl/>
        </w:rPr>
        <w:t xml:space="preserve"> واحدة</w:t>
      </w:r>
      <w:r w:rsidRPr="00811415">
        <w:rPr>
          <w:rtl/>
        </w:rPr>
        <w:t xml:space="preserve"> في طائرة</w:t>
      </w:r>
      <w:r w:rsidRPr="00811415">
        <w:rPr>
          <w:rtl/>
          <w:lang w:bidi="ar"/>
        </w:rPr>
        <w:t xml:space="preserve"> في ساعة </w:t>
      </w:r>
      <w:r w:rsidRPr="00811415">
        <w:rPr>
          <w:rFonts w:hint="cs"/>
          <w:rtl/>
          <w:lang w:bidi="ar-EG"/>
        </w:rPr>
        <w:t xml:space="preserve">مزدحمة </w:t>
      </w:r>
      <w:r w:rsidRPr="00811415">
        <w:rPr>
          <w:rFonts w:hint="cs"/>
          <w:rtl/>
          <w:lang w:bidi="ar"/>
        </w:rPr>
        <w:t>بما يلي</w:t>
      </w:r>
      <w:r w:rsidRPr="00811415">
        <w:rPr>
          <w:rtl/>
          <w:lang w:bidi="ar"/>
        </w:rPr>
        <w:t>:</w:t>
      </w:r>
    </w:p>
    <w:p w:rsidR="00811415" w:rsidRPr="00811415" w:rsidRDefault="00811415" w:rsidP="00182351">
      <w:pPr>
        <w:pStyle w:val="Equation"/>
        <w:tabs>
          <w:tab w:val="clear" w:pos="794"/>
          <w:tab w:val="clear" w:pos="1191"/>
          <w:tab w:val="clear" w:pos="1588"/>
        </w:tabs>
        <w:rPr>
          <w:lang w:bidi="ar-EG"/>
        </w:rPr>
      </w:pPr>
      <w:r w:rsidRPr="00811415">
        <w:rPr>
          <w:lang w:bidi="ar-EG"/>
        </w:rPr>
        <w:tab/>
      </w:r>
      <w:r w:rsidRPr="00811415">
        <w:rPr>
          <w:lang w:bidi="ar-EG"/>
        </w:rPr>
        <w:tab/>
      </w:r>
      <w:bookmarkStart w:id="31" w:name="lt_pId245"/>
      <w:proofErr w:type="spellStart"/>
      <w:r w:rsidRPr="00811415">
        <w:rPr>
          <w:i/>
          <w:lang w:bidi="ar-EG"/>
        </w:rPr>
        <w:t>Va</w:t>
      </w:r>
      <w:proofErr w:type="spellEnd"/>
      <w:r w:rsidRPr="00811415">
        <w:rPr>
          <w:lang w:bidi="ar-EG"/>
        </w:rPr>
        <w:t xml:space="preserve"> = </w:t>
      </w:r>
      <w:proofErr w:type="spellStart"/>
      <w:r w:rsidRPr="00811415">
        <w:rPr>
          <w:i/>
          <w:lang w:bidi="ar-EG"/>
        </w:rPr>
        <w:t>Y</w:t>
      </w:r>
      <w:r w:rsidRPr="00811415">
        <w:rPr>
          <w:i/>
          <w:vertAlign w:val="subscript"/>
          <w:lang w:bidi="ar-EG"/>
        </w:rPr>
        <w:t>ave</w:t>
      </w:r>
      <w:proofErr w:type="spellEnd"/>
      <w:r w:rsidRPr="00811415">
        <w:rPr>
          <w:lang w:bidi="ar-EG"/>
        </w:rPr>
        <w:t xml:space="preserve"> /</w:t>
      </w:r>
      <w:proofErr w:type="spellStart"/>
      <w:r w:rsidRPr="00811415">
        <w:rPr>
          <w:i/>
          <w:lang w:bidi="ar-EG"/>
        </w:rPr>
        <w:t>ACa</w:t>
      </w:r>
      <w:r w:rsidRPr="00811415">
        <w:rPr>
          <w:i/>
          <w:vertAlign w:val="subscript"/>
          <w:lang w:bidi="ar-EG"/>
        </w:rPr>
        <w:t>g</w:t>
      </w:r>
      <w:proofErr w:type="spellEnd"/>
      <w:r w:rsidRPr="00811415">
        <w:rPr>
          <w:lang w:bidi="ar-EG"/>
        </w:rPr>
        <w:t xml:space="preserve"> min</w:t>
      </w:r>
      <w:bookmarkEnd w:id="31"/>
      <w:r w:rsidRPr="00811415">
        <w:rPr>
          <w:lang w:bidi="ar-EG"/>
        </w:rPr>
        <w:tab/>
        <w:t>(5)</w:t>
      </w:r>
    </w:p>
    <w:p w:rsidR="00811415" w:rsidRPr="00811415" w:rsidRDefault="00811415" w:rsidP="00811415">
      <w:pPr>
        <w:rPr>
          <w:rtl/>
          <w:lang w:bidi="ar"/>
        </w:rPr>
      </w:pPr>
      <w:r w:rsidRPr="00811415">
        <w:rPr>
          <w:rFonts w:hint="cs"/>
          <w:rtl/>
          <w:lang w:bidi="ar"/>
        </w:rPr>
        <w:t>ويعطى</w:t>
      </w:r>
      <w:r w:rsidRPr="00811415">
        <w:rPr>
          <w:rtl/>
          <w:lang w:bidi="ar"/>
        </w:rPr>
        <w:t xml:space="preserve"> حجم حركة البيانات ال</w:t>
      </w:r>
      <w:r w:rsidRPr="00811415">
        <w:rPr>
          <w:rFonts w:hint="cs"/>
          <w:rtl/>
          <w:lang w:bidi="ar"/>
        </w:rPr>
        <w:t>ذ</w:t>
      </w:r>
      <w:r w:rsidRPr="00811415">
        <w:rPr>
          <w:rtl/>
          <w:lang w:bidi="ar"/>
        </w:rPr>
        <w:t xml:space="preserve">ي </w:t>
      </w:r>
      <w:r w:rsidRPr="00811415">
        <w:rPr>
          <w:rFonts w:hint="cs"/>
          <w:rtl/>
          <w:lang w:bidi="ar"/>
        </w:rPr>
        <w:t>ت</w:t>
      </w:r>
      <w:r w:rsidRPr="00811415">
        <w:rPr>
          <w:rtl/>
          <w:lang w:bidi="ar"/>
        </w:rPr>
        <w:t xml:space="preserve">حمله </w:t>
      </w:r>
      <w:r w:rsidRPr="00811415">
        <w:rPr>
          <w:rtl/>
        </w:rPr>
        <w:t>محطة أرضية</w:t>
      </w:r>
      <w:r w:rsidRPr="00811415">
        <w:rPr>
          <w:rFonts w:hint="cs"/>
          <w:rtl/>
        </w:rPr>
        <w:t xml:space="preserve"> واحدة</w:t>
      </w:r>
      <w:r w:rsidRPr="00811415">
        <w:rPr>
          <w:rtl/>
        </w:rPr>
        <w:t xml:space="preserve"> في طائرة</w:t>
      </w:r>
      <w:r w:rsidRPr="00811415">
        <w:rPr>
          <w:rtl/>
          <w:lang w:bidi="ar"/>
        </w:rPr>
        <w:t xml:space="preserve"> في ساعة </w:t>
      </w:r>
      <w:r w:rsidRPr="00811415">
        <w:rPr>
          <w:rFonts w:hint="cs"/>
          <w:rtl/>
          <w:lang w:bidi="ar-EG"/>
        </w:rPr>
        <w:t xml:space="preserve">مزدحمة </w:t>
      </w:r>
      <w:r w:rsidRPr="00811415">
        <w:rPr>
          <w:rFonts w:hint="cs"/>
          <w:rtl/>
          <w:lang w:bidi="ar"/>
        </w:rPr>
        <w:t>بما يلي</w:t>
      </w:r>
      <w:r w:rsidRPr="00811415">
        <w:rPr>
          <w:rtl/>
          <w:lang w:bidi="ar"/>
        </w:rPr>
        <w:t>:</w:t>
      </w:r>
    </w:p>
    <w:p w:rsidR="00811415" w:rsidRPr="00811415" w:rsidRDefault="00811415" w:rsidP="00182351">
      <w:pPr>
        <w:pStyle w:val="Equation"/>
        <w:tabs>
          <w:tab w:val="clear" w:pos="794"/>
          <w:tab w:val="clear" w:pos="1191"/>
        </w:tabs>
        <w:rPr>
          <w:lang w:bidi="ar-EG"/>
        </w:rPr>
      </w:pPr>
      <w:r w:rsidRPr="00811415">
        <w:rPr>
          <w:lang w:bidi="ar-EG"/>
        </w:rPr>
        <w:tab/>
      </w:r>
      <w:r w:rsidRPr="00811415">
        <w:rPr>
          <w:lang w:bidi="ar-EG"/>
        </w:rPr>
        <w:tab/>
      </w:r>
      <w:r w:rsidRPr="00811415">
        <w:rPr>
          <w:lang w:bidi="ar-EG"/>
        </w:rPr>
        <w:tab/>
      </w:r>
      <w:bookmarkStart w:id="32" w:name="lt_pId251"/>
      <w:proofErr w:type="spellStart"/>
      <w:r w:rsidRPr="00811415">
        <w:rPr>
          <w:i/>
          <w:lang w:bidi="ar-EG"/>
        </w:rPr>
        <w:t>Daf</w:t>
      </w:r>
      <w:proofErr w:type="spellEnd"/>
      <w:r w:rsidRPr="00811415">
        <w:rPr>
          <w:lang w:bidi="ar-EG"/>
        </w:rPr>
        <w:t xml:space="preserve"> = </w:t>
      </w:r>
      <w:proofErr w:type="spellStart"/>
      <w:r w:rsidRPr="00811415">
        <w:rPr>
          <w:i/>
          <w:lang w:bidi="ar-EG"/>
        </w:rPr>
        <w:t>Z</w:t>
      </w:r>
      <w:r w:rsidRPr="00811415">
        <w:rPr>
          <w:i/>
          <w:vertAlign w:val="subscript"/>
          <w:lang w:bidi="ar-EG"/>
        </w:rPr>
        <w:t>avef</w:t>
      </w:r>
      <w:proofErr w:type="spellEnd"/>
      <w:r w:rsidRPr="00811415">
        <w:rPr>
          <w:lang w:bidi="ar-EG"/>
        </w:rPr>
        <w:t xml:space="preserve"> /</w:t>
      </w:r>
      <w:proofErr w:type="spellStart"/>
      <w:r w:rsidRPr="00811415">
        <w:rPr>
          <w:i/>
          <w:lang w:bidi="ar-EG"/>
        </w:rPr>
        <w:t>ACa</w:t>
      </w:r>
      <w:r w:rsidRPr="00811415">
        <w:rPr>
          <w:i/>
          <w:vertAlign w:val="subscript"/>
          <w:lang w:bidi="ar-EG"/>
        </w:rPr>
        <w:t>g</w:t>
      </w:r>
      <w:proofErr w:type="spellEnd"/>
      <w:r w:rsidRPr="00811415">
        <w:rPr>
          <w:lang w:bidi="ar-EG"/>
        </w:rPr>
        <w:t xml:space="preserve"> </w:t>
      </w:r>
      <w:proofErr w:type="spellStart"/>
      <w:r w:rsidRPr="00811415">
        <w:rPr>
          <w:lang w:bidi="ar-EG"/>
        </w:rPr>
        <w:t>kbit</w:t>
      </w:r>
      <w:bookmarkEnd w:id="32"/>
      <w:proofErr w:type="spellEnd"/>
      <w:r w:rsidRPr="00811415">
        <w:rPr>
          <w:lang w:bidi="ar-EG"/>
        </w:rPr>
        <w:tab/>
        <w:t>(6)</w:t>
      </w:r>
    </w:p>
    <w:p w:rsidR="00811415" w:rsidRPr="00811415" w:rsidRDefault="00811415" w:rsidP="00811415">
      <w:pPr>
        <w:rPr>
          <w:rtl/>
          <w:lang w:bidi="ar"/>
        </w:rPr>
      </w:pPr>
      <w:r w:rsidRPr="00811415">
        <w:rPr>
          <w:rFonts w:hint="cs"/>
          <w:rtl/>
          <w:lang w:bidi="ar"/>
        </w:rPr>
        <w:t>ويعطى</w:t>
      </w:r>
      <w:r w:rsidRPr="00811415">
        <w:rPr>
          <w:rtl/>
          <w:lang w:bidi="ar"/>
        </w:rPr>
        <w:t xml:space="preserve"> حجم حركة البيانات ال</w:t>
      </w:r>
      <w:r w:rsidRPr="00811415">
        <w:rPr>
          <w:rFonts w:hint="cs"/>
          <w:rtl/>
          <w:lang w:bidi="ar"/>
        </w:rPr>
        <w:t>ذ</w:t>
      </w:r>
      <w:r w:rsidRPr="00811415">
        <w:rPr>
          <w:rtl/>
          <w:lang w:bidi="ar"/>
        </w:rPr>
        <w:t xml:space="preserve">ي </w:t>
      </w:r>
      <w:r w:rsidRPr="00811415">
        <w:rPr>
          <w:rFonts w:hint="cs"/>
          <w:rtl/>
          <w:lang w:bidi="ar"/>
        </w:rPr>
        <w:t>ت</w:t>
      </w:r>
      <w:r w:rsidRPr="00811415">
        <w:rPr>
          <w:rtl/>
          <w:lang w:bidi="ar"/>
        </w:rPr>
        <w:t xml:space="preserve">حمله </w:t>
      </w:r>
      <w:r w:rsidRPr="00811415">
        <w:rPr>
          <w:rtl/>
        </w:rPr>
        <w:t>محطة أرضية</w:t>
      </w:r>
      <w:r w:rsidRPr="00811415">
        <w:rPr>
          <w:rFonts w:hint="cs"/>
          <w:rtl/>
        </w:rPr>
        <w:t xml:space="preserve"> واحدة</w:t>
      </w:r>
      <w:r w:rsidRPr="00811415">
        <w:rPr>
          <w:rtl/>
        </w:rPr>
        <w:t xml:space="preserve"> في طائرة</w:t>
      </w:r>
      <w:r w:rsidRPr="00811415">
        <w:rPr>
          <w:rtl/>
          <w:lang w:bidi="ar"/>
        </w:rPr>
        <w:t xml:space="preserve"> في اتجاه </w:t>
      </w:r>
      <w:r w:rsidRPr="00811415">
        <w:rPr>
          <w:rFonts w:hint="cs"/>
          <w:rtl/>
          <w:lang w:bidi="ar"/>
        </w:rPr>
        <w:t>الإياب</w:t>
      </w:r>
      <w:r w:rsidRPr="00811415">
        <w:rPr>
          <w:rtl/>
          <w:lang w:bidi="ar"/>
        </w:rPr>
        <w:t xml:space="preserve"> في ساعة </w:t>
      </w:r>
      <w:r w:rsidRPr="00811415">
        <w:rPr>
          <w:rFonts w:hint="cs"/>
          <w:rtl/>
          <w:lang w:bidi="ar-EG"/>
        </w:rPr>
        <w:t xml:space="preserve">مزدحمة </w:t>
      </w:r>
      <w:r w:rsidRPr="00811415">
        <w:rPr>
          <w:rFonts w:hint="cs"/>
          <w:rtl/>
          <w:lang w:bidi="ar"/>
        </w:rPr>
        <w:t>بما يلي</w:t>
      </w:r>
      <w:r w:rsidRPr="00811415">
        <w:rPr>
          <w:rtl/>
          <w:lang w:bidi="ar"/>
        </w:rPr>
        <w:t>:</w:t>
      </w:r>
    </w:p>
    <w:p w:rsidR="00811415" w:rsidRPr="00811415" w:rsidRDefault="00811415" w:rsidP="000A3D30">
      <w:pPr>
        <w:pStyle w:val="Equation"/>
        <w:tabs>
          <w:tab w:val="clear" w:pos="794"/>
          <w:tab w:val="clear" w:pos="1191"/>
          <w:tab w:val="clear" w:pos="1588"/>
        </w:tabs>
        <w:rPr>
          <w:lang w:bidi="ar-EG"/>
        </w:rPr>
      </w:pPr>
      <w:r w:rsidRPr="00811415">
        <w:rPr>
          <w:lang w:bidi="ar-EG"/>
        </w:rPr>
        <w:tab/>
      </w:r>
      <w:r w:rsidRPr="00811415">
        <w:rPr>
          <w:lang w:bidi="ar-EG"/>
        </w:rPr>
        <w:tab/>
      </w:r>
      <w:bookmarkStart w:id="33" w:name="lt_pId256"/>
      <w:r w:rsidRPr="00811415">
        <w:rPr>
          <w:i/>
          <w:lang w:bidi="ar-EG"/>
        </w:rPr>
        <w:t>Dar</w:t>
      </w:r>
      <w:r w:rsidRPr="00811415">
        <w:rPr>
          <w:lang w:bidi="ar-EG"/>
        </w:rPr>
        <w:t xml:space="preserve"> = </w:t>
      </w:r>
      <w:proofErr w:type="spellStart"/>
      <w:r w:rsidRPr="00811415">
        <w:rPr>
          <w:i/>
          <w:lang w:bidi="ar-EG"/>
        </w:rPr>
        <w:t>Z</w:t>
      </w:r>
      <w:r w:rsidRPr="00811415">
        <w:rPr>
          <w:i/>
          <w:vertAlign w:val="subscript"/>
          <w:lang w:bidi="ar-EG"/>
        </w:rPr>
        <w:t>aver</w:t>
      </w:r>
      <w:proofErr w:type="spellEnd"/>
      <w:r w:rsidRPr="00811415">
        <w:rPr>
          <w:lang w:bidi="ar-EG"/>
        </w:rPr>
        <w:t xml:space="preserve"> /</w:t>
      </w:r>
      <w:proofErr w:type="spellStart"/>
      <w:r w:rsidRPr="00811415">
        <w:rPr>
          <w:i/>
          <w:lang w:bidi="ar-EG"/>
        </w:rPr>
        <w:t>ACa</w:t>
      </w:r>
      <w:r w:rsidRPr="00811415">
        <w:rPr>
          <w:i/>
          <w:vertAlign w:val="subscript"/>
          <w:lang w:bidi="ar-EG"/>
        </w:rPr>
        <w:t>g</w:t>
      </w:r>
      <w:proofErr w:type="spellEnd"/>
      <w:r w:rsidRPr="00811415">
        <w:rPr>
          <w:lang w:bidi="ar-EG"/>
        </w:rPr>
        <w:t xml:space="preserve"> </w:t>
      </w:r>
      <w:proofErr w:type="spellStart"/>
      <w:r w:rsidRPr="00811415">
        <w:rPr>
          <w:lang w:bidi="ar-EG"/>
        </w:rPr>
        <w:t>kbit</w:t>
      </w:r>
      <w:bookmarkEnd w:id="33"/>
      <w:proofErr w:type="spellEnd"/>
      <w:r w:rsidRPr="00811415">
        <w:rPr>
          <w:lang w:bidi="ar-EG"/>
        </w:rPr>
        <w:tab/>
        <w:t>(7)</w:t>
      </w:r>
    </w:p>
    <w:p w:rsidR="00811415" w:rsidRPr="00811415" w:rsidRDefault="00811415" w:rsidP="00811415">
      <w:pPr>
        <w:rPr>
          <w:lang w:bidi="ar-EG"/>
        </w:rPr>
      </w:pPr>
      <w:bookmarkStart w:id="34" w:name="lt_pId258"/>
      <w:r w:rsidRPr="00811415">
        <w:rPr>
          <w:rFonts w:hint="cs"/>
          <w:rtl/>
          <w:lang w:bidi="ar"/>
        </w:rPr>
        <w:t>و</w:t>
      </w:r>
      <w:r w:rsidRPr="00811415">
        <w:rPr>
          <w:rtl/>
          <w:lang w:bidi="ar"/>
        </w:rPr>
        <w:t>استنادا</w:t>
      </w:r>
      <w:r w:rsidRPr="00811415">
        <w:rPr>
          <w:rFonts w:hint="cs"/>
          <w:rtl/>
          <w:lang w:bidi="ar"/>
        </w:rPr>
        <w:t>ً</w:t>
      </w:r>
      <w:r w:rsidRPr="00811415">
        <w:rPr>
          <w:rtl/>
          <w:lang w:bidi="ar"/>
        </w:rPr>
        <w:t xml:space="preserve"> إلى الإجراء المذكور أعلاه </w:t>
      </w:r>
      <w:r w:rsidRPr="00811415">
        <w:rPr>
          <w:rFonts w:hint="cs"/>
          <w:rtl/>
          <w:lang w:bidi="ar"/>
        </w:rPr>
        <w:t>ي</w:t>
      </w:r>
      <w:r w:rsidRPr="00811415">
        <w:rPr>
          <w:rtl/>
          <w:lang w:bidi="ar"/>
        </w:rPr>
        <w:t xml:space="preserve">مكن </w:t>
      </w:r>
      <w:r w:rsidRPr="00811415">
        <w:rPr>
          <w:rFonts w:hint="cs"/>
          <w:rtl/>
          <w:lang w:bidi="ar"/>
        </w:rPr>
        <w:t>التوصل</w:t>
      </w:r>
      <w:r w:rsidRPr="00811415">
        <w:rPr>
          <w:rtl/>
          <w:lang w:bidi="ar"/>
        </w:rPr>
        <w:t xml:space="preserve"> إلى </w:t>
      </w:r>
      <w:r w:rsidRPr="00811415">
        <w:rPr>
          <w:rFonts w:hint="cs"/>
          <w:rtl/>
          <w:lang w:bidi="ar"/>
        </w:rPr>
        <w:t>تعداد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</w:rPr>
        <w:t>محط</w:t>
      </w:r>
      <w:r w:rsidRPr="00811415">
        <w:rPr>
          <w:rFonts w:hint="cs"/>
          <w:rtl/>
        </w:rPr>
        <w:t>ات</w:t>
      </w:r>
      <w:r w:rsidRPr="00811415">
        <w:rPr>
          <w:rtl/>
        </w:rPr>
        <w:t xml:space="preserve"> </w:t>
      </w:r>
      <w:r w:rsidRPr="00811415">
        <w:rPr>
          <w:rFonts w:hint="cs"/>
          <w:rtl/>
        </w:rPr>
        <w:t>ال</w:t>
      </w:r>
      <w:r w:rsidRPr="00811415">
        <w:rPr>
          <w:rtl/>
        </w:rPr>
        <w:t>أرضية في طائرة</w:t>
      </w:r>
      <w:r w:rsidRPr="00811415">
        <w:rPr>
          <w:rtl/>
          <w:lang w:bidi="ar"/>
        </w:rPr>
        <w:t xml:space="preserve"> في حزمة معين</w:t>
      </w:r>
      <w:r w:rsidRPr="00811415">
        <w:rPr>
          <w:rFonts w:hint="cs"/>
          <w:rtl/>
          <w:lang w:bidi="ar"/>
        </w:rPr>
        <w:t>ة</w:t>
      </w:r>
      <w:r w:rsidRPr="00811415">
        <w:rPr>
          <w:rtl/>
          <w:lang w:bidi="ar"/>
        </w:rPr>
        <w:t xml:space="preserve"> لكل نوع من أنواع</w:t>
      </w:r>
      <w:r w:rsidRPr="00811415">
        <w:rPr>
          <w:rFonts w:hint="cs"/>
          <w:rtl/>
          <w:lang w:bidi="ar"/>
        </w:rPr>
        <w:t xml:space="preserve"> خدمة</w:t>
      </w:r>
      <w:r w:rsidRPr="00811415">
        <w:rPr>
          <w:rtl/>
          <w:lang w:bidi="ar"/>
        </w:rPr>
        <w:t xml:space="preserve"> الصوت </w:t>
      </w:r>
      <w:r w:rsidRPr="00811415">
        <w:rPr>
          <w:rFonts w:hint="cs"/>
          <w:rtl/>
          <w:lang w:bidi="ar"/>
        </w:rPr>
        <w:t>و</w:t>
      </w:r>
      <w:r w:rsidRPr="00811415">
        <w:rPr>
          <w:rtl/>
          <w:lang w:bidi="ar"/>
        </w:rPr>
        <w:t>البيانات وحجم الحركة المرتبط</w:t>
      </w:r>
      <w:r w:rsidRPr="00811415">
        <w:rPr>
          <w:rFonts w:hint="cs"/>
          <w:rtl/>
          <w:lang w:bidi="ar"/>
        </w:rPr>
        <w:t xml:space="preserve"> بها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المحمول</w:t>
      </w:r>
      <w:r w:rsidRPr="00811415">
        <w:rPr>
          <w:rtl/>
          <w:lang w:bidi="ar"/>
        </w:rPr>
        <w:t xml:space="preserve"> في </w:t>
      </w:r>
      <w:r w:rsidRPr="00811415">
        <w:rPr>
          <w:rFonts w:hint="cs"/>
          <w:rtl/>
          <w:lang w:bidi="ar"/>
        </w:rPr>
        <w:t xml:space="preserve">كل </w:t>
      </w:r>
      <w:r w:rsidRPr="00811415">
        <w:rPr>
          <w:rtl/>
        </w:rPr>
        <w:t>محطة أرضية</w:t>
      </w:r>
      <w:r w:rsidRPr="00811415">
        <w:rPr>
          <w:rFonts w:hint="cs"/>
          <w:rtl/>
        </w:rPr>
        <w:t xml:space="preserve"> نمطية</w:t>
      </w:r>
      <w:r w:rsidRPr="00811415">
        <w:rPr>
          <w:rtl/>
        </w:rPr>
        <w:t xml:space="preserve"> في طائرة</w:t>
      </w:r>
      <w:r w:rsidRPr="00811415">
        <w:rPr>
          <w:rtl/>
          <w:lang w:bidi="ar"/>
        </w:rPr>
        <w:t>.</w:t>
      </w:r>
      <w:bookmarkEnd w:id="34"/>
    </w:p>
    <w:p w:rsidR="00811415" w:rsidRPr="00811415" w:rsidRDefault="00811415" w:rsidP="00811415">
      <w:pPr>
        <w:rPr>
          <w:rtl/>
          <w:lang w:bidi="ar"/>
        </w:rPr>
      </w:pPr>
      <w:r w:rsidRPr="00811415">
        <w:rPr>
          <w:rFonts w:hint="cs"/>
          <w:rtl/>
          <w:lang w:bidi="ar"/>
        </w:rPr>
        <w:t>و</w:t>
      </w:r>
      <w:r w:rsidRPr="00811415">
        <w:rPr>
          <w:rtl/>
          <w:lang w:bidi="ar"/>
        </w:rPr>
        <w:t>ل</w:t>
      </w:r>
      <w:r w:rsidRPr="00811415">
        <w:rPr>
          <w:rFonts w:hint="cs"/>
          <w:rtl/>
          <w:lang w:bidi="ar"/>
        </w:rPr>
        <w:t>ا</w:t>
      </w:r>
      <w:r w:rsidRPr="00811415">
        <w:rPr>
          <w:rtl/>
          <w:lang w:bidi="ar"/>
        </w:rPr>
        <w:t>ح</w:t>
      </w:r>
      <w:r w:rsidRPr="00811415">
        <w:rPr>
          <w:rFonts w:hint="cs"/>
          <w:rtl/>
          <w:lang w:bidi="ar"/>
        </w:rPr>
        <w:t>ت</w:t>
      </w:r>
      <w:r w:rsidRPr="00811415">
        <w:rPr>
          <w:rtl/>
          <w:lang w:bidi="ar"/>
        </w:rPr>
        <w:t xml:space="preserve">ساب النمو أو </w:t>
      </w:r>
      <w:r w:rsidRPr="00811415">
        <w:rPr>
          <w:rFonts w:hint="cs"/>
          <w:rtl/>
          <w:lang w:bidi="ar"/>
        </w:rPr>
        <w:t>التراجع في</w:t>
      </w:r>
      <w:r w:rsidRPr="00811415">
        <w:rPr>
          <w:rtl/>
          <w:lang w:bidi="ar"/>
        </w:rPr>
        <w:t xml:space="preserve"> نشاط </w:t>
      </w:r>
      <w:r w:rsidRPr="00811415">
        <w:rPr>
          <w:rFonts w:hint="cs"/>
          <w:rtl/>
          <w:lang w:bidi="ar"/>
        </w:rPr>
        <w:t>الحركة</w:t>
      </w:r>
      <w:r w:rsidRPr="00811415">
        <w:rPr>
          <w:rtl/>
          <w:lang w:bidi="ar"/>
        </w:rPr>
        <w:t xml:space="preserve"> على المدى القصير، يتم الحصول</w:t>
      </w:r>
      <w:r w:rsidRPr="00811415">
        <w:rPr>
          <w:rFonts w:hint="cs"/>
          <w:rtl/>
          <w:lang w:bidi="ar"/>
        </w:rPr>
        <w:t xml:space="preserve"> على تعداد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</w:rPr>
        <w:t>محط</w:t>
      </w:r>
      <w:r w:rsidRPr="00811415">
        <w:rPr>
          <w:rFonts w:hint="cs"/>
          <w:rtl/>
        </w:rPr>
        <w:t>ات</w:t>
      </w:r>
      <w:r w:rsidRPr="00811415">
        <w:rPr>
          <w:rtl/>
        </w:rPr>
        <w:t xml:space="preserve"> </w:t>
      </w:r>
      <w:r w:rsidRPr="00811415">
        <w:rPr>
          <w:rFonts w:hint="cs"/>
          <w:rtl/>
        </w:rPr>
        <w:t>ال</w:t>
      </w:r>
      <w:r w:rsidRPr="00811415">
        <w:rPr>
          <w:rtl/>
        </w:rPr>
        <w:t>أرضية في طائرة</w:t>
      </w:r>
      <w:r w:rsidRPr="00811415">
        <w:rPr>
          <w:rFonts w:hint="cs"/>
          <w:rtl/>
        </w:rPr>
        <w:t xml:space="preserve"> المعدَّل، </w:t>
      </w:r>
      <w:proofErr w:type="spellStart"/>
      <w:r w:rsidRPr="00811415">
        <w:rPr>
          <w:i/>
          <w:lang w:bidi="ar-EG"/>
        </w:rPr>
        <w:t>ACb</w:t>
      </w:r>
      <w:r w:rsidRPr="00811415">
        <w:rPr>
          <w:i/>
          <w:vertAlign w:val="subscript"/>
          <w:lang w:bidi="ar-EG"/>
        </w:rPr>
        <w:t>g</w:t>
      </w:r>
      <w:proofErr w:type="spellEnd"/>
      <w:r w:rsidRPr="00811415">
        <w:rPr>
          <w:vertAlign w:val="subscript"/>
          <w:lang w:bidi="ar-EG"/>
        </w:rPr>
        <w:t xml:space="preserve"> </w:t>
      </w:r>
      <w:r w:rsidRPr="00811415">
        <w:rPr>
          <w:rFonts w:hint="cs"/>
          <w:rtl/>
        </w:rPr>
        <w:t>،</w:t>
      </w:r>
      <w:r w:rsidRPr="00811415">
        <w:rPr>
          <w:rtl/>
          <w:lang w:bidi="ar"/>
        </w:rPr>
        <w:t xml:space="preserve"> في </w:t>
      </w:r>
      <w:r w:rsidRPr="00811415">
        <w:rPr>
          <w:rFonts w:hint="cs"/>
          <w:rtl/>
          <w:lang w:bidi="ar"/>
        </w:rPr>
        <w:t xml:space="preserve">كل </w:t>
      </w:r>
      <w:r w:rsidRPr="00811415">
        <w:rPr>
          <w:rtl/>
          <w:lang w:bidi="ar"/>
        </w:rPr>
        <w:t xml:space="preserve">حزمة مرتبطة </w:t>
      </w:r>
      <w:r w:rsidRPr="00811415">
        <w:rPr>
          <w:rFonts w:hint="cs"/>
          <w:rtl/>
          <w:lang w:bidi="ar"/>
        </w:rPr>
        <w:t xml:space="preserve">مع </w:t>
      </w:r>
      <w:r w:rsidRPr="00811415">
        <w:rPr>
          <w:rtl/>
        </w:rPr>
        <w:t>محطة أرضية في الأرض</w:t>
      </w:r>
      <w:r w:rsidRPr="00811415">
        <w:rPr>
          <w:rFonts w:hint="cs"/>
          <w:rtl/>
        </w:rPr>
        <w:t>،</w:t>
      </w:r>
      <w:r w:rsidRPr="00811415">
        <w:rPr>
          <w:rtl/>
          <w:lang w:bidi="ar"/>
        </w:rPr>
        <w:t xml:space="preserve"> من المعادلة التالية:</w:t>
      </w:r>
    </w:p>
    <w:p w:rsidR="00811415" w:rsidRPr="00811415" w:rsidRDefault="00811415" w:rsidP="000A3D30">
      <w:pPr>
        <w:pStyle w:val="Equation"/>
        <w:tabs>
          <w:tab w:val="clear" w:pos="794"/>
          <w:tab w:val="clear" w:pos="1191"/>
          <w:tab w:val="clear" w:pos="1588"/>
        </w:tabs>
        <w:rPr>
          <w:lang w:bidi="ar-EG"/>
        </w:rPr>
      </w:pPr>
      <w:r w:rsidRPr="00811415">
        <w:rPr>
          <w:lang w:bidi="ar-EG"/>
        </w:rPr>
        <w:tab/>
      </w:r>
      <w:r w:rsidRPr="00811415">
        <w:rPr>
          <w:lang w:bidi="ar-EG"/>
        </w:rPr>
        <w:tab/>
      </w:r>
      <w:bookmarkStart w:id="35" w:name="lt_pId262"/>
      <w:proofErr w:type="spellStart"/>
      <w:r w:rsidRPr="00811415">
        <w:rPr>
          <w:i/>
          <w:lang w:bidi="ar-EG"/>
        </w:rPr>
        <w:t>ACb</w:t>
      </w:r>
      <w:r w:rsidRPr="00811415">
        <w:rPr>
          <w:i/>
          <w:vertAlign w:val="subscript"/>
          <w:lang w:bidi="ar-EG"/>
        </w:rPr>
        <w:t>g</w:t>
      </w:r>
      <w:proofErr w:type="spellEnd"/>
      <w:r w:rsidRPr="00811415">
        <w:rPr>
          <w:lang w:bidi="ar-EG"/>
        </w:rPr>
        <w:t xml:space="preserve"> = </w:t>
      </w:r>
      <w:proofErr w:type="spellStart"/>
      <w:r w:rsidRPr="00811415">
        <w:rPr>
          <w:i/>
          <w:lang w:bidi="ar-EG"/>
        </w:rPr>
        <w:t>ACa</w:t>
      </w:r>
      <w:r w:rsidRPr="00811415">
        <w:rPr>
          <w:i/>
          <w:vertAlign w:val="subscript"/>
          <w:lang w:bidi="ar-EG"/>
        </w:rPr>
        <w:t>g</w:t>
      </w:r>
      <w:proofErr w:type="spellEnd"/>
      <w:r w:rsidRPr="00811415">
        <w:rPr>
          <w:lang w:bidi="ar-EG"/>
        </w:rPr>
        <w:t xml:space="preserve"> × (1+</w:t>
      </w:r>
      <w:r w:rsidRPr="00811415">
        <w:rPr>
          <w:i/>
          <w:lang w:bidi="ar-EG"/>
        </w:rPr>
        <w:t>G</w:t>
      </w:r>
      <w:r w:rsidRPr="00811415">
        <w:rPr>
          <w:i/>
          <w:vertAlign w:val="subscript"/>
          <w:lang w:bidi="ar-EG"/>
        </w:rPr>
        <w:t>a</w:t>
      </w:r>
      <w:r w:rsidRPr="00811415">
        <w:rPr>
          <w:lang w:bidi="ar-EG"/>
        </w:rPr>
        <w:t>/100)</w:t>
      </w:r>
      <w:bookmarkEnd w:id="35"/>
      <w:r w:rsidRPr="00811415">
        <w:rPr>
          <w:lang w:bidi="ar-EG"/>
        </w:rPr>
        <w:tab/>
      </w:r>
      <w:r w:rsidRPr="00811415">
        <w:rPr>
          <w:rFonts w:hint="cs"/>
          <w:rtl/>
          <w:lang w:bidi="ar"/>
        </w:rPr>
        <w:t xml:space="preserve"> </w:t>
      </w:r>
      <w:r w:rsidRPr="00811415">
        <w:rPr>
          <w:lang w:bidi="ar-EG"/>
        </w:rPr>
        <w:t>(8)</w:t>
      </w:r>
    </w:p>
    <w:p w:rsidR="00811415" w:rsidRPr="00811415" w:rsidRDefault="00811415" w:rsidP="00811415">
      <w:pPr>
        <w:rPr>
          <w:lang w:bidi="ar-EG"/>
        </w:rPr>
      </w:pPr>
      <w:bookmarkStart w:id="36" w:name="lt_pId264"/>
      <w:r w:rsidRPr="00811415">
        <w:rPr>
          <w:rtl/>
          <w:lang w:bidi="ar"/>
        </w:rPr>
        <w:t xml:space="preserve">حيث </w:t>
      </w:r>
      <w:r w:rsidRPr="00811415">
        <w:rPr>
          <w:i/>
          <w:lang w:bidi="ar-EG"/>
        </w:rPr>
        <w:t>G</w:t>
      </w:r>
      <w:r w:rsidRPr="00811415">
        <w:rPr>
          <w:i/>
          <w:vertAlign w:val="subscript"/>
          <w:lang w:bidi="ar-EG"/>
        </w:rPr>
        <w:t>a</w:t>
      </w:r>
      <w:r w:rsidRPr="00811415">
        <w:rPr>
          <w:lang w:bidi="ar-EG"/>
        </w:rPr>
        <w:t xml:space="preserve"> </w:t>
      </w:r>
      <w:r w:rsidRPr="00811415">
        <w:rPr>
          <w:rFonts w:hint="cs"/>
          <w:rtl/>
          <w:lang w:bidi="ar"/>
        </w:rPr>
        <w:t xml:space="preserve"> </w:t>
      </w:r>
      <w:r w:rsidRPr="00811415">
        <w:rPr>
          <w:rtl/>
          <w:lang w:bidi="ar"/>
        </w:rPr>
        <w:t xml:space="preserve">هي النسبة المئوية التقديرية للتغير في عدد الطائرات التي تخدمها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 xml:space="preserve">شبكة الساتلية </w:t>
      </w:r>
      <w:r w:rsidRPr="00811415">
        <w:rPr>
          <w:rFonts w:hint="cs"/>
          <w:rtl/>
          <w:lang w:bidi="ar"/>
        </w:rPr>
        <w:t>التي تستدعي الاهتمام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في السنة المعنية</w:t>
      </w:r>
      <w:r w:rsidRPr="00811415">
        <w:rPr>
          <w:rtl/>
          <w:lang w:bidi="ar"/>
        </w:rPr>
        <w:t>.</w:t>
      </w:r>
      <w:bookmarkEnd w:id="36"/>
    </w:p>
    <w:p w:rsidR="00811415" w:rsidRPr="00811415" w:rsidRDefault="00811415" w:rsidP="000A3D30">
      <w:pPr>
        <w:pStyle w:val="Heading1"/>
        <w:rPr>
          <w:lang w:bidi="ar-EG"/>
        </w:rPr>
      </w:pPr>
      <w:r w:rsidRPr="00811415">
        <w:rPr>
          <w:lang w:bidi="ar-EG"/>
        </w:rPr>
        <w:t>3</w:t>
      </w:r>
      <w:r w:rsidRPr="00811415">
        <w:rPr>
          <w:lang w:bidi="ar-EG"/>
        </w:rPr>
        <w:tab/>
      </w:r>
      <w:r w:rsidRPr="00811415">
        <w:rPr>
          <w:rtl/>
          <w:lang w:bidi="ar"/>
        </w:rPr>
        <w:t xml:space="preserve">حساب حجم المعلومات لكل </w:t>
      </w:r>
      <w:r w:rsidRPr="00811415">
        <w:rPr>
          <w:rFonts w:hint="cs"/>
          <w:rtl/>
          <w:lang w:bidi="ar"/>
        </w:rPr>
        <w:t>نمط</w:t>
      </w:r>
      <w:r w:rsidRPr="00811415">
        <w:rPr>
          <w:rtl/>
          <w:lang w:bidi="ar"/>
        </w:rPr>
        <w:t xml:space="preserve"> من الحركة</w:t>
      </w:r>
    </w:p>
    <w:p w:rsidR="00811415" w:rsidRPr="00811415" w:rsidRDefault="00811415" w:rsidP="00811415">
      <w:pPr>
        <w:rPr>
          <w:rtl/>
          <w:lang w:bidi="ar"/>
        </w:rPr>
      </w:pPr>
      <w:r w:rsidRPr="00811415">
        <w:rPr>
          <w:rtl/>
          <w:lang w:bidi="ar"/>
        </w:rPr>
        <w:t xml:space="preserve">يمكن إجراء حساب حجم المعلومات بشكل منفصل لكل من عدد من </w:t>
      </w:r>
      <w:r w:rsidRPr="00811415">
        <w:rPr>
          <w:rFonts w:hint="cs"/>
          <w:rtl/>
          <w:lang w:bidi="ar"/>
        </w:rPr>
        <w:t>أنماط</w:t>
      </w:r>
      <w:r w:rsidRPr="00811415">
        <w:rPr>
          <w:rtl/>
          <w:lang w:bidi="ar"/>
        </w:rPr>
        <w:t xml:space="preserve"> الحركة المختلفة.</w:t>
      </w:r>
      <w:r w:rsidRPr="00811415">
        <w:rPr>
          <w:rFonts w:hint="cs"/>
          <w:rtl/>
          <w:lang w:bidi="ar"/>
        </w:rPr>
        <w:t xml:space="preserve"> و</w:t>
      </w:r>
      <w:r w:rsidRPr="00811415">
        <w:rPr>
          <w:rtl/>
          <w:lang w:bidi="ar"/>
        </w:rPr>
        <w:t xml:space="preserve">في الأقسام الفرعية أدناه، </w:t>
      </w:r>
      <w:r w:rsidRPr="00811415">
        <w:rPr>
          <w:rFonts w:hint="cs"/>
          <w:rtl/>
          <w:lang w:bidi="ar"/>
        </w:rPr>
        <w:t>يُنظر في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أسلوب</w:t>
      </w:r>
      <w:r w:rsidRPr="00811415">
        <w:rPr>
          <w:rtl/>
          <w:lang w:bidi="ar"/>
        </w:rPr>
        <w:t xml:space="preserve"> لتحديد حجم المعلومات لكل من </w:t>
      </w:r>
      <w:r w:rsidRPr="00811415">
        <w:rPr>
          <w:rFonts w:hint="cs"/>
          <w:rtl/>
          <w:lang w:bidi="ar"/>
        </w:rPr>
        <w:t>أنماط</w:t>
      </w:r>
      <w:r w:rsidRPr="00811415">
        <w:rPr>
          <w:rtl/>
          <w:lang w:bidi="ar"/>
        </w:rPr>
        <w:t xml:space="preserve"> الحركة التالية:</w:t>
      </w:r>
    </w:p>
    <w:p w:rsidR="00811415" w:rsidRPr="00811415" w:rsidRDefault="00811415" w:rsidP="000A3D30">
      <w:pPr>
        <w:pStyle w:val="enumlev10"/>
        <w:rPr>
          <w:lang w:bidi="ar-EG"/>
        </w:rPr>
      </w:pPr>
      <w:r w:rsidRPr="00811415">
        <w:rPr>
          <w:lang w:bidi="ar-EG"/>
        </w:rPr>
        <w:t>–</w:t>
      </w:r>
      <w:r w:rsidRPr="00811415">
        <w:rPr>
          <w:lang w:bidi="ar-EG"/>
        </w:rPr>
        <w:tab/>
      </w:r>
      <w:r w:rsidRPr="00811415">
        <w:rPr>
          <w:rtl/>
          <w:lang w:bidi="ar"/>
        </w:rPr>
        <w:t>الاتصالات</w:t>
      </w:r>
      <w:r w:rsidRPr="00811415">
        <w:rPr>
          <w:rFonts w:hint="cs"/>
          <w:rtl/>
          <w:lang w:bidi="ar"/>
        </w:rPr>
        <w:t xml:space="preserve"> بتبديل الرزم</w:t>
      </w:r>
      <w:r w:rsidRPr="00811415">
        <w:rPr>
          <w:rtl/>
          <w:lang w:bidi="ar"/>
        </w:rPr>
        <w:t xml:space="preserve"> (بما في ذلك الصوت </w:t>
      </w:r>
      <w:r w:rsidRPr="00811415">
        <w:rPr>
          <w:rFonts w:hint="cs"/>
          <w:rtl/>
        </w:rPr>
        <w:t>المرزَّم</w:t>
      </w:r>
      <w:r w:rsidRPr="00811415">
        <w:rPr>
          <w:rtl/>
          <w:lang w:bidi="ar"/>
        </w:rPr>
        <w:t>)؛</w:t>
      </w:r>
    </w:p>
    <w:p w:rsidR="00811415" w:rsidRPr="00811415" w:rsidRDefault="00811415" w:rsidP="000A3D30">
      <w:pPr>
        <w:pStyle w:val="enumlev10"/>
        <w:rPr>
          <w:rtl/>
          <w:lang w:bidi="ar"/>
        </w:rPr>
      </w:pPr>
      <w:r w:rsidRPr="00811415">
        <w:rPr>
          <w:lang w:bidi="ar-EG"/>
        </w:rPr>
        <w:t>–</w:t>
      </w:r>
      <w:r w:rsidRPr="00811415">
        <w:rPr>
          <w:lang w:bidi="ar-EG"/>
        </w:rPr>
        <w:tab/>
      </w:r>
      <w:bookmarkStart w:id="37" w:name="lt_pId273"/>
      <w:r w:rsidRPr="00811415">
        <w:rPr>
          <w:rtl/>
          <w:lang w:bidi="ar"/>
        </w:rPr>
        <w:t>الاتصالات</w:t>
      </w:r>
      <w:r w:rsidRPr="00811415">
        <w:rPr>
          <w:rFonts w:hint="cs"/>
          <w:rtl/>
          <w:lang w:bidi="ar"/>
        </w:rPr>
        <w:t xml:space="preserve"> بتبديل الدارات </w:t>
      </w:r>
      <w:r w:rsidRPr="00811415">
        <w:rPr>
          <w:rtl/>
          <w:lang w:bidi="ar"/>
        </w:rPr>
        <w:t>(</w:t>
      </w:r>
      <w:r w:rsidRPr="00811415">
        <w:rPr>
          <w:rFonts w:hint="cs"/>
          <w:rtl/>
          <w:lang w:bidi="ar"/>
        </w:rPr>
        <w:t>اتصالات ال</w:t>
      </w:r>
      <w:r w:rsidRPr="00811415">
        <w:rPr>
          <w:rtl/>
          <w:lang w:bidi="ar"/>
        </w:rPr>
        <w:t>صوت وربما البيانات).</w:t>
      </w:r>
    </w:p>
    <w:bookmarkEnd w:id="37"/>
    <w:p w:rsidR="00811415" w:rsidRPr="00811415" w:rsidRDefault="00811415" w:rsidP="00811415">
      <w:pPr>
        <w:rPr>
          <w:rtl/>
          <w:lang w:bidi="ar"/>
        </w:rPr>
      </w:pPr>
      <w:r w:rsidRPr="00811415">
        <w:rPr>
          <w:rtl/>
          <w:lang w:bidi="ar"/>
        </w:rPr>
        <w:t xml:space="preserve">وينبغي الحصول على حجم المعلومات لكل </w:t>
      </w:r>
      <w:r w:rsidRPr="00811415">
        <w:rPr>
          <w:rFonts w:hint="cs"/>
          <w:rtl/>
          <w:lang w:bidi="ar"/>
        </w:rPr>
        <w:t>نمط</w:t>
      </w:r>
      <w:r w:rsidRPr="00811415">
        <w:rPr>
          <w:rtl/>
          <w:lang w:bidi="ar"/>
        </w:rPr>
        <w:t xml:space="preserve"> من الحركة في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 xml:space="preserve">حزمة </w:t>
      </w:r>
      <w:r w:rsidRPr="00811415">
        <w:rPr>
          <w:rFonts w:hint="cs"/>
          <w:rtl/>
          <w:lang w:bidi="ar"/>
        </w:rPr>
        <w:t>بحصر</w:t>
      </w:r>
      <w:r w:rsidRPr="00811415">
        <w:rPr>
          <w:rtl/>
          <w:lang w:bidi="ar"/>
        </w:rPr>
        <w:t xml:space="preserve"> النظر في جزء من </w:t>
      </w:r>
      <w:r w:rsidRPr="00811415">
        <w:rPr>
          <w:rFonts w:hint="cs"/>
          <w:rtl/>
          <w:lang w:bidi="ar"/>
        </w:rPr>
        <w:t>تعداد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</w:rPr>
        <w:t>محط</w:t>
      </w:r>
      <w:r w:rsidRPr="00811415">
        <w:rPr>
          <w:rFonts w:hint="cs"/>
          <w:rtl/>
        </w:rPr>
        <w:t>ات</w:t>
      </w:r>
      <w:r w:rsidRPr="00811415">
        <w:rPr>
          <w:rtl/>
        </w:rPr>
        <w:t xml:space="preserve"> </w:t>
      </w:r>
      <w:r w:rsidRPr="00811415">
        <w:rPr>
          <w:rFonts w:hint="cs"/>
          <w:rtl/>
        </w:rPr>
        <w:t>ال</w:t>
      </w:r>
      <w:r w:rsidRPr="00811415">
        <w:rPr>
          <w:rtl/>
        </w:rPr>
        <w:t>أرضية في طائرة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يدعم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نمط</w:t>
      </w:r>
      <w:r w:rsidRPr="00811415">
        <w:rPr>
          <w:rtl/>
          <w:lang w:bidi="ar"/>
        </w:rPr>
        <w:t xml:space="preserve"> حركة معين.</w:t>
      </w:r>
    </w:p>
    <w:p w:rsidR="00811415" w:rsidRPr="00811415" w:rsidRDefault="00811415" w:rsidP="00D53110">
      <w:pPr>
        <w:pStyle w:val="Heading2"/>
        <w:rPr>
          <w:rtl/>
          <w:lang w:bidi="ar-EG"/>
        </w:rPr>
      </w:pPr>
      <w:r w:rsidRPr="00811415">
        <w:rPr>
          <w:lang w:bidi="ar-EG"/>
        </w:rPr>
        <w:t>1</w:t>
      </w:r>
      <w:r w:rsidR="00D53110">
        <w:rPr>
          <w:lang w:bidi="ar-EG"/>
        </w:rPr>
        <w:t>.</w:t>
      </w:r>
      <w:r w:rsidRPr="00811415">
        <w:rPr>
          <w:lang w:bidi="ar-EG"/>
        </w:rPr>
        <w:t>3</w:t>
      </w:r>
      <w:r w:rsidRPr="00811415">
        <w:rPr>
          <w:lang w:bidi="ar-EG"/>
        </w:rPr>
        <w:tab/>
      </w:r>
      <w:r w:rsidRPr="00811415">
        <w:rPr>
          <w:rtl/>
          <w:lang w:bidi="ar"/>
        </w:rPr>
        <w:t>الاتصالات</w:t>
      </w:r>
      <w:r w:rsidRPr="00811415">
        <w:rPr>
          <w:rFonts w:hint="cs"/>
          <w:rtl/>
          <w:lang w:bidi="ar"/>
        </w:rPr>
        <w:t xml:space="preserve"> بتبديل الرزم</w:t>
      </w:r>
      <w:r w:rsidRPr="00811415">
        <w:rPr>
          <w:rtl/>
          <w:lang w:bidi="ar"/>
        </w:rPr>
        <w:t xml:space="preserve"> (بما في ذلك الصوت </w:t>
      </w:r>
      <w:r w:rsidRPr="00811415">
        <w:rPr>
          <w:rFonts w:hint="cs"/>
          <w:rtl/>
        </w:rPr>
        <w:t>المرزَّم</w:t>
      </w:r>
      <w:r w:rsidRPr="00811415">
        <w:rPr>
          <w:rtl/>
          <w:lang w:bidi="ar"/>
        </w:rPr>
        <w:t>)</w:t>
      </w:r>
    </w:p>
    <w:p w:rsidR="00811415" w:rsidRPr="00811415" w:rsidRDefault="00811415" w:rsidP="00FA4C62">
      <w:pPr>
        <w:rPr>
          <w:rtl/>
          <w:lang w:bidi="ar"/>
        </w:rPr>
      </w:pPr>
      <w:r w:rsidRPr="00811415">
        <w:rPr>
          <w:rtl/>
          <w:lang w:bidi="ar"/>
        </w:rPr>
        <w:t>يمكن</w:t>
      </w:r>
      <w:r w:rsidRPr="00811415">
        <w:rPr>
          <w:rFonts w:hint="cs"/>
          <w:rtl/>
          <w:lang w:bidi="ar"/>
        </w:rPr>
        <w:t xml:space="preserve"> ب</w:t>
      </w:r>
      <w:r w:rsidRPr="00811415">
        <w:rPr>
          <w:rtl/>
          <w:lang w:bidi="ar"/>
        </w:rPr>
        <w:t xml:space="preserve">العملية التالية أن </w:t>
      </w:r>
      <w:r w:rsidRPr="00811415">
        <w:rPr>
          <w:rFonts w:hint="cs"/>
          <w:rtl/>
          <w:lang w:bidi="ar"/>
        </w:rPr>
        <w:t>تُ</w:t>
      </w:r>
      <w:r w:rsidRPr="00811415">
        <w:rPr>
          <w:rtl/>
          <w:lang w:bidi="ar"/>
        </w:rPr>
        <w:t xml:space="preserve">حسب ذروة معدل بيانات </w:t>
      </w:r>
      <w:r w:rsidRPr="00811415">
        <w:rPr>
          <w:rFonts w:hint="cs"/>
          <w:rtl/>
          <w:lang w:bidi="ar"/>
        </w:rPr>
        <w:t>ا</w:t>
      </w:r>
      <w:r w:rsidRPr="00811415">
        <w:rPr>
          <w:rtl/>
          <w:lang w:bidi="ar"/>
        </w:rPr>
        <w:t xml:space="preserve">لموجات الحاملة </w:t>
      </w:r>
      <w:r w:rsidRPr="00811415">
        <w:rPr>
          <w:rFonts w:hint="cs"/>
          <w:rtl/>
          <w:lang w:bidi="ar"/>
        </w:rPr>
        <w:t>ل</w:t>
      </w:r>
      <w:r w:rsidRPr="00811415">
        <w:rPr>
          <w:rtl/>
          <w:lang w:bidi="ar"/>
        </w:rPr>
        <w:t>لبيانات</w:t>
      </w:r>
      <w:r w:rsidRPr="00811415">
        <w:rPr>
          <w:rFonts w:hint="cs"/>
          <w:rtl/>
          <w:lang w:bidi="ar"/>
        </w:rPr>
        <w:t xml:space="preserve"> المعنونة التي يتعين على كل نمط من ا</w:t>
      </w:r>
      <w:r w:rsidRPr="00811415">
        <w:rPr>
          <w:rtl/>
          <w:lang w:bidi="ar"/>
        </w:rPr>
        <w:t>لموجات الحاملة</w:t>
      </w:r>
      <w:r w:rsidRPr="00811415">
        <w:rPr>
          <w:rFonts w:hint="cs"/>
          <w:rtl/>
          <w:lang w:bidi="ar"/>
        </w:rPr>
        <w:t xml:space="preserve"> التعامل معها. </w:t>
      </w:r>
      <w:r w:rsidRPr="001F3B62">
        <w:rPr>
          <w:rtl/>
          <w:lang w:bidi="ar"/>
        </w:rPr>
        <w:t>ويمكن</w:t>
      </w:r>
      <w:r w:rsidRPr="00811415">
        <w:rPr>
          <w:rtl/>
          <w:lang w:bidi="ar"/>
        </w:rPr>
        <w:t xml:space="preserve"> الحصول على</w:t>
      </w:r>
      <w:r w:rsidRPr="00811415">
        <w:rPr>
          <w:rFonts w:hint="cs"/>
          <w:rtl/>
          <w:lang w:bidi="ar"/>
        </w:rPr>
        <w:t xml:space="preserve"> مجمل حركات البيانات</w:t>
      </w:r>
      <w:r w:rsidRPr="00811415">
        <w:rPr>
          <w:rtl/>
          <w:lang w:bidi="ar"/>
        </w:rPr>
        <w:t xml:space="preserve"> في </w:t>
      </w:r>
      <w:r w:rsidRPr="00811415">
        <w:rPr>
          <w:rtl/>
        </w:rPr>
        <w:t>محطة أرضية في الأرض</w:t>
      </w:r>
      <w:r w:rsidRPr="00811415">
        <w:rPr>
          <w:rtl/>
          <w:lang w:bidi="ar"/>
        </w:rPr>
        <w:t xml:space="preserve"> في حزمة</w:t>
      </w:r>
      <w:r w:rsidRPr="00811415">
        <w:rPr>
          <w:rFonts w:hint="cs"/>
          <w:rtl/>
          <w:lang w:bidi="ar"/>
        </w:rPr>
        <w:t xml:space="preserve"> معينة </w:t>
      </w:r>
      <w:r w:rsidR="00FA4C62">
        <w:rPr>
          <w:rFonts w:asciiTheme="majorBidi" w:hAnsiTheme="majorBidi" w:cstheme="majorBidi"/>
          <w:szCs w:val="22"/>
          <w:lang w:bidi="ar"/>
        </w:rPr>
        <w:t>(</w:t>
      </w:r>
      <w:r w:rsidR="00FA4C62" w:rsidRPr="00811415">
        <w:rPr>
          <w:lang w:bidi="ar-EG"/>
        </w:rPr>
        <w:t>(</w:t>
      </w:r>
      <w:proofErr w:type="spellStart"/>
      <w:r w:rsidR="00FA4C62" w:rsidRPr="00811415">
        <w:rPr>
          <w:lang w:bidi="ar-EG"/>
        </w:rPr>
        <w:t>kbit</w:t>
      </w:r>
      <w:proofErr w:type="spellEnd"/>
      <w:r w:rsidR="00FA4C62" w:rsidRPr="00811415">
        <w:rPr>
          <w:lang w:bidi="ar-EG"/>
        </w:rPr>
        <w:t>)</w:t>
      </w:r>
      <w:r w:rsidR="00FA4C62">
        <w:rPr>
          <w:lang w:bidi="ar-EG"/>
        </w:rPr>
        <w:t xml:space="preserve"> </w:t>
      </w:r>
      <w:proofErr w:type="spellStart"/>
      <w:r w:rsidR="00FA4C62" w:rsidRPr="00811415">
        <w:rPr>
          <w:i/>
          <w:lang w:bidi="ar-EG"/>
        </w:rPr>
        <w:t>Tb</w:t>
      </w:r>
      <w:r w:rsidR="00FA4C62" w:rsidRPr="00811415">
        <w:rPr>
          <w:i/>
          <w:vertAlign w:val="subscript"/>
          <w:lang w:bidi="ar-EG"/>
        </w:rPr>
        <w:t>gf</w:t>
      </w:r>
      <w:proofErr w:type="spellEnd"/>
      <w:r w:rsidR="00FA4C62">
        <w:rPr>
          <w:rFonts w:asciiTheme="majorBidi" w:hAnsiTheme="majorBidi" w:cstheme="majorBidi"/>
          <w:szCs w:val="22"/>
          <w:lang w:bidi="ar"/>
        </w:rPr>
        <w:t>)</w:t>
      </w:r>
      <w:r w:rsidRPr="00811415">
        <w:rPr>
          <w:rFonts w:hint="cs"/>
          <w:rtl/>
          <w:lang w:bidi="ar"/>
        </w:rPr>
        <w:t xml:space="preserve"> </w:t>
      </w:r>
      <w:r w:rsidRPr="00811415">
        <w:rPr>
          <w:rtl/>
          <w:lang w:bidi="ar"/>
        </w:rPr>
        <w:t>في اتجاه الذهاب في ساعة مزدحمة</w:t>
      </w:r>
      <w:r w:rsidRPr="00811415">
        <w:rPr>
          <w:rFonts w:hint="cs"/>
          <w:rtl/>
          <w:lang w:bidi="ar"/>
        </w:rPr>
        <w:t xml:space="preserve"> على</w:t>
      </w:r>
      <w:r w:rsidRPr="00811415">
        <w:rPr>
          <w:rtl/>
          <w:lang w:bidi="ar"/>
        </w:rPr>
        <w:t xml:space="preserve"> النحو التالي:</w:t>
      </w:r>
    </w:p>
    <w:p w:rsidR="00811415" w:rsidRPr="00811415" w:rsidRDefault="008367E4" w:rsidP="001F3B62">
      <w:pPr>
        <w:rPr>
          <w:rtl/>
          <w:lang w:bidi="ar"/>
        </w:rPr>
      </w:pPr>
      <w:r>
        <w:rPr>
          <w:rtl/>
          <w:lang w:bidi="ar"/>
        </w:rPr>
        <w:tab/>
      </w:r>
      <w:r w:rsidR="00811415" w:rsidRPr="00811415">
        <w:rPr>
          <w:rtl/>
          <w:lang w:bidi="ar"/>
        </w:rPr>
        <w:t>في حالة حركة</w:t>
      </w:r>
      <w:r w:rsidR="00811415" w:rsidRPr="00811415">
        <w:rPr>
          <w:rFonts w:hint="cs"/>
          <w:rtl/>
          <w:lang w:bidi="ar"/>
        </w:rPr>
        <w:t xml:space="preserve"> وصلة</w:t>
      </w:r>
      <w:r w:rsidR="00811415" w:rsidRPr="00811415">
        <w:rPr>
          <w:rtl/>
          <w:lang w:bidi="ar"/>
        </w:rPr>
        <w:t xml:space="preserve"> الذهاب المقدمة</w:t>
      </w:r>
      <w:r w:rsidR="00811415" w:rsidRPr="00811415">
        <w:rPr>
          <w:rFonts w:hint="cs"/>
          <w:rtl/>
          <w:lang w:bidi="ar"/>
        </w:rPr>
        <w:t xml:space="preserve"> بوحدة </w:t>
      </w:r>
      <w:proofErr w:type="spellStart"/>
      <w:r w:rsidR="00811415" w:rsidRPr="00811415">
        <w:rPr>
          <w:lang w:bidi="ar-EG"/>
        </w:rPr>
        <w:t>kbit</w:t>
      </w:r>
      <w:proofErr w:type="spellEnd"/>
      <w:r w:rsidR="001F3B62">
        <w:rPr>
          <w:lang w:bidi="ar-EG"/>
        </w:rPr>
        <w:t>/hour</w:t>
      </w:r>
      <w:r w:rsidR="00811415" w:rsidRPr="00811415">
        <w:rPr>
          <w:rFonts w:hint="cs"/>
          <w:rtl/>
          <w:lang w:bidi="ar"/>
        </w:rPr>
        <w:t>:</w:t>
      </w:r>
    </w:p>
    <w:p w:rsidR="00811415" w:rsidRPr="00811415" w:rsidRDefault="00811415" w:rsidP="00B92DD7">
      <w:pPr>
        <w:pStyle w:val="Equation"/>
        <w:tabs>
          <w:tab w:val="clear" w:pos="794"/>
          <w:tab w:val="clear" w:pos="1191"/>
          <w:tab w:val="clear" w:pos="1588"/>
        </w:tabs>
        <w:rPr>
          <w:lang w:bidi="ar-EG"/>
        </w:rPr>
      </w:pPr>
      <w:r w:rsidRPr="00811415">
        <w:rPr>
          <w:lang w:bidi="ar-EG"/>
        </w:rPr>
        <w:tab/>
      </w:r>
      <w:r w:rsidRPr="00811415">
        <w:rPr>
          <w:lang w:bidi="ar-EG"/>
        </w:rPr>
        <w:tab/>
      </w:r>
      <w:bookmarkStart w:id="38" w:name="lt_pId282"/>
      <w:proofErr w:type="spellStart"/>
      <w:r w:rsidRPr="00811415">
        <w:rPr>
          <w:i/>
          <w:lang w:bidi="ar-EG"/>
        </w:rPr>
        <w:t>Tb</w:t>
      </w:r>
      <w:r w:rsidRPr="00811415">
        <w:rPr>
          <w:i/>
          <w:vertAlign w:val="subscript"/>
          <w:lang w:bidi="ar-EG"/>
        </w:rPr>
        <w:t>gf</w:t>
      </w:r>
      <w:proofErr w:type="spellEnd"/>
      <w:r w:rsidRPr="00811415">
        <w:rPr>
          <w:lang w:bidi="ar-EG"/>
        </w:rPr>
        <w:t xml:space="preserve"> = </w:t>
      </w:r>
      <w:proofErr w:type="spellStart"/>
      <w:r w:rsidRPr="00811415">
        <w:rPr>
          <w:i/>
          <w:lang w:bidi="ar-EG"/>
        </w:rPr>
        <w:t>Daf</w:t>
      </w:r>
      <w:proofErr w:type="spellEnd"/>
      <w:r w:rsidRPr="00811415">
        <w:rPr>
          <w:lang w:bidi="ar-EG"/>
        </w:rPr>
        <w:t xml:space="preserve"> × </w:t>
      </w:r>
      <w:proofErr w:type="spellStart"/>
      <w:r w:rsidRPr="00811415">
        <w:rPr>
          <w:i/>
          <w:lang w:bidi="ar-EG"/>
        </w:rPr>
        <w:t>ACb</w:t>
      </w:r>
      <w:r w:rsidRPr="00811415">
        <w:rPr>
          <w:i/>
          <w:vertAlign w:val="subscript"/>
          <w:lang w:bidi="ar-EG"/>
        </w:rPr>
        <w:t>g</w:t>
      </w:r>
      <w:bookmarkEnd w:id="38"/>
      <w:proofErr w:type="spellEnd"/>
      <w:r w:rsidRPr="00811415">
        <w:rPr>
          <w:lang w:bidi="ar-EG"/>
        </w:rPr>
        <w:tab/>
        <w:t>(9)</w:t>
      </w:r>
    </w:p>
    <w:p w:rsidR="00811415" w:rsidRPr="00811415" w:rsidRDefault="008367E4" w:rsidP="00811415">
      <w:pPr>
        <w:rPr>
          <w:rtl/>
          <w:lang w:bidi="ar"/>
        </w:rPr>
      </w:pPr>
      <w:r>
        <w:rPr>
          <w:rtl/>
          <w:lang w:bidi="ar"/>
        </w:rPr>
        <w:tab/>
      </w:r>
      <w:r w:rsidR="00811415" w:rsidRPr="00811415">
        <w:rPr>
          <w:rFonts w:hint="cs"/>
          <w:rtl/>
          <w:lang w:bidi="ar"/>
        </w:rPr>
        <w:t>وتُحسب</w:t>
      </w:r>
      <w:r w:rsidR="00811415" w:rsidRPr="00811415">
        <w:rPr>
          <w:rtl/>
          <w:lang w:bidi="ar"/>
        </w:rPr>
        <w:t xml:space="preserve"> ذروة معدل البيانات المطلوبة في </w:t>
      </w:r>
      <w:r w:rsidR="00811415" w:rsidRPr="00811415">
        <w:rPr>
          <w:rFonts w:hint="cs"/>
          <w:rtl/>
          <w:lang w:bidi="ar"/>
        </w:rPr>
        <w:t xml:space="preserve">كل </w:t>
      </w:r>
      <w:r w:rsidR="00811415" w:rsidRPr="00811415">
        <w:rPr>
          <w:rtl/>
          <w:lang w:bidi="ar"/>
        </w:rPr>
        <w:t>حزمة في اتجاه الذهاب</w:t>
      </w:r>
      <w:r w:rsidR="00811415" w:rsidRPr="00811415">
        <w:rPr>
          <w:rFonts w:hint="cs"/>
          <w:rtl/>
          <w:lang w:bidi="ar"/>
        </w:rPr>
        <w:t xml:space="preserve"> </w:t>
      </w:r>
      <w:r w:rsidR="00811415" w:rsidRPr="00811415">
        <w:rPr>
          <w:lang w:bidi="ar-EG"/>
        </w:rPr>
        <w:t>(</w:t>
      </w:r>
      <w:r w:rsidR="00811415" w:rsidRPr="00811415">
        <w:rPr>
          <w:i/>
          <w:lang w:bidi="ar-EG"/>
        </w:rPr>
        <w:t>Pdf</w:t>
      </w:r>
      <w:r w:rsidR="00811415" w:rsidRPr="00811415">
        <w:rPr>
          <w:lang w:bidi="ar-EG"/>
        </w:rPr>
        <w:t xml:space="preserve"> (</w:t>
      </w:r>
      <w:proofErr w:type="spellStart"/>
      <w:r w:rsidR="00811415" w:rsidRPr="00811415">
        <w:rPr>
          <w:lang w:bidi="ar-EG"/>
        </w:rPr>
        <w:t>kbit</w:t>
      </w:r>
      <w:proofErr w:type="spellEnd"/>
      <w:r w:rsidR="00811415" w:rsidRPr="00811415">
        <w:rPr>
          <w:lang w:bidi="ar-EG"/>
        </w:rPr>
        <w:t>/s))</w:t>
      </w:r>
      <w:r w:rsidR="00811415" w:rsidRPr="00811415">
        <w:rPr>
          <w:rFonts w:hint="cs"/>
          <w:rtl/>
          <w:lang w:bidi="ar"/>
        </w:rPr>
        <w:t xml:space="preserve"> </w:t>
      </w:r>
      <w:r w:rsidR="00811415" w:rsidRPr="00811415">
        <w:rPr>
          <w:rtl/>
          <w:lang w:bidi="ar"/>
        </w:rPr>
        <w:t>على النحو التالي:</w:t>
      </w:r>
    </w:p>
    <w:p w:rsidR="00811415" w:rsidRPr="00811415" w:rsidRDefault="00811415" w:rsidP="00B92DD7">
      <w:pPr>
        <w:pStyle w:val="Equation"/>
        <w:tabs>
          <w:tab w:val="clear" w:pos="794"/>
          <w:tab w:val="clear" w:pos="1191"/>
          <w:tab w:val="clear" w:pos="1588"/>
        </w:tabs>
        <w:rPr>
          <w:lang w:bidi="ar-EG"/>
        </w:rPr>
      </w:pPr>
      <w:r w:rsidRPr="00811415">
        <w:rPr>
          <w:lang w:bidi="ar-EG"/>
        </w:rPr>
        <w:tab/>
      </w:r>
      <w:r w:rsidRPr="00811415">
        <w:rPr>
          <w:lang w:bidi="ar-EG"/>
        </w:rPr>
        <w:tab/>
      </w:r>
      <w:bookmarkStart w:id="39" w:name="lt_pId288"/>
      <w:r w:rsidRPr="00811415">
        <w:rPr>
          <w:i/>
          <w:lang w:bidi="ar-EG"/>
        </w:rPr>
        <w:t>Pdf</w:t>
      </w:r>
      <w:r w:rsidRPr="00811415">
        <w:rPr>
          <w:lang w:bidi="ar-EG"/>
        </w:rPr>
        <w:t xml:space="preserve"> = (</w:t>
      </w:r>
      <w:proofErr w:type="spellStart"/>
      <w:r w:rsidRPr="00811415">
        <w:rPr>
          <w:i/>
          <w:lang w:bidi="ar-EG"/>
        </w:rPr>
        <w:t>hs</w:t>
      </w:r>
      <w:proofErr w:type="spellEnd"/>
      <w:r w:rsidRPr="00811415">
        <w:rPr>
          <w:lang w:bidi="ar-EG"/>
        </w:rPr>
        <w:t> × </w:t>
      </w:r>
      <w:proofErr w:type="spellStart"/>
      <w:r w:rsidRPr="00811415">
        <w:rPr>
          <w:i/>
          <w:lang w:bidi="ar-EG"/>
        </w:rPr>
        <w:t>Tb</w:t>
      </w:r>
      <w:r w:rsidRPr="00811415">
        <w:rPr>
          <w:i/>
          <w:vertAlign w:val="subscript"/>
          <w:lang w:bidi="ar-EG"/>
        </w:rPr>
        <w:t>gf</w:t>
      </w:r>
      <w:proofErr w:type="spellEnd"/>
      <w:r w:rsidRPr="00811415">
        <w:rPr>
          <w:lang w:bidi="ar-EG"/>
        </w:rPr>
        <w:t>/3600)</w:t>
      </w:r>
      <w:bookmarkEnd w:id="39"/>
      <w:r w:rsidRPr="00811415">
        <w:rPr>
          <w:lang w:bidi="ar-EG"/>
        </w:rPr>
        <w:tab/>
        <w:t>(10)</w:t>
      </w:r>
    </w:p>
    <w:p w:rsidR="00811415" w:rsidRPr="00811415" w:rsidRDefault="00B57A9A" w:rsidP="00811415">
      <w:pPr>
        <w:rPr>
          <w:lang w:bidi="ar-EG"/>
        </w:rPr>
      </w:pPr>
      <w:r>
        <w:rPr>
          <w:rtl/>
          <w:lang w:bidi="ar"/>
        </w:rPr>
        <w:lastRenderedPageBreak/>
        <w:tab/>
      </w:r>
      <w:r w:rsidR="00811415" w:rsidRPr="00811415">
        <w:rPr>
          <w:rFonts w:hint="cs"/>
          <w:rtl/>
          <w:lang w:bidi="ar"/>
        </w:rPr>
        <w:t>حيث:</w:t>
      </w:r>
    </w:p>
    <w:p w:rsidR="00811415" w:rsidRPr="00811415" w:rsidRDefault="00AB355D" w:rsidP="001E1079">
      <w:pPr>
        <w:pStyle w:val="Equationlegend"/>
        <w:tabs>
          <w:tab w:val="clear" w:pos="1814"/>
          <w:tab w:val="right" w:pos="1559"/>
        </w:tabs>
        <w:ind w:left="1701" w:right="0" w:hanging="1701"/>
        <w:rPr>
          <w:rtl/>
          <w:lang w:bidi="ar"/>
        </w:rPr>
      </w:pPr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Daf</w:t>
      </w:r>
      <w:proofErr w:type="spellEnd"/>
      <w:r w:rsidR="00811415" w:rsidRPr="00811415">
        <w:rPr>
          <w:rFonts w:hint="cs"/>
          <w:rtl/>
          <w:lang w:bidi="ar"/>
        </w:rPr>
        <w:t>:</w:t>
      </w:r>
      <w:r>
        <w:rPr>
          <w:rtl/>
          <w:lang w:bidi="ar"/>
        </w:rPr>
        <w:tab/>
      </w:r>
      <w:r w:rsidR="00811415" w:rsidRPr="00811415">
        <w:rPr>
          <w:rtl/>
          <w:lang w:bidi="ar"/>
        </w:rPr>
        <w:t xml:space="preserve">متوسط </w:t>
      </w:r>
      <w:r w:rsidR="00811415" w:rsidRPr="00811415">
        <w:rPr>
          <w:rFonts w:hint="cs"/>
          <w:rtl/>
          <w:lang w:bidi="ar"/>
        </w:rPr>
        <w:t>المعلومات</w:t>
      </w:r>
      <w:r w:rsidR="00811415" w:rsidRPr="00811415">
        <w:rPr>
          <w:rtl/>
          <w:lang w:bidi="ar"/>
        </w:rPr>
        <w:t xml:space="preserve"> </w:t>
      </w:r>
      <w:r w:rsidR="00811415" w:rsidRPr="00811415">
        <w:rPr>
          <w:rFonts w:hint="cs"/>
          <w:rtl/>
          <w:lang w:bidi="ar"/>
        </w:rPr>
        <w:t>عن</w:t>
      </w:r>
      <w:r w:rsidR="00811415" w:rsidRPr="00811415">
        <w:rPr>
          <w:rtl/>
          <w:lang w:bidi="ar"/>
        </w:rPr>
        <w:t xml:space="preserve"> </w:t>
      </w:r>
      <w:r w:rsidR="00811415" w:rsidRPr="00811415">
        <w:rPr>
          <w:rFonts w:hint="cs"/>
          <w:rtl/>
          <w:lang w:bidi="ar"/>
        </w:rPr>
        <w:t>حركة</w:t>
      </w:r>
      <w:r w:rsidR="00811415" w:rsidRPr="00811415">
        <w:rPr>
          <w:rtl/>
          <w:lang w:bidi="ar"/>
        </w:rPr>
        <w:t xml:space="preserve"> </w:t>
      </w:r>
      <w:r w:rsidR="00811415" w:rsidRPr="00811415">
        <w:rPr>
          <w:rFonts w:hint="cs"/>
          <w:rtl/>
          <w:lang w:bidi="ar"/>
        </w:rPr>
        <w:t>بيانات</w:t>
      </w:r>
      <w:r w:rsidR="00811415" w:rsidRPr="00811415">
        <w:rPr>
          <w:rtl/>
          <w:lang w:bidi="ar"/>
        </w:rPr>
        <w:t xml:space="preserve"> </w:t>
      </w:r>
      <w:r w:rsidR="00811415" w:rsidRPr="00811415">
        <w:rPr>
          <w:rFonts w:hint="cs"/>
          <w:rtl/>
          <w:lang w:bidi="ar"/>
        </w:rPr>
        <w:t xml:space="preserve">الوحدة التي يتعين أن تتعامل معها </w:t>
      </w:r>
      <w:r w:rsidR="00811415" w:rsidRPr="00811415">
        <w:rPr>
          <w:rtl/>
        </w:rPr>
        <w:t>محطة أرضية في طائرة</w:t>
      </w:r>
      <w:r w:rsidR="00811415" w:rsidRPr="00811415">
        <w:rPr>
          <w:rFonts w:hint="cs"/>
          <w:rtl/>
        </w:rPr>
        <w:t xml:space="preserve"> </w:t>
      </w:r>
      <w:r w:rsidR="001E1079">
        <w:rPr>
          <w:rFonts w:asciiTheme="majorBidi" w:hAnsiTheme="majorBidi" w:cstheme="majorBidi"/>
          <w:szCs w:val="22"/>
        </w:rPr>
        <w:t>(</w:t>
      </w:r>
      <w:proofErr w:type="spellStart"/>
      <w:r w:rsidR="001E1079" w:rsidRPr="00113336">
        <w:rPr>
          <w:rFonts w:asciiTheme="majorBidi" w:eastAsia="SimSun" w:hAnsiTheme="majorBidi" w:cstheme="majorBidi"/>
        </w:rPr>
        <w:t>kbit</w:t>
      </w:r>
      <w:proofErr w:type="spellEnd"/>
      <w:r w:rsidR="001E1079" w:rsidRPr="00113336">
        <w:rPr>
          <w:rFonts w:asciiTheme="majorBidi" w:eastAsia="SimSun" w:hAnsiTheme="majorBidi" w:cstheme="majorBidi"/>
        </w:rPr>
        <w:t>/hour</w:t>
      </w:r>
      <w:r w:rsidR="001E1079">
        <w:rPr>
          <w:rFonts w:asciiTheme="majorBidi" w:hAnsiTheme="majorBidi" w:cstheme="majorBidi"/>
          <w:szCs w:val="22"/>
        </w:rPr>
        <w:t>)</w:t>
      </w:r>
      <w:r w:rsidR="00811415" w:rsidRPr="00811415">
        <w:rPr>
          <w:rFonts w:hint="cs"/>
          <w:rtl/>
        </w:rPr>
        <w:t xml:space="preserve"> </w:t>
      </w:r>
      <w:r w:rsidR="00811415" w:rsidRPr="00811415">
        <w:rPr>
          <w:rFonts w:hint="cs"/>
          <w:rtl/>
          <w:lang w:bidi="ar-EG"/>
        </w:rPr>
        <w:t>في اتجاه الذهاب</w:t>
      </w:r>
    </w:p>
    <w:p w:rsidR="00811415" w:rsidRPr="00811415" w:rsidRDefault="00AB355D" w:rsidP="008367E4">
      <w:pPr>
        <w:pStyle w:val="Equationlegend"/>
        <w:tabs>
          <w:tab w:val="clear" w:pos="1814"/>
          <w:tab w:val="right" w:pos="1559"/>
        </w:tabs>
        <w:ind w:left="1701" w:right="0" w:hanging="1701"/>
        <w:rPr>
          <w:rtl/>
          <w:lang w:bidi="ar"/>
        </w:rPr>
      </w:pPr>
      <w:bookmarkStart w:id="40" w:name="lt_pId303"/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hs</w:t>
      </w:r>
      <w:proofErr w:type="spellEnd"/>
      <w:r w:rsidR="00811415" w:rsidRPr="00811415">
        <w:rPr>
          <w:rFonts w:hint="cs"/>
          <w:rtl/>
          <w:lang w:bidi="ar"/>
        </w:rPr>
        <w:t>:</w:t>
      </w:r>
      <w:r>
        <w:rPr>
          <w:rtl/>
          <w:lang w:bidi="ar"/>
        </w:rPr>
        <w:tab/>
      </w:r>
      <w:r w:rsidR="00811415" w:rsidRPr="00811415">
        <w:rPr>
          <w:rtl/>
          <w:lang w:bidi="ar"/>
        </w:rPr>
        <w:t xml:space="preserve">عامل التحويل من متوسط </w:t>
      </w:r>
      <w:r w:rsidR="00811415" w:rsidRPr="00811415">
        <w:rPr>
          <w:rFonts w:hint="cs"/>
          <w:rtl/>
          <w:lang w:bidi="ar"/>
        </w:rPr>
        <w:t>معدل</w:t>
      </w:r>
      <w:r w:rsidR="00811415" w:rsidRPr="00811415">
        <w:rPr>
          <w:rtl/>
          <w:lang w:bidi="ar"/>
        </w:rPr>
        <w:t xml:space="preserve"> </w:t>
      </w:r>
      <w:r w:rsidR="00811415" w:rsidRPr="00811415">
        <w:rPr>
          <w:rFonts w:hint="cs"/>
          <w:rtl/>
          <w:lang w:bidi="ar"/>
        </w:rPr>
        <w:t xml:space="preserve">البيانات بوحدة </w:t>
      </w:r>
      <w:proofErr w:type="spellStart"/>
      <w:r w:rsidR="00811415" w:rsidRPr="00113336">
        <w:rPr>
          <w:rFonts w:asciiTheme="majorBidi" w:hAnsiTheme="majorBidi" w:cstheme="majorBidi"/>
          <w:lang w:bidi="ar-EG"/>
        </w:rPr>
        <w:t>kbit</w:t>
      </w:r>
      <w:proofErr w:type="spellEnd"/>
      <w:r w:rsidR="00811415" w:rsidRPr="00113336">
        <w:rPr>
          <w:rFonts w:asciiTheme="majorBidi" w:hAnsiTheme="majorBidi" w:cstheme="majorBidi"/>
          <w:lang w:bidi="ar-EG"/>
        </w:rPr>
        <w:t>/s</w:t>
      </w:r>
      <w:r w:rsidR="00811415" w:rsidRPr="00811415">
        <w:rPr>
          <w:rFonts w:hint="cs"/>
          <w:rtl/>
          <w:lang w:bidi="ar"/>
        </w:rPr>
        <w:t xml:space="preserve"> إلى ذروة</w:t>
      </w:r>
      <w:r w:rsidR="00811415" w:rsidRPr="00811415">
        <w:rPr>
          <w:rtl/>
          <w:lang w:bidi="ar"/>
        </w:rPr>
        <w:t xml:space="preserve"> معدل البيانات المطلوبة</w:t>
      </w:r>
      <w:r w:rsidR="00811415" w:rsidRPr="00811415">
        <w:rPr>
          <w:rFonts w:hint="cs"/>
          <w:rtl/>
          <w:lang w:bidi="ar"/>
        </w:rPr>
        <w:t xml:space="preserve"> بوحدة </w:t>
      </w:r>
      <w:proofErr w:type="spellStart"/>
      <w:r w:rsidR="00811415" w:rsidRPr="00113336">
        <w:rPr>
          <w:rFonts w:asciiTheme="majorBidi" w:hAnsiTheme="majorBidi" w:cstheme="majorBidi"/>
          <w:lang w:bidi="ar-EG"/>
        </w:rPr>
        <w:t>kbit</w:t>
      </w:r>
      <w:proofErr w:type="spellEnd"/>
      <w:r w:rsidR="00811415" w:rsidRPr="00113336">
        <w:rPr>
          <w:rFonts w:asciiTheme="majorBidi" w:hAnsiTheme="majorBidi" w:cstheme="majorBidi"/>
          <w:lang w:bidi="ar-EG"/>
        </w:rPr>
        <w:t>/s</w:t>
      </w:r>
      <w:r w:rsidR="00811415" w:rsidRPr="00811415">
        <w:rPr>
          <w:rFonts w:hint="cs"/>
          <w:rtl/>
          <w:lang w:bidi="ar"/>
        </w:rPr>
        <w:t xml:space="preserve"> في</w:t>
      </w:r>
      <w:r w:rsidR="008367E4">
        <w:rPr>
          <w:lang w:bidi="ar"/>
        </w:rPr>
        <w:t> </w:t>
      </w:r>
      <w:r w:rsidR="00811415" w:rsidRPr="00811415">
        <w:rPr>
          <w:rFonts w:hint="cs"/>
          <w:rtl/>
          <w:lang w:bidi="ar"/>
        </w:rPr>
        <w:t>اتجاه الذهاب.</w:t>
      </w:r>
    </w:p>
    <w:p w:rsidR="00811415" w:rsidRPr="00811415" w:rsidRDefault="00811415" w:rsidP="00841BFA">
      <w:pPr>
        <w:rPr>
          <w:rtl/>
          <w:lang w:bidi="ar"/>
        </w:rPr>
      </w:pPr>
      <w:r w:rsidRPr="00811415">
        <w:rPr>
          <w:rFonts w:hint="cs"/>
          <w:rtl/>
          <w:lang w:bidi="ar"/>
        </w:rPr>
        <w:t xml:space="preserve">تحتسب المعلمة </w:t>
      </w:r>
      <w:proofErr w:type="spellStart"/>
      <w:r w:rsidRPr="00811415">
        <w:rPr>
          <w:i/>
          <w:lang w:bidi="ar-EG"/>
        </w:rPr>
        <w:t>hs</w:t>
      </w:r>
      <w:proofErr w:type="spellEnd"/>
      <w:r w:rsidRPr="00811415">
        <w:rPr>
          <w:rFonts w:hint="cs"/>
          <w:rtl/>
          <w:lang w:bidi="ar"/>
        </w:rPr>
        <w:t xml:space="preserve"> التقلبات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المحتملة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في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إجمالي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معدل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إرسال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البيانات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خلال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فترات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السا</w:t>
      </w:r>
      <w:r w:rsidRPr="00811415">
        <w:rPr>
          <w:rtl/>
          <w:lang w:bidi="ar"/>
        </w:rPr>
        <w:t>ع</w:t>
      </w:r>
      <w:r w:rsidRPr="00811415">
        <w:rPr>
          <w:rFonts w:hint="cs"/>
          <w:rtl/>
          <w:lang w:bidi="ar"/>
        </w:rPr>
        <w:t>ات</w:t>
      </w:r>
      <w:r w:rsidRPr="00811415">
        <w:rPr>
          <w:rtl/>
          <w:lang w:bidi="ar"/>
        </w:rPr>
        <w:t xml:space="preserve"> الثلاث </w:t>
      </w:r>
      <w:r w:rsidRPr="00811415">
        <w:rPr>
          <w:rFonts w:hint="cs"/>
          <w:rtl/>
          <w:lang w:bidi="ar"/>
        </w:rPr>
        <w:t>الأكثر ازدحاماً</w:t>
      </w:r>
      <w:r w:rsidRPr="00811415">
        <w:rPr>
          <w:rtl/>
          <w:lang w:bidi="ar"/>
        </w:rPr>
        <w:t>. وإذا كان حجم البيانات الم</w:t>
      </w:r>
      <w:r w:rsidRPr="00811415">
        <w:rPr>
          <w:rFonts w:hint="cs"/>
          <w:rtl/>
          <w:lang w:bidi="ar"/>
        </w:rPr>
        <w:t>ت</w:t>
      </w:r>
      <w:r w:rsidRPr="00811415">
        <w:rPr>
          <w:rtl/>
          <w:lang w:bidi="ar"/>
        </w:rPr>
        <w:t>ولدة (معدل ورود البيانات</w:t>
      </w:r>
      <w:r w:rsidRPr="00811415">
        <w:rPr>
          <w:rFonts w:hint="cs"/>
          <w:rtl/>
          <w:lang w:bidi="ar"/>
        </w:rPr>
        <w:t>،</w:t>
      </w:r>
      <w:r w:rsidRPr="00811415">
        <w:rPr>
          <w:rtl/>
          <w:lang w:bidi="ar"/>
        </w:rPr>
        <w:t xml:space="preserve"> على سبيل المثال) </w:t>
      </w:r>
      <w:r w:rsidRPr="00811415">
        <w:rPr>
          <w:rFonts w:hint="cs"/>
          <w:rtl/>
          <w:lang w:bidi="ar"/>
        </w:rPr>
        <w:t>موزعاً بانتظام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على امتداد</w:t>
      </w:r>
      <w:r w:rsidRPr="00811415">
        <w:rPr>
          <w:rtl/>
          <w:lang w:bidi="ar"/>
        </w:rPr>
        <w:t xml:space="preserve"> الفترة المستهدفة،</w:t>
      </w:r>
      <w:r w:rsidRPr="00811415">
        <w:rPr>
          <w:rFonts w:hint="cs"/>
          <w:rtl/>
          <w:lang w:bidi="ar"/>
        </w:rPr>
        <w:t xml:space="preserve"> تكون</w:t>
      </w:r>
      <w:r w:rsidRPr="00811415">
        <w:rPr>
          <w:rtl/>
          <w:lang w:bidi="ar"/>
        </w:rPr>
        <w:t xml:space="preserve"> قيمة </w:t>
      </w:r>
      <w:proofErr w:type="spellStart"/>
      <w:r w:rsidRPr="00811415">
        <w:rPr>
          <w:i/>
          <w:lang w:bidi="ar-EG"/>
        </w:rPr>
        <w:t>hs</w:t>
      </w:r>
      <w:proofErr w:type="spellEnd"/>
      <w:r w:rsidRPr="00811415">
        <w:rPr>
          <w:rFonts w:hint="cs"/>
          <w:rtl/>
          <w:lang w:bidi="ar"/>
        </w:rPr>
        <w:t xml:space="preserve"> </w:t>
      </w:r>
      <w:r w:rsidR="009D39B3">
        <w:rPr>
          <w:lang w:bidi="ar"/>
        </w:rPr>
        <w:t>1</w:t>
      </w:r>
      <w:r w:rsidRPr="00811415">
        <w:rPr>
          <w:rtl/>
          <w:lang w:bidi="ar"/>
        </w:rPr>
        <w:t>.</w:t>
      </w:r>
      <w:r w:rsidRPr="00811415">
        <w:rPr>
          <w:rFonts w:hint="cs"/>
          <w:rtl/>
          <w:lang w:bidi="ar"/>
        </w:rPr>
        <w:t xml:space="preserve"> ولكن</w:t>
      </w:r>
      <w:r w:rsidRPr="00811415">
        <w:rPr>
          <w:rtl/>
          <w:lang w:bidi="ar"/>
        </w:rPr>
        <w:t xml:space="preserve"> عندما يكون حجم البيانات الم</w:t>
      </w:r>
      <w:r w:rsidRPr="00811415">
        <w:rPr>
          <w:rFonts w:hint="cs"/>
          <w:rtl/>
          <w:lang w:bidi="ar"/>
        </w:rPr>
        <w:t>ت</w:t>
      </w:r>
      <w:r w:rsidRPr="00811415">
        <w:rPr>
          <w:rtl/>
          <w:lang w:bidi="ar"/>
        </w:rPr>
        <w:t xml:space="preserve">ولدة </w:t>
      </w:r>
      <w:r w:rsidRPr="00811415">
        <w:rPr>
          <w:rFonts w:hint="cs"/>
          <w:rtl/>
          <w:lang w:bidi="ar"/>
        </w:rPr>
        <w:t>ذا</w:t>
      </w:r>
      <w:r w:rsidRPr="00811415">
        <w:rPr>
          <w:rtl/>
          <w:lang w:bidi="ar"/>
        </w:rPr>
        <w:t xml:space="preserve"> طبيعة متفرقة،</w:t>
      </w:r>
      <w:r w:rsidRPr="00811415">
        <w:rPr>
          <w:rFonts w:hint="cs"/>
          <w:rtl/>
          <w:lang w:bidi="ar"/>
        </w:rPr>
        <w:t xml:space="preserve"> سيلزم</w:t>
      </w:r>
      <w:r w:rsidRPr="00811415">
        <w:rPr>
          <w:rtl/>
          <w:lang w:bidi="ar"/>
        </w:rPr>
        <w:t xml:space="preserve"> تحديد قيمة</w:t>
      </w:r>
      <w:r w:rsidRPr="00811415">
        <w:rPr>
          <w:rFonts w:hint="cs"/>
          <w:rtl/>
          <w:lang w:bidi="ar"/>
        </w:rPr>
        <w:t xml:space="preserve"> للمعلمة</w:t>
      </w:r>
      <w:r w:rsidRPr="00811415">
        <w:rPr>
          <w:rtl/>
          <w:lang w:bidi="ar"/>
        </w:rPr>
        <w:t xml:space="preserve"> </w:t>
      </w:r>
      <w:proofErr w:type="spellStart"/>
      <w:r w:rsidRPr="00811415">
        <w:rPr>
          <w:i/>
          <w:lang w:bidi="ar-EG"/>
        </w:rPr>
        <w:t>hs</w:t>
      </w:r>
      <w:proofErr w:type="spellEnd"/>
      <w:r w:rsidRPr="00811415">
        <w:rPr>
          <w:lang w:bidi="ar-EG"/>
        </w:rPr>
        <w:t xml:space="preserve"> </w:t>
      </w:r>
      <w:r w:rsidRPr="00811415">
        <w:rPr>
          <w:rFonts w:hint="cs"/>
          <w:rtl/>
          <w:lang w:bidi="ar"/>
        </w:rPr>
        <w:t xml:space="preserve"> تزيد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ع</w:t>
      </w:r>
      <w:r w:rsidRPr="00811415">
        <w:rPr>
          <w:rtl/>
          <w:lang w:bidi="ar"/>
        </w:rPr>
        <w:t xml:space="preserve">ن </w:t>
      </w:r>
      <w:r w:rsidR="009D39B3">
        <w:rPr>
          <w:lang w:bidi="ar"/>
        </w:rPr>
        <w:t>1</w:t>
      </w:r>
      <w:r w:rsidRPr="00811415">
        <w:rPr>
          <w:rtl/>
          <w:lang w:bidi="ar"/>
        </w:rPr>
        <w:t xml:space="preserve">. </w:t>
      </w:r>
      <w:r w:rsidRPr="00811415">
        <w:rPr>
          <w:rFonts w:hint="cs"/>
          <w:rtl/>
          <w:lang w:bidi="ar"/>
        </w:rPr>
        <w:t>و</w:t>
      </w:r>
      <w:r w:rsidRPr="00811415">
        <w:rPr>
          <w:rtl/>
          <w:lang w:bidi="ar"/>
        </w:rPr>
        <w:t>في الوقت الحاضر، لا</w:t>
      </w:r>
      <w:r w:rsidR="00D53110">
        <w:rPr>
          <w:rFonts w:hint="cs"/>
          <w:rtl/>
          <w:lang w:bidi="ar"/>
        </w:rPr>
        <w:t> </w:t>
      </w:r>
      <w:r w:rsidRPr="00811415">
        <w:rPr>
          <w:rtl/>
          <w:lang w:bidi="ar"/>
        </w:rPr>
        <w:t>يوجد نموذج معروف يمكن</w:t>
      </w:r>
      <w:r w:rsidRPr="00811415">
        <w:rPr>
          <w:rFonts w:hint="cs"/>
          <w:rtl/>
          <w:lang w:bidi="ar"/>
        </w:rPr>
        <w:t>ه</w:t>
      </w:r>
      <w:r w:rsidRPr="00811415">
        <w:rPr>
          <w:rtl/>
          <w:lang w:bidi="ar"/>
        </w:rPr>
        <w:t xml:space="preserve"> أن </w:t>
      </w:r>
      <w:r w:rsidRPr="00811415">
        <w:rPr>
          <w:rFonts w:hint="cs"/>
          <w:rtl/>
          <w:lang w:bidi="ar"/>
        </w:rPr>
        <w:t>ي</w:t>
      </w:r>
      <w:r w:rsidRPr="00811415">
        <w:rPr>
          <w:rtl/>
          <w:lang w:bidi="ar"/>
        </w:rPr>
        <w:t>مثل بشكل وثيق تول</w:t>
      </w:r>
      <w:r w:rsidRPr="00811415">
        <w:rPr>
          <w:rFonts w:hint="cs"/>
          <w:rtl/>
          <w:lang w:bidi="ar"/>
        </w:rPr>
        <w:t>ُّ</w:t>
      </w:r>
      <w:r w:rsidRPr="00811415">
        <w:rPr>
          <w:rtl/>
          <w:lang w:bidi="ar"/>
        </w:rPr>
        <w:t>د البيانات و</w:t>
      </w:r>
      <w:r w:rsidRPr="00811415">
        <w:rPr>
          <w:rFonts w:hint="cs"/>
          <w:rtl/>
          <w:lang w:bidi="ar"/>
        </w:rPr>
        <w:t xml:space="preserve">معدلات </w:t>
      </w:r>
      <w:r w:rsidRPr="00811415">
        <w:rPr>
          <w:rtl/>
          <w:lang w:bidi="ar"/>
        </w:rPr>
        <w:t>الورود</w:t>
      </w:r>
      <w:r w:rsidRPr="00811415">
        <w:rPr>
          <w:rFonts w:hint="cs"/>
          <w:rtl/>
          <w:lang w:bidi="ar"/>
        </w:rPr>
        <w:t xml:space="preserve"> على أنظمة ا</w:t>
      </w:r>
      <w:r w:rsidRPr="00811415">
        <w:rPr>
          <w:rtl/>
        </w:rPr>
        <w:t>لخدمة المتنقلة الساتلية للطيران</w:t>
      </w:r>
      <w:r w:rsidR="00841BFA">
        <w:rPr>
          <w:rFonts w:hint="eastAsia"/>
          <w:rtl/>
        </w:rPr>
        <w:t> </w:t>
      </w:r>
      <w:r w:rsidRPr="00811415">
        <w:rPr>
          <w:lang w:bidi="ar-EG"/>
        </w:rPr>
        <w:t>(R)</w:t>
      </w:r>
      <w:r w:rsidR="00841BFA">
        <w:rPr>
          <w:rFonts w:hint="cs"/>
          <w:rtl/>
        </w:rPr>
        <w:t> </w:t>
      </w:r>
      <w:r w:rsidR="00412470">
        <w:rPr>
          <w:lang w:bidi="ar-EG"/>
        </w:rPr>
        <w:t>(AMS(R)S)</w:t>
      </w:r>
      <w:r w:rsidRPr="00811415">
        <w:rPr>
          <w:rFonts w:hint="cs"/>
          <w:rtl/>
        </w:rPr>
        <w:t>.</w:t>
      </w:r>
      <w:r w:rsidRPr="00811415">
        <w:rPr>
          <w:rtl/>
          <w:lang w:bidi="ar"/>
        </w:rPr>
        <w:t xml:space="preserve"> وهكذا، </w:t>
      </w:r>
      <w:r w:rsidRPr="00811415">
        <w:rPr>
          <w:rFonts w:hint="cs"/>
          <w:rtl/>
          <w:lang w:bidi="ar"/>
        </w:rPr>
        <w:t>تعود إلى</w:t>
      </w:r>
      <w:r w:rsidRPr="00811415">
        <w:rPr>
          <w:rtl/>
          <w:lang w:bidi="ar"/>
        </w:rPr>
        <w:t xml:space="preserve"> مشغلي النظام مسؤولية</w:t>
      </w:r>
      <w:r w:rsidRPr="00811415">
        <w:rPr>
          <w:rFonts w:hint="cs"/>
          <w:rtl/>
          <w:lang w:bidi="ar"/>
        </w:rPr>
        <w:t xml:space="preserve"> اقتراح</w:t>
      </w:r>
      <w:r w:rsidRPr="00811415">
        <w:rPr>
          <w:rtl/>
          <w:lang w:bidi="ar"/>
        </w:rPr>
        <w:t xml:space="preserve"> قيمة مناسبة</w:t>
      </w:r>
      <w:r w:rsidRPr="00811415">
        <w:rPr>
          <w:rFonts w:hint="cs"/>
          <w:rtl/>
          <w:lang w:bidi="ar"/>
        </w:rPr>
        <w:t xml:space="preserve"> للمعلمة</w:t>
      </w:r>
      <w:r w:rsidRPr="00811415">
        <w:rPr>
          <w:rtl/>
          <w:lang w:bidi="ar"/>
        </w:rPr>
        <w:t xml:space="preserve"> </w:t>
      </w:r>
      <w:proofErr w:type="spellStart"/>
      <w:r w:rsidRPr="00811415">
        <w:rPr>
          <w:i/>
          <w:lang w:bidi="ar-EG"/>
        </w:rPr>
        <w:t>hs</w:t>
      </w:r>
      <w:proofErr w:type="spellEnd"/>
      <w:r w:rsidRPr="00811415">
        <w:rPr>
          <w:lang w:bidi="ar-EG"/>
        </w:rPr>
        <w:t xml:space="preserve"> </w:t>
      </w:r>
      <w:r w:rsidRPr="00811415">
        <w:rPr>
          <w:rFonts w:hint="cs"/>
          <w:rtl/>
          <w:lang w:bidi="ar"/>
        </w:rPr>
        <w:t xml:space="preserve"> تمثل/</w:t>
      </w:r>
      <w:proofErr w:type="spellStart"/>
      <w:r w:rsidRPr="00811415">
        <w:rPr>
          <w:rFonts w:hint="cs"/>
          <w:rtl/>
          <w:lang w:bidi="ar"/>
        </w:rPr>
        <w:t>تنمذج</w:t>
      </w:r>
      <w:proofErr w:type="spellEnd"/>
      <w:r w:rsidRPr="00811415">
        <w:rPr>
          <w:rtl/>
          <w:lang w:bidi="ar"/>
        </w:rPr>
        <w:t xml:space="preserve"> سلوك نظام</w:t>
      </w:r>
      <w:r w:rsidRPr="00811415">
        <w:rPr>
          <w:rFonts w:hint="cs"/>
          <w:rtl/>
          <w:lang w:bidi="ar"/>
        </w:rPr>
        <w:t>هم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ب</w:t>
      </w:r>
      <w:r w:rsidRPr="00811415">
        <w:rPr>
          <w:rtl/>
          <w:lang w:bidi="ar"/>
        </w:rPr>
        <w:t>مبررات</w:t>
      </w:r>
      <w:r w:rsidR="00D53110">
        <w:rPr>
          <w:rFonts w:hint="cs"/>
          <w:rtl/>
          <w:lang w:bidi="ar"/>
        </w:rPr>
        <w:t> </w:t>
      </w:r>
      <w:r w:rsidRPr="00811415">
        <w:rPr>
          <w:rtl/>
          <w:lang w:bidi="ar"/>
        </w:rPr>
        <w:t>كافية.</w:t>
      </w:r>
    </w:p>
    <w:bookmarkEnd w:id="40"/>
    <w:p w:rsidR="00811415" w:rsidRPr="00811415" w:rsidRDefault="00811415" w:rsidP="001E1079">
      <w:pPr>
        <w:rPr>
          <w:rtl/>
          <w:lang w:bidi="ar"/>
        </w:rPr>
      </w:pPr>
      <w:r w:rsidRPr="00811415">
        <w:rPr>
          <w:i/>
          <w:iCs/>
          <w:rtl/>
          <w:lang w:bidi="ar"/>
        </w:rPr>
        <w:t>ويمكن</w:t>
      </w:r>
      <w:r w:rsidRPr="00811415">
        <w:rPr>
          <w:rtl/>
          <w:lang w:bidi="ar"/>
        </w:rPr>
        <w:t xml:space="preserve"> الحصول على</w:t>
      </w:r>
      <w:r w:rsidRPr="00811415">
        <w:rPr>
          <w:rFonts w:hint="cs"/>
          <w:rtl/>
          <w:lang w:bidi="ar"/>
        </w:rPr>
        <w:t xml:space="preserve"> مجمل حركات البيانات</w:t>
      </w:r>
      <w:r w:rsidRPr="00811415">
        <w:rPr>
          <w:rtl/>
          <w:lang w:bidi="ar"/>
        </w:rPr>
        <w:t xml:space="preserve"> في </w:t>
      </w:r>
      <w:r w:rsidRPr="00811415">
        <w:rPr>
          <w:rtl/>
        </w:rPr>
        <w:t>محطة أرضية في الأرض</w:t>
      </w:r>
      <w:r w:rsidRPr="00811415">
        <w:rPr>
          <w:rtl/>
          <w:lang w:bidi="ar"/>
        </w:rPr>
        <w:t xml:space="preserve"> في حزمة</w:t>
      </w:r>
      <w:r w:rsidRPr="00811415">
        <w:rPr>
          <w:rFonts w:hint="cs"/>
          <w:rtl/>
          <w:lang w:bidi="ar"/>
        </w:rPr>
        <w:t xml:space="preserve"> معينة</w:t>
      </w:r>
      <w:r w:rsidR="00A83079">
        <w:rPr>
          <w:rFonts w:hint="cs"/>
          <w:rtl/>
          <w:lang w:bidi="ar"/>
        </w:rPr>
        <w:t xml:space="preserve"> </w:t>
      </w:r>
      <w:r w:rsidR="001E1079">
        <w:rPr>
          <w:lang w:bidi="ar"/>
        </w:rPr>
        <w:t>(</w:t>
      </w:r>
      <w:r w:rsidR="001E1079" w:rsidRPr="00811415">
        <w:rPr>
          <w:lang w:bidi="ar-EG"/>
        </w:rPr>
        <w:t>(</w:t>
      </w:r>
      <w:proofErr w:type="spellStart"/>
      <w:r w:rsidR="001E1079" w:rsidRPr="00811415">
        <w:rPr>
          <w:lang w:bidi="ar-EG"/>
        </w:rPr>
        <w:t>kbit</w:t>
      </w:r>
      <w:proofErr w:type="spellEnd"/>
      <w:r w:rsidR="001E1079" w:rsidRPr="00811415">
        <w:rPr>
          <w:lang w:bidi="ar-EG"/>
        </w:rPr>
        <w:t>)</w:t>
      </w:r>
      <w:r w:rsidR="001E1079">
        <w:rPr>
          <w:lang w:bidi="ar-EG"/>
        </w:rPr>
        <w:t xml:space="preserve"> </w:t>
      </w:r>
      <w:proofErr w:type="spellStart"/>
      <w:r w:rsidR="001E1079" w:rsidRPr="00811415">
        <w:rPr>
          <w:i/>
          <w:lang w:bidi="ar-EG"/>
        </w:rPr>
        <w:t>Tb</w:t>
      </w:r>
      <w:r w:rsidR="001E1079" w:rsidRPr="00811415">
        <w:rPr>
          <w:i/>
          <w:vertAlign w:val="subscript"/>
          <w:lang w:bidi="ar-EG"/>
        </w:rPr>
        <w:t>gr</w:t>
      </w:r>
      <w:proofErr w:type="spellEnd"/>
      <w:r w:rsidR="001E1079">
        <w:rPr>
          <w:lang w:bidi="ar"/>
        </w:rPr>
        <w:t>)</w:t>
      </w:r>
      <w:r w:rsidRPr="00811415">
        <w:rPr>
          <w:rFonts w:hint="cs"/>
          <w:rtl/>
          <w:lang w:bidi="ar"/>
        </w:rPr>
        <w:t xml:space="preserve"> </w:t>
      </w:r>
      <w:r w:rsidRPr="00811415">
        <w:rPr>
          <w:rtl/>
          <w:lang w:bidi="ar"/>
        </w:rPr>
        <w:t xml:space="preserve">في اتجاه </w:t>
      </w:r>
      <w:r w:rsidRPr="00811415">
        <w:rPr>
          <w:rFonts w:hint="cs"/>
          <w:rtl/>
          <w:lang w:bidi="ar"/>
        </w:rPr>
        <w:t>الإياب</w:t>
      </w:r>
      <w:r w:rsidRPr="00811415">
        <w:rPr>
          <w:rtl/>
          <w:lang w:bidi="ar"/>
        </w:rPr>
        <w:t xml:space="preserve"> في ساعة مزدحمة</w:t>
      </w:r>
      <w:r w:rsidRPr="00811415">
        <w:rPr>
          <w:rFonts w:hint="cs"/>
          <w:rtl/>
          <w:lang w:bidi="ar"/>
        </w:rPr>
        <w:t xml:space="preserve"> على</w:t>
      </w:r>
      <w:r w:rsidRPr="00811415">
        <w:rPr>
          <w:rtl/>
          <w:lang w:bidi="ar"/>
        </w:rPr>
        <w:t xml:space="preserve"> النحو التالي:</w:t>
      </w:r>
    </w:p>
    <w:p w:rsidR="00811415" w:rsidRPr="00811415" w:rsidRDefault="00A83079" w:rsidP="00113336">
      <w:pPr>
        <w:rPr>
          <w:rtl/>
          <w:lang w:bidi="ar"/>
        </w:rPr>
      </w:pPr>
      <w:r>
        <w:rPr>
          <w:rtl/>
          <w:lang w:bidi="ar"/>
        </w:rPr>
        <w:tab/>
      </w:r>
      <w:r w:rsidR="00811415" w:rsidRPr="00811415">
        <w:rPr>
          <w:rtl/>
          <w:lang w:bidi="ar"/>
        </w:rPr>
        <w:t>في حالة حرك</w:t>
      </w:r>
      <w:r w:rsidR="00811415" w:rsidRPr="00811415">
        <w:rPr>
          <w:rFonts w:hint="cs"/>
          <w:rtl/>
          <w:lang w:bidi="ar"/>
        </w:rPr>
        <w:t>ات</w:t>
      </w:r>
      <w:r w:rsidR="00811415" w:rsidRPr="00811415">
        <w:rPr>
          <w:rtl/>
          <w:lang w:bidi="ar"/>
        </w:rPr>
        <w:t xml:space="preserve"> </w:t>
      </w:r>
      <w:r w:rsidR="00811415" w:rsidRPr="00811415">
        <w:rPr>
          <w:rFonts w:hint="cs"/>
          <w:rtl/>
          <w:lang w:bidi="ar"/>
        </w:rPr>
        <w:t>وصلة الإياب</w:t>
      </w:r>
      <w:r w:rsidR="00811415" w:rsidRPr="00811415">
        <w:rPr>
          <w:rtl/>
          <w:lang w:bidi="ar"/>
        </w:rPr>
        <w:t xml:space="preserve"> المقدمة</w:t>
      </w:r>
      <w:r w:rsidR="00811415" w:rsidRPr="00811415">
        <w:rPr>
          <w:rFonts w:hint="cs"/>
          <w:rtl/>
          <w:lang w:bidi="ar"/>
        </w:rPr>
        <w:t xml:space="preserve"> بوحدة </w:t>
      </w:r>
      <w:proofErr w:type="spellStart"/>
      <w:r w:rsidR="00113336" w:rsidRPr="001A7919">
        <w:rPr>
          <w:rFonts w:eastAsia="SimSun"/>
        </w:rPr>
        <w:t>kbit</w:t>
      </w:r>
      <w:proofErr w:type="spellEnd"/>
      <w:r w:rsidR="00113336" w:rsidRPr="001A7919">
        <w:rPr>
          <w:rFonts w:eastAsia="SimSun"/>
        </w:rPr>
        <w:t>/hour</w:t>
      </w:r>
      <w:r w:rsidR="00811415" w:rsidRPr="00811415">
        <w:rPr>
          <w:rFonts w:hint="cs"/>
          <w:rtl/>
          <w:lang w:bidi="ar"/>
        </w:rPr>
        <w:t>:</w:t>
      </w:r>
    </w:p>
    <w:p w:rsidR="00811415" w:rsidRPr="00811415" w:rsidRDefault="00811415" w:rsidP="009D39B3">
      <w:pPr>
        <w:pStyle w:val="Equation"/>
        <w:tabs>
          <w:tab w:val="clear" w:pos="794"/>
          <w:tab w:val="clear" w:pos="1191"/>
          <w:tab w:val="clear" w:pos="1588"/>
        </w:tabs>
        <w:rPr>
          <w:lang w:bidi="ar-EG"/>
        </w:rPr>
      </w:pPr>
      <w:r w:rsidRPr="00811415">
        <w:rPr>
          <w:lang w:bidi="ar-EG"/>
        </w:rPr>
        <w:tab/>
      </w:r>
      <w:r w:rsidRPr="00811415">
        <w:rPr>
          <w:lang w:bidi="ar-EG"/>
        </w:rPr>
        <w:tab/>
      </w:r>
      <w:bookmarkStart w:id="41" w:name="lt_pId308"/>
      <w:proofErr w:type="spellStart"/>
      <w:r w:rsidRPr="00811415">
        <w:rPr>
          <w:i/>
          <w:lang w:bidi="ar-EG"/>
        </w:rPr>
        <w:t>Tb</w:t>
      </w:r>
      <w:r w:rsidRPr="00811415">
        <w:rPr>
          <w:i/>
          <w:vertAlign w:val="subscript"/>
          <w:lang w:bidi="ar-EG"/>
        </w:rPr>
        <w:t>gr</w:t>
      </w:r>
      <w:proofErr w:type="spellEnd"/>
      <w:r w:rsidRPr="00811415">
        <w:rPr>
          <w:lang w:bidi="ar-EG"/>
        </w:rPr>
        <w:t xml:space="preserve"> = </w:t>
      </w:r>
      <w:r w:rsidRPr="00811415">
        <w:rPr>
          <w:i/>
          <w:lang w:bidi="ar-EG"/>
        </w:rPr>
        <w:t>Dar</w:t>
      </w:r>
      <w:r w:rsidRPr="00811415">
        <w:rPr>
          <w:lang w:bidi="ar-EG"/>
        </w:rPr>
        <w:t xml:space="preserve"> × </w:t>
      </w:r>
      <w:proofErr w:type="spellStart"/>
      <w:r w:rsidRPr="00811415">
        <w:rPr>
          <w:i/>
          <w:lang w:bidi="ar-EG"/>
        </w:rPr>
        <w:t>ACb</w:t>
      </w:r>
      <w:r w:rsidRPr="00811415">
        <w:rPr>
          <w:i/>
          <w:vertAlign w:val="subscript"/>
          <w:lang w:bidi="ar-EG"/>
        </w:rPr>
        <w:t>g</w:t>
      </w:r>
      <w:bookmarkEnd w:id="41"/>
      <w:proofErr w:type="spellEnd"/>
      <w:r w:rsidRPr="00811415">
        <w:rPr>
          <w:lang w:bidi="ar-EG"/>
        </w:rPr>
        <w:tab/>
        <w:t>(11)</w:t>
      </w:r>
    </w:p>
    <w:p w:rsidR="00811415" w:rsidRPr="00811415" w:rsidRDefault="00A83079" w:rsidP="00811415">
      <w:pPr>
        <w:rPr>
          <w:rtl/>
          <w:lang w:bidi="ar"/>
        </w:rPr>
      </w:pPr>
      <w:r>
        <w:rPr>
          <w:rtl/>
          <w:lang w:bidi="ar"/>
        </w:rPr>
        <w:tab/>
      </w:r>
      <w:r w:rsidR="00811415" w:rsidRPr="00811415">
        <w:rPr>
          <w:rFonts w:hint="cs"/>
          <w:rtl/>
          <w:lang w:bidi="ar"/>
        </w:rPr>
        <w:t>وتُحسب</w:t>
      </w:r>
      <w:r w:rsidR="00811415" w:rsidRPr="00811415">
        <w:rPr>
          <w:rtl/>
          <w:lang w:bidi="ar"/>
        </w:rPr>
        <w:t xml:space="preserve"> ذروة معدل البيانات المطلوبة في</w:t>
      </w:r>
      <w:r w:rsidR="00811415" w:rsidRPr="00811415">
        <w:rPr>
          <w:rFonts w:hint="cs"/>
          <w:rtl/>
          <w:lang w:bidi="ar"/>
        </w:rPr>
        <w:t xml:space="preserve"> كل</w:t>
      </w:r>
      <w:r w:rsidR="00811415" w:rsidRPr="00811415">
        <w:rPr>
          <w:rtl/>
          <w:lang w:bidi="ar"/>
        </w:rPr>
        <w:t xml:space="preserve"> حزمة في اتجاه </w:t>
      </w:r>
      <w:r w:rsidR="00811415" w:rsidRPr="00811415">
        <w:rPr>
          <w:rFonts w:hint="cs"/>
          <w:rtl/>
          <w:lang w:bidi="ar"/>
        </w:rPr>
        <w:t>الإياب</w:t>
      </w:r>
      <w:r w:rsidR="00811415" w:rsidRPr="00811415">
        <w:rPr>
          <w:rtl/>
          <w:lang w:bidi="ar"/>
        </w:rPr>
        <w:t xml:space="preserve"> </w:t>
      </w:r>
      <w:r w:rsidR="00811415" w:rsidRPr="00811415">
        <w:rPr>
          <w:lang w:bidi="ar-EG"/>
        </w:rPr>
        <w:t>(</w:t>
      </w:r>
      <w:proofErr w:type="spellStart"/>
      <w:r w:rsidR="00811415" w:rsidRPr="00811415">
        <w:rPr>
          <w:i/>
          <w:lang w:bidi="ar-EG"/>
        </w:rPr>
        <w:t>Pdr</w:t>
      </w:r>
      <w:proofErr w:type="spellEnd"/>
      <w:r w:rsidR="00811415" w:rsidRPr="00811415">
        <w:rPr>
          <w:lang w:bidi="ar-EG"/>
        </w:rPr>
        <w:t xml:space="preserve"> (</w:t>
      </w:r>
      <w:proofErr w:type="spellStart"/>
      <w:r w:rsidR="00811415" w:rsidRPr="00811415">
        <w:rPr>
          <w:lang w:bidi="ar-EG"/>
        </w:rPr>
        <w:t>kbit</w:t>
      </w:r>
      <w:proofErr w:type="spellEnd"/>
      <w:r w:rsidR="00811415" w:rsidRPr="00811415">
        <w:rPr>
          <w:lang w:bidi="ar-EG"/>
        </w:rPr>
        <w:t>/s))</w:t>
      </w:r>
      <w:r w:rsidR="00811415" w:rsidRPr="00811415">
        <w:rPr>
          <w:rFonts w:hint="cs"/>
          <w:rtl/>
          <w:lang w:bidi="ar"/>
        </w:rPr>
        <w:t xml:space="preserve"> </w:t>
      </w:r>
      <w:r w:rsidR="00811415" w:rsidRPr="00811415">
        <w:rPr>
          <w:rtl/>
          <w:lang w:bidi="ar"/>
        </w:rPr>
        <w:t>على النحو التالي:</w:t>
      </w:r>
    </w:p>
    <w:p w:rsidR="00811415" w:rsidRPr="00811415" w:rsidRDefault="00811415" w:rsidP="009D39B3">
      <w:pPr>
        <w:pStyle w:val="Equation"/>
        <w:tabs>
          <w:tab w:val="clear" w:pos="794"/>
          <w:tab w:val="clear" w:pos="1191"/>
          <w:tab w:val="clear" w:pos="1588"/>
        </w:tabs>
        <w:rPr>
          <w:lang w:bidi="ar-EG"/>
        </w:rPr>
      </w:pPr>
      <w:r w:rsidRPr="00811415">
        <w:rPr>
          <w:lang w:bidi="ar-EG"/>
        </w:rPr>
        <w:tab/>
      </w:r>
      <w:r w:rsidRPr="00811415">
        <w:rPr>
          <w:lang w:bidi="ar-EG"/>
        </w:rPr>
        <w:tab/>
      </w:r>
      <w:bookmarkStart w:id="42" w:name="lt_pId314"/>
      <w:proofErr w:type="spellStart"/>
      <w:r w:rsidRPr="00811415">
        <w:rPr>
          <w:i/>
          <w:lang w:bidi="ar-EG"/>
        </w:rPr>
        <w:t>Pdr</w:t>
      </w:r>
      <w:proofErr w:type="spellEnd"/>
      <w:r w:rsidRPr="00811415">
        <w:rPr>
          <w:lang w:bidi="ar-EG"/>
        </w:rPr>
        <w:t xml:space="preserve"> = (</w:t>
      </w:r>
      <w:proofErr w:type="spellStart"/>
      <w:r w:rsidRPr="00811415">
        <w:rPr>
          <w:i/>
          <w:lang w:bidi="ar-EG"/>
        </w:rPr>
        <w:t>hs</w:t>
      </w:r>
      <w:proofErr w:type="spellEnd"/>
      <w:r w:rsidRPr="00811415">
        <w:rPr>
          <w:lang w:bidi="ar-EG"/>
        </w:rPr>
        <w:t> × </w:t>
      </w:r>
      <w:proofErr w:type="spellStart"/>
      <w:r w:rsidRPr="00811415">
        <w:rPr>
          <w:i/>
          <w:lang w:bidi="ar-EG"/>
        </w:rPr>
        <w:t>Tb</w:t>
      </w:r>
      <w:r w:rsidRPr="00811415">
        <w:rPr>
          <w:i/>
          <w:vertAlign w:val="subscript"/>
          <w:lang w:bidi="ar-EG"/>
        </w:rPr>
        <w:t>gr</w:t>
      </w:r>
      <w:proofErr w:type="spellEnd"/>
      <w:r w:rsidRPr="00811415">
        <w:rPr>
          <w:lang w:bidi="ar-EG"/>
        </w:rPr>
        <w:t>/3 600)</w:t>
      </w:r>
      <w:bookmarkEnd w:id="42"/>
      <w:r w:rsidRPr="00811415">
        <w:rPr>
          <w:lang w:bidi="ar-EG"/>
        </w:rPr>
        <w:tab/>
        <w:t>(12)</w:t>
      </w:r>
    </w:p>
    <w:p w:rsidR="00811415" w:rsidRPr="00811415" w:rsidRDefault="00B57A9A" w:rsidP="00811415">
      <w:pPr>
        <w:rPr>
          <w:lang w:bidi="ar-EG"/>
        </w:rPr>
      </w:pPr>
      <w:r>
        <w:rPr>
          <w:rtl/>
          <w:lang w:bidi="ar"/>
        </w:rPr>
        <w:tab/>
      </w:r>
      <w:r w:rsidR="00811415" w:rsidRPr="00811415">
        <w:rPr>
          <w:rFonts w:hint="cs"/>
          <w:rtl/>
          <w:lang w:bidi="ar"/>
        </w:rPr>
        <w:t>حيث:</w:t>
      </w:r>
    </w:p>
    <w:p w:rsidR="00811415" w:rsidRPr="00811415" w:rsidRDefault="00C07FD3" w:rsidP="00113336">
      <w:pPr>
        <w:pStyle w:val="Equationlegend"/>
        <w:tabs>
          <w:tab w:val="clear" w:pos="1814"/>
          <w:tab w:val="right" w:pos="1559"/>
        </w:tabs>
        <w:ind w:left="1701" w:right="0" w:hanging="1701"/>
        <w:rPr>
          <w:rtl/>
          <w:lang w:bidi="ar"/>
        </w:rPr>
      </w:pPr>
      <w:r>
        <w:rPr>
          <w:i/>
          <w:rtl/>
          <w:lang w:bidi="ar-EG"/>
        </w:rPr>
        <w:tab/>
      </w:r>
      <w:r w:rsidR="00811415" w:rsidRPr="00811415">
        <w:rPr>
          <w:i/>
          <w:lang w:bidi="ar-EG"/>
        </w:rPr>
        <w:t>Dar</w:t>
      </w:r>
      <w:r w:rsidR="00811415" w:rsidRPr="00811415">
        <w:rPr>
          <w:rFonts w:hint="cs"/>
          <w:rtl/>
          <w:lang w:bidi="ar"/>
        </w:rPr>
        <w:t>:</w:t>
      </w:r>
      <w:r>
        <w:rPr>
          <w:rtl/>
          <w:lang w:bidi="ar"/>
        </w:rPr>
        <w:tab/>
      </w:r>
      <w:r w:rsidR="00811415" w:rsidRPr="00811415">
        <w:rPr>
          <w:rtl/>
          <w:lang w:bidi="ar"/>
        </w:rPr>
        <w:t xml:space="preserve">متوسط </w:t>
      </w:r>
      <w:r w:rsidR="00811415" w:rsidRPr="00811415">
        <w:rPr>
          <w:rFonts w:hint="cs"/>
          <w:rtl/>
          <w:lang w:bidi="ar"/>
        </w:rPr>
        <w:t>المعلومات</w:t>
      </w:r>
      <w:r w:rsidR="00811415" w:rsidRPr="00811415">
        <w:rPr>
          <w:rtl/>
          <w:lang w:bidi="ar"/>
        </w:rPr>
        <w:t xml:space="preserve"> </w:t>
      </w:r>
      <w:r w:rsidR="00811415" w:rsidRPr="00811415">
        <w:rPr>
          <w:rFonts w:hint="cs"/>
          <w:rtl/>
          <w:lang w:bidi="ar"/>
        </w:rPr>
        <w:t>عن</w:t>
      </w:r>
      <w:r w:rsidR="00811415" w:rsidRPr="00811415">
        <w:rPr>
          <w:rtl/>
          <w:lang w:bidi="ar"/>
        </w:rPr>
        <w:t xml:space="preserve"> </w:t>
      </w:r>
      <w:r w:rsidR="00811415" w:rsidRPr="00811415">
        <w:rPr>
          <w:rFonts w:hint="cs"/>
          <w:rtl/>
          <w:lang w:bidi="ar"/>
        </w:rPr>
        <w:t>حركة</w:t>
      </w:r>
      <w:r w:rsidR="00811415" w:rsidRPr="00811415">
        <w:rPr>
          <w:rtl/>
          <w:lang w:bidi="ar"/>
        </w:rPr>
        <w:t xml:space="preserve"> </w:t>
      </w:r>
      <w:r w:rsidR="00811415" w:rsidRPr="00811415">
        <w:rPr>
          <w:rFonts w:hint="cs"/>
          <w:rtl/>
          <w:lang w:bidi="ar"/>
        </w:rPr>
        <w:t>بيانات</w:t>
      </w:r>
      <w:r w:rsidR="00811415" w:rsidRPr="00811415">
        <w:rPr>
          <w:rtl/>
          <w:lang w:bidi="ar"/>
        </w:rPr>
        <w:t xml:space="preserve"> </w:t>
      </w:r>
      <w:r w:rsidR="00811415" w:rsidRPr="00811415">
        <w:rPr>
          <w:rFonts w:hint="cs"/>
          <w:rtl/>
          <w:lang w:bidi="ar"/>
        </w:rPr>
        <w:t xml:space="preserve">الوحدة التي يتعين على </w:t>
      </w:r>
      <w:r w:rsidR="00811415" w:rsidRPr="00811415">
        <w:rPr>
          <w:rtl/>
        </w:rPr>
        <w:t>محطة أرضية في طائرة</w:t>
      </w:r>
      <w:r w:rsidR="00811415" w:rsidRPr="00811415">
        <w:rPr>
          <w:rFonts w:hint="cs"/>
          <w:rtl/>
        </w:rPr>
        <w:t xml:space="preserve"> التعامل معها </w:t>
      </w:r>
      <w:r w:rsidR="00113336" w:rsidRPr="00113336">
        <w:rPr>
          <w:rFonts w:asciiTheme="majorBidi" w:eastAsia="SimSun" w:hAnsiTheme="majorBidi" w:cstheme="majorBidi"/>
        </w:rPr>
        <w:t>(</w:t>
      </w:r>
      <w:proofErr w:type="spellStart"/>
      <w:r w:rsidR="00113336" w:rsidRPr="00113336">
        <w:rPr>
          <w:rFonts w:asciiTheme="majorBidi" w:eastAsia="SimSun" w:hAnsiTheme="majorBidi" w:cstheme="majorBidi"/>
        </w:rPr>
        <w:t>kbit</w:t>
      </w:r>
      <w:proofErr w:type="spellEnd"/>
      <w:r w:rsidR="00113336" w:rsidRPr="00113336">
        <w:rPr>
          <w:rFonts w:asciiTheme="majorBidi" w:eastAsia="SimSun" w:hAnsiTheme="majorBidi" w:cstheme="majorBidi"/>
        </w:rPr>
        <w:t>/hour)</w:t>
      </w:r>
      <w:r w:rsidR="00811415" w:rsidRPr="00811415">
        <w:rPr>
          <w:rFonts w:hint="cs"/>
          <w:rtl/>
        </w:rPr>
        <w:t xml:space="preserve"> </w:t>
      </w:r>
      <w:r w:rsidR="00811415" w:rsidRPr="00811415">
        <w:rPr>
          <w:rFonts w:hint="cs"/>
          <w:rtl/>
          <w:lang w:bidi="ar-EG"/>
        </w:rPr>
        <w:t xml:space="preserve">في اتجاه </w:t>
      </w:r>
      <w:r w:rsidR="00811415" w:rsidRPr="00811415">
        <w:rPr>
          <w:rFonts w:hint="cs"/>
          <w:rtl/>
          <w:lang w:bidi="ar"/>
        </w:rPr>
        <w:t>الإياب</w:t>
      </w:r>
    </w:p>
    <w:p w:rsidR="00811415" w:rsidRPr="00811415" w:rsidRDefault="00C07FD3" w:rsidP="00B6740C">
      <w:pPr>
        <w:pStyle w:val="Equationlegend"/>
        <w:tabs>
          <w:tab w:val="clear" w:pos="1814"/>
          <w:tab w:val="right" w:pos="1559"/>
        </w:tabs>
        <w:ind w:left="1701" w:right="0" w:hanging="1701"/>
        <w:rPr>
          <w:rtl/>
          <w:lang w:bidi="ar"/>
        </w:rPr>
      </w:pPr>
      <w:bookmarkStart w:id="43" w:name="lt_pId324"/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hs</w:t>
      </w:r>
      <w:proofErr w:type="spellEnd"/>
      <w:r w:rsidR="00811415" w:rsidRPr="00811415">
        <w:rPr>
          <w:rFonts w:hint="cs"/>
          <w:rtl/>
          <w:lang w:bidi="ar"/>
        </w:rPr>
        <w:t>:</w:t>
      </w:r>
      <w:r>
        <w:rPr>
          <w:rtl/>
          <w:lang w:bidi="ar"/>
        </w:rPr>
        <w:tab/>
      </w:r>
      <w:r w:rsidR="00811415" w:rsidRPr="00811415">
        <w:rPr>
          <w:rtl/>
          <w:lang w:bidi="ar"/>
        </w:rPr>
        <w:t xml:space="preserve">عامل التحويل من متوسط </w:t>
      </w:r>
      <w:r w:rsidR="00811415" w:rsidRPr="00811415">
        <w:rPr>
          <w:rFonts w:hint="cs"/>
          <w:rtl/>
          <w:lang w:bidi="ar"/>
        </w:rPr>
        <w:t>معدل</w:t>
      </w:r>
      <w:r w:rsidR="00811415" w:rsidRPr="00811415">
        <w:rPr>
          <w:rtl/>
          <w:lang w:bidi="ar"/>
        </w:rPr>
        <w:t xml:space="preserve"> </w:t>
      </w:r>
      <w:r w:rsidR="00811415" w:rsidRPr="00811415">
        <w:rPr>
          <w:rFonts w:hint="cs"/>
          <w:rtl/>
          <w:lang w:bidi="ar"/>
        </w:rPr>
        <w:t xml:space="preserve">البيانات بوحدة </w:t>
      </w:r>
      <w:proofErr w:type="spellStart"/>
      <w:r w:rsidR="00B6740C" w:rsidRPr="00B6740C">
        <w:rPr>
          <w:rFonts w:asciiTheme="majorBidi" w:eastAsia="SimSun" w:hAnsiTheme="majorBidi" w:cstheme="majorBidi"/>
        </w:rPr>
        <w:t>kbit</w:t>
      </w:r>
      <w:proofErr w:type="spellEnd"/>
      <w:r w:rsidR="00B6740C" w:rsidRPr="00B6740C">
        <w:rPr>
          <w:rFonts w:asciiTheme="majorBidi" w:eastAsia="SimSun" w:hAnsiTheme="majorBidi" w:cstheme="majorBidi"/>
        </w:rPr>
        <w:t>/hour</w:t>
      </w:r>
      <w:r w:rsidR="00811415" w:rsidRPr="00811415">
        <w:rPr>
          <w:rFonts w:hint="cs"/>
          <w:rtl/>
          <w:lang w:bidi="ar"/>
        </w:rPr>
        <w:t xml:space="preserve"> إلى ذروة</w:t>
      </w:r>
      <w:r w:rsidR="00811415" w:rsidRPr="00811415">
        <w:rPr>
          <w:rtl/>
          <w:lang w:bidi="ar"/>
        </w:rPr>
        <w:t xml:space="preserve"> معدل البيانات المطلوبة</w:t>
      </w:r>
      <w:r w:rsidR="00811415" w:rsidRPr="00811415">
        <w:rPr>
          <w:rFonts w:hint="cs"/>
          <w:rtl/>
          <w:lang w:bidi="ar"/>
        </w:rPr>
        <w:t xml:space="preserve"> بوحدة </w:t>
      </w:r>
      <w:proofErr w:type="spellStart"/>
      <w:r w:rsidR="00811415" w:rsidRPr="004C34E6">
        <w:rPr>
          <w:rFonts w:asciiTheme="majorBidi" w:hAnsiTheme="majorBidi" w:cstheme="majorBidi"/>
          <w:lang w:bidi="ar-EG"/>
        </w:rPr>
        <w:t>kbit</w:t>
      </w:r>
      <w:proofErr w:type="spellEnd"/>
      <w:r w:rsidR="00811415" w:rsidRPr="004C34E6">
        <w:rPr>
          <w:rFonts w:asciiTheme="majorBidi" w:hAnsiTheme="majorBidi" w:cstheme="majorBidi"/>
          <w:lang w:bidi="ar-EG"/>
        </w:rPr>
        <w:t>/s</w:t>
      </w:r>
      <w:r w:rsidR="00811415" w:rsidRPr="00811415">
        <w:rPr>
          <w:rFonts w:hint="cs"/>
          <w:rtl/>
          <w:lang w:bidi="ar"/>
        </w:rPr>
        <w:t xml:space="preserve"> في</w:t>
      </w:r>
      <w:r w:rsidR="00811415" w:rsidRPr="00811415">
        <w:rPr>
          <w:rtl/>
          <w:lang w:bidi="ar"/>
        </w:rPr>
        <w:t xml:space="preserve"> </w:t>
      </w:r>
      <w:r w:rsidR="00811415" w:rsidRPr="00811415">
        <w:rPr>
          <w:rFonts w:hint="cs"/>
          <w:rtl/>
          <w:lang w:bidi="ar"/>
        </w:rPr>
        <w:t>اتجاه الإياب.</w:t>
      </w:r>
    </w:p>
    <w:bookmarkEnd w:id="43"/>
    <w:p w:rsidR="00811415" w:rsidRPr="00811415" w:rsidRDefault="00811415" w:rsidP="00811415">
      <w:pPr>
        <w:rPr>
          <w:rtl/>
          <w:lang w:bidi="ar"/>
        </w:rPr>
      </w:pPr>
      <w:r w:rsidRPr="00811415">
        <w:rPr>
          <w:rFonts w:hint="cs"/>
          <w:rtl/>
          <w:lang w:bidi="ar"/>
        </w:rPr>
        <w:t>وفي حال وجود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أنماط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مختلفة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من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الموجات الحاملة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لبيانات الرزم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التي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تعمل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ضمن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حزمة،</w:t>
      </w:r>
      <w:r w:rsidRPr="00811415">
        <w:rPr>
          <w:rtl/>
          <w:lang w:bidi="ar"/>
        </w:rPr>
        <w:t xml:space="preserve"> يمكن </w:t>
      </w:r>
      <w:r w:rsidRPr="00811415">
        <w:rPr>
          <w:rFonts w:hint="cs"/>
          <w:rtl/>
          <w:lang w:bidi="ar"/>
        </w:rPr>
        <w:t xml:space="preserve">في </w:t>
      </w:r>
      <w:r w:rsidRPr="00811415">
        <w:rPr>
          <w:rtl/>
          <w:lang w:bidi="ar"/>
        </w:rPr>
        <w:t xml:space="preserve">كل </w:t>
      </w:r>
      <w:r w:rsidRPr="00811415">
        <w:rPr>
          <w:rFonts w:hint="cs"/>
          <w:rtl/>
          <w:lang w:bidi="ar"/>
        </w:rPr>
        <w:t>نمط</w:t>
      </w:r>
      <w:r w:rsidRPr="00811415">
        <w:rPr>
          <w:rtl/>
          <w:lang w:bidi="ar"/>
        </w:rPr>
        <w:t xml:space="preserve"> من الموج</w:t>
      </w:r>
      <w:r w:rsidRPr="00811415">
        <w:rPr>
          <w:rFonts w:hint="cs"/>
          <w:rtl/>
          <w:lang w:bidi="ar"/>
        </w:rPr>
        <w:t>ات</w:t>
      </w:r>
      <w:r w:rsidRPr="00811415">
        <w:rPr>
          <w:rtl/>
          <w:lang w:bidi="ar"/>
        </w:rPr>
        <w:t xml:space="preserve"> الحاملة تقسيم</w:t>
      </w:r>
      <w:r w:rsidRPr="00811415">
        <w:rPr>
          <w:rFonts w:hint="cs"/>
          <w:rtl/>
          <w:lang w:bidi="ar"/>
        </w:rPr>
        <w:t xml:space="preserve"> ذروة</w:t>
      </w:r>
      <w:r w:rsidRPr="00811415">
        <w:rPr>
          <w:rtl/>
          <w:lang w:bidi="ar"/>
        </w:rPr>
        <w:t xml:space="preserve"> معدل بيانات</w:t>
      </w:r>
      <w:r w:rsidRPr="00811415">
        <w:rPr>
          <w:rFonts w:hint="cs"/>
          <w:rtl/>
          <w:lang w:bidi="ar"/>
        </w:rPr>
        <w:t xml:space="preserve"> المعلومات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في كل</w:t>
      </w:r>
      <w:r w:rsidRPr="00811415">
        <w:rPr>
          <w:rtl/>
          <w:lang w:bidi="ar"/>
        </w:rPr>
        <w:t xml:space="preserve"> </w:t>
      </w:r>
      <w:r w:rsidRPr="00811415">
        <w:rPr>
          <w:rtl/>
        </w:rPr>
        <w:t>محطة أرضية في الأرض</w:t>
      </w:r>
      <w:r w:rsidRPr="00811415">
        <w:rPr>
          <w:rtl/>
          <w:lang w:bidi="ar"/>
        </w:rPr>
        <w:t xml:space="preserve"> في حزمة </w:t>
      </w:r>
      <w:r w:rsidRPr="00811415">
        <w:rPr>
          <w:rFonts w:hint="cs"/>
          <w:rtl/>
          <w:lang w:bidi="ar"/>
        </w:rPr>
        <w:t xml:space="preserve">معينة يتعين دعمها </w:t>
      </w:r>
      <w:r w:rsidRPr="00811415">
        <w:rPr>
          <w:rtl/>
          <w:lang w:bidi="ar"/>
        </w:rPr>
        <w:t>في اتجاهي الذهاب والإياب</w:t>
      </w:r>
      <w:r w:rsidRPr="00811415">
        <w:rPr>
          <w:rFonts w:hint="cs"/>
          <w:rtl/>
          <w:lang w:bidi="ar"/>
        </w:rPr>
        <w:t>،</w:t>
      </w:r>
      <w:r w:rsidRPr="00811415">
        <w:rPr>
          <w:rtl/>
          <w:lang w:bidi="ar"/>
        </w:rPr>
        <w:t xml:space="preserve"> على النحو التالي:</w:t>
      </w:r>
    </w:p>
    <w:p w:rsidR="00811415" w:rsidRPr="00811415" w:rsidRDefault="00811415" w:rsidP="00A6151B">
      <w:pPr>
        <w:pStyle w:val="Equation"/>
        <w:tabs>
          <w:tab w:val="clear" w:pos="794"/>
          <w:tab w:val="clear" w:pos="1191"/>
          <w:tab w:val="clear" w:pos="1588"/>
        </w:tabs>
        <w:rPr>
          <w:lang w:bidi="ar-EG"/>
        </w:rPr>
      </w:pPr>
      <w:r w:rsidRPr="00811415">
        <w:rPr>
          <w:lang w:bidi="ar-EG"/>
        </w:rPr>
        <w:tab/>
      </w:r>
      <w:r w:rsidRPr="00811415">
        <w:rPr>
          <w:lang w:bidi="ar-EG"/>
        </w:rPr>
        <w:tab/>
      </w:r>
      <w:bookmarkStart w:id="44" w:name="lt_pId327"/>
      <w:proofErr w:type="spellStart"/>
      <w:r w:rsidRPr="00811415">
        <w:rPr>
          <w:i/>
          <w:lang w:bidi="ar-EG"/>
        </w:rPr>
        <w:t>Pd</w:t>
      </w:r>
      <w:r w:rsidRPr="00811415">
        <w:rPr>
          <w:i/>
          <w:vertAlign w:val="subscript"/>
          <w:lang w:bidi="ar-EG"/>
        </w:rPr>
        <w:t>if</w:t>
      </w:r>
      <w:proofErr w:type="spellEnd"/>
      <w:r w:rsidRPr="00811415">
        <w:rPr>
          <w:lang w:bidi="ar-EG"/>
        </w:rPr>
        <w:t xml:space="preserve"> = </w:t>
      </w:r>
      <w:proofErr w:type="spellStart"/>
      <w:r w:rsidRPr="00811415">
        <w:rPr>
          <w:i/>
          <w:lang w:bidi="ar-EG"/>
        </w:rPr>
        <w:t>rd</w:t>
      </w:r>
      <w:r w:rsidRPr="00811415">
        <w:rPr>
          <w:i/>
          <w:vertAlign w:val="subscript"/>
          <w:lang w:bidi="ar-EG"/>
        </w:rPr>
        <w:t>i</w:t>
      </w:r>
      <w:proofErr w:type="spellEnd"/>
      <w:r w:rsidRPr="00811415">
        <w:rPr>
          <w:lang w:bidi="ar-EG"/>
        </w:rPr>
        <w:t> × </w:t>
      </w:r>
      <w:r w:rsidRPr="00811415">
        <w:rPr>
          <w:i/>
          <w:lang w:bidi="ar-EG"/>
        </w:rPr>
        <w:t>Pd</w:t>
      </w:r>
      <w:r w:rsidRPr="00811415">
        <w:rPr>
          <w:i/>
          <w:vertAlign w:val="subscript"/>
          <w:lang w:bidi="ar-EG"/>
        </w:rPr>
        <w:t>f</w:t>
      </w:r>
      <w:bookmarkEnd w:id="44"/>
      <w:r w:rsidRPr="00811415">
        <w:rPr>
          <w:lang w:bidi="ar-EG"/>
        </w:rPr>
        <w:tab/>
        <w:t>(13)</w:t>
      </w:r>
    </w:p>
    <w:p w:rsidR="00811415" w:rsidRPr="00811415" w:rsidRDefault="00811415" w:rsidP="00A6151B">
      <w:pPr>
        <w:pStyle w:val="Equation"/>
        <w:tabs>
          <w:tab w:val="clear" w:pos="794"/>
          <w:tab w:val="clear" w:pos="1191"/>
          <w:tab w:val="clear" w:pos="1588"/>
        </w:tabs>
        <w:rPr>
          <w:lang w:bidi="ar-EG"/>
        </w:rPr>
      </w:pPr>
      <w:r w:rsidRPr="00811415">
        <w:rPr>
          <w:lang w:bidi="ar-EG"/>
        </w:rPr>
        <w:tab/>
      </w:r>
      <w:r w:rsidRPr="00811415">
        <w:rPr>
          <w:lang w:bidi="ar-EG"/>
        </w:rPr>
        <w:tab/>
      </w:r>
      <w:bookmarkStart w:id="45" w:name="lt_pId331"/>
      <w:proofErr w:type="spellStart"/>
      <w:r w:rsidRPr="00811415">
        <w:rPr>
          <w:i/>
          <w:lang w:bidi="ar-EG"/>
        </w:rPr>
        <w:t>Pd</w:t>
      </w:r>
      <w:r w:rsidRPr="00811415">
        <w:rPr>
          <w:i/>
          <w:vertAlign w:val="subscript"/>
          <w:lang w:bidi="ar-EG"/>
        </w:rPr>
        <w:t>ir</w:t>
      </w:r>
      <w:proofErr w:type="spellEnd"/>
      <w:r w:rsidRPr="00811415">
        <w:rPr>
          <w:lang w:bidi="ar-EG"/>
        </w:rPr>
        <w:t xml:space="preserve"> = </w:t>
      </w:r>
      <w:proofErr w:type="spellStart"/>
      <w:r w:rsidRPr="00811415">
        <w:rPr>
          <w:i/>
          <w:lang w:bidi="ar-EG"/>
        </w:rPr>
        <w:t>rd</w:t>
      </w:r>
      <w:r w:rsidRPr="00811415">
        <w:rPr>
          <w:i/>
          <w:vertAlign w:val="subscript"/>
          <w:lang w:bidi="ar-EG"/>
        </w:rPr>
        <w:t>i</w:t>
      </w:r>
      <w:proofErr w:type="spellEnd"/>
      <w:r w:rsidRPr="00811415">
        <w:rPr>
          <w:lang w:bidi="ar-EG"/>
        </w:rPr>
        <w:t> × </w:t>
      </w:r>
      <w:proofErr w:type="spellStart"/>
      <w:r w:rsidRPr="00811415">
        <w:rPr>
          <w:i/>
          <w:lang w:bidi="ar-EG"/>
        </w:rPr>
        <w:t>Pdr</w:t>
      </w:r>
      <w:bookmarkEnd w:id="45"/>
      <w:proofErr w:type="spellEnd"/>
      <w:r w:rsidRPr="00811415">
        <w:rPr>
          <w:lang w:bidi="ar-EG"/>
        </w:rPr>
        <w:tab/>
        <w:t>(14)</w:t>
      </w:r>
    </w:p>
    <w:p w:rsidR="00811415" w:rsidRPr="00811415" w:rsidRDefault="00811415" w:rsidP="00811415">
      <w:pPr>
        <w:rPr>
          <w:lang w:bidi="ar-EG"/>
        </w:rPr>
      </w:pPr>
      <w:r w:rsidRPr="00811415">
        <w:rPr>
          <w:rFonts w:hint="cs"/>
          <w:rtl/>
          <w:lang w:bidi="ar"/>
        </w:rPr>
        <w:t>حيث:</w:t>
      </w:r>
    </w:p>
    <w:p w:rsidR="00811415" w:rsidRPr="00811415" w:rsidRDefault="004C34E6" w:rsidP="00626A4A">
      <w:pPr>
        <w:rPr>
          <w:rtl/>
        </w:rPr>
      </w:pPr>
      <w:bookmarkStart w:id="46" w:name="lt_pId337"/>
      <w:r>
        <w:rPr>
          <w:i/>
          <w:rtl/>
          <w:lang w:bidi="ar-EG"/>
        </w:rPr>
        <w:tab/>
      </w:r>
      <w:r w:rsidR="00626A4A"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rd</w:t>
      </w:r>
      <w:r w:rsidR="00811415" w:rsidRPr="00811415">
        <w:rPr>
          <w:i/>
          <w:vertAlign w:val="subscript"/>
          <w:lang w:bidi="ar-EG"/>
        </w:rPr>
        <w:t>i</w:t>
      </w:r>
      <w:proofErr w:type="spellEnd"/>
      <w:r w:rsidR="00811415" w:rsidRPr="00811415">
        <w:rPr>
          <w:rFonts w:hint="cs"/>
          <w:rtl/>
        </w:rPr>
        <w:t>:</w:t>
      </w:r>
      <w:r w:rsidR="00626A4A">
        <w:rPr>
          <w:rtl/>
        </w:rPr>
        <w:tab/>
      </w:r>
      <w:r w:rsidR="00811415" w:rsidRPr="00811415">
        <w:rPr>
          <w:rFonts w:hint="cs"/>
          <w:rtl/>
        </w:rPr>
        <w:t>نسبة نمط</w:t>
      </w:r>
      <w:r w:rsidR="00811415" w:rsidRPr="00811415">
        <w:rPr>
          <w:rtl/>
          <w:lang w:bidi="ar"/>
        </w:rPr>
        <w:t xml:space="preserve"> الموجة الحاملة </w:t>
      </w:r>
      <w:r w:rsidR="00811415" w:rsidRPr="00811415">
        <w:rPr>
          <w:rFonts w:hint="cs"/>
          <w:rtl/>
          <w:lang w:bidi="ar"/>
        </w:rPr>
        <w:t>ل</w:t>
      </w:r>
      <w:r w:rsidR="00811415" w:rsidRPr="00811415">
        <w:rPr>
          <w:rtl/>
          <w:lang w:bidi="ar"/>
        </w:rPr>
        <w:t>لبيانات</w:t>
      </w:r>
      <w:r w:rsidR="00811415" w:rsidRPr="00811415">
        <w:rPr>
          <w:rFonts w:hint="cs"/>
          <w:rtl/>
          <w:lang w:bidi="ar"/>
        </w:rPr>
        <w:t xml:space="preserve"> </w:t>
      </w:r>
      <w:r w:rsidR="00811415" w:rsidRPr="00811415">
        <w:rPr>
          <w:lang w:bidi="ar-EG"/>
        </w:rPr>
        <w:t>(</w:t>
      </w:r>
      <w:proofErr w:type="spellStart"/>
      <w:r w:rsidR="00811415" w:rsidRPr="00454857">
        <w:rPr>
          <w:i/>
          <w:iCs/>
          <w:lang w:bidi="ar-EG"/>
        </w:rPr>
        <w:t>i</w:t>
      </w:r>
      <w:proofErr w:type="spellEnd"/>
      <w:r w:rsidR="00811415" w:rsidRPr="00811415">
        <w:rPr>
          <w:lang w:bidi="ar-EG"/>
        </w:rPr>
        <w:t>)</w:t>
      </w:r>
      <w:r w:rsidR="00811415" w:rsidRPr="00811415">
        <w:rPr>
          <w:rFonts w:hint="cs"/>
          <w:rtl/>
        </w:rPr>
        <w:t>.</w:t>
      </w:r>
    </w:p>
    <w:bookmarkEnd w:id="46"/>
    <w:p w:rsidR="00811415" w:rsidRPr="00811415" w:rsidRDefault="00811415" w:rsidP="00B334B0">
      <w:pPr>
        <w:rPr>
          <w:rtl/>
        </w:rPr>
      </w:pPr>
      <w:r w:rsidRPr="00811415">
        <w:rPr>
          <w:rtl/>
          <w:lang w:bidi="ar"/>
        </w:rPr>
        <w:t xml:space="preserve">في هذه الحالة، </w:t>
      </w:r>
      <w:r w:rsidRPr="00811415">
        <w:rPr>
          <w:rFonts w:hint="cs"/>
          <w:rtl/>
          <w:lang w:bidi="ar"/>
        </w:rPr>
        <w:t>ت</w:t>
      </w:r>
      <w:r w:rsidRPr="00811415">
        <w:rPr>
          <w:rtl/>
          <w:lang w:bidi="ar"/>
        </w:rPr>
        <w:t>كون</w:t>
      </w:r>
      <w:r w:rsidRPr="00811415">
        <w:rPr>
          <w:rFonts w:hint="cs"/>
          <w:rtl/>
          <w:lang w:bidi="ar"/>
        </w:rPr>
        <w:t xml:space="preserve"> </w:t>
      </w:r>
      <w:proofErr w:type="spellStart"/>
      <w:r w:rsidRPr="00811415">
        <w:rPr>
          <w:i/>
          <w:lang w:bidi="ar-EG"/>
        </w:rPr>
        <w:t>rd</w:t>
      </w:r>
      <w:r w:rsidRPr="00811415">
        <w:rPr>
          <w:i/>
          <w:vertAlign w:val="subscript"/>
          <w:lang w:bidi="ar-EG"/>
        </w:rPr>
        <w:t>i</w:t>
      </w:r>
      <w:proofErr w:type="spellEnd"/>
      <w:r w:rsidRPr="00811415">
        <w:rPr>
          <w:rFonts w:hint="cs"/>
          <w:rtl/>
          <w:lang w:bidi="ar"/>
        </w:rPr>
        <w:t xml:space="preserve"> هي</w:t>
      </w:r>
      <w:r w:rsidRPr="00811415">
        <w:rPr>
          <w:rtl/>
          <w:lang w:bidi="ar"/>
        </w:rPr>
        <w:t xml:space="preserve"> نسبة حجم حركة البيانات المرتبط بكل </w:t>
      </w:r>
      <w:r w:rsidRPr="00811415">
        <w:rPr>
          <w:rFonts w:hint="cs"/>
          <w:rtl/>
          <w:lang w:bidi="ar"/>
        </w:rPr>
        <w:t>نمط من أنماط</w:t>
      </w:r>
      <w:r w:rsidRPr="00811415">
        <w:rPr>
          <w:rtl/>
          <w:lang w:bidi="ar"/>
        </w:rPr>
        <w:t xml:space="preserve"> الموجة الحاملة </w:t>
      </w:r>
      <w:r w:rsidR="004C34E6" w:rsidRPr="004C34E6">
        <w:rPr>
          <w:i/>
          <w:iCs/>
          <w:lang w:bidi="ar"/>
        </w:rPr>
        <w:t>(</w:t>
      </w:r>
      <w:proofErr w:type="spellStart"/>
      <w:r w:rsidR="004C34E6" w:rsidRPr="004C34E6">
        <w:rPr>
          <w:i/>
          <w:iCs/>
          <w:lang w:bidi="ar"/>
        </w:rPr>
        <w:t>i</w:t>
      </w:r>
      <w:proofErr w:type="spellEnd"/>
      <w:r w:rsidR="004C34E6" w:rsidRPr="004C34E6">
        <w:rPr>
          <w:i/>
          <w:iCs/>
          <w:lang w:bidi="ar"/>
        </w:rPr>
        <w:t>)</w:t>
      </w:r>
      <w:r w:rsidRPr="00811415">
        <w:rPr>
          <w:rtl/>
          <w:lang w:bidi="ar"/>
        </w:rPr>
        <w:t xml:space="preserve"> إلى إجمالي حجم حركة البيانات </w:t>
      </w:r>
      <w:r w:rsidR="00B334B0">
        <w:rPr>
          <w:lang w:bidi="ar"/>
        </w:rPr>
        <w:t>(</w:t>
      </w:r>
      <w:r w:rsidR="00B334B0" w:rsidRPr="00811415">
        <w:rPr>
          <w:i/>
          <w:lang w:bidi="ar-EG"/>
        </w:rPr>
        <w:t>Tb</w:t>
      </w:r>
      <w:r w:rsidR="00B334B0">
        <w:rPr>
          <w:lang w:bidi="ar"/>
        </w:rPr>
        <w:t>)</w:t>
      </w:r>
      <w:r w:rsidRPr="00811415">
        <w:rPr>
          <w:rtl/>
          <w:lang w:bidi="ar"/>
        </w:rPr>
        <w:t>.</w:t>
      </w:r>
    </w:p>
    <w:p w:rsidR="00811415" w:rsidRPr="00811415" w:rsidRDefault="00811415" w:rsidP="003723C6">
      <w:pPr>
        <w:pStyle w:val="Heading2"/>
        <w:rPr>
          <w:lang w:bidi="ar-EG"/>
        </w:rPr>
      </w:pPr>
      <w:bookmarkStart w:id="47" w:name="lt_pId340"/>
      <w:r w:rsidRPr="00811415">
        <w:rPr>
          <w:lang w:bidi="ar-EG"/>
        </w:rPr>
        <w:t>2.3</w:t>
      </w:r>
      <w:r w:rsidRPr="00811415">
        <w:rPr>
          <w:lang w:bidi="ar-EG"/>
        </w:rPr>
        <w:tab/>
      </w:r>
      <w:r w:rsidRPr="00811415">
        <w:rPr>
          <w:rtl/>
          <w:lang w:bidi="ar"/>
        </w:rPr>
        <w:t>الاتصالات</w:t>
      </w:r>
      <w:r w:rsidRPr="00811415">
        <w:rPr>
          <w:rFonts w:hint="cs"/>
          <w:rtl/>
          <w:lang w:bidi="ar"/>
        </w:rPr>
        <w:t xml:space="preserve"> بتبديل الدارات</w:t>
      </w:r>
    </w:p>
    <w:p w:rsidR="00811415" w:rsidRPr="00811415" w:rsidRDefault="00811415" w:rsidP="00811415">
      <w:pPr>
        <w:rPr>
          <w:lang w:bidi="ar-EG"/>
        </w:rPr>
      </w:pPr>
      <w:bookmarkStart w:id="48" w:name="lt_pId342"/>
      <w:bookmarkEnd w:id="47"/>
      <w:r w:rsidRPr="00811415">
        <w:rPr>
          <w:rtl/>
          <w:lang w:bidi="ar"/>
        </w:rPr>
        <w:t>عادة</w:t>
      </w:r>
      <w:r w:rsidR="00F43136">
        <w:rPr>
          <w:rFonts w:hint="cs"/>
          <w:rtl/>
          <w:lang w:bidi="ar"/>
        </w:rPr>
        <w:t>ً</w:t>
      </w:r>
      <w:r w:rsidRPr="00811415">
        <w:rPr>
          <w:rtl/>
          <w:lang w:bidi="ar"/>
        </w:rPr>
        <w:t xml:space="preserve"> ما ت</w:t>
      </w:r>
      <w:r w:rsidRPr="00811415">
        <w:rPr>
          <w:rFonts w:hint="cs"/>
          <w:rtl/>
          <w:lang w:bidi="ar-EG"/>
        </w:rPr>
        <w:t>ُ</w:t>
      </w:r>
      <w:r w:rsidRPr="00811415">
        <w:rPr>
          <w:rtl/>
          <w:lang w:bidi="ar"/>
        </w:rPr>
        <w:t>ستخدم الاتصالات</w:t>
      </w:r>
      <w:r w:rsidRPr="00811415">
        <w:rPr>
          <w:rFonts w:hint="cs"/>
          <w:rtl/>
          <w:lang w:bidi="ar"/>
        </w:rPr>
        <w:t xml:space="preserve"> بتبديل الدارات </w:t>
      </w:r>
      <w:r w:rsidRPr="00811415">
        <w:rPr>
          <w:rtl/>
          <w:lang w:bidi="ar"/>
        </w:rPr>
        <w:t xml:space="preserve">لدعم بعض تطبيقات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 xml:space="preserve">صوت وبعض تطبيقات البيانات (مثل </w:t>
      </w:r>
      <w:r w:rsidRPr="00811415">
        <w:rPr>
          <w:lang w:bidi="ar-EG"/>
        </w:rPr>
        <w:t>ISDN</w:t>
      </w:r>
      <w:r w:rsidRPr="00811415">
        <w:rPr>
          <w:rtl/>
          <w:lang w:bidi="ar"/>
        </w:rPr>
        <w:t>).</w:t>
      </w:r>
      <w:r w:rsidRPr="00811415">
        <w:rPr>
          <w:rFonts w:hint="cs"/>
          <w:rtl/>
          <w:lang w:bidi="ar"/>
        </w:rPr>
        <w:t xml:space="preserve"> وتقاس </w:t>
      </w:r>
      <w:r w:rsidRPr="00811415">
        <w:rPr>
          <w:rtl/>
          <w:lang w:bidi="ar"/>
        </w:rPr>
        <w:t xml:space="preserve">الحركة </w:t>
      </w:r>
      <w:r w:rsidRPr="00811415">
        <w:rPr>
          <w:rFonts w:hint="cs"/>
          <w:rtl/>
          <w:lang w:bidi="ar"/>
        </w:rPr>
        <w:t>بتبديل الدارات بال</w:t>
      </w:r>
      <w:r w:rsidRPr="00811415">
        <w:rPr>
          <w:rtl/>
          <w:lang w:bidi="ar"/>
        </w:rPr>
        <w:t>دقائق.</w:t>
      </w:r>
    </w:p>
    <w:bookmarkEnd w:id="48"/>
    <w:p w:rsidR="00811415" w:rsidRPr="00811415" w:rsidRDefault="00811415" w:rsidP="00221158">
      <w:pPr>
        <w:rPr>
          <w:rtl/>
          <w:lang w:bidi="ar"/>
        </w:rPr>
      </w:pPr>
      <w:r w:rsidRPr="00811415">
        <w:rPr>
          <w:rtl/>
          <w:lang w:bidi="ar"/>
        </w:rPr>
        <w:lastRenderedPageBreak/>
        <w:t xml:space="preserve">ويمكن الحصول على إجمالي حركة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>صوت في</w:t>
      </w:r>
      <w:r w:rsidRPr="00811415">
        <w:rPr>
          <w:rFonts w:hint="cs"/>
          <w:rtl/>
          <w:lang w:bidi="ar"/>
        </w:rPr>
        <w:t xml:space="preserve"> كل</w:t>
      </w:r>
      <w:r w:rsidRPr="00811415">
        <w:rPr>
          <w:rtl/>
          <w:lang w:bidi="ar"/>
        </w:rPr>
        <w:t xml:space="preserve"> </w:t>
      </w:r>
      <w:r w:rsidRPr="00811415">
        <w:rPr>
          <w:rtl/>
        </w:rPr>
        <w:t>محطة أرضية في الأرض</w:t>
      </w:r>
      <w:r w:rsidRPr="00811415">
        <w:rPr>
          <w:rtl/>
          <w:lang w:bidi="ar"/>
        </w:rPr>
        <w:t xml:space="preserve"> في حزمة معين</w:t>
      </w:r>
      <w:r w:rsidRPr="00811415">
        <w:rPr>
          <w:rFonts w:hint="cs"/>
          <w:rtl/>
          <w:lang w:bidi="ar"/>
        </w:rPr>
        <w:t>ة</w:t>
      </w:r>
      <w:r w:rsidRPr="00811415">
        <w:rPr>
          <w:rtl/>
          <w:lang w:bidi="ar"/>
        </w:rPr>
        <w:t xml:space="preserve"> في ساعة مزدحمة</w:t>
      </w:r>
      <w:r w:rsidRPr="00811415">
        <w:rPr>
          <w:rFonts w:hint="cs"/>
          <w:rtl/>
          <w:lang w:bidi="ar"/>
        </w:rPr>
        <w:t xml:space="preserve"> </w:t>
      </w:r>
      <w:r w:rsidRPr="00811415">
        <w:rPr>
          <w:lang w:bidi="ar-EG"/>
        </w:rPr>
        <w:t>(</w:t>
      </w:r>
      <w:proofErr w:type="spellStart"/>
      <w:r w:rsidRPr="00811415">
        <w:rPr>
          <w:i/>
          <w:lang w:bidi="ar-EG"/>
        </w:rPr>
        <w:t>Vb</w:t>
      </w:r>
      <w:r w:rsidRPr="00811415">
        <w:rPr>
          <w:i/>
          <w:vertAlign w:val="subscript"/>
          <w:lang w:bidi="ar-EG"/>
        </w:rPr>
        <w:t>g</w:t>
      </w:r>
      <w:proofErr w:type="spellEnd"/>
      <w:r w:rsidRPr="00811415">
        <w:rPr>
          <w:lang w:bidi="ar-EG"/>
        </w:rPr>
        <w:t xml:space="preserve"> (</w:t>
      </w:r>
      <w:proofErr w:type="spellStart"/>
      <w:r w:rsidRPr="00811415">
        <w:rPr>
          <w:lang w:bidi="ar-EG"/>
        </w:rPr>
        <w:t>Erlang</w:t>
      </w:r>
      <w:proofErr w:type="spellEnd"/>
      <w:r w:rsidRPr="00811415">
        <w:rPr>
          <w:lang w:bidi="ar-EG"/>
        </w:rPr>
        <w:t>))</w:t>
      </w:r>
      <w:r w:rsidRPr="00811415">
        <w:rPr>
          <w:rFonts w:hint="cs"/>
          <w:rtl/>
        </w:rPr>
        <w:t xml:space="preserve"> </w:t>
      </w:r>
      <w:r w:rsidRPr="00811415">
        <w:rPr>
          <w:rFonts w:hint="cs"/>
          <w:rtl/>
          <w:lang w:bidi="ar"/>
        </w:rPr>
        <w:t>على</w:t>
      </w:r>
      <w:r w:rsidR="00221158">
        <w:rPr>
          <w:rFonts w:hint="cs"/>
          <w:rtl/>
          <w:lang w:bidi="ar"/>
        </w:rPr>
        <w:t> </w:t>
      </w:r>
      <w:r w:rsidRPr="00811415">
        <w:rPr>
          <w:rtl/>
          <w:lang w:bidi="ar"/>
        </w:rPr>
        <w:t>النحو التالي:</w:t>
      </w:r>
    </w:p>
    <w:p w:rsidR="00811415" w:rsidRPr="00811415" w:rsidRDefault="00811415" w:rsidP="003723C6">
      <w:pPr>
        <w:pStyle w:val="Equation"/>
        <w:tabs>
          <w:tab w:val="clear" w:pos="794"/>
          <w:tab w:val="clear" w:pos="1191"/>
          <w:tab w:val="clear" w:pos="1588"/>
        </w:tabs>
        <w:rPr>
          <w:lang w:bidi="ar-EG"/>
        </w:rPr>
      </w:pPr>
      <w:r w:rsidRPr="00811415">
        <w:rPr>
          <w:lang w:bidi="ar-EG"/>
        </w:rPr>
        <w:tab/>
      </w:r>
      <w:r w:rsidRPr="00811415">
        <w:rPr>
          <w:lang w:bidi="ar-EG"/>
        </w:rPr>
        <w:tab/>
      </w:r>
      <w:bookmarkStart w:id="49" w:name="lt_pId345"/>
      <w:proofErr w:type="spellStart"/>
      <w:r w:rsidRPr="00811415">
        <w:rPr>
          <w:i/>
          <w:lang w:bidi="ar-EG"/>
        </w:rPr>
        <w:t>Vb</w:t>
      </w:r>
      <w:r w:rsidRPr="00811415">
        <w:rPr>
          <w:i/>
          <w:vertAlign w:val="subscript"/>
          <w:lang w:bidi="ar-EG"/>
        </w:rPr>
        <w:t>g</w:t>
      </w:r>
      <w:proofErr w:type="spellEnd"/>
      <w:r w:rsidRPr="00811415">
        <w:rPr>
          <w:lang w:bidi="ar-EG"/>
        </w:rPr>
        <w:t xml:space="preserve"> = (</w:t>
      </w:r>
      <w:proofErr w:type="spellStart"/>
      <w:r w:rsidRPr="00811415">
        <w:rPr>
          <w:i/>
          <w:lang w:bidi="ar-EG"/>
        </w:rPr>
        <w:t>Va</w:t>
      </w:r>
      <w:proofErr w:type="spellEnd"/>
      <w:r w:rsidRPr="00811415">
        <w:rPr>
          <w:lang w:bidi="ar-EG"/>
        </w:rPr>
        <w:t> × </w:t>
      </w:r>
      <w:proofErr w:type="spellStart"/>
      <w:r w:rsidRPr="00811415">
        <w:rPr>
          <w:i/>
          <w:lang w:bidi="ar-EG"/>
        </w:rPr>
        <w:t>ACb</w:t>
      </w:r>
      <w:r w:rsidRPr="00811415">
        <w:rPr>
          <w:i/>
          <w:vertAlign w:val="subscript"/>
          <w:lang w:bidi="ar-EG"/>
        </w:rPr>
        <w:t>g</w:t>
      </w:r>
      <w:proofErr w:type="spellEnd"/>
      <w:r w:rsidRPr="00811415">
        <w:rPr>
          <w:lang w:bidi="ar-EG"/>
        </w:rPr>
        <w:t>)/60</w:t>
      </w:r>
      <w:bookmarkEnd w:id="49"/>
      <w:r w:rsidRPr="00811415">
        <w:rPr>
          <w:lang w:bidi="ar-EG"/>
        </w:rPr>
        <w:tab/>
        <w:t>(15)</w:t>
      </w:r>
    </w:p>
    <w:p w:rsidR="00811415" w:rsidRPr="00811415" w:rsidRDefault="00811415" w:rsidP="005363D7">
      <w:pPr>
        <w:rPr>
          <w:i/>
          <w:lang w:bidi="ar-EG"/>
        </w:rPr>
      </w:pPr>
      <w:r w:rsidRPr="00811415">
        <w:rPr>
          <w:rtl/>
          <w:lang w:bidi="ar"/>
        </w:rPr>
        <w:t xml:space="preserve">حيث </w:t>
      </w:r>
      <w:proofErr w:type="spellStart"/>
      <w:r w:rsidRPr="00811415">
        <w:rPr>
          <w:i/>
          <w:lang w:bidi="ar-EG"/>
        </w:rPr>
        <w:t>Va</w:t>
      </w:r>
      <w:proofErr w:type="spellEnd"/>
      <w:r w:rsidRPr="00811415">
        <w:rPr>
          <w:lang w:bidi="ar-EG"/>
        </w:rPr>
        <w:t xml:space="preserve"> </w:t>
      </w:r>
      <w:r w:rsidRPr="00811415">
        <w:rPr>
          <w:rFonts w:hint="cs"/>
          <w:rtl/>
        </w:rPr>
        <w:t xml:space="preserve"> </w:t>
      </w:r>
      <w:r w:rsidRPr="00811415">
        <w:rPr>
          <w:rtl/>
          <w:lang w:bidi="ar"/>
        </w:rPr>
        <w:t xml:space="preserve">هو متوسط حركة الصوت </w:t>
      </w:r>
      <w:r w:rsidRPr="00811415">
        <w:rPr>
          <w:rFonts w:hint="cs"/>
          <w:rtl/>
          <w:lang w:bidi="ar"/>
        </w:rPr>
        <w:t>بالدقائق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الذي تم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الحصول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عليه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من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المعادلة</w:t>
      </w:r>
      <w:r w:rsidRPr="00811415">
        <w:rPr>
          <w:rtl/>
          <w:lang w:bidi="ar"/>
        </w:rPr>
        <w:t xml:space="preserve"> </w:t>
      </w:r>
      <w:r w:rsidR="005363D7">
        <w:rPr>
          <w:lang w:bidi="ar"/>
        </w:rPr>
        <w:t>(5)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في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الفقرة</w:t>
      </w:r>
      <w:r w:rsidRPr="00811415">
        <w:rPr>
          <w:rtl/>
          <w:lang w:bidi="ar"/>
        </w:rPr>
        <w:t xml:space="preserve"> </w:t>
      </w:r>
      <w:r w:rsidR="005B32E4">
        <w:rPr>
          <w:lang w:bidi="ar"/>
        </w:rPr>
        <w:t>2</w:t>
      </w:r>
      <w:r w:rsidRPr="00811415">
        <w:rPr>
          <w:rtl/>
          <w:lang w:bidi="ar"/>
        </w:rPr>
        <w:t>.</w:t>
      </w:r>
    </w:p>
    <w:p w:rsidR="00811415" w:rsidRPr="00811415" w:rsidRDefault="00811415" w:rsidP="00B334B0">
      <w:pPr>
        <w:rPr>
          <w:rtl/>
        </w:rPr>
      </w:pPr>
      <w:bookmarkStart w:id="50" w:name="lt_pId349"/>
      <w:r w:rsidRPr="00811415">
        <w:rPr>
          <w:rFonts w:hint="cs"/>
          <w:rtl/>
          <w:lang w:bidi="ar"/>
        </w:rPr>
        <w:t>و</w:t>
      </w:r>
      <w:r w:rsidRPr="00811415">
        <w:rPr>
          <w:rtl/>
          <w:lang w:bidi="ar"/>
        </w:rPr>
        <w:t>يمكن الحصول</w:t>
      </w:r>
      <w:r w:rsidRPr="00811415">
        <w:rPr>
          <w:rFonts w:hint="cs"/>
          <w:rtl/>
          <w:lang w:bidi="ar"/>
        </w:rPr>
        <w:t xml:space="preserve"> على متوسط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حجم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معلومات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الوحدة التي يتعين أن يتعامل معها نظام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ساتلي</w:t>
      </w:r>
      <w:r w:rsidRPr="00811415">
        <w:rPr>
          <w:rtl/>
          <w:lang w:bidi="ar"/>
        </w:rPr>
        <w:t xml:space="preserve"> </w:t>
      </w:r>
      <w:r w:rsidR="00B334B0">
        <w:rPr>
          <w:rFonts w:asciiTheme="majorBidi" w:hAnsiTheme="majorBidi" w:cstheme="majorBidi"/>
          <w:szCs w:val="22"/>
          <w:lang w:bidi="ar"/>
        </w:rPr>
        <w:t>(</w:t>
      </w:r>
      <w:proofErr w:type="spellStart"/>
      <w:r w:rsidR="00B334B0" w:rsidRPr="00811415">
        <w:rPr>
          <w:i/>
          <w:lang w:bidi="ar-EG"/>
        </w:rPr>
        <w:t>Va</w:t>
      </w:r>
      <w:proofErr w:type="spellEnd"/>
      <w:r w:rsidR="00B334B0">
        <w:rPr>
          <w:rFonts w:asciiTheme="majorBidi" w:hAnsiTheme="majorBidi" w:cstheme="majorBidi"/>
          <w:szCs w:val="22"/>
          <w:lang w:bidi="ar"/>
        </w:rPr>
        <w:t>)</w:t>
      </w:r>
      <w:r w:rsidRPr="00811415">
        <w:rPr>
          <w:rtl/>
          <w:lang w:bidi="ar"/>
        </w:rPr>
        <w:t xml:space="preserve"> من خلال تجميع كمية حركة الصوت على مدى فترة معينة من الزمن</w:t>
      </w:r>
      <w:r w:rsidRPr="00811415">
        <w:rPr>
          <w:rFonts w:hint="cs"/>
          <w:rtl/>
          <w:lang w:bidi="ar"/>
        </w:rPr>
        <w:t>،</w:t>
      </w:r>
      <w:r w:rsidRPr="00811415">
        <w:rPr>
          <w:rtl/>
          <w:lang w:bidi="ar"/>
        </w:rPr>
        <w:t xml:space="preserve"> </w:t>
      </w:r>
      <w:proofErr w:type="spellStart"/>
      <w:r w:rsidRPr="00811415">
        <w:rPr>
          <w:i/>
          <w:lang w:bidi="ar-EG"/>
        </w:rPr>
        <w:t>tp</w:t>
      </w:r>
      <w:proofErr w:type="spellEnd"/>
      <w:r w:rsidRPr="00811415">
        <w:rPr>
          <w:lang w:bidi="ar-EG"/>
        </w:rPr>
        <w:t xml:space="preserve"> </w:t>
      </w:r>
      <w:r w:rsidRPr="00811415">
        <w:rPr>
          <w:rFonts w:hint="cs"/>
          <w:rtl/>
          <w:lang w:bidi="ar"/>
        </w:rPr>
        <w:t xml:space="preserve">، </w:t>
      </w:r>
      <w:r w:rsidRPr="00811415">
        <w:rPr>
          <w:rtl/>
          <w:lang w:bidi="ar"/>
        </w:rPr>
        <w:t xml:space="preserve">(أي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 xml:space="preserve">ساعة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>مزدحمة).</w:t>
      </w:r>
    </w:p>
    <w:p w:rsidR="00811415" w:rsidRPr="00811415" w:rsidRDefault="00811415" w:rsidP="00DB562B">
      <w:pPr>
        <w:rPr>
          <w:lang w:bidi="ar-EG"/>
        </w:rPr>
      </w:pPr>
      <w:r w:rsidRPr="00811415">
        <w:rPr>
          <w:rFonts w:hint="cs"/>
          <w:rtl/>
          <w:lang w:bidi="ar"/>
        </w:rPr>
        <w:t>و</w:t>
      </w:r>
      <w:r w:rsidRPr="00811415">
        <w:rPr>
          <w:rtl/>
          <w:lang w:bidi="ar"/>
        </w:rPr>
        <w:t>حيث</w:t>
      </w:r>
      <w:r w:rsidRPr="00811415">
        <w:rPr>
          <w:rFonts w:hint="cs"/>
          <w:rtl/>
          <w:lang w:bidi="ar"/>
        </w:rPr>
        <w:t>ما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تُستخدم</w:t>
      </w:r>
      <w:r w:rsidRPr="00811415">
        <w:rPr>
          <w:rtl/>
          <w:lang w:bidi="ar"/>
        </w:rPr>
        <w:t xml:space="preserve"> عدة </w:t>
      </w:r>
      <w:r w:rsidRPr="00811415">
        <w:rPr>
          <w:rFonts w:hint="cs"/>
          <w:rtl/>
          <w:lang w:bidi="ar"/>
        </w:rPr>
        <w:t>أنماط</w:t>
      </w:r>
      <w:r w:rsidRPr="00811415">
        <w:rPr>
          <w:rtl/>
          <w:lang w:bidi="ar"/>
        </w:rPr>
        <w:t xml:space="preserve"> مختلفة</w:t>
      </w:r>
      <w:r w:rsidRPr="00811415">
        <w:rPr>
          <w:rFonts w:hint="cs"/>
          <w:rtl/>
          <w:lang w:bidi="ar"/>
        </w:rPr>
        <w:t xml:space="preserve"> من</w:t>
      </w:r>
      <w:r w:rsidRPr="00811415">
        <w:rPr>
          <w:rtl/>
          <w:lang w:bidi="ar"/>
        </w:rPr>
        <w:t xml:space="preserve"> الموج</w:t>
      </w:r>
      <w:r w:rsidRPr="00811415">
        <w:rPr>
          <w:rFonts w:hint="cs"/>
          <w:rtl/>
          <w:lang w:bidi="ar"/>
        </w:rPr>
        <w:t>ات</w:t>
      </w:r>
      <w:r w:rsidRPr="00811415">
        <w:rPr>
          <w:rtl/>
          <w:lang w:bidi="ar"/>
        </w:rPr>
        <w:t xml:space="preserve"> الحاملة </w:t>
      </w:r>
      <w:r w:rsidRPr="00811415">
        <w:rPr>
          <w:rFonts w:hint="cs"/>
          <w:rtl/>
          <w:lang w:bidi="ar"/>
        </w:rPr>
        <w:t>لحمل</w:t>
      </w:r>
      <w:r w:rsidRPr="00811415">
        <w:rPr>
          <w:rtl/>
          <w:lang w:bidi="ar"/>
        </w:rPr>
        <w:t xml:space="preserve"> الحركة </w:t>
      </w:r>
      <w:r w:rsidRPr="00811415">
        <w:rPr>
          <w:rFonts w:hint="cs"/>
          <w:rtl/>
          <w:lang w:bidi="ar"/>
        </w:rPr>
        <w:t>بتبديل الدارات</w:t>
      </w:r>
      <w:r w:rsidRPr="00811415">
        <w:rPr>
          <w:rtl/>
          <w:lang w:bidi="ar"/>
        </w:rPr>
        <w:t>، يمكن تقسيم حركة الصوت الإجمالي</w:t>
      </w:r>
      <w:r w:rsidRPr="00811415">
        <w:rPr>
          <w:rFonts w:hint="cs"/>
          <w:rtl/>
          <w:lang w:bidi="ar"/>
        </w:rPr>
        <w:t>ة</w:t>
      </w:r>
      <w:r w:rsidRPr="00811415">
        <w:rPr>
          <w:rtl/>
          <w:lang w:bidi="ar"/>
        </w:rPr>
        <w:t xml:space="preserve"> </w:t>
      </w:r>
      <w:r w:rsidR="00DB562B">
        <w:rPr>
          <w:rFonts w:asciiTheme="majorBidi" w:hAnsiTheme="majorBidi" w:cstheme="majorBidi"/>
          <w:szCs w:val="22"/>
          <w:lang w:bidi="ar"/>
        </w:rPr>
        <w:t>(</w:t>
      </w:r>
      <w:proofErr w:type="spellStart"/>
      <w:r w:rsidR="00DB562B" w:rsidRPr="00811415">
        <w:rPr>
          <w:i/>
          <w:lang w:bidi="ar-EG"/>
        </w:rPr>
        <w:t>Vb</w:t>
      </w:r>
      <w:r w:rsidR="00DB562B" w:rsidRPr="00811415">
        <w:rPr>
          <w:i/>
          <w:vertAlign w:val="subscript"/>
          <w:lang w:bidi="ar-EG"/>
        </w:rPr>
        <w:t>g</w:t>
      </w:r>
      <w:proofErr w:type="spellEnd"/>
      <w:r w:rsidR="00DB562B">
        <w:rPr>
          <w:rFonts w:asciiTheme="majorBidi" w:hAnsiTheme="majorBidi" w:cstheme="majorBidi"/>
          <w:szCs w:val="22"/>
          <w:lang w:bidi="ar"/>
        </w:rPr>
        <w:t>)</w:t>
      </w:r>
      <w:r w:rsidRPr="00811415">
        <w:rPr>
          <w:rtl/>
          <w:lang w:bidi="ar"/>
        </w:rPr>
        <w:t xml:space="preserve"> لكل </w:t>
      </w:r>
      <w:r w:rsidRPr="00811415">
        <w:rPr>
          <w:rFonts w:hint="cs"/>
          <w:rtl/>
          <w:lang w:bidi="ar"/>
        </w:rPr>
        <w:t>نمط</w:t>
      </w:r>
      <w:r w:rsidRPr="00811415">
        <w:rPr>
          <w:rtl/>
          <w:lang w:bidi="ar"/>
        </w:rPr>
        <w:t xml:space="preserve"> من </w:t>
      </w:r>
      <w:r w:rsidRPr="00811415">
        <w:rPr>
          <w:rFonts w:hint="cs"/>
          <w:rtl/>
          <w:lang w:bidi="ar"/>
        </w:rPr>
        <w:t>أنماط</w:t>
      </w:r>
      <w:r w:rsidRPr="00811415">
        <w:rPr>
          <w:rtl/>
          <w:lang w:bidi="ar"/>
        </w:rPr>
        <w:t xml:space="preserve"> الموجة الحاملة على النحو التالي:</w:t>
      </w:r>
      <w:bookmarkEnd w:id="50"/>
    </w:p>
    <w:p w:rsidR="00811415" w:rsidRPr="00811415" w:rsidRDefault="00811415" w:rsidP="003723C6">
      <w:pPr>
        <w:pStyle w:val="Equation"/>
        <w:tabs>
          <w:tab w:val="clear" w:pos="794"/>
          <w:tab w:val="clear" w:pos="1191"/>
          <w:tab w:val="clear" w:pos="1588"/>
        </w:tabs>
        <w:rPr>
          <w:lang w:bidi="ar-EG"/>
        </w:rPr>
      </w:pPr>
      <w:r w:rsidRPr="00811415">
        <w:rPr>
          <w:lang w:bidi="ar-EG"/>
        </w:rPr>
        <w:tab/>
      </w:r>
      <w:r w:rsidRPr="00811415">
        <w:rPr>
          <w:lang w:bidi="ar-EG"/>
        </w:rPr>
        <w:tab/>
      </w:r>
      <w:bookmarkStart w:id="51" w:name="lt_pId352"/>
      <w:proofErr w:type="spellStart"/>
      <w:r w:rsidRPr="00811415">
        <w:rPr>
          <w:i/>
          <w:lang w:bidi="ar-EG"/>
        </w:rPr>
        <w:t>Vb</w:t>
      </w:r>
      <w:r w:rsidRPr="00811415">
        <w:rPr>
          <w:i/>
          <w:vertAlign w:val="subscript"/>
          <w:lang w:bidi="ar-EG"/>
        </w:rPr>
        <w:t>g</w:t>
      </w:r>
      <w:proofErr w:type="spellEnd"/>
      <w:r w:rsidRPr="00811415">
        <w:rPr>
          <w:i/>
          <w:vertAlign w:val="subscript"/>
          <w:lang w:bidi="ar-EG"/>
        </w:rPr>
        <w:t xml:space="preserve"> j</w:t>
      </w:r>
      <w:r w:rsidRPr="00811415">
        <w:rPr>
          <w:lang w:bidi="ar-EG"/>
        </w:rPr>
        <w:t xml:space="preserve"> = </w:t>
      </w:r>
      <w:proofErr w:type="spellStart"/>
      <w:r w:rsidRPr="00811415">
        <w:rPr>
          <w:i/>
          <w:lang w:bidi="ar-EG"/>
        </w:rPr>
        <w:t>rv</w:t>
      </w:r>
      <w:r w:rsidRPr="00811415">
        <w:rPr>
          <w:i/>
          <w:vertAlign w:val="subscript"/>
          <w:lang w:bidi="ar-EG"/>
        </w:rPr>
        <w:t>j</w:t>
      </w:r>
      <w:proofErr w:type="spellEnd"/>
      <w:r w:rsidRPr="00811415">
        <w:rPr>
          <w:lang w:bidi="ar-EG"/>
        </w:rPr>
        <w:t> × </w:t>
      </w:r>
      <w:proofErr w:type="spellStart"/>
      <w:r w:rsidRPr="00811415">
        <w:rPr>
          <w:i/>
          <w:lang w:bidi="ar-EG"/>
        </w:rPr>
        <w:t>Vb</w:t>
      </w:r>
      <w:r w:rsidRPr="00811415">
        <w:rPr>
          <w:i/>
          <w:vertAlign w:val="subscript"/>
          <w:lang w:bidi="ar-EG"/>
        </w:rPr>
        <w:t>g</w:t>
      </w:r>
      <w:bookmarkEnd w:id="51"/>
      <w:proofErr w:type="spellEnd"/>
      <w:r w:rsidRPr="00811415">
        <w:rPr>
          <w:lang w:bidi="ar-EG"/>
        </w:rPr>
        <w:tab/>
        <w:t>(16)</w:t>
      </w:r>
    </w:p>
    <w:p w:rsidR="00811415" w:rsidRPr="00811415" w:rsidRDefault="00811415" w:rsidP="00811415">
      <w:pPr>
        <w:rPr>
          <w:lang w:bidi="ar-EG"/>
        </w:rPr>
      </w:pPr>
      <w:r w:rsidRPr="00811415">
        <w:rPr>
          <w:rFonts w:hint="cs"/>
          <w:rtl/>
          <w:lang w:bidi="ar"/>
        </w:rPr>
        <w:t>حيث:</w:t>
      </w:r>
    </w:p>
    <w:p w:rsidR="00811415" w:rsidRPr="00811415" w:rsidRDefault="00A3148B" w:rsidP="005363D7">
      <w:pPr>
        <w:pStyle w:val="Equationlegend"/>
        <w:tabs>
          <w:tab w:val="clear" w:pos="1814"/>
          <w:tab w:val="clear" w:pos="1985"/>
          <w:tab w:val="right" w:pos="1842"/>
        </w:tabs>
        <w:ind w:right="0"/>
        <w:jc w:val="left"/>
        <w:rPr>
          <w:rtl/>
          <w:lang w:bidi="ar"/>
        </w:rPr>
      </w:pPr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rv</w:t>
      </w:r>
      <w:r w:rsidR="00811415" w:rsidRPr="00811415">
        <w:rPr>
          <w:i/>
          <w:vertAlign w:val="subscript"/>
          <w:lang w:bidi="ar-EG"/>
        </w:rPr>
        <w:t>j</w:t>
      </w:r>
      <w:proofErr w:type="spellEnd"/>
      <w:r w:rsidR="00811415" w:rsidRPr="00811415">
        <w:rPr>
          <w:rtl/>
          <w:lang w:bidi="ar"/>
        </w:rPr>
        <w:t>:</w:t>
      </w:r>
      <w:r>
        <w:rPr>
          <w:lang w:bidi="ar"/>
        </w:rPr>
        <w:tab/>
      </w:r>
      <w:r w:rsidR="00811415" w:rsidRPr="00811415">
        <w:rPr>
          <w:rtl/>
          <w:lang w:bidi="ar"/>
        </w:rPr>
        <w:t>نسبة حجم الحركة</w:t>
      </w:r>
      <w:r w:rsidR="00811415" w:rsidRPr="00811415">
        <w:rPr>
          <w:rFonts w:hint="cs"/>
          <w:rtl/>
          <w:lang w:bidi="ar"/>
        </w:rPr>
        <w:t xml:space="preserve"> لنمط</w:t>
      </w:r>
      <w:r w:rsidR="00811415" w:rsidRPr="00811415">
        <w:rPr>
          <w:rtl/>
          <w:lang w:bidi="ar"/>
        </w:rPr>
        <w:t xml:space="preserve"> الموجة الحاملة </w:t>
      </w:r>
      <w:r w:rsidR="00811415" w:rsidRPr="00811415">
        <w:rPr>
          <w:rFonts w:hint="cs"/>
          <w:rtl/>
          <w:lang w:bidi="ar"/>
        </w:rPr>
        <w:t>لل</w:t>
      </w:r>
      <w:r w:rsidR="00811415" w:rsidRPr="00811415">
        <w:rPr>
          <w:rtl/>
          <w:lang w:bidi="ar"/>
        </w:rPr>
        <w:t xml:space="preserve">صوت </w:t>
      </w:r>
      <w:r w:rsidR="005363D7" w:rsidRPr="005363D7">
        <w:rPr>
          <w:i/>
          <w:iCs/>
          <w:lang w:bidi="ar"/>
        </w:rPr>
        <w:t>(j)</w:t>
      </w:r>
      <w:r w:rsidR="00811415" w:rsidRPr="00811415">
        <w:rPr>
          <w:rtl/>
          <w:lang w:bidi="ar"/>
        </w:rPr>
        <w:t xml:space="preserve"> إلى إجمالي حجم الحركة.</w:t>
      </w:r>
    </w:p>
    <w:p w:rsidR="00811415" w:rsidRPr="00811415" w:rsidRDefault="00811415" w:rsidP="005B32E4">
      <w:pPr>
        <w:pStyle w:val="Heading1"/>
        <w:rPr>
          <w:lang w:bidi="ar-EG"/>
        </w:rPr>
      </w:pPr>
      <w:r w:rsidRPr="00811415">
        <w:rPr>
          <w:lang w:bidi="ar-EG"/>
        </w:rPr>
        <w:t>4</w:t>
      </w:r>
      <w:r w:rsidRPr="00811415">
        <w:rPr>
          <w:lang w:bidi="ar-EG"/>
        </w:rPr>
        <w:tab/>
      </w:r>
      <w:r w:rsidRPr="00811415">
        <w:rPr>
          <w:rtl/>
          <w:lang w:bidi="ar"/>
        </w:rPr>
        <w:t xml:space="preserve">حساب عرض النطاق اللازم لكل حزمة </w:t>
      </w:r>
      <w:r w:rsidRPr="00811415">
        <w:rPr>
          <w:rFonts w:hint="cs"/>
          <w:rtl/>
          <w:lang w:bidi="ar"/>
        </w:rPr>
        <w:t>ونمط</w:t>
      </w:r>
      <w:r w:rsidRPr="00811415">
        <w:rPr>
          <w:rtl/>
          <w:lang w:bidi="ar"/>
        </w:rPr>
        <w:t xml:space="preserve"> من </w:t>
      </w:r>
      <w:r w:rsidRPr="00811415">
        <w:rPr>
          <w:rFonts w:hint="cs"/>
          <w:rtl/>
          <w:lang w:bidi="ar"/>
        </w:rPr>
        <w:t>أنماط</w:t>
      </w:r>
      <w:r w:rsidRPr="00811415">
        <w:rPr>
          <w:rtl/>
          <w:lang w:bidi="ar"/>
        </w:rPr>
        <w:t xml:space="preserve"> الموجة الحاملة</w:t>
      </w:r>
    </w:p>
    <w:p w:rsidR="00811415" w:rsidRPr="00811415" w:rsidRDefault="00811415" w:rsidP="006D0703">
      <w:pPr>
        <w:pStyle w:val="Heading2"/>
        <w:rPr>
          <w:lang w:bidi="ar-EG"/>
        </w:rPr>
      </w:pPr>
      <w:bookmarkStart w:id="52" w:name="lt_pId362"/>
      <w:r w:rsidRPr="00811415">
        <w:rPr>
          <w:lang w:bidi="ar-EG"/>
        </w:rPr>
        <w:t>1</w:t>
      </w:r>
      <w:r w:rsidR="006D0703">
        <w:rPr>
          <w:lang w:bidi="ar-EG"/>
        </w:rPr>
        <w:t>.</w:t>
      </w:r>
      <w:r w:rsidRPr="00811415">
        <w:rPr>
          <w:lang w:bidi="ar-EG"/>
        </w:rPr>
        <w:t>4</w:t>
      </w:r>
      <w:r w:rsidRPr="00811415">
        <w:rPr>
          <w:lang w:bidi="ar-EG"/>
        </w:rPr>
        <w:tab/>
      </w:r>
      <w:r w:rsidRPr="00811415">
        <w:rPr>
          <w:rtl/>
          <w:lang w:bidi="ar"/>
        </w:rPr>
        <w:t>الاتصالات</w:t>
      </w:r>
      <w:r w:rsidRPr="00811415">
        <w:rPr>
          <w:rFonts w:hint="cs"/>
          <w:rtl/>
          <w:lang w:bidi="ar"/>
        </w:rPr>
        <w:t xml:space="preserve"> بتبديل الرزم</w:t>
      </w:r>
      <w:r w:rsidRPr="00811415">
        <w:rPr>
          <w:rtl/>
          <w:lang w:bidi="ar"/>
        </w:rPr>
        <w:t xml:space="preserve"> (بما في ذلك الصوت </w:t>
      </w:r>
      <w:r w:rsidRPr="00811415">
        <w:rPr>
          <w:rFonts w:hint="cs"/>
          <w:rtl/>
        </w:rPr>
        <w:t>المرزَّم</w:t>
      </w:r>
      <w:r w:rsidRPr="00811415">
        <w:rPr>
          <w:rtl/>
          <w:lang w:bidi="ar"/>
        </w:rPr>
        <w:t>)</w:t>
      </w:r>
    </w:p>
    <w:bookmarkEnd w:id="52"/>
    <w:p w:rsidR="00811415" w:rsidRPr="00811415" w:rsidRDefault="00811415" w:rsidP="006D0703">
      <w:pPr>
        <w:rPr>
          <w:rtl/>
        </w:rPr>
      </w:pPr>
      <w:r w:rsidRPr="00811415">
        <w:rPr>
          <w:rtl/>
          <w:lang w:bidi="ar"/>
        </w:rPr>
        <w:t xml:space="preserve">يمكن حساب العدد المطلوب من </w:t>
      </w:r>
      <w:r w:rsidRPr="00811415">
        <w:rPr>
          <w:rFonts w:hint="cs"/>
          <w:rtl/>
          <w:lang w:bidi="ar-EG"/>
        </w:rPr>
        <w:t>الدارات</w:t>
      </w:r>
      <w:r w:rsidRPr="00811415">
        <w:rPr>
          <w:rtl/>
          <w:lang w:bidi="ar"/>
        </w:rPr>
        <w:t xml:space="preserve"> المحددة في</w:t>
      </w:r>
      <w:r w:rsidRPr="00811415">
        <w:rPr>
          <w:rFonts w:hint="cs"/>
          <w:rtl/>
          <w:lang w:bidi="ar"/>
        </w:rPr>
        <w:t xml:space="preserve"> كل</w:t>
      </w:r>
      <w:r w:rsidRPr="00811415">
        <w:rPr>
          <w:rtl/>
          <w:lang w:bidi="ar"/>
        </w:rPr>
        <w:t xml:space="preserve"> حزمة و</w:t>
      </w:r>
      <w:r w:rsidRPr="00811415">
        <w:rPr>
          <w:rtl/>
        </w:rPr>
        <w:t>محطة أرضية في الأرض</w:t>
      </w:r>
      <w:r w:rsidRPr="00811415">
        <w:rPr>
          <w:rFonts w:hint="cs"/>
          <w:rtl/>
        </w:rPr>
        <w:t xml:space="preserve"> </w:t>
      </w:r>
      <w:r w:rsidRPr="00811415">
        <w:rPr>
          <w:lang w:bidi="ar-EG"/>
        </w:rPr>
        <w:t>(</w:t>
      </w:r>
      <w:proofErr w:type="spellStart"/>
      <w:r w:rsidRPr="00811415">
        <w:rPr>
          <w:i/>
          <w:lang w:bidi="ar-EG"/>
        </w:rPr>
        <w:t>Nd</w:t>
      </w:r>
      <w:r w:rsidRPr="00811415">
        <w:rPr>
          <w:i/>
          <w:vertAlign w:val="subscript"/>
          <w:lang w:bidi="ar-EG"/>
        </w:rPr>
        <w:t>igf</w:t>
      </w:r>
      <w:proofErr w:type="spellEnd"/>
      <w:r w:rsidRPr="00811415">
        <w:rPr>
          <w:lang w:bidi="ar-EG"/>
        </w:rPr>
        <w:t>)</w:t>
      </w:r>
      <w:r w:rsidRPr="00811415">
        <w:rPr>
          <w:rFonts w:hint="cs"/>
          <w:rtl/>
        </w:rPr>
        <w:t xml:space="preserve"> </w:t>
      </w:r>
      <w:r w:rsidRPr="00811415">
        <w:rPr>
          <w:rtl/>
          <w:lang w:bidi="ar"/>
        </w:rPr>
        <w:t>في اتجاه الذهاب</w:t>
      </w:r>
      <w:r w:rsidRPr="00811415">
        <w:rPr>
          <w:rFonts w:hint="cs"/>
          <w:rtl/>
          <w:lang w:bidi="ar"/>
        </w:rPr>
        <w:t xml:space="preserve"> و</w:t>
      </w:r>
      <w:r w:rsidRPr="00811415">
        <w:rPr>
          <w:lang w:bidi="ar-EG"/>
        </w:rPr>
        <w:t>(</w:t>
      </w:r>
      <w:proofErr w:type="spellStart"/>
      <w:r w:rsidRPr="00811415">
        <w:rPr>
          <w:i/>
          <w:lang w:bidi="ar-EG"/>
        </w:rPr>
        <w:t>Nd</w:t>
      </w:r>
      <w:r w:rsidRPr="00811415">
        <w:rPr>
          <w:i/>
          <w:vertAlign w:val="subscript"/>
          <w:lang w:bidi="ar-EG"/>
        </w:rPr>
        <w:t>igr</w:t>
      </w:r>
      <w:proofErr w:type="spellEnd"/>
      <w:r w:rsidRPr="00811415">
        <w:rPr>
          <w:lang w:bidi="ar-EG"/>
        </w:rPr>
        <w:t>)</w:t>
      </w:r>
      <w:r w:rsidRPr="00811415">
        <w:rPr>
          <w:rFonts w:hint="cs"/>
          <w:rtl/>
        </w:rPr>
        <w:t xml:space="preserve"> </w:t>
      </w:r>
      <w:r w:rsidRPr="00811415">
        <w:rPr>
          <w:rtl/>
          <w:lang w:bidi="ar"/>
        </w:rPr>
        <w:t>في</w:t>
      </w:r>
      <w:r w:rsidR="006D0703">
        <w:rPr>
          <w:rFonts w:hint="cs"/>
          <w:rtl/>
          <w:lang w:bidi="ar"/>
        </w:rPr>
        <w:t> </w:t>
      </w:r>
      <w:r w:rsidRPr="00811415">
        <w:rPr>
          <w:rtl/>
          <w:lang w:bidi="ar"/>
        </w:rPr>
        <w:t>اتجاه</w:t>
      </w:r>
      <w:r w:rsidRPr="00811415">
        <w:rPr>
          <w:rFonts w:hint="cs"/>
          <w:rtl/>
          <w:lang w:bidi="ar"/>
        </w:rPr>
        <w:t>ات الإياب بالصيغتين التاليتين:</w:t>
      </w:r>
    </w:p>
    <w:p w:rsidR="00811415" w:rsidRPr="00811415" w:rsidRDefault="00811415" w:rsidP="005E6EE9">
      <w:pPr>
        <w:pStyle w:val="Equation"/>
        <w:tabs>
          <w:tab w:val="clear" w:pos="794"/>
          <w:tab w:val="clear" w:pos="1191"/>
          <w:tab w:val="clear" w:pos="1588"/>
        </w:tabs>
        <w:rPr>
          <w:lang w:bidi="ar-EG"/>
        </w:rPr>
      </w:pPr>
      <w:r w:rsidRPr="00811415">
        <w:rPr>
          <w:lang w:bidi="ar-EG"/>
        </w:rPr>
        <w:tab/>
      </w:r>
      <w:r w:rsidRPr="00811415">
        <w:rPr>
          <w:lang w:bidi="ar-EG"/>
        </w:rPr>
        <w:tab/>
      </w:r>
      <w:bookmarkStart w:id="53" w:name="lt_pId365"/>
      <w:proofErr w:type="spellStart"/>
      <w:r w:rsidRPr="00811415">
        <w:rPr>
          <w:i/>
          <w:lang w:bidi="ar-EG"/>
        </w:rPr>
        <w:t>Nd</w:t>
      </w:r>
      <w:r w:rsidRPr="00811415">
        <w:rPr>
          <w:i/>
          <w:vertAlign w:val="subscript"/>
          <w:lang w:bidi="ar-EG"/>
        </w:rPr>
        <w:t>igf</w:t>
      </w:r>
      <w:proofErr w:type="spellEnd"/>
      <w:r w:rsidRPr="00811415">
        <w:rPr>
          <w:lang w:bidi="ar-EG"/>
        </w:rPr>
        <w:t xml:space="preserve"> = Maximum (Roundup(</w:t>
      </w:r>
      <w:proofErr w:type="spellStart"/>
      <w:r w:rsidRPr="00811415">
        <w:rPr>
          <w:i/>
          <w:lang w:bidi="ar-EG"/>
        </w:rPr>
        <w:t>Pd</w:t>
      </w:r>
      <w:r w:rsidRPr="00811415">
        <w:rPr>
          <w:i/>
          <w:vertAlign w:val="subscript"/>
          <w:lang w:bidi="ar-EG"/>
        </w:rPr>
        <w:t>if</w:t>
      </w:r>
      <w:proofErr w:type="spellEnd"/>
      <w:r w:rsidRPr="00811415">
        <w:rPr>
          <w:lang w:bidi="ar-EG"/>
        </w:rPr>
        <w:t>/</w:t>
      </w:r>
      <w:proofErr w:type="spellStart"/>
      <w:r w:rsidRPr="00811415">
        <w:rPr>
          <w:i/>
          <w:lang w:bidi="ar-EG"/>
        </w:rPr>
        <w:t>Cd</w:t>
      </w:r>
      <w:r w:rsidRPr="00811415">
        <w:rPr>
          <w:i/>
          <w:vertAlign w:val="subscript"/>
          <w:lang w:bidi="ar-EG"/>
        </w:rPr>
        <w:t>if</w:t>
      </w:r>
      <w:proofErr w:type="spellEnd"/>
      <w:r w:rsidRPr="00811415">
        <w:rPr>
          <w:lang w:bidi="ar-EG"/>
        </w:rPr>
        <w:t xml:space="preserve">), </w:t>
      </w:r>
      <w:proofErr w:type="spellStart"/>
      <w:r w:rsidRPr="00811415">
        <w:rPr>
          <w:i/>
          <w:lang w:bidi="ar-EG"/>
        </w:rPr>
        <w:t>Nd</w:t>
      </w:r>
      <w:r w:rsidRPr="00811415">
        <w:rPr>
          <w:i/>
          <w:vertAlign w:val="subscript"/>
          <w:lang w:bidi="ar-EG"/>
        </w:rPr>
        <w:t>imingf</w:t>
      </w:r>
      <w:proofErr w:type="spellEnd"/>
      <w:r w:rsidRPr="00811415">
        <w:rPr>
          <w:lang w:bidi="ar-EG"/>
        </w:rPr>
        <w:t>)</w:t>
      </w:r>
      <w:bookmarkEnd w:id="53"/>
      <w:r w:rsidRPr="00811415">
        <w:rPr>
          <w:lang w:bidi="ar-EG"/>
        </w:rPr>
        <w:t xml:space="preserve"> </w:t>
      </w:r>
      <w:r w:rsidRPr="00811415">
        <w:rPr>
          <w:lang w:bidi="ar-EG"/>
        </w:rPr>
        <w:tab/>
        <w:t>(17)</w:t>
      </w:r>
    </w:p>
    <w:p w:rsidR="00811415" w:rsidRPr="00811415" w:rsidRDefault="00811415" w:rsidP="005E6EE9">
      <w:pPr>
        <w:pStyle w:val="Equation"/>
        <w:tabs>
          <w:tab w:val="clear" w:pos="794"/>
          <w:tab w:val="clear" w:pos="1191"/>
          <w:tab w:val="clear" w:pos="1588"/>
        </w:tabs>
        <w:rPr>
          <w:lang w:bidi="ar-EG"/>
        </w:rPr>
      </w:pPr>
      <w:r w:rsidRPr="00811415">
        <w:rPr>
          <w:lang w:bidi="ar-EG"/>
        </w:rPr>
        <w:tab/>
      </w:r>
      <w:r w:rsidRPr="00811415">
        <w:rPr>
          <w:lang w:bidi="ar-EG"/>
        </w:rPr>
        <w:tab/>
      </w:r>
      <w:bookmarkStart w:id="54" w:name="lt_pId369"/>
      <w:proofErr w:type="spellStart"/>
      <w:r w:rsidRPr="00811415">
        <w:rPr>
          <w:i/>
          <w:lang w:bidi="ar-EG"/>
        </w:rPr>
        <w:t>Nd</w:t>
      </w:r>
      <w:r w:rsidRPr="00811415">
        <w:rPr>
          <w:i/>
          <w:vertAlign w:val="subscript"/>
          <w:lang w:bidi="ar-EG"/>
        </w:rPr>
        <w:t>igr</w:t>
      </w:r>
      <w:proofErr w:type="spellEnd"/>
      <w:r w:rsidRPr="00811415">
        <w:rPr>
          <w:lang w:bidi="ar-EG"/>
        </w:rPr>
        <w:t xml:space="preserve"> = Maximum (Roundup(</w:t>
      </w:r>
      <w:proofErr w:type="spellStart"/>
      <w:r w:rsidRPr="00811415">
        <w:rPr>
          <w:i/>
          <w:lang w:bidi="ar-EG"/>
        </w:rPr>
        <w:t>Pd</w:t>
      </w:r>
      <w:r w:rsidRPr="00811415">
        <w:rPr>
          <w:i/>
          <w:vertAlign w:val="subscript"/>
          <w:lang w:bidi="ar-EG"/>
        </w:rPr>
        <w:t>ir</w:t>
      </w:r>
      <w:proofErr w:type="spellEnd"/>
      <w:r w:rsidRPr="00811415">
        <w:rPr>
          <w:lang w:bidi="ar-EG"/>
        </w:rPr>
        <w:t>/</w:t>
      </w:r>
      <w:proofErr w:type="spellStart"/>
      <w:r w:rsidRPr="00811415">
        <w:rPr>
          <w:i/>
          <w:lang w:bidi="ar-EG"/>
        </w:rPr>
        <w:t>Cd</w:t>
      </w:r>
      <w:r w:rsidRPr="00811415">
        <w:rPr>
          <w:i/>
          <w:vertAlign w:val="subscript"/>
          <w:lang w:bidi="ar-EG"/>
        </w:rPr>
        <w:t>ir</w:t>
      </w:r>
      <w:proofErr w:type="spellEnd"/>
      <w:r w:rsidRPr="00811415">
        <w:rPr>
          <w:lang w:bidi="ar-EG"/>
        </w:rPr>
        <w:t xml:space="preserve">), </w:t>
      </w:r>
      <w:proofErr w:type="spellStart"/>
      <w:r w:rsidRPr="00811415">
        <w:rPr>
          <w:i/>
          <w:lang w:bidi="ar-EG"/>
        </w:rPr>
        <w:t>Nd</w:t>
      </w:r>
      <w:r w:rsidRPr="00811415">
        <w:rPr>
          <w:i/>
          <w:vertAlign w:val="subscript"/>
          <w:lang w:bidi="ar-EG"/>
        </w:rPr>
        <w:t>imingr</w:t>
      </w:r>
      <w:proofErr w:type="spellEnd"/>
      <w:r w:rsidRPr="00811415">
        <w:rPr>
          <w:lang w:bidi="ar-EG"/>
        </w:rPr>
        <w:t>)</w:t>
      </w:r>
      <w:bookmarkEnd w:id="54"/>
      <w:r w:rsidRPr="00811415">
        <w:rPr>
          <w:lang w:bidi="ar-EG"/>
        </w:rPr>
        <w:tab/>
        <w:t>(18)</w:t>
      </w:r>
    </w:p>
    <w:p w:rsidR="00811415" w:rsidRPr="00811415" w:rsidRDefault="00811415" w:rsidP="00811415">
      <w:pPr>
        <w:rPr>
          <w:lang w:bidi="ar-EG"/>
        </w:rPr>
      </w:pPr>
      <w:r w:rsidRPr="00811415">
        <w:rPr>
          <w:rFonts w:hint="cs"/>
          <w:rtl/>
          <w:lang w:bidi="ar"/>
        </w:rPr>
        <w:t>حيث:</w:t>
      </w:r>
    </w:p>
    <w:p w:rsidR="00811415" w:rsidRPr="00811415" w:rsidRDefault="005E6EE9" w:rsidP="003D3D99">
      <w:pPr>
        <w:pStyle w:val="Equationlegend"/>
        <w:ind w:right="0"/>
        <w:rPr>
          <w:rtl/>
          <w:lang w:bidi="ar"/>
        </w:rPr>
      </w:pPr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Pd</w:t>
      </w:r>
      <w:r w:rsidR="00811415" w:rsidRPr="00811415">
        <w:rPr>
          <w:i/>
          <w:vertAlign w:val="subscript"/>
          <w:lang w:bidi="ar-EG"/>
        </w:rPr>
        <w:t>if</w:t>
      </w:r>
      <w:proofErr w:type="spellEnd"/>
      <w:r w:rsidR="00811415" w:rsidRPr="00811415">
        <w:rPr>
          <w:rFonts w:hint="cs"/>
          <w:rtl/>
          <w:lang w:bidi="ar"/>
        </w:rPr>
        <w:t>:</w:t>
      </w:r>
      <w:r>
        <w:rPr>
          <w:rtl/>
          <w:lang w:bidi="ar"/>
        </w:rPr>
        <w:tab/>
      </w:r>
      <w:r w:rsidR="00811415" w:rsidRPr="00811415">
        <w:rPr>
          <w:rtl/>
          <w:lang w:bidi="ar"/>
        </w:rPr>
        <w:t xml:space="preserve">ذروة معدل بيانات </w:t>
      </w:r>
      <w:r w:rsidR="00811415" w:rsidRPr="00811415">
        <w:rPr>
          <w:rFonts w:hint="cs"/>
          <w:rtl/>
          <w:lang w:bidi="ar"/>
        </w:rPr>
        <w:t>ا</w:t>
      </w:r>
      <w:r w:rsidR="00811415" w:rsidRPr="00811415">
        <w:rPr>
          <w:rtl/>
          <w:lang w:bidi="ar"/>
        </w:rPr>
        <w:t xml:space="preserve">لمعلومات </w:t>
      </w:r>
      <w:r w:rsidR="00811415" w:rsidRPr="00811415">
        <w:rPr>
          <w:rFonts w:hint="cs"/>
          <w:rtl/>
          <w:lang w:bidi="ar"/>
        </w:rPr>
        <w:t>التي يتعين دعمها</w:t>
      </w:r>
      <w:r w:rsidR="00811415" w:rsidRPr="00811415">
        <w:rPr>
          <w:rtl/>
          <w:lang w:bidi="ar"/>
        </w:rPr>
        <w:t xml:space="preserve"> </w:t>
      </w:r>
      <w:r w:rsidR="003D3D99">
        <w:rPr>
          <w:rFonts w:asciiTheme="majorBidi" w:hAnsiTheme="majorBidi" w:cstheme="majorBidi"/>
          <w:szCs w:val="22"/>
          <w:lang w:bidi="ar"/>
        </w:rPr>
        <w:t>(</w:t>
      </w:r>
      <w:proofErr w:type="spellStart"/>
      <w:r w:rsidR="003D3D99" w:rsidRPr="005363D7">
        <w:rPr>
          <w:rFonts w:asciiTheme="majorBidi" w:hAnsiTheme="majorBidi" w:cstheme="majorBidi"/>
          <w:lang w:bidi="ar-EG"/>
        </w:rPr>
        <w:t>kbit</w:t>
      </w:r>
      <w:proofErr w:type="spellEnd"/>
      <w:r w:rsidR="003D3D99" w:rsidRPr="005363D7">
        <w:rPr>
          <w:rFonts w:asciiTheme="majorBidi" w:hAnsiTheme="majorBidi" w:cstheme="majorBidi"/>
          <w:lang w:bidi="ar-EG"/>
        </w:rPr>
        <w:t>/s</w:t>
      </w:r>
      <w:r w:rsidR="003D3D99">
        <w:rPr>
          <w:rFonts w:asciiTheme="majorBidi" w:hAnsiTheme="majorBidi" w:cstheme="majorBidi"/>
          <w:szCs w:val="22"/>
          <w:lang w:bidi="ar"/>
        </w:rPr>
        <w:t>)</w:t>
      </w:r>
      <w:r w:rsidR="00811415" w:rsidRPr="00811415">
        <w:rPr>
          <w:rtl/>
          <w:lang w:bidi="ar"/>
        </w:rPr>
        <w:t xml:space="preserve"> في اتجاه الذهاب</w:t>
      </w:r>
    </w:p>
    <w:p w:rsidR="00811415" w:rsidRPr="00811415" w:rsidRDefault="005E6EE9" w:rsidP="003D3D99">
      <w:pPr>
        <w:pStyle w:val="Equationlegend"/>
        <w:ind w:right="0"/>
        <w:rPr>
          <w:rtl/>
        </w:rPr>
      </w:pPr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Pd</w:t>
      </w:r>
      <w:r w:rsidR="00811415" w:rsidRPr="00811415">
        <w:rPr>
          <w:i/>
          <w:vertAlign w:val="subscript"/>
          <w:lang w:bidi="ar-EG"/>
        </w:rPr>
        <w:t>ir</w:t>
      </w:r>
      <w:proofErr w:type="spellEnd"/>
      <w:r w:rsidR="00811415" w:rsidRPr="00811415">
        <w:rPr>
          <w:rFonts w:hint="cs"/>
          <w:rtl/>
        </w:rPr>
        <w:t>:</w:t>
      </w:r>
      <w:r>
        <w:rPr>
          <w:rtl/>
          <w:lang w:bidi="ar"/>
        </w:rPr>
        <w:tab/>
      </w:r>
      <w:r w:rsidR="00811415" w:rsidRPr="00811415">
        <w:rPr>
          <w:rtl/>
          <w:lang w:bidi="ar"/>
        </w:rPr>
        <w:t xml:space="preserve">ذروة معدل بيانات </w:t>
      </w:r>
      <w:r w:rsidR="00811415" w:rsidRPr="00811415">
        <w:rPr>
          <w:rFonts w:hint="cs"/>
          <w:rtl/>
          <w:lang w:bidi="ar"/>
        </w:rPr>
        <w:t>ا</w:t>
      </w:r>
      <w:r w:rsidR="00811415" w:rsidRPr="00811415">
        <w:rPr>
          <w:rtl/>
          <w:lang w:bidi="ar"/>
        </w:rPr>
        <w:t xml:space="preserve">لمعلومات </w:t>
      </w:r>
      <w:r w:rsidR="00811415" w:rsidRPr="00811415">
        <w:rPr>
          <w:rFonts w:hint="cs"/>
          <w:rtl/>
          <w:lang w:bidi="ar"/>
        </w:rPr>
        <w:t>التي يتعين دعمها</w:t>
      </w:r>
      <w:r w:rsidR="00811415" w:rsidRPr="00811415">
        <w:rPr>
          <w:rtl/>
          <w:lang w:bidi="ar"/>
        </w:rPr>
        <w:t xml:space="preserve"> </w:t>
      </w:r>
      <w:r w:rsidR="003D3D99">
        <w:rPr>
          <w:rFonts w:asciiTheme="majorBidi" w:hAnsiTheme="majorBidi" w:cstheme="majorBidi"/>
          <w:szCs w:val="22"/>
          <w:lang w:bidi="ar"/>
        </w:rPr>
        <w:t>(</w:t>
      </w:r>
      <w:proofErr w:type="spellStart"/>
      <w:r w:rsidR="003D3D99" w:rsidRPr="005363D7">
        <w:rPr>
          <w:rFonts w:asciiTheme="majorBidi" w:hAnsiTheme="majorBidi" w:cstheme="majorBidi"/>
          <w:lang w:bidi="ar-EG"/>
        </w:rPr>
        <w:t>kbit</w:t>
      </w:r>
      <w:proofErr w:type="spellEnd"/>
      <w:r w:rsidR="003D3D99" w:rsidRPr="005363D7">
        <w:rPr>
          <w:rFonts w:asciiTheme="majorBidi" w:hAnsiTheme="majorBidi" w:cstheme="majorBidi"/>
          <w:lang w:bidi="ar-EG"/>
        </w:rPr>
        <w:t>/s</w:t>
      </w:r>
      <w:r w:rsidR="003D3D99">
        <w:rPr>
          <w:rFonts w:asciiTheme="majorBidi" w:hAnsiTheme="majorBidi" w:cstheme="majorBidi"/>
          <w:szCs w:val="22"/>
          <w:lang w:bidi="ar"/>
        </w:rPr>
        <w:t>)</w:t>
      </w:r>
      <w:r w:rsidR="00811415" w:rsidRPr="00811415">
        <w:rPr>
          <w:rtl/>
          <w:lang w:bidi="ar"/>
        </w:rPr>
        <w:t xml:space="preserve"> في اتجاه</w:t>
      </w:r>
      <w:r w:rsidR="00811415" w:rsidRPr="00811415">
        <w:rPr>
          <w:rFonts w:hint="cs"/>
          <w:rtl/>
          <w:lang w:bidi="ar"/>
        </w:rPr>
        <w:t xml:space="preserve"> الإياب</w:t>
      </w:r>
    </w:p>
    <w:p w:rsidR="00811415" w:rsidRPr="00811415" w:rsidRDefault="005E6EE9" w:rsidP="00432ECC">
      <w:pPr>
        <w:pStyle w:val="Equationlegend"/>
        <w:ind w:right="0"/>
        <w:rPr>
          <w:rtl/>
        </w:rPr>
      </w:pPr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Cd</w:t>
      </w:r>
      <w:r w:rsidR="00811415" w:rsidRPr="00811415">
        <w:rPr>
          <w:i/>
          <w:vertAlign w:val="subscript"/>
          <w:lang w:bidi="ar-EG"/>
        </w:rPr>
        <w:t>if</w:t>
      </w:r>
      <w:proofErr w:type="spellEnd"/>
      <w:r w:rsidR="00811415" w:rsidRPr="00811415">
        <w:rPr>
          <w:rFonts w:hint="cs"/>
          <w:rtl/>
          <w:lang w:bidi="ar"/>
        </w:rPr>
        <w:t>:</w:t>
      </w:r>
      <w:r>
        <w:rPr>
          <w:rtl/>
          <w:lang w:bidi="ar"/>
        </w:rPr>
        <w:tab/>
      </w:r>
      <w:r w:rsidR="00811415" w:rsidRPr="00811415">
        <w:rPr>
          <w:rtl/>
          <w:lang w:bidi="ar"/>
        </w:rPr>
        <w:t xml:space="preserve">معدل </w:t>
      </w:r>
      <w:r w:rsidR="00811415" w:rsidRPr="00811415">
        <w:rPr>
          <w:rFonts w:hint="cs"/>
          <w:rtl/>
          <w:lang w:bidi="ar"/>
        </w:rPr>
        <w:t>إرسال</w:t>
      </w:r>
      <w:r w:rsidR="00811415" w:rsidRPr="00811415">
        <w:rPr>
          <w:rtl/>
          <w:lang w:bidi="ar"/>
        </w:rPr>
        <w:t xml:space="preserve"> المعلومات </w:t>
      </w:r>
      <w:r w:rsidR="00811415" w:rsidRPr="00811415">
        <w:rPr>
          <w:rFonts w:hint="cs"/>
          <w:rtl/>
          <w:lang w:bidi="ar"/>
        </w:rPr>
        <w:t>ال</w:t>
      </w:r>
      <w:r w:rsidR="00811415" w:rsidRPr="00811415">
        <w:rPr>
          <w:rtl/>
          <w:lang w:bidi="ar"/>
        </w:rPr>
        <w:t xml:space="preserve">فعال، أي </w:t>
      </w:r>
      <w:r w:rsidR="00811415" w:rsidRPr="00811415">
        <w:rPr>
          <w:rFonts w:hint="cs"/>
          <w:rtl/>
          <w:lang w:bidi="ar"/>
        </w:rPr>
        <w:t>سعة</w:t>
      </w:r>
      <w:r w:rsidR="00811415" w:rsidRPr="00811415">
        <w:rPr>
          <w:rtl/>
          <w:lang w:bidi="ar"/>
        </w:rPr>
        <w:t xml:space="preserve"> إرسال</w:t>
      </w:r>
      <w:r w:rsidR="00811415" w:rsidRPr="00811415">
        <w:rPr>
          <w:rFonts w:hint="cs"/>
          <w:rtl/>
          <w:lang w:bidi="ar"/>
        </w:rPr>
        <w:t xml:space="preserve"> الموجات الحاملة</w:t>
      </w:r>
      <w:r w:rsidR="00811415" w:rsidRPr="00811415">
        <w:rPr>
          <w:rtl/>
          <w:lang w:bidi="ar"/>
        </w:rPr>
        <w:t xml:space="preserve"> </w:t>
      </w:r>
      <w:r w:rsidR="00811415" w:rsidRPr="00811415">
        <w:rPr>
          <w:rFonts w:hint="cs"/>
          <w:rtl/>
          <w:lang w:bidi="ar"/>
        </w:rPr>
        <w:t>ل</w:t>
      </w:r>
      <w:r w:rsidR="00811415" w:rsidRPr="00811415">
        <w:rPr>
          <w:rtl/>
          <w:lang w:bidi="ar"/>
        </w:rPr>
        <w:t>لبيانات</w:t>
      </w:r>
      <w:r w:rsidR="00811415" w:rsidRPr="00811415">
        <w:rPr>
          <w:rFonts w:hint="cs"/>
          <w:rtl/>
          <w:lang w:bidi="ar"/>
        </w:rPr>
        <w:t xml:space="preserve"> المقيَّسة بوحدة </w:t>
      </w:r>
      <w:proofErr w:type="spellStart"/>
      <w:r w:rsidR="00811415" w:rsidRPr="005363D7">
        <w:rPr>
          <w:rFonts w:asciiTheme="majorBidi" w:hAnsiTheme="majorBidi" w:cstheme="majorBidi"/>
          <w:lang w:bidi="ar-EG"/>
        </w:rPr>
        <w:t>kbit</w:t>
      </w:r>
      <w:proofErr w:type="spellEnd"/>
      <w:r w:rsidR="00811415" w:rsidRPr="005363D7">
        <w:rPr>
          <w:rFonts w:asciiTheme="majorBidi" w:hAnsiTheme="majorBidi" w:cstheme="majorBidi"/>
          <w:lang w:bidi="ar-EG"/>
        </w:rPr>
        <w:t>/s</w:t>
      </w:r>
      <w:r w:rsidR="00811415" w:rsidRPr="00811415">
        <w:rPr>
          <w:rFonts w:hint="cs"/>
          <w:rtl/>
        </w:rPr>
        <w:t xml:space="preserve"> </w:t>
      </w:r>
      <w:r w:rsidR="00811415" w:rsidRPr="00811415">
        <w:rPr>
          <w:rtl/>
          <w:lang w:bidi="ar"/>
        </w:rPr>
        <w:t>مع</w:t>
      </w:r>
      <w:r w:rsidR="00432ECC">
        <w:rPr>
          <w:rFonts w:hint="cs"/>
          <w:rtl/>
          <w:lang w:bidi="ar"/>
        </w:rPr>
        <w:t> </w:t>
      </w:r>
      <w:r w:rsidR="00811415" w:rsidRPr="00811415">
        <w:rPr>
          <w:rtl/>
          <w:lang w:bidi="ar"/>
        </w:rPr>
        <w:t xml:space="preserve">أخذ </w:t>
      </w:r>
      <w:r w:rsidR="00811415" w:rsidRPr="00811415">
        <w:rPr>
          <w:rFonts w:hint="cs"/>
          <w:rtl/>
          <w:lang w:bidi="ar"/>
        </w:rPr>
        <w:t>المعلومات الخدمية لل</w:t>
      </w:r>
      <w:r w:rsidR="00811415" w:rsidRPr="00811415">
        <w:rPr>
          <w:rtl/>
          <w:lang w:bidi="ar"/>
        </w:rPr>
        <w:t>قناة</w:t>
      </w:r>
      <w:r w:rsidR="00811415" w:rsidRPr="00811415">
        <w:rPr>
          <w:rFonts w:hint="cs"/>
          <w:rtl/>
          <w:lang w:bidi="ar"/>
        </w:rPr>
        <w:t xml:space="preserve"> </w:t>
      </w:r>
      <w:r w:rsidR="00811415" w:rsidRPr="00811415">
        <w:rPr>
          <w:rtl/>
          <w:lang w:bidi="ar"/>
        </w:rPr>
        <w:t>في اتجاه الذهاب بعين الاعتبار</w:t>
      </w:r>
    </w:p>
    <w:p w:rsidR="00811415" w:rsidRPr="00811415" w:rsidRDefault="005E6EE9" w:rsidP="00432ECC">
      <w:pPr>
        <w:pStyle w:val="Equationlegend"/>
        <w:ind w:right="0"/>
        <w:rPr>
          <w:rtl/>
        </w:rPr>
      </w:pPr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Cd</w:t>
      </w:r>
      <w:r w:rsidR="00811415" w:rsidRPr="00811415">
        <w:rPr>
          <w:i/>
          <w:vertAlign w:val="subscript"/>
          <w:lang w:bidi="ar-EG"/>
        </w:rPr>
        <w:t>ir</w:t>
      </w:r>
      <w:proofErr w:type="spellEnd"/>
      <w:r w:rsidR="00811415" w:rsidRPr="00811415">
        <w:rPr>
          <w:rFonts w:hint="cs"/>
          <w:rtl/>
        </w:rPr>
        <w:t>:</w:t>
      </w:r>
      <w:r>
        <w:rPr>
          <w:rtl/>
          <w:lang w:bidi="ar"/>
        </w:rPr>
        <w:tab/>
      </w:r>
      <w:r w:rsidR="00811415" w:rsidRPr="00811415">
        <w:rPr>
          <w:rtl/>
          <w:lang w:bidi="ar"/>
        </w:rPr>
        <w:t xml:space="preserve">معدل </w:t>
      </w:r>
      <w:r w:rsidR="00811415" w:rsidRPr="00811415">
        <w:rPr>
          <w:rFonts w:hint="cs"/>
          <w:rtl/>
          <w:lang w:bidi="ar"/>
        </w:rPr>
        <w:t>إرسال</w:t>
      </w:r>
      <w:r w:rsidR="00811415" w:rsidRPr="00811415">
        <w:rPr>
          <w:rtl/>
          <w:lang w:bidi="ar"/>
        </w:rPr>
        <w:t xml:space="preserve"> المعلومات </w:t>
      </w:r>
      <w:r w:rsidR="00811415" w:rsidRPr="00811415">
        <w:rPr>
          <w:rFonts w:hint="cs"/>
          <w:rtl/>
          <w:lang w:bidi="ar"/>
        </w:rPr>
        <w:t>ال</w:t>
      </w:r>
      <w:r w:rsidR="00811415" w:rsidRPr="00811415">
        <w:rPr>
          <w:rtl/>
          <w:lang w:bidi="ar"/>
        </w:rPr>
        <w:t xml:space="preserve">فعال، أي </w:t>
      </w:r>
      <w:r w:rsidR="00811415" w:rsidRPr="00811415">
        <w:rPr>
          <w:rFonts w:hint="cs"/>
          <w:rtl/>
          <w:lang w:bidi="ar"/>
        </w:rPr>
        <w:t>سعة</w:t>
      </w:r>
      <w:r w:rsidR="00811415" w:rsidRPr="00811415">
        <w:rPr>
          <w:rtl/>
          <w:lang w:bidi="ar"/>
        </w:rPr>
        <w:t xml:space="preserve"> إرسال</w:t>
      </w:r>
      <w:r w:rsidR="00811415" w:rsidRPr="00811415">
        <w:rPr>
          <w:rFonts w:hint="cs"/>
          <w:rtl/>
          <w:lang w:bidi="ar"/>
        </w:rPr>
        <w:t xml:space="preserve"> الموجات الحاملة</w:t>
      </w:r>
      <w:r w:rsidR="00811415" w:rsidRPr="00811415">
        <w:rPr>
          <w:rtl/>
          <w:lang w:bidi="ar"/>
        </w:rPr>
        <w:t xml:space="preserve"> </w:t>
      </w:r>
      <w:r w:rsidR="00811415" w:rsidRPr="00811415">
        <w:rPr>
          <w:rFonts w:hint="cs"/>
          <w:rtl/>
          <w:lang w:bidi="ar"/>
        </w:rPr>
        <w:t>ل</w:t>
      </w:r>
      <w:r w:rsidR="00811415" w:rsidRPr="00811415">
        <w:rPr>
          <w:rtl/>
          <w:lang w:bidi="ar"/>
        </w:rPr>
        <w:t>لبيانات</w:t>
      </w:r>
      <w:r w:rsidR="00811415" w:rsidRPr="00811415">
        <w:rPr>
          <w:rFonts w:hint="cs"/>
          <w:rtl/>
          <w:lang w:bidi="ar"/>
        </w:rPr>
        <w:t xml:space="preserve"> المقيَّسة بوحدة </w:t>
      </w:r>
      <w:proofErr w:type="spellStart"/>
      <w:r w:rsidR="00811415" w:rsidRPr="005363D7">
        <w:rPr>
          <w:rFonts w:asciiTheme="majorBidi" w:hAnsiTheme="majorBidi" w:cstheme="majorBidi"/>
          <w:lang w:bidi="ar-EG"/>
        </w:rPr>
        <w:t>kbit</w:t>
      </w:r>
      <w:proofErr w:type="spellEnd"/>
      <w:r w:rsidR="00811415" w:rsidRPr="005363D7">
        <w:rPr>
          <w:rFonts w:asciiTheme="majorBidi" w:hAnsiTheme="majorBidi" w:cstheme="majorBidi"/>
          <w:lang w:bidi="ar-EG"/>
        </w:rPr>
        <w:t>/s</w:t>
      </w:r>
      <w:r w:rsidR="00811415" w:rsidRPr="00811415">
        <w:rPr>
          <w:rFonts w:hint="cs"/>
          <w:rtl/>
        </w:rPr>
        <w:t xml:space="preserve"> </w:t>
      </w:r>
      <w:r w:rsidR="00811415" w:rsidRPr="00811415">
        <w:rPr>
          <w:rtl/>
          <w:lang w:bidi="ar"/>
        </w:rPr>
        <w:t>مع</w:t>
      </w:r>
      <w:r w:rsidR="00432ECC">
        <w:rPr>
          <w:rFonts w:hint="cs"/>
          <w:rtl/>
          <w:lang w:bidi="ar"/>
        </w:rPr>
        <w:t> </w:t>
      </w:r>
      <w:r w:rsidR="00811415" w:rsidRPr="00811415">
        <w:rPr>
          <w:rtl/>
          <w:lang w:bidi="ar"/>
        </w:rPr>
        <w:t xml:space="preserve">أخذ </w:t>
      </w:r>
      <w:r w:rsidR="00811415" w:rsidRPr="00811415">
        <w:rPr>
          <w:rFonts w:hint="cs"/>
          <w:rtl/>
          <w:lang w:bidi="ar"/>
        </w:rPr>
        <w:t>المعلومات الخدمية لل</w:t>
      </w:r>
      <w:r w:rsidR="00811415" w:rsidRPr="00811415">
        <w:rPr>
          <w:rtl/>
          <w:lang w:bidi="ar"/>
        </w:rPr>
        <w:t>قناة</w:t>
      </w:r>
      <w:r w:rsidR="00811415" w:rsidRPr="00811415">
        <w:rPr>
          <w:rFonts w:hint="cs"/>
          <w:rtl/>
          <w:lang w:bidi="ar"/>
        </w:rPr>
        <w:t xml:space="preserve"> </w:t>
      </w:r>
      <w:r w:rsidR="00811415" w:rsidRPr="00811415">
        <w:rPr>
          <w:rtl/>
          <w:lang w:bidi="ar"/>
        </w:rPr>
        <w:t xml:space="preserve">في اتجاه </w:t>
      </w:r>
      <w:r w:rsidR="00811415" w:rsidRPr="00811415">
        <w:rPr>
          <w:rFonts w:hint="cs"/>
          <w:rtl/>
          <w:lang w:bidi="ar"/>
        </w:rPr>
        <w:t>الإياب</w:t>
      </w:r>
      <w:r w:rsidR="00811415" w:rsidRPr="00811415">
        <w:rPr>
          <w:rtl/>
          <w:lang w:bidi="ar"/>
        </w:rPr>
        <w:t xml:space="preserve"> بعين الاعتبار</w:t>
      </w:r>
    </w:p>
    <w:p w:rsidR="00811415" w:rsidRPr="00811415" w:rsidRDefault="005E6EE9" w:rsidP="00432ECC">
      <w:pPr>
        <w:pStyle w:val="Equationlegend"/>
        <w:ind w:right="0"/>
        <w:rPr>
          <w:rtl/>
          <w:lang w:bidi="ar-EG"/>
        </w:rPr>
      </w:pPr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Nd</w:t>
      </w:r>
      <w:r w:rsidR="00811415" w:rsidRPr="00811415">
        <w:rPr>
          <w:i/>
          <w:vertAlign w:val="subscript"/>
          <w:lang w:bidi="ar-EG"/>
        </w:rPr>
        <w:t>imingf</w:t>
      </w:r>
      <w:proofErr w:type="spellEnd"/>
      <w:r w:rsidR="00811415" w:rsidRPr="00811415">
        <w:rPr>
          <w:rFonts w:hint="cs"/>
          <w:rtl/>
        </w:rPr>
        <w:t>:</w:t>
      </w:r>
      <w:r>
        <w:rPr>
          <w:rtl/>
          <w:lang w:bidi="ar"/>
        </w:rPr>
        <w:tab/>
      </w:r>
      <w:r w:rsidR="00811415" w:rsidRPr="00811415">
        <w:rPr>
          <w:rtl/>
          <w:lang w:bidi="ar"/>
        </w:rPr>
        <w:t xml:space="preserve">أدنى عدد </w:t>
      </w:r>
      <w:r w:rsidR="00811415" w:rsidRPr="00811415">
        <w:rPr>
          <w:rFonts w:hint="cs"/>
          <w:rtl/>
          <w:lang w:bidi="ar"/>
        </w:rPr>
        <w:t xml:space="preserve">لازم </w:t>
      </w:r>
      <w:r w:rsidR="00811415" w:rsidRPr="00811415">
        <w:rPr>
          <w:rtl/>
          <w:lang w:bidi="ar"/>
        </w:rPr>
        <w:t>من الدارات في</w:t>
      </w:r>
      <w:r w:rsidR="00811415" w:rsidRPr="00811415">
        <w:rPr>
          <w:rFonts w:hint="cs"/>
          <w:rtl/>
          <w:lang w:bidi="ar"/>
        </w:rPr>
        <w:t xml:space="preserve"> كل</w:t>
      </w:r>
      <w:r w:rsidR="00811415" w:rsidRPr="00811415">
        <w:rPr>
          <w:rtl/>
          <w:lang w:bidi="ar"/>
        </w:rPr>
        <w:t xml:space="preserve"> </w:t>
      </w:r>
      <w:r w:rsidR="00811415" w:rsidRPr="00811415">
        <w:rPr>
          <w:rtl/>
        </w:rPr>
        <w:t>محطة أرضية في الأرض</w:t>
      </w:r>
      <w:r w:rsidR="00811415" w:rsidRPr="00811415">
        <w:rPr>
          <w:rtl/>
          <w:lang w:bidi="ar"/>
        </w:rPr>
        <w:t xml:space="preserve"> لكل</w:t>
      </w:r>
      <w:r w:rsidR="00811415" w:rsidRPr="00811415">
        <w:rPr>
          <w:rFonts w:hint="cs"/>
          <w:rtl/>
          <w:lang w:bidi="ar"/>
        </w:rPr>
        <w:t xml:space="preserve"> نمط</w:t>
      </w:r>
      <w:r w:rsidR="00811415" w:rsidRPr="00811415">
        <w:rPr>
          <w:rtl/>
          <w:lang w:bidi="ar"/>
        </w:rPr>
        <w:t xml:space="preserve"> </w:t>
      </w:r>
      <w:r w:rsidR="00811415" w:rsidRPr="00811415">
        <w:rPr>
          <w:rFonts w:hint="cs"/>
          <w:rtl/>
          <w:lang w:bidi="ar"/>
        </w:rPr>
        <w:t>من</w:t>
      </w:r>
      <w:r w:rsidR="00811415" w:rsidRPr="00811415">
        <w:rPr>
          <w:rtl/>
          <w:lang w:bidi="ar"/>
        </w:rPr>
        <w:t xml:space="preserve"> الموج</w:t>
      </w:r>
      <w:r w:rsidR="00811415" w:rsidRPr="00811415">
        <w:rPr>
          <w:rFonts w:hint="cs"/>
          <w:rtl/>
          <w:lang w:bidi="ar"/>
        </w:rPr>
        <w:t>ات</w:t>
      </w:r>
      <w:r w:rsidR="00811415" w:rsidRPr="00811415">
        <w:rPr>
          <w:rtl/>
          <w:lang w:bidi="ar"/>
        </w:rPr>
        <w:t xml:space="preserve"> الحاملة </w:t>
      </w:r>
      <w:r w:rsidR="00811415" w:rsidRPr="00811415">
        <w:rPr>
          <w:rFonts w:hint="cs"/>
          <w:rtl/>
          <w:lang w:bidi="ar"/>
        </w:rPr>
        <w:t>ل</w:t>
      </w:r>
      <w:r w:rsidR="00811415" w:rsidRPr="00811415">
        <w:rPr>
          <w:rtl/>
          <w:lang w:bidi="ar"/>
        </w:rPr>
        <w:t>لبيانات باتجاه</w:t>
      </w:r>
      <w:r w:rsidR="00432ECC">
        <w:rPr>
          <w:rFonts w:hint="cs"/>
          <w:rtl/>
          <w:lang w:bidi="ar"/>
        </w:rPr>
        <w:t> </w:t>
      </w:r>
      <w:r w:rsidR="00811415" w:rsidRPr="00811415">
        <w:rPr>
          <w:rtl/>
          <w:lang w:bidi="ar"/>
        </w:rPr>
        <w:t>الذهاب</w:t>
      </w:r>
    </w:p>
    <w:p w:rsidR="00811415" w:rsidRPr="00811415" w:rsidRDefault="005E6EE9" w:rsidP="00977AB9">
      <w:pPr>
        <w:pStyle w:val="Equationlegend"/>
        <w:ind w:right="0"/>
        <w:rPr>
          <w:rtl/>
        </w:rPr>
      </w:pPr>
      <w:bookmarkStart w:id="55" w:name="lt_pId390"/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Nd</w:t>
      </w:r>
      <w:r w:rsidR="00811415" w:rsidRPr="00811415">
        <w:rPr>
          <w:i/>
          <w:vertAlign w:val="subscript"/>
          <w:lang w:bidi="ar-EG"/>
        </w:rPr>
        <w:t>imingr</w:t>
      </w:r>
      <w:proofErr w:type="spellEnd"/>
      <w:r w:rsidR="00811415" w:rsidRPr="00811415">
        <w:rPr>
          <w:rFonts w:hint="cs"/>
          <w:rtl/>
        </w:rPr>
        <w:t>:</w:t>
      </w:r>
      <w:r>
        <w:rPr>
          <w:rtl/>
          <w:lang w:bidi="ar"/>
        </w:rPr>
        <w:tab/>
      </w:r>
      <w:r w:rsidR="00811415" w:rsidRPr="00811415">
        <w:rPr>
          <w:rtl/>
          <w:lang w:bidi="ar"/>
        </w:rPr>
        <w:t xml:space="preserve">أدنى عدد </w:t>
      </w:r>
      <w:r w:rsidR="00811415" w:rsidRPr="00811415">
        <w:rPr>
          <w:rFonts w:hint="cs"/>
          <w:rtl/>
          <w:lang w:bidi="ar"/>
        </w:rPr>
        <w:t xml:space="preserve">لازم </w:t>
      </w:r>
      <w:r w:rsidR="00811415" w:rsidRPr="00811415">
        <w:rPr>
          <w:rtl/>
          <w:lang w:bidi="ar"/>
        </w:rPr>
        <w:t>من الدارات في</w:t>
      </w:r>
      <w:r w:rsidR="00811415" w:rsidRPr="00811415">
        <w:rPr>
          <w:rFonts w:hint="cs"/>
          <w:rtl/>
          <w:lang w:bidi="ar"/>
        </w:rPr>
        <w:t xml:space="preserve"> كل</w:t>
      </w:r>
      <w:r w:rsidR="00811415" w:rsidRPr="00811415">
        <w:rPr>
          <w:rtl/>
          <w:lang w:bidi="ar"/>
        </w:rPr>
        <w:t xml:space="preserve"> </w:t>
      </w:r>
      <w:r w:rsidR="00811415" w:rsidRPr="00811415">
        <w:rPr>
          <w:rtl/>
        </w:rPr>
        <w:t>محطة أرضية في الأرض</w:t>
      </w:r>
      <w:r w:rsidR="00811415" w:rsidRPr="00811415">
        <w:rPr>
          <w:rtl/>
          <w:lang w:bidi="ar"/>
        </w:rPr>
        <w:t xml:space="preserve"> لكل</w:t>
      </w:r>
      <w:r w:rsidR="00811415" w:rsidRPr="00811415">
        <w:rPr>
          <w:rFonts w:hint="cs"/>
          <w:rtl/>
          <w:lang w:bidi="ar"/>
        </w:rPr>
        <w:t xml:space="preserve"> نمط</w:t>
      </w:r>
      <w:r w:rsidR="00811415" w:rsidRPr="00811415">
        <w:rPr>
          <w:rtl/>
          <w:lang w:bidi="ar"/>
        </w:rPr>
        <w:t xml:space="preserve"> </w:t>
      </w:r>
      <w:r w:rsidR="00811415" w:rsidRPr="00811415">
        <w:rPr>
          <w:rFonts w:hint="cs"/>
          <w:rtl/>
          <w:lang w:bidi="ar"/>
        </w:rPr>
        <w:t>من</w:t>
      </w:r>
      <w:r w:rsidR="00811415" w:rsidRPr="00811415">
        <w:rPr>
          <w:rtl/>
          <w:lang w:bidi="ar"/>
        </w:rPr>
        <w:t xml:space="preserve"> الموج</w:t>
      </w:r>
      <w:r w:rsidR="00811415" w:rsidRPr="00811415">
        <w:rPr>
          <w:rFonts w:hint="cs"/>
          <w:rtl/>
          <w:lang w:bidi="ar"/>
        </w:rPr>
        <w:t>ات</w:t>
      </w:r>
      <w:r w:rsidR="00811415" w:rsidRPr="00811415">
        <w:rPr>
          <w:rtl/>
          <w:lang w:bidi="ar"/>
        </w:rPr>
        <w:t xml:space="preserve"> الحاملة </w:t>
      </w:r>
      <w:r w:rsidR="00811415" w:rsidRPr="00811415">
        <w:rPr>
          <w:rFonts w:hint="cs"/>
          <w:rtl/>
          <w:lang w:bidi="ar"/>
        </w:rPr>
        <w:t>ل</w:t>
      </w:r>
      <w:r w:rsidR="00811415" w:rsidRPr="00811415">
        <w:rPr>
          <w:rtl/>
          <w:lang w:bidi="ar"/>
        </w:rPr>
        <w:t>لبيانات باتجاه</w:t>
      </w:r>
      <w:r w:rsidR="00977AB9">
        <w:rPr>
          <w:rFonts w:hint="eastAsia"/>
          <w:rtl/>
          <w:lang w:bidi="ar"/>
        </w:rPr>
        <w:t> </w:t>
      </w:r>
      <w:r w:rsidR="00811415" w:rsidRPr="00811415">
        <w:rPr>
          <w:rFonts w:hint="cs"/>
          <w:rtl/>
          <w:lang w:bidi="ar"/>
        </w:rPr>
        <w:t>الإياب</w:t>
      </w:r>
    </w:p>
    <w:p w:rsidR="00811415" w:rsidRPr="00811415" w:rsidRDefault="00811415" w:rsidP="005363D7">
      <w:pPr>
        <w:rPr>
          <w:rtl/>
        </w:rPr>
      </w:pPr>
      <w:bookmarkStart w:id="56" w:name="lt_pId392"/>
      <w:bookmarkEnd w:id="55"/>
      <w:r w:rsidRPr="00811415">
        <w:rPr>
          <w:rtl/>
          <w:lang w:bidi="ar"/>
        </w:rPr>
        <w:t xml:space="preserve">وسيلزم عدد أدنى </w:t>
      </w:r>
      <w:r w:rsidRPr="00811415">
        <w:rPr>
          <w:rFonts w:hint="cs"/>
          <w:rtl/>
          <w:lang w:bidi="ar"/>
        </w:rPr>
        <w:t>من</w:t>
      </w:r>
      <w:r w:rsidRPr="00811415">
        <w:rPr>
          <w:rtl/>
          <w:lang w:bidi="ar"/>
        </w:rPr>
        <w:t xml:space="preserve"> القنوات لتشغيل</w:t>
      </w:r>
      <w:r w:rsidRPr="00811415">
        <w:rPr>
          <w:rFonts w:hint="cs"/>
          <w:rtl/>
          <w:lang w:bidi="ar"/>
        </w:rPr>
        <w:t xml:space="preserve"> </w:t>
      </w:r>
      <w:r w:rsidRPr="00811415">
        <w:rPr>
          <w:rtl/>
          <w:lang w:bidi="ar"/>
        </w:rPr>
        <w:t>أنظمة</w:t>
      </w:r>
      <w:r w:rsidRPr="00811415">
        <w:rPr>
          <w:rFonts w:hint="cs"/>
          <w:rtl/>
          <w:lang w:bidi="ar"/>
        </w:rPr>
        <w:t xml:space="preserve"> ا</w:t>
      </w:r>
      <w:r w:rsidRPr="00811415">
        <w:rPr>
          <w:rtl/>
        </w:rPr>
        <w:t>لخدمة المتنقلة الساتلية للطيران</w:t>
      </w:r>
      <w:r w:rsidRPr="00811415">
        <w:rPr>
          <w:rFonts w:hint="cs"/>
          <w:rtl/>
        </w:rPr>
        <w:t xml:space="preserve"> </w:t>
      </w:r>
      <w:r w:rsidR="005363D7" w:rsidRPr="00811415">
        <w:rPr>
          <w:lang w:bidi="ar-EG"/>
        </w:rPr>
        <w:t>(R)</w:t>
      </w:r>
      <w:r w:rsidR="005363D7" w:rsidRPr="00811415">
        <w:rPr>
          <w:rtl/>
        </w:rPr>
        <w:t xml:space="preserve"> </w:t>
      </w:r>
      <w:r w:rsidR="005363D7" w:rsidRPr="005363D7">
        <w:rPr>
          <w:rFonts w:asciiTheme="majorBidi" w:hAnsiTheme="majorBidi" w:cstheme="majorBidi"/>
          <w:szCs w:val="22"/>
          <w:rtl/>
        </w:rPr>
        <w:t>(</w:t>
      </w:r>
      <w:r w:rsidR="005363D7" w:rsidRPr="00811415">
        <w:rPr>
          <w:lang w:bidi="ar-EG"/>
        </w:rPr>
        <w:t>AMS(R)S</w:t>
      </w:r>
      <w:r w:rsidR="005363D7" w:rsidRPr="005363D7">
        <w:rPr>
          <w:rFonts w:asciiTheme="majorBidi" w:hAnsiTheme="majorBidi" w:cstheme="majorBidi"/>
          <w:szCs w:val="22"/>
          <w:rtl/>
        </w:rPr>
        <w:t>)</w:t>
      </w:r>
      <w:r w:rsidRPr="00811415">
        <w:rPr>
          <w:rFonts w:hint="cs"/>
          <w:rtl/>
        </w:rPr>
        <w:t xml:space="preserve"> </w:t>
      </w:r>
      <w:r w:rsidRPr="00811415">
        <w:rPr>
          <w:rtl/>
          <w:lang w:bidi="ar"/>
        </w:rPr>
        <w:t xml:space="preserve">لغرض تحقيق متطلبات </w:t>
      </w:r>
      <w:r w:rsidRPr="00811415">
        <w:rPr>
          <w:rFonts w:hint="cs"/>
          <w:rtl/>
          <w:lang w:bidi="ar"/>
        </w:rPr>
        <w:t>التيسر التي</w:t>
      </w:r>
      <w:r w:rsidRPr="00811415">
        <w:rPr>
          <w:rtl/>
          <w:lang w:bidi="ar"/>
        </w:rPr>
        <w:t xml:space="preserve"> تحددها وثائق معايير منظمة الطيران المدني الدولي.</w:t>
      </w:r>
      <w:r w:rsidRPr="00811415">
        <w:rPr>
          <w:rFonts w:hint="cs"/>
          <w:rtl/>
          <w:lang w:bidi="ar"/>
        </w:rPr>
        <w:t xml:space="preserve"> وسيتحمل </w:t>
      </w:r>
      <w:r w:rsidRPr="00811415">
        <w:rPr>
          <w:rtl/>
          <w:lang w:bidi="ar"/>
        </w:rPr>
        <w:t xml:space="preserve">مشغل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 xml:space="preserve">نظام مسؤولية توفير الحد الأدنى من عدد القنوات لنظامه، مع </w:t>
      </w:r>
      <w:r w:rsidRPr="00811415">
        <w:rPr>
          <w:rFonts w:hint="cs"/>
          <w:rtl/>
          <w:lang w:bidi="ar"/>
        </w:rPr>
        <w:t>مبررات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تقنية</w:t>
      </w:r>
      <w:r w:rsidRPr="00811415">
        <w:rPr>
          <w:rtl/>
          <w:lang w:bidi="ar"/>
        </w:rPr>
        <w:t xml:space="preserve"> كافية.</w:t>
      </w:r>
    </w:p>
    <w:p w:rsidR="00811415" w:rsidRPr="00811415" w:rsidRDefault="00811415" w:rsidP="00811415">
      <w:pPr>
        <w:rPr>
          <w:rtl/>
          <w:lang w:bidi="ar"/>
        </w:rPr>
      </w:pPr>
      <w:bookmarkStart w:id="57" w:name="lt_pId393"/>
      <w:bookmarkEnd w:id="56"/>
      <w:r w:rsidRPr="00811415">
        <w:rPr>
          <w:rFonts w:hint="cs"/>
          <w:rtl/>
          <w:lang w:bidi="ar"/>
        </w:rPr>
        <w:t>ويرد أدناه</w:t>
      </w:r>
      <w:r w:rsidRPr="00811415">
        <w:rPr>
          <w:rtl/>
          <w:lang w:bidi="ar"/>
        </w:rPr>
        <w:t xml:space="preserve"> نهج لحساب </w:t>
      </w:r>
      <w:proofErr w:type="spellStart"/>
      <w:r w:rsidRPr="00811415">
        <w:rPr>
          <w:i/>
          <w:lang w:bidi="ar-EG"/>
        </w:rPr>
        <w:t>Cd</w:t>
      </w:r>
      <w:r w:rsidRPr="00811415">
        <w:rPr>
          <w:i/>
          <w:vertAlign w:val="subscript"/>
          <w:lang w:bidi="ar-EG"/>
        </w:rPr>
        <w:t>if</w:t>
      </w:r>
      <w:proofErr w:type="spellEnd"/>
      <w:r w:rsidRPr="00811415">
        <w:rPr>
          <w:lang w:bidi="ar-EG"/>
        </w:rPr>
        <w:t xml:space="preserve"> </w:t>
      </w:r>
      <w:r w:rsidRPr="00811415">
        <w:rPr>
          <w:rFonts w:hint="cs"/>
          <w:rtl/>
        </w:rPr>
        <w:t xml:space="preserve"> </w:t>
      </w:r>
      <w:r w:rsidRPr="00811415">
        <w:rPr>
          <w:rtl/>
          <w:lang w:bidi="ar"/>
        </w:rPr>
        <w:t>و</w:t>
      </w:r>
      <w:r w:rsidRPr="00811415">
        <w:rPr>
          <w:i/>
          <w:lang w:bidi="ar-EG"/>
        </w:rPr>
        <w:t xml:space="preserve"> </w:t>
      </w:r>
      <w:proofErr w:type="spellStart"/>
      <w:r w:rsidRPr="00811415">
        <w:rPr>
          <w:i/>
          <w:lang w:bidi="ar-EG"/>
        </w:rPr>
        <w:t>Cd</w:t>
      </w:r>
      <w:r w:rsidRPr="00811415">
        <w:rPr>
          <w:i/>
          <w:vertAlign w:val="subscript"/>
          <w:lang w:bidi="ar-EG"/>
        </w:rPr>
        <w:t>ir</w:t>
      </w:r>
      <w:proofErr w:type="spellEnd"/>
      <w:r w:rsidRPr="00811415">
        <w:rPr>
          <w:rtl/>
          <w:lang w:bidi="ar"/>
        </w:rPr>
        <w:t>.</w:t>
      </w:r>
    </w:p>
    <w:bookmarkEnd w:id="57"/>
    <w:p w:rsidR="00811415" w:rsidRPr="00811415" w:rsidRDefault="00811415" w:rsidP="00811415">
      <w:pPr>
        <w:rPr>
          <w:rtl/>
          <w:lang w:bidi="ar"/>
        </w:rPr>
      </w:pPr>
      <w:r w:rsidRPr="00811415">
        <w:rPr>
          <w:rFonts w:hint="cs"/>
          <w:rtl/>
          <w:lang w:bidi="ar"/>
        </w:rPr>
        <w:lastRenderedPageBreak/>
        <w:t>و</w:t>
      </w:r>
      <w:r w:rsidRPr="00811415">
        <w:rPr>
          <w:rtl/>
          <w:lang w:bidi="ar"/>
        </w:rPr>
        <w:t xml:space="preserve">يمكن تحديد معدل </w:t>
      </w:r>
      <w:r w:rsidRPr="00811415">
        <w:rPr>
          <w:rFonts w:hint="cs"/>
          <w:rtl/>
          <w:lang w:bidi="ar"/>
        </w:rPr>
        <w:t>إرسال</w:t>
      </w:r>
      <w:r w:rsidRPr="00811415">
        <w:rPr>
          <w:rtl/>
          <w:lang w:bidi="ar"/>
        </w:rPr>
        <w:t xml:space="preserve"> الموجة الحاملة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>فعال</w:t>
      </w:r>
      <w:r w:rsidRPr="00811415">
        <w:rPr>
          <w:rFonts w:hint="cs"/>
          <w:rtl/>
          <w:lang w:bidi="ar"/>
        </w:rPr>
        <w:t xml:space="preserve"> </w:t>
      </w:r>
      <w:r w:rsidRPr="00811415">
        <w:rPr>
          <w:lang w:bidi="ar-EG"/>
        </w:rPr>
        <w:t>(</w:t>
      </w:r>
      <w:proofErr w:type="spellStart"/>
      <w:r w:rsidRPr="00811415">
        <w:rPr>
          <w:i/>
          <w:lang w:bidi="ar-EG"/>
        </w:rPr>
        <w:t>Cd</w:t>
      </w:r>
      <w:r w:rsidRPr="00811415">
        <w:rPr>
          <w:i/>
          <w:vertAlign w:val="subscript"/>
          <w:lang w:bidi="ar-EG"/>
        </w:rPr>
        <w:t>if</w:t>
      </w:r>
      <w:proofErr w:type="spellEnd"/>
      <w:r w:rsidRPr="00811415">
        <w:rPr>
          <w:lang w:bidi="ar-EG"/>
        </w:rPr>
        <w:t>)</w:t>
      </w:r>
      <w:r w:rsidRPr="00811415">
        <w:rPr>
          <w:rFonts w:hint="cs"/>
          <w:rtl/>
        </w:rPr>
        <w:t xml:space="preserve"> و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 xml:space="preserve">متاح </w:t>
      </w:r>
      <w:r w:rsidRPr="00811415">
        <w:rPr>
          <w:rFonts w:hint="cs"/>
          <w:rtl/>
          <w:lang w:bidi="ar"/>
        </w:rPr>
        <w:t>لإيصال</w:t>
      </w:r>
      <w:r w:rsidRPr="00811415">
        <w:rPr>
          <w:rtl/>
          <w:lang w:bidi="ar"/>
        </w:rPr>
        <w:t xml:space="preserve"> بيانات الخدمة في اتجاه الذهاب (أرض-طائرة)</w:t>
      </w:r>
      <w:r w:rsidRPr="00811415">
        <w:rPr>
          <w:rFonts w:hint="cs"/>
          <w:rtl/>
          <w:lang w:bidi="ar"/>
        </w:rPr>
        <w:t>،</w:t>
      </w:r>
      <w:r w:rsidRPr="00811415">
        <w:rPr>
          <w:rtl/>
          <w:lang w:bidi="ar"/>
        </w:rPr>
        <w:t xml:space="preserve"> من المعادلات التالية:</w:t>
      </w:r>
    </w:p>
    <w:p w:rsidR="00811415" w:rsidRPr="00811415" w:rsidRDefault="00811415" w:rsidP="00626A4A">
      <w:pPr>
        <w:pStyle w:val="Equation"/>
        <w:tabs>
          <w:tab w:val="clear" w:pos="794"/>
          <w:tab w:val="clear" w:pos="1191"/>
          <w:tab w:val="clear" w:pos="1588"/>
        </w:tabs>
        <w:rPr>
          <w:lang w:bidi="ar-EG"/>
        </w:rPr>
      </w:pPr>
      <w:r w:rsidRPr="00811415">
        <w:rPr>
          <w:lang w:bidi="ar-EG"/>
        </w:rPr>
        <w:tab/>
      </w:r>
      <w:r w:rsidRPr="00811415">
        <w:rPr>
          <w:lang w:bidi="ar-EG"/>
        </w:rPr>
        <w:tab/>
      </w:r>
      <w:bookmarkStart w:id="58" w:name="lt_pId396"/>
      <w:proofErr w:type="spellStart"/>
      <w:r w:rsidRPr="00811415">
        <w:rPr>
          <w:i/>
          <w:lang w:bidi="ar-EG"/>
        </w:rPr>
        <w:t>R</w:t>
      </w:r>
      <w:r w:rsidRPr="00811415">
        <w:rPr>
          <w:i/>
          <w:vertAlign w:val="subscript"/>
          <w:lang w:bidi="ar-EG"/>
        </w:rPr>
        <w:t>iracf</w:t>
      </w:r>
      <w:proofErr w:type="spellEnd"/>
      <w:r w:rsidRPr="00811415">
        <w:rPr>
          <w:lang w:bidi="ar-EG"/>
        </w:rPr>
        <w:t xml:space="preserve"> = (</w:t>
      </w:r>
      <w:proofErr w:type="spellStart"/>
      <w:r w:rsidRPr="00811415">
        <w:rPr>
          <w:i/>
          <w:lang w:bidi="ar-EG"/>
        </w:rPr>
        <w:t>R</w:t>
      </w:r>
      <w:r w:rsidRPr="00811415">
        <w:rPr>
          <w:i/>
          <w:vertAlign w:val="subscript"/>
          <w:lang w:bidi="ar-EG"/>
        </w:rPr>
        <w:t>Ti</w:t>
      </w:r>
      <w:proofErr w:type="spellEnd"/>
      <w:r w:rsidRPr="00811415">
        <w:rPr>
          <w:lang w:bidi="ar-EG"/>
        </w:rPr>
        <w:t xml:space="preserve"> – </w:t>
      </w:r>
      <w:r w:rsidRPr="00811415">
        <w:rPr>
          <w:i/>
          <w:lang w:bidi="ar-EG"/>
        </w:rPr>
        <w:t>R</w:t>
      </w:r>
      <w:r w:rsidRPr="00811415">
        <w:rPr>
          <w:i/>
          <w:vertAlign w:val="subscript"/>
          <w:lang w:bidi="ar-EG"/>
        </w:rPr>
        <w:t>d</w:t>
      </w:r>
      <w:r w:rsidRPr="00811415">
        <w:rPr>
          <w:vertAlign w:val="subscript"/>
          <w:lang w:bidi="ar-EG"/>
        </w:rPr>
        <w:t xml:space="preserve"> </w:t>
      </w:r>
      <w:r w:rsidRPr="00811415">
        <w:rPr>
          <w:lang w:bidi="ar-EG"/>
        </w:rPr>
        <w:t xml:space="preserve">– </w:t>
      </w:r>
      <w:proofErr w:type="spellStart"/>
      <w:r w:rsidRPr="00811415">
        <w:rPr>
          <w:i/>
          <w:lang w:bidi="ar-EG"/>
        </w:rPr>
        <w:t>R</w:t>
      </w:r>
      <w:r w:rsidRPr="00811415">
        <w:rPr>
          <w:i/>
          <w:vertAlign w:val="subscript"/>
          <w:lang w:bidi="ar-EG"/>
        </w:rPr>
        <w:t>frm</w:t>
      </w:r>
      <w:proofErr w:type="spellEnd"/>
      <w:r w:rsidRPr="00811415">
        <w:rPr>
          <w:vertAlign w:val="subscript"/>
          <w:lang w:bidi="ar-EG"/>
        </w:rPr>
        <w:t xml:space="preserve"> </w:t>
      </w:r>
      <w:r w:rsidRPr="00811415">
        <w:rPr>
          <w:lang w:bidi="ar-EG"/>
        </w:rPr>
        <w:t xml:space="preserve">– </w:t>
      </w:r>
      <w:proofErr w:type="spellStart"/>
      <w:r w:rsidRPr="00811415">
        <w:rPr>
          <w:i/>
          <w:lang w:bidi="ar-EG"/>
        </w:rPr>
        <w:t>R</w:t>
      </w:r>
      <w:r w:rsidRPr="00811415">
        <w:rPr>
          <w:i/>
          <w:vertAlign w:val="subscript"/>
          <w:lang w:bidi="ar-EG"/>
        </w:rPr>
        <w:t>f</w:t>
      </w:r>
      <w:proofErr w:type="spellEnd"/>
      <w:r w:rsidRPr="00811415">
        <w:rPr>
          <w:lang w:bidi="ar-EG"/>
        </w:rPr>
        <w:t>)</w:t>
      </w:r>
      <w:bookmarkEnd w:id="58"/>
      <w:r w:rsidRPr="00811415">
        <w:rPr>
          <w:lang w:bidi="ar-EG"/>
        </w:rPr>
        <w:tab/>
        <w:t>(19)</w:t>
      </w:r>
    </w:p>
    <w:p w:rsidR="00811415" w:rsidRPr="00811415" w:rsidRDefault="00811415" w:rsidP="00626A4A">
      <w:pPr>
        <w:pStyle w:val="Equation"/>
        <w:tabs>
          <w:tab w:val="clear" w:pos="794"/>
          <w:tab w:val="clear" w:pos="1191"/>
          <w:tab w:val="clear" w:pos="1588"/>
        </w:tabs>
        <w:rPr>
          <w:lang w:bidi="ar-EG"/>
        </w:rPr>
      </w:pPr>
      <w:r w:rsidRPr="00811415">
        <w:rPr>
          <w:lang w:bidi="ar-EG"/>
        </w:rPr>
        <w:tab/>
      </w:r>
      <w:r w:rsidRPr="00811415">
        <w:rPr>
          <w:lang w:bidi="ar-EG"/>
        </w:rPr>
        <w:tab/>
      </w:r>
      <w:bookmarkStart w:id="59" w:name="lt_pId400"/>
      <w:proofErr w:type="spellStart"/>
      <w:r w:rsidRPr="00811415">
        <w:rPr>
          <w:i/>
          <w:lang w:bidi="ar-EG"/>
        </w:rPr>
        <w:t>R</w:t>
      </w:r>
      <w:r w:rsidRPr="00811415">
        <w:rPr>
          <w:i/>
          <w:vertAlign w:val="subscript"/>
          <w:lang w:bidi="ar-EG"/>
        </w:rPr>
        <w:t>irbcf</w:t>
      </w:r>
      <w:proofErr w:type="spellEnd"/>
      <w:r w:rsidRPr="00811415">
        <w:rPr>
          <w:i/>
          <w:vertAlign w:val="subscript"/>
          <w:lang w:bidi="ar-EG"/>
        </w:rPr>
        <w:t xml:space="preserve"> </w:t>
      </w:r>
      <w:r w:rsidRPr="00811415">
        <w:rPr>
          <w:lang w:bidi="ar-EG"/>
        </w:rPr>
        <w:t xml:space="preserve">= </w:t>
      </w:r>
      <w:proofErr w:type="spellStart"/>
      <w:r w:rsidRPr="00811415">
        <w:rPr>
          <w:i/>
          <w:lang w:bidi="ar-EG"/>
        </w:rPr>
        <w:t>R</w:t>
      </w:r>
      <w:r w:rsidRPr="00811415">
        <w:rPr>
          <w:i/>
          <w:vertAlign w:val="subscript"/>
          <w:lang w:bidi="ar-EG"/>
        </w:rPr>
        <w:t>iracf</w:t>
      </w:r>
      <w:proofErr w:type="spellEnd"/>
      <w:r w:rsidRPr="00811415">
        <w:rPr>
          <w:vertAlign w:val="subscript"/>
          <w:lang w:bidi="ar-EG"/>
        </w:rPr>
        <w:t xml:space="preserve"> </w:t>
      </w:r>
      <w:r w:rsidRPr="00811415">
        <w:rPr>
          <w:lang w:bidi="ar-EG"/>
        </w:rPr>
        <w:t xml:space="preserve"> × </w:t>
      </w:r>
      <w:r w:rsidRPr="00811415">
        <w:rPr>
          <w:i/>
          <w:lang w:bidi="ar-EG"/>
        </w:rPr>
        <w:t>CR</w:t>
      </w:r>
      <w:bookmarkEnd w:id="59"/>
      <w:r w:rsidRPr="00811415">
        <w:rPr>
          <w:lang w:bidi="ar-EG"/>
        </w:rPr>
        <w:tab/>
        <w:t>(20)</w:t>
      </w:r>
    </w:p>
    <w:p w:rsidR="00811415" w:rsidRPr="00811415" w:rsidRDefault="00811415" w:rsidP="00626A4A">
      <w:pPr>
        <w:pStyle w:val="Equation"/>
        <w:tabs>
          <w:tab w:val="clear" w:pos="794"/>
          <w:tab w:val="clear" w:pos="1191"/>
          <w:tab w:val="clear" w:pos="1588"/>
        </w:tabs>
        <w:rPr>
          <w:lang w:bidi="ar-EG"/>
        </w:rPr>
      </w:pPr>
      <w:r w:rsidRPr="00811415">
        <w:rPr>
          <w:lang w:bidi="ar-EG"/>
        </w:rPr>
        <w:tab/>
      </w:r>
      <w:r w:rsidRPr="00811415">
        <w:rPr>
          <w:lang w:bidi="ar-EG"/>
        </w:rPr>
        <w:tab/>
      </w:r>
      <w:bookmarkStart w:id="60" w:name="lt_pId404"/>
      <w:proofErr w:type="spellStart"/>
      <w:r w:rsidRPr="00811415">
        <w:rPr>
          <w:i/>
          <w:lang w:bidi="ar-EG"/>
        </w:rPr>
        <w:t>Cd</w:t>
      </w:r>
      <w:r w:rsidRPr="00811415">
        <w:rPr>
          <w:i/>
          <w:vertAlign w:val="subscript"/>
          <w:lang w:bidi="ar-EG"/>
        </w:rPr>
        <w:t>if</w:t>
      </w:r>
      <w:proofErr w:type="spellEnd"/>
      <w:r w:rsidRPr="00811415">
        <w:rPr>
          <w:vertAlign w:val="subscript"/>
          <w:lang w:bidi="ar-EG"/>
        </w:rPr>
        <w:t xml:space="preserve"> = </w:t>
      </w:r>
      <w:proofErr w:type="spellStart"/>
      <w:r w:rsidRPr="00811415">
        <w:rPr>
          <w:i/>
          <w:lang w:bidi="ar-EG"/>
        </w:rPr>
        <w:t>R</w:t>
      </w:r>
      <w:r w:rsidRPr="00811415">
        <w:rPr>
          <w:i/>
          <w:vertAlign w:val="subscript"/>
          <w:lang w:bidi="ar-EG"/>
        </w:rPr>
        <w:t>irbcf</w:t>
      </w:r>
      <w:proofErr w:type="spellEnd"/>
      <w:r w:rsidRPr="00811415">
        <w:rPr>
          <w:vertAlign w:val="subscript"/>
          <w:lang w:bidi="ar-EG"/>
        </w:rPr>
        <w:t xml:space="preserve"> </w:t>
      </w:r>
      <w:r w:rsidRPr="00811415">
        <w:rPr>
          <w:lang w:bidi="ar-EG"/>
        </w:rPr>
        <w:t xml:space="preserve"> × (1 − </w:t>
      </w:r>
      <w:proofErr w:type="spellStart"/>
      <w:r w:rsidRPr="00811415">
        <w:rPr>
          <w:i/>
          <w:lang w:bidi="ar-EG"/>
        </w:rPr>
        <w:t>r</w:t>
      </w:r>
      <w:r w:rsidRPr="00811415">
        <w:rPr>
          <w:i/>
          <w:vertAlign w:val="subscript"/>
          <w:lang w:bidi="ar-EG"/>
        </w:rPr>
        <w:t>rf</w:t>
      </w:r>
      <w:proofErr w:type="spellEnd"/>
      <w:r w:rsidRPr="00811415">
        <w:rPr>
          <w:lang w:bidi="ar-EG"/>
        </w:rPr>
        <w:t>)</w:t>
      </w:r>
      <w:bookmarkEnd w:id="60"/>
      <w:r w:rsidRPr="00811415">
        <w:rPr>
          <w:lang w:bidi="ar-EG"/>
        </w:rPr>
        <w:tab/>
        <w:t>(21)</w:t>
      </w:r>
    </w:p>
    <w:p w:rsidR="00811415" w:rsidRPr="00811415" w:rsidRDefault="00811415" w:rsidP="00811415">
      <w:pPr>
        <w:rPr>
          <w:lang w:bidi="ar-EG"/>
        </w:rPr>
      </w:pPr>
      <w:r w:rsidRPr="00811415">
        <w:rPr>
          <w:rFonts w:hint="cs"/>
          <w:rtl/>
          <w:lang w:bidi="ar"/>
        </w:rPr>
        <w:t>حيث:</w:t>
      </w:r>
    </w:p>
    <w:p w:rsidR="00811415" w:rsidRPr="00811415" w:rsidRDefault="00626A4A" w:rsidP="00626A4A">
      <w:pPr>
        <w:pStyle w:val="Equationlegend"/>
        <w:rPr>
          <w:rtl/>
        </w:rPr>
      </w:pPr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R</w:t>
      </w:r>
      <w:r w:rsidR="00811415" w:rsidRPr="00811415">
        <w:rPr>
          <w:i/>
          <w:vertAlign w:val="subscript"/>
          <w:lang w:bidi="ar-EG"/>
        </w:rPr>
        <w:t>Ti</w:t>
      </w:r>
      <w:proofErr w:type="spellEnd"/>
      <w:r w:rsidR="00811415" w:rsidRPr="00811415">
        <w:rPr>
          <w:rFonts w:hint="cs"/>
          <w:rtl/>
        </w:rPr>
        <w:t>:</w:t>
      </w:r>
      <w:r>
        <w:tab/>
      </w:r>
      <w:r w:rsidR="00811415" w:rsidRPr="00811415">
        <w:rPr>
          <w:rtl/>
          <w:lang w:bidi="ar"/>
        </w:rPr>
        <w:t>معدل إرسال الموجة الحاملة</w:t>
      </w:r>
      <w:r w:rsidR="00811415" w:rsidRPr="00811415">
        <w:rPr>
          <w:rFonts w:hint="cs"/>
          <w:rtl/>
          <w:lang w:bidi="ar"/>
        </w:rPr>
        <w:t xml:space="preserve"> </w:t>
      </w:r>
      <w:r w:rsidR="00811415" w:rsidRPr="00811415">
        <w:rPr>
          <w:lang w:bidi="ar-EG"/>
        </w:rPr>
        <w:t>(</w:t>
      </w:r>
      <w:proofErr w:type="spellStart"/>
      <w:r w:rsidR="00811415" w:rsidRPr="00811415">
        <w:rPr>
          <w:lang w:bidi="ar-EG"/>
        </w:rPr>
        <w:t>kbit</w:t>
      </w:r>
      <w:proofErr w:type="spellEnd"/>
      <w:r w:rsidR="00811415" w:rsidRPr="00811415">
        <w:rPr>
          <w:lang w:bidi="ar-EG"/>
        </w:rPr>
        <w:t>/s)</w:t>
      </w:r>
    </w:p>
    <w:p w:rsidR="00811415" w:rsidRPr="00811415" w:rsidRDefault="00626A4A" w:rsidP="00626A4A">
      <w:pPr>
        <w:pStyle w:val="Equationlegend"/>
        <w:rPr>
          <w:rtl/>
        </w:rPr>
      </w:pPr>
      <w:r>
        <w:rPr>
          <w:i/>
          <w:rtl/>
          <w:lang w:bidi="ar-EG"/>
        </w:rPr>
        <w:tab/>
      </w:r>
      <w:r w:rsidR="00811415" w:rsidRPr="00811415">
        <w:rPr>
          <w:i/>
          <w:lang w:bidi="ar-EG"/>
        </w:rPr>
        <w:t>R</w:t>
      </w:r>
      <w:r w:rsidR="00811415" w:rsidRPr="00811415">
        <w:rPr>
          <w:i/>
          <w:vertAlign w:val="subscript"/>
          <w:lang w:bidi="ar-EG"/>
        </w:rPr>
        <w:t>d</w:t>
      </w:r>
      <w:r w:rsidR="00811415" w:rsidRPr="00811415">
        <w:rPr>
          <w:rFonts w:hint="cs"/>
          <w:rtl/>
        </w:rPr>
        <w:t>:</w:t>
      </w:r>
      <w:r>
        <w:rPr>
          <w:lang w:bidi="ar"/>
        </w:rPr>
        <w:tab/>
      </w:r>
      <w:r w:rsidR="00811415" w:rsidRPr="00811415">
        <w:rPr>
          <w:rtl/>
          <w:lang w:bidi="ar"/>
        </w:rPr>
        <w:t xml:space="preserve">معدل </w:t>
      </w:r>
      <w:r w:rsidR="00811415" w:rsidRPr="00811415">
        <w:rPr>
          <w:rFonts w:hint="cs"/>
          <w:rtl/>
          <w:lang w:bidi="ar"/>
        </w:rPr>
        <w:t>ال</w:t>
      </w:r>
      <w:r w:rsidR="00811415" w:rsidRPr="00811415">
        <w:rPr>
          <w:rtl/>
          <w:lang w:bidi="ar"/>
        </w:rPr>
        <w:t>بت</w:t>
      </w:r>
      <w:r w:rsidR="00811415" w:rsidRPr="00811415">
        <w:rPr>
          <w:rFonts w:hint="cs"/>
          <w:rtl/>
          <w:lang w:bidi="ar"/>
        </w:rPr>
        <w:t>ات</w:t>
      </w:r>
      <w:r w:rsidR="00811415" w:rsidRPr="00811415">
        <w:rPr>
          <w:rtl/>
          <w:lang w:bidi="ar"/>
        </w:rPr>
        <w:t xml:space="preserve"> </w:t>
      </w:r>
      <w:r w:rsidR="00811415" w:rsidRPr="00811415">
        <w:rPr>
          <w:rFonts w:hint="cs"/>
          <w:rtl/>
          <w:lang w:bidi="ar"/>
        </w:rPr>
        <w:t>ال</w:t>
      </w:r>
      <w:r w:rsidR="00811415" w:rsidRPr="00811415">
        <w:rPr>
          <w:rtl/>
          <w:lang w:bidi="ar"/>
        </w:rPr>
        <w:t>وهمية</w:t>
      </w:r>
      <w:r w:rsidR="00811415" w:rsidRPr="00811415">
        <w:rPr>
          <w:rFonts w:hint="cs"/>
          <w:rtl/>
          <w:lang w:bidi="ar"/>
        </w:rPr>
        <w:t xml:space="preserve"> </w:t>
      </w:r>
      <w:r w:rsidR="00811415" w:rsidRPr="00811415">
        <w:rPr>
          <w:lang w:bidi="ar-EG"/>
        </w:rPr>
        <w:t>(</w:t>
      </w:r>
      <w:proofErr w:type="spellStart"/>
      <w:r w:rsidR="00811415" w:rsidRPr="00811415">
        <w:rPr>
          <w:lang w:bidi="ar-EG"/>
        </w:rPr>
        <w:t>kbits</w:t>
      </w:r>
      <w:proofErr w:type="spellEnd"/>
      <w:r w:rsidR="00811415" w:rsidRPr="00811415">
        <w:rPr>
          <w:lang w:bidi="ar-EG"/>
        </w:rPr>
        <w:t>/s)</w:t>
      </w:r>
    </w:p>
    <w:p w:rsidR="00811415" w:rsidRPr="00811415" w:rsidRDefault="00626A4A" w:rsidP="00626A4A">
      <w:pPr>
        <w:pStyle w:val="Equationlegend"/>
        <w:rPr>
          <w:rtl/>
          <w:lang w:bidi="ar"/>
        </w:rPr>
      </w:pPr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R</w:t>
      </w:r>
      <w:r w:rsidR="00811415" w:rsidRPr="00811415">
        <w:rPr>
          <w:i/>
          <w:vertAlign w:val="subscript"/>
          <w:lang w:bidi="ar-EG"/>
        </w:rPr>
        <w:t>frm</w:t>
      </w:r>
      <w:proofErr w:type="spellEnd"/>
      <w:r w:rsidR="00811415" w:rsidRPr="00811415">
        <w:rPr>
          <w:rFonts w:hint="cs"/>
          <w:rtl/>
          <w:lang w:bidi="ar"/>
        </w:rPr>
        <w:t>:</w:t>
      </w:r>
      <w:r>
        <w:rPr>
          <w:lang w:bidi="ar"/>
        </w:rPr>
        <w:tab/>
      </w:r>
      <w:r w:rsidR="00811415" w:rsidRPr="00811415">
        <w:rPr>
          <w:rtl/>
          <w:lang w:bidi="ar"/>
        </w:rPr>
        <w:t xml:space="preserve">تحديد </w:t>
      </w:r>
      <w:r w:rsidR="00811415" w:rsidRPr="00811415">
        <w:rPr>
          <w:rFonts w:hint="cs"/>
          <w:rtl/>
          <w:lang w:bidi="ar"/>
        </w:rPr>
        <w:t>هوية النسق</w:t>
      </w:r>
      <w:r w:rsidR="00811415" w:rsidRPr="00811415">
        <w:rPr>
          <w:rtl/>
          <w:lang w:bidi="ar"/>
        </w:rPr>
        <w:t xml:space="preserve"> </w:t>
      </w:r>
      <w:r w:rsidR="00811415" w:rsidRPr="00811415">
        <w:rPr>
          <w:rFonts w:hint="cs"/>
          <w:rtl/>
          <w:lang w:bidi="ar"/>
        </w:rPr>
        <w:t>و</w:t>
      </w:r>
      <w:r w:rsidR="00811415" w:rsidRPr="00811415">
        <w:rPr>
          <w:rtl/>
          <w:lang w:bidi="ar"/>
        </w:rPr>
        <w:t>معدل</w:t>
      </w:r>
      <w:r w:rsidR="00811415" w:rsidRPr="00811415">
        <w:rPr>
          <w:rFonts w:hint="cs"/>
          <w:rtl/>
          <w:lang w:bidi="ar"/>
        </w:rPr>
        <w:t xml:space="preserve"> الأطر المتعددة </w:t>
      </w:r>
      <w:r w:rsidR="00811415" w:rsidRPr="00811415">
        <w:rPr>
          <w:lang w:bidi="ar-EG"/>
        </w:rPr>
        <w:t>(</w:t>
      </w:r>
      <w:proofErr w:type="spellStart"/>
      <w:r w:rsidR="00811415" w:rsidRPr="00811415">
        <w:rPr>
          <w:lang w:bidi="ar-EG"/>
        </w:rPr>
        <w:t>kbit</w:t>
      </w:r>
      <w:proofErr w:type="spellEnd"/>
      <w:r w:rsidR="00811415" w:rsidRPr="00811415">
        <w:rPr>
          <w:lang w:bidi="ar-EG"/>
        </w:rPr>
        <w:t>/s)</w:t>
      </w:r>
    </w:p>
    <w:p w:rsidR="00811415" w:rsidRPr="00811415" w:rsidRDefault="00626A4A" w:rsidP="00626A4A">
      <w:pPr>
        <w:pStyle w:val="Equationlegend"/>
        <w:rPr>
          <w:rtl/>
        </w:rPr>
      </w:pPr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R</w:t>
      </w:r>
      <w:r w:rsidR="00811415" w:rsidRPr="00811415">
        <w:rPr>
          <w:i/>
          <w:vertAlign w:val="subscript"/>
          <w:lang w:bidi="ar-EG"/>
        </w:rPr>
        <w:t>f</w:t>
      </w:r>
      <w:proofErr w:type="spellEnd"/>
      <w:r w:rsidR="00811415" w:rsidRPr="00811415">
        <w:rPr>
          <w:rFonts w:hint="cs"/>
          <w:rtl/>
        </w:rPr>
        <w:t>:</w:t>
      </w:r>
      <w:r>
        <w:rPr>
          <w:lang w:bidi="ar"/>
        </w:rPr>
        <w:tab/>
      </w:r>
      <w:r w:rsidR="00811415" w:rsidRPr="00811415">
        <w:rPr>
          <w:rtl/>
          <w:lang w:bidi="ar"/>
        </w:rPr>
        <w:t>معدل التأطير</w:t>
      </w:r>
      <w:r w:rsidR="00811415" w:rsidRPr="00811415">
        <w:rPr>
          <w:rFonts w:hint="cs"/>
          <w:rtl/>
          <w:lang w:bidi="ar"/>
        </w:rPr>
        <w:t xml:space="preserve"> </w:t>
      </w:r>
      <w:r w:rsidR="00811415" w:rsidRPr="00811415">
        <w:rPr>
          <w:lang w:bidi="ar-EG"/>
        </w:rPr>
        <w:t>(</w:t>
      </w:r>
      <w:proofErr w:type="spellStart"/>
      <w:r w:rsidR="00811415" w:rsidRPr="00811415">
        <w:rPr>
          <w:lang w:bidi="ar-EG"/>
        </w:rPr>
        <w:t>kbit</w:t>
      </w:r>
      <w:proofErr w:type="spellEnd"/>
      <w:r w:rsidR="00811415" w:rsidRPr="00811415">
        <w:rPr>
          <w:lang w:bidi="ar-EG"/>
        </w:rPr>
        <w:t>/s)</w:t>
      </w:r>
    </w:p>
    <w:p w:rsidR="00811415" w:rsidRPr="00811415" w:rsidRDefault="00626A4A" w:rsidP="00626A4A">
      <w:pPr>
        <w:pStyle w:val="Equationlegend"/>
        <w:rPr>
          <w:rtl/>
          <w:lang w:bidi="ar"/>
        </w:rPr>
      </w:pPr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R</w:t>
      </w:r>
      <w:r w:rsidR="00811415" w:rsidRPr="00811415">
        <w:rPr>
          <w:i/>
          <w:vertAlign w:val="subscript"/>
          <w:lang w:bidi="ar-EG"/>
        </w:rPr>
        <w:t>iracf</w:t>
      </w:r>
      <w:proofErr w:type="spellEnd"/>
      <w:r w:rsidR="00811415" w:rsidRPr="00811415">
        <w:rPr>
          <w:rFonts w:hint="cs"/>
          <w:rtl/>
          <w:lang w:bidi="ar"/>
        </w:rPr>
        <w:t>:</w:t>
      </w:r>
      <w:r>
        <w:rPr>
          <w:lang w:bidi="ar"/>
        </w:rPr>
        <w:tab/>
      </w:r>
      <w:r w:rsidR="00811415" w:rsidRPr="00811415">
        <w:rPr>
          <w:rtl/>
          <w:lang w:bidi="ar"/>
        </w:rPr>
        <w:t xml:space="preserve">معدل المعلومات بعد </w:t>
      </w:r>
      <w:r w:rsidR="00811415" w:rsidRPr="00811415">
        <w:rPr>
          <w:rFonts w:hint="cs"/>
          <w:rtl/>
          <w:lang w:bidi="ar"/>
        </w:rPr>
        <w:t>التشفير</w:t>
      </w:r>
      <w:r w:rsidR="00811415" w:rsidRPr="00811415">
        <w:rPr>
          <w:rtl/>
          <w:lang w:bidi="ar"/>
        </w:rPr>
        <w:t xml:space="preserve"> في اتجاه الذهاب</w:t>
      </w:r>
      <w:r w:rsidR="00811415" w:rsidRPr="00811415">
        <w:rPr>
          <w:rFonts w:hint="cs"/>
          <w:rtl/>
          <w:lang w:bidi="ar"/>
        </w:rPr>
        <w:t xml:space="preserve"> </w:t>
      </w:r>
      <w:r w:rsidR="00811415" w:rsidRPr="00811415">
        <w:rPr>
          <w:lang w:bidi="ar-EG"/>
        </w:rPr>
        <w:t>(</w:t>
      </w:r>
      <w:proofErr w:type="spellStart"/>
      <w:r w:rsidR="00811415" w:rsidRPr="00811415">
        <w:rPr>
          <w:lang w:bidi="ar-EG"/>
        </w:rPr>
        <w:t>kbit</w:t>
      </w:r>
      <w:proofErr w:type="spellEnd"/>
      <w:r w:rsidR="00811415" w:rsidRPr="00811415">
        <w:rPr>
          <w:lang w:bidi="ar-EG"/>
        </w:rPr>
        <w:t>/s)</w:t>
      </w:r>
    </w:p>
    <w:p w:rsidR="00811415" w:rsidRPr="00811415" w:rsidRDefault="00626A4A" w:rsidP="00626A4A">
      <w:pPr>
        <w:pStyle w:val="Equationlegend"/>
        <w:rPr>
          <w:rtl/>
        </w:rPr>
      </w:pPr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R</w:t>
      </w:r>
      <w:r w:rsidR="00811415" w:rsidRPr="00811415">
        <w:rPr>
          <w:i/>
          <w:vertAlign w:val="subscript"/>
          <w:lang w:bidi="ar-EG"/>
        </w:rPr>
        <w:t>irbcf</w:t>
      </w:r>
      <w:proofErr w:type="spellEnd"/>
      <w:r w:rsidR="00811415" w:rsidRPr="00811415">
        <w:rPr>
          <w:rFonts w:hint="cs"/>
          <w:rtl/>
        </w:rPr>
        <w:t>:</w:t>
      </w:r>
      <w:r>
        <w:rPr>
          <w:lang w:bidi="ar"/>
        </w:rPr>
        <w:tab/>
      </w:r>
      <w:r w:rsidR="00811415" w:rsidRPr="00811415">
        <w:rPr>
          <w:rtl/>
          <w:lang w:bidi="ar"/>
        </w:rPr>
        <w:t xml:space="preserve">معدل المعلومات قبل </w:t>
      </w:r>
      <w:r w:rsidR="00811415" w:rsidRPr="00811415">
        <w:rPr>
          <w:rFonts w:hint="cs"/>
          <w:rtl/>
          <w:lang w:bidi="ar"/>
        </w:rPr>
        <w:t>التشفير</w:t>
      </w:r>
      <w:r w:rsidR="00811415" w:rsidRPr="00811415">
        <w:rPr>
          <w:rtl/>
          <w:lang w:bidi="ar"/>
        </w:rPr>
        <w:t xml:space="preserve"> في اتجاه الذهاب</w:t>
      </w:r>
      <w:r w:rsidR="00811415" w:rsidRPr="00811415">
        <w:rPr>
          <w:rFonts w:hint="cs"/>
          <w:rtl/>
          <w:lang w:bidi="ar"/>
        </w:rPr>
        <w:t xml:space="preserve"> </w:t>
      </w:r>
      <w:r w:rsidR="00811415" w:rsidRPr="00811415">
        <w:rPr>
          <w:lang w:bidi="ar-EG"/>
        </w:rPr>
        <w:t>(</w:t>
      </w:r>
      <w:proofErr w:type="spellStart"/>
      <w:r w:rsidR="00811415" w:rsidRPr="00811415">
        <w:rPr>
          <w:lang w:bidi="ar-EG"/>
        </w:rPr>
        <w:t>kbit</w:t>
      </w:r>
      <w:proofErr w:type="spellEnd"/>
      <w:r w:rsidR="00811415" w:rsidRPr="00811415">
        <w:rPr>
          <w:lang w:bidi="ar-EG"/>
        </w:rPr>
        <w:t>/s)</w:t>
      </w:r>
    </w:p>
    <w:p w:rsidR="00811415" w:rsidRPr="00811415" w:rsidRDefault="00626A4A" w:rsidP="00626A4A">
      <w:pPr>
        <w:pStyle w:val="Equationlegend"/>
        <w:rPr>
          <w:rtl/>
        </w:rPr>
      </w:pPr>
      <w:r>
        <w:rPr>
          <w:i/>
          <w:rtl/>
          <w:lang w:bidi="ar-EG"/>
        </w:rPr>
        <w:tab/>
      </w:r>
      <w:r w:rsidR="00811415" w:rsidRPr="00811415">
        <w:rPr>
          <w:i/>
          <w:lang w:bidi="ar-EG"/>
        </w:rPr>
        <w:t>CR</w:t>
      </w:r>
      <w:r w:rsidR="00811415" w:rsidRPr="00811415">
        <w:rPr>
          <w:rFonts w:hint="cs"/>
          <w:rtl/>
        </w:rPr>
        <w:t>:</w:t>
      </w:r>
      <w:r>
        <w:rPr>
          <w:lang w:bidi="ar"/>
        </w:rPr>
        <w:tab/>
      </w:r>
      <w:r w:rsidR="00811415" w:rsidRPr="00811415">
        <w:rPr>
          <w:rtl/>
          <w:lang w:bidi="ar"/>
        </w:rPr>
        <w:t>معدل تصحيح الخطأ في اتجاه الذهاب (نسبة عددية)</w:t>
      </w:r>
    </w:p>
    <w:p w:rsidR="00811415" w:rsidRPr="00811415" w:rsidRDefault="00626A4A" w:rsidP="00BD4B6C">
      <w:pPr>
        <w:pStyle w:val="Equationlegend"/>
        <w:ind w:right="0"/>
        <w:rPr>
          <w:rtl/>
        </w:rPr>
      </w:pPr>
      <w:bookmarkStart w:id="61" w:name="lt_pId432"/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r</w:t>
      </w:r>
      <w:r w:rsidR="00811415" w:rsidRPr="00811415">
        <w:rPr>
          <w:i/>
          <w:vertAlign w:val="subscript"/>
          <w:lang w:bidi="ar-EG"/>
        </w:rPr>
        <w:t>rf</w:t>
      </w:r>
      <w:proofErr w:type="spellEnd"/>
      <w:r w:rsidR="00811415" w:rsidRPr="00811415">
        <w:rPr>
          <w:rFonts w:hint="cs"/>
          <w:rtl/>
        </w:rPr>
        <w:t>:</w:t>
      </w:r>
      <w:r>
        <w:rPr>
          <w:lang w:bidi="ar"/>
        </w:rPr>
        <w:tab/>
      </w:r>
      <w:r w:rsidR="00811415" w:rsidRPr="00811415">
        <w:rPr>
          <w:rtl/>
          <w:lang w:bidi="ar"/>
        </w:rPr>
        <w:t xml:space="preserve">نسبة إعادة الإرسال بسبب </w:t>
      </w:r>
      <w:r w:rsidR="00811415" w:rsidRPr="00811415">
        <w:rPr>
          <w:rFonts w:hint="cs"/>
          <w:rtl/>
          <w:lang w:bidi="ar"/>
        </w:rPr>
        <w:t>الخبو</w:t>
      </w:r>
      <w:r w:rsidR="00811415" w:rsidRPr="00811415">
        <w:rPr>
          <w:rtl/>
          <w:lang w:bidi="ar"/>
        </w:rPr>
        <w:t xml:space="preserve"> والتداخل في اتجاه الذهاب (رقم بين </w:t>
      </w:r>
      <w:r>
        <w:rPr>
          <w:lang w:bidi="ar"/>
        </w:rPr>
        <w:t>0</w:t>
      </w:r>
      <w:r w:rsidR="00811415" w:rsidRPr="00811415">
        <w:rPr>
          <w:rtl/>
          <w:lang w:bidi="ar"/>
        </w:rPr>
        <w:t xml:space="preserve"> و</w:t>
      </w:r>
      <w:r>
        <w:rPr>
          <w:lang w:bidi="ar"/>
        </w:rPr>
        <w:t>1</w:t>
      </w:r>
      <w:r w:rsidR="00811415" w:rsidRPr="00811415">
        <w:rPr>
          <w:rtl/>
          <w:lang w:bidi="ar"/>
        </w:rPr>
        <w:t>).</w:t>
      </w:r>
      <w:r w:rsidR="00811415" w:rsidRPr="00811415">
        <w:rPr>
          <w:rFonts w:hint="cs"/>
          <w:rtl/>
          <w:lang w:bidi="ar"/>
        </w:rPr>
        <w:t xml:space="preserve"> علماً</w:t>
      </w:r>
      <w:r w:rsidR="00811415" w:rsidRPr="00811415">
        <w:rPr>
          <w:rtl/>
          <w:lang w:bidi="ar"/>
        </w:rPr>
        <w:t xml:space="preserve"> </w:t>
      </w:r>
      <w:r w:rsidR="00811415" w:rsidRPr="00811415">
        <w:rPr>
          <w:rFonts w:hint="cs"/>
          <w:rtl/>
          <w:lang w:bidi="ar"/>
        </w:rPr>
        <w:t>ب</w:t>
      </w:r>
      <w:r w:rsidR="00811415" w:rsidRPr="00811415">
        <w:rPr>
          <w:rtl/>
          <w:lang w:bidi="ar"/>
        </w:rPr>
        <w:t xml:space="preserve">أن </w:t>
      </w:r>
      <w:r w:rsidR="00811415" w:rsidRPr="00811415">
        <w:rPr>
          <w:rFonts w:hint="cs"/>
          <w:rtl/>
          <w:lang w:bidi="ar"/>
        </w:rPr>
        <w:t xml:space="preserve">من شأن </w:t>
      </w:r>
      <w:r w:rsidR="00811415" w:rsidRPr="00811415">
        <w:rPr>
          <w:rtl/>
          <w:lang w:bidi="ar"/>
        </w:rPr>
        <w:t xml:space="preserve">قنوات </w:t>
      </w:r>
      <w:r w:rsidR="00811415" w:rsidRPr="00811415">
        <w:rPr>
          <w:rFonts w:hint="cs"/>
          <w:rtl/>
          <w:lang w:bidi="ar"/>
        </w:rPr>
        <w:t>الإذاعة</w:t>
      </w:r>
      <w:r w:rsidR="00811415" w:rsidRPr="00811415">
        <w:rPr>
          <w:rtl/>
          <w:lang w:bidi="ar"/>
        </w:rPr>
        <w:t xml:space="preserve"> أن </w:t>
      </w:r>
      <w:r w:rsidR="00811415" w:rsidRPr="00811415">
        <w:rPr>
          <w:rFonts w:hint="cs"/>
          <w:rtl/>
          <w:lang w:bidi="ar"/>
        </w:rPr>
        <w:t>ت</w:t>
      </w:r>
      <w:r w:rsidR="00811415" w:rsidRPr="00811415">
        <w:rPr>
          <w:rtl/>
          <w:lang w:bidi="ar"/>
        </w:rPr>
        <w:t xml:space="preserve">كرر الرسائل </w:t>
      </w:r>
      <w:r w:rsidR="00811415" w:rsidRPr="00811415">
        <w:rPr>
          <w:rFonts w:hint="cs"/>
          <w:rtl/>
          <w:lang w:bidi="ar"/>
        </w:rPr>
        <w:t>بعد</w:t>
      </w:r>
      <w:r w:rsidR="00811415" w:rsidRPr="00811415">
        <w:rPr>
          <w:rtl/>
          <w:lang w:bidi="ar"/>
        </w:rPr>
        <w:t xml:space="preserve"> </w:t>
      </w:r>
      <w:r w:rsidR="00811415" w:rsidRPr="00811415">
        <w:rPr>
          <w:rFonts w:hint="cs"/>
          <w:rtl/>
          <w:lang w:bidi="ar"/>
        </w:rPr>
        <w:t>فاصل</w:t>
      </w:r>
      <w:r w:rsidR="00811415" w:rsidRPr="00811415">
        <w:rPr>
          <w:rtl/>
          <w:lang w:bidi="ar"/>
        </w:rPr>
        <w:t xml:space="preserve"> </w:t>
      </w:r>
      <w:r w:rsidR="00811415" w:rsidRPr="00811415">
        <w:rPr>
          <w:rFonts w:hint="cs"/>
          <w:rtl/>
          <w:lang w:bidi="ar"/>
        </w:rPr>
        <w:t xml:space="preserve">زمني </w:t>
      </w:r>
      <w:r w:rsidR="00811415" w:rsidRPr="00811415">
        <w:rPr>
          <w:rtl/>
          <w:lang w:bidi="ar"/>
        </w:rPr>
        <w:t xml:space="preserve">معين، وبالتالي </w:t>
      </w:r>
      <w:r w:rsidR="00811415" w:rsidRPr="00811415">
        <w:rPr>
          <w:rFonts w:hint="cs"/>
          <w:rtl/>
          <w:lang w:bidi="ar"/>
        </w:rPr>
        <w:t>ينبغي</w:t>
      </w:r>
      <w:r w:rsidR="00811415" w:rsidRPr="00811415">
        <w:rPr>
          <w:rtl/>
          <w:lang w:bidi="ar"/>
        </w:rPr>
        <w:t xml:space="preserve"> أن </w:t>
      </w:r>
      <w:r w:rsidR="00811415" w:rsidRPr="00811415">
        <w:rPr>
          <w:rFonts w:hint="cs"/>
          <w:rtl/>
          <w:lang w:bidi="ar"/>
        </w:rPr>
        <w:t xml:space="preserve">لا </w:t>
      </w:r>
      <w:r w:rsidR="00811415" w:rsidRPr="00811415">
        <w:rPr>
          <w:rtl/>
          <w:lang w:bidi="ar"/>
        </w:rPr>
        <w:t xml:space="preserve">يكون هناك عامل إعادة إرسال في حالة </w:t>
      </w:r>
      <w:r w:rsidR="00811415" w:rsidRPr="00811415">
        <w:rPr>
          <w:rFonts w:hint="cs"/>
          <w:rtl/>
          <w:lang w:bidi="ar"/>
        </w:rPr>
        <w:t>الإذاعة</w:t>
      </w:r>
      <w:r w:rsidR="00811415" w:rsidRPr="00811415">
        <w:rPr>
          <w:rtl/>
          <w:lang w:bidi="ar"/>
        </w:rPr>
        <w:t>.</w:t>
      </w:r>
    </w:p>
    <w:bookmarkEnd w:id="61"/>
    <w:p w:rsidR="00811415" w:rsidRPr="00811415" w:rsidRDefault="00811415" w:rsidP="005363D7">
      <w:pPr>
        <w:rPr>
          <w:rtl/>
          <w:lang w:bidi="ar"/>
        </w:rPr>
      </w:pPr>
      <w:r w:rsidRPr="00811415">
        <w:rPr>
          <w:rFonts w:hint="cs"/>
          <w:rtl/>
          <w:lang w:bidi="ar"/>
        </w:rPr>
        <w:t xml:space="preserve">وسيتحمل </w:t>
      </w:r>
      <w:r w:rsidRPr="00811415">
        <w:rPr>
          <w:rtl/>
          <w:lang w:bidi="ar"/>
        </w:rPr>
        <w:t xml:space="preserve">مشغل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>نظام مسؤولية توفير القيم للمعلمات</w:t>
      </w:r>
      <w:r w:rsidRPr="00811415">
        <w:rPr>
          <w:rFonts w:hint="cs"/>
          <w:rtl/>
          <w:lang w:bidi="ar"/>
        </w:rPr>
        <w:t xml:space="preserve"> والنسب</w:t>
      </w:r>
      <w:r w:rsidRPr="00811415">
        <w:rPr>
          <w:rtl/>
          <w:lang w:bidi="ar"/>
        </w:rPr>
        <w:t xml:space="preserve"> المذكورة أعلاه</w:t>
      </w:r>
      <w:r w:rsidRPr="00811415">
        <w:rPr>
          <w:rFonts w:hint="cs"/>
          <w:rtl/>
          <w:lang w:bidi="ar"/>
        </w:rPr>
        <w:t>.</w:t>
      </w:r>
      <w:r w:rsidRPr="00811415">
        <w:rPr>
          <w:rtl/>
          <w:lang w:bidi="ar"/>
        </w:rPr>
        <w:t xml:space="preserve"> وينبغي تقديم مبررات تقنية كافية لدعم هذه</w:t>
      </w:r>
      <w:r w:rsidR="005363D7">
        <w:rPr>
          <w:rFonts w:hint="cs"/>
          <w:rtl/>
          <w:lang w:bidi="ar"/>
        </w:rPr>
        <w:t> </w:t>
      </w:r>
      <w:r w:rsidRPr="00811415">
        <w:rPr>
          <w:rtl/>
          <w:lang w:bidi="ar"/>
        </w:rPr>
        <w:t>القيم.</w:t>
      </w:r>
    </w:p>
    <w:p w:rsidR="00811415" w:rsidRPr="00811415" w:rsidRDefault="00811415" w:rsidP="00811415">
      <w:pPr>
        <w:rPr>
          <w:rtl/>
          <w:lang w:bidi="ar"/>
        </w:rPr>
      </w:pPr>
      <w:r w:rsidRPr="00811415">
        <w:rPr>
          <w:rFonts w:hint="cs"/>
          <w:rtl/>
          <w:lang w:bidi="ar"/>
        </w:rPr>
        <w:t>و</w:t>
      </w:r>
      <w:r w:rsidRPr="00811415">
        <w:rPr>
          <w:rtl/>
          <w:lang w:bidi="ar"/>
        </w:rPr>
        <w:t xml:space="preserve">يمكن تحديد معدل </w:t>
      </w:r>
      <w:r w:rsidRPr="00811415">
        <w:rPr>
          <w:rFonts w:hint="cs"/>
          <w:rtl/>
          <w:lang w:bidi="ar"/>
        </w:rPr>
        <w:t>إرسال</w:t>
      </w:r>
      <w:r w:rsidRPr="00811415">
        <w:rPr>
          <w:rtl/>
          <w:lang w:bidi="ar"/>
        </w:rPr>
        <w:t xml:space="preserve"> الموجة الحاملة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>فعال</w:t>
      </w:r>
      <w:r w:rsidRPr="00811415">
        <w:rPr>
          <w:rFonts w:hint="cs"/>
          <w:rtl/>
          <w:lang w:bidi="ar"/>
        </w:rPr>
        <w:t xml:space="preserve"> </w:t>
      </w:r>
      <w:r w:rsidRPr="00811415">
        <w:rPr>
          <w:lang w:bidi="ar-EG"/>
        </w:rPr>
        <w:t>(</w:t>
      </w:r>
      <w:proofErr w:type="spellStart"/>
      <w:r w:rsidRPr="00811415">
        <w:rPr>
          <w:i/>
          <w:lang w:bidi="ar-EG"/>
        </w:rPr>
        <w:t>Cd</w:t>
      </w:r>
      <w:r w:rsidRPr="00811415">
        <w:rPr>
          <w:i/>
          <w:vertAlign w:val="subscript"/>
          <w:lang w:bidi="ar-EG"/>
        </w:rPr>
        <w:t>ir</w:t>
      </w:r>
      <w:proofErr w:type="spellEnd"/>
      <w:r w:rsidRPr="00811415">
        <w:rPr>
          <w:lang w:bidi="ar-EG"/>
        </w:rPr>
        <w:t>)</w:t>
      </w:r>
      <w:r w:rsidRPr="00811415">
        <w:rPr>
          <w:rFonts w:hint="cs"/>
          <w:rtl/>
        </w:rPr>
        <w:t xml:space="preserve"> و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 xml:space="preserve">متاح </w:t>
      </w:r>
      <w:r w:rsidRPr="00811415">
        <w:rPr>
          <w:rFonts w:hint="cs"/>
          <w:rtl/>
          <w:lang w:bidi="ar"/>
        </w:rPr>
        <w:t>لإيصال</w:t>
      </w:r>
      <w:r w:rsidRPr="00811415">
        <w:rPr>
          <w:rtl/>
          <w:lang w:bidi="ar"/>
        </w:rPr>
        <w:t xml:space="preserve"> بيانات الخدمة في اتجاه </w:t>
      </w:r>
      <w:r w:rsidRPr="00811415">
        <w:rPr>
          <w:rFonts w:hint="cs"/>
          <w:rtl/>
          <w:lang w:bidi="ar"/>
        </w:rPr>
        <w:t>الإياب</w:t>
      </w:r>
      <w:r w:rsidRPr="00811415">
        <w:rPr>
          <w:rtl/>
          <w:lang w:bidi="ar"/>
        </w:rPr>
        <w:t xml:space="preserve"> (طائرة-أرض)</w:t>
      </w:r>
      <w:r w:rsidRPr="00811415">
        <w:rPr>
          <w:rFonts w:hint="cs"/>
          <w:rtl/>
          <w:lang w:bidi="ar"/>
        </w:rPr>
        <w:t>،</w:t>
      </w:r>
      <w:r w:rsidRPr="00811415">
        <w:rPr>
          <w:rtl/>
          <w:lang w:bidi="ar"/>
        </w:rPr>
        <w:t xml:space="preserve"> من المعادلات التالية:</w:t>
      </w:r>
    </w:p>
    <w:p w:rsidR="00811415" w:rsidRPr="00811415" w:rsidRDefault="00811415" w:rsidP="00BD4B6C">
      <w:pPr>
        <w:pStyle w:val="Equation"/>
        <w:tabs>
          <w:tab w:val="clear" w:pos="794"/>
          <w:tab w:val="clear" w:pos="1191"/>
          <w:tab w:val="clear" w:pos="1588"/>
        </w:tabs>
        <w:rPr>
          <w:lang w:bidi="ar-EG"/>
        </w:rPr>
      </w:pPr>
      <w:r w:rsidRPr="00811415">
        <w:rPr>
          <w:lang w:bidi="ar-EG"/>
        </w:rPr>
        <w:tab/>
      </w:r>
      <w:r w:rsidRPr="00811415">
        <w:rPr>
          <w:lang w:bidi="ar-EG"/>
        </w:rPr>
        <w:tab/>
      </w:r>
      <w:bookmarkStart w:id="62" w:name="lt_pId437"/>
      <w:proofErr w:type="spellStart"/>
      <w:r w:rsidRPr="00811415">
        <w:rPr>
          <w:i/>
          <w:lang w:bidi="ar-EG"/>
        </w:rPr>
        <w:t>R</w:t>
      </w:r>
      <w:r w:rsidRPr="00811415">
        <w:rPr>
          <w:i/>
          <w:vertAlign w:val="subscript"/>
          <w:lang w:bidi="ar-EG"/>
        </w:rPr>
        <w:t>iracr</w:t>
      </w:r>
      <w:proofErr w:type="spellEnd"/>
      <w:r w:rsidRPr="00811415">
        <w:rPr>
          <w:vertAlign w:val="subscript"/>
          <w:lang w:bidi="ar-EG"/>
        </w:rPr>
        <w:t xml:space="preserve"> </w:t>
      </w:r>
      <w:r w:rsidRPr="00811415">
        <w:rPr>
          <w:lang w:bidi="ar-EG"/>
        </w:rPr>
        <w:t>= (</w:t>
      </w:r>
      <w:proofErr w:type="spellStart"/>
      <w:r w:rsidRPr="00811415">
        <w:rPr>
          <w:i/>
          <w:lang w:bidi="ar-EG"/>
        </w:rPr>
        <w:t>R</w:t>
      </w:r>
      <w:r w:rsidRPr="00811415">
        <w:rPr>
          <w:i/>
          <w:vertAlign w:val="subscript"/>
          <w:lang w:bidi="ar-EG"/>
        </w:rPr>
        <w:t>Ti</w:t>
      </w:r>
      <w:proofErr w:type="spellEnd"/>
      <w:r w:rsidRPr="00811415">
        <w:rPr>
          <w:lang w:bidi="ar-EG"/>
        </w:rPr>
        <w:t xml:space="preserve"> – </w:t>
      </w:r>
      <w:proofErr w:type="spellStart"/>
      <w:r w:rsidRPr="00811415">
        <w:rPr>
          <w:i/>
          <w:lang w:bidi="ar-EG"/>
        </w:rPr>
        <w:t>R</w:t>
      </w:r>
      <w:r w:rsidRPr="00811415">
        <w:rPr>
          <w:i/>
          <w:vertAlign w:val="subscript"/>
          <w:lang w:bidi="ar-EG"/>
        </w:rPr>
        <w:t>uwf</w:t>
      </w:r>
      <w:proofErr w:type="spellEnd"/>
      <w:r w:rsidRPr="00811415">
        <w:rPr>
          <w:lang w:bidi="ar-EG"/>
        </w:rPr>
        <w:t xml:space="preserve"> – </w:t>
      </w:r>
      <w:proofErr w:type="spellStart"/>
      <w:r w:rsidRPr="00811415">
        <w:rPr>
          <w:i/>
          <w:lang w:bidi="ar-EG"/>
        </w:rPr>
        <w:t>R</w:t>
      </w:r>
      <w:r w:rsidRPr="00811415">
        <w:rPr>
          <w:i/>
          <w:vertAlign w:val="subscript"/>
          <w:lang w:bidi="ar-EG"/>
        </w:rPr>
        <w:t>p</w:t>
      </w:r>
      <w:proofErr w:type="spellEnd"/>
      <w:r w:rsidRPr="00811415">
        <w:rPr>
          <w:lang w:bidi="ar-EG"/>
        </w:rPr>
        <w:t>)</w:t>
      </w:r>
      <w:bookmarkEnd w:id="62"/>
      <w:r w:rsidRPr="00811415">
        <w:rPr>
          <w:lang w:bidi="ar-EG"/>
        </w:rPr>
        <w:tab/>
        <w:t>(22)</w:t>
      </w:r>
    </w:p>
    <w:p w:rsidR="00811415" w:rsidRPr="00811415" w:rsidRDefault="00811415" w:rsidP="00BD4B6C">
      <w:pPr>
        <w:pStyle w:val="Equation"/>
        <w:tabs>
          <w:tab w:val="clear" w:pos="794"/>
          <w:tab w:val="clear" w:pos="1191"/>
          <w:tab w:val="clear" w:pos="1588"/>
        </w:tabs>
        <w:rPr>
          <w:lang w:bidi="ar-EG"/>
        </w:rPr>
      </w:pPr>
      <w:r w:rsidRPr="00811415">
        <w:rPr>
          <w:lang w:bidi="ar-EG"/>
        </w:rPr>
        <w:tab/>
      </w:r>
      <w:r w:rsidRPr="00811415">
        <w:rPr>
          <w:lang w:bidi="ar-EG"/>
        </w:rPr>
        <w:tab/>
      </w:r>
      <w:bookmarkStart w:id="63" w:name="lt_pId441"/>
      <w:proofErr w:type="spellStart"/>
      <w:r w:rsidRPr="00811415">
        <w:rPr>
          <w:i/>
          <w:lang w:bidi="ar-EG"/>
        </w:rPr>
        <w:t>R</w:t>
      </w:r>
      <w:r w:rsidRPr="00811415">
        <w:rPr>
          <w:i/>
          <w:vertAlign w:val="subscript"/>
          <w:lang w:bidi="ar-EG"/>
        </w:rPr>
        <w:t>irbcr</w:t>
      </w:r>
      <w:proofErr w:type="spellEnd"/>
      <w:r w:rsidRPr="00811415">
        <w:rPr>
          <w:vertAlign w:val="subscript"/>
          <w:lang w:bidi="ar-EG"/>
        </w:rPr>
        <w:t xml:space="preserve"> </w:t>
      </w:r>
      <w:r w:rsidRPr="00811415">
        <w:rPr>
          <w:lang w:bidi="ar-EG"/>
        </w:rPr>
        <w:t xml:space="preserve">= </w:t>
      </w:r>
      <w:proofErr w:type="spellStart"/>
      <w:r w:rsidRPr="00811415">
        <w:rPr>
          <w:i/>
          <w:lang w:bidi="ar-EG"/>
        </w:rPr>
        <w:t>R</w:t>
      </w:r>
      <w:r w:rsidRPr="00811415">
        <w:rPr>
          <w:i/>
          <w:vertAlign w:val="subscript"/>
          <w:lang w:bidi="ar-EG"/>
        </w:rPr>
        <w:t>iracr</w:t>
      </w:r>
      <w:proofErr w:type="spellEnd"/>
      <w:r w:rsidRPr="00811415">
        <w:rPr>
          <w:vertAlign w:val="subscript"/>
          <w:lang w:bidi="ar-EG"/>
        </w:rPr>
        <w:t xml:space="preserve"> </w:t>
      </w:r>
      <w:r w:rsidRPr="00811415">
        <w:rPr>
          <w:lang w:bidi="ar-EG"/>
        </w:rPr>
        <w:t xml:space="preserve"> × </w:t>
      </w:r>
      <w:r w:rsidRPr="00811415">
        <w:rPr>
          <w:i/>
          <w:lang w:bidi="ar-EG"/>
        </w:rPr>
        <w:t>CR</w:t>
      </w:r>
      <w:bookmarkEnd w:id="63"/>
      <w:r w:rsidRPr="00811415">
        <w:rPr>
          <w:lang w:bidi="ar-EG"/>
        </w:rPr>
        <w:tab/>
        <w:t>(23)</w:t>
      </w:r>
    </w:p>
    <w:p w:rsidR="00811415" w:rsidRPr="00811415" w:rsidRDefault="00811415" w:rsidP="00BD4B6C">
      <w:pPr>
        <w:pStyle w:val="Equation"/>
        <w:tabs>
          <w:tab w:val="clear" w:pos="794"/>
          <w:tab w:val="clear" w:pos="1191"/>
          <w:tab w:val="clear" w:pos="1588"/>
        </w:tabs>
        <w:rPr>
          <w:lang w:bidi="ar-EG"/>
        </w:rPr>
      </w:pPr>
      <w:r w:rsidRPr="00811415">
        <w:rPr>
          <w:lang w:bidi="ar-EG"/>
        </w:rPr>
        <w:tab/>
      </w:r>
      <w:r w:rsidRPr="00811415">
        <w:rPr>
          <w:lang w:bidi="ar-EG"/>
        </w:rPr>
        <w:tab/>
      </w:r>
      <w:bookmarkStart w:id="64" w:name="lt_pId445"/>
      <w:proofErr w:type="spellStart"/>
      <w:r w:rsidRPr="00811415">
        <w:rPr>
          <w:i/>
          <w:lang w:bidi="ar-EG"/>
        </w:rPr>
        <w:t>Cd</w:t>
      </w:r>
      <w:r w:rsidRPr="00811415">
        <w:rPr>
          <w:i/>
          <w:vertAlign w:val="subscript"/>
          <w:lang w:bidi="ar-EG"/>
        </w:rPr>
        <w:t>ir</w:t>
      </w:r>
      <w:proofErr w:type="spellEnd"/>
      <w:r w:rsidRPr="00811415">
        <w:rPr>
          <w:vertAlign w:val="subscript"/>
          <w:lang w:bidi="ar-EG"/>
        </w:rPr>
        <w:t xml:space="preserve"> = </w:t>
      </w:r>
      <w:proofErr w:type="spellStart"/>
      <w:r w:rsidRPr="00811415">
        <w:rPr>
          <w:i/>
          <w:lang w:bidi="ar-EG"/>
        </w:rPr>
        <w:t>R</w:t>
      </w:r>
      <w:r w:rsidRPr="00811415">
        <w:rPr>
          <w:i/>
          <w:vertAlign w:val="subscript"/>
          <w:lang w:bidi="ar-EG"/>
        </w:rPr>
        <w:t>irbcr</w:t>
      </w:r>
      <w:proofErr w:type="spellEnd"/>
      <w:r w:rsidRPr="00811415">
        <w:rPr>
          <w:vertAlign w:val="subscript"/>
          <w:lang w:bidi="ar-EG"/>
        </w:rPr>
        <w:t xml:space="preserve"> </w:t>
      </w:r>
      <w:r w:rsidRPr="00811415">
        <w:rPr>
          <w:lang w:bidi="ar-EG"/>
        </w:rPr>
        <w:t xml:space="preserve">× (1 − </w:t>
      </w:r>
      <w:proofErr w:type="spellStart"/>
      <w:r w:rsidRPr="00811415">
        <w:rPr>
          <w:i/>
          <w:lang w:bidi="ar-EG"/>
        </w:rPr>
        <w:t>r</w:t>
      </w:r>
      <w:r w:rsidRPr="00811415">
        <w:rPr>
          <w:i/>
          <w:vertAlign w:val="subscript"/>
          <w:lang w:bidi="ar-EG"/>
        </w:rPr>
        <w:t>rr</w:t>
      </w:r>
      <w:proofErr w:type="spellEnd"/>
      <w:r w:rsidRPr="00811415">
        <w:rPr>
          <w:lang w:bidi="ar-EG"/>
        </w:rPr>
        <w:t>)</w:t>
      </w:r>
      <w:bookmarkEnd w:id="64"/>
      <w:r w:rsidRPr="00811415">
        <w:rPr>
          <w:lang w:bidi="ar-EG"/>
        </w:rPr>
        <w:tab/>
        <w:t>(24)</w:t>
      </w:r>
    </w:p>
    <w:p w:rsidR="00811415" w:rsidRPr="00811415" w:rsidRDefault="00811415" w:rsidP="00750408">
      <w:pPr>
        <w:keepNext/>
        <w:rPr>
          <w:lang w:bidi="ar-EG"/>
        </w:rPr>
      </w:pPr>
      <w:r w:rsidRPr="00811415">
        <w:rPr>
          <w:rFonts w:hint="cs"/>
          <w:rtl/>
          <w:lang w:bidi="ar"/>
        </w:rPr>
        <w:t>حيث:</w:t>
      </w:r>
    </w:p>
    <w:p w:rsidR="00811415" w:rsidRPr="00811415" w:rsidRDefault="00EC7AC6" w:rsidP="00750408">
      <w:pPr>
        <w:pStyle w:val="Equationlegend"/>
        <w:keepNext/>
        <w:ind w:right="0"/>
        <w:rPr>
          <w:rtl/>
        </w:rPr>
      </w:pPr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R</w:t>
      </w:r>
      <w:r w:rsidR="00811415" w:rsidRPr="00811415">
        <w:rPr>
          <w:i/>
          <w:vertAlign w:val="subscript"/>
          <w:lang w:bidi="ar-EG"/>
        </w:rPr>
        <w:t>Ti</w:t>
      </w:r>
      <w:proofErr w:type="spellEnd"/>
      <w:r w:rsidR="00811415" w:rsidRPr="00811415">
        <w:rPr>
          <w:rFonts w:hint="cs"/>
          <w:rtl/>
        </w:rPr>
        <w:t>:</w:t>
      </w:r>
      <w:r>
        <w:rPr>
          <w:rtl/>
        </w:rPr>
        <w:tab/>
      </w:r>
      <w:r w:rsidR="00811415" w:rsidRPr="00811415">
        <w:rPr>
          <w:rtl/>
          <w:lang w:bidi="ar"/>
        </w:rPr>
        <w:t>معدل إرسال الموجة الحاملة</w:t>
      </w:r>
      <w:r w:rsidR="00811415" w:rsidRPr="00811415">
        <w:rPr>
          <w:rFonts w:hint="cs"/>
          <w:rtl/>
          <w:lang w:bidi="ar"/>
        </w:rPr>
        <w:t xml:space="preserve"> </w:t>
      </w:r>
      <w:r w:rsidR="00811415" w:rsidRPr="00E64C8E">
        <w:rPr>
          <w:rFonts w:asciiTheme="majorBidi" w:hAnsiTheme="majorBidi" w:cstheme="majorBidi"/>
          <w:lang w:bidi="ar-EG"/>
        </w:rPr>
        <w:t>(</w:t>
      </w:r>
      <w:proofErr w:type="spellStart"/>
      <w:r w:rsidR="00811415" w:rsidRPr="00E64C8E">
        <w:rPr>
          <w:rFonts w:asciiTheme="majorBidi" w:hAnsiTheme="majorBidi" w:cstheme="majorBidi"/>
          <w:lang w:bidi="ar-EG"/>
        </w:rPr>
        <w:t>kbit</w:t>
      </w:r>
      <w:proofErr w:type="spellEnd"/>
      <w:r w:rsidR="00811415" w:rsidRPr="00E64C8E">
        <w:rPr>
          <w:rFonts w:asciiTheme="majorBidi" w:hAnsiTheme="majorBidi" w:cstheme="majorBidi"/>
          <w:lang w:bidi="ar-EG"/>
        </w:rPr>
        <w:t>/s)</w:t>
      </w:r>
    </w:p>
    <w:p w:rsidR="00811415" w:rsidRPr="00811415" w:rsidRDefault="00EC7AC6" w:rsidP="00EC7AC6">
      <w:pPr>
        <w:pStyle w:val="Equationlegend"/>
        <w:ind w:right="0"/>
        <w:rPr>
          <w:rtl/>
          <w:lang w:bidi="ar"/>
        </w:rPr>
      </w:pPr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R</w:t>
      </w:r>
      <w:r w:rsidR="00811415" w:rsidRPr="00811415">
        <w:rPr>
          <w:i/>
          <w:vertAlign w:val="subscript"/>
          <w:lang w:bidi="ar-EG"/>
        </w:rPr>
        <w:t>uwf</w:t>
      </w:r>
      <w:proofErr w:type="spellEnd"/>
      <w:r w:rsidR="00811415" w:rsidRPr="00811415">
        <w:rPr>
          <w:rFonts w:hint="cs"/>
          <w:rtl/>
          <w:lang w:bidi="ar"/>
        </w:rPr>
        <w:t>:</w:t>
      </w:r>
      <w:r>
        <w:rPr>
          <w:rtl/>
          <w:lang w:bidi="ar"/>
        </w:rPr>
        <w:tab/>
      </w:r>
      <w:r w:rsidR="00811415" w:rsidRPr="00811415">
        <w:rPr>
          <w:rFonts w:hint="cs"/>
          <w:rtl/>
          <w:lang w:bidi="ar"/>
        </w:rPr>
        <w:t xml:space="preserve">معدل بتات الكلمة الفريدة والتحشية </w:t>
      </w:r>
      <w:r w:rsidR="00811415" w:rsidRPr="00E64C8E">
        <w:rPr>
          <w:rFonts w:asciiTheme="majorBidi" w:hAnsiTheme="majorBidi" w:cstheme="majorBidi"/>
          <w:lang w:bidi="ar-EG"/>
        </w:rPr>
        <w:t>(</w:t>
      </w:r>
      <w:proofErr w:type="spellStart"/>
      <w:r w:rsidR="00811415" w:rsidRPr="00E64C8E">
        <w:rPr>
          <w:rFonts w:asciiTheme="majorBidi" w:hAnsiTheme="majorBidi" w:cstheme="majorBidi"/>
          <w:lang w:bidi="ar-EG"/>
        </w:rPr>
        <w:t>kbit</w:t>
      </w:r>
      <w:proofErr w:type="spellEnd"/>
      <w:r w:rsidR="00811415" w:rsidRPr="00E64C8E">
        <w:rPr>
          <w:rFonts w:asciiTheme="majorBidi" w:hAnsiTheme="majorBidi" w:cstheme="majorBidi"/>
          <w:lang w:bidi="ar-EG"/>
        </w:rPr>
        <w:t>/s)</w:t>
      </w:r>
    </w:p>
    <w:p w:rsidR="00811415" w:rsidRPr="00811415" w:rsidRDefault="00EC7AC6" w:rsidP="00EC7AC6">
      <w:pPr>
        <w:pStyle w:val="Equationlegend"/>
        <w:ind w:right="0"/>
        <w:rPr>
          <w:rtl/>
          <w:lang w:bidi="ar"/>
        </w:rPr>
      </w:pPr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R</w:t>
      </w:r>
      <w:r w:rsidR="00811415" w:rsidRPr="00811415">
        <w:rPr>
          <w:i/>
          <w:vertAlign w:val="subscript"/>
          <w:lang w:bidi="ar-EG"/>
        </w:rPr>
        <w:t>iracr</w:t>
      </w:r>
      <w:proofErr w:type="spellEnd"/>
      <w:r w:rsidR="00811415" w:rsidRPr="00811415">
        <w:rPr>
          <w:rFonts w:hint="cs"/>
          <w:rtl/>
          <w:lang w:bidi="ar"/>
        </w:rPr>
        <w:t>:</w:t>
      </w:r>
      <w:r>
        <w:rPr>
          <w:rtl/>
          <w:lang w:bidi="ar"/>
        </w:rPr>
        <w:tab/>
      </w:r>
      <w:r w:rsidR="00811415" w:rsidRPr="00811415">
        <w:rPr>
          <w:rtl/>
          <w:lang w:bidi="ar"/>
        </w:rPr>
        <w:t xml:space="preserve">معدل المعلومات بعد </w:t>
      </w:r>
      <w:r w:rsidR="00811415" w:rsidRPr="00811415">
        <w:rPr>
          <w:rFonts w:hint="cs"/>
          <w:rtl/>
          <w:lang w:bidi="ar"/>
        </w:rPr>
        <w:t>التشفير</w:t>
      </w:r>
      <w:r w:rsidR="00811415" w:rsidRPr="00811415">
        <w:rPr>
          <w:rtl/>
          <w:lang w:bidi="ar"/>
        </w:rPr>
        <w:t xml:space="preserve"> في اتجاه </w:t>
      </w:r>
      <w:r w:rsidR="00811415" w:rsidRPr="00811415">
        <w:rPr>
          <w:rFonts w:hint="cs"/>
          <w:rtl/>
          <w:lang w:bidi="ar"/>
        </w:rPr>
        <w:t xml:space="preserve">الإياب </w:t>
      </w:r>
      <w:r w:rsidR="00811415" w:rsidRPr="00E64C8E">
        <w:rPr>
          <w:rFonts w:asciiTheme="majorBidi" w:hAnsiTheme="majorBidi" w:cstheme="majorBidi"/>
          <w:lang w:bidi="ar-EG"/>
        </w:rPr>
        <w:t>(</w:t>
      </w:r>
      <w:proofErr w:type="spellStart"/>
      <w:r w:rsidR="00811415" w:rsidRPr="00E64C8E">
        <w:rPr>
          <w:rFonts w:asciiTheme="majorBidi" w:hAnsiTheme="majorBidi" w:cstheme="majorBidi"/>
          <w:lang w:bidi="ar-EG"/>
        </w:rPr>
        <w:t>kbit</w:t>
      </w:r>
      <w:proofErr w:type="spellEnd"/>
      <w:r w:rsidR="00811415" w:rsidRPr="00E64C8E">
        <w:rPr>
          <w:rFonts w:asciiTheme="majorBidi" w:hAnsiTheme="majorBidi" w:cstheme="majorBidi"/>
          <w:lang w:bidi="ar-EG"/>
        </w:rPr>
        <w:t>/s)</w:t>
      </w:r>
    </w:p>
    <w:p w:rsidR="00811415" w:rsidRPr="00811415" w:rsidRDefault="00EC7AC6" w:rsidP="00EC7AC6">
      <w:pPr>
        <w:pStyle w:val="Equationlegend"/>
        <w:ind w:right="0"/>
        <w:rPr>
          <w:rtl/>
        </w:rPr>
      </w:pPr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R</w:t>
      </w:r>
      <w:r w:rsidR="00811415" w:rsidRPr="00811415">
        <w:rPr>
          <w:i/>
          <w:vertAlign w:val="subscript"/>
          <w:lang w:bidi="ar-EG"/>
        </w:rPr>
        <w:t>irbcr</w:t>
      </w:r>
      <w:proofErr w:type="spellEnd"/>
      <w:r w:rsidR="00811415" w:rsidRPr="00811415">
        <w:rPr>
          <w:rFonts w:hint="cs"/>
          <w:rtl/>
        </w:rPr>
        <w:t>:</w:t>
      </w:r>
      <w:r>
        <w:rPr>
          <w:rtl/>
          <w:lang w:bidi="ar"/>
        </w:rPr>
        <w:tab/>
      </w:r>
      <w:r w:rsidR="00811415" w:rsidRPr="00811415">
        <w:rPr>
          <w:rtl/>
          <w:lang w:bidi="ar"/>
        </w:rPr>
        <w:t xml:space="preserve">معدل المعلومات قبل </w:t>
      </w:r>
      <w:r w:rsidR="00811415" w:rsidRPr="00811415">
        <w:rPr>
          <w:rFonts w:hint="cs"/>
          <w:rtl/>
          <w:lang w:bidi="ar"/>
        </w:rPr>
        <w:t>التشفير</w:t>
      </w:r>
      <w:r w:rsidR="00811415" w:rsidRPr="00811415">
        <w:rPr>
          <w:rtl/>
          <w:lang w:bidi="ar"/>
        </w:rPr>
        <w:t xml:space="preserve"> في اتجاه </w:t>
      </w:r>
      <w:r w:rsidR="00811415" w:rsidRPr="00811415">
        <w:rPr>
          <w:rFonts w:hint="cs"/>
          <w:rtl/>
          <w:lang w:bidi="ar"/>
        </w:rPr>
        <w:t xml:space="preserve">الإياب </w:t>
      </w:r>
      <w:r w:rsidR="00811415" w:rsidRPr="00E64C8E">
        <w:rPr>
          <w:rFonts w:asciiTheme="majorBidi" w:hAnsiTheme="majorBidi" w:cstheme="majorBidi"/>
          <w:lang w:bidi="ar-EG"/>
        </w:rPr>
        <w:t>(</w:t>
      </w:r>
      <w:proofErr w:type="spellStart"/>
      <w:r w:rsidR="00811415" w:rsidRPr="00E64C8E">
        <w:rPr>
          <w:rFonts w:asciiTheme="majorBidi" w:hAnsiTheme="majorBidi" w:cstheme="majorBidi"/>
          <w:lang w:bidi="ar-EG"/>
        </w:rPr>
        <w:t>kbit</w:t>
      </w:r>
      <w:proofErr w:type="spellEnd"/>
      <w:r w:rsidR="00811415" w:rsidRPr="00E64C8E">
        <w:rPr>
          <w:rFonts w:asciiTheme="majorBidi" w:hAnsiTheme="majorBidi" w:cstheme="majorBidi"/>
          <w:lang w:bidi="ar-EG"/>
        </w:rPr>
        <w:t>/s)</w:t>
      </w:r>
    </w:p>
    <w:p w:rsidR="00811415" w:rsidRPr="00811415" w:rsidRDefault="00EC7AC6" w:rsidP="00EC7AC6">
      <w:pPr>
        <w:pStyle w:val="Equationlegend"/>
        <w:ind w:right="0"/>
        <w:rPr>
          <w:rtl/>
        </w:rPr>
      </w:pPr>
      <w:r>
        <w:rPr>
          <w:i/>
          <w:rtl/>
          <w:lang w:bidi="ar-EG"/>
        </w:rPr>
        <w:tab/>
      </w:r>
      <w:r w:rsidR="00811415" w:rsidRPr="00811415">
        <w:rPr>
          <w:i/>
          <w:lang w:bidi="ar-EG"/>
        </w:rPr>
        <w:t>CR</w:t>
      </w:r>
      <w:r w:rsidR="00811415" w:rsidRPr="00811415">
        <w:rPr>
          <w:rFonts w:hint="cs"/>
          <w:rtl/>
        </w:rPr>
        <w:t>:</w:t>
      </w:r>
      <w:r>
        <w:rPr>
          <w:rtl/>
          <w:lang w:bidi="ar"/>
        </w:rPr>
        <w:tab/>
      </w:r>
      <w:r w:rsidR="00811415" w:rsidRPr="00811415">
        <w:rPr>
          <w:rtl/>
          <w:lang w:bidi="ar"/>
        </w:rPr>
        <w:t>معدل تصحيح الخطأ في اتجاه الذهاب (نسبة عددية)</w:t>
      </w:r>
    </w:p>
    <w:p w:rsidR="00811415" w:rsidRPr="00811415" w:rsidRDefault="00EC7AC6" w:rsidP="00EC7AC6">
      <w:pPr>
        <w:pStyle w:val="Equationlegend"/>
        <w:ind w:right="0"/>
        <w:rPr>
          <w:rtl/>
        </w:rPr>
      </w:pPr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R</w:t>
      </w:r>
      <w:r w:rsidR="00811415" w:rsidRPr="00811415">
        <w:rPr>
          <w:i/>
          <w:vertAlign w:val="subscript"/>
          <w:lang w:bidi="ar-EG"/>
        </w:rPr>
        <w:t>p</w:t>
      </w:r>
      <w:proofErr w:type="spellEnd"/>
      <w:r w:rsidR="00811415" w:rsidRPr="00811415">
        <w:rPr>
          <w:rFonts w:hint="cs"/>
          <w:rtl/>
        </w:rPr>
        <w:t>:</w:t>
      </w:r>
      <w:r>
        <w:rPr>
          <w:rtl/>
        </w:rPr>
        <w:tab/>
      </w:r>
      <w:r w:rsidR="00811415" w:rsidRPr="00811415">
        <w:rPr>
          <w:rFonts w:hint="cs"/>
          <w:rtl/>
        </w:rPr>
        <w:t xml:space="preserve">معدل البتات التمهيدية </w:t>
      </w:r>
      <w:r w:rsidR="00811415" w:rsidRPr="00E64C8E">
        <w:rPr>
          <w:rFonts w:asciiTheme="majorBidi" w:hAnsiTheme="majorBidi" w:cstheme="majorBidi"/>
          <w:lang w:bidi="ar-EG"/>
        </w:rPr>
        <w:t>(</w:t>
      </w:r>
      <w:proofErr w:type="spellStart"/>
      <w:r w:rsidR="00811415" w:rsidRPr="00E64C8E">
        <w:rPr>
          <w:rFonts w:asciiTheme="majorBidi" w:hAnsiTheme="majorBidi" w:cstheme="majorBidi"/>
          <w:lang w:bidi="ar-EG"/>
        </w:rPr>
        <w:t>kbit</w:t>
      </w:r>
      <w:proofErr w:type="spellEnd"/>
      <w:r w:rsidR="00811415" w:rsidRPr="00E64C8E">
        <w:rPr>
          <w:rFonts w:asciiTheme="majorBidi" w:hAnsiTheme="majorBidi" w:cstheme="majorBidi"/>
          <w:lang w:bidi="ar-EG"/>
        </w:rPr>
        <w:t>/s)</w:t>
      </w:r>
    </w:p>
    <w:p w:rsidR="00811415" w:rsidRPr="00811415" w:rsidRDefault="00EC7AC6" w:rsidP="00EC7AC6">
      <w:pPr>
        <w:pStyle w:val="Equationlegend"/>
        <w:ind w:right="0"/>
        <w:rPr>
          <w:rtl/>
          <w:lang w:bidi="ar"/>
        </w:rPr>
      </w:pPr>
      <w:bookmarkStart w:id="65" w:name="lt_pId469"/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r</w:t>
      </w:r>
      <w:r w:rsidR="00811415" w:rsidRPr="00811415">
        <w:rPr>
          <w:i/>
          <w:vertAlign w:val="subscript"/>
          <w:lang w:bidi="ar-EG"/>
        </w:rPr>
        <w:t>rr</w:t>
      </w:r>
      <w:proofErr w:type="spellEnd"/>
      <w:r w:rsidR="00811415" w:rsidRPr="00811415">
        <w:rPr>
          <w:rFonts w:hint="cs"/>
          <w:rtl/>
        </w:rPr>
        <w:t>:</w:t>
      </w:r>
      <w:r>
        <w:rPr>
          <w:rtl/>
        </w:rPr>
        <w:tab/>
      </w:r>
      <w:r w:rsidR="00811415" w:rsidRPr="00811415">
        <w:rPr>
          <w:rtl/>
          <w:lang w:bidi="ar"/>
        </w:rPr>
        <w:t xml:space="preserve">نسبة إعادة الإرسال بسبب </w:t>
      </w:r>
      <w:r w:rsidR="00811415" w:rsidRPr="00811415">
        <w:rPr>
          <w:rFonts w:hint="cs"/>
          <w:rtl/>
          <w:lang w:bidi="ar"/>
        </w:rPr>
        <w:t>الخبو</w:t>
      </w:r>
      <w:r w:rsidR="00811415" w:rsidRPr="00811415">
        <w:rPr>
          <w:rtl/>
          <w:lang w:bidi="ar"/>
        </w:rPr>
        <w:t xml:space="preserve"> والتداخل والاصطدامات في اتجاه الإياب (رقم بين </w:t>
      </w:r>
      <w:r>
        <w:rPr>
          <w:lang w:bidi="ar"/>
        </w:rPr>
        <w:t>0</w:t>
      </w:r>
      <w:r w:rsidR="00811415" w:rsidRPr="00811415">
        <w:rPr>
          <w:rtl/>
          <w:lang w:bidi="ar"/>
        </w:rPr>
        <w:t xml:space="preserve"> و</w:t>
      </w:r>
      <w:r>
        <w:rPr>
          <w:lang w:bidi="ar"/>
        </w:rPr>
        <w:t>1</w:t>
      </w:r>
      <w:r w:rsidR="00811415" w:rsidRPr="00811415">
        <w:rPr>
          <w:rtl/>
          <w:lang w:bidi="ar"/>
        </w:rPr>
        <w:t>).</w:t>
      </w:r>
      <w:r w:rsidR="00811415" w:rsidRPr="00811415">
        <w:rPr>
          <w:rFonts w:hint="cs"/>
          <w:rtl/>
          <w:lang w:bidi="ar"/>
        </w:rPr>
        <w:t xml:space="preserve"> </w:t>
      </w:r>
    </w:p>
    <w:p w:rsidR="00811415" w:rsidRPr="00811415" w:rsidRDefault="00811415" w:rsidP="005363D7">
      <w:pPr>
        <w:rPr>
          <w:rtl/>
          <w:lang w:bidi="ar"/>
        </w:rPr>
      </w:pPr>
      <w:bookmarkStart w:id="66" w:name="lt_pId471"/>
      <w:bookmarkEnd w:id="65"/>
      <w:r w:rsidRPr="00811415">
        <w:rPr>
          <w:rFonts w:hint="cs"/>
          <w:rtl/>
          <w:lang w:bidi="ar"/>
        </w:rPr>
        <w:t xml:space="preserve">وسيتحمل </w:t>
      </w:r>
      <w:r w:rsidRPr="00811415">
        <w:rPr>
          <w:rtl/>
          <w:lang w:bidi="ar"/>
        </w:rPr>
        <w:t xml:space="preserve">مشغل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>نظام مسؤولية توفير القيم للمعلمات</w:t>
      </w:r>
      <w:r w:rsidRPr="00811415">
        <w:rPr>
          <w:rFonts w:hint="cs"/>
          <w:rtl/>
          <w:lang w:bidi="ar"/>
        </w:rPr>
        <w:t xml:space="preserve"> والنسب</w:t>
      </w:r>
      <w:r w:rsidRPr="00811415">
        <w:rPr>
          <w:rtl/>
          <w:lang w:bidi="ar"/>
        </w:rPr>
        <w:t xml:space="preserve"> المذكورة أعلاه</w:t>
      </w:r>
      <w:r w:rsidRPr="00811415">
        <w:rPr>
          <w:rFonts w:hint="cs"/>
          <w:rtl/>
          <w:lang w:bidi="ar"/>
        </w:rPr>
        <w:t>.</w:t>
      </w:r>
      <w:r w:rsidRPr="00811415">
        <w:rPr>
          <w:rtl/>
          <w:lang w:bidi="ar"/>
        </w:rPr>
        <w:t xml:space="preserve"> وينبغي تقديم مبررات تقنية كافية لدعم هذه</w:t>
      </w:r>
      <w:r w:rsidR="005363D7">
        <w:rPr>
          <w:rFonts w:hint="cs"/>
          <w:rtl/>
          <w:lang w:bidi="ar"/>
        </w:rPr>
        <w:t> </w:t>
      </w:r>
      <w:r w:rsidRPr="00811415">
        <w:rPr>
          <w:rtl/>
          <w:lang w:bidi="ar"/>
        </w:rPr>
        <w:t>القيم.</w:t>
      </w:r>
    </w:p>
    <w:p w:rsidR="00811415" w:rsidRPr="00811415" w:rsidRDefault="00811415" w:rsidP="00D9475C">
      <w:pPr>
        <w:pStyle w:val="Note"/>
        <w:rPr>
          <w:rtl/>
          <w:lang w:bidi="ar"/>
        </w:rPr>
      </w:pPr>
      <w:bookmarkStart w:id="67" w:name="lt_pId472"/>
      <w:bookmarkEnd w:id="66"/>
      <w:r w:rsidRPr="005363D7">
        <w:rPr>
          <w:rFonts w:hint="cs"/>
          <w:b/>
          <w:bCs/>
          <w:rtl/>
          <w:lang w:bidi="ar"/>
        </w:rPr>
        <w:t>ال</w:t>
      </w:r>
      <w:r w:rsidRPr="005363D7">
        <w:rPr>
          <w:b/>
          <w:bCs/>
          <w:rtl/>
          <w:lang w:bidi="ar"/>
        </w:rPr>
        <w:t xml:space="preserve">ملاحظة </w:t>
      </w:r>
      <w:r w:rsidR="00EC7AC6" w:rsidRPr="005363D7">
        <w:rPr>
          <w:b/>
          <w:bCs/>
          <w:lang w:bidi="ar"/>
        </w:rPr>
        <w:t>1</w:t>
      </w:r>
      <w:r w:rsidRPr="00811415">
        <w:rPr>
          <w:rtl/>
          <w:lang w:bidi="ar"/>
        </w:rPr>
        <w:t xml:space="preserve"> </w:t>
      </w:r>
      <w:r w:rsidR="00750408">
        <w:rPr>
          <w:rFonts w:hint="cs"/>
          <w:rtl/>
          <w:lang w:bidi="ar"/>
        </w:rPr>
        <w:t>-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 xml:space="preserve">جرى تقييس </w:t>
      </w:r>
      <w:r w:rsidRPr="00811415">
        <w:rPr>
          <w:rtl/>
          <w:lang w:bidi="ar"/>
        </w:rPr>
        <w:t xml:space="preserve">البنود المذكورة أعلاه </w:t>
      </w:r>
      <w:r w:rsidRPr="00811415">
        <w:rPr>
          <w:rFonts w:hint="cs"/>
          <w:rtl/>
          <w:lang w:bidi="ar"/>
        </w:rPr>
        <w:t>بالنسبة إلى</w:t>
      </w:r>
      <w:r w:rsidRPr="00811415">
        <w:rPr>
          <w:rtl/>
          <w:lang w:bidi="ar"/>
        </w:rPr>
        <w:t xml:space="preserve"> مدة </w:t>
      </w:r>
      <w:r w:rsidRPr="00811415">
        <w:rPr>
          <w:rFonts w:hint="cs"/>
          <w:rtl/>
          <w:lang w:bidi="ar"/>
        </w:rPr>
        <w:t xml:space="preserve">الإطار </w:t>
      </w:r>
      <w:r w:rsidRPr="00811415">
        <w:rPr>
          <w:rtl/>
          <w:lang w:bidi="ar"/>
        </w:rPr>
        <w:t xml:space="preserve">أو مدة </w:t>
      </w:r>
      <w:r w:rsidRPr="00811415">
        <w:rPr>
          <w:rFonts w:hint="cs"/>
          <w:rtl/>
          <w:lang w:bidi="ar"/>
        </w:rPr>
        <w:t>الرشقة</w:t>
      </w:r>
      <w:r w:rsidRPr="00811415">
        <w:rPr>
          <w:rtl/>
          <w:lang w:bidi="ar"/>
        </w:rPr>
        <w:t xml:space="preserve"> من أجل الحصول على الاتساق مع</w:t>
      </w:r>
      <w:r w:rsidR="00D9475C">
        <w:rPr>
          <w:rFonts w:hint="cs"/>
          <w:rtl/>
          <w:lang w:bidi="ar"/>
        </w:rPr>
        <w:t> </w:t>
      </w:r>
      <w:r w:rsidRPr="00811415">
        <w:rPr>
          <w:rFonts w:hint="cs"/>
          <w:rtl/>
          <w:lang w:bidi="ar"/>
        </w:rPr>
        <w:t>المعلمات الأخرى</w:t>
      </w:r>
      <w:r w:rsidRPr="00811415">
        <w:rPr>
          <w:rtl/>
          <w:lang w:bidi="ar"/>
        </w:rPr>
        <w:t xml:space="preserve"> من حيث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>وحد</w:t>
      </w:r>
      <w:r w:rsidRPr="00811415">
        <w:rPr>
          <w:rFonts w:hint="cs"/>
          <w:rtl/>
          <w:lang w:bidi="ar"/>
        </w:rPr>
        <w:t xml:space="preserve">ات </w:t>
      </w:r>
      <w:r w:rsidRPr="00811415">
        <w:rPr>
          <w:lang w:bidi="ar-EG"/>
        </w:rPr>
        <w:t>(</w:t>
      </w:r>
      <w:proofErr w:type="spellStart"/>
      <w:r w:rsidRPr="00811415">
        <w:rPr>
          <w:lang w:bidi="ar-EG"/>
        </w:rPr>
        <w:t>kbit</w:t>
      </w:r>
      <w:proofErr w:type="spellEnd"/>
      <w:r w:rsidRPr="00811415">
        <w:rPr>
          <w:lang w:bidi="ar-EG"/>
        </w:rPr>
        <w:t>/s)</w:t>
      </w:r>
      <w:r w:rsidRPr="00811415">
        <w:rPr>
          <w:rFonts w:hint="cs"/>
          <w:rtl/>
          <w:lang w:bidi="ar"/>
        </w:rPr>
        <w:t>.</w:t>
      </w:r>
    </w:p>
    <w:p w:rsidR="00811415" w:rsidRPr="00811415" w:rsidRDefault="00811415" w:rsidP="00AB2E11">
      <w:pPr>
        <w:rPr>
          <w:rtl/>
          <w:lang w:bidi="ar-EG"/>
        </w:rPr>
      </w:pPr>
      <w:bookmarkStart w:id="68" w:name="lt_pId480"/>
      <w:bookmarkEnd w:id="67"/>
      <w:r w:rsidRPr="00811415">
        <w:rPr>
          <w:rFonts w:hint="cs"/>
          <w:rtl/>
          <w:lang w:bidi="ar"/>
        </w:rPr>
        <w:lastRenderedPageBreak/>
        <w:t xml:space="preserve">وتلزم المعلمتان </w:t>
      </w:r>
      <w:proofErr w:type="spellStart"/>
      <w:r w:rsidRPr="00811415">
        <w:rPr>
          <w:i/>
          <w:lang w:bidi="ar-EG"/>
        </w:rPr>
        <w:t>r</w:t>
      </w:r>
      <w:r w:rsidRPr="00811415">
        <w:rPr>
          <w:i/>
          <w:vertAlign w:val="subscript"/>
          <w:lang w:bidi="ar-EG"/>
        </w:rPr>
        <w:t>rf</w:t>
      </w:r>
      <w:proofErr w:type="spellEnd"/>
      <w:r w:rsidRPr="00811415">
        <w:rPr>
          <w:rFonts w:hint="cs"/>
          <w:rtl/>
          <w:lang w:bidi="ar"/>
        </w:rPr>
        <w:t xml:space="preserve"> و</w:t>
      </w:r>
      <w:r w:rsidRPr="00811415">
        <w:rPr>
          <w:i/>
          <w:lang w:bidi="ar-EG"/>
        </w:rPr>
        <w:t xml:space="preserve"> </w:t>
      </w:r>
      <w:proofErr w:type="spellStart"/>
      <w:r w:rsidRPr="00811415">
        <w:rPr>
          <w:i/>
          <w:lang w:bidi="ar-EG"/>
        </w:rPr>
        <w:t>r</w:t>
      </w:r>
      <w:r w:rsidRPr="00811415">
        <w:rPr>
          <w:i/>
          <w:vertAlign w:val="subscript"/>
          <w:lang w:bidi="ar-EG"/>
        </w:rPr>
        <w:t>rr</w:t>
      </w:r>
      <w:proofErr w:type="spellEnd"/>
      <w:r w:rsidRPr="00811415">
        <w:rPr>
          <w:rFonts w:hint="cs"/>
          <w:rtl/>
          <w:lang w:bidi="ar"/>
        </w:rPr>
        <w:t xml:space="preserve"> </w:t>
      </w:r>
      <w:r w:rsidRPr="00811415">
        <w:rPr>
          <w:rtl/>
          <w:lang w:bidi="ar"/>
        </w:rPr>
        <w:t>في ال</w:t>
      </w:r>
      <w:r w:rsidRPr="00811415">
        <w:rPr>
          <w:rFonts w:hint="cs"/>
          <w:rtl/>
          <w:lang w:bidi="ar"/>
        </w:rPr>
        <w:t>أ</w:t>
      </w:r>
      <w:r w:rsidRPr="00811415">
        <w:rPr>
          <w:rtl/>
          <w:lang w:bidi="ar"/>
        </w:rPr>
        <w:t>نظم</w:t>
      </w:r>
      <w:r w:rsidRPr="00811415">
        <w:rPr>
          <w:rFonts w:hint="cs"/>
          <w:rtl/>
          <w:lang w:bidi="ar"/>
        </w:rPr>
        <w:t>ة</w:t>
      </w:r>
      <w:r w:rsidRPr="00811415">
        <w:rPr>
          <w:rtl/>
          <w:lang w:bidi="ar"/>
        </w:rPr>
        <w:t xml:space="preserve"> التي</w:t>
      </w:r>
      <w:r w:rsidRPr="00811415">
        <w:rPr>
          <w:rFonts w:hint="cs"/>
          <w:rtl/>
          <w:lang w:bidi="ar"/>
        </w:rPr>
        <w:t xml:space="preserve"> يمكن أن تحدث فيها </w:t>
      </w:r>
      <w:r w:rsidR="00437CB1">
        <w:rPr>
          <w:rFonts w:hint="cs"/>
          <w:rtl/>
          <w:lang w:bidi="ar"/>
        </w:rPr>
        <w:t>إ</w:t>
      </w:r>
      <w:r w:rsidRPr="00811415">
        <w:rPr>
          <w:rtl/>
          <w:lang w:bidi="ar"/>
        </w:rPr>
        <w:t xml:space="preserve">عادة </w:t>
      </w:r>
      <w:r w:rsidRPr="00811415">
        <w:rPr>
          <w:rFonts w:hint="cs"/>
          <w:rtl/>
          <w:lang w:bidi="ar"/>
        </w:rPr>
        <w:t>إرسال</w:t>
      </w:r>
      <w:r w:rsidRPr="00811415">
        <w:rPr>
          <w:rtl/>
          <w:lang w:bidi="ar"/>
        </w:rPr>
        <w:t xml:space="preserve"> ال</w:t>
      </w:r>
      <w:r w:rsidRPr="00811415">
        <w:rPr>
          <w:rFonts w:hint="cs"/>
          <w:rtl/>
          <w:lang w:bidi="ar"/>
        </w:rPr>
        <w:t>ر</w:t>
      </w:r>
      <w:r w:rsidRPr="00811415">
        <w:rPr>
          <w:rtl/>
          <w:lang w:bidi="ar"/>
        </w:rPr>
        <w:t>زم.</w:t>
      </w:r>
      <w:r w:rsidRPr="00811415">
        <w:rPr>
          <w:rFonts w:hint="cs"/>
          <w:rtl/>
          <w:lang w:bidi="ar"/>
        </w:rPr>
        <w:t xml:space="preserve"> و</w:t>
      </w:r>
      <w:r w:rsidRPr="00811415">
        <w:rPr>
          <w:rtl/>
          <w:lang w:bidi="ar"/>
        </w:rPr>
        <w:t xml:space="preserve">قد يحدث </w:t>
      </w:r>
      <w:r w:rsidRPr="00811415">
        <w:rPr>
          <w:rFonts w:hint="cs"/>
          <w:rtl/>
          <w:lang w:bidi="ar"/>
        </w:rPr>
        <w:t>ذلك</w:t>
      </w:r>
      <w:r w:rsidRPr="00811415">
        <w:rPr>
          <w:rtl/>
          <w:lang w:bidi="ar"/>
        </w:rPr>
        <w:t xml:space="preserve"> لعدد من الأسباب.</w:t>
      </w:r>
      <w:r w:rsidRPr="00811415">
        <w:rPr>
          <w:rFonts w:hint="cs"/>
          <w:rtl/>
          <w:lang w:bidi="ar-EG"/>
        </w:rPr>
        <w:t xml:space="preserve"> </w:t>
      </w:r>
      <w:r w:rsidRPr="00811415">
        <w:rPr>
          <w:rtl/>
          <w:lang w:bidi="ar"/>
        </w:rPr>
        <w:t>ويرجع أحد الأسباب المحتملة</w:t>
      </w:r>
      <w:r w:rsidRPr="00811415">
        <w:rPr>
          <w:rFonts w:hint="cs"/>
          <w:rtl/>
          <w:lang w:bidi="ar-EG"/>
        </w:rPr>
        <w:t>، وخاصة فيما يتعلق</w:t>
      </w:r>
      <w:r w:rsidRPr="00811415">
        <w:rPr>
          <w:rFonts w:hint="cs"/>
          <w:rtl/>
          <w:lang w:bidi="ar"/>
        </w:rPr>
        <w:t xml:space="preserve"> بوصلة الإياب، </w:t>
      </w:r>
      <w:r w:rsidRPr="00811415">
        <w:rPr>
          <w:rtl/>
          <w:lang w:bidi="ar"/>
        </w:rPr>
        <w:t xml:space="preserve">إلى استخدام بروتوكولات </w:t>
      </w:r>
      <w:r w:rsidRPr="00811415">
        <w:rPr>
          <w:rFonts w:hint="cs"/>
          <w:rtl/>
          <w:lang w:bidi="ar"/>
        </w:rPr>
        <w:t>النفاذ</w:t>
      </w:r>
      <w:r w:rsidRPr="00811415">
        <w:rPr>
          <w:rtl/>
          <w:lang w:bidi="ar"/>
        </w:rPr>
        <w:t xml:space="preserve"> العشوائي مثل</w:t>
      </w:r>
      <w:r w:rsidRPr="00811415">
        <w:rPr>
          <w:rFonts w:hint="cs"/>
          <w:rtl/>
          <w:lang w:bidi="ar"/>
        </w:rPr>
        <w:t xml:space="preserve"> بروتوكول "</w:t>
      </w:r>
      <w:r w:rsidRPr="00811415">
        <w:rPr>
          <w:lang w:bidi="ar-EG"/>
        </w:rPr>
        <w:t>ALOH</w:t>
      </w:r>
      <w:r w:rsidRPr="00811415">
        <w:rPr>
          <w:rFonts w:hint="cs"/>
          <w:rtl/>
        </w:rPr>
        <w:t xml:space="preserve"> ذي</w:t>
      </w:r>
      <w:r w:rsidR="00437CB1">
        <w:rPr>
          <w:rFonts w:hint="eastAsia"/>
          <w:rtl/>
        </w:rPr>
        <w:t> </w:t>
      </w:r>
      <w:r w:rsidRPr="00811415">
        <w:rPr>
          <w:rFonts w:hint="cs"/>
          <w:rtl/>
        </w:rPr>
        <w:t xml:space="preserve">الفُسَح الزمنية". </w:t>
      </w:r>
      <w:r w:rsidRPr="00811415">
        <w:rPr>
          <w:rFonts w:hint="cs"/>
          <w:rtl/>
          <w:lang w:bidi="ar"/>
        </w:rPr>
        <w:t>و</w:t>
      </w:r>
      <w:r w:rsidRPr="00811415">
        <w:rPr>
          <w:rtl/>
          <w:lang w:bidi="ar"/>
        </w:rPr>
        <w:t xml:space="preserve">في مثل هذه البروتوكولات، يمكن أن يحدث تصادم </w:t>
      </w:r>
      <w:r w:rsidRPr="00811415">
        <w:rPr>
          <w:rFonts w:hint="cs"/>
          <w:rtl/>
          <w:lang w:bidi="ar"/>
        </w:rPr>
        <w:t>ر</w:t>
      </w:r>
      <w:r w:rsidRPr="00811415">
        <w:rPr>
          <w:rtl/>
          <w:lang w:bidi="ar"/>
        </w:rPr>
        <w:t xml:space="preserve">زم في </w:t>
      </w:r>
      <w:r w:rsidRPr="00811415">
        <w:rPr>
          <w:rFonts w:hint="cs"/>
          <w:rtl/>
          <w:lang w:bidi="ar"/>
        </w:rPr>
        <w:t>المستقبِل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ي</w:t>
      </w:r>
      <w:r w:rsidRPr="00811415">
        <w:rPr>
          <w:rtl/>
          <w:lang w:bidi="ar"/>
        </w:rPr>
        <w:t>منع ا</w:t>
      </w:r>
      <w:r w:rsidRPr="00811415">
        <w:rPr>
          <w:rFonts w:hint="cs"/>
          <w:rtl/>
          <w:lang w:bidi="ar"/>
        </w:rPr>
        <w:t>لا</w:t>
      </w:r>
      <w:r w:rsidRPr="00811415">
        <w:rPr>
          <w:rtl/>
          <w:lang w:bidi="ar"/>
        </w:rPr>
        <w:t xml:space="preserve">ستقبال الصحيح من </w:t>
      </w:r>
      <w:r w:rsidR="00437CB1">
        <w:rPr>
          <w:rFonts w:hint="cs"/>
          <w:rtl/>
          <w:lang w:bidi="ar"/>
        </w:rPr>
        <w:t>ا</w:t>
      </w:r>
      <w:r w:rsidRPr="00811415">
        <w:rPr>
          <w:rFonts w:hint="cs"/>
          <w:rtl/>
          <w:lang w:bidi="ar"/>
        </w:rPr>
        <w:t>لر</w:t>
      </w:r>
      <w:r w:rsidRPr="00811415">
        <w:rPr>
          <w:rtl/>
          <w:lang w:bidi="ar"/>
        </w:rPr>
        <w:t>زم المطلوب</w:t>
      </w:r>
      <w:r w:rsidRPr="00811415">
        <w:rPr>
          <w:rFonts w:hint="cs"/>
          <w:rtl/>
          <w:lang w:bidi="ar"/>
        </w:rPr>
        <w:t>ة</w:t>
      </w:r>
      <w:r w:rsidRPr="00811415">
        <w:rPr>
          <w:rtl/>
          <w:lang w:bidi="ar"/>
        </w:rPr>
        <w:t>. ونتيجة لذلك،</w:t>
      </w:r>
      <w:r w:rsidRPr="00811415">
        <w:rPr>
          <w:rFonts w:hint="cs"/>
          <w:rtl/>
          <w:lang w:bidi="ar"/>
        </w:rPr>
        <w:t xml:space="preserve"> تلزم</w:t>
      </w:r>
      <w:r w:rsidRPr="00811415">
        <w:rPr>
          <w:rtl/>
          <w:lang w:bidi="ar"/>
        </w:rPr>
        <w:t xml:space="preserve"> إعادة إرسال ال</w:t>
      </w:r>
      <w:r w:rsidRPr="00811415">
        <w:rPr>
          <w:rFonts w:hint="cs"/>
          <w:rtl/>
          <w:lang w:bidi="ar"/>
        </w:rPr>
        <w:t>ر</w:t>
      </w:r>
      <w:r w:rsidRPr="00811415">
        <w:rPr>
          <w:rtl/>
          <w:lang w:bidi="ar"/>
        </w:rPr>
        <w:t>زم الفاشلة.</w:t>
      </w:r>
      <w:r w:rsidRPr="00811415">
        <w:rPr>
          <w:rFonts w:hint="cs"/>
          <w:rtl/>
          <w:lang w:bidi="ar"/>
        </w:rPr>
        <w:t xml:space="preserve"> ويرجع </w:t>
      </w:r>
      <w:r w:rsidRPr="00811415">
        <w:rPr>
          <w:rtl/>
          <w:lang w:bidi="ar"/>
        </w:rPr>
        <w:t xml:space="preserve">سبب آخر محتمل لإعادة إرسال </w:t>
      </w:r>
      <w:r w:rsidRPr="00811415">
        <w:rPr>
          <w:rFonts w:hint="cs"/>
          <w:rtl/>
          <w:lang w:bidi="ar"/>
        </w:rPr>
        <w:t>ر</w:t>
      </w:r>
      <w:r w:rsidRPr="00811415">
        <w:rPr>
          <w:rtl/>
          <w:lang w:bidi="ar"/>
        </w:rPr>
        <w:t>زمة</w:t>
      </w:r>
      <w:r w:rsidRPr="00811415">
        <w:rPr>
          <w:rFonts w:hint="cs"/>
          <w:rtl/>
          <w:lang w:bidi="ar"/>
        </w:rPr>
        <w:t>،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إلى</w:t>
      </w:r>
      <w:r w:rsidRPr="00811415">
        <w:rPr>
          <w:rtl/>
          <w:lang w:bidi="ar"/>
        </w:rPr>
        <w:t xml:space="preserve"> فشل استقبال ال</w:t>
      </w:r>
      <w:r w:rsidRPr="00811415">
        <w:rPr>
          <w:rFonts w:hint="cs"/>
          <w:rtl/>
          <w:lang w:bidi="ar"/>
        </w:rPr>
        <w:t>ر</w:t>
      </w:r>
      <w:r w:rsidRPr="00811415">
        <w:rPr>
          <w:rtl/>
          <w:lang w:bidi="ar"/>
        </w:rPr>
        <w:t xml:space="preserve">زمة بسبب </w:t>
      </w:r>
      <w:r w:rsidRPr="00811415">
        <w:rPr>
          <w:rFonts w:hint="cs"/>
          <w:rtl/>
          <w:lang w:bidi="ar"/>
        </w:rPr>
        <w:t>إشكالات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الانتشار</w:t>
      </w:r>
      <w:r w:rsidRPr="00811415">
        <w:rPr>
          <w:rtl/>
          <w:lang w:bidi="ar"/>
        </w:rPr>
        <w:t xml:space="preserve"> مثل </w:t>
      </w:r>
      <w:r w:rsidRPr="00811415">
        <w:rPr>
          <w:rFonts w:hint="cs"/>
          <w:rtl/>
          <w:lang w:bidi="ar"/>
        </w:rPr>
        <w:t>حجب</w:t>
      </w:r>
      <w:r w:rsidRPr="00811415">
        <w:rPr>
          <w:rtl/>
          <w:lang w:bidi="ar"/>
        </w:rPr>
        <w:t xml:space="preserve"> هوائي </w:t>
      </w:r>
      <w:r w:rsidRPr="00811415">
        <w:rPr>
          <w:rtl/>
        </w:rPr>
        <w:t>محطة أرضية في طائرة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والخبو</w:t>
      </w:r>
      <w:r w:rsidRPr="00811415">
        <w:rPr>
          <w:rtl/>
          <w:lang w:bidi="ar"/>
        </w:rPr>
        <w:t>.</w:t>
      </w:r>
      <w:r w:rsidRPr="00811415">
        <w:rPr>
          <w:rFonts w:hint="cs"/>
          <w:rtl/>
          <w:lang w:bidi="ar"/>
        </w:rPr>
        <w:t xml:space="preserve"> و</w:t>
      </w:r>
      <w:r w:rsidRPr="00811415">
        <w:rPr>
          <w:rtl/>
          <w:lang w:bidi="ar"/>
        </w:rPr>
        <w:t>يتطلب تحديد قيم</w:t>
      </w:r>
      <w:r w:rsidRPr="00811415">
        <w:rPr>
          <w:rFonts w:hint="cs"/>
          <w:rtl/>
          <w:lang w:bidi="ar"/>
        </w:rPr>
        <w:t xml:space="preserve"> للمعلمتين </w:t>
      </w:r>
      <w:proofErr w:type="spellStart"/>
      <w:r w:rsidRPr="00811415">
        <w:rPr>
          <w:i/>
          <w:lang w:bidi="ar-EG"/>
        </w:rPr>
        <w:t>r</w:t>
      </w:r>
      <w:r w:rsidRPr="00811415">
        <w:rPr>
          <w:i/>
          <w:vertAlign w:val="subscript"/>
          <w:lang w:bidi="ar-EG"/>
        </w:rPr>
        <w:t>rf</w:t>
      </w:r>
      <w:proofErr w:type="spellEnd"/>
      <w:r w:rsidRPr="00811415">
        <w:rPr>
          <w:rFonts w:hint="cs"/>
          <w:rtl/>
          <w:lang w:bidi="ar"/>
        </w:rPr>
        <w:t xml:space="preserve"> و</w:t>
      </w:r>
      <w:r w:rsidRPr="00811415">
        <w:rPr>
          <w:i/>
          <w:lang w:bidi="ar-EG"/>
        </w:rPr>
        <w:t xml:space="preserve"> </w:t>
      </w:r>
      <w:proofErr w:type="spellStart"/>
      <w:r w:rsidRPr="00811415">
        <w:rPr>
          <w:i/>
          <w:lang w:bidi="ar-EG"/>
        </w:rPr>
        <w:t>r</w:t>
      </w:r>
      <w:r w:rsidRPr="00811415">
        <w:rPr>
          <w:i/>
          <w:vertAlign w:val="subscript"/>
          <w:lang w:bidi="ar-EG"/>
        </w:rPr>
        <w:t>rr</w:t>
      </w:r>
      <w:proofErr w:type="spellEnd"/>
      <w:r w:rsidRPr="00811415">
        <w:rPr>
          <w:rtl/>
          <w:lang w:bidi="ar"/>
        </w:rPr>
        <w:t xml:space="preserve"> تحليلا</w:t>
      </w:r>
      <w:r w:rsidRPr="00811415">
        <w:rPr>
          <w:rFonts w:hint="cs"/>
          <w:rtl/>
          <w:lang w:bidi="ar"/>
        </w:rPr>
        <w:t>ً</w:t>
      </w:r>
      <w:r w:rsidRPr="00811415">
        <w:rPr>
          <w:rtl/>
          <w:lang w:bidi="ar"/>
        </w:rPr>
        <w:t xml:space="preserve"> دقيقا</w:t>
      </w:r>
      <w:r w:rsidRPr="00811415">
        <w:rPr>
          <w:rFonts w:hint="cs"/>
          <w:rtl/>
          <w:lang w:bidi="ar"/>
        </w:rPr>
        <w:t>ً</w:t>
      </w:r>
      <w:r w:rsidRPr="00811415">
        <w:rPr>
          <w:rtl/>
          <w:lang w:bidi="ar"/>
        </w:rPr>
        <w:t xml:space="preserve"> على أساس خصائص نظام </w:t>
      </w:r>
      <w:r w:rsidRPr="00811415">
        <w:rPr>
          <w:rFonts w:hint="cs"/>
          <w:rtl/>
          <w:lang w:bidi="ar"/>
        </w:rPr>
        <w:t>ا</w:t>
      </w:r>
      <w:r w:rsidRPr="00811415">
        <w:rPr>
          <w:rtl/>
        </w:rPr>
        <w:t>لخدمة المتنقلة الساتلية للطيران</w:t>
      </w:r>
      <w:r w:rsidRPr="00811415">
        <w:rPr>
          <w:rFonts w:hint="cs"/>
          <w:rtl/>
        </w:rPr>
        <w:t xml:space="preserve"> </w:t>
      </w:r>
      <w:r w:rsidR="00437CB1" w:rsidRPr="00811415">
        <w:rPr>
          <w:lang w:bidi="ar-EG"/>
        </w:rPr>
        <w:t>(R)</w:t>
      </w:r>
      <w:r w:rsidR="00437CB1" w:rsidRPr="00811415">
        <w:rPr>
          <w:rtl/>
        </w:rPr>
        <w:t xml:space="preserve"> </w:t>
      </w:r>
      <w:r w:rsidR="00AB2E11">
        <w:rPr>
          <w:rFonts w:asciiTheme="majorBidi" w:hAnsiTheme="majorBidi" w:cstheme="majorBidi"/>
          <w:szCs w:val="22"/>
        </w:rPr>
        <w:t>(</w:t>
      </w:r>
      <w:r w:rsidR="00AB2E11" w:rsidRPr="00811415">
        <w:rPr>
          <w:lang w:bidi="ar-EG"/>
        </w:rPr>
        <w:t>AMS(R)S</w:t>
      </w:r>
      <w:r w:rsidR="00AB2E11">
        <w:rPr>
          <w:rFonts w:asciiTheme="majorBidi" w:hAnsiTheme="majorBidi" w:cstheme="majorBidi"/>
          <w:szCs w:val="22"/>
        </w:rPr>
        <w:t>)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 xml:space="preserve">محدد وربما تعتمد على إحصاءات الحركة خلال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 xml:space="preserve">ساعات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>مزدحمة.</w:t>
      </w:r>
      <w:r w:rsidRPr="00811415">
        <w:rPr>
          <w:rFonts w:hint="cs"/>
          <w:rtl/>
          <w:lang w:bidi="ar"/>
        </w:rPr>
        <w:t xml:space="preserve"> و</w:t>
      </w:r>
      <w:r w:rsidRPr="00811415">
        <w:rPr>
          <w:rtl/>
          <w:lang w:bidi="ar"/>
        </w:rPr>
        <w:t>لذلك</w:t>
      </w:r>
      <w:r w:rsidRPr="00811415">
        <w:rPr>
          <w:rFonts w:hint="cs"/>
          <w:rtl/>
          <w:lang w:bidi="ar"/>
        </w:rPr>
        <w:t xml:space="preserve"> يتعذر تقديم</w:t>
      </w:r>
      <w:r w:rsidRPr="00811415">
        <w:rPr>
          <w:rtl/>
          <w:lang w:bidi="ar"/>
        </w:rPr>
        <w:t xml:space="preserve"> قيم</w:t>
      </w:r>
      <w:r w:rsidRPr="00811415">
        <w:rPr>
          <w:rFonts w:hint="cs"/>
          <w:rtl/>
          <w:lang w:bidi="ar"/>
        </w:rPr>
        <w:t xml:space="preserve"> قابلة للتطبيق</w:t>
      </w:r>
      <w:r w:rsidRPr="00811415">
        <w:rPr>
          <w:rtl/>
          <w:lang w:bidi="ar"/>
        </w:rPr>
        <w:t xml:space="preserve"> عموما</w:t>
      </w:r>
      <w:r w:rsidRPr="00811415">
        <w:rPr>
          <w:rFonts w:hint="cs"/>
          <w:rtl/>
          <w:lang w:bidi="ar"/>
        </w:rPr>
        <w:t>ً</w:t>
      </w:r>
      <w:r w:rsidRPr="00811415">
        <w:rPr>
          <w:rtl/>
          <w:lang w:bidi="ar"/>
        </w:rPr>
        <w:t xml:space="preserve">، </w:t>
      </w:r>
      <w:r w:rsidRPr="00811415">
        <w:rPr>
          <w:rFonts w:hint="cs"/>
          <w:rtl/>
          <w:lang w:bidi="ar"/>
        </w:rPr>
        <w:t>وس</w:t>
      </w:r>
      <w:r w:rsidRPr="00811415">
        <w:rPr>
          <w:rtl/>
          <w:lang w:bidi="ar"/>
        </w:rPr>
        <w:t>تتطلب القيم المقترحة تحليلا</w:t>
      </w:r>
      <w:r w:rsidRPr="00811415">
        <w:rPr>
          <w:rFonts w:hint="cs"/>
          <w:rtl/>
          <w:lang w:bidi="ar"/>
        </w:rPr>
        <w:t>ً</w:t>
      </w:r>
      <w:r w:rsidRPr="00811415">
        <w:rPr>
          <w:rtl/>
          <w:lang w:bidi="ar"/>
        </w:rPr>
        <w:t xml:space="preserve"> وتفسيرا</w:t>
      </w:r>
      <w:r w:rsidRPr="00811415">
        <w:rPr>
          <w:rFonts w:hint="cs"/>
          <w:rtl/>
          <w:lang w:bidi="ar"/>
        </w:rPr>
        <w:t>ً</w:t>
      </w:r>
      <w:r w:rsidRPr="00811415">
        <w:rPr>
          <w:rtl/>
          <w:lang w:bidi="ar"/>
        </w:rPr>
        <w:t xml:space="preserve"> دقيق</w:t>
      </w:r>
      <w:r w:rsidRPr="00811415">
        <w:rPr>
          <w:rFonts w:hint="cs"/>
          <w:rtl/>
          <w:lang w:bidi="ar"/>
        </w:rPr>
        <w:t>ين</w:t>
      </w:r>
      <w:r w:rsidRPr="00811415">
        <w:rPr>
          <w:rtl/>
          <w:lang w:bidi="ar"/>
        </w:rPr>
        <w:t>.</w:t>
      </w:r>
    </w:p>
    <w:bookmarkEnd w:id="68"/>
    <w:p w:rsidR="00811415" w:rsidRPr="00811415" w:rsidRDefault="00811415" w:rsidP="00811415">
      <w:pPr>
        <w:rPr>
          <w:rtl/>
          <w:lang w:bidi="ar"/>
        </w:rPr>
      </w:pPr>
      <w:r w:rsidRPr="00811415">
        <w:rPr>
          <w:rFonts w:hint="cs"/>
          <w:rtl/>
          <w:lang w:bidi="ar"/>
        </w:rPr>
        <w:t>و</w:t>
      </w:r>
      <w:r w:rsidRPr="00811415">
        <w:rPr>
          <w:rtl/>
          <w:lang w:bidi="ar"/>
        </w:rPr>
        <w:t xml:space="preserve">يمكن حساب عرض النطاق اللازم </w:t>
      </w:r>
      <w:r w:rsidRPr="00811415">
        <w:rPr>
          <w:rFonts w:hint="cs"/>
          <w:rtl/>
          <w:lang w:bidi="ar"/>
        </w:rPr>
        <w:t xml:space="preserve">لكل </w:t>
      </w:r>
      <w:r w:rsidRPr="00811415">
        <w:rPr>
          <w:rtl/>
          <w:lang w:bidi="ar"/>
        </w:rPr>
        <w:t>حزمة و</w:t>
      </w:r>
      <w:r w:rsidRPr="00811415">
        <w:rPr>
          <w:rFonts w:hint="cs"/>
          <w:rtl/>
          <w:lang w:bidi="ar"/>
        </w:rPr>
        <w:t xml:space="preserve">كل </w:t>
      </w:r>
      <w:r w:rsidRPr="00811415">
        <w:rPr>
          <w:rtl/>
        </w:rPr>
        <w:t>محطة أرضية في الأرض</w:t>
      </w:r>
      <w:r w:rsidRPr="00811415">
        <w:rPr>
          <w:rFonts w:hint="cs"/>
          <w:rtl/>
        </w:rPr>
        <w:t xml:space="preserve"> </w:t>
      </w:r>
      <w:r w:rsidRPr="00811415">
        <w:rPr>
          <w:bCs/>
          <w:lang w:bidi="ar-EG"/>
        </w:rPr>
        <w:t>(</w:t>
      </w:r>
      <w:proofErr w:type="spellStart"/>
      <w:r w:rsidRPr="00811415">
        <w:rPr>
          <w:bCs/>
          <w:i/>
          <w:lang w:bidi="ar-EG"/>
        </w:rPr>
        <w:t>SRd</w:t>
      </w:r>
      <w:r w:rsidRPr="00811415">
        <w:rPr>
          <w:bCs/>
          <w:i/>
          <w:vertAlign w:val="subscript"/>
          <w:lang w:bidi="ar-EG"/>
        </w:rPr>
        <w:t>g</w:t>
      </w:r>
      <w:proofErr w:type="spellEnd"/>
      <w:r w:rsidRPr="00811415">
        <w:rPr>
          <w:bCs/>
          <w:lang w:bidi="ar-EG"/>
        </w:rPr>
        <w:t>)</w:t>
      </w:r>
      <w:r w:rsidRPr="00811415">
        <w:rPr>
          <w:rFonts w:hint="cs"/>
          <w:bCs/>
          <w:rtl/>
          <w:lang w:bidi="ar"/>
        </w:rPr>
        <w:t xml:space="preserve"> </w:t>
      </w:r>
      <w:r w:rsidRPr="00811415">
        <w:rPr>
          <w:rtl/>
          <w:lang w:bidi="ar"/>
        </w:rPr>
        <w:t>من الصيغ التالية</w:t>
      </w:r>
      <w:r w:rsidRPr="00811415">
        <w:rPr>
          <w:rFonts w:hint="cs"/>
          <w:rtl/>
          <w:lang w:bidi="ar"/>
        </w:rPr>
        <w:t>:</w:t>
      </w:r>
    </w:p>
    <w:p w:rsidR="00811415" w:rsidRPr="00811415" w:rsidRDefault="00811415" w:rsidP="00811415">
      <w:pPr>
        <w:rPr>
          <w:rtl/>
        </w:rPr>
      </w:pPr>
      <w:r w:rsidRPr="00811415">
        <w:rPr>
          <w:rFonts w:hint="cs"/>
          <w:rtl/>
        </w:rPr>
        <w:t xml:space="preserve">يحدَد </w:t>
      </w:r>
      <w:proofErr w:type="spellStart"/>
      <w:r w:rsidRPr="00811415">
        <w:rPr>
          <w:i/>
          <w:lang w:bidi="ar-EG"/>
        </w:rPr>
        <w:t>S</w:t>
      </w:r>
      <w:r w:rsidRPr="00811415">
        <w:rPr>
          <w:bCs/>
          <w:i/>
          <w:lang w:bidi="ar-EG"/>
        </w:rPr>
        <w:t>Rdg</w:t>
      </w:r>
      <w:proofErr w:type="spellEnd"/>
      <w:r w:rsidRPr="00811415">
        <w:rPr>
          <w:rFonts w:hint="cs"/>
          <w:rtl/>
        </w:rPr>
        <w:t xml:space="preserve"> </w:t>
      </w:r>
      <w:r w:rsidRPr="00811415">
        <w:rPr>
          <w:rtl/>
          <w:lang w:bidi="ar"/>
        </w:rPr>
        <w:t xml:space="preserve">بضرب عرض النطاق </w:t>
      </w:r>
      <w:r w:rsidRPr="00811415">
        <w:rPr>
          <w:rFonts w:hint="cs"/>
          <w:rtl/>
          <w:lang w:bidi="ar"/>
        </w:rPr>
        <w:t>الموزَّع</w:t>
      </w:r>
      <w:r w:rsidRPr="00811415">
        <w:rPr>
          <w:rtl/>
          <w:lang w:bidi="ar"/>
        </w:rPr>
        <w:t xml:space="preserve"> لكل </w:t>
      </w:r>
      <w:r w:rsidRPr="00811415">
        <w:rPr>
          <w:rFonts w:hint="cs"/>
          <w:rtl/>
          <w:lang w:bidi="ar"/>
        </w:rPr>
        <w:t>نمط من أنماط</w:t>
      </w:r>
      <w:r w:rsidRPr="00811415">
        <w:rPr>
          <w:rtl/>
          <w:lang w:bidi="ar"/>
        </w:rPr>
        <w:t xml:space="preserve"> الموجة الحاملة</w:t>
      </w:r>
      <w:r w:rsidRPr="00811415">
        <w:rPr>
          <w:rFonts w:hint="cs"/>
          <w:rtl/>
          <w:lang w:bidi="ar"/>
        </w:rPr>
        <w:t xml:space="preserve"> </w:t>
      </w:r>
      <w:r w:rsidRPr="00811415">
        <w:rPr>
          <w:lang w:bidi="ar-EG"/>
        </w:rPr>
        <w:t>(</w:t>
      </w:r>
      <w:proofErr w:type="spellStart"/>
      <w:r w:rsidRPr="00811415">
        <w:rPr>
          <w:i/>
          <w:lang w:bidi="ar-EG"/>
        </w:rPr>
        <w:t>Ddi</w:t>
      </w:r>
      <w:proofErr w:type="spellEnd"/>
      <w:r w:rsidRPr="00811415">
        <w:rPr>
          <w:lang w:bidi="ar-EG"/>
        </w:rPr>
        <w:t>)</w:t>
      </w:r>
      <w:r w:rsidRPr="00811415">
        <w:rPr>
          <w:rFonts w:hint="cs"/>
          <w:rtl/>
          <w:lang w:bidi="ar"/>
        </w:rPr>
        <w:t xml:space="preserve"> </w:t>
      </w:r>
      <w:r w:rsidRPr="00811415">
        <w:rPr>
          <w:rtl/>
          <w:lang w:bidi="ar"/>
        </w:rPr>
        <w:t xml:space="preserve">والعدد المطلوب من الموجات الحاملة </w:t>
      </w:r>
      <w:r w:rsidRPr="00811415">
        <w:rPr>
          <w:rFonts w:hint="cs"/>
          <w:rtl/>
          <w:lang w:bidi="ar"/>
        </w:rPr>
        <w:t>بمراكمة</w:t>
      </w:r>
      <w:r w:rsidRPr="00811415">
        <w:rPr>
          <w:rtl/>
          <w:lang w:bidi="ar"/>
        </w:rPr>
        <w:t xml:space="preserve"> كل </w:t>
      </w:r>
      <w:r w:rsidRPr="00811415">
        <w:rPr>
          <w:rFonts w:hint="cs"/>
          <w:rtl/>
          <w:lang w:bidi="ar"/>
        </w:rPr>
        <w:t>نمط من أنماط</w:t>
      </w:r>
      <w:r w:rsidRPr="00811415">
        <w:rPr>
          <w:rtl/>
          <w:lang w:bidi="ar"/>
        </w:rPr>
        <w:t xml:space="preserve"> الموجة الحاملة</w:t>
      </w:r>
      <w:r w:rsidRPr="00811415">
        <w:rPr>
          <w:rFonts w:hint="cs"/>
          <w:rtl/>
          <w:lang w:bidi="ar"/>
        </w:rPr>
        <w:t xml:space="preserve"> </w:t>
      </w:r>
      <w:r w:rsidRPr="00811415">
        <w:rPr>
          <w:rtl/>
          <w:lang w:bidi="ar"/>
        </w:rPr>
        <w:t>على النحو التالي:</w:t>
      </w:r>
    </w:p>
    <w:p w:rsidR="00811415" w:rsidRPr="00811415" w:rsidRDefault="00811415" w:rsidP="0066410C">
      <w:pPr>
        <w:pStyle w:val="Equation"/>
        <w:tabs>
          <w:tab w:val="clear" w:pos="794"/>
          <w:tab w:val="clear" w:pos="1191"/>
          <w:tab w:val="clear" w:pos="1588"/>
        </w:tabs>
        <w:rPr>
          <w:lang w:bidi="ar-EG"/>
        </w:rPr>
      </w:pPr>
      <w:r w:rsidRPr="00811415">
        <w:rPr>
          <w:lang w:bidi="ar-EG"/>
        </w:rPr>
        <w:tab/>
      </w:r>
      <w:r w:rsidRPr="00811415">
        <w:rPr>
          <w:lang w:bidi="ar-EG"/>
        </w:rPr>
        <w:tab/>
      </w:r>
      <w:bookmarkStart w:id="69" w:name="lt_pId484"/>
      <w:proofErr w:type="spellStart"/>
      <w:r w:rsidRPr="00811415">
        <w:rPr>
          <w:i/>
          <w:lang w:bidi="ar-EG"/>
        </w:rPr>
        <w:t>BWdi</w:t>
      </w:r>
      <w:r w:rsidRPr="00811415">
        <w:rPr>
          <w:i/>
          <w:vertAlign w:val="subscript"/>
          <w:lang w:bidi="ar-EG"/>
        </w:rPr>
        <w:t>g</w:t>
      </w:r>
      <w:proofErr w:type="spellEnd"/>
      <w:r w:rsidRPr="00811415">
        <w:rPr>
          <w:lang w:bidi="ar-EG"/>
        </w:rPr>
        <w:t xml:space="preserve"> = </w:t>
      </w:r>
      <w:proofErr w:type="spellStart"/>
      <w:r w:rsidRPr="00811415">
        <w:rPr>
          <w:i/>
          <w:lang w:bidi="ar-EG"/>
        </w:rPr>
        <w:t>Nd</w:t>
      </w:r>
      <w:r w:rsidRPr="00811415">
        <w:rPr>
          <w:i/>
          <w:vertAlign w:val="subscript"/>
          <w:lang w:bidi="ar-EG"/>
        </w:rPr>
        <w:t>ig</w:t>
      </w:r>
      <w:proofErr w:type="spellEnd"/>
      <w:r w:rsidRPr="00811415">
        <w:rPr>
          <w:lang w:bidi="ar-EG"/>
        </w:rPr>
        <w:t> × </w:t>
      </w:r>
      <w:proofErr w:type="spellStart"/>
      <w:r w:rsidRPr="00811415">
        <w:rPr>
          <w:i/>
          <w:lang w:bidi="ar-EG"/>
        </w:rPr>
        <w:t>Ddi</w:t>
      </w:r>
      <w:proofErr w:type="spellEnd"/>
      <w:r w:rsidRPr="00811415">
        <w:rPr>
          <w:lang w:bidi="ar-EG"/>
        </w:rPr>
        <w:t xml:space="preserve"> (kHz)</w:t>
      </w:r>
      <w:bookmarkEnd w:id="69"/>
      <w:r w:rsidRPr="00811415">
        <w:rPr>
          <w:lang w:bidi="ar-EG"/>
        </w:rPr>
        <w:tab/>
        <w:t>(25)</w:t>
      </w:r>
    </w:p>
    <w:p w:rsidR="00811415" w:rsidRPr="00811415" w:rsidRDefault="00811415" w:rsidP="00811415">
      <w:pPr>
        <w:rPr>
          <w:lang w:bidi="ar-EG"/>
        </w:rPr>
      </w:pPr>
      <w:r w:rsidRPr="00811415">
        <w:rPr>
          <w:rFonts w:hint="cs"/>
          <w:rtl/>
          <w:lang w:bidi="ar"/>
        </w:rPr>
        <w:t>حيث:</w:t>
      </w:r>
    </w:p>
    <w:p w:rsidR="00811415" w:rsidRPr="00811415" w:rsidRDefault="0066410C" w:rsidP="00437CB1">
      <w:pPr>
        <w:pStyle w:val="Equationlegend"/>
        <w:ind w:right="0"/>
        <w:rPr>
          <w:lang w:bidi="ar-EG"/>
        </w:rPr>
      </w:pPr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BWdi</w:t>
      </w:r>
      <w:r w:rsidR="00811415" w:rsidRPr="00811415">
        <w:rPr>
          <w:i/>
          <w:vertAlign w:val="subscript"/>
          <w:lang w:bidi="ar-EG"/>
        </w:rPr>
        <w:t>g</w:t>
      </w:r>
      <w:proofErr w:type="spellEnd"/>
      <w:r w:rsidR="00811415" w:rsidRPr="00811415">
        <w:rPr>
          <w:rtl/>
          <w:lang w:bidi="ar"/>
        </w:rPr>
        <w:t>:</w:t>
      </w:r>
      <w:r>
        <w:rPr>
          <w:rtl/>
          <w:lang w:bidi="ar"/>
        </w:rPr>
        <w:tab/>
      </w:r>
      <w:r w:rsidR="00811415" w:rsidRPr="00811415">
        <w:rPr>
          <w:rtl/>
          <w:lang w:bidi="ar"/>
        </w:rPr>
        <w:t xml:space="preserve">عرض النطاق </w:t>
      </w:r>
      <w:r w:rsidR="00811415" w:rsidRPr="00811415">
        <w:rPr>
          <w:rFonts w:hint="cs"/>
          <w:rtl/>
          <w:lang w:bidi="ar"/>
        </w:rPr>
        <w:t>المحسوب</w:t>
      </w:r>
      <w:r w:rsidR="00811415" w:rsidRPr="00811415">
        <w:rPr>
          <w:rtl/>
          <w:lang w:bidi="ar"/>
        </w:rPr>
        <w:t xml:space="preserve"> لنمط معين من الموج</w:t>
      </w:r>
      <w:r w:rsidR="00811415" w:rsidRPr="00811415">
        <w:rPr>
          <w:rFonts w:hint="cs"/>
          <w:rtl/>
          <w:lang w:bidi="ar"/>
        </w:rPr>
        <w:t>ات</w:t>
      </w:r>
      <w:r w:rsidR="00811415" w:rsidRPr="00811415">
        <w:rPr>
          <w:rtl/>
          <w:lang w:bidi="ar"/>
        </w:rPr>
        <w:t xml:space="preserve"> الحاملة </w:t>
      </w:r>
      <w:r w:rsidR="00437CB1">
        <w:rPr>
          <w:lang w:bidi="ar"/>
        </w:rPr>
        <w:t>(</w:t>
      </w:r>
      <w:proofErr w:type="spellStart"/>
      <w:r w:rsidR="00437CB1">
        <w:rPr>
          <w:lang w:bidi="ar"/>
        </w:rPr>
        <w:t>i</w:t>
      </w:r>
      <w:proofErr w:type="spellEnd"/>
      <w:r w:rsidR="00437CB1">
        <w:rPr>
          <w:lang w:bidi="ar"/>
        </w:rPr>
        <w:t>)</w:t>
      </w:r>
    </w:p>
    <w:p w:rsidR="00811415" w:rsidRPr="00811415" w:rsidRDefault="0066410C" w:rsidP="0066410C">
      <w:pPr>
        <w:pStyle w:val="Equationlegend"/>
        <w:ind w:right="0"/>
        <w:rPr>
          <w:rtl/>
          <w:lang w:bidi="ar"/>
        </w:rPr>
      </w:pPr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Ddi</w:t>
      </w:r>
      <w:proofErr w:type="spellEnd"/>
      <w:r w:rsidR="00811415" w:rsidRPr="00811415">
        <w:rPr>
          <w:rFonts w:hint="cs"/>
          <w:rtl/>
          <w:lang w:bidi="ar"/>
        </w:rPr>
        <w:t>:</w:t>
      </w:r>
      <w:r>
        <w:rPr>
          <w:rtl/>
          <w:lang w:bidi="ar"/>
        </w:rPr>
        <w:tab/>
      </w:r>
      <w:r w:rsidR="00811415" w:rsidRPr="00811415">
        <w:rPr>
          <w:rtl/>
          <w:lang w:bidi="ar"/>
        </w:rPr>
        <w:t xml:space="preserve">عرض النطاق </w:t>
      </w:r>
      <w:r w:rsidR="00811415" w:rsidRPr="00811415">
        <w:rPr>
          <w:rFonts w:hint="cs"/>
          <w:rtl/>
          <w:lang w:bidi="ar"/>
        </w:rPr>
        <w:t>الموزَّع</w:t>
      </w:r>
      <w:r w:rsidR="00811415" w:rsidRPr="00811415">
        <w:rPr>
          <w:rtl/>
          <w:lang w:bidi="ar"/>
        </w:rPr>
        <w:t xml:space="preserve"> لكل نمط </w:t>
      </w:r>
      <w:r w:rsidR="00811415" w:rsidRPr="00811415">
        <w:rPr>
          <w:rFonts w:hint="cs"/>
          <w:rtl/>
          <w:lang w:bidi="ar"/>
        </w:rPr>
        <w:t>من أنماط</w:t>
      </w:r>
      <w:r w:rsidR="00811415" w:rsidRPr="00811415">
        <w:rPr>
          <w:rtl/>
          <w:lang w:bidi="ar"/>
        </w:rPr>
        <w:t xml:space="preserve"> الموجة الحاملة </w:t>
      </w:r>
      <w:r w:rsidR="00811415" w:rsidRPr="00811415">
        <w:rPr>
          <w:rFonts w:hint="cs"/>
          <w:rtl/>
          <w:lang w:bidi="ar"/>
        </w:rPr>
        <w:t>ل</w:t>
      </w:r>
      <w:r w:rsidR="00811415" w:rsidRPr="00811415">
        <w:rPr>
          <w:rtl/>
          <w:lang w:bidi="ar"/>
        </w:rPr>
        <w:t xml:space="preserve">لبيانات </w:t>
      </w:r>
      <w:r w:rsidR="00811415" w:rsidRPr="00811415">
        <w:rPr>
          <w:rFonts w:hint="cs"/>
          <w:rtl/>
          <w:lang w:bidi="ar"/>
        </w:rPr>
        <w:t xml:space="preserve">بوحدة </w:t>
      </w:r>
      <w:r w:rsidR="00811415" w:rsidRPr="00811415">
        <w:rPr>
          <w:lang w:bidi="ar-EG"/>
        </w:rPr>
        <w:t>kHz</w:t>
      </w:r>
      <w:r w:rsidR="00811415" w:rsidRPr="00811415">
        <w:rPr>
          <w:rtl/>
          <w:lang w:bidi="ar"/>
        </w:rPr>
        <w:t>.</w:t>
      </w:r>
    </w:p>
    <w:p w:rsidR="00811415" w:rsidRPr="00811415" w:rsidRDefault="00811415" w:rsidP="0066410C">
      <w:pPr>
        <w:pStyle w:val="Equation"/>
        <w:tabs>
          <w:tab w:val="clear" w:pos="794"/>
          <w:tab w:val="clear" w:pos="1191"/>
          <w:tab w:val="clear" w:pos="1588"/>
        </w:tabs>
        <w:rPr>
          <w:lang w:bidi="ar-EG"/>
        </w:rPr>
      </w:pPr>
      <w:r w:rsidRPr="00811415">
        <w:rPr>
          <w:lang w:bidi="ar-EG"/>
        </w:rPr>
        <w:tab/>
      </w:r>
      <w:r w:rsidRPr="00811415">
        <w:rPr>
          <w:lang w:bidi="ar-EG"/>
        </w:rPr>
        <w:tab/>
      </w:r>
      <w:bookmarkStart w:id="70" w:name="lt_pId495"/>
      <w:proofErr w:type="spellStart"/>
      <w:r w:rsidRPr="00811415">
        <w:rPr>
          <w:i/>
          <w:lang w:bidi="ar-EG"/>
        </w:rPr>
        <w:t>SRd</w:t>
      </w:r>
      <w:r w:rsidRPr="00811415">
        <w:rPr>
          <w:i/>
          <w:vertAlign w:val="subscript"/>
          <w:lang w:bidi="ar-EG"/>
        </w:rPr>
        <w:t>g</w:t>
      </w:r>
      <w:proofErr w:type="spellEnd"/>
      <w:r w:rsidRPr="00811415">
        <w:rPr>
          <w:lang w:bidi="ar-EG"/>
        </w:rPr>
        <w:t xml:space="preserve"> = Σ (</w:t>
      </w:r>
      <w:proofErr w:type="spellStart"/>
      <w:r w:rsidRPr="00811415">
        <w:rPr>
          <w:i/>
          <w:lang w:bidi="ar-EG"/>
        </w:rPr>
        <w:t>BWdi</w:t>
      </w:r>
      <w:r w:rsidRPr="00811415">
        <w:rPr>
          <w:i/>
          <w:vertAlign w:val="subscript"/>
          <w:lang w:bidi="ar-EG"/>
        </w:rPr>
        <w:t>g</w:t>
      </w:r>
      <w:proofErr w:type="spellEnd"/>
      <w:r w:rsidRPr="00811415">
        <w:rPr>
          <w:lang w:bidi="ar-EG"/>
        </w:rPr>
        <w:t xml:space="preserve">) + </w:t>
      </w:r>
      <w:proofErr w:type="spellStart"/>
      <w:r w:rsidRPr="00811415">
        <w:rPr>
          <w:i/>
          <w:lang w:bidi="ar-EG"/>
        </w:rPr>
        <w:t>SRxi</w:t>
      </w:r>
      <w:r w:rsidRPr="00811415">
        <w:rPr>
          <w:i/>
          <w:vertAlign w:val="subscript"/>
          <w:lang w:bidi="ar-EG"/>
        </w:rPr>
        <w:t>g</w:t>
      </w:r>
      <w:bookmarkEnd w:id="70"/>
      <w:proofErr w:type="spellEnd"/>
      <w:r w:rsidRPr="00811415">
        <w:rPr>
          <w:lang w:bidi="ar-EG"/>
        </w:rPr>
        <w:tab/>
        <w:t>(26)</w:t>
      </w:r>
    </w:p>
    <w:p w:rsidR="00811415" w:rsidRPr="00811415" w:rsidRDefault="00811415" w:rsidP="00811415">
      <w:pPr>
        <w:rPr>
          <w:lang w:bidi="ar-EG"/>
        </w:rPr>
      </w:pPr>
      <w:r w:rsidRPr="00811415">
        <w:rPr>
          <w:rFonts w:hint="cs"/>
          <w:rtl/>
          <w:lang w:bidi="ar"/>
        </w:rPr>
        <w:t>حيث:</w:t>
      </w:r>
    </w:p>
    <w:p w:rsidR="00811415" w:rsidRPr="00811415" w:rsidRDefault="0066410C" w:rsidP="0066410C">
      <w:pPr>
        <w:pStyle w:val="Equationlegend"/>
        <w:ind w:right="0"/>
        <w:rPr>
          <w:rtl/>
        </w:rPr>
      </w:pPr>
      <w:r>
        <w:rPr>
          <w:rtl/>
          <w:lang w:bidi="ar-EG"/>
        </w:rPr>
        <w:tab/>
      </w:r>
      <w:r w:rsidR="00811415" w:rsidRPr="00811415">
        <w:rPr>
          <w:lang w:bidi="ar-EG"/>
        </w:rPr>
        <w:t>Σ (</w:t>
      </w:r>
      <w:proofErr w:type="spellStart"/>
      <w:r w:rsidR="00811415" w:rsidRPr="00811415">
        <w:rPr>
          <w:i/>
          <w:lang w:bidi="ar-EG"/>
        </w:rPr>
        <w:t>BWdi</w:t>
      </w:r>
      <w:r w:rsidR="00811415" w:rsidRPr="00811415">
        <w:rPr>
          <w:i/>
          <w:vertAlign w:val="subscript"/>
          <w:lang w:bidi="ar-EG"/>
        </w:rPr>
        <w:t>g</w:t>
      </w:r>
      <w:proofErr w:type="spellEnd"/>
      <w:r w:rsidR="00811415" w:rsidRPr="00811415">
        <w:rPr>
          <w:lang w:bidi="ar-EG"/>
        </w:rPr>
        <w:t>)</w:t>
      </w:r>
      <w:r w:rsidR="00811415" w:rsidRPr="00811415">
        <w:rPr>
          <w:rFonts w:hint="cs"/>
          <w:rtl/>
        </w:rPr>
        <w:t>:</w:t>
      </w:r>
      <w:r>
        <w:rPr>
          <w:rtl/>
          <w:lang w:bidi="ar"/>
        </w:rPr>
        <w:tab/>
      </w:r>
      <w:r w:rsidR="00811415" w:rsidRPr="00811415">
        <w:rPr>
          <w:rtl/>
          <w:lang w:bidi="ar"/>
        </w:rPr>
        <w:t xml:space="preserve">هو جمع عرض النطاق لكل نمط </w:t>
      </w:r>
      <w:r w:rsidR="00811415" w:rsidRPr="00811415">
        <w:rPr>
          <w:rFonts w:hint="cs"/>
          <w:rtl/>
          <w:lang w:bidi="ar"/>
        </w:rPr>
        <w:t>من أنماط</w:t>
      </w:r>
      <w:r w:rsidR="00811415" w:rsidRPr="00811415">
        <w:rPr>
          <w:rtl/>
          <w:lang w:bidi="ar"/>
        </w:rPr>
        <w:t xml:space="preserve"> الموجة الحاملة </w:t>
      </w:r>
      <w:r w:rsidR="00811415" w:rsidRPr="00811415">
        <w:rPr>
          <w:rFonts w:hint="cs"/>
          <w:rtl/>
          <w:lang w:bidi="ar"/>
        </w:rPr>
        <w:t>ل</w:t>
      </w:r>
      <w:r w:rsidR="00811415" w:rsidRPr="00811415">
        <w:rPr>
          <w:rtl/>
          <w:lang w:bidi="ar"/>
        </w:rPr>
        <w:t>لبيانات</w:t>
      </w:r>
    </w:p>
    <w:p w:rsidR="00811415" w:rsidRPr="00811415" w:rsidRDefault="0066410C" w:rsidP="0066410C">
      <w:pPr>
        <w:pStyle w:val="Equationlegend"/>
        <w:ind w:right="0"/>
        <w:rPr>
          <w:rtl/>
        </w:rPr>
      </w:pPr>
      <w:bookmarkStart w:id="71" w:name="lt_pId504"/>
      <w:r>
        <w:rPr>
          <w:i/>
          <w:iCs/>
          <w:rtl/>
          <w:lang w:bidi="ar-EG"/>
        </w:rPr>
        <w:tab/>
      </w:r>
      <w:proofErr w:type="spellStart"/>
      <w:r w:rsidR="00811415" w:rsidRPr="00811415">
        <w:rPr>
          <w:i/>
          <w:iCs/>
          <w:lang w:bidi="ar-EG"/>
        </w:rPr>
        <w:t>SRxi</w:t>
      </w:r>
      <w:r w:rsidR="00811415" w:rsidRPr="00811415">
        <w:rPr>
          <w:i/>
          <w:iCs/>
          <w:vertAlign w:val="subscript"/>
          <w:lang w:bidi="ar-EG"/>
        </w:rPr>
        <w:t>g</w:t>
      </w:r>
      <w:proofErr w:type="spellEnd"/>
      <w:r w:rsidR="00811415" w:rsidRPr="00811415">
        <w:rPr>
          <w:rFonts w:hint="cs"/>
          <w:rtl/>
        </w:rPr>
        <w:t>:</w:t>
      </w:r>
      <w:r>
        <w:rPr>
          <w:rtl/>
        </w:rPr>
        <w:tab/>
      </w:r>
      <w:r w:rsidR="00811415" w:rsidRPr="00811415">
        <w:rPr>
          <w:rFonts w:hint="cs"/>
          <w:rtl/>
          <w:lang w:bidi="ar"/>
        </w:rPr>
        <w:t>ال</w:t>
      </w:r>
      <w:r w:rsidR="00811415" w:rsidRPr="00811415">
        <w:rPr>
          <w:rtl/>
          <w:lang w:bidi="ar"/>
        </w:rPr>
        <w:t xml:space="preserve">متطلبات </w:t>
      </w:r>
      <w:r w:rsidR="00811415" w:rsidRPr="00811415">
        <w:rPr>
          <w:rFonts w:hint="cs"/>
          <w:rtl/>
          <w:lang w:bidi="ar"/>
        </w:rPr>
        <w:t xml:space="preserve">من </w:t>
      </w:r>
      <w:r w:rsidR="00811415" w:rsidRPr="00811415">
        <w:rPr>
          <w:rtl/>
          <w:lang w:bidi="ar"/>
        </w:rPr>
        <w:t xml:space="preserve">الطيف للموجات الحاملة </w:t>
      </w:r>
      <w:r w:rsidR="00811415" w:rsidRPr="00811415">
        <w:rPr>
          <w:rFonts w:hint="cs"/>
          <w:rtl/>
          <w:lang w:bidi="ar"/>
        </w:rPr>
        <w:t>ل</w:t>
      </w:r>
      <w:r w:rsidR="00811415" w:rsidRPr="00811415">
        <w:rPr>
          <w:rtl/>
          <w:lang w:bidi="ar"/>
        </w:rPr>
        <w:t xml:space="preserve">لتحكم في الشبكة في </w:t>
      </w:r>
      <w:r w:rsidR="00811415" w:rsidRPr="00811415">
        <w:rPr>
          <w:rFonts w:hint="cs"/>
          <w:rtl/>
          <w:lang w:bidi="ar"/>
        </w:rPr>
        <w:t xml:space="preserve">كل </w:t>
      </w:r>
      <w:r w:rsidR="00811415" w:rsidRPr="00811415">
        <w:rPr>
          <w:rtl/>
        </w:rPr>
        <w:t>محطة أرضية في الأرض</w:t>
      </w:r>
      <w:r w:rsidR="00811415" w:rsidRPr="00811415">
        <w:rPr>
          <w:rtl/>
          <w:lang w:bidi="ar"/>
        </w:rPr>
        <w:t xml:space="preserve"> (مثل الموجات الحاملة </w:t>
      </w:r>
      <w:r w:rsidR="00811415" w:rsidRPr="00811415">
        <w:rPr>
          <w:rFonts w:hint="cs"/>
          <w:rtl/>
          <w:lang w:bidi="ar"/>
        </w:rPr>
        <w:t>الدليلية</w:t>
      </w:r>
      <w:r w:rsidR="00811415" w:rsidRPr="00811415">
        <w:rPr>
          <w:rtl/>
          <w:lang w:bidi="ar"/>
        </w:rPr>
        <w:t>).</w:t>
      </w:r>
    </w:p>
    <w:bookmarkEnd w:id="71"/>
    <w:p w:rsidR="00811415" w:rsidRPr="00811415" w:rsidRDefault="00811415" w:rsidP="00811415">
      <w:pPr>
        <w:rPr>
          <w:rtl/>
          <w:lang w:bidi="ar"/>
        </w:rPr>
      </w:pPr>
      <w:r w:rsidRPr="00811415">
        <w:rPr>
          <w:rFonts w:hint="cs"/>
          <w:rtl/>
          <w:lang w:bidi="ar"/>
        </w:rPr>
        <w:t>و</w:t>
      </w:r>
      <w:r w:rsidRPr="00811415">
        <w:rPr>
          <w:rtl/>
          <w:lang w:bidi="ar"/>
        </w:rPr>
        <w:t>يمكن</w:t>
      </w:r>
      <w:r w:rsidRPr="00811415">
        <w:rPr>
          <w:rFonts w:hint="cs"/>
          <w:rtl/>
          <w:lang w:bidi="ar"/>
        </w:rPr>
        <w:t xml:space="preserve"> عندئذ</w:t>
      </w:r>
      <w:r w:rsidRPr="00811415">
        <w:rPr>
          <w:rtl/>
          <w:lang w:bidi="ar"/>
        </w:rPr>
        <w:t xml:space="preserve"> الحصول على </w:t>
      </w:r>
      <w:r w:rsidRPr="00811415">
        <w:rPr>
          <w:rFonts w:hint="cs"/>
          <w:rtl/>
          <w:lang w:bidi="ar"/>
        </w:rPr>
        <w:t>مجمل</w:t>
      </w:r>
      <w:r w:rsidRPr="00811415">
        <w:rPr>
          <w:rtl/>
          <w:lang w:bidi="ar"/>
        </w:rPr>
        <w:t xml:space="preserve"> المتطلبات من الطيف للموجات الحاملة</w:t>
      </w:r>
      <w:r w:rsidRPr="00811415">
        <w:rPr>
          <w:rFonts w:hint="cs"/>
          <w:rtl/>
          <w:lang w:bidi="ar"/>
        </w:rPr>
        <w:t xml:space="preserve"> ل</w:t>
      </w:r>
      <w:r w:rsidRPr="00811415">
        <w:rPr>
          <w:rtl/>
          <w:lang w:bidi="ar"/>
        </w:rPr>
        <w:t>لبيانات</w:t>
      </w:r>
      <w:r w:rsidRPr="00811415">
        <w:rPr>
          <w:rFonts w:hint="cs"/>
          <w:rtl/>
          <w:lang w:bidi="ar"/>
        </w:rPr>
        <w:t xml:space="preserve"> </w:t>
      </w:r>
      <w:r w:rsidRPr="00811415">
        <w:rPr>
          <w:rtl/>
          <w:lang w:bidi="ar"/>
        </w:rPr>
        <w:t xml:space="preserve">في حزمة </w:t>
      </w:r>
      <w:r w:rsidRPr="00437CB1">
        <w:rPr>
          <w:rFonts w:asciiTheme="majorBidi" w:hAnsiTheme="majorBidi" w:cstheme="majorBidi"/>
          <w:szCs w:val="22"/>
          <w:rtl/>
          <w:lang w:bidi="ar"/>
        </w:rPr>
        <w:t>(</w:t>
      </w:r>
      <w:proofErr w:type="spellStart"/>
      <w:r w:rsidRPr="00811415">
        <w:rPr>
          <w:i/>
          <w:lang w:bidi="ar-EG"/>
        </w:rPr>
        <w:t>SRd</w:t>
      </w:r>
      <w:proofErr w:type="spellEnd"/>
      <w:r w:rsidRPr="00437CB1">
        <w:rPr>
          <w:rFonts w:asciiTheme="majorBidi" w:hAnsiTheme="majorBidi" w:cstheme="majorBidi"/>
          <w:szCs w:val="22"/>
          <w:rtl/>
          <w:lang w:bidi="ar"/>
        </w:rPr>
        <w:t>)</w:t>
      </w:r>
      <w:r w:rsidRPr="00811415">
        <w:rPr>
          <w:rFonts w:hint="cs"/>
          <w:rtl/>
          <w:lang w:bidi="ar"/>
        </w:rPr>
        <w:t xml:space="preserve"> </w:t>
      </w:r>
      <w:r w:rsidRPr="00811415">
        <w:rPr>
          <w:rtl/>
          <w:lang w:bidi="ar"/>
        </w:rPr>
        <w:t>على النحو التالي:</w:t>
      </w:r>
    </w:p>
    <w:p w:rsidR="00811415" w:rsidRPr="00811415" w:rsidRDefault="00811415" w:rsidP="00071A7F">
      <w:pPr>
        <w:pStyle w:val="Equation"/>
        <w:tabs>
          <w:tab w:val="clear" w:pos="794"/>
          <w:tab w:val="clear" w:pos="1191"/>
          <w:tab w:val="clear" w:pos="1588"/>
        </w:tabs>
        <w:rPr>
          <w:lang w:bidi="ar-EG"/>
        </w:rPr>
      </w:pPr>
      <w:r w:rsidRPr="00811415">
        <w:rPr>
          <w:lang w:bidi="ar-EG"/>
        </w:rPr>
        <w:tab/>
      </w:r>
      <w:r w:rsidRPr="00811415">
        <w:rPr>
          <w:lang w:bidi="ar-EG"/>
        </w:rPr>
        <w:tab/>
      </w:r>
      <w:bookmarkStart w:id="72" w:name="lt_pId507"/>
      <w:proofErr w:type="spellStart"/>
      <w:r w:rsidRPr="00811415">
        <w:rPr>
          <w:i/>
          <w:lang w:bidi="ar-EG"/>
        </w:rPr>
        <w:t>SRd</w:t>
      </w:r>
      <w:proofErr w:type="spellEnd"/>
      <w:r w:rsidRPr="00811415">
        <w:rPr>
          <w:lang w:bidi="ar-EG"/>
        </w:rPr>
        <w:t xml:space="preserve"> = Σ (</w:t>
      </w:r>
      <w:proofErr w:type="spellStart"/>
      <w:r w:rsidRPr="00811415">
        <w:rPr>
          <w:i/>
          <w:lang w:bidi="ar-EG"/>
        </w:rPr>
        <w:t>SRd</w:t>
      </w:r>
      <w:r w:rsidRPr="00811415">
        <w:rPr>
          <w:i/>
          <w:vertAlign w:val="subscript"/>
          <w:lang w:bidi="ar-EG"/>
        </w:rPr>
        <w:t>g</w:t>
      </w:r>
      <w:proofErr w:type="spellEnd"/>
      <w:r w:rsidRPr="00811415">
        <w:rPr>
          <w:lang w:bidi="ar-EG"/>
        </w:rPr>
        <w:t>)</w:t>
      </w:r>
      <w:bookmarkEnd w:id="72"/>
      <w:r w:rsidRPr="00811415">
        <w:rPr>
          <w:lang w:bidi="ar-EG"/>
        </w:rPr>
        <w:tab/>
        <w:t>(27)</w:t>
      </w:r>
    </w:p>
    <w:p w:rsidR="00811415" w:rsidRPr="00811415" w:rsidRDefault="00811415" w:rsidP="00750408">
      <w:pPr>
        <w:rPr>
          <w:lang w:bidi="ar-EG"/>
        </w:rPr>
      </w:pPr>
      <w:bookmarkStart w:id="73" w:name="lt_pId509"/>
      <w:r w:rsidRPr="00811415">
        <w:rPr>
          <w:rtl/>
          <w:lang w:bidi="ar"/>
        </w:rPr>
        <w:t xml:space="preserve">حيث </w:t>
      </w:r>
      <w:r w:rsidRPr="00811415">
        <w:rPr>
          <w:lang w:bidi="ar-EG"/>
        </w:rPr>
        <w:t>Σ (</w:t>
      </w:r>
      <w:proofErr w:type="spellStart"/>
      <w:r w:rsidRPr="00811415">
        <w:rPr>
          <w:i/>
          <w:lang w:bidi="ar-EG"/>
        </w:rPr>
        <w:t>SRd</w:t>
      </w:r>
      <w:r w:rsidRPr="00811415">
        <w:rPr>
          <w:i/>
          <w:vertAlign w:val="subscript"/>
          <w:lang w:bidi="ar-EG"/>
        </w:rPr>
        <w:t>g</w:t>
      </w:r>
      <w:proofErr w:type="spellEnd"/>
      <w:r w:rsidRPr="00811415">
        <w:rPr>
          <w:lang w:bidi="ar-EG"/>
        </w:rPr>
        <w:t xml:space="preserve"> )</w:t>
      </w:r>
      <w:r w:rsidRPr="00811415">
        <w:rPr>
          <w:rtl/>
          <w:lang w:bidi="ar"/>
        </w:rPr>
        <w:t xml:space="preserve"> هو جمع عرض النطاق لكل </w:t>
      </w:r>
      <w:r w:rsidRPr="00811415">
        <w:rPr>
          <w:rtl/>
        </w:rPr>
        <w:t>محطة أرضية في الأرض</w:t>
      </w:r>
      <w:r w:rsidRPr="00811415">
        <w:rPr>
          <w:rtl/>
          <w:lang w:bidi="ar"/>
        </w:rPr>
        <w:t>.</w:t>
      </w:r>
      <w:bookmarkEnd w:id="73"/>
      <w:r w:rsidRPr="00811415">
        <w:rPr>
          <w:lang w:bidi="ar-EG"/>
        </w:rPr>
        <w:t xml:space="preserve"> </w:t>
      </w:r>
    </w:p>
    <w:p w:rsidR="00811415" w:rsidRPr="00811415" w:rsidRDefault="00811415" w:rsidP="00071A7F">
      <w:pPr>
        <w:pStyle w:val="Note"/>
        <w:rPr>
          <w:rtl/>
          <w:lang w:bidi="ar"/>
        </w:rPr>
      </w:pPr>
      <w:r w:rsidRPr="002F06FD">
        <w:rPr>
          <w:rFonts w:hint="cs"/>
          <w:b/>
          <w:bCs/>
          <w:rtl/>
          <w:lang w:bidi="ar-EG"/>
        </w:rPr>
        <w:t>ال</w:t>
      </w:r>
      <w:r w:rsidRPr="002F06FD">
        <w:rPr>
          <w:b/>
          <w:bCs/>
          <w:rtl/>
          <w:lang w:bidi="ar"/>
        </w:rPr>
        <w:t xml:space="preserve">ملاحظة </w:t>
      </w:r>
      <w:r w:rsidR="00071A7F" w:rsidRPr="002F06FD">
        <w:rPr>
          <w:b/>
          <w:bCs/>
          <w:lang w:bidi="ar"/>
        </w:rPr>
        <w:t>2</w:t>
      </w:r>
      <w:r w:rsidRPr="00811415">
        <w:rPr>
          <w:rFonts w:hint="cs"/>
          <w:rtl/>
          <w:lang w:bidi="ar"/>
        </w:rPr>
        <w:t xml:space="preserve">: </w:t>
      </w:r>
      <w:r w:rsidRPr="00811415">
        <w:rPr>
          <w:rtl/>
          <w:lang w:bidi="ar"/>
        </w:rPr>
        <w:t>في المناقشة الواردة أعلاه،</w:t>
      </w:r>
      <w:r w:rsidRPr="00811415">
        <w:rPr>
          <w:rFonts w:hint="cs"/>
          <w:rtl/>
          <w:lang w:bidi="ar"/>
        </w:rPr>
        <w:t xml:space="preserve"> يمكن أن</w:t>
      </w:r>
      <w:r w:rsidRPr="00811415">
        <w:rPr>
          <w:rtl/>
          <w:lang w:bidi="ar"/>
        </w:rPr>
        <w:t xml:space="preserve"> تحسب متطلبات </w:t>
      </w:r>
      <w:r w:rsidRPr="00811415">
        <w:rPr>
          <w:rFonts w:hint="cs"/>
          <w:rtl/>
          <w:lang w:bidi="ar"/>
        </w:rPr>
        <w:t xml:space="preserve">كل من </w:t>
      </w:r>
      <w:r w:rsidRPr="00811415">
        <w:rPr>
          <w:rtl/>
          <w:lang w:bidi="ar"/>
        </w:rPr>
        <w:t>وصل</w:t>
      </w:r>
      <w:r w:rsidRPr="00811415">
        <w:rPr>
          <w:rFonts w:hint="cs"/>
          <w:rtl/>
          <w:lang w:bidi="ar"/>
        </w:rPr>
        <w:t>تي</w:t>
      </w:r>
      <w:r w:rsidRPr="00811415">
        <w:rPr>
          <w:rtl/>
          <w:lang w:bidi="ar"/>
        </w:rPr>
        <w:t xml:space="preserve"> الذهاب </w:t>
      </w:r>
      <w:r w:rsidRPr="00811415">
        <w:rPr>
          <w:rFonts w:hint="cs"/>
          <w:rtl/>
          <w:lang w:bidi="ar"/>
        </w:rPr>
        <w:t>وال</w:t>
      </w:r>
      <w:r w:rsidRPr="00811415">
        <w:rPr>
          <w:rtl/>
          <w:lang w:bidi="ar"/>
        </w:rPr>
        <w:t xml:space="preserve">إياب </w:t>
      </w:r>
      <w:r w:rsidRPr="00811415">
        <w:rPr>
          <w:rFonts w:hint="cs"/>
          <w:rtl/>
          <w:lang w:bidi="ar"/>
        </w:rPr>
        <w:t xml:space="preserve">على </w:t>
      </w:r>
      <w:r w:rsidRPr="00811415">
        <w:rPr>
          <w:rtl/>
          <w:lang w:bidi="ar"/>
        </w:rPr>
        <w:t xml:space="preserve">حدة، أي </w:t>
      </w:r>
      <w:proofErr w:type="spellStart"/>
      <w:r w:rsidRPr="00811415">
        <w:rPr>
          <w:i/>
          <w:lang w:bidi="ar-EG"/>
        </w:rPr>
        <w:t>SRdf</w:t>
      </w:r>
      <w:proofErr w:type="spellEnd"/>
      <w:r w:rsidRPr="00811415">
        <w:rPr>
          <w:lang w:bidi="ar-EG"/>
        </w:rPr>
        <w:t xml:space="preserve"> </w:t>
      </w:r>
      <w:r w:rsidRPr="00811415">
        <w:rPr>
          <w:rFonts w:hint="cs"/>
          <w:rtl/>
          <w:lang w:bidi="ar"/>
        </w:rPr>
        <w:t xml:space="preserve"> </w:t>
      </w:r>
      <w:r w:rsidRPr="00811415">
        <w:rPr>
          <w:rtl/>
          <w:lang w:bidi="ar"/>
        </w:rPr>
        <w:t>و</w:t>
      </w:r>
      <w:r w:rsidR="00071A7F">
        <w:rPr>
          <w:i/>
          <w:lang w:bidi="ar-EG"/>
        </w:rPr>
        <w:t> </w:t>
      </w:r>
      <w:proofErr w:type="spellStart"/>
      <w:r w:rsidRPr="00811415">
        <w:rPr>
          <w:i/>
          <w:lang w:bidi="ar-EG"/>
        </w:rPr>
        <w:t>SRdr</w:t>
      </w:r>
      <w:proofErr w:type="spellEnd"/>
      <w:r w:rsidRPr="00811415">
        <w:rPr>
          <w:rtl/>
          <w:lang w:bidi="ar"/>
        </w:rPr>
        <w:t xml:space="preserve">، </w:t>
      </w:r>
      <w:r w:rsidRPr="00811415">
        <w:rPr>
          <w:rFonts w:hint="cs"/>
          <w:rtl/>
          <w:lang w:bidi="ar"/>
        </w:rPr>
        <w:t>لأن هاتين الوصلتين</w:t>
      </w:r>
      <w:r w:rsidRPr="00811415">
        <w:rPr>
          <w:rtl/>
          <w:lang w:bidi="ar"/>
        </w:rPr>
        <w:t xml:space="preserve"> قد </w:t>
      </w:r>
      <w:r w:rsidRPr="00811415">
        <w:rPr>
          <w:rFonts w:hint="cs"/>
          <w:rtl/>
          <w:lang w:bidi="ar"/>
        </w:rPr>
        <w:t>تختلفان في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 xml:space="preserve">خصائص </w:t>
      </w:r>
      <w:r w:rsidRPr="00811415">
        <w:rPr>
          <w:rFonts w:hint="cs"/>
          <w:rtl/>
          <w:lang w:bidi="ar"/>
        </w:rPr>
        <w:t>وحمولات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>حركة.</w:t>
      </w:r>
    </w:p>
    <w:p w:rsidR="00811415" w:rsidRPr="00811415" w:rsidRDefault="00811415" w:rsidP="00750408">
      <w:pPr>
        <w:pStyle w:val="Heading2"/>
        <w:rPr>
          <w:lang w:bidi="ar-EG"/>
        </w:rPr>
      </w:pPr>
      <w:bookmarkStart w:id="74" w:name="lt_pId513"/>
      <w:r w:rsidRPr="00811415">
        <w:rPr>
          <w:lang w:bidi="ar-EG"/>
        </w:rPr>
        <w:t>2</w:t>
      </w:r>
      <w:r w:rsidR="00750408">
        <w:rPr>
          <w:lang w:bidi="ar-EG"/>
        </w:rPr>
        <w:t>.</w:t>
      </w:r>
      <w:r w:rsidRPr="00811415">
        <w:rPr>
          <w:lang w:bidi="ar-EG"/>
        </w:rPr>
        <w:t>4</w:t>
      </w:r>
      <w:r w:rsidRPr="00811415">
        <w:rPr>
          <w:lang w:bidi="ar-EG"/>
        </w:rPr>
        <w:tab/>
      </w:r>
      <w:r w:rsidRPr="00811415">
        <w:rPr>
          <w:rtl/>
          <w:lang w:bidi="ar"/>
        </w:rPr>
        <w:t>الاتصالات بتبديل الدارات</w:t>
      </w:r>
    </w:p>
    <w:p w:rsidR="00811415" w:rsidRPr="00811415" w:rsidRDefault="00811415" w:rsidP="001808BD">
      <w:pPr>
        <w:rPr>
          <w:rtl/>
          <w:lang w:bidi="ar-EG"/>
        </w:rPr>
      </w:pPr>
      <w:bookmarkStart w:id="75" w:name="lt_pId516"/>
      <w:bookmarkEnd w:id="74"/>
      <w:r w:rsidRPr="00811415">
        <w:rPr>
          <w:rtl/>
          <w:lang w:bidi="ar"/>
        </w:rPr>
        <w:t>عادة</w:t>
      </w:r>
      <w:r w:rsidR="00451475">
        <w:rPr>
          <w:rFonts w:hint="cs"/>
          <w:rtl/>
          <w:lang w:bidi="ar"/>
        </w:rPr>
        <w:t>ً</w:t>
      </w:r>
      <w:r w:rsidRPr="00811415">
        <w:rPr>
          <w:rtl/>
          <w:lang w:bidi="ar"/>
        </w:rPr>
        <w:t xml:space="preserve"> ما تستخدم الاتصالات بتبديل الدارات لخدمات الصوت، ولكن يمكن أن تستخدم أيضا</w:t>
      </w:r>
      <w:r w:rsidRPr="00811415">
        <w:rPr>
          <w:rFonts w:hint="cs"/>
          <w:rtl/>
          <w:lang w:bidi="ar"/>
        </w:rPr>
        <w:t>ً</w:t>
      </w:r>
      <w:r w:rsidRPr="00811415">
        <w:rPr>
          <w:rtl/>
          <w:lang w:bidi="ar"/>
        </w:rPr>
        <w:t xml:space="preserve"> لبعض تطبيقات البيانات، مثل</w:t>
      </w:r>
      <w:r w:rsidR="001763B6">
        <w:rPr>
          <w:rFonts w:hint="cs"/>
          <w:rtl/>
          <w:lang w:bidi="ar"/>
        </w:rPr>
        <w:t> </w:t>
      </w:r>
      <w:r w:rsidRPr="00811415">
        <w:rPr>
          <w:lang w:bidi="ar-EG"/>
        </w:rPr>
        <w:t>ISDN</w:t>
      </w:r>
      <w:r w:rsidRPr="00811415">
        <w:rPr>
          <w:rtl/>
          <w:lang w:bidi="ar"/>
        </w:rPr>
        <w:t xml:space="preserve">. يمكن الحصول على عدد الدارات المطلوبة للاتصالات بتبديل الدارات </w:t>
      </w:r>
      <w:r w:rsidR="001808BD">
        <w:rPr>
          <w:rFonts w:asciiTheme="majorBidi" w:hAnsiTheme="majorBidi" w:cstheme="majorBidi"/>
          <w:szCs w:val="22"/>
          <w:lang w:bidi="ar"/>
        </w:rPr>
        <w:t>(</w:t>
      </w:r>
      <w:proofErr w:type="spellStart"/>
      <w:r w:rsidR="001808BD" w:rsidRPr="00811415">
        <w:rPr>
          <w:i/>
          <w:lang w:bidi="ar-EG"/>
        </w:rPr>
        <w:t>Nv</w:t>
      </w:r>
      <w:proofErr w:type="spellEnd"/>
      <w:r w:rsidR="001808BD">
        <w:rPr>
          <w:rFonts w:asciiTheme="majorBidi" w:hAnsiTheme="majorBidi" w:cstheme="majorBidi"/>
          <w:szCs w:val="22"/>
          <w:lang w:bidi="ar"/>
        </w:rPr>
        <w:t>)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ب</w:t>
      </w:r>
      <w:r w:rsidRPr="00811415">
        <w:rPr>
          <w:rtl/>
          <w:lang w:bidi="ar"/>
        </w:rPr>
        <w:t>صيغة</w:t>
      </w:r>
      <w:r w:rsidRPr="00811415">
        <w:rPr>
          <w:rFonts w:hint="cs"/>
          <w:rtl/>
          <w:lang w:bidi="ar"/>
        </w:rPr>
        <w:t xml:space="preserve"> </w:t>
      </w:r>
      <w:proofErr w:type="spellStart"/>
      <w:r w:rsidRPr="00811415">
        <w:rPr>
          <w:lang w:bidi="ar-EG"/>
        </w:rPr>
        <w:t>Erlang</w:t>
      </w:r>
      <w:proofErr w:type="spellEnd"/>
      <w:r w:rsidRPr="00811415">
        <w:rPr>
          <w:lang w:bidi="ar-EG"/>
        </w:rPr>
        <w:t xml:space="preserve"> B</w:t>
      </w:r>
      <w:r w:rsidRPr="00811415">
        <w:rPr>
          <w:rFonts w:hint="cs"/>
          <w:rtl/>
          <w:lang w:bidi="ar"/>
        </w:rPr>
        <w:t xml:space="preserve"> </w:t>
      </w:r>
      <w:r w:rsidRPr="00811415">
        <w:rPr>
          <w:rtl/>
          <w:lang w:bidi="ar"/>
        </w:rPr>
        <w:t>لتلبية</w:t>
      </w:r>
      <w:r w:rsidRPr="00811415">
        <w:rPr>
          <w:rFonts w:hint="cs"/>
          <w:rtl/>
          <w:lang w:bidi="ar"/>
        </w:rPr>
        <w:t xml:space="preserve"> </w:t>
      </w:r>
      <w:proofErr w:type="spellStart"/>
      <w:r w:rsidRPr="00811415">
        <w:rPr>
          <w:i/>
          <w:lang w:bidi="ar-EG"/>
        </w:rPr>
        <w:t>V</w:t>
      </w:r>
      <w:r w:rsidRPr="00811415">
        <w:rPr>
          <w:i/>
          <w:vertAlign w:val="subscript"/>
          <w:lang w:bidi="ar-EG"/>
        </w:rPr>
        <w:t>bgj</w:t>
      </w:r>
      <w:proofErr w:type="spellEnd"/>
      <w:r w:rsidRPr="00811415">
        <w:rPr>
          <w:lang w:bidi="ar-EG"/>
        </w:rPr>
        <w:t xml:space="preserve"> (</w:t>
      </w:r>
      <w:proofErr w:type="spellStart"/>
      <w:r w:rsidRPr="00811415">
        <w:rPr>
          <w:lang w:bidi="ar-EG"/>
        </w:rPr>
        <w:t>Erlang</w:t>
      </w:r>
      <w:proofErr w:type="spellEnd"/>
      <w:r w:rsidRPr="00811415">
        <w:rPr>
          <w:lang w:bidi="ar-EG"/>
        </w:rPr>
        <w:t>)</w:t>
      </w:r>
      <w:r w:rsidRPr="00811415">
        <w:rPr>
          <w:rFonts w:hint="cs"/>
          <w:rtl/>
          <w:lang w:bidi="ar"/>
        </w:rPr>
        <w:t>.</w:t>
      </w:r>
      <w:r w:rsidRPr="00811415">
        <w:rPr>
          <w:rtl/>
          <w:lang w:bidi="ar"/>
        </w:rPr>
        <w:t xml:space="preserve"> ويرد وصف مفصل </w:t>
      </w:r>
      <w:r w:rsidRPr="00811415">
        <w:rPr>
          <w:rFonts w:hint="cs"/>
          <w:rtl/>
          <w:lang w:bidi="ar"/>
        </w:rPr>
        <w:t>لأسلوب</w:t>
      </w:r>
      <w:r w:rsidRPr="00811415">
        <w:rPr>
          <w:rtl/>
          <w:lang w:bidi="ar"/>
        </w:rPr>
        <w:t xml:space="preserve"> الحصول على عدد الدارات في الفقرة</w:t>
      </w:r>
      <w:r w:rsidRPr="00811415">
        <w:rPr>
          <w:rFonts w:hint="cs"/>
          <w:rtl/>
          <w:lang w:bidi="ar"/>
        </w:rPr>
        <w:t xml:space="preserve"> </w:t>
      </w:r>
      <w:r w:rsidRPr="00811415">
        <w:rPr>
          <w:lang w:bidi="ar-EG"/>
        </w:rPr>
        <w:t>5.7</w:t>
      </w:r>
      <w:r w:rsidRPr="00811415">
        <w:rPr>
          <w:rFonts w:hint="cs"/>
          <w:rtl/>
          <w:lang w:bidi="ar-EG"/>
        </w:rPr>
        <w:t xml:space="preserve"> من منشور لجنة الدراسات </w:t>
      </w:r>
      <w:r w:rsidR="00750408">
        <w:rPr>
          <w:lang w:bidi="ar-EG"/>
        </w:rPr>
        <w:t>2</w:t>
      </w:r>
      <w:r w:rsidRPr="00811415">
        <w:rPr>
          <w:rFonts w:hint="cs"/>
          <w:rtl/>
          <w:lang w:bidi="ar-EG"/>
        </w:rPr>
        <w:t xml:space="preserve"> بقطاع تنمية الاتصالات المعنون "كتيب هندسة حركة الاتصالات"،</w:t>
      </w:r>
      <w:r w:rsidRPr="00811415">
        <w:rPr>
          <w:rtl/>
          <w:lang w:bidi="ar"/>
        </w:rPr>
        <w:t xml:space="preserve"> يناير </w:t>
      </w:r>
      <w:r w:rsidR="00071A7F">
        <w:rPr>
          <w:lang w:bidi="ar"/>
        </w:rPr>
        <w:t>2005</w:t>
      </w:r>
      <w:r w:rsidRPr="00811415">
        <w:rPr>
          <w:rtl/>
          <w:lang w:bidi="ar"/>
        </w:rPr>
        <w:t>.</w:t>
      </w:r>
      <w:r w:rsidRPr="00071A7F">
        <w:rPr>
          <w:rFonts w:asciiTheme="majorBidi" w:hAnsiTheme="majorBidi" w:cstheme="majorBidi"/>
          <w:szCs w:val="22"/>
          <w:vertAlign w:val="superscript"/>
          <w:rtl/>
          <w:lang w:bidi="ar"/>
        </w:rPr>
        <w:footnoteReference w:id="1"/>
      </w:r>
    </w:p>
    <w:bookmarkEnd w:id="75"/>
    <w:p w:rsidR="00811415" w:rsidRPr="00811415" w:rsidRDefault="00811415" w:rsidP="00C649B4">
      <w:pPr>
        <w:rPr>
          <w:rtl/>
          <w:lang w:bidi="ar-EG"/>
        </w:rPr>
      </w:pPr>
      <w:r w:rsidRPr="00811415">
        <w:rPr>
          <w:rFonts w:hint="cs"/>
          <w:rtl/>
          <w:lang w:bidi="ar"/>
        </w:rPr>
        <w:t>وت</w:t>
      </w:r>
      <w:r w:rsidRPr="00811415">
        <w:rPr>
          <w:rtl/>
          <w:lang w:bidi="ar"/>
        </w:rPr>
        <w:t xml:space="preserve">هدف نظرية حركة </w:t>
      </w:r>
      <w:proofErr w:type="spellStart"/>
      <w:r w:rsidRPr="00811415">
        <w:rPr>
          <w:rtl/>
          <w:lang w:bidi="ar"/>
        </w:rPr>
        <w:t>إرلانج</w:t>
      </w:r>
      <w:proofErr w:type="spellEnd"/>
      <w:r w:rsidRPr="00811415">
        <w:rPr>
          <w:rtl/>
          <w:lang w:bidi="ar"/>
        </w:rPr>
        <w:t xml:space="preserve"> </w:t>
      </w:r>
      <w:r w:rsidR="00F07541">
        <w:rPr>
          <w:rFonts w:asciiTheme="majorBidi" w:hAnsiTheme="majorBidi" w:cstheme="majorBidi"/>
          <w:szCs w:val="22"/>
          <w:lang w:bidi="ar"/>
        </w:rPr>
        <w:t>(</w:t>
      </w:r>
      <w:proofErr w:type="spellStart"/>
      <w:r w:rsidR="00F07541" w:rsidRPr="00811415">
        <w:rPr>
          <w:lang w:bidi="ar-EG"/>
        </w:rPr>
        <w:t>Erlang</w:t>
      </w:r>
      <w:proofErr w:type="spellEnd"/>
      <w:r w:rsidR="00F07541">
        <w:rPr>
          <w:rFonts w:asciiTheme="majorBidi" w:hAnsiTheme="majorBidi" w:cstheme="majorBidi"/>
          <w:szCs w:val="22"/>
          <w:lang w:bidi="ar"/>
        </w:rPr>
        <w:t>)</w:t>
      </w:r>
      <w:r w:rsidRPr="00811415">
        <w:rPr>
          <w:rFonts w:hint="cs"/>
          <w:rtl/>
          <w:lang w:bidi="ar"/>
        </w:rPr>
        <w:t xml:space="preserve"> إلى</w:t>
      </w:r>
      <w:r w:rsidRPr="00811415">
        <w:rPr>
          <w:rtl/>
          <w:lang w:bidi="ar"/>
        </w:rPr>
        <w:t xml:space="preserve"> تحديد</w:t>
      </w:r>
      <w:r w:rsidRPr="00811415">
        <w:rPr>
          <w:rFonts w:hint="cs"/>
          <w:rtl/>
          <w:lang w:bidi="ar"/>
        </w:rPr>
        <w:t xml:space="preserve"> عدد </w:t>
      </w:r>
      <w:r w:rsidRPr="00811415">
        <w:rPr>
          <w:rtl/>
          <w:lang w:bidi="ar"/>
        </w:rPr>
        <w:t xml:space="preserve">العناصر التي تقدم الخدمة من أجل </w:t>
      </w:r>
      <w:r w:rsidRPr="00811415">
        <w:rPr>
          <w:rFonts w:hint="cs"/>
          <w:rtl/>
          <w:lang w:bidi="ar"/>
        </w:rPr>
        <w:t>الوفاء بدرجة</w:t>
      </w:r>
      <w:r w:rsidRPr="00811415">
        <w:rPr>
          <w:rtl/>
          <w:lang w:bidi="ar"/>
        </w:rPr>
        <w:t xml:space="preserve"> الخدمة </w:t>
      </w:r>
      <w:r w:rsidR="00F07541">
        <w:rPr>
          <w:lang w:bidi="ar"/>
        </w:rPr>
        <w:t>(</w:t>
      </w:r>
      <w:proofErr w:type="spellStart"/>
      <w:r w:rsidR="00F07541" w:rsidRPr="00811415">
        <w:rPr>
          <w:lang w:bidi="ar-EG"/>
        </w:rPr>
        <w:t>GoS</w:t>
      </w:r>
      <w:proofErr w:type="spellEnd"/>
      <w:r w:rsidR="00F07541">
        <w:rPr>
          <w:lang w:bidi="ar"/>
        </w:rPr>
        <w:t>)</w:t>
      </w:r>
      <w:r w:rsidRPr="00811415">
        <w:rPr>
          <w:rFonts w:hint="cs"/>
          <w:rtl/>
          <w:lang w:bidi="ar"/>
        </w:rPr>
        <w:t xml:space="preserve"> المحددة</w:t>
      </w:r>
      <w:r w:rsidRPr="00811415">
        <w:rPr>
          <w:rtl/>
          <w:lang w:bidi="ar"/>
        </w:rPr>
        <w:t xml:space="preserve">. </w:t>
      </w:r>
      <w:r w:rsidRPr="00811415">
        <w:rPr>
          <w:rFonts w:hint="cs"/>
          <w:rtl/>
          <w:lang w:bidi="ar"/>
        </w:rPr>
        <w:t>ف</w:t>
      </w:r>
      <w:r w:rsidRPr="00811415">
        <w:rPr>
          <w:rtl/>
          <w:lang w:bidi="ar"/>
        </w:rPr>
        <w:t>على سبيل المثال، في نظام</w:t>
      </w:r>
      <w:r w:rsidRPr="00811415">
        <w:rPr>
          <w:rFonts w:hint="cs"/>
          <w:rtl/>
          <w:lang w:bidi="ar"/>
        </w:rPr>
        <w:t xml:space="preserve"> خالٍ من طابور انتظار، لا يمكن لدرجة</w:t>
      </w:r>
      <w:r w:rsidRPr="00811415">
        <w:rPr>
          <w:rtl/>
          <w:lang w:bidi="ar"/>
        </w:rPr>
        <w:t xml:space="preserve"> الخدمة</w:t>
      </w:r>
      <w:r w:rsidRPr="00811415">
        <w:rPr>
          <w:rFonts w:hint="cs"/>
          <w:rtl/>
          <w:lang w:bidi="ar"/>
        </w:rPr>
        <w:t xml:space="preserve"> أن تزيد عن مكالمة واحدة محجوبة (أي مرفوضة) من أصل </w:t>
      </w:r>
      <w:r w:rsidR="00071A7F">
        <w:rPr>
          <w:lang w:bidi="ar"/>
        </w:rPr>
        <w:t>100</w:t>
      </w:r>
      <w:r w:rsidRPr="00811415">
        <w:rPr>
          <w:rFonts w:hint="cs"/>
          <w:rtl/>
          <w:lang w:bidi="ar"/>
        </w:rPr>
        <w:t xml:space="preserve"> </w:t>
      </w:r>
      <w:r w:rsidRPr="00811415">
        <w:rPr>
          <w:rtl/>
          <w:lang w:bidi="ar"/>
        </w:rPr>
        <w:t>ل</w:t>
      </w:r>
      <w:r w:rsidRPr="00811415">
        <w:rPr>
          <w:rFonts w:hint="cs"/>
          <w:rtl/>
          <w:lang w:bidi="ar"/>
        </w:rPr>
        <w:t xml:space="preserve">كون </w:t>
      </w:r>
      <w:r w:rsidRPr="00811415">
        <w:rPr>
          <w:rtl/>
          <w:lang w:bidi="ar"/>
        </w:rPr>
        <w:t>جميع الدارات قيد الاستخدام</w:t>
      </w:r>
      <w:r w:rsidRPr="00811415">
        <w:rPr>
          <w:rFonts w:hint="cs"/>
          <w:rtl/>
          <w:lang w:bidi="ar"/>
        </w:rPr>
        <w:t xml:space="preserve"> (</w:t>
      </w:r>
      <w:r w:rsidRPr="00811415">
        <w:rPr>
          <w:rtl/>
          <w:lang w:bidi="ar"/>
        </w:rPr>
        <w:t>خدمة</w:t>
      </w:r>
      <w:r w:rsidRPr="00811415">
        <w:rPr>
          <w:rFonts w:hint="cs"/>
          <w:rtl/>
          <w:lang w:bidi="ar"/>
        </w:rPr>
        <w:t xml:space="preserve"> درجتها</w:t>
      </w:r>
      <w:r w:rsidRPr="00811415">
        <w:rPr>
          <w:rtl/>
          <w:lang w:bidi="ar"/>
        </w:rPr>
        <w:t xml:space="preserve"> </w:t>
      </w:r>
      <w:r w:rsidRPr="00811415">
        <w:rPr>
          <w:lang w:bidi="ar-EG"/>
        </w:rPr>
        <w:t>0.01</w:t>
      </w:r>
      <w:r w:rsidRPr="00811415">
        <w:rPr>
          <w:rFonts w:hint="cs"/>
          <w:rtl/>
          <w:lang w:bidi="ar"/>
        </w:rPr>
        <w:t xml:space="preserve">) فتصبح الاحتمال المستهدَف لحجب المكالمات، </w:t>
      </w:r>
      <w:proofErr w:type="spellStart"/>
      <w:r w:rsidRPr="00811415">
        <w:rPr>
          <w:i/>
          <w:iCs/>
          <w:lang w:bidi="ar-EG"/>
        </w:rPr>
        <w:t>P</w:t>
      </w:r>
      <w:r w:rsidRPr="00811415">
        <w:rPr>
          <w:i/>
          <w:iCs/>
          <w:vertAlign w:val="subscript"/>
          <w:lang w:bidi="ar-EG"/>
        </w:rPr>
        <w:t>b</w:t>
      </w:r>
      <w:proofErr w:type="spellEnd"/>
      <w:r w:rsidRPr="00811415">
        <w:rPr>
          <w:rFonts w:hint="cs"/>
          <w:rtl/>
          <w:lang w:bidi="ar"/>
        </w:rPr>
        <w:t>،</w:t>
      </w:r>
      <w:r w:rsidRPr="00811415">
        <w:rPr>
          <w:rtl/>
          <w:lang w:bidi="ar"/>
        </w:rPr>
        <w:t xml:space="preserve"> عند </w:t>
      </w:r>
      <w:r w:rsidRPr="00811415">
        <w:rPr>
          <w:rtl/>
          <w:lang w:bidi="ar"/>
        </w:rPr>
        <w:lastRenderedPageBreak/>
        <w:t>استخدام صيغة</w:t>
      </w:r>
      <w:r w:rsidRPr="00811415">
        <w:rPr>
          <w:rFonts w:hint="cs"/>
          <w:rtl/>
          <w:lang w:bidi="ar"/>
        </w:rPr>
        <w:t xml:space="preserve"> </w:t>
      </w:r>
      <w:proofErr w:type="spellStart"/>
      <w:r w:rsidRPr="00811415">
        <w:rPr>
          <w:lang w:bidi="ar-EG"/>
        </w:rPr>
        <w:t>Erlang</w:t>
      </w:r>
      <w:proofErr w:type="spellEnd"/>
      <w:r w:rsidRPr="00811415">
        <w:rPr>
          <w:lang w:bidi="ar-EG"/>
        </w:rPr>
        <w:t xml:space="preserve"> B</w:t>
      </w:r>
      <w:r w:rsidRPr="00811415">
        <w:rPr>
          <w:rFonts w:hint="cs"/>
          <w:rtl/>
          <w:lang w:bidi="ar"/>
        </w:rPr>
        <w:t>. ويرد</w:t>
      </w:r>
      <w:r w:rsidRPr="00811415">
        <w:rPr>
          <w:rtl/>
          <w:lang w:bidi="ar"/>
        </w:rPr>
        <w:t xml:space="preserve"> معيار درجة الخدمة </w:t>
      </w:r>
      <w:r w:rsidRPr="00811415">
        <w:rPr>
          <w:rFonts w:hint="cs"/>
          <w:rtl/>
          <w:lang w:bidi="ar"/>
        </w:rPr>
        <w:t>ذو</w:t>
      </w:r>
      <w:r w:rsidRPr="00811415">
        <w:rPr>
          <w:rtl/>
          <w:lang w:bidi="ar"/>
        </w:rPr>
        <w:t xml:space="preserve"> الصلة </w:t>
      </w:r>
      <w:r w:rsidRPr="00811415">
        <w:rPr>
          <w:rFonts w:hint="cs"/>
          <w:rtl/>
          <w:lang w:bidi="ar"/>
        </w:rPr>
        <w:t xml:space="preserve">لدى </w:t>
      </w:r>
      <w:r w:rsidRPr="00811415">
        <w:rPr>
          <w:rtl/>
          <w:lang w:bidi="ar"/>
        </w:rPr>
        <w:t xml:space="preserve">منظمة الطيران المدني الدولي في الملحق </w:t>
      </w:r>
      <w:r w:rsidR="00071A7F">
        <w:rPr>
          <w:lang w:bidi="ar"/>
        </w:rPr>
        <w:t>10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ب</w:t>
      </w:r>
      <w:r w:rsidRPr="00811415">
        <w:rPr>
          <w:rtl/>
          <w:lang w:bidi="ar"/>
        </w:rPr>
        <w:t>اتفاقية الطيران المدني الدولي، المجلد الثالث،</w:t>
      </w:r>
      <w:r w:rsidRPr="00811415">
        <w:rPr>
          <w:rFonts w:hint="cs"/>
          <w:rtl/>
          <w:lang w:bidi="ar"/>
        </w:rPr>
        <w:t xml:space="preserve"> الفقرة </w:t>
      </w:r>
      <w:r w:rsidR="00C649B4">
        <w:rPr>
          <w:lang w:bidi="ar-EG"/>
        </w:rPr>
        <w:t>1.3.1.5.6.4</w:t>
      </w:r>
      <w:r w:rsidRPr="00811415">
        <w:rPr>
          <w:rFonts w:hint="cs"/>
          <w:rtl/>
          <w:lang w:bidi="ar"/>
        </w:rPr>
        <w:t xml:space="preserve"> </w:t>
      </w:r>
      <w:r w:rsidRPr="00811415">
        <w:rPr>
          <w:rtl/>
          <w:lang w:bidi="ar"/>
        </w:rPr>
        <w:t>التي تنص على أن:</w:t>
      </w:r>
      <w:r w:rsidRPr="00811415">
        <w:rPr>
          <w:rFonts w:hint="cs"/>
          <w:rtl/>
          <w:lang w:bidi="ar"/>
        </w:rPr>
        <w:t xml:space="preserve"> "النظام يتعين أن يمتلك الموارد الكافية من</w:t>
      </w:r>
      <w:r w:rsidRPr="00811415">
        <w:rPr>
          <w:rFonts w:hint="cs"/>
          <w:rtl/>
          <w:lang w:bidi="ar-EG"/>
        </w:rPr>
        <w:t xml:space="preserve"> </w:t>
      </w:r>
      <w:r w:rsidRPr="00811415">
        <w:rPr>
          <w:rtl/>
          <w:lang w:bidi="ar"/>
        </w:rPr>
        <w:t xml:space="preserve">قناة حركة الصوت المتاحة </w:t>
      </w:r>
      <w:r w:rsidRPr="00811415">
        <w:rPr>
          <w:rFonts w:hint="cs"/>
          <w:rtl/>
          <w:lang w:bidi="ar"/>
        </w:rPr>
        <w:t xml:space="preserve">بحيث لا تتعرض مكالمة صوتية، صادرة عن </w:t>
      </w:r>
      <w:r w:rsidRPr="00811415">
        <w:rPr>
          <w:rtl/>
        </w:rPr>
        <w:t>محطة أرضية في طائرة</w:t>
      </w:r>
      <w:r w:rsidRPr="00811415">
        <w:rPr>
          <w:rtl/>
          <w:lang w:bidi="ar"/>
        </w:rPr>
        <w:t xml:space="preserve"> أو </w:t>
      </w:r>
      <w:r w:rsidRPr="00811415">
        <w:rPr>
          <w:rtl/>
        </w:rPr>
        <w:t>محطة أرضية في الأرض</w:t>
      </w:r>
      <w:r w:rsidRPr="00811415">
        <w:rPr>
          <w:rFonts w:hint="cs"/>
          <w:rtl/>
        </w:rPr>
        <w:t xml:space="preserve"> </w:t>
      </w:r>
      <w:r w:rsidRPr="00811415">
        <w:rPr>
          <w:rFonts w:hint="cs"/>
          <w:rtl/>
          <w:lang w:bidi="ar"/>
        </w:rPr>
        <w:t>ل</w:t>
      </w:r>
      <w:r w:rsidRPr="00811415">
        <w:rPr>
          <w:rtl/>
        </w:rPr>
        <w:t>لخدمة المتنقلة الساتلية للطيران</w:t>
      </w:r>
      <w:r w:rsidR="001763B6">
        <w:rPr>
          <w:rFonts w:hint="eastAsia"/>
          <w:rtl/>
        </w:rPr>
        <w:t> </w:t>
      </w:r>
      <w:r w:rsidRPr="00811415">
        <w:rPr>
          <w:lang w:bidi="ar-EG"/>
        </w:rPr>
        <w:t>(R)</w:t>
      </w:r>
      <w:r w:rsidRPr="00811415">
        <w:rPr>
          <w:rFonts w:hint="cs"/>
          <w:rtl/>
        </w:rPr>
        <w:t xml:space="preserve"> ومعروضة على النظام، </w:t>
      </w:r>
      <w:r w:rsidRPr="00811415">
        <w:rPr>
          <w:rFonts w:hint="cs"/>
          <w:rtl/>
          <w:lang w:bidi="ar"/>
        </w:rPr>
        <w:t>ل</w:t>
      </w:r>
      <w:r w:rsidRPr="00811415">
        <w:rPr>
          <w:rtl/>
          <w:lang w:bidi="ar"/>
        </w:rPr>
        <w:t xml:space="preserve">احتمال </w:t>
      </w:r>
      <w:r w:rsidRPr="00811415">
        <w:rPr>
          <w:rFonts w:hint="cs"/>
          <w:rtl/>
          <w:lang w:bidi="ar"/>
        </w:rPr>
        <w:t>حجب</w:t>
      </w:r>
      <w:r w:rsidRPr="00811415">
        <w:rPr>
          <w:rtl/>
          <w:lang w:bidi="ar"/>
        </w:rPr>
        <w:t xml:space="preserve"> يزيد عن</w:t>
      </w:r>
      <w:r w:rsidRPr="00811415">
        <w:rPr>
          <w:rFonts w:hint="cs"/>
          <w:rtl/>
          <w:lang w:bidi="ar"/>
        </w:rPr>
        <w:t xml:space="preserve"> </w:t>
      </w:r>
      <w:r w:rsidRPr="00811415">
        <w:rPr>
          <w:lang w:bidi="ar-EG"/>
        </w:rPr>
        <w:t>10</w:t>
      </w:r>
      <w:r w:rsidRPr="00811415">
        <w:rPr>
          <w:vertAlign w:val="superscript"/>
          <w:lang w:bidi="ar-EG"/>
        </w:rPr>
        <w:t>–2</w:t>
      </w:r>
      <w:r w:rsidRPr="00811415">
        <w:rPr>
          <w:rFonts w:hint="cs"/>
          <w:rtl/>
          <w:lang w:bidi="ar"/>
        </w:rPr>
        <w:t>".</w:t>
      </w:r>
    </w:p>
    <w:p w:rsidR="00811415" w:rsidRPr="00811415" w:rsidRDefault="00811415" w:rsidP="00811415">
      <w:pPr>
        <w:rPr>
          <w:rtl/>
          <w:lang w:bidi="ar"/>
        </w:rPr>
      </w:pPr>
      <w:r w:rsidRPr="00811415">
        <w:rPr>
          <w:rFonts w:hint="cs"/>
          <w:rtl/>
          <w:lang w:bidi="ar"/>
        </w:rPr>
        <w:t>ويشيع</w:t>
      </w:r>
      <w:r w:rsidRPr="00811415">
        <w:rPr>
          <w:rtl/>
          <w:lang w:bidi="ar"/>
        </w:rPr>
        <w:t xml:space="preserve"> في بعض </w:t>
      </w:r>
      <w:r w:rsidRPr="00811415">
        <w:rPr>
          <w:rFonts w:hint="cs"/>
          <w:rtl/>
          <w:lang w:bidi="ar"/>
        </w:rPr>
        <w:t>الشبكات الساتلية القائمة</w:t>
      </w:r>
      <w:r w:rsidRPr="00811415">
        <w:rPr>
          <w:rtl/>
          <w:lang w:bidi="ar"/>
        </w:rPr>
        <w:t xml:space="preserve"> أن </w:t>
      </w:r>
      <w:r w:rsidRPr="00811415">
        <w:rPr>
          <w:rFonts w:hint="cs"/>
          <w:rtl/>
          <w:lang w:bidi="ar"/>
        </w:rPr>
        <w:t>يوزَّع</w:t>
      </w:r>
      <w:r w:rsidRPr="00811415">
        <w:rPr>
          <w:rtl/>
          <w:lang w:bidi="ar"/>
        </w:rPr>
        <w:t xml:space="preserve"> عدد أدنى معين </w:t>
      </w:r>
      <w:r w:rsidRPr="00811415">
        <w:rPr>
          <w:rFonts w:hint="cs"/>
          <w:rtl/>
          <w:lang w:bidi="ar"/>
        </w:rPr>
        <w:t>من</w:t>
      </w:r>
      <w:r w:rsidRPr="00811415">
        <w:rPr>
          <w:rtl/>
          <w:lang w:bidi="ar"/>
        </w:rPr>
        <w:t xml:space="preserve"> القنوات </w:t>
      </w:r>
      <w:proofErr w:type="spellStart"/>
      <w:r w:rsidRPr="00811415">
        <w:rPr>
          <w:bCs/>
          <w:i/>
          <w:lang w:bidi="ar-EG"/>
        </w:rPr>
        <w:t>Nvg</w:t>
      </w:r>
      <w:r w:rsidRPr="00811415">
        <w:rPr>
          <w:bCs/>
          <w:i/>
          <w:vertAlign w:val="subscript"/>
          <w:lang w:bidi="ar-EG"/>
        </w:rPr>
        <w:t>min</w:t>
      </w:r>
      <w:proofErr w:type="spellEnd"/>
      <w:r w:rsidRPr="00811415">
        <w:rPr>
          <w:bCs/>
          <w:lang w:bidi="ar-EG"/>
        </w:rPr>
        <w:t xml:space="preserve"> </w:t>
      </w:r>
      <w:r w:rsidRPr="00811415">
        <w:rPr>
          <w:rFonts w:hint="cs"/>
          <w:bCs/>
          <w:rtl/>
          <w:lang w:bidi="ar"/>
        </w:rPr>
        <w:t xml:space="preserve"> </w:t>
      </w:r>
      <w:r w:rsidRPr="00811415">
        <w:rPr>
          <w:rtl/>
          <w:lang w:bidi="ar"/>
        </w:rPr>
        <w:t xml:space="preserve">لكل </w:t>
      </w:r>
      <w:r w:rsidRPr="00811415">
        <w:rPr>
          <w:rtl/>
        </w:rPr>
        <w:t>محطة أرضية في الأرض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تخدِّم</w:t>
      </w:r>
      <w:r w:rsidRPr="00811415">
        <w:rPr>
          <w:rtl/>
          <w:lang w:bidi="ar"/>
        </w:rPr>
        <w:t xml:space="preserve"> حزمة معين</w:t>
      </w:r>
      <w:r w:rsidRPr="00811415">
        <w:rPr>
          <w:rFonts w:hint="cs"/>
          <w:rtl/>
          <w:lang w:bidi="ar"/>
        </w:rPr>
        <w:t>ة</w:t>
      </w:r>
      <w:r w:rsidRPr="00811415">
        <w:rPr>
          <w:rtl/>
          <w:lang w:bidi="ar"/>
        </w:rPr>
        <w:t>.</w:t>
      </w:r>
      <w:r w:rsidRPr="00811415">
        <w:rPr>
          <w:rFonts w:hint="cs"/>
          <w:rtl/>
          <w:lang w:bidi="ar"/>
        </w:rPr>
        <w:t xml:space="preserve"> و</w:t>
      </w:r>
      <w:r w:rsidRPr="00811415">
        <w:rPr>
          <w:rtl/>
          <w:lang w:bidi="ar"/>
        </w:rPr>
        <w:t>لكل نمط</w:t>
      </w:r>
      <w:r w:rsidRPr="00811415">
        <w:rPr>
          <w:rFonts w:hint="cs"/>
          <w:rtl/>
          <w:lang w:bidi="ar"/>
        </w:rPr>
        <w:t xml:space="preserve"> من أنماط</w:t>
      </w:r>
      <w:r w:rsidRPr="00811415">
        <w:rPr>
          <w:rtl/>
          <w:lang w:bidi="ar"/>
        </w:rPr>
        <w:t xml:space="preserve"> الموجة الحاملة</w:t>
      </w:r>
      <w:r w:rsidRPr="00811415">
        <w:rPr>
          <w:rFonts w:hint="cs"/>
          <w:rtl/>
          <w:lang w:bidi="ar"/>
        </w:rPr>
        <w:t xml:space="preserve"> لل</w:t>
      </w:r>
      <w:r w:rsidRPr="00811415">
        <w:rPr>
          <w:rtl/>
          <w:lang w:bidi="ar"/>
        </w:rPr>
        <w:t xml:space="preserve">صوت، </w:t>
      </w:r>
      <w:r w:rsidRPr="00811415">
        <w:rPr>
          <w:rFonts w:hint="cs"/>
          <w:rtl/>
          <w:lang w:bidi="ar"/>
        </w:rPr>
        <w:t>يُحسب</w:t>
      </w:r>
      <w:r w:rsidRPr="00811415">
        <w:rPr>
          <w:rtl/>
          <w:lang w:bidi="ar"/>
        </w:rPr>
        <w:t xml:space="preserve"> العدد المطلوب من القنوات وفقا</w:t>
      </w:r>
      <w:r w:rsidRPr="00811415">
        <w:rPr>
          <w:rFonts w:hint="cs"/>
          <w:rtl/>
          <w:lang w:bidi="ar"/>
        </w:rPr>
        <w:t>ً</w:t>
      </w:r>
      <w:r w:rsidRPr="00811415">
        <w:rPr>
          <w:rtl/>
          <w:lang w:bidi="ar"/>
        </w:rPr>
        <w:t xml:space="preserve"> لصيغة</w:t>
      </w:r>
      <w:r w:rsidRPr="00811415">
        <w:rPr>
          <w:rFonts w:hint="cs"/>
          <w:rtl/>
          <w:lang w:bidi="ar"/>
        </w:rPr>
        <w:t xml:space="preserve"> </w:t>
      </w:r>
      <w:proofErr w:type="spellStart"/>
      <w:r w:rsidRPr="00811415">
        <w:rPr>
          <w:bCs/>
          <w:lang w:bidi="ar-EG"/>
        </w:rPr>
        <w:t>Erlang</w:t>
      </w:r>
      <w:proofErr w:type="spellEnd"/>
      <w:r w:rsidRPr="00811415">
        <w:rPr>
          <w:bCs/>
          <w:lang w:bidi="ar-EG"/>
        </w:rPr>
        <w:t xml:space="preserve"> B</w:t>
      </w:r>
      <w:r w:rsidRPr="00811415">
        <w:rPr>
          <w:rFonts w:hint="cs"/>
          <w:bCs/>
          <w:rtl/>
          <w:lang w:bidi="ar"/>
        </w:rPr>
        <w:t xml:space="preserve"> </w:t>
      </w:r>
      <w:r w:rsidRPr="00811415">
        <w:rPr>
          <w:rtl/>
          <w:lang w:bidi="ar"/>
        </w:rPr>
        <w:t>لدرجة معينة من الخدمة</w:t>
      </w:r>
      <w:r w:rsidRPr="00811415">
        <w:rPr>
          <w:rFonts w:hint="cs"/>
          <w:rtl/>
          <w:lang w:bidi="ar"/>
        </w:rPr>
        <w:t>. ثم تؤخذ الأعداد القصوى، أي:</w:t>
      </w:r>
    </w:p>
    <w:p w:rsidR="00811415" w:rsidRPr="00811415" w:rsidRDefault="00811415" w:rsidP="00071A7F">
      <w:pPr>
        <w:pStyle w:val="Equation"/>
        <w:tabs>
          <w:tab w:val="clear" w:pos="794"/>
          <w:tab w:val="clear" w:pos="1191"/>
          <w:tab w:val="clear" w:pos="1588"/>
        </w:tabs>
        <w:rPr>
          <w:lang w:bidi="ar-EG"/>
        </w:rPr>
      </w:pPr>
      <w:r w:rsidRPr="00811415">
        <w:rPr>
          <w:lang w:bidi="ar-EG"/>
        </w:rPr>
        <w:tab/>
      </w:r>
      <w:r w:rsidRPr="00811415">
        <w:rPr>
          <w:lang w:bidi="ar-EG"/>
        </w:rPr>
        <w:tab/>
      </w:r>
      <w:bookmarkStart w:id="76" w:name="lt_pId524"/>
      <w:proofErr w:type="spellStart"/>
      <w:r w:rsidRPr="004C430B">
        <w:rPr>
          <w:i/>
          <w:iCs/>
          <w:lang w:bidi="ar-EG"/>
        </w:rPr>
        <w:t>Nvi</w:t>
      </w:r>
      <w:r w:rsidRPr="004C430B">
        <w:rPr>
          <w:i/>
          <w:iCs/>
          <w:vertAlign w:val="subscript"/>
          <w:lang w:bidi="ar-EG"/>
        </w:rPr>
        <w:t>g</w:t>
      </w:r>
      <w:proofErr w:type="spellEnd"/>
      <w:r w:rsidRPr="00811415">
        <w:rPr>
          <w:lang w:bidi="ar-EG"/>
        </w:rPr>
        <w:t xml:space="preserve"> = max (</w:t>
      </w:r>
      <w:proofErr w:type="spellStart"/>
      <w:r w:rsidRPr="004C430B">
        <w:rPr>
          <w:i/>
          <w:iCs/>
          <w:lang w:bidi="ar-EG"/>
        </w:rPr>
        <w:t>Nvi</w:t>
      </w:r>
      <w:r w:rsidRPr="004C430B">
        <w:rPr>
          <w:i/>
          <w:iCs/>
          <w:vertAlign w:val="subscript"/>
          <w:lang w:bidi="ar-EG"/>
        </w:rPr>
        <w:t>ming</w:t>
      </w:r>
      <w:proofErr w:type="spellEnd"/>
      <w:r w:rsidRPr="004C430B">
        <w:rPr>
          <w:i/>
          <w:iCs/>
          <w:lang w:bidi="ar-EG"/>
        </w:rPr>
        <w:t xml:space="preserve">, </w:t>
      </w:r>
      <w:proofErr w:type="spellStart"/>
      <w:r w:rsidRPr="004C430B">
        <w:rPr>
          <w:i/>
          <w:iCs/>
          <w:lang w:bidi="ar-EG"/>
        </w:rPr>
        <w:t>Nvi</w:t>
      </w:r>
      <w:r w:rsidRPr="004C430B">
        <w:rPr>
          <w:i/>
          <w:iCs/>
          <w:vertAlign w:val="subscript"/>
          <w:lang w:bidi="ar-EG"/>
        </w:rPr>
        <w:t>Erl-Bcal</w:t>
      </w:r>
      <w:proofErr w:type="spellEnd"/>
      <w:r w:rsidRPr="00811415">
        <w:rPr>
          <w:lang w:bidi="ar-EG"/>
        </w:rPr>
        <w:t>)</w:t>
      </w:r>
      <w:bookmarkEnd w:id="76"/>
      <w:r w:rsidRPr="00811415">
        <w:rPr>
          <w:lang w:bidi="ar-EG"/>
        </w:rPr>
        <w:t xml:space="preserve"> </w:t>
      </w:r>
      <w:r w:rsidRPr="00811415">
        <w:rPr>
          <w:lang w:bidi="ar-EG"/>
        </w:rPr>
        <w:tab/>
        <w:t>(28)</w:t>
      </w:r>
    </w:p>
    <w:p w:rsidR="00811415" w:rsidRPr="00811415" w:rsidRDefault="00811415" w:rsidP="00811415">
      <w:pPr>
        <w:rPr>
          <w:lang w:bidi="ar-EG"/>
        </w:rPr>
      </w:pPr>
      <w:r w:rsidRPr="00811415">
        <w:rPr>
          <w:rFonts w:hint="cs"/>
          <w:rtl/>
          <w:lang w:bidi="ar"/>
        </w:rPr>
        <w:t>حيث:</w:t>
      </w:r>
    </w:p>
    <w:p w:rsidR="00811415" w:rsidRPr="00811415" w:rsidRDefault="00071A7F" w:rsidP="00071A7F">
      <w:pPr>
        <w:pStyle w:val="Equationlegend"/>
        <w:ind w:right="0"/>
        <w:rPr>
          <w:rtl/>
          <w:lang w:bidi="ar"/>
        </w:rPr>
      </w:pPr>
      <w:r>
        <w:rPr>
          <w:bCs/>
          <w:i/>
          <w:rtl/>
          <w:lang w:bidi="ar-EG"/>
        </w:rPr>
        <w:tab/>
      </w:r>
      <w:proofErr w:type="spellStart"/>
      <w:r w:rsidR="00811415" w:rsidRPr="00811415">
        <w:rPr>
          <w:bCs/>
          <w:i/>
          <w:lang w:bidi="ar-EG"/>
        </w:rPr>
        <w:t>Nvi</w:t>
      </w:r>
      <w:r w:rsidR="00811415" w:rsidRPr="00811415">
        <w:rPr>
          <w:bCs/>
          <w:i/>
          <w:vertAlign w:val="subscript"/>
          <w:lang w:bidi="ar-EG"/>
        </w:rPr>
        <w:t>ming</w:t>
      </w:r>
      <w:proofErr w:type="spellEnd"/>
      <w:r w:rsidR="00811415" w:rsidRPr="00811415">
        <w:rPr>
          <w:rFonts w:hint="cs"/>
          <w:rtl/>
          <w:lang w:bidi="ar"/>
        </w:rPr>
        <w:t>:</w:t>
      </w:r>
      <w:r>
        <w:rPr>
          <w:rtl/>
          <w:lang w:bidi="ar"/>
        </w:rPr>
        <w:tab/>
      </w:r>
      <w:r w:rsidR="00811415" w:rsidRPr="00811415">
        <w:rPr>
          <w:rtl/>
          <w:lang w:bidi="ar"/>
        </w:rPr>
        <w:t xml:space="preserve">عدد القنوات الأدنى في </w:t>
      </w:r>
      <w:r w:rsidR="00811415" w:rsidRPr="00811415">
        <w:rPr>
          <w:rtl/>
        </w:rPr>
        <w:t>محطة أرضية في الأرض</w:t>
      </w:r>
      <w:r w:rsidR="00811415" w:rsidRPr="00811415">
        <w:rPr>
          <w:rtl/>
          <w:lang w:bidi="ar"/>
        </w:rPr>
        <w:t xml:space="preserve"> </w:t>
      </w:r>
      <w:r w:rsidR="00811415" w:rsidRPr="00811415">
        <w:rPr>
          <w:rFonts w:hint="cs"/>
          <w:rtl/>
          <w:lang w:bidi="ar"/>
        </w:rPr>
        <w:t>اللازم</w:t>
      </w:r>
      <w:r w:rsidR="00811415" w:rsidRPr="00811415">
        <w:rPr>
          <w:rtl/>
          <w:lang w:bidi="ar"/>
        </w:rPr>
        <w:t xml:space="preserve"> لكل نمط </w:t>
      </w:r>
      <w:r w:rsidR="00811415" w:rsidRPr="00811415">
        <w:rPr>
          <w:rFonts w:hint="cs"/>
          <w:rtl/>
          <w:lang w:bidi="ar"/>
        </w:rPr>
        <w:t>من أنماط</w:t>
      </w:r>
      <w:r w:rsidR="00811415" w:rsidRPr="00811415">
        <w:rPr>
          <w:rtl/>
          <w:lang w:bidi="ar"/>
        </w:rPr>
        <w:t xml:space="preserve"> الموجة الحاملة</w:t>
      </w:r>
      <w:r w:rsidR="00811415" w:rsidRPr="00811415">
        <w:rPr>
          <w:rFonts w:hint="cs"/>
          <w:rtl/>
          <w:lang w:bidi="ar"/>
        </w:rPr>
        <w:t xml:space="preserve"> لل</w:t>
      </w:r>
      <w:r w:rsidR="00811415" w:rsidRPr="00811415">
        <w:rPr>
          <w:rtl/>
          <w:lang w:bidi="ar"/>
        </w:rPr>
        <w:t>صوت</w:t>
      </w:r>
    </w:p>
    <w:p w:rsidR="00811415" w:rsidRPr="00811415" w:rsidRDefault="00071A7F" w:rsidP="00071A7F">
      <w:pPr>
        <w:pStyle w:val="Equationlegend"/>
        <w:ind w:right="0"/>
        <w:rPr>
          <w:rtl/>
        </w:rPr>
      </w:pPr>
      <w:bookmarkStart w:id="77" w:name="lt_pId533"/>
      <w:r>
        <w:rPr>
          <w:bCs/>
          <w:i/>
          <w:rtl/>
          <w:lang w:bidi="ar-EG"/>
        </w:rPr>
        <w:tab/>
      </w:r>
      <w:proofErr w:type="spellStart"/>
      <w:r w:rsidR="00811415" w:rsidRPr="00811415">
        <w:rPr>
          <w:bCs/>
          <w:i/>
          <w:lang w:bidi="ar-EG"/>
        </w:rPr>
        <w:t>Nvi</w:t>
      </w:r>
      <w:r w:rsidR="00811415" w:rsidRPr="00811415">
        <w:rPr>
          <w:bCs/>
          <w:i/>
          <w:vertAlign w:val="subscript"/>
          <w:lang w:bidi="ar-EG"/>
        </w:rPr>
        <w:t>Erl-Bcal</w:t>
      </w:r>
      <w:proofErr w:type="spellEnd"/>
      <w:r w:rsidR="00811415" w:rsidRPr="00811415">
        <w:rPr>
          <w:rFonts w:hint="cs"/>
          <w:rtl/>
        </w:rPr>
        <w:t>:</w:t>
      </w:r>
      <w:r>
        <w:rPr>
          <w:rtl/>
        </w:rPr>
        <w:tab/>
      </w:r>
      <w:r w:rsidR="00811415" w:rsidRPr="00811415">
        <w:rPr>
          <w:rtl/>
          <w:lang w:bidi="ar"/>
        </w:rPr>
        <w:t>عدد القنوات</w:t>
      </w:r>
      <w:r w:rsidR="00811415" w:rsidRPr="00811415">
        <w:rPr>
          <w:rFonts w:hint="cs"/>
          <w:rtl/>
          <w:lang w:bidi="ar"/>
        </w:rPr>
        <w:t xml:space="preserve"> القائم</w:t>
      </w:r>
      <w:r w:rsidR="00811415" w:rsidRPr="00811415">
        <w:rPr>
          <w:rtl/>
          <w:lang w:bidi="ar"/>
        </w:rPr>
        <w:t xml:space="preserve"> على حسابات صيغة</w:t>
      </w:r>
      <w:r w:rsidR="00811415" w:rsidRPr="00811415">
        <w:rPr>
          <w:rFonts w:hint="cs"/>
          <w:rtl/>
          <w:lang w:bidi="ar"/>
        </w:rPr>
        <w:t xml:space="preserve"> </w:t>
      </w:r>
      <w:proofErr w:type="spellStart"/>
      <w:r w:rsidR="00811415" w:rsidRPr="00811415">
        <w:rPr>
          <w:bCs/>
          <w:lang w:bidi="ar-EG"/>
        </w:rPr>
        <w:t>Erlang</w:t>
      </w:r>
      <w:proofErr w:type="spellEnd"/>
      <w:r w:rsidR="00811415" w:rsidRPr="00811415">
        <w:rPr>
          <w:bCs/>
          <w:lang w:bidi="ar-EG"/>
        </w:rPr>
        <w:t xml:space="preserve"> B</w:t>
      </w:r>
      <w:r w:rsidR="00811415" w:rsidRPr="00811415">
        <w:rPr>
          <w:rtl/>
          <w:lang w:bidi="ar"/>
        </w:rPr>
        <w:t xml:space="preserve"> لكل نمط </w:t>
      </w:r>
      <w:r w:rsidR="00811415" w:rsidRPr="00811415">
        <w:rPr>
          <w:rFonts w:hint="cs"/>
          <w:rtl/>
          <w:lang w:bidi="ar"/>
        </w:rPr>
        <w:t>من أنماط</w:t>
      </w:r>
      <w:r w:rsidR="00811415" w:rsidRPr="00811415">
        <w:rPr>
          <w:rtl/>
          <w:lang w:bidi="ar"/>
        </w:rPr>
        <w:t xml:space="preserve"> الموجة الحاملة</w:t>
      </w:r>
      <w:r w:rsidR="00811415" w:rsidRPr="00811415">
        <w:rPr>
          <w:rFonts w:hint="cs"/>
          <w:rtl/>
          <w:lang w:bidi="ar"/>
        </w:rPr>
        <w:t xml:space="preserve"> لل</w:t>
      </w:r>
      <w:r w:rsidR="00811415" w:rsidRPr="00811415">
        <w:rPr>
          <w:rtl/>
          <w:lang w:bidi="ar"/>
        </w:rPr>
        <w:t>صوت</w:t>
      </w:r>
      <w:r w:rsidR="00811415" w:rsidRPr="00811415">
        <w:rPr>
          <w:rFonts w:hint="cs"/>
          <w:rtl/>
          <w:lang w:bidi="ar"/>
        </w:rPr>
        <w:t xml:space="preserve"> كدالة للحركة </w:t>
      </w:r>
      <w:proofErr w:type="spellStart"/>
      <w:r w:rsidR="00811415" w:rsidRPr="00811415">
        <w:rPr>
          <w:i/>
          <w:lang w:bidi="ar-EG"/>
        </w:rPr>
        <w:t>V</w:t>
      </w:r>
      <w:r w:rsidR="00811415" w:rsidRPr="00811415">
        <w:rPr>
          <w:i/>
          <w:vertAlign w:val="subscript"/>
          <w:lang w:bidi="ar-EG"/>
        </w:rPr>
        <w:t>bgj</w:t>
      </w:r>
      <w:proofErr w:type="spellEnd"/>
      <w:r w:rsidR="00811415" w:rsidRPr="00811415">
        <w:rPr>
          <w:rFonts w:hint="cs"/>
          <w:rtl/>
          <w:lang w:bidi="ar"/>
        </w:rPr>
        <w:t>.</w:t>
      </w:r>
    </w:p>
    <w:p w:rsidR="00811415" w:rsidRPr="00811415" w:rsidRDefault="00811415" w:rsidP="00811415">
      <w:pPr>
        <w:rPr>
          <w:rtl/>
        </w:rPr>
      </w:pPr>
      <w:bookmarkStart w:id="78" w:name="lt_pId535"/>
      <w:bookmarkEnd w:id="77"/>
      <w:r w:rsidRPr="00811415">
        <w:rPr>
          <w:rtl/>
          <w:lang w:bidi="ar"/>
        </w:rPr>
        <w:t xml:space="preserve">في الحالات التي </w:t>
      </w:r>
      <w:r w:rsidRPr="00811415">
        <w:rPr>
          <w:rFonts w:hint="cs"/>
          <w:rtl/>
          <w:lang w:bidi="ar"/>
        </w:rPr>
        <w:t>ينخفض</w:t>
      </w:r>
      <w:r w:rsidRPr="00811415">
        <w:rPr>
          <w:rtl/>
          <w:lang w:bidi="ar"/>
        </w:rPr>
        <w:t xml:space="preserve"> فيها حجم الحركة </w:t>
      </w:r>
      <w:r w:rsidRPr="00811415">
        <w:rPr>
          <w:rFonts w:hint="cs"/>
          <w:rtl/>
          <w:lang w:bidi="ar"/>
        </w:rPr>
        <w:t>كثيراً،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تقتضي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 xml:space="preserve">الضرورة </w:t>
      </w:r>
      <w:r w:rsidRPr="00811415">
        <w:rPr>
          <w:rtl/>
          <w:lang w:bidi="ar"/>
        </w:rPr>
        <w:t xml:space="preserve">توفير عدد أدنى </w:t>
      </w:r>
      <w:r w:rsidRPr="00811415">
        <w:rPr>
          <w:rFonts w:hint="cs"/>
          <w:rtl/>
          <w:lang w:bidi="ar"/>
        </w:rPr>
        <w:t xml:space="preserve">معين من </w:t>
      </w:r>
      <w:r w:rsidRPr="00811415">
        <w:rPr>
          <w:rtl/>
          <w:lang w:bidi="ar"/>
        </w:rPr>
        <w:t>القنوات في</w:t>
      </w:r>
      <w:r w:rsidRPr="00811415">
        <w:rPr>
          <w:rFonts w:hint="cs"/>
          <w:rtl/>
          <w:lang w:bidi="ar"/>
        </w:rPr>
        <w:t xml:space="preserve"> كل</w:t>
      </w:r>
      <w:r w:rsidRPr="00811415">
        <w:rPr>
          <w:rtl/>
          <w:lang w:bidi="ar"/>
        </w:rPr>
        <w:t xml:space="preserve"> </w:t>
      </w:r>
      <w:r w:rsidRPr="00811415">
        <w:rPr>
          <w:rtl/>
        </w:rPr>
        <w:t>محطة أرضية في الأرض</w:t>
      </w:r>
      <w:r w:rsidRPr="00811415">
        <w:rPr>
          <w:rtl/>
          <w:lang w:bidi="ar"/>
        </w:rPr>
        <w:t xml:space="preserve"> لكل نمط </w:t>
      </w:r>
      <w:r w:rsidRPr="00811415">
        <w:rPr>
          <w:rFonts w:hint="cs"/>
          <w:rtl/>
          <w:lang w:bidi="ar"/>
        </w:rPr>
        <w:t>من أنماط</w:t>
      </w:r>
      <w:r w:rsidRPr="00811415">
        <w:rPr>
          <w:rtl/>
          <w:lang w:bidi="ar"/>
        </w:rPr>
        <w:t xml:space="preserve"> الموجة الحاملة</w:t>
      </w:r>
      <w:r w:rsidRPr="00811415">
        <w:rPr>
          <w:rFonts w:hint="cs"/>
          <w:rtl/>
          <w:lang w:bidi="ar"/>
        </w:rPr>
        <w:t xml:space="preserve"> لل</w:t>
      </w:r>
      <w:r w:rsidRPr="00811415">
        <w:rPr>
          <w:rtl/>
          <w:lang w:bidi="ar"/>
        </w:rPr>
        <w:t>صوت.</w:t>
      </w:r>
      <w:r w:rsidRPr="00811415">
        <w:rPr>
          <w:rFonts w:hint="cs"/>
          <w:rtl/>
          <w:lang w:bidi="ar"/>
        </w:rPr>
        <w:t xml:space="preserve"> بيد أن</w:t>
      </w:r>
      <w:r w:rsidRPr="00811415">
        <w:rPr>
          <w:rtl/>
          <w:lang w:bidi="ar"/>
        </w:rPr>
        <w:t xml:space="preserve"> هذا العدد</w:t>
      </w:r>
      <w:r w:rsidRPr="00811415">
        <w:rPr>
          <w:rFonts w:hint="cs"/>
          <w:rtl/>
          <w:lang w:bidi="ar"/>
        </w:rPr>
        <w:t xml:space="preserve"> يجب أن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يُختار</w:t>
      </w:r>
      <w:r w:rsidRPr="00811415">
        <w:rPr>
          <w:rtl/>
          <w:lang w:bidi="ar"/>
        </w:rPr>
        <w:t xml:space="preserve"> بعناية فائقة من أجل عدم زيادة أعداد القن</w:t>
      </w:r>
      <w:r w:rsidRPr="00811415">
        <w:rPr>
          <w:rFonts w:hint="cs"/>
          <w:rtl/>
          <w:lang w:bidi="ar"/>
        </w:rPr>
        <w:t>و</w:t>
      </w:r>
      <w:r w:rsidRPr="00811415">
        <w:rPr>
          <w:rtl/>
          <w:lang w:bidi="ar"/>
        </w:rPr>
        <w:t>ا</w:t>
      </w:r>
      <w:r w:rsidRPr="00811415">
        <w:rPr>
          <w:rFonts w:hint="cs"/>
          <w:rtl/>
          <w:lang w:bidi="ar"/>
        </w:rPr>
        <w:t>ت</w:t>
      </w:r>
      <w:r w:rsidRPr="00811415">
        <w:rPr>
          <w:rtl/>
          <w:lang w:bidi="ar"/>
        </w:rPr>
        <w:t xml:space="preserve"> وبالتالي زيادة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>متطلبات</w:t>
      </w:r>
      <w:r w:rsidRPr="00811415">
        <w:rPr>
          <w:rFonts w:hint="cs"/>
          <w:rtl/>
          <w:lang w:bidi="ar"/>
        </w:rPr>
        <w:t xml:space="preserve"> من</w:t>
      </w:r>
      <w:r w:rsidRPr="00811415">
        <w:rPr>
          <w:rtl/>
          <w:lang w:bidi="ar"/>
        </w:rPr>
        <w:t xml:space="preserve"> الطيف دون داع.</w:t>
      </w:r>
    </w:p>
    <w:p w:rsidR="00811415" w:rsidRPr="00811415" w:rsidRDefault="00811415" w:rsidP="00BE07F9">
      <w:pPr>
        <w:rPr>
          <w:lang w:bidi="ar-EG"/>
        </w:rPr>
      </w:pPr>
      <w:r w:rsidRPr="00811415">
        <w:rPr>
          <w:rFonts w:hint="cs"/>
          <w:rtl/>
          <w:lang w:bidi="ar"/>
        </w:rPr>
        <w:t>و</w:t>
      </w:r>
      <w:r w:rsidRPr="00811415">
        <w:rPr>
          <w:rtl/>
          <w:lang w:bidi="ar"/>
        </w:rPr>
        <w:t xml:space="preserve">يمكن حساب عرض النطاق المطلوب </w:t>
      </w:r>
      <w:r w:rsidR="00BE07F9">
        <w:rPr>
          <w:rFonts w:asciiTheme="majorBidi" w:hAnsiTheme="majorBidi" w:cstheme="majorBidi"/>
          <w:szCs w:val="22"/>
          <w:lang w:bidi="ar"/>
        </w:rPr>
        <w:t>(</w:t>
      </w:r>
      <w:proofErr w:type="spellStart"/>
      <w:r w:rsidR="00BE07F9" w:rsidRPr="00811415">
        <w:rPr>
          <w:i/>
          <w:lang w:bidi="ar-EG"/>
        </w:rPr>
        <w:t>SRv</w:t>
      </w:r>
      <w:proofErr w:type="spellEnd"/>
      <w:r w:rsidR="00BE07F9">
        <w:rPr>
          <w:rFonts w:asciiTheme="majorBidi" w:hAnsiTheme="majorBidi" w:cstheme="majorBidi"/>
          <w:szCs w:val="22"/>
          <w:lang w:bidi="ar"/>
        </w:rPr>
        <w:t>)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ب</w:t>
      </w:r>
      <w:r w:rsidRPr="00811415">
        <w:rPr>
          <w:rtl/>
          <w:lang w:bidi="ar"/>
        </w:rPr>
        <w:t xml:space="preserve">ضرب عرض النطاق </w:t>
      </w:r>
      <w:r w:rsidRPr="00811415">
        <w:rPr>
          <w:rFonts w:hint="cs"/>
          <w:rtl/>
          <w:lang w:bidi="ar"/>
        </w:rPr>
        <w:t>الموزَّع</w:t>
      </w:r>
      <w:r w:rsidRPr="00811415">
        <w:rPr>
          <w:rtl/>
          <w:lang w:bidi="ar"/>
        </w:rPr>
        <w:t xml:space="preserve"> لكل نمط </w:t>
      </w:r>
      <w:r w:rsidRPr="00811415">
        <w:rPr>
          <w:rFonts w:hint="cs"/>
          <w:rtl/>
          <w:lang w:bidi="ar"/>
        </w:rPr>
        <w:t>من أنماط</w:t>
      </w:r>
      <w:r w:rsidRPr="00811415">
        <w:rPr>
          <w:rtl/>
          <w:lang w:bidi="ar"/>
        </w:rPr>
        <w:t xml:space="preserve"> الموجة الحاملة</w:t>
      </w:r>
      <w:r w:rsidRPr="00811415">
        <w:rPr>
          <w:rFonts w:hint="cs"/>
          <w:rtl/>
          <w:lang w:bidi="ar"/>
        </w:rPr>
        <w:t xml:space="preserve"> لل</w:t>
      </w:r>
      <w:r w:rsidRPr="00811415">
        <w:rPr>
          <w:rtl/>
          <w:lang w:bidi="ar"/>
        </w:rPr>
        <w:t xml:space="preserve">صوت </w:t>
      </w:r>
      <w:r w:rsidR="00BE07F9">
        <w:rPr>
          <w:rFonts w:asciiTheme="majorBidi" w:hAnsiTheme="majorBidi" w:cstheme="majorBidi"/>
          <w:szCs w:val="22"/>
          <w:lang w:bidi="ar"/>
        </w:rPr>
        <w:t>(</w:t>
      </w:r>
      <w:proofErr w:type="spellStart"/>
      <w:r w:rsidR="00BE07F9" w:rsidRPr="00811415">
        <w:rPr>
          <w:i/>
          <w:lang w:bidi="ar-EG"/>
        </w:rPr>
        <w:t>Dvi</w:t>
      </w:r>
      <w:proofErr w:type="spellEnd"/>
      <w:r w:rsidR="00BE07F9">
        <w:rPr>
          <w:rFonts w:asciiTheme="majorBidi" w:hAnsiTheme="majorBidi" w:cstheme="majorBidi"/>
          <w:szCs w:val="22"/>
          <w:lang w:bidi="ar"/>
        </w:rPr>
        <w:t>)</w:t>
      </w:r>
      <w:r w:rsidRPr="00811415">
        <w:rPr>
          <w:rtl/>
          <w:lang w:bidi="ar"/>
        </w:rPr>
        <w:t xml:space="preserve"> والعدد المطلوب من القنوات الصوتية ثم </w:t>
      </w:r>
      <w:r w:rsidRPr="00811415">
        <w:rPr>
          <w:rFonts w:hint="cs"/>
          <w:rtl/>
          <w:lang w:bidi="ar"/>
        </w:rPr>
        <w:t>جمع</w:t>
      </w:r>
      <w:r w:rsidRPr="00811415">
        <w:rPr>
          <w:rtl/>
          <w:lang w:bidi="ar"/>
        </w:rPr>
        <w:t xml:space="preserve"> قيم عرض النطاق اللازم</w:t>
      </w:r>
      <w:r w:rsidRPr="00811415">
        <w:rPr>
          <w:rFonts w:hint="cs"/>
          <w:rtl/>
          <w:lang w:bidi="ar"/>
        </w:rPr>
        <w:t xml:space="preserve"> المحسوبة</w:t>
      </w:r>
      <w:r w:rsidRPr="00811415">
        <w:rPr>
          <w:rtl/>
          <w:lang w:bidi="ar"/>
        </w:rPr>
        <w:t xml:space="preserve"> لجميع أنماط الموجة الحاملة </w:t>
      </w:r>
      <w:r w:rsidRPr="00811415">
        <w:rPr>
          <w:rFonts w:hint="cs"/>
          <w:rtl/>
          <w:lang w:bidi="ar"/>
        </w:rPr>
        <w:t>لل</w:t>
      </w:r>
      <w:r w:rsidRPr="00811415">
        <w:rPr>
          <w:rtl/>
          <w:lang w:bidi="ar"/>
        </w:rPr>
        <w:t>صوت.</w:t>
      </w:r>
      <w:bookmarkEnd w:id="78"/>
    </w:p>
    <w:p w:rsidR="00811415" w:rsidRPr="00811415" w:rsidRDefault="00811415" w:rsidP="00DF6CD2">
      <w:pPr>
        <w:pStyle w:val="Equation"/>
        <w:tabs>
          <w:tab w:val="clear" w:pos="794"/>
          <w:tab w:val="clear" w:pos="1191"/>
          <w:tab w:val="clear" w:pos="1588"/>
        </w:tabs>
        <w:rPr>
          <w:bCs/>
          <w:lang w:bidi="ar-EG"/>
        </w:rPr>
      </w:pPr>
      <w:r w:rsidRPr="00811415">
        <w:rPr>
          <w:bCs/>
          <w:lang w:bidi="ar-EG"/>
        </w:rPr>
        <w:tab/>
      </w:r>
      <w:r w:rsidRPr="00811415">
        <w:rPr>
          <w:bCs/>
          <w:lang w:bidi="ar-EG"/>
        </w:rPr>
        <w:tab/>
      </w:r>
      <w:bookmarkStart w:id="79" w:name="lt_pId538"/>
      <w:proofErr w:type="spellStart"/>
      <w:r w:rsidRPr="00811415">
        <w:rPr>
          <w:bCs/>
          <w:i/>
          <w:lang w:bidi="ar-EG"/>
        </w:rPr>
        <w:t>BWv</w:t>
      </w:r>
      <w:r w:rsidRPr="00811415">
        <w:rPr>
          <w:bCs/>
          <w:i/>
          <w:vertAlign w:val="subscript"/>
          <w:lang w:bidi="ar-EG"/>
        </w:rPr>
        <w:t>i,g</w:t>
      </w:r>
      <w:proofErr w:type="spellEnd"/>
      <w:r w:rsidRPr="00811415">
        <w:rPr>
          <w:lang w:bidi="ar-EG"/>
        </w:rPr>
        <w:t xml:space="preserve"> = </w:t>
      </w:r>
      <w:proofErr w:type="spellStart"/>
      <w:r w:rsidRPr="00811415">
        <w:rPr>
          <w:i/>
          <w:lang w:bidi="ar-EG"/>
        </w:rPr>
        <w:t>Nvi</w:t>
      </w:r>
      <w:r w:rsidRPr="00811415">
        <w:rPr>
          <w:i/>
          <w:vertAlign w:val="subscript"/>
          <w:lang w:bidi="ar-EG"/>
        </w:rPr>
        <w:t>g</w:t>
      </w:r>
      <w:proofErr w:type="spellEnd"/>
      <w:r w:rsidRPr="00811415">
        <w:rPr>
          <w:lang w:bidi="ar-EG"/>
        </w:rPr>
        <w:t> × </w:t>
      </w:r>
      <w:proofErr w:type="spellStart"/>
      <w:r w:rsidRPr="00811415">
        <w:rPr>
          <w:i/>
          <w:lang w:bidi="ar-EG"/>
        </w:rPr>
        <w:t>Dvi</w:t>
      </w:r>
      <w:proofErr w:type="spellEnd"/>
      <w:r w:rsidRPr="00811415">
        <w:rPr>
          <w:lang w:bidi="ar-EG"/>
        </w:rPr>
        <w:t xml:space="preserve"> (kHz)</w:t>
      </w:r>
      <w:bookmarkEnd w:id="79"/>
      <w:r w:rsidRPr="00811415">
        <w:rPr>
          <w:lang w:bidi="ar-EG"/>
        </w:rPr>
        <w:tab/>
        <w:t>(29)</w:t>
      </w:r>
    </w:p>
    <w:p w:rsidR="00811415" w:rsidRPr="00811415" w:rsidRDefault="00811415" w:rsidP="00811415">
      <w:pPr>
        <w:rPr>
          <w:lang w:bidi="ar-EG"/>
        </w:rPr>
      </w:pPr>
      <w:r w:rsidRPr="00811415">
        <w:rPr>
          <w:rFonts w:hint="cs"/>
          <w:rtl/>
          <w:lang w:bidi="ar"/>
        </w:rPr>
        <w:t>حيث:</w:t>
      </w:r>
    </w:p>
    <w:p w:rsidR="00811415" w:rsidRPr="00811415" w:rsidRDefault="00DF6CD2" w:rsidP="00DF6CD2">
      <w:pPr>
        <w:pStyle w:val="Equationlegend"/>
        <w:ind w:right="0"/>
        <w:rPr>
          <w:rtl/>
          <w:lang w:bidi="ar"/>
        </w:rPr>
      </w:pPr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BWv</w:t>
      </w:r>
      <w:r w:rsidR="00811415" w:rsidRPr="00811415">
        <w:rPr>
          <w:i/>
          <w:vertAlign w:val="subscript"/>
          <w:lang w:bidi="ar-EG"/>
        </w:rPr>
        <w:t>i,g</w:t>
      </w:r>
      <w:proofErr w:type="spellEnd"/>
      <w:r w:rsidR="00811415" w:rsidRPr="00811415">
        <w:rPr>
          <w:rFonts w:hint="cs"/>
          <w:rtl/>
          <w:lang w:bidi="ar"/>
        </w:rPr>
        <w:t>:</w:t>
      </w:r>
      <w:r>
        <w:rPr>
          <w:lang w:bidi="ar"/>
        </w:rPr>
        <w:tab/>
      </w:r>
      <w:r w:rsidR="00811415" w:rsidRPr="00811415">
        <w:rPr>
          <w:rtl/>
          <w:lang w:bidi="ar"/>
        </w:rPr>
        <w:t xml:space="preserve">الطيف المطلوب لنمط واحد معين </w:t>
      </w:r>
      <w:r w:rsidR="00811415" w:rsidRPr="00811415">
        <w:rPr>
          <w:rFonts w:hint="cs"/>
          <w:rtl/>
          <w:lang w:bidi="ar"/>
        </w:rPr>
        <w:t xml:space="preserve">من </w:t>
      </w:r>
      <w:r w:rsidR="00811415" w:rsidRPr="00811415">
        <w:rPr>
          <w:rtl/>
          <w:lang w:bidi="ar"/>
        </w:rPr>
        <w:t>الموج</w:t>
      </w:r>
      <w:r w:rsidR="00811415" w:rsidRPr="00811415">
        <w:rPr>
          <w:rFonts w:hint="cs"/>
          <w:rtl/>
          <w:lang w:bidi="ar"/>
        </w:rPr>
        <w:t>ات</w:t>
      </w:r>
      <w:r w:rsidR="00811415" w:rsidRPr="00811415">
        <w:rPr>
          <w:rtl/>
          <w:lang w:bidi="ar"/>
        </w:rPr>
        <w:t xml:space="preserve"> الحاملة</w:t>
      </w:r>
      <w:r w:rsidR="00811415" w:rsidRPr="00811415">
        <w:rPr>
          <w:rFonts w:hint="cs"/>
          <w:rtl/>
          <w:lang w:bidi="ar"/>
        </w:rPr>
        <w:t xml:space="preserve"> بوحدة </w:t>
      </w:r>
      <w:r w:rsidR="00811415" w:rsidRPr="00811415">
        <w:rPr>
          <w:lang w:bidi="ar-EG"/>
        </w:rPr>
        <w:t>kHz</w:t>
      </w:r>
    </w:p>
    <w:p w:rsidR="00811415" w:rsidRPr="00811415" w:rsidRDefault="00DF6CD2" w:rsidP="00C6369F">
      <w:pPr>
        <w:pStyle w:val="Equationlegend"/>
        <w:ind w:right="0"/>
        <w:rPr>
          <w:rtl/>
        </w:rPr>
      </w:pPr>
      <w:r>
        <w:rPr>
          <w:bCs/>
          <w:i/>
          <w:rtl/>
          <w:lang w:bidi="ar-EG"/>
        </w:rPr>
        <w:tab/>
      </w:r>
      <w:proofErr w:type="spellStart"/>
      <w:r w:rsidR="00811415" w:rsidRPr="00811415">
        <w:rPr>
          <w:bCs/>
          <w:i/>
          <w:lang w:bidi="ar-EG"/>
        </w:rPr>
        <w:t>Nvi</w:t>
      </w:r>
      <w:proofErr w:type="spellEnd"/>
      <w:r w:rsidR="00811415" w:rsidRPr="00811415">
        <w:rPr>
          <w:rFonts w:hint="cs"/>
          <w:rtl/>
        </w:rPr>
        <w:t>:</w:t>
      </w:r>
      <w:r>
        <w:tab/>
      </w:r>
      <w:r w:rsidR="00811415" w:rsidRPr="00811415">
        <w:rPr>
          <w:rtl/>
          <w:lang w:bidi="ar"/>
        </w:rPr>
        <w:t xml:space="preserve">عدد الموجات الحاملة من نمط </w:t>
      </w:r>
      <w:r w:rsidR="00C6369F">
        <w:rPr>
          <w:rFonts w:asciiTheme="majorBidi" w:hAnsiTheme="majorBidi" w:cstheme="majorBidi"/>
          <w:szCs w:val="22"/>
          <w:lang w:bidi="ar"/>
        </w:rPr>
        <w:t>(</w:t>
      </w:r>
      <w:proofErr w:type="spellStart"/>
      <w:r w:rsidR="00C6369F" w:rsidRPr="00F81A65">
        <w:rPr>
          <w:rFonts w:asciiTheme="majorBidi" w:hAnsiTheme="majorBidi" w:cstheme="majorBidi"/>
          <w:i/>
          <w:iCs/>
          <w:szCs w:val="22"/>
          <w:lang w:bidi="ar"/>
        </w:rPr>
        <w:t>i</w:t>
      </w:r>
      <w:proofErr w:type="spellEnd"/>
      <w:r w:rsidR="00C6369F">
        <w:rPr>
          <w:rFonts w:asciiTheme="majorBidi" w:hAnsiTheme="majorBidi" w:cstheme="majorBidi"/>
          <w:szCs w:val="22"/>
          <w:lang w:bidi="ar"/>
        </w:rPr>
        <w:t>)</w:t>
      </w:r>
    </w:p>
    <w:p w:rsidR="00811415" w:rsidRPr="00811415" w:rsidRDefault="00DF6CD2" w:rsidP="00DF6CD2">
      <w:pPr>
        <w:pStyle w:val="Equationlegend"/>
        <w:ind w:right="0"/>
        <w:rPr>
          <w:rtl/>
        </w:rPr>
      </w:pPr>
      <w:r>
        <w:rPr>
          <w:bCs/>
          <w:i/>
          <w:rtl/>
          <w:lang w:bidi="ar-EG"/>
        </w:rPr>
        <w:tab/>
      </w:r>
      <w:proofErr w:type="spellStart"/>
      <w:r w:rsidR="00811415" w:rsidRPr="00811415">
        <w:rPr>
          <w:bCs/>
          <w:i/>
          <w:lang w:bidi="ar-EG"/>
        </w:rPr>
        <w:t>Dvi</w:t>
      </w:r>
      <w:proofErr w:type="spellEnd"/>
      <w:r w:rsidR="00811415" w:rsidRPr="00811415">
        <w:rPr>
          <w:rFonts w:hint="cs"/>
          <w:rtl/>
        </w:rPr>
        <w:t>:</w:t>
      </w:r>
      <w:r>
        <w:tab/>
      </w:r>
      <w:r w:rsidR="00811415" w:rsidRPr="00811415">
        <w:rPr>
          <w:rtl/>
          <w:lang w:bidi="ar"/>
        </w:rPr>
        <w:t xml:space="preserve">عرض النطاق لكل نمط </w:t>
      </w:r>
      <w:r w:rsidR="00811415" w:rsidRPr="00811415">
        <w:rPr>
          <w:rFonts w:hint="cs"/>
          <w:rtl/>
          <w:lang w:bidi="ar"/>
        </w:rPr>
        <w:t>من أنماط</w:t>
      </w:r>
      <w:r w:rsidR="00811415" w:rsidRPr="00811415">
        <w:rPr>
          <w:rtl/>
          <w:lang w:bidi="ar"/>
        </w:rPr>
        <w:t xml:space="preserve"> الموجة الحاملة</w:t>
      </w:r>
      <w:r w:rsidR="00811415" w:rsidRPr="00811415">
        <w:rPr>
          <w:rFonts w:hint="cs"/>
          <w:rtl/>
          <w:lang w:bidi="ar"/>
        </w:rPr>
        <w:t xml:space="preserve"> لل</w:t>
      </w:r>
      <w:r w:rsidR="00811415" w:rsidRPr="00811415">
        <w:rPr>
          <w:rtl/>
          <w:lang w:bidi="ar"/>
        </w:rPr>
        <w:t>صوت</w:t>
      </w:r>
      <w:r w:rsidR="00F81A65">
        <w:rPr>
          <w:rFonts w:hint="cs"/>
          <w:rtl/>
          <w:lang w:bidi="ar"/>
        </w:rPr>
        <w:t xml:space="preserve"> </w:t>
      </w:r>
      <w:r w:rsidR="00F81A65">
        <w:rPr>
          <w:rFonts w:asciiTheme="majorBidi" w:hAnsiTheme="majorBidi" w:cstheme="majorBidi"/>
          <w:szCs w:val="22"/>
          <w:lang w:bidi="ar"/>
        </w:rPr>
        <w:t>(</w:t>
      </w:r>
      <w:proofErr w:type="spellStart"/>
      <w:r w:rsidR="00F81A65" w:rsidRPr="00F81A65">
        <w:rPr>
          <w:rFonts w:asciiTheme="majorBidi" w:hAnsiTheme="majorBidi" w:cstheme="majorBidi"/>
          <w:i/>
          <w:iCs/>
          <w:szCs w:val="22"/>
          <w:lang w:bidi="ar"/>
        </w:rPr>
        <w:t>i</w:t>
      </w:r>
      <w:proofErr w:type="spellEnd"/>
      <w:r w:rsidR="00F81A65">
        <w:rPr>
          <w:rFonts w:asciiTheme="majorBidi" w:hAnsiTheme="majorBidi" w:cstheme="majorBidi"/>
          <w:szCs w:val="22"/>
          <w:lang w:bidi="ar"/>
        </w:rPr>
        <w:t>)</w:t>
      </w:r>
      <w:r w:rsidR="00811415" w:rsidRPr="00811415">
        <w:rPr>
          <w:rFonts w:hint="cs"/>
          <w:rtl/>
          <w:lang w:bidi="ar"/>
        </w:rPr>
        <w:t xml:space="preserve"> بوحدة </w:t>
      </w:r>
      <w:r w:rsidR="00811415" w:rsidRPr="00811415">
        <w:rPr>
          <w:lang w:bidi="ar-EG"/>
        </w:rPr>
        <w:t>kHz</w:t>
      </w:r>
      <w:r w:rsidR="00811415" w:rsidRPr="00811415">
        <w:rPr>
          <w:rtl/>
          <w:lang w:bidi="ar"/>
        </w:rPr>
        <w:t>.</w:t>
      </w:r>
    </w:p>
    <w:p w:rsidR="00811415" w:rsidRPr="00811415" w:rsidRDefault="00811415" w:rsidP="00D46BF2">
      <w:pPr>
        <w:rPr>
          <w:rtl/>
        </w:rPr>
      </w:pPr>
      <w:r w:rsidRPr="00811415">
        <w:rPr>
          <w:rtl/>
          <w:lang w:bidi="ar"/>
        </w:rPr>
        <w:t>ويمكن الحصول على</w:t>
      </w:r>
      <w:r w:rsidRPr="00811415">
        <w:rPr>
          <w:rFonts w:hint="cs"/>
          <w:rtl/>
          <w:lang w:bidi="ar"/>
        </w:rPr>
        <w:t xml:space="preserve"> مجمل ال</w:t>
      </w:r>
      <w:r w:rsidRPr="00811415">
        <w:rPr>
          <w:rtl/>
          <w:lang w:bidi="ar"/>
        </w:rPr>
        <w:t>متطلبات</w:t>
      </w:r>
      <w:r w:rsidRPr="00811415">
        <w:rPr>
          <w:rFonts w:hint="cs"/>
          <w:rtl/>
          <w:lang w:bidi="ar"/>
        </w:rPr>
        <w:t xml:space="preserve"> من</w:t>
      </w:r>
      <w:r w:rsidRPr="00811415">
        <w:rPr>
          <w:rtl/>
          <w:lang w:bidi="ar"/>
        </w:rPr>
        <w:t xml:space="preserve"> الطيف للموجات الحاملة </w:t>
      </w:r>
      <w:r w:rsidRPr="00811415">
        <w:rPr>
          <w:rFonts w:hint="cs"/>
          <w:rtl/>
          <w:lang w:bidi="ar"/>
        </w:rPr>
        <w:t>ل</w:t>
      </w:r>
      <w:r w:rsidRPr="00811415">
        <w:rPr>
          <w:rtl/>
          <w:lang w:bidi="ar"/>
        </w:rPr>
        <w:t xml:space="preserve">لصوت في حزمة </w:t>
      </w:r>
      <w:r w:rsidR="00D46BF2">
        <w:rPr>
          <w:rFonts w:asciiTheme="majorBidi" w:hAnsiTheme="majorBidi" w:cstheme="majorBidi"/>
          <w:szCs w:val="22"/>
          <w:lang w:bidi="ar"/>
        </w:rPr>
        <w:t>(</w:t>
      </w:r>
      <w:proofErr w:type="spellStart"/>
      <w:r w:rsidR="00D46BF2" w:rsidRPr="00811415">
        <w:rPr>
          <w:i/>
          <w:lang w:bidi="ar-EG"/>
        </w:rPr>
        <w:t>SRv</w:t>
      </w:r>
      <w:proofErr w:type="spellEnd"/>
      <w:r w:rsidR="00D46BF2">
        <w:rPr>
          <w:rFonts w:asciiTheme="majorBidi" w:hAnsiTheme="majorBidi" w:cstheme="majorBidi"/>
          <w:szCs w:val="22"/>
          <w:lang w:bidi="ar"/>
        </w:rPr>
        <w:t>)</w:t>
      </w:r>
      <w:r w:rsidRPr="00811415">
        <w:rPr>
          <w:rtl/>
          <w:lang w:bidi="ar"/>
        </w:rPr>
        <w:t xml:space="preserve"> على النحو التالي:</w:t>
      </w:r>
    </w:p>
    <w:p w:rsidR="00811415" w:rsidRPr="00811415" w:rsidRDefault="00811415" w:rsidP="008444C0">
      <w:pPr>
        <w:pStyle w:val="Equation"/>
        <w:tabs>
          <w:tab w:val="clear" w:pos="794"/>
          <w:tab w:val="clear" w:pos="1191"/>
          <w:tab w:val="clear" w:pos="1588"/>
        </w:tabs>
        <w:rPr>
          <w:lang w:bidi="ar-EG"/>
        </w:rPr>
      </w:pPr>
      <w:r w:rsidRPr="00811415">
        <w:rPr>
          <w:lang w:bidi="ar-EG"/>
        </w:rPr>
        <w:tab/>
      </w:r>
      <w:r w:rsidRPr="00811415">
        <w:rPr>
          <w:lang w:bidi="ar-EG"/>
        </w:rPr>
        <w:tab/>
      </w:r>
      <w:r w:rsidRPr="00811415">
        <w:rPr>
          <w:i/>
          <w:lang w:bidi="ar-EG"/>
        </w:rPr>
        <w:t>S</w:t>
      </w:r>
      <w:r w:rsidR="008444C0" w:rsidRPr="008444C0">
        <w:rPr>
          <w:rFonts w:eastAsia="SimSun"/>
          <w:i/>
        </w:rPr>
        <w:t xml:space="preserve"> </w:t>
      </w:r>
      <w:proofErr w:type="spellStart"/>
      <w:r w:rsidR="008444C0" w:rsidRPr="001A7919">
        <w:rPr>
          <w:rFonts w:eastAsia="SimSun"/>
          <w:i/>
        </w:rPr>
        <w:t>SRv</w:t>
      </w:r>
      <w:proofErr w:type="spellEnd"/>
      <w:r w:rsidR="008444C0" w:rsidRPr="001A7919">
        <w:rPr>
          <w:rFonts w:eastAsia="SimSun"/>
        </w:rPr>
        <w:t xml:space="preserve"> = </w:t>
      </w:r>
      <w:r w:rsidR="008444C0" w:rsidRPr="001A7919">
        <w:rPr>
          <w:rFonts w:ascii="Symbol" w:eastAsia="SimSun" w:hAnsi="Symbol"/>
          <w:szCs w:val="24"/>
        </w:rPr>
        <w:t></w:t>
      </w:r>
      <w:r w:rsidR="008444C0" w:rsidRPr="001A7919">
        <w:rPr>
          <w:rFonts w:eastAsia="SimSun"/>
          <w:szCs w:val="24"/>
        </w:rPr>
        <w:t xml:space="preserve"> </w:t>
      </w:r>
      <w:r w:rsidR="008444C0" w:rsidRPr="001A7919">
        <w:rPr>
          <w:rFonts w:eastAsia="SimSun"/>
          <w:szCs w:val="24"/>
          <w:vertAlign w:val="subscript"/>
        </w:rPr>
        <w:t>(</w:t>
      </w:r>
      <w:proofErr w:type="spellStart"/>
      <w:r w:rsidR="008444C0" w:rsidRPr="001A7919">
        <w:rPr>
          <w:rFonts w:eastAsia="SimSun"/>
          <w:i/>
          <w:szCs w:val="24"/>
          <w:vertAlign w:val="subscript"/>
        </w:rPr>
        <w:t>i</w:t>
      </w:r>
      <w:proofErr w:type="spellEnd"/>
      <w:r w:rsidR="008444C0" w:rsidRPr="001A7919">
        <w:rPr>
          <w:rFonts w:eastAsia="SimSun"/>
          <w:szCs w:val="24"/>
          <w:vertAlign w:val="subscript"/>
        </w:rPr>
        <w:t>= 1 </w:t>
      </w:r>
      <w:proofErr w:type="spellStart"/>
      <w:r w:rsidR="008444C0" w:rsidRPr="001A7919">
        <w:rPr>
          <w:rFonts w:eastAsia="SimSun"/>
          <w:szCs w:val="24"/>
          <w:vertAlign w:val="subscript"/>
        </w:rPr>
        <w:t xml:space="preserve">to </w:t>
      </w:r>
      <w:r w:rsidR="008444C0" w:rsidRPr="001A7919">
        <w:rPr>
          <w:rFonts w:eastAsia="SimSun"/>
          <w:i/>
          <w:szCs w:val="24"/>
          <w:vertAlign w:val="subscript"/>
        </w:rPr>
        <w:t>n</w:t>
      </w:r>
      <w:proofErr w:type="spellEnd"/>
      <w:r w:rsidR="008444C0" w:rsidRPr="001A7919">
        <w:rPr>
          <w:rFonts w:eastAsia="SimSun"/>
          <w:szCs w:val="24"/>
          <w:vertAlign w:val="subscript"/>
        </w:rPr>
        <w:t>)</w:t>
      </w:r>
      <w:r w:rsidR="008444C0" w:rsidRPr="001A7919">
        <w:rPr>
          <w:rFonts w:ascii="Symbol" w:eastAsia="SimSun" w:hAnsi="Symbol"/>
          <w:szCs w:val="24"/>
        </w:rPr>
        <w:t></w:t>
      </w:r>
      <w:r w:rsidR="008444C0" w:rsidRPr="001A7919">
        <w:rPr>
          <w:rFonts w:ascii="Symbol" w:eastAsia="SimSun" w:hAnsi="Symbol"/>
          <w:szCs w:val="24"/>
        </w:rPr>
        <w:t></w:t>
      </w:r>
      <w:r w:rsidR="008444C0" w:rsidRPr="001A7919">
        <w:rPr>
          <w:rFonts w:eastAsia="SimSun"/>
          <w:szCs w:val="24"/>
        </w:rPr>
        <w:t xml:space="preserve"> </w:t>
      </w:r>
      <w:r w:rsidR="008444C0" w:rsidRPr="001A7919">
        <w:rPr>
          <w:rFonts w:eastAsia="SimSun"/>
          <w:szCs w:val="24"/>
          <w:vertAlign w:val="subscript"/>
        </w:rPr>
        <w:t>(</w:t>
      </w:r>
      <w:r w:rsidR="008444C0" w:rsidRPr="001A7919">
        <w:rPr>
          <w:i/>
          <w:szCs w:val="24"/>
          <w:vertAlign w:val="subscript"/>
          <w:lang w:eastAsia="ja-JP"/>
        </w:rPr>
        <w:t>g</w:t>
      </w:r>
      <w:r w:rsidR="008444C0" w:rsidRPr="001A7919">
        <w:rPr>
          <w:rFonts w:eastAsia="SimSun"/>
          <w:szCs w:val="24"/>
          <w:vertAlign w:val="subscript"/>
        </w:rPr>
        <w:t xml:space="preserve">= 1 to </w:t>
      </w:r>
      <w:r w:rsidR="008444C0" w:rsidRPr="001A7919">
        <w:rPr>
          <w:rFonts w:eastAsia="SimSun"/>
          <w:i/>
          <w:szCs w:val="24"/>
          <w:vertAlign w:val="subscript"/>
        </w:rPr>
        <w:t>m</w:t>
      </w:r>
      <w:r w:rsidR="008444C0" w:rsidRPr="001A7919">
        <w:rPr>
          <w:rFonts w:eastAsia="SimSun"/>
          <w:iCs/>
          <w:szCs w:val="24"/>
          <w:vertAlign w:val="subscript"/>
        </w:rPr>
        <w:t>)</w:t>
      </w:r>
      <w:r w:rsidR="008444C0" w:rsidRPr="001A7919">
        <w:rPr>
          <w:rFonts w:eastAsia="SimSun"/>
        </w:rPr>
        <w:t xml:space="preserve"> (</w:t>
      </w:r>
      <w:proofErr w:type="spellStart"/>
      <w:r w:rsidR="008444C0" w:rsidRPr="001A7919">
        <w:rPr>
          <w:rFonts w:eastAsia="SimSun"/>
          <w:i/>
        </w:rPr>
        <w:t>BWv</w:t>
      </w:r>
      <w:r w:rsidR="008444C0" w:rsidRPr="001A7919">
        <w:rPr>
          <w:rFonts w:eastAsia="SimSun"/>
          <w:i/>
          <w:vertAlign w:val="subscript"/>
        </w:rPr>
        <w:t>i,</w:t>
      </w:r>
      <w:r w:rsidR="008444C0" w:rsidRPr="001A7919">
        <w:rPr>
          <w:i/>
          <w:vertAlign w:val="subscript"/>
          <w:lang w:eastAsia="ja-JP"/>
        </w:rPr>
        <w:t>g</w:t>
      </w:r>
      <w:proofErr w:type="spellEnd"/>
      <w:r w:rsidR="008444C0" w:rsidRPr="001A7919">
        <w:rPr>
          <w:rFonts w:eastAsia="SimSun"/>
        </w:rPr>
        <w:t>)</w:t>
      </w:r>
      <w:r w:rsidRPr="00811415">
        <w:rPr>
          <w:lang w:bidi="ar-EG"/>
        </w:rPr>
        <w:tab/>
        <w:t>(30)</w:t>
      </w:r>
    </w:p>
    <w:p w:rsidR="00811415" w:rsidRPr="00811415" w:rsidRDefault="00811415" w:rsidP="00811415">
      <w:pPr>
        <w:rPr>
          <w:rtl/>
          <w:lang w:bidi="ar-EG"/>
        </w:rPr>
      </w:pPr>
      <w:r w:rsidRPr="00811415">
        <w:rPr>
          <w:rFonts w:hint="cs"/>
          <w:rtl/>
          <w:lang w:bidi="ar"/>
        </w:rPr>
        <w:t>حيث:</w:t>
      </w:r>
    </w:p>
    <w:p w:rsidR="00811415" w:rsidRPr="00811415" w:rsidRDefault="00517989" w:rsidP="00517989">
      <w:pPr>
        <w:pStyle w:val="Equationlegend"/>
        <w:rPr>
          <w:rtl/>
          <w:lang w:bidi="ar"/>
        </w:rPr>
      </w:pPr>
      <w:r>
        <w:rPr>
          <w:bCs/>
          <w:i/>
          <w:rtl/>
          <w:lang w:bidi="ar-EG"/>
        </w:rPr>
        <w:tab/>
      </w:r>
      <w:r w:rsidR="00811415" w:rsidRPr="00811415">
        <w:rPr>
          <w:bCs/>
          <w:i/>
          <w:lang w:bidi="ar-EG"/>
        </w:rPr>
        <w:t>n</w:t>
      </w:r>
      <w:r w:rsidR="00811415" w:rsidRPr="00811415">
        <w:rPr>
          <w:rtl/>
          <w:lang w:bidi="ar"/>
        </w:rPr>
        <w:t>:</w:t>
      </w:r>
      <w:r>
        <w:rPr>
          <w:rtl/>
          <w:lang w:bidi="ar"/>
        </w:rPr>
        <w:tab/>
      </w:r>
      <w:r w:rsidR="00811415" w:rsidRPr="00811415">
        <w:rPr>
          <w:rFonts w:hint="cs"/>
          <w:rtl/>
          <w:lang w:bidi="ar"/>
        </w:rPr>
        <w:t>ال</w:t>
      </w:r>
      <w:r w:rsidR="00811415" w:rsidRPr="00811415">
        <w:rPr>
          <w:rtl/>
          <w:lang w:bidi="ar"/>
        </w:rPr>
        <w:t xml:space="preserve">عدد </w:t>
      </w:r>
      <w:r w:rsidR="00811415" w:rsidRPr="00811415">
        <w:rPr>
          <w:rFonts w:hint="cs"/>
          <w:rtl/>
          <w:lang w:bidi="ar"/>
        </w:rPr>
        <w:t>الكلي</w:t>
      </w:r>
      <w:r w:rsidR="00811415" w:rsidRPr="00811415">
        <w:rPr>
          <w:rtl/>
          <w:lang w:bidi="ar"/>
        </w:rPr>
        <w:t xml:space="preserve"> </w:t>
      </w:r>
      <w:r w:rsidR="00811415" w:rsidRPr="00811415">
        <w:rPr>
          <w:rFonts w:hint="cs"/>
          <w:rtl/>
          <w:lang w:bidi="ar"/>
        </w:rPr>
        <w:t>ل</w:t>
      </w:r>
      <w:r w:rsidR="00811415" w:rsidRPr="00811415">
        <w:rPr>
          <w:rtl/>
          <w:lang w:bidi="ar"/>
        </w:rPr>
        <w:t xml:space="preserve">أنماط الموجة الحاملة </w:t>
      </w:r>
      <w:r w:rsidR="00811415" w:rsidRPr="00811415">
        <w:rPr>
          <w:rFonts w:hint="cs"/>
          <w:rtl/>
          <w:lang w:bidi="ar"/>
        </w:rPr>
        <w:t>المدعومة</w:t>
      </w:r>
    </w:p>
    <w:p w:rsidR="00811415" w:rsidRPr="00811415" w:rsidRDefault="00517989" w:rsidP="00517989">
      <w:pPr>
        <w:pStyle w:val="Equationlegend"/>
        <w:rPr>
          <w:rtl/>
        </w:rPr>
      </w:pPr>
      <w:bookmarkStart w:id="80" w:name="lt_pId562"/>
      <w:r>
        <w:rPr>
          <w:bCs/>
          <w:i/>
          <w:rtl/>
          <w:lang w:bidi="ar-EG"/>
        </w:rPr>
        <w:tab/>
      </w:r>
      <w:r w:rsidR="00811415" w:rsidRPr="00811415">
        <w:rPr>
          <w:bCs/>
          <w:i/>
          <w:lang w:bidi="ar-EG"/>
        </w:rPr>
        <w:t>m</w:t>
      </w:r>
      <w:r w:rsidR="00811415" w:rsidRPr="00811415">
        <w:rPr>
          <w:rFonts w:hint="cs"/>
          <w:rtl/>
        </w:rPr>
        <w:t>:</w:t>
      </w:r>
      <w:r>
        <w:rPr>
          <w:rtl/>
          <w:lang w:bidi="ar"/>
        </w:rPr>
        <w:tab/>
      </w:r>
      <w:r w:rsidR="00811415" w:rsidRPr="00811415">
        <w:rPr>
          <w:rtl/>
          <w:lang w:bidi="ar"/>
        </w:rPr>
        <w:t xml:space="preserve">العدد </w:t>
      </w:r>
      <w:r w:rsidR="00811415" w:rsidRPr="00811415">
        <w:rPr>
          <w:rFonts w:hint="cs"/>
          <w:rtl/>
          <w:lang w:bidi="ar"/>
        </w:rPr>
        <w:t>الكلي</w:t>
      </w:r>
      <w:r w:rsidR="00811415" w:rsidRPr="00811415">
        <w:rPr>
          <w:rtl/>
          <w:lang w:bidi="ar"/>
        </w:rPr>
        <w:t xml:space="preserve"> </w:t>
      </w:r>
      <w:proofErr w:type="spellStart"/>
      <w:r w:rsidR="00811415" w:rsidRPr="00811415">
        <w:rPr>
          <w:rtl/>
          <w:lang w:bidi="ar"/>
        </w:rPr>
        <w:t>لل</w:t>
      </w:r>
      <w:proofErr w:type="spellEnd"/>
      <w:r w:rsidR="00811415" w:rsidRPr="00811415">
        <w:rPr>
          <w:rtl/>
        </w:rPr>
        <w:t>محط</w:t>
      </w:r>
      <w:r w:rsidR="00811415" w:rsidRPr="00811415">
        <w:rPr>
          <w:rFonts w:hint="cs"/>
          <w:rtl/>
        </w:rPr>
        <w:t>ات</w:t>
      </w:r>
      <w:r w:rsidR="00811415" w:rsidRPr="00811415">
        <w:rPr>
          <w:rtl/>
        </w:rPr>
        <w:t xml:space="preserve"> </w:t>
      </w:r>
      <w:r w:rsidR="00811415" w:rsidRPr="00811415">
        <w:rPr>
          <w:rFonts w:hint="cs"/>
          <w:rtl/>
        </w:rPr>
        <w:t>ال</w:t>
      </w:r>
      <w:r w:rsidR="00811415" w:rsidRPr="00811415">
        <w:rPr>
          <w:rtl/>
        </w:rPr>
        <w:t>أرضية في الأرض</w:t>
      </w:r>
      <w:r w:rsidR="00811415" w:rsidRPr="00811415">
        <w:rPr>
          <w:rtl/>
          <w:lang w:bidi="ar"/>
        </w:rPr>
        <w:t xml:space="preserve"> </w:t>
      </w:r>
      <w:proofErr w:type="spellStart"/>
      <w:r w:rsidR="00811415" w:rsidRPr="00811415">
        <w:rPr>
          <w:rFonts w:hint="cs"/>
          <w:rtl/>
          <w:lang w:bidi="ar"/>
        </w:rPr>
        <w:t>المخدِّمة</w:t>
      </w:r>
      <w:proofErr w:type="spellEnd"/>
      <w:r w:rsidR="00811415" w:rsidRPr="00811415">
        <w:rPr>
          <w:rtl/>
          <w:lang w:bidi="ar"/>
        </w:rPr>
        <w:t xml:space="preserve"> </w:t>
      </w:r>
      <w:r w:rsidR="00811415" w:rsidRPr="00811415">
        <w:rPr>
          <w:rFonts w:hint="cs"/>
          <w:rtl/>
          <w:lang w:bidi="ar"/>
        </w:rPr>
        <w:t>لل</w:t>
      </w:r>
      <w:r w:rsidR="00811415" w:rsidRPr="00811415">
        <w:rPr>
          <w:rtl/>
          <w:lang w:bidi="ar"/>
        </w:rPr>
        <w:t>حزمة.</w:t>
      </w:r>
    </w:p>
    <w:bookmarkEnd w:id="80"/>
    <w:p w:rsidR="00811415" w:rsidRPr="00811415" w:rsidRDefault="00811415" w:rsidP="00811415">
      <w:pPr>
        <w:rPr>
          <w:rtl/>
          <w:lang w:bidi="ar"/>
        </w:rPr>
      </w:pPr>
      <w:r w:rsidRPr="00811415">
        <w:rPr>
          <w:rFonts w:hint="cs"/>
          <w:rtl/>
          <w:lang w:bidi="ar"/>
        </w:rPr>
        <w:t>وبصفة</w:t>
      </w:r>
      <w:r w:rsidRPr="00811415">
        <w:rPr>
          <w:rtl/>
          <w:lang w:bidi="ar"/>
        </w:rPr>
        <w:t xml:space="preserve"> عام</w:t>
      </w:r>
      <w:r w:rsidRPr="00811415">
        <w:rPr>
          <w:rFonts w:hint="cs"/>
          <w:rtl/>
          <w:lang w:bidi="ar"/>
        </w:rPr>
        <w:t>ة، تتساوى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>متطلبات</w:t>
      </w:r>
      <w:r w:rsidRPr="00811415">
        <w:rPr>
          <w:rFonts w:hint="cs"/>
          <w:rtl/>
          <w:lang w:bidi="ar"/>
        </w:rPr>
        <w:t xml:space="preserve"> من</w:t>
      </w:r>
      <w:r w:rsidRPr="00811415">
        <w:rPr>
          <w:rtl/>
          <w:lang w:bidi="ar"/>
        </w:rPr>
        <w:t xml:space="preserve"> الطيف </w:t>
      </w:r>
      <w:r w:rsidRPr="00811415">
        <w:rPr>
          <w:rFonts w:hint="cs"/>
          <w:rtl/>
          <w:lang w:bidi="ar"/>
        </w:rPr>
        <w:t>لل</w:t>
      </w:r>
      <w:r w:rsidRPr="00811415">
        <w:rPr>
          <w:rtl/>
          <w:lang w:bidi="ar"/>
        </w:rPr>
        <w:t>صوت بتبديل الدارات في</w:t>
      </w:r>
      <w:r w:rsidRPr="00811415">
        <w:rPr>
          <w:rFonts w:hint="cs"/>
          <w:rtl/>
          <w:lang w:bidi="ar"/>
        </w:rPr>
        <w:t xml:space="preserve"> اتجاهي الذهاب والإياب.</w:t>
      </w:r>
    </w:p>
    <w:p w:rsidR="00811415" w:rsidRPr="00811415" w:rsidRDefault="00811415" w:rsidP="001763B6">
      <w:pPr>
        <w:pStyle w:val="Heading2"/>
        <w:rPr>
          <w:lang w:bidi="ar-EG"/>
        </w:rPr>
      </w:pPr>
      <w:bookmarkStart w:id="81" w:name="lt_pId565"/>
      <w:r w:rsidRPr="00811415">
        <w:rPr>
          <w:lang w:bidi="ar-EG"/>
        </w:rPr>
        <w:t>3</w:t>
      </w:r>
      <w:r w:rsidR="001763B6">
        <w:rPr>
          <w:lang w:bidi="ar-EG"/>
        </w:rPr>
        <w:t>.</w:t>
      </w:r>
      <w:r w:rsidRPr="00811415">
        <w:rPr>
          <w:lang w:bidi="ar-EG"/>
        </w:rPr>
        <w:t>4</w:t>
      </w:r>
      <w:r w:rsidRPr="00811415">
        <w:rPr>
          <w:lang w:bidi="ar-EG"/>
        </w:rPr>
        <w:tab/>
      </w:r>
      <w:r w:rsidRPr="00811415">
        <w:rPr>
          <w:rtl/>
          <w:lang w:bidi="ar"/>
        </w:rPr>
        <w:t>خدمات السلامة عريض</w:t>
      </w:r>
      <w:r w:rsidRPr="00811415">
        <w:rPr>
          <w:rFonts w:hint="cs"/>
          <w:rtl/>
          <w:lang w:bidi="ar"/>
        </w:rPr>
        <w:t>ة</w:t>
      </w:r>
      <w:r w:rsidRPr="00811415">
        <w:rPr>
          <w:rtl/>
          <w:lang w:bidi="ar"/>
        </w:rPr>
        <w:t xml:space="preserve"> النطاق</w:t>
      </w:r>
    </w:p>
    <w:p w:rsidR="00811415" w:rsidRPr="00811415" w:rsidRDefault="00811415" w:rsidP="000567BF">
      <w:pPr>
        <w:rPr>
          <w:rtl/>
          <w:lang w:bidi="ar"/>
        </w:rPr>
      </w:pPr>
      <w:bookmarkStart w:id="82" w:name="lt_pId571"/>
      <w:bookmarkEnd w:id="81"/>
      <w:r w:rsidRPr="00811415">
        <w:rPr>
          <w:rtl/>
          <w:lang w:bidi="ar"/>
        </w:rPr>
        <w:t>يجري تطوير أنظمة السلامة عريض</w:t>
      </w:r>
      <w:r w:rsidRPr="00811415">
        <w:rPr>
          <w:rFonts w:hint="cs"/>
          <w:rtl/>
          <w:lang w:bidi="ar"/>
        </w:rPr>
        <w:t>ة</w:t>
      </w:r>
      <w:r w:rsidRPr="00811415">
        <w:rPr>
          <w:rtl/>
          <w:lang w:bidi="ar"/>
        </w:rPr>
        <w:t xml:space="preserve"> النطاق </w:t>
      </w:r>
      <w:r w:rsidRPr="00811415">
        <w:rPr>
          <w:rFonts w:hint="cs"/>
          <w:rtl/>
          <w:lang w:bidi="ar"/>
        </w:rPr>
        <w:t>ضمن</w:t>
      </w:r>
      <w:r w:rsidRPr="00811415">
        <w:rPr>
          <w:rtl/>
          <w:lang w:bidi="ar"/>
        </w:rPr>
        <w:t xml:space="preserve"> </w:t>
      </w:r>
      <w:r w:rsidRPr="00811415">
        <w:rPr>
          <w:rtl/>
        </w:rPr>
        <w:t xml:space="preserve">الخدمة المتنقلة الساتلية للطيران </w:t>
      </w:r>
      <w:r w:rsidR="00D46BF2">
        <w:rPr>
          <w:rFonts w:asciiTheme="majorBidi" w:hAnsiTheme="majorBidi" w:cstheme="majorBidi"/>
          <w:szCs w:val="22"/>
          <w:lang w:bidi="ar"/>
        </w:rPr>
        <w:t>(R)</w:t>
      </w:r>
      <w:r w:rsidRPr="00811415">
        <w:rPr>
          <w:rtl/>
          <w:lang w:bidi="ar"/>
        </w:rPr>
        <w:t>.</w:t>
      </w:r>
      <w:r w:rsidRPr="00811415">
        <w:rPr>
          <w:rFonts w:hint="cs"/>
          <w:rtl/>
          <w:lang w:bidi="ar"/>
        </w:rPr>
        <w:t xml:space="preserve"> وت</w:t>
      </w:r>
      <w:r w:rsidRPr="00811415">
        <w:rPr>
          <w:rtl/>
          <w:lang w:bidi="ar"/>
        </w:rPr>
        <w:t>عتمد</w:t>
      </w:r>
      <w:r w:rsidRPr="00811415">
        <w:rPr>
          <w:rFonts w:hint="cs"/>
          <w:rtl/>
          <w:lang w:bidi="ar"/>
        </w:rPr>
        <w:t xml:space="preserve"> إمكانية</w:t>
      </w:r>
      <w:r w:rsidRPr="00811415">
        <w:rPr>
          <w:rtl/>
          <w:lang w:bidi="ar"/>
        </w:rPr>
        <w:t xml:space="preserve"> تطبيق هذ</w:t>
      </w:r>
      <w:r w:rsidR="000567BF">
        <w:rPr>
          <w:rFonts w:hint="cs"/>
          <w:rtl/>
          <w:lang w:bidi="ar"/>
        </w:rPr>
        <w:t>ا</w:t>
      </w:r>
      <w:r w:rsidRPr="00811415">
        <w:rPr>
          <w:rFonts w:hint="cs"/>
          <w:rtl/>
          <w:lang w:bidi="ar"/>
        </w:rPr>
        <w:t xml:space="preserve"> </w:t>
      </w:r>
      <w:r w:rsidR="000567BF">
        <w:rPr>
          <w:rFonts w:hint="cs"/>
          <w:rtl/>
          <w:lang w:bidi="ar"/>
        </w:rPr>
        <w:t>القسم</w:t>
      </w:r>
      <w:r w:rsidRPr="00811415">
        <w:rPr>
          <w:rtl/>
          <w:lang w:bidi="ar"/>
        </w:rPr>
        <w:t xml:space="preserve"> على انتهاء </w:t>
      </w:r>
      <w:r w:rsidRPr="00811415">
        <w:rPr>
          <w:rFonts w:hint="cs"/>
          <w:rtl/>
          <w:lang w:bidi="ar"/>
        </w:rPr>
        <w:t>استعراض</w:t>
      </w:r>
      <w:r w:rsidRPr="00811415">
        <w:rPr>
          <w:rtl/>
          <w:lang w:bidi="ar"/>
        </w:rPr>
        <w:t xml:space="preserve"> منظمة الطيران المدني الدولي </w:t>
      </w:r>
      <w:r w:rsidRPr="00811415">
        <w:rPr>
          <w:rFonts w:hint="cs"/>
          <w:rtl/>
          <w:lang w:bidi="ar"/>
        </w:rPr>
        <w:t>ل</w:t>
      </w:r>
      <w:r w:rsidRPr="00811415">
        <w:rPr>
          <w:rtl/>
          <w:lang w:bidi="ar"/>
        </w:rPr>
        <w:t>هذه الخدمة.</w:t>
      </w:r>
      <w:r w:rsidRPr="00811415">
        <w:rPr>
          <w:rFonts w:hint="cs"/>
          <w:rtl/>
          <w:lang w:bidi="ar"/>
        </w:rPr>
        <w:t xml:space="preserve"> و</w:t>
      </w:r>
      <w:r w:rsidRPr="00811415">
        <w:rPr>
          <w:rtl/>
          <w:lang w:bidi="ar"/>
        </w:rPr>
        <w:t>تختلف خصائص خدمات السلامة عريض</w:t>
      </w:r>
      <w:r w:rsidRPr="00811415">
        <w:rPr>
          <w:rFonts w:hint="cs"/>
          <w:rtl/>
          <w:lang w:bidi="ar"/>
        </w:rPr>
        <w:t>ة</w:t>
      </w:r>
      <w:r w:rsidRPr="00811415">
        <w:rPr>
          <w:rtl/>
          <w:lang w:bidi="ar"/>
        </w:rPr>
        <w:t xml:space="preserve"> النطاق جوهريا</w:t>
      </w:r>
      <w:r w:rsidRPr="00811415">
        <w:rPr>
          <w:rFonts w:hint="cs"/>
          <w:rtl/>
          <w:lang w:bidi="ar"/>
        </w:rPr>
        <w:t>ً</w:t>
      </w:r>
      <w:r w:rsidRPr="00811415">
        <w:rPr>
          <w:rtl/>
          <w:lang w:bidi="ar"/>
        </w:rPr>
        <w:t xml:space="preserve"> عن خدمات </w:t>
      </w:r>
      <w:r w:rsidRPr="00811415">
        <w:rPr>
          <w:rFonts w:hint="cs"/>
          <w:rtl/>
          <w:lang w:bidi="ar"/>
        </w:rPr>
        <w:t>الطيران</w:t>
      </w:r>
      <w:r w:rsidRPr="00811415">
        <w:rPr>
          <w:rtl/>
          <w:lang w:bidi="ar"/>
        </w:rPr>
        <w:t xml:space="preserve"> الكلاسيكية التقليدية في أن </w:t>
      </w:r>
      <w:r w:rsidRPr="00811415">
        <w:rPr>
          <w:rFonts w:hint="cs"/>
          <w:rtl/>
          <w:lang w:bidi="ar"/>
        </w:rPr>
        <w:t>المكالمات</w:t>
      </w:r>
      <w:r w:rsidRPr="00811415">
        <w:rPr>
          <w:rtl/>
          <w:lang w:bidi="ar"/>
        </w:rPr>
        <w:t xml:space="preserve"> أو "</w:t>
      </w:r>
      <w:r w:rsidRPr="00811415">
        <w:rPr>
          <w:rFonts w:hint="cs"/>
          <w:rtl/>
          <w:lang w:bidi="ar"/>
        </w:rPr>
        <w:t>الدورات</w:t>
      </w:r>
      <w:r w:rsidRPr="00811415">
        <w:rPr>
          <w:rtl/>
          <w:lang w:bidi="ar"/>
        </w:rPr>
        <w:t>" قد تشترك في نفس القناة في وقت واحد.</w:t>
      </w:r>
      <w:r w:rsidRPr="00811415">
        <w:rPr>
          <w:rFonts w:hint="cs"/>
          <w:rtl/>
          <w:lang w:bidi="ar"/>
        </w:rPr>
        <w:t xml:space="preserve"> ويتباين ذلك</w:t>
      </w:r>
      <w:r w:rsidRPr="00811415">
        <w:rPr>
          <w:rtl/>
          <w:lang w:bidi="ar"/>
        </w:rPr>
        <w:t xml:space="preserve"> مع خدمات الصوت الحالية</w:t>
      </w:r>
      <w:r w:rsidRPr="00811415">
        <w:rPr>
          <w:rFonts w:hint="cs"/>
          <w:rtl/>
          <w:lang w:bidi="ar"/>
        </w:rPr>
        <w:t xml:space="preserve"> في</w:t>
      </w:r>
      <w:r w:rsidRPr="00811415">
        <w:rPr>
          <w:rtl/>
          <w:lang w:bidi="ar"/>
        </w:rPr>
        <w:t xml:space="preserve"> </w:t>
      </w:r>
      <w:r w:rsidRPr="00811415">
        <w:rPr>
          <w:rtl/>
        </w:rPr>
        <w:t xml:space="preserve">الخدمة المتنقلة الساتلية للطيران </w:t>
      </w:r>
      <w:r w:rsidR="00D46BF2">
        <w:t>(R)</w:t>
      </w:r>
      <w:r w:rsidRPr="00811415">
        <w:rPr>
          <w:rtl/>
          <w:lang w:bidi="ar"/>
        </w:rPr>
        <w:t xml:space="preserve"> التي يمكن</w:t>
      </w:r>
      <w:r w:rsidRPr="00811415">
        <w:rPr>
          <w:rFonts w:hint="cs"/>
          <w:rtl/>
          <w:lang w:bidi="ar"/>
        </w:rPr>
        <w:t>ها</w:t>
      </w:r>
      <w:r w:rsidRPr="00811415">
        <w:rPr>
          <w:rtl/>
          <w:lang w:bidi="ar"/>
        </w:rPr>
        <w:t xml:space="preserve"> أن تستوعب مكالمة واحدة في كل قناة. و</w:t>
      </w:r>
      <w:r w:rsidRPr="00811415">
        <w:rPr>
          <w:rFonts w:hint="cs"/>
          <w:rtl/>
          <w:lang w:bidi="ar"/>
        </w:rPr>
        <w:t xml:space="preserve">يقوم </w:t>
      </w:r>
      <w:r w:rsidRPr="00811415">
        <w:rPr>
          <w:rtl/>
          <w:lang w:bidi="ar"/>
        </w:rPr>
        <w:t xml:space="preserve">نظام السلامة </w:t>
      </w:r>
      <w:r w:rsidRPr="00811415">
        <w:rPr>
          <w:rtl/>
          <w:lang w:bidi="ar"/>
        </w:rPr>
        <w:lastRenderedPageBreak/>
        <w:t xml:space="preserve">عريض النطاق بذلك </w:t>
      </w:r>
      <w:r w:rsidRPr="00811415">
        <w:rPr>
          <w:rFonts w:hint="cs"/>
          <w:rtl/>
          <w:lang w:bidi="ar"/>
        </w:rPr>
        <w:t>بتوزيع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</w:rPr>
        <w:t xml:space="preserve">فُسَح </w:t>
      </w:r>
      <w:r w:rsidRPr="00811415">
        <w:rPr>
          <w:rtl/>
          <w:lang w:bidi="ar"/>
        </w:rPr>
        <w:t xml:space="preserve">زمنية </w:t>
      </w:r>
      <w:r w:rsidRPr="00811415">
        <w:rPr>
          <w:rFonts w:hint="cs"/>
          <w:rtl/>
          <w:lang w:bidi="ar"/>
        </w:rPr>
        <w:t>متفردة</w:t>
      </w:r>
      <w:r w:rsidRPr="00811415">
        <w:rPr>
          <w:rtl/>
          <w:lang w:bidi="ar"/>
        </w:rPr>
        <w:t xml:space="preserve"> تحدد </w:t>
      </w:r>
      <w:r w:rsidRPr="00811415">
        <w:rPr>
          <w:rFonts w:hint="cs"/>
          <w:rtl/>
          <w:lang w:bidi="ar"/>
        </w:rPr>
        <w:t>النفاذ إلى</w:t>
      </w:r>
      <w:r w:rsidRPr="00811415">
        <w:rPr>
          <w:rtl/>
          <w:lang w:bidi="ar"/>
        </w:rPr>
        <w:t xml:space="preserve"> القناة </w:t>
      </w:r>
      <w:r w:rsidRPr="00811415">
        <w:rPr>
          <w:rFonts w:hint="cs"/>
          <w:rtl/>
          <w:lang w:bidi="ar"/>
        </w:rPr>
        <w:t xml:space="preserve">في </w:t>
      </w:r>
      <w:r w:rsidRPr="00811415">
        <w:rPr>
          <w:rtl/>
          <w:lang w:bidi="ar"/>
        </w:rPr>
        <w:t>كل دورة مطلوبة.</w:t>
      </w:r>
      <w:r w:rsidRPr="00811415">
        <w:rPr>
          <w:rFonts w:hint="cs"/>
          <w:rtl/>
          <w:lang w:bidi="ar"/>
        </w:rPr>
        <w:t xml:space="preserve"> و</w:t>
      </w:r>
      <w:r w:rsidRPr="00811415">
        <w:rPr>
          <w:rtl/>
          <w:lang w:bidi="ar"/>
        </w:rPr>
        <w:t>في</w:t>
      </w:r>
      <w:r w:rsidRPr="00811415">
        <w:rPr>
          <w:rFonts w:hint="cs"/>
          <w:rtl/>
          <w:lang w:bidi="ar"/>
        </w:rPr>
        <w:t xml:space="preserve"> معرض</w:t>
      </w:r>
      <w:r w:rsidRPr="00811415">
        <w:rPr>
          <w:rtl/>
          <w:lang w:bidi="ar"/>
        </w:rPr>
        <w:t xml:space="preserve"> القيام بذلك،</w:t>
      </w:r>
      <w:r w:rsidRPr="00811415">
        <w:rPr>
          <w:rFonts w:hint="cs"/>
          <w:rtl/>
          <w:lang w:bidi="ar"/>
        </w:rPr>
        <w:t xml:space="preserve"> يمكن التشارك في </w:t>
      </w:r>
      <w:r w:rsidRPr="00811415">
        <w:rPr>
          <w:rtl/>
          <w:lang w:bidi="ar"/>
        </w:rPr>
        <w:t>القناة نفس</w:t>
      </w:r>
      <w:r w:rsidRPr="00811415">
        <w:rPr>
          <w:rFonts w:hint="cs"/>
          <w:rtl/>
          <w:lang w:bidi="ar"/>
        </w:rPr>
        <w:t>ها</w:t>
      </w:r>
      <w:r w:rsidRPr="00811415">
        <w:rPr>
          <w:rtl/>
          <w:lang w:bidi="ar"/>
        </w:rPr>
        <w:t xml:space="preserve"> (</w:t>
      </w:r>
      <w:r w:rsidRPr="00811415">
        <w:rPr>
          <w:rFonts w:hint="cs"/>
          <w:rtl/>
          <w:lang w:bidi="ar"/>
        </w:rPr>
        <w:t>حسب سعتها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الضمنية</w:t>
      </w:r>
      <w:r w:rsidRPr="00811415">
        <w:rPr>
          <w:rtl/>
          <w:lang w:bidi="ar"/>
        </w:rPr>
        <w:t xml:space="preserve">) بين الدورات في وقت واحد دون حدوث </w:t>
      </w:r>
      <w:r w:rsidRPr="00811415">
        <w:rPr>
          <w:rFonts w:hint="cs"/>
          <w:rtl/>
          <w:lang w:bidi="ar"/>
        </w:rPr>
        <w:t>تضارب</w:t>
      </w:r>
      <w:r w:rsidRPr="00811415">
        <w:rPr>
          <w:rtl/>
          <w:lang w:bidi="ar"/>
        </w:rPr>
        <w:t>.</w:t>
      </w:r>
    </w:p>
    <w:p w:rsidR="00811415" w:rsidRPr="00811415" w:rsidRDefault="00811415" w:rsidP="004A76EA">
      <w:pPr>
        <w:rPr>
          <w:rtl/>
          <w:lang w:bidi="ar"/>
        </w:rPr>
      </w:pPr>
      <w:bookmarkStart w:id="83" w:name="lt_pId573"/>
      <w:bookmarkEnd w:id="82"/>
      <w:r w:rsidRPr="00811415">
        <w:rPr>
          <w:rFonts w:hint="cs"/>
          <w:rtl/>
          <w:lang w:bidi="ar"/>
        </w:rPr>
        <w:t>ويتاح التشارك في</w:t>
      </w:r>
      <w:r w:rsidRPr="00811415">
        <w:rPr>
          <w:rtl/>
          <w:lang w:bidi="ar"/>
        </w:rPr>
        <w:t xml:space="preserve"> قناة بفضل </w:t>
      </w:r>
      <w:r w:rsidRPr="00811415">
        <w:rPr>
          <w:rFonts w:hint="cs"/>
          <w:rtl/>
          <w:lang w:bidi="ar"/>
        </w:rPr>
        <w:t>دوام</w:t>
      </w:r>
      <w:r w:rsidRPr="00811415">
        <w:rPr>
          <w:rtl/>
          <w:lang w:bidi="ar"/>
        </w:rPr>
        <w:t xml:space="preserve"> ف</w:t>
      </w:r>
      <w:r w:rsidRPr="00811415">
        <w:rPr>
          <w:rFonts w:hint="cs"/>
          <w:rtl/>
          <w:lang w:bidi="ar"/>
        </w:rPr>
        <w:t>س</w:t>
      </w:r>
      <w:r w:rsidRPr="00811415">
        <w:rPr>
          <w:rtl/>
          <w:lang w:bidi="ar"/>
        </w:rPr>
        <w:t xml:space="preserve">حة الوقت </w:t>
      </w:r>
      <w:r w:rsidRPr="00811415">
        <w:rPr>
          <w:rFonts w:hint="cs"/>
          <w:rtl/>
          <w:lang w:bidi="ar"/>
        </w:rPr>
        <w:t>الموزَّعة</w:t>
      </w:r>
      <w:r w:rsidRPr="00811415">
        <w:rPr>
          <w:rtl/>
          <w:lang w:bidi="ar"/>
        </w:rPr>
        <w:t xml:space="preserve"> عادة </w:t>
      </w:r>
      <w:r w:rsidR="004A76EA">
        <w:rPr>
          <w:lang w:bidi="ar"/>
        </w:rPr>
        <w:t>5</w:t>
      </w:r>
      <w:r w:rsidRPr="00811415">
        <w:rPr>
          <w:rtl/>
          <w:lang w:bidi="ar"/>
        </w:rPr>
        <w:t xml:space="preserve"> أو </w:t>
      </w:r>
      <w:r w:rsidR="004A76EA">
        <w:rPr>
          <w:lang w:bidi="ar"/>
        </w:rPr>
        <w:t>20</w:t>
      </w:r>
      <w:r w:rsidRPr="00811415">
        <w:rPr>
          <w:rtl/>
          <w:lang w:bidi="ar"/>
        </w:rPr>
        <w:t xml:space="preserve"> ميلي ثانية </w:t>
      </w:r>
      <w:r w:rsidRPr="00811415">
        <w:rPr>
          <w:rFonts w:hint="cs"/>
          <w:rtl/>
          <w:lang w:bidi="ar"/>
        </w:rPr>
        <w:t>حسب</w:t>
      </w:r>
      <w:r w:rsidRPr="00811415">
        <w:rPr>
          <w:rtl/>
          <w:lang w:bidi="ar"/>
        </w:rPr>
        <w:t xml:space="preserve"> نمط الخدمة.</w:t>
      </w:r>
      <w:r w:rsidRPr="00811415">
        <w:rPr>
          <w:rFonts w:hint="cs"/>
          <w:rtl/>
          <w:lang w:bidi="ar"/>
        </w:rPr>
        <w:t xml:space="preserve"> و</w:t>
      </w:r>
      <w:r w:rsidRPr="00811415">
        <w:rPr>
          <w:rtl/>
          <w:lang w:bidi="ar"/>
        </w:rPr>
        <w:t xml:space="preserve">يجب أن </w:t>
      </w:r>
      <w:r w:rsidRPr="00811415">
        <w:rPr>
          <w:rFonts w:hint="cs"/>
          <w:rtl/>
          <w:lang w:bidi="ar"/>
        </w:rPr>
        <w:t>تطول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فُسَح</w:t>
      </w:r>
      <w:r w:rsidRPr="00811415">
        <w:rPr>
          <w:rtl/>
          <w:lang w:bidi="ar"/>
        </w:rPr>
        <w:t xml:space="preserve"> الوقت </w:t>
      </w:r>
      <w:r w:rsidRPr="00811415">
        <w:rPr>
          <w:rFonts w:hint="cs"/>
          <w:rtl/>
          <w:lang w:bidi="ar"/>
        </w:rPr>
        <w:t>الموزَّعة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وتتكرر</w:t>
      </w:r>
      <w:r w:rsidRPr="00811415">
        <w:rPr>
          <w:rtl/>
          <w:lang w:bidi="ar"/>
        </w:rPr>
        <w:t xml:space="preserve"> بما فيه الكفاية لتوفر </w:t>
      </w:r>
      <w:r w:rsidRPr="00811415">
        <w:rPr>
          <w:rFonts w:hint="cs"/>
          <w:rtl/>
          <w:lang w:bidi="ar"/>
        </w:rPr>
        <w:t>قيم صبيب</w:t>
      </w:r>
      <w:r w:rsidRPr="00811415">
        <w:rPr>
          <w:rtl/>
          <w:lang w:bidi="ar"/>
        </w:rPr>
        <w:t xml:space="preserve"> البيانات أو معدلات البت</w:t>
      </w:r>
      <w:r w:rsidRPr="00811415">
        <w:rPr>
          <w:rFonts w:hint="cs"/>
          <w:rtl/>
          <w:lang w:bidi="ar"/>
        </w:rPr>
        <w:t>ات</w:t>
      </w:r>
      <w:r w:rsidRPr="00811415">
        <w:rPr>
          <w:rtl/>
          <w:lang w:bidi="ar"/>
        </w:rPr>
        <w:t xml:space="preserve"> المطلوبة.</w:t>
      </w:r>
    </w:p>
    <w:p w:rsidR="00811415" w:rsidRPr="00811415" w:rsidRDefault="00811415" w:rsidP="00A168AE">
      <w:pPr>
        <w:rPr>
          <w:rtl/>
          <w:lang w:bidi="ar"/>
        </w:rPr>
      </w:pPr>
      <w:bookmarkStart w:id="84" w:name="lt_pId576"/>
      <w:bookmarkEnd w:id="83"/>
      <w:r w:rsidRPr="00811415">
        <w:rPr>
          <w:rFonts w:hint="cs"/>
          <w:rtl/>
          <w:lang w:bidi="ar"/>
        </w:rPr>
        <w:t>وتستطيع</w:t>
      </w:r>
      <w:r w:rsidRPr="00811415">
        <w:rPr>
          <w:rtl/>
          <w:lang w:bidi="ar"/>
        </w:rPr>
        <w:t xml:space="preserve"> خدمات السلامة عريض</w:t>
      </w:r>
      <w:r w:rsidRPr="00811415">
        <w:rPr>
          <w:rFonts w:hint="cs"/>
          <w:rtl/>
          <w:lang w:bidi="ar"/>
        </w:rPr>
        <w:t>ة</w:t>
      </w:r>
      <w:r w:rsidRPr="00811415">
        <w:rPr>
          <w:rtl/>
          <w:lang w:bidi="ar"/>
        </w:rPr>
        <w:t xml:space="preserve"> النطاق</w:t>
      </w:r>
      <w:r w:rsidRPr="00811415">
        <w:rPr>
          <w:rFonts w:hint="cs"/>
          <w:rtl/>
          <w:lang w:bidi="ar"/>
        </w:rPr>
        <w:t xml:space="preserve"> أن</w:t>
      </w:r>
      <w:r w:rsidRPr="00811415">
        <w:rPr>
          <w:rtl/>
          <w:lang w:bidi="ar"/>
        </w:rPr>
        <w:t xml:space="preserve"> توفر </w:t>
      </w:r>
      <w:r w:rsidRPr="00811415">
        <w:rPr>
          <w:rFonts w:hint="cs"/>
          <w:rtl/>
          <w:lang w:bidi="ar"/>
        </w:rPr>
        <w:t>سعة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أوسع</w:t>
      </w:r>
      <w:r w:rsidRPr="00811415">
        <w:rPr>
          <w:rtl/>
          <w:lang w:bidi="ar"/>
        </w:rPr>
        <w:t xml:space="preserve"> م</w:t>
      </w:r>
      <w:r w:rsidRPr="00811415">
        <w:rPr>
          <w:rFonts w:hint="cs"/>
          <w:rtl/>
          <w:lang w:bidi="ar"/>
        </w:rPr>
        <w:t>ما توفره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 xml:space="preserve">خدمات </w:t>
      </w:r>
      <w:r w:rsidRPr="00811415">
        <w:rPr>
          <w:rtl/>
        </w:rPr>
        <w:t xml:space="preserve">المتنقلة الساتلية للطيران </w:t>
      </w:r>
      <w:r w:rsidR="00A168AE">
        <w:rPr>
          <w:rFonts w:asciiTheme="majorBidi" w:hAnsiTheme="majorBidi" w:cstheme="majorBidi"/>
          <w:szCs w:val="22"/>
          <w:lang w:bidi="ar"/>
        </w:rPr>
        <w:t>(R)</w:t>
      </w:r>
      <w:r w:rsidRPr="00811415">
        <w:rPr>
          <w:rFonts w:hint="cs"/>
          <w:rtl/>
        </w:rPr>
        <w:t xml:space="preserve"> </w:t>
      </w:r>
      <w:r w:rsidRPr="00811415">
        <w:rPr>
          <w:rtl/>
          <w:lang w:bidi="ar"/>
        </w:rPr>
        <w:t xml:space="preserve">الحالية. وهذا يعني </w:t>
      </w:r>
      <w:r w:rsidRPr="00811415">
        <w:rPr>
          <w:rFonts w:hint="cs"/>
          <w:rtl/>
          <w:lang w:bidi="ar"/>
        </w:rPr>
        <w:t>إمكانية</w:t>
      </w:r>
      <w:r w:rsidRPr="00811415">
        <w:rPr>
          <w:rtl/>
          <w:lang w:bidi="ar"/>
        </w:rPr>
        <w:t xml:space="preserve"> استيعاب المزيد من الدورات في نفس الكتلة من الطيف.</w:t>
      </w:r>
      <w:r w:rsidRPr="00811415">
        <w:rPr>
          <w:rFonts w:hint="cs"/>
          <w:rtl/>
          <w:lang w:bidi="ar"/>
        </w:rPr>
        <w:t xml:space="preserve"> ويتسنى ذلك</w:t>
      </w:r>
      <w:r w:rsidRPr="00811415">
        <w:rPr>
          <w:rtl/>
          <w:lang w:bidi="ar"/>
        </w:rPr>
        <w:t xml:space="preserve"> على حساب زيادة تعقيد تصميم الحمولة </w:t>
      </w:r>
      <w:r w:rsidRPr="00811415">
        <w:rPr>
          <w:rFonts w:hint="cs"/>
          <w:rtl/>
          <w:lang w:bidi="ar"/>
        </w:rPr>
        <w:t>الساتلية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والمطاريف</w:t>
      </w:r>
      <w:r w:rsidRPr="00811415">
        <w:rPr>
          <w:rtl/>
          <w:lang w:bidi="ar"/>
        </w:rPr>
        <w:t xml:space="preserve"> وأنظمة إدارة خدمات السلامة </w:t>
      </w:r>
      <w:r w:rsidRPr="00811415">
        <w:rPr>
          <w:rFonts w:hint="cs"/>
          <w:rtl/>
          <w:lang w:bidi="ar"/>
        </w:rPr>
        <w:t>عريضة</w:t>
      </w:r>
      <w:r w:rsidRPr="00811415">
        <w:rPr>
          <w:rtl/>
          <w:lang w:bidi="ar"/>
        </w:rPr>
        <w:t xml:space="preserve"> النطاق.</w:t>
      </w:r>
    </w:p>
    <w:bookmarkEnd w:id="84"/>
    <w:p w:rsidR="00811415" w:rsidRPr="00811415" w:rsidRDefault="00811415" w:rsidP="00811415">
      <w:pPr>
        <w:rPr>
          <w:rtl/>
          <w:lang w:bidi="ar"/>
        </w:rPr>
      </w:pPr>
      <w:r w:rsidRPr="00811415">
        <w:rPr>
          <w:rFonts w:hint="cs"/>
          <w:rtl/>
          <w:lang w:bidi="ar"/>
        </w:rPr>
        <w:t>وستقدَّم</w:t>
      </w:r>
      <w:r w:rsidRPr="00811415">
        <w:rPr>
          <w:rtl/>
          <w:lang w:bidi="ar"/>
        </w:rPr>
        <w:t xml:space="preserve"> الأنماط التالية من الخدمات في خدمات السلامة </w:t>
      </w:r>
      <w:r w:rsidRPr="00811415">
        <w:rPr>
          <w:rFonts w:hint="cs"/>
          <w:rtl/>
          <w:lang w:bidi="ar"/>
        </w:rPr>
        <w:t>عريضة</w:t>
      </w:r>
      <w:r w:rsidRPr="00811415">
        <w:rPr>
          <w:rtl/>
          <w:lang w:bidi="ar"/>
        </w:rPr>
        <w:t xml:space="preserve"> النطاق.</w:t>
      </w:r>
    </w:p>
    <w:p w:rsidR="00811415" w:rsidRPr="00811415" w:rsidRDefault="00811415" w:rsidP="009800AA">
      <w:pPr>
        <w:pStyle w:val="HeadingI"/>
        <w:rPr>
          <w:lang w:bidi="ar-EG"/>
        </w:rPr>
      </w:pPr>
      <w:r w:rsidRPr="00811415">
        <w:rPr>
          <w:rtl/>
          <w:lang w:bidi="ar"/>
        </w:rPr>
        <w:t>الخدمات</w:t>
      </w:r>
      <w:r w:rsidRPr="00811415">
        <w:rPr>
          <w:rFonts w:hint="cs"/>
          <w:rtl/>
          <w:lang w:bidi="ar"/>
        </w:rPr>
        <w:t xml:space="preserve"> بتبديل الدارات </w:t>
      </w:r>
      <w:r w:rsidR="009800AA">
        <w:rPr>
          <w:rFonts w:asciiTheme="majorBidi" w:hAnsiTheme="majorBidi" w:cstheme="majorBidi"/>
          <w:szCs w:val="22"/>
          <w:lang w:bidi="ar"/>
        </w:rPr>
        <w:t>(CS)</w:t>
      </w:r>
    </w:p>
    <w:p w:rsidR="00811415" w:rsidRPr="00811415" w:rsidRDefault="004A76EA" w:rsidP="0073542B">
      <w:pPr>
        <w:pStyle w:val="enumlev1"/>
        <w:rPr>
          <w:rtl/>
        </w:rPr>
      </w:pPr>
      <w:r>
        <w:t>1</w:t>
      </w:r>
      <w:r>
        <w:rPr>
          <w:rtl/>
        </w:rPr>
        <w:tab/>
      </w:r>
      <w:r w:rsidR="00811415" w:rsidRPr="00811415">
        <w:rPr>
          <w:rFonts w:hint="cs"/>
          <w:rtl/>
        </w:rPr>
        <w:t>ال</w:t>
      </w:r>
      <w:r w:rsidR="00811415" w:rsidRPr="00811415">
        <w:rPr>
          <w:rtl/>
        </w:rPr>
        <w:t>صوت</w:t>
      </w:r>
      <w:r w:rsidR="00811415" w:rsidRPr="00811415">
        <w:rPr>
          <w:rFonts w:hint="cs"/>
          <w:rtl/>
        </w:rPr>
        <w:t xml:space="preserve"> بتبديل الدارات</w:t>
      </w:r>
      <w:r w:rsidR="00811415" w:rsidRPr="00811415">
        <w:rPr>
          <w:rtl/>
        </w:rPr>
        <w:t xml:space="preserve"> </w:t>
      </w:r>
      <w:r w:rsidR="00811415" w:rsidRPr="00811415">
        <w:rPr>
          <w:rFonts w:hint="cs"/>
          <w:rtl/>
        </w:rPr>
        <w:t>ل</w:t>
      </w:r>
      <w:r w:rsidR="00811415" w:rsidRPr="00811415">
        <w:rPr>
          <w:rtl/>
        </w:rPr>
        <w:t xml:space="preserve">لاتصالات </w:t>
      </w:r>
      <w:r w:rsidR="00811415" w:rsidRPr="00811415">
        <w:rPr>
          <w:rFonts w:hint="cs"/>
          <w:rtl/>
        </w:rPr>
        <w:t>المقتصرة على الصوت</w:t>
      </w:r>
    </w:p>
    <w:p w:rsidR="00811415" w:rsidRPr="00811415" w:rsidRDefault="004A76EA" w:rsidP="0073542B">
      <w:pPr>
        <w:pStyle w:val="enumlev1"/>
        <w:rPr>
          <w:rtl/>
        </w:rPr>
      </w:pPr>
      <w:r>
        <w:t>2</w:t>
      </w:r>
      <w:r>
        <w:rPr>
          <w:rtl/>
        </w:rPr>
        <w:tab/>
      </w:r>
      <w:r w:rsidR="00811415" w:rsidRPr="00811415">
        <w:rPr>
          <w:rtl/>
        </w:rPr>
        <w:t xml:space="preserve">خدمة </w:t>
      </w:r>
      <w:r w:rsidR="00811415" w:rsidRPr="00811415">
        <w:rPr>
          <w:lang w:bidi="ar-EG"/>
        </w:rPr>
        <w:t>ISDN</w:t>
      </w:r>
      <w:r w:rsidR="00811415" w:rsidRPr="00811415">
        <w:rPr>
          <w:rtl/>
        </w:rPr>
        <w:t xml:space="preserve"> </w:t>
      </w:r>
      <w:r w:rsidR="00811415" w:rsidRPr="00811415">
        <w:rPr>
          <w:rFonts w:hint="cs"/>
          <w:rtl/>
        </w:rPr>
        <w:t>بتبديل الدارات</w:t>
      </w:r>
      <w:r w:rsidR="00811415" w:rsidRPr="00811415">
        <w:rPr>
          <w:rtl/>
        </w:rPr>
        <w:t xml:space="preserve"> </w:t>
      </w:r>
      <w:r w:rsidR="00811415" w:rsidRPr="00811415">
        <w:rPr>
          <w:rFonts w:hint="cs"/>
          <w:rtl/>
        </w:rPr>
        <w:t xml:space="preserve">المستخدَمة </w:t>
      </w:r>
      <w:r w:rsidR="00811415" w:rsidRPr="004A76EA">
        <w:rPr>
          <w:rtl/>
        </w:rPr>
        <w:t>لاتصالات</w:t>
      </w:r>
      <w:r w:rsidR="00811415" w:rsidRPr="00811415">
        <w:rPr>
          <w:rtl/>
        </w:rPr>
        <w:t xml:space="preserve"> الصوت وبعض البيانات</w:t>
      </w:r>
    </w:p>
    <w:p w:rsidR="00811415" w:rsidRPr="00811415" w:rsidRDefault="00811415" w:rsidP="004A76EA">
      <w:pPr>
        <w:rPr>
          <w:rtl/>
        </w:rPr>
      </w:pPr>
      <w:r w:rsidRPr="00811415">
        <w:rPr>
          <w:rFonts w:hint="cs"/>
          <w:rtl/>
        </w:rPr>
        <w:t>ويكون ما يلزم للحركة بتبديل الدارات من</w:t>
      </w:r>
      <w:r w:rsidRPr="00811415">
        <w:rPr>
          <w:rtl/>
        </w:rPr>
        <w:t xml:space="preserve"> عرض النطاق </w:t>
      </w:r>
      <w:r w:rsidRPr="00811415">
        <w:rPr>
          <w:rFonts w:hint="cs"/>
          <w:rtl/>
        </w:rPr>
        <w:t>والفسحة</w:t>
      </w:r>
      <w:r w:rsidRPr="00811415">
        <w:rPr>
          <w:rtl/>
        </w:rPr>
        <w:t xml:space="preserve"> الزمنية</w:t>
      </w:r>
      <w:r w:rsidRPr="00811415">
        <w:rPr>
          <w:rFonts w:hint="cs"/>
          <w:rtl/>
        </w:rPr>
        <w:t xml:space="preserve"> ثابتاً </w:t>
      </w:r>
      <w:r w:rsidRPr="00811415">
        <w:rPr>
          <w:rtl/>
        </w:rPr>
        <w:t xml:space="preserve">ويعتمد على </w:t>
      </w:r>
      <w:r w:rsidRPr="00811415">
        <w:rPr>
          <w:rFonts w:hint="cs"/>
          <w:rtl/>
        </w:rPr>
        <w:t>ال</w:t>
      </w:r>
      <w:r w:rsidRPr="00811415">
        <w:rPr>
          <w:rtl/>
        </w:rPr>
        <w:t xml:space="preserve">نمط </w:t>
      </w:r>
      <w:r w:rsidRPr="00811415">
        <w:rPr>
          <w:rFonts w:hint="cs"/>
          <w:rtl/>
        </w:rPr>
        <w:t>ال</w:t>
      </w:r>
      <w:r w:rsidRPr="00811415">
        <w:rPr>
          <w:rtl/>
        </w:rPr>
        <w:t xml:space="preserve">معين </w:t>
      </w:r>
      <w:r w:rsidRPr="00811415">
        <w:rPr>
          <w:rFonts w:hint="cs"/>
          <w:rtl/>
        </w:rPr>
        <w:t>ل</w:t>
      </w:r>
      <w:r w:rsidRPr="00811415">
        <w:rPr>
          <w:rtl/>
        </w:rPr>
        <w:t>محطة أرضية في طائرة.</w:t>
      </w:r>
    </w:p>
    <w:p w:rsidR="00811415" w:rsidRPr="00811415" w:rsidRDefault="00811415" w:rsidP="004A76EA">
      <w:pPr>
        <w:pStyle w:val="HeadingI"/>
        <w:rPr>
          <w:rtl/>
        </w:rPr>
      </w:pPr>
      <w:r w:rsidRPr="00811415">
        <w:rPr>
          <w:rFonts w:hint="cs"/>
          <w:rtl/>
        </w:rPr>
        <w:t>ال</w:t>
      </w:r>
      <w:r w:rsidRPr="00811415">
        <w:rPr>
          <w:rtl/>
        </w:rPr>
        <w:t>خدمات</w:t>
      </w:r>
      <w:r w:rsidRPr="00811415">
        <w:rPr>
          <w:rFonts w:hint="cs"/>
          <w:rtl/>
        </w:rPr>
        <w:t xml:space="preserve"> بتبديل الرزم</w:t>
      </w:r>
    </w:p>
    <w:p w:rsidR="00811415" w:rsidRPr="00811415" w:rsidRDefault="004A76EA" w:rsidP="0073542B">
      <w:pPr>
        <w:pStyle w:val="enumlev1"/>
        <w:rPr>
          <w:iCs/>
          <w:rtl/>
        </w:rPr>
      </w:pPr>
      <w:bookmarkStart w:id="85" w:name="lt_pId586"/>
      <w:r>
        <w:t>3</w:t>
      </w:r>
      <w:r>
        <w:rPr>
          <w:rtl/>
        </w:rPr>
        <w:tab/>
      </w:r>
      <w:r w:rsidR="00811415" w:rsidRPr="00811415">
        <w:rPr>
          <w:rFonts w:hint="cs"/>
          <w:rtl/>
        </w:rPr>
        <w:t>خدمة</w:t>
      </w:r>
      <w:r w:rsidR="00811415" w:rsidRPr="00811415">
        <w:rPr>
          <w:rtl/>
        </w:rPr>
        <w:t xml:space="preserve"> بروتوكول الإنترنت </w:t>
      </w:r>
      <w:r w:rsidR="009800AA">
        <w:rPr>
          <w:rFonts w:asciiTheme="majorBidi" w:hAnsiTheme="majorBidi" w:cstheme="majorBidi"/>
          <w:szCs w:val="22"/>
          <w:lang w:bidi="ar"/>
        </w:rPr>
        <w:t>(</w:t>
      </w:r>
      <w:r w:rsidR="009800AA" w:rsidRPr="008444C0">
        <w:rPr>
          <w:rFonts w:asciiTheme="majorBidi" w:hAnsiTheme="majorBidi" w:cstheme="majorBidi"/>
          <w:szCs w:val="22"/>
          <w:lang w:bidi="ar"/>
        </w:rPr>
        <w:t>IP</w:t>
      </w:r>
      <w:r w:rsidR="009800AA">
        <w:rPr>
          <w:rFonts w:asciiTheme="majorBidi" w:hAnsiTheme="majorBidi" w:cstheme="majorBidi"/>
          <w:szCs w:val="22"/>
          <w:lang w:bidi="ar"/>
        </w:rPr>
        <w:t>)</w:t>
      </w:r>
      <w:r w:rsidR="00811415" w:rsidRPr="00811415">
        <w:rPr>
          <w:rtl/>
        </w:rPr>
        <w:t xml:space="preserve"> </w:t>
      </w:r>
      <w:r w:rsidR="00811415" w:rsidRPr="00811415">
        <w:rPr>
          <w:rFonts w:hint="cs"/>
          <w:rtl/>
        </w:rPr>
        <w:t>المتدفق التي</w:t>
      </w:r>
      <w:r w:rsidR="00811415" w:rsidRPr="00811415">
        <w:rPr>
          <w:rtl/>
        </w:rPr>
        <w:t xml:space="preserve"> </w:t>
      </w:r>
      <w:r w:rsidR="00811415" w:rsidRPr="00811415">
        <w:rPr>
          <w:rFonts w:hint="cs"/>
          <w:rtl/>
        </w:rPr>
        <w:t>توفر</w:t>
      </w:r>
      <w:r w:rsidR="00811415" w:rsidRPr="00811415">
        <w:rPr>
          <w:rtl/>
        </w:rPr>
        <w:t xml:space="preserve"> معدلات مضمونة </w:t>
      </w:r>
      <w:r w:rsidR="00811415" w:rsidRPr="00811415">
        <w:rPr>
          <w:rFonts w:hint="cs"/>
          <w:rtl/>
        </w:rPr>
        <w:t>ل</w:t>
      </w:r>
      <w:r w:rsidR="00811415" w:rsidRPr="00811415">
        <w:rPr>
          <w:rtl/>
        </w:rPr>
        <w:t>بيانات المستخدم</w:t>
      </w:r>
      <w:r w:rsidR="00811415" w:rsidRPr="00811415">
        <w:rPr>
          <w:iCs/>
          <w:lang w:bidi="ar-EG"/>
        </w:rPr>
        <w:t xml:space="preserve"> </w:t>
      </w:r>
    </w:p>
    <w:bookmarkEnd w:id="85"/>
    <w:p w:rsidR="00811415" w:rsidRPr="00811415" w:rsidRDefault="00811415" w:rsidP="004A76EA">
      <w:pPr>
        <w:rPr>
          <w:rtl/>
        </w:rPr>
      </w:pPr>
      <w:r w:rsidRPr="00811415">
        <w:rPr>
          <w:rFonts w:hint="cs"/>
          <w:rtl/>
        </w:rPr>
        <w:t>و</w:t>
      </w:r>
      <w:r w:rsidRPr="00811415">
        <w:rPr>
          <w:rtl/>
        </w:rPr>
        <w:t xml:space="preserve">في ظل ظروف </w:t>
      </w:r>
      <w:r w:rsidRPr="00811415">
        <w:rPr>
          <w:rFonts w:hint="cs"/>
          <w:rtl/>
        </w:rPr>
        <w:t>الو</w:t>
      </w:r>
      <w:r w:rsidRPr="00811415">
        <w:rPr>
          <w:rtl/>
        </w:rPr>
        <w:t xml:space="preserve">صلة نفسها، يستند معدل البيانات الأقصى المتاح للمستخدم </w:t>
      </w:r>
      <w:r w:rsidRPr="00811415">
        <w:rPr>
          <w:rFonts w:hint="cs"/>
          <w:rtl/>
        </w:rPr>
        <w:t>إ</w:t>
      </w:r>
      <w:r w:rsidRPr="00811415">
        <w:rPr>
          <w:rtl/>
        </w:rPr>
        <w:t xml:space="preserve">لى نمط </w:t>
      </w:r>
      <w:r w:rsidRPr="00811415">
        <w:rPr>
          <w:rFonts w:hint="cs"/>
          <w:rtl/>
        </w:rPr>
        <w:t>مطراف</w:t>
      </w:r>
      <w:r w:rsidRPr="00811415">
        <w:rPr>
          <w:rtl/>
        </w:rPr>
        <w:t xml:space="preserve"> </w:t>
      </w:r>
      <w:r w:rsidRPr="00811415">
        <w:rPr>
          <w:rFonts w:hint="cs"/>
          <w:rtl/>
        </w:rPr>
        <w:t>ال</w:t>
      </w:r>
      <w:r w:rsidRPr="00811415">
        <w:rPr>
          <w:rtl/>
        </w:rPr>
        <w:t xml:space="preserve">محطة </w:t>
      </w:r>
      <w:r w:rsidRPr="00811415">
        <w:rPr>
          <w:rFonts w:hint="cs"/>
          <w:rtl/>
        </w:rPr>
        <w:t>ال</w:t>
      </w:r>
      <w:r w:rsidRPr="00811415">
        <w:rPr>
          <w:rtl/>
        </w:rPr>
        <w:t>أرضية في طائرة.</w:t>
      </w:r>
      <w:r w:rsidRPr="00811415">
        <w:rPr>
          <w:rFonts w:hint="cs"/>
          <w:rtl/>
        </w:rPr>
        <w:t xml:space="preserve"> ويُ</w:t>
      </w:r>
      <w:r w:rsidRPr="00811415">
        <w:rPr>
          <w:rtl/>
        </w:rPr>
        <w:t xml:space="preserve">تحكم في </w:t>
      </w:r>
      <w:r w:rsidRPr="00811415">
        <w:rPr>
          <w:rFonts w:hint="cs"/>
          <w:rtl/>
        </w:rPr>
        <w:t>إ</w:t>
      </w:r>
      <w:r w:rsidRPr="00811415">
        <w:rPr>
          <w:rtl/>
        </w:rPr>
        <w:t>شغ</w:t>
      </w:r>
      <w:r w:rsidRPr="00811415">
        <w:rPr>
          <w:rFonts w:hint="cs"/>
          <w:rtl/>
        </w:rPr>
        <w:t>ا</w:t>
      </w:r>
      <w:r w:rsidRPr="00811415">
        <w:rPr>
          <w:rtl/>
        </w:rPr>
        <w:t xml:space="preserve">ل </w:t>
      </w:r>
      <w:r w:rsidRPr="00811415">
        <w:rPr>
          <w:rFonts w:hint="cs"/>
          <w:rtl/>
        </w:rPr>
        <w:t>ال</w:t>
      </w:r>
      <w:r w:rsidRPr="00811415">
        <w:rPr>
          <w:rtl/>
        </w:rPr>
        <w:t xml:space="preserve">قناة </w:t>
      </w:r>
      <w:r w:rsidRPr="00811415">
        <w:rPr>
          <w:rFonts w:hint="cs"/>
          <w:rtl/>
        </w:rPr>
        <w:t>دينامياً</w:t>
      </w:r>
      <w:r w:rsidRPr="00811415">
        <w:rPr>
          <w:rtl/>
        </w:rPr>
        <w:t xml:space="preserve"> من أجل </w:t>
      </w:r>
      <w:r w:rsidRPr="00811415">
        <w:rPr>
          <w:rFonts w:hint="cs"/>
          <w:rtl/>
        </w:rPr>
        <w:t>تقديم</w:t>
      </w:r>
      <w:r w:rsidRPr="00811415">
        <w:rPr>
          <w:rtl/>
        </w:rPr>
        <w:t xml:space="preserve"> البيانات المطلوبة في جميع الأوقات.</w:t>
      </w:r>
    </w:p>
    <w:p w:rsidR="00811415" w:rsidRPr="00811415" w:rsidRDefault="004A76EA" w:rsidP="0073542B">
      <w:pPr>
        <w:pStyle w:val="enumlev1"/>
        <w:rPr>
          <w:rtl/>
        </w:rPr>
      </w:pPr>
      <w:bookmarkStart w:id="86" w:name="lt_pId590"/>
      <w:r>
        <w:t>4</w:t>
      </w:r>
      <w:r>
        <w:rPr>
          <w:rtl/>
        </w:rPr>
        <w:tab/>
      </w:r>
      <w:r w:rsidR="00811415" w:rsidRPr="00811415">
        <w:rPr>
          <w:rtl/>
        </w:rPr>
        <w:t>ت</w:t>
      </w:r>
      <w:r w:rsidR="00811415" w:rsidRPr="00811415">
        <w:rPr>
          <w:rFonts w:hint="cs"/>
          <w:rtl/>
        </w:rPr>
        <w:t>ُ</w:t>
      </w:r>
      <w:r w:rsidR="00811415" w:rsidRPr="00811415">
        <w:rPr>
          <w:rtl/>
        </w:rPr>
        <w:t>عرف أيضا</w:t>
      </w:r>
      <w:r w:rsidR="00811415" w:rsidRPr="00811415">
        <w:rPr>
          <w:rFonts w:hint="cs"/>
          <w:rtl/>
        </w:rPr>
        <w:t>ً</w:t>
      </w:r>
      <w:r w:rsidR="00811415" w:rsidRPr="00811415">
        <w:rPr>
          <w:rtl/>
        </w:rPr>
        <w:t xml:space="preserve"> خدمة بروتوكول الإنترنت </w:t>
      </w:r>
      <w:r w:rsidR="009800AA">
        <w:rPr>
          <w:rFonts w:asciiTheme="majorBidi" w:hAnsiTheme="majorBidi" w:cstheme="majorBidi"/>
          <w:szCs w:val="22"/>
          <w:lang w:bidi="ar"/>
        </w:rPr>
        <w:t>(</w:t>
      </w:r>
      <w:r w:rsidR="009800AA" w:rsidRPr="008444C0">
        <w:rPr>
          <w:rFonts w:asciiTheme="majorBidi" w:hAnsiTheme="majorBidi" w:cstheme="majorBidi"/>
          <w:szCs w:val="22"/>
          <w:lang w:bidi="ar"/>
        </w:rPr>
        <w:t>IP</w:t>
      </w:r>
      <w:r w:rsidR="009800AA">
        <w:rPr>
          <w:rFonts w:asciiTheme="majorBidi" w:hAnsiTheme="majorBidi" w:cstheme="majorBidi"/>
          <w:szCs w:val="22"/>
          <w:lang w:bidi="ar"/>
        </w:rPr>
        <w:t>)</w:t>
      </w:r>
      <w:r w:rsidR="00811415" w:rsidRPr="00811415">
        <w:rPr>
          <w:rtl/>
        </w:rPr>
        <w:t xml:space="preserve"> المعياري باسم بروتوكول إنترنت الخلفية وتوفر معدلات بيانات</w:t>
      </w:r>
      <w:r w:rsidR="00811415" w:rsidRPr="00811415">
        <w:rPr>
          <w:rFonts w:hint="cs"/>
          <w:rtl/>
        </w:rPr>
        <w:t xml:space="preserve"> تبعاً لتيسر السعة ضمن القناة.</w:t>
      </w:r>
    </w:p>
    <w:p w:rsidR="00811415" w:rsidRPr="00811415" w:rsidRDefault="00811415" w:rsidP="006650AF">
      <w:pPr>
        <w:rPr>
          <w:rtl/>
          <w:lang w:bidi="ar"/>
        </w:rPr>
      </w:pPr>
      <w:bookmarkStart w:id="87" w:name="lt_pId594"/>
      <w:bookmarkEnd w:id="86"/>
      <w:r w:rsidRPr="00811415">
        <w:rPr>
          <w:rFonts w:hint="cs"/>
          <w:rtl/>
          <w:lang w:bidi="ar"/>
        </w:rPr>
        <w:t>وستسعى</w:t>
      </w:r>
      <w:r w:rsidRPr="00811415">
        <w:rPr>
          <w:rtl/>
          <w:lang w:bidi="ar"/>
        </w:rPr>
        <w:t xml:space="preserve"> خدمة بروتوكول الإنترنت </w:t>
      </w:r>
      <w:r w:rsidR="009800AA">
        <w:rPr>
          <w:rFonts w:asciiTheme="majorBidi" w:hAnsiTheme="majorBidi" w:cstheme="majorBidi"/>
          <w:szCs w:val="22"/>
          <w:lang w:bidi="ar"/>
        </w:rPr>
        <w:t>(</w:t>
      </w:r>
      <w:r w:rsidR="009800AA" w:rsidRPr="008444C0">
        <w:rPr>
          <w:rFonts w:asciiTheme="majorBidi" w:hAnsiTheme="majorBidi" w:cstheme="majorBidi"/>
          <w:szCs w:val="22"/>
          <w:lang w:bidi="ar"/>
        </w:rPr>
        <w:t>IP</w:t>
      </w:r>
      <w:r w:rsidR="009800AA">
        <w:rPr>
          <w:rFonts w:asciiTheme="majorBidi" w:hAnsiTheme="majorBidi" w:cstheme="majorBidi"/>
          <w:szCs w:val="22"/>
          <w:lang w:bidi="ar"/>
        </w:rPr>
        <w:t>)</w:t>
      </w:r>
      <w:r w:rsidRPr="00811415">
        <w:rPr>
          <w:rtl/>
          <w:lang w:bidi="ar"/>
        </w:rPr>
        <w:t xml:space="preserve"> المعياري</w:t>
      </w:r>
      <w:r w:rsidRPr="00811415">
        <w:rPr>
          <w:rFonts w:hint="cs"/>
          <w:rtl/>
          <w:lang w:bidi="ar"/>
        </w:rPr>
        <w:t xml:space="preserve"> ل</w:t>
      </w:r>
      <w:r w:rsidRPr="00811415">
        <w:rPr>
          <w:rtl/>
          <w:lang w:bidi="ar"/>
        </w:rPr>
        <w:t xml:space="preserve">ملء أكبر قدر ممكن من القناة </w:t>
      </w:r>
      <w:r w:rsidRPr="00811415">
        <w:rPr>
          <w:rFonts w:hint="cs"/>
          <w:rtl/>
          <w:lang w:bidi="ar"/>
        </w:rPr>
        <w:t>الموزَّعة</w:t>
      </w:r>
      <w:r w:rsidRPr="00811415">
        <w:rPr>
          <w:rtl/>
          <w:lang w:bidi="ar"/>
        </w:rPr>
        <w:t xml:space="preserve">. وهذا يعني </w:t>
      </w:r>
      <w:r w:rsidRPr="00811415">
        <w:rPr>
          <w:rFonts w:hint="cs"/>
          <w:rtl/>
          <w:lang w:bidi="ar"/>
        </w:rPr>
        <w:t>إمكانية ارتفاع</w:t>
      </w:r>
      <w:r w:rsidRPr="00811415">
        <w:rPr>
          <w:rtl/>
          <w:lang w:bidi="ar"/>
        </w:rPr>
        <w:t xml:space="preserve"> ذروة معدلات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 xml:space="preserve">بيانات </w:t>
      </w:r>
      <w:r w:rsidRPr="00811415">
        <w:rPr>
          <w:rFonts w:hint="cs"/>
          <w:rtl/>
          <w:lang w:bidi="ar"/>
        </w:rPr>
        <w:t>لتعلو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على</w:t>
      </w:r>
      <w:r w:rsidRPr="00811415">
        <w:rPr>
          <w:rtl/>
          <w:lang w:bidi="ar"/>
        </w:rPr>
        <w:t xml:space="preserve"> تدفق بروتوكول الإنترنت</w:t>
      </w:r>
      <w:r w:rsidRPr="00811415">
        <w:rPr>
          <w:rFonts w:hint="cs"/>
          <w:rtl/>
          <w:lang w:bidi="ar"/>
        </w:rPr>
        <w:t>،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دون ضمان ذلك</w:t>
      </w:r>
      <w:r w:rsidRPr="00811415">
        <w:rPr>
          <w:rtl/>
          <w:lang w:bidi="ar"/>
        </w:rPr>
        <w:t xml:space="preserve">. وسوف تستخدم </w:t>
      </w:r>
      <w:r w:rsidRPr="00811415">
        <w:rPr>
          <w:rFonts w:hint="cs"/>
          <w:rtl/>
          <w:lang w:bidi="ar"/>
        </w:rPr>
        <w:t>كل</w:t>
      </w:r>
      <w:r w:rsidRPr="00811415">
        <w:rPr>
          <w:rtl/>
          <w:lang w:bidi="ar"/>
        </w:rPr>
        <w:t xml:space="preserve"> الخدمات المذكورة أعلاه </w:t>
      </w:r>
      <w:r w:rsidRPr="00811415">
        <w:rPr>
          <w:rFonts w:hint="cs"/>
          <w:rtl/>
          <w:lang w:bidi="ar"/>
        </w:rPr>
        <w:t>لنقل</w:t>
      </w:r>
      <w:r w:rsidRPr="00811415">
        <w:rPr>
          <w:rtl/>
          <w:lang w:bidi="ar"/>
        </w:rPr>
        <w:t xml:space="preserve"> اتصالات </w:t>
      </w:r>
      <w:r w:rsidRPr="00811415">
        <w:rPr>
          <w:rtl/>
        </w:rPr>
        <w:t xml:space="preserve">الخدمة المتنقلة الساتلية للطيران </w:t>
      </w:r>
      <w:r w:rsidR="009800AA">
        <w:t>(</w:t>
      </w:r>
      <w:r w:rsidR="009800AA" w:rsidRPr="00811415">
        <w:rPr>
          <w:lang w:bidi="ar-EG"/>
        </w:rPr>
        <w:t>R</w:t>
      </w:r>
      <w:r w:rsidR="009800AA">
        <w:t>)</w:t>
      </w:r>
      <w:r w:rsidRPr="00811415">
        <w:rPr>
          <w:rFonts w:hint="cs"/>
          <w:rtl/>
        </w:rPr>
        <w:t xml:space="preserve"> </w:t>
      </w:r>
      <w:r w:rsidRPr="00811415">
        <w:rPr>
          <w:rFonts w:hint="cs"/>
          <w:rtl/>
          <w:lang w:bidi="ar-EG"/>
        </w:rPr>
        <w:t xml:space="preserve">ال‍متعلقة بفئات الأولوية من </w:t>
      </w:r>
      <w:r w:rsidRPr="00811415">
        <w:rPr>
          <w:lang w:bidi="ar-EG"/>
        </w:rPr>
        <w:t>1</w:t>
      </w:r>
      <w:r w:rsidRPr="00811415">
        <w:rPr>
          <w:rFonts w:hint="cs"/>
          <w:rtl/>
          <w:lang w:bidi="ar-EG"/>
        </w:rPr>
        <w:t xml:space="preserve"> إلى </w:t>
      </w:r>
      <w:r w:rsidRPr="00811415">
        <w:rPr>
          <w:lang w:bidi="ar-EG"/>
        </w:rPr>
        <w:t>6</w:t>
      </w:r>
      <w:r w:rsidRPr="00811415">
        <w:rPr>
          <w:rFonts w:hint="cs"/>
          <w:rtl/>
          <w:lang w:bidi="ar-EG"/>
        </w:rPr>
        <w:t xml:space="preserve"> ال‍منصوص عليها في ال‍مادة</w:t>
      </w:r>
      <w:r w:rsidRPr="00811415">
        <w:rPr>
          <w:rFonts w:hint="eastAsia"/>
          <w:rtl/>
          <w:lang w:bidi="ar-EG"/>
        </w:rPr>
        <w:t> </w:t>
      </w:r>
      <w:r w:rsidRPr="00811415">
        <w:rPr>
          <w:b/>
          <w:bCs/>
          <w:lang w:bidi="ar-EG"/>
        </w:rPr>
        <w:t>44</w:t>
      </w:r>
      <w:r w:rsidRPr="00811415">
        <w:rPr>
          <w:rFonts w:hint="cs"/>
          <w:rtl/>
          <w:lang w:bidi="ar-EG"/>
        </w:rPr>
        <w:t xml:space="preserve"> من لوائح الراديو. </w:t>
      </w:r>
      <w:r w:rsidRPr="00811415">
        <w:rPr>
          <w:rFonts w:hint="cs"/>
          <w:rtl/>
          <w:lang w:bidi="ar"/>
        </w:rPr>
        <w:t>وت</w:t>
      </w:r>
      <w:r w:rsidRPr="00811415">
        <w:rPr>
          <w:rtl/>
          <w:lang w:bidi="ar"/>
        </w:rPr>
        <w:t>فترض</w:t>
      </w:r>
      <w:r w:rsidRPr="00811415">
        <w:rPr>
          <w:rFonts w:hint="cs"/>
          <w:rtl/>
          <w:lang w:bidi="ar"/>
        </w:rPr>
        <w:t xml:space="preserve"> ال</w:t>
      </w:r>
      <w:r w:rsidRPr="00811415">
        <w:rPr>
          <w:rtl/>
          <w:lang w:bidi="ar"/>
        </w:rPr>
        <w:t>منهجية في هذ</w:t>
      </w:r>
      <w:r w:rsidR="00D37BEA">
        <w:rPr>
          <w:rFonts w:hint="cs"/>
          <w:rtl/>
          <w:lang w:bidi="ar"/>
        </w:rPr>
        <w:t>ا</w:t>
      </w:r>
      <w:r w:rsidRPr="00811415">
        <w:rPr>
          <w:rtl/>
          <w:lang w:bidi="ar"/>
        </w:rPr>
        <w:t xml:space="preserve"> </w:t>
      </w:r>
      <w:r w:rsidR="00D37BEA">
        <w:rPr>
          <w:rFonts w:hint="cs"/>
          <w:rtl/>
          <w:lang w:bidi="ar"/>
        </w:rPr>
        <w:t>القسم</w:t>
      </w:r>
      <w:r w:rsidRPr="00811415">
        <w:rPr>
          <w:rtl/>
          <w:lang w:bidi="ar"/>
        </w:rPr>
        <w:t xml:space="preserve"> أن كل الحركة </w:t>
      </w:r>
      <w:r w:rsidRPr="00811415">
        <w:rPr>
          <w:rFonts w:hint="cs"/>
          <w:rtl/>
          <w:lang w:bidi="ar"/>
        </w:rPr>
        <w:t>قيد النظر</w:t>
      </w:r>
      <w:r w:rsidRPr="00811415">
        <w:rPr>
          <w:rtl/>
          <w:lang w:bidi="ar"/>
        </w:rPr>
        <w:t xml:space="preserve"> ه</w:t>
      </w:r>
      <w:r w:rsidRPr="00811415">
        <w:rPr>
          <w:rFonts w:hint="cs"/>
          <w:rtl/>
          <w:lang w:bidi="ar"/>
        </w:rPr>
        <w:t>ي</w:t>
      </w:r>
      <w:r w:rsidRPr="00811415">
        <w:rPr>
          <w:rtl/>
          <w:lang w:bidi="ar"/>
        </w:rPr>
        <w:t xml:space="preserve"> اتصالات </w:t>
      </w:r>
      <w:r w:rsidRPr="00811415">
        <w:rPr>
          <w:rtl/>
        </w:rPr>
        <w:t xml:space="preserve">الخدمة المتنقلة الساتلية للطيران </w:t>
      </w:r>
      <w:r w:rsidR="009800AA">
        <w:t>(</w:t>
      </w:r>
      <w:r w:rsidR="009800AA" w:rsidRPr="00811415">
        <w:rPr>
          <w:lang w:bidi="ar-EG"/>
        </w:rPr>
        <w:t>R</w:t>
      </w:r>
      <w:r w:rsidR="009800AA">
        <w:rPr>
          <w:lang w:bidi="ar-EG"/>
        </w:rPr>
        <w:t>)</w:t>
      </w:r>
      <w:r w:rsidRPr="00811415">
        <w:rPr>
          <w:rFonts w:hint="cs"/>
          <w:rtl/>
        </w:rPr>
        <w:t xml:space="preserve"> </w:t>
      </w:r>
      <w:r w:rsidRPr="00811415">
        <w:rPr>
          <w:rFonts w:hint="cs"/>
          <w:rtl/>
          <w:lang w:bidi="ar-EG"/>
        </w:rPr>
        <w:t>ال‍متعلقة بفئات الأولوية من</w:t>
      </w:r>
      <w:r w:rsidR="0034078C">
        <w:rPr>
          <w:rFonts w:hint="eastAsia"/>
          <w:rtl/>
          <w:lang w:bidi="ar-EG"/>
        </w:rPr>
        <w:t> </w:t>
      </w:r>
      <w:r w:rsidRPr="00811415">
        <w:rPr>
          <w:lang w:bidi="ar-EG"/>
        </w:rPr>
        <w:t>1</w:t>
      </w:r>
      <w:r w:rsidR="008444C0">
        <w:rPr>
          <w:rFonts w:hint="eastAsia"/>
          <w:rtl/>
          <w:lang w:bidi="ar-EG"/>
        </w:rPr>
        <w:t> </w:t>
      </w:r>
      <w:r w:rsidRPr="00811415">
        <w:rPr>
          <w:rFonts w:hint="cs"/>
          <w:rtl/>
          <w:lang w:bidi="ar-EG"/>
        </w:rPr>
        <w:t>إلى</w:t>
      </w:r>
      <w:r w:rsidR="0034078C">
        <w:rPr>
          <w:rFonts w:hint="eastAsia"/>
          <w:rtl/>
          <w:lang w:bidi="ar-EG"/>
        </w:rPr>
        <w:t> </w:t>
      </w:r>
      <w:r w:rsidRPr="00811415">
        <w:rPr>
          <w:lang w:bidi="ar-EG"/>
        </w:rPr>
        <w:t>6</w:t>
      </w:r>
      <w:r w:rsidRPr="00811415">
        <w:rPr>
          <w:rFonts w:hint="cs"/>
          <w:rtl/>
        </w:rPr>
        <w:t xml:space="preserve">، وأن هذه الحركة لا تختلط مع حركة تتعلق </w:t>
      </w:r>
      <w:r w:rsidRPr="00811415">
        <w:rPr>
          <w:rFonts w:hint="cs"/>
          <w:rtl/>
          <w:lang w:bidi="ar-EG"/>
        </w:rPr>
        <w:t xml:space="preserve">بفئات أدنى الأولوية أو حركة مغايرة لحركة </w:t>
      </w:r>
      <w:r w:rsidRPr="00811415">
        <w:rPr>
          <w:rtl/>
        </w:rPr>
        <w:t>الخدمة المتنقلة الساتلية للطيران</w:t>
      </w:r>
      <w:r w:rsidR="006650AF">
        <w:rPr>
          <w:rFonts w:hint="cs"/>
          <w:rtl/>
        </w:rPr>
        <w:t> </w:t>
      </w:r>
      <w:r w:rsidR="009800AA">
        <w:rPr>
          <w:rFonts w:asciiTheme="majorBidi" w:hAnsiTheme="majorBidi" w:cstheme="majorBidi"/>
          <w:szCs w:val="22"/>
          <w:lang w:bidi="ar"/>
        </w:rPr>
        <w:t>(R)</w:t>
      </w:r>
      <w:r w:rsidRPr="00811415">
        <w:rPr>
          <w:rFonts w:hint="cs"/>
          <w:rtl/>
        </w:rPr>
        <w:t>.</w:t>
      </w:r>
    </w:p>
    <w:p w:rsidR="00811415" w:rsidRPr="00811415" w:rsidRDefault="00811415" w:rsidP="006F269F">
      <w:pPr>
        <w:rPr>
          <w:rtl/>
        </w:rPr>
      </w:pPr>
      <w:bookmarkStart w:id="88" w:name="lt_pId598"/>
      <w:bookmarkEnd w:id="87"/>
      <w:r w:rsidRPr="00811415">
        <w:rPr>
          <w:rtl/>
          <w:lang w:bidi="ar"/>
        </w:rPr>
        <w:t xml:space="preserve">وتنقسم حمولة </w:t>
      </w:r>
      <w:r w:rsidRPr="00811415">
        <w:rPr>
          <w:rtl/>
        </w:rPr>
        <w:t>الساتل</w:t>
      </w:r>
      <w:r w:rsidRPr="00811415">
        <w:rPr>
          <w:rFonts w:hint="cs"/>
          <w:rtl/>
        </w:rPr>
        <w:t xml:space="preserve"> </w:t>
      </w:r>
      <w:r w:rsidRPr="00811415">
        <w:rPr>
          <w:rtl/>
          <w:lang w:bidi="ar"/>
        </w:rPr>
        <w:t>عادة</w:t>
      </w:r>
      <w:r w:rsidR="0010353D">
        <w:rPr>
          <w:rFonts w:hint="cs"/>
          <w:rtl/>
          <w:lang w:bidi="ar"/>
        </w:rPr>
        <w:t>ً</w:t>
      </w:r>
      <w:r w:rsidRPr="00811415">
        <w:rPr>
          <w:rFonts w:hint="cs"/>
          <w:rtl/>
          <w:lang w:bidi="ar"/>
        </w:rPr>
        <w:t xml:space="preserve"> </w:t>
      </w:r>
      <w:r w:rsidRPr="00811415">
        <w:rPr>
          <w:rtl/>
          <w:lang w:bidi="ar"/>
        </w:rPr>
        <w:t>إلى عدد من الموجات الحاملة</w:t>
      </w:r>
      <w:r w:rsidRPr="00811415">
        <w:rPr>
          <w:rFonts w:hint="cs"/>
          <w:rtl/>
          <w:lang w:bidi="ar"/>
        </w:rPr>
        <w:t xml:space="preserve"> </w:t>
      </w:r>
      <w:r w:rsidRPr="00811415">
        <w:rPr>
          <w:rtl/>
          <w:lang w:bidi="ar"/>
        </w:rPr>
        <w:t>(</w:t>
      </w:r>
      <w:r w:rsidRPr="00811415">
        <w:rPr>
          <w:rFonts w:hint="cs"/>
          <w:rtl/>
          <w:lang w:bidi="ar"/>
        </w:rPr>
        <w:t>و</w:t>
      </w:r>
      <w:r w:rsidRPr="00811415">
        <w:rPr>
          <w:rtl/>
          <w:lang w:bidi="ar"/>
        </w:rPr>
        <w:t>يمكن أن يكون</w:t>
      </w:r>
      <w:r w:rsidRPr="00811415">
        <w:rPr>
          <w:rFonts w:hint="cs"/>
          <w:rtl/>
          <w:lang w:bidi="ar"/>
        </w:rPr>
        <w:t xml:space="preserve"> أحد الأمثلة على ذلك</w:t>
      </w:r>
      <w:r w:rsidRPr="00811415">
        <w:rPr>
          <w:rtl/>
          <w:lang w:bidi="ar"/>
        </w:rPr>
        <w:t xml:space="preserve"> </w:t>
      </w:r>
      <w:r w:rsidR="006F269F">
        <w:rPr>
          <w:lang w:bidi="ar"/>
        </w:rPr>
        <w:t>200</w:t>
      </w:r>
      <w:r w:rsidRPr="00811415">
        <w:rPr>
          <w:rtl/>
          <w:lang w:bidi="ar"/>
        </w:rPr>
        <w:t xml:space="preserve"> </w:t>
      </w:r>
      <w:r w:rsidRPr="00811415">
        <w:rPr>
          <w:lang w:bidi="ar-EG"/>
        </w:rPr>
        <w:t>kHz</w:t>
      </w:r>
      <w:r w:rsidRPr="00811415">
        <w:rPr>
          <w:rtl/>
          <w:lang w:bidi="ar"/>
        </w:rPr>
        <w:t>) التي تحتوي على واحد</w:t>
      </w:r>
      <w:r w:rsidRPr="00811415">
        <w:rPr>
          <w:rFonts w:hint="cs"/>
          <w:rtl/>
          <w:lang w:bidi="ar"/>
        </w:rPr>
        <w:t>ة</w:t>
      </w:r>
      <w:r w:rsidRPr="00811415">
        <w:rPr>
          <w:rtl/>
          <w:lang w:bidi="ar"/>
        </w:rPr>
        <w:t xml:space="preserve"> أو أكثر من الموجات الحاملة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>فرعية</w:t>
      </w:r>
      <w:r w:rsidRPr="00811415">
        <w:rPr>
          <w:rFonts w:hint="cs"/>
          <w:rtl/>
          <w:lang w:bidi="ar"/>
        </w:rPr>
        <w:t xml:space="preserve"> المستخدَمة للتشوير </w:t>
      </w:r>
      <w:r w:rsidRPr="00811415">
        <w:rPr>
          <w:rtl/>
          <w:lang w:bidi="ar"/>
        </w:rPr>
        <w:t xml:space="preserve">أو </w:t>
      </w:r>
      <w:r w:rsidRPr="00811415">
        <w:rPr>
          <w:rFonts w:hint="cs"/>
          <w:rtl/>
          <w:lang w:bidi="ar"/>
        </w:rPr>
        <w:t>ل</w:t>
      </w:r>
      <w:r w:rsidRPr="00811415">
        <w:rPr>
          <w:rtl/>
          <w:lang w:bidi="ar"/>
        </w:rPr>
        <w:t>حمل حرك</w:t>
      </w:r>
      <w:r w:rsidRPr="00811415">
        <w:rPr>
          <w:rFonts w:hint="cs"/>
          <w:rtl/>
          <w:lang w:bidi="ar"/>
        </w:rPr>
        <w:t>ة</w:t>
      </w:r>
      <w:r w:rsidRPr="00811415">
        <w:rPr>
          <w:rtl/>
          <w:lang w:bidi="ar"/>
        </w:rPr>
        <w:t xml:space="preserve"> السلامة </w:t>
      </w:r>
      <w:r w:rsidRPr="00811415">
        <w:rPr>
          <w:rFonts w:hint="cs"/>
          <w:rtl/>
          <w:lang w:bidi="ar"/>
        </w:rPr>
        <w:t>عريضة</w:t>
      </w:r>
      <w:r w:rsidRPr="00811415">
        <w:rPr>
          <w:rtl/>
          <w:lang w:bidi="ar"/>
        </w:rPr>
        <w:t xml:space="preserve"> النطاق.</w:t>
      </w:r>
      <w:r w:rsidRPr="00811415">
        <w:rPr>
          <w:rFonts w:hint="cs"/>
          <w:rtl/>
          <w:lang w:bidi="ar"/>
        </w:rPr>
        <w:t xml:space="preserve"> ويمكن أن</w:t>
      </w:r>
      <w:r w:rsidRPr="00811415">
        <w:rPr>
          <w:rtl/>
          <w:lang w:bidi="ar"/>
        </w:rPr>
        <w:t xml:space="preserve"> تستوعب</w:t>
      </w:r>
      <w:r w:rsidRPr="00811415">
        <w:rPr>
          <w:rFonts w:hint="cs"/>
          <w:rtl/>
          <w:lang w:bidi="ar"/>
        </w:rPr>
        <w:t xml:space="preserve"> ا</w:t>
      </w:r>
      <w:r w:rsidRPr="00811415">
        <w:rPr>
          <w:rtl/>
          <w:lang w:bidi="ar"/>
        </w:rPr>
        <w:t>لحركة</w:t>
      </w:r>
      <w:r w:rsidRPr="00811415">
        <w:rPr>
          <w:rFonts w:hint="cs"/>
          <w:rtl/>
          <w:lang w:bidi="ar"/>
        </w:rPr>
        <w:t xml:space="preserve"> التي </w:t>
      </w:r>
      <w:r w:rsidRPr="00811415">
        <w:rPr>
          <w:rtl/>
          <w:lang w:bidi="ar"/>
        </w:rPr>
        <w:t>تحمل الموجات الحاملة</w:t>
      </w:r>
      <w:r w:rsidRPr="00811415">
        <w:rPr>
          <w:rFonts w:hint="cs"/>
          <w:rtl/>
          <w:lang w:bidi="ar"/>
        </w:rPr>
        <w:t xml:space="preserve"> </w:t>
      </w:r>
      <w:r w:rsidRPr="00811415">
        <w:rPr>
          <w:rtl/>
          <w:lang w:bidi="ar"/>
        </w:rPr>
        <w:t>عددا</w:t>
      </w:r>
      <w:r w:rsidRPr="00811415">
        <w:rPr>
          <w:rFonts w:hint="cs"/>
          <w:rtl/>
          <w:lang w:bidi="ar"/>
        </w:rPr>
        <w:t>ً</w:t>
      </w:r>
      <w:r w:rsidRPr="00811415">
        <w:rPr>
          <w:rtl/>
          <w:lang w:bidi="ar"/>
        </w:rPr>
        <w:t xml:space="preserve"> من </w:t>
      </w:r>
      <w:r w:rsidRPr="00811415">
        <w:rPr>
          <w:rFonts w:hint="cs"/>
          <w:rtl/>
          <w:lang w:bidi="ar"/>
        </w:rPr>
        <w:t>الدورات</w:t>
      </w:r>
      <w:r w:rsidRPr="00811415">
        <w:rPr>
          <w:rtl/>
          <w:lang w:bidi="ar"/>
        </w:rPr>
        <w:t xml:space="preserve"> من مستخدم واحد أو أكثر </w:t>
      </w:r>
      <w:r w:rsidRPr="00811415">
        <w:rPr>
          <w:rFonts w:hint="cs"/>
          <w:rtl/>
          <w:lang w:bidi="ar"/>
        </w:rPr>
        <w:t>وأن تتضمن</w:t>
      </w:r>
      <w:r w:rsidRPr="00811415">
        <w:rPr>
          <w:rtl/>
          <w:lang w:bidi="ar"/>
        </w:rPr>
        <w:t xml:space="preserve"> عدد</w:t>
      </w:r>
      <w:r w:rsidRPr="00811415">
        <w:rPr>
          <w:rFonts w:hint="cs"/>
          <w:rtl/>
          <w:lang w:bidi="ar"/>
        </w:rPr>
        <w:t>اً</w:t>
      </w:r>
      <w:r w:rsidRPr="00811415">
        <w:rPr>
          <w:rtl/>
          <w:lang w:bidi="ar"/>
        </w:rPr>
        <w:t xml:space="preserve"> من أنماط الخدمات المختلفة المذكورة أعلاه.</w:t>
      </w:r>
      <w:r w:rsidRPr="00811415">
        <w:rPr>
          <w:rFonts w:hint="cs"/>
          <w:rtl/>
          <w:lang w:bidi="ar"/>
        </w:rPr>
        <w:t xml:space="preserve"> وتوزَّع</w:t>
      </w:r>
      <w:r w:rsidRPr="00811415">
        <w:rPr>
          <w:rtl/>
          <w:lang w:bidi="ar"/>
        </w:rPr>
        <w:t xml:space="preserve"> موجة حاملة واحد</w:t>
      </w:r>
      <w:r w:rsidRPr="00811415">
        <w:rPr>
          <w:rFonts w:hint="cs"/>
          <w:rtl/>
          <w:lang w:bidi="ar"/>
        </w:rPr>
        <w:t>ة</w:t>
      </w:r>
      <w:r w:rsidRPr="00811415">
        <w:rPr>
          <w:rtl/>
          <w:lang w:bidi="ar"/>
        </w:rPr>
        <w:t xml:space="preserve"> على الأقل لكل من الحزم الساتلية الضيقة</w:t>
      </w:r>
      <w:r w:rsidRPr="00811415">
        <w:rPr>
          <w:rFonts w:hint="cs"/>
          <w:rtl/>
          <w:lang w:bidi="ar"/>
        </w:rPr>
        <w:t xml:space="preserve"> مع توزيع </w:t>
      </w:r>
      <w:r w:rsidRPr="00811415">
        <w:rPr>
          <w:rtl/>
          <w:lang w:bidi="ar"/>
        </w:rPr>
        <w:t>موجة حاملة إضافي</w:t>
      </w:r>
      <w:r w:rsidRPr="00811415">
        <w:rPr>
          <w:rFonts w:hint="cs"/>
          <w:rtl/>
          <w:lang w:bidi="ar"/>
        </w:rPr>
        <w:t>ة</w:t>
      </w:r>
      <w:r w:rsidRPr="00811415">
        <w:rPr>
          <w:rtl/>
          <w:lang w:bidi="ar"/>
        </w:rPr>
        <w:t xml:space="preserve"> لحزمة </w:t>
      </w:r>
      <w:r w:rsidRPr="00811415">
        <w:rPr>
          <w:rFonts w:hint="cs"/>
          <w:rtl/>
          <w:lang w:bidi="ar"/>
        </w:rPr>
        <w:t>عند ملء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سعة</w:t>
      </w:r>
      <w:r w:rsidRPr="00811415">
        <w:rPr>
          <w:rtl/>
          <w:lang w:bidi="ar"/>
        </w:rPr>
        <w:t xml:space="preserve"> الموجة الحاملة نتيجة </w:t>
      </w:r>
      <w:r w:rsidRPr="00811415">
        <w:rPr>
          <w:rFonts w:hint="cs"/>
          <w:rtl/>
          <w:lang w:bidi="ar"/>
        </w:rPr>
        <w:t>الطلب على</w:t>
      </w:r>
      <w:r w:rsidRPr="00811415">
        <w:rPr>
          <w:rtl/>
          <w:lang w:bidi="ar"/>
        </w:rPr>
        <w:t xml:space="preserve"> الحركة، </w:t>
      </w:r>
      <w:r w:rsidRPr="00811415">
        <w:rPr>
          <w:rFonts w:hint="cs"/>
          <w:rtl/>
          <w:lang w:bidi="ar"/>
        </w:rPr>
        <w:t>رهناً</w:t>
      </w:r>
      <w:r w:rsidRPr="00811415">
        <w:rPr>
          <w:rtl/>
          <w:lang w:bidi="ar"/>
        </w:rPr>
        <w:t xml:space="preserve"> </w:t>
      </w:r>
      <w:proofErr w:type="spellStart"/>
      <w:r w:rsidRPr="00811415">
        <w:rPr>
          <w:rFonts w:hint="cs"/>
          <w:rtl/>
          <w:lang w:bidi="ar"/>
        </w:rPr>
        <w:t>بالتيسر</w:t>
      </w:r>
      <w:proofErr w:type="spellEnd"/>
      <w:r w:rsidRPr="00811415">
        <w:rPr>
          <w:rtl/>
          <w:lang w:bidi="ar"/>
        </w:rPr>
        <w:t>.</w:t>
      </w:r>
      <w:r w:rsidRPr="00811415">
        <w:rPr>
          <w:rFonts w:hint="cs"/>
          <w:rtl/>
          <w:lang w:bidi="ar"/>
        </w:rPr>
        <w:t xml:space="preserve"> وتكون السعة</w:t>
      </w:r>
      <w:r w:rsidRPr="00811415">
        <w:rPr>
          <w:rtl/>
          <w:lang w:bidi="ar"/>
        </w:rPr>
        <w:t xml:space="preserve"> المتاحة </w:t>
      </w:r>
      <w:r w:rsidRPr="00811415">
        <w:rPr>
          <w:rFonts w:hint="cs"/>
          <w:rtl/>
          <w:lang w:bidi="ar"/>
        </w:rPr>
        <w:t>لتقديم</w:t>
      </w:r>
      <w:r w:rsidRPr="00811415">
        <w:rPr>
          <w:rtl/>
          <w:lang w:bidi="ar"/>
        </w:rPr>
        <w:t xml:space="preserve"> خدمات السلامة ثنائية الأبعاد،</w:t>
      </w:r>
      <w:r w:rsidRPr="00811415">
        <w:rPr>
          <w:rFonts w:hint="cs"/>
          <w:rtl/>
          <w:lang w:bidi="ar"/>
        </w:rPr>
        <w:t xml:space="preserve"> ليس بميدان ترددي فحسب بل بميدان زمني أيضاً يتعين اعتباره.</w:t>
      </w:r>
    </w:p>
    <w:bookmarkEnd w:id="88"/>
    <w:p w:rsidR="00811415" w:rsidRPr="00811415" w:rsidRDefault="00811415" w:rsidP="00811415">
      <w:pPr>
        <w:rPr>
          <w:rtl/>
          <w:lang w:bidi="ar"/>
        </w:rPr>
      </w:pPr>
      <w:r w:rsidRPr="00811415">
        <w:rPr>
          <w:rFonts w:hint="cs"/>
          <w:rtl/>
          <w:lang w:bidi="ar"/>
        </w:rPr>
        <w:t xml:space="preserve">وسيختلف ما تستخدمه </w:t>
      </w:r>
      <w:r w:rsidRPr="00811415">
        <w:rPr>
          <w:rtl/>
          <w:lang w:bidi="ar"/>
        </w:rPr>
        <w:t xml:space="preserve">خدمات السلامة </w:t>
      </w:r>
      <w:r w:rsidRPr="00811415">
        <w:rPr>
          <w:rFonts w:hint="cs"/>
          <w:rtl/>
          <w:lang w:bidi="ar"/>
        </w:rPr>
        <w:t>عريضة</w:t>
      </w:r>
      <w:r w:rsidRPr="00811415">
        <w:rPr>
          <w:rtl/>
          <w:lang w:bidi="ar"/>
        </w:rPr>
        <w:t xml:space="preserve"> النطاق</w:t>
      </w:r>
      <w:r w:rsidRPr="00811415">
        <w:rPr>
          <w:rFonts w:hint="cs"/>
          <w:rtl/>
          <w:lang w:bidi="ar"/>
        </w:rPr>
        <w:t xml:space="preserve"> من</w:t>
      </w:r>
      <w:r w:rsidRPr="00811415">
        <w:rPr>
          <w:rtl/>
          <w:lang w:bidi="ar"/>
        </w:rPr>
        <w:t xml:space="preserve"> إطار</w:t>
      </w:r>
      <w:r w:rsidRPr="00811415">
        <w:rPr>
          <w:rFonts w:hint="cs"/>
          <w:rtl/>
          <w:lang w:bidi="ar"/>
        </w:rPr>
        <w:t>/مدد رشقات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و</w:t>
      </w:r>
      <w:r w:rsidRPr="00811415">
        <w:rPr>
          <w:rtl/>
          <w:lang w:bidi="ar"/>
        </w:rPr>
        <w:t xml:space="preserve">مخططات تشكيل ومعدلات </w:t>
      </w:r>
      <w:r w:rsidRPr="00811415">
        <w:rPr>
          <w:rFonts w:hint="cs"/>
          <w:rtl/>
          <w:lang w:bidi="ar"/>
        </w:rPr>
        <w:t>تشفير</w:t>
      </w:r>
      <w:r w:rsidRPr="00811415">
        <w:rPr>
          <w:rtl/>
          <w:lang w:bidi="ar"/>
        </w:rPr>
        <w:t xml:space="preserve"> تبعا لنمط الخدمة </w:t>
      </w:r>
      <w:r w:rsidRPr="00811415">
        <w:rPr>
          <w:rFonts w:hint="cs"/>
          <w:rtl/>
          <w:lang w:bidi="ar"/>
        </w:rPr>
        <w:t>وظروف الوصلة</w:t>
      </w:r>
      <w:r w:rsidRPr="00811415">
        <w:rPr>
          <w:rtl/>
          <w:lang w:bidi="ar"/>
        </w:rPr>
        <w:t>.</w:t>
      </w:r>
    </w:p>
    <w:p w:rsidR="00811415" w:rsidRPr="00811415" w:rsidRDefault="00811415" w:rsidP="00A128A9">
      <w:pPr>
        <w:rPr>
          <w:rtl/>
          <w:lang w:bidi="ar-EG"/>
        </w:rPr>
      </w:pPr>
      <w:r w:rsidRPr="00811415">
        <w:rPr>
          <w:rFonts w:hint="cs"/>
          <w:rtl/>
          <w:lang w:bidi="ar"/>
        </w:rPr>
        <w:t>و</w:t>
      </w:r>
      <w:r w:rsidRPr="00811415">
        <w:rPr>
          <w:rtl/>
          <w:lang w:bidi="ar"/>
        </w:rPr>
        <w:t>نظرا</w:t>
      </w:r>
      <w:r w:rsidRPr="00811415">
        <w:rPr>
          <w:rFonts w:hint="cs"/>
          <w:rtl/>
          <w:lang w:bidi="ar"/>
        </w:rPr>
        <w:t>ً</w:t>
      </w:r>
      <w:r w:rsidRPr="00811415">
        <w:rPr>
          <w:rtl/>
          <w:lang w:bidi="ar"/>
        </w:rPr>
        <w:t xml:space="preserve"> ل</w:t>
      </w:r>
      <w:r w:rsidRPr="00811415">
        <w:rPr>
          <w:rFonts w:hint="cs"/>
          <w:rtl/>
          <w:lang w:bidi="ar"/>
        </w:rPr>
        <w:t xml:space="preserve">اختلاف </w:t>
      </w:r>
      <w:r w:rsidRPr="00811415">
        <w:rPr>
          <w:rtl/>
          <w:lang w:bidi="ar"/>
        </w:rPr>
        <w:t xml:space="preserve">خصائص خدمات السلامة </w:t>
      </w:r>
      <w:r w:rsidRPr="00811415">
        <w:rPr>
          <w:rFonts w:hint="cs"/>
          <w:rtl/>
          <w:lang w:bidi="ar"/>
        </w:rPr>
        <w:t>عريضة</w:t>
      </w:r>
      <w:r w:rsidRPr="00811415">
        <w:rPr>
          <w:rtl/>
          <w:lang w:bidi="ar"/>
        </w:rPr>
        <w:t xml:space="preserve"> النطاق هذه</w:t>
      </w:r>
      <w:r w:rsidRPr="00811415">
        <w:rPr>
          <w:rFonts w:hint="cs"/>
          <w:rtl/>
          <w:lang w:bidi="ar"/>
        </w:rPr>
        <w:t>، تلزم</w:t>
      </w:r>
      <w:r w:rsidRPr="00811415">
        <w:rPr>
          <w:rtl/>
          <w:lang w:bidi="ar"/>
        </w:rPr>
        <w:t xml:space="preserve"> بعض التغييرات </w:t>
      </w:r>
      <w:r w:rsidRPr="00811415">
        <w:rPr>
          <w:rFonts w:hint="cs"/>
          <w:rtl/>
          <w:lang w:bidi="ar"/>
        </w:rPr>
        <w:t>في</w:t>
      </w:r>
      <w:r w:rsidRPr="00811415">
        <w:rPr>
          <w:rtl/>
          <w:lang w:bidi="ar"/>
        </w:rPr>
        <w:t xml:space="preserve"> المنهجية العامة المستخدمة في</w:t>
      </w:r>
      <w:r w:rsidR="00A128A9">
        <w:rPr>
          <w:rFonts w:hint="cs"/>
          <w:rtl/>
          <w:lang w:bidi="ar"/>
        </w:rPr>
        <w:t> </w:t>
      </w:r>
      <w:r w:rsidRPr="00811415">
        <w:rPr>
          <w:rtl/>
          <w:lang w:bidi="ar"/>
        </w:rPr>
        <w:t>الفقر</w:t>
      </w:r>
      <w:r w:rsidRPr="00811415">
        <w:rPr>
          <w:rFonts w:hint="cs"/>
          <w:rtl/>
          <w:lang w:bidi="ar"/>
        </w:rPr>
        <w:t>تين</w:t>
      </w:r>
      <w:r w:rsidR="00A128A9">
        <w:rPr>
          <w:rFonts w:hint="eastAsia"/>
          <w:rtl/>
          <w:lang w:bidi="ar"/>
        </w:rPr>
        <w:t> </w:t>
      </w:r>
      <w:r w:rsidRPr="00811415">
        <w:rPr>
          <w:lang w:bidi="ar-EG"/>
        </w:rPr>
        <w:t>1.4</w:t>
      </w:r>
      <w:r w:rsidRPr="00811415">
        <w:rPr>
          <w:rFonts w:hint="cs"/>
          <w:rtl/>
          <w:lang w:bidi="ar-EG"/>
        </w:rPr>
        <w:t xml:space="preserve"> و</w:t>
      </w:r>
      <w:r w:rsidRPr="00811415">
        <w:rPr>
          <w:lang w:bidi="ar-EG"/>
        </w:rPr>
        <w:t>2.4</w:t>
      </w:r>
      <w:r w:rsidRPr="00811415">
        <w:rPr>
          <w:rFonts w:hint="cs"/>
          <w:rtl/>
          <w:lang w:bidi="ar-EG"/>
        </w:rPr>
        <w:t xml:space="preserve"> </w:t>
      </w:r>
      <w:r w:rsidRPr="00811415">
        <w:rPr>
          <w:rtl/>
          <w:lang w:bidi="ar"/>
        </w:rPr>
        <w:t>أعلاه.</w:t>
      </w:r>
      <w:r w:rsidRPr="00811415">
        <w:rPr>
          <w:rFonts w:hint="cs"/>
          <w:rtl/>
          <w:lang w:bidi="ar"/>
        </w:rPr>
        <w:t xml:space="preserve"> </w:t>
      </w:r>
      <w:r w:rsidRPr="00811415">
        <w:rPr>
          <w:rtl/>
          <w:lang w:bidi="ar"/>
        </w:rPr>
        <w:t>وت</w:t>
      </w:r>
      <w:r w:rsidRPr="00811415">
        <w:rPr>
          <w:rFonts w:hint="cs"/>
          <w:rtl/>
          <w:lang w:bidi="ar"/>
        </w:rPr>
        <w:t>و</w:t>
      </w:r>
      <w:r w:rsidRPr="00811415">
        <w:rPr>
          <w:rtl/>
          <w:lang w:bidi="ar"/>
        </w:rPr>
        <w:t xml:space="preserve">ضح في الشكل </w:t>
      </w:r>
      <w:r w:rsidR="003053E3">
        <w:rPr>
          <w:lang w:bidi="ar"/>
        </w:rPr>
        <w:t>2</w:t>
      </w:r>
      <w:r w:rsidRPr="00811415">
        <w:rPr>
          <w:rtl/>
          <w:lang w:bidi="ar"/>
        </w:rPr>
        <w:t xml:space="preserve"> منهجية مثل هذه الخدمات</w:t>
      </w:r>
      <w:r w:rsidRPr="00811415">
        <w:rPr>
          <w:rFonts w:hint="cs"/>
          <w:rtl/>
          <w:lang w:bidi="ar"/>
        </w:rPr>
        <w:t>،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ويرد وصفها</w:t>
      </w:r>
      <w:r w:rsidRPr="00811415">
        <w:rPr>
          <w:rtl/>
          <w:lang w:bidi="ar"/>
        </w:rPr>
        <w:t xml:space="preserve"> في </w:t>
      </w:r>
      <w:r w:rsidRPr="00811415">
        <w:rPr>
          <w:rFonts w:hint="cs"/>
          <w:rtl/>
          <w:lang w:bidi="ar"/>
        </w:rPr>
        <w:t>الفقرات</w:t>
      </w:r>
      <w:r w:rsidRPr="00811415">
        <w:rPr>
          <w:rtl/>
          <w:lang w:bidi="ar"/>
        </w:rPr>
        <w:t xml:space="preserve"> الفرعية أدناه.</w:t>
      </w:r>
    </w:p>
    <w:p w:rsidR="00D64CB2" w:rsidRDefault="00D64CB2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before="0" w:after="160" w:line="259" w:lineRule="auto"/>
        <w:jc w:val="left"/>
        <w:rPr>
          <w:rtl/>
          <w:lang w:bidi="ar"/>
        </w:rPr>
        <w:sectPr w:rsidR="00D64CB2" w:rsidSect="006A644C">
          <w:headerReference w:type="default" r:id="rId10"/>
          <w:footerReference w:type="default" r:id="rId11"/>
          <w:footerReference w:type="first" r:id="rId12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:rsidR="00811415" w:rsidRPr="00811415" w:rsidRDefault="00811415" w:rsidP="006F269F">
      <w:pPr>
        <w:pStyle w:val="FigureNo"/>
        <w:rPr>
          <w:rtl/>
        </w:rPr>
      </w:pPr>
      <w:r w:rsidRPr="00811415">
        <w:rPr>
          <w:rtl/>
        </w:rPr>
        <w:lastRenderedPageBreak/>
        <w:t xml:space="preserve">الشكل </w:t>
      </w:r>
      <w:r w:rsidR="006F269F">
        <w:t>2</w:t>
      </w:r>
    </w:p>
    <w:p w:rsidR="00811415" w:rsidRDefault="00811415" w:rsidP="00254BF3">
      <w:pPr>
        <w:pStyle w:val="Figuretitle"/>
        <w:rPr>
          <w:lang w:bidi="ar"/>
        </w:rPr>
      </w:pPr>
      <w:r w:rsidRPr="00811415">
        <w:rPr>
          <w:rtl/>
          <w:lang w:bidi="ar"/>
        </w:rPr>
        <w:t xml:space="preserve">مخطط </w:t>
      </w:r>
      <w:r w:rsidRPr="00811415">
        <w:rPr>
          <w:rFonts w:hint="cs"/>
          <w:rtl/>
          <w:lang w:bidi="ar"/>
        </w:rPr>
        <w:t xml:space="preserve">انسيابي </w:t>
      </w:r>
      <w:r w:rsidRPr="00811415">
        <w:rPr>
          <w:rtl/>
          <w:lang w:bidi="ar"/>
        </w:rPr>
        <w:t xml:space="preserve">يوضح </w:t>
      </w:r>
      <w:r w:rsidRPr="00811415">
        <w:rPr>
          <w:rFonts w:hint="cs"/>
          <w:rtl/>
          <w:lang w:bidi="ar"/>
        </w:rPr>
        <w:t xml:space="preserve">الأسلوب المتبع </w:t>
      </w:r>
      <w:r w:rsidRPr="00811415">
        <w:rPr>
          <w:rtl/>
          <w:lang w:bidi="ar"/>
        </w:rPr>
        <w:t xml:space="preserve">لحساب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>متطلبات من طيف</w:t>
      </w:r>
      <w:r w:rsidRPr="00811415">
        <w:rPr>
          <w:rFonts w:hint="cs"/>
          <w:rtl/>
          <w:lang w:bidi="ar"/>
        </w:rPr>
        <w:t xml:space="preserve"> ا</w:t>
      </w:r>
      <w:r w:rsidRPr="00811415">
        <w:rPr>
          <w:rtl/>
        </w:rPr>
        <w:t xml:space="preserve">لخدمة المتنقلة الساتلية للطيران </w:t>
      </w:r>
      <w:r w:rsidR="00254BF3">
        <w:t>(</w:t>
      </w:r>
      <w:r w:rsidR="00254BF3" w:rsidRPr="00811415">
        <w:rPr>
          <w:lang w:bidi="ar-EG"/>
        </w:rPr>
        <w:t>R</w:t>
      </w:r>
      <w:r w:rsidR="00254BF3">
        <w:t>)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ل</w:t>
      </w:r>
      <w:r w:rsidRPr="00811415">
        <w:rPr>
          <w:rtl/>
          <w:lang w:bidi="ar"/>
        </w:rPr>
        <w:t xml:space="preserve">خدمات السلامة </w:t>
      </w:r>
      <w:r w:rsidRPr="00811415">
        <w:rPr>
          <w:rFonts w:hint="cs"/>
          <w:rtl/>
          <w:lang w:bidi="ar"/>
        </w:rPr>
        <w:t>عريضة</w:t>
      </w:r>
      <w:r w:rsidRPr="00811415">
        <w:rPr>
          <w:rtl/>
          <w:lang w:bidi="ar"/>
        </w:rPr>
        <w:t xml:space="preserve"> النطاق</w:t>
      </w:r>
    </w:p>
    <w:tbl>
      <w:tblPr>
        <w:tblStyle w:val="TableGrid"/>
        <w:tblW w:w="14596" w:type="dxa"/>
        <w:jc w:val="center"/>
        <w:tblLook w:val="04A0" w:firstRow="1" w:lastRow="0" w:firstColumn="1" w:lastColumn="0" w:noHBand="0" w:noVBand="1"/>
      </w:tblPr>
      <w:tblGrid>
        <w:gridCol w:w="3399"/>
        <w:gridCol w:w="3400"/>
        <w:gridCol w:w="4111"/>
        <w:gridCol w:w="3686"/>
      </w:tblGrid>
      <w:tr w:rsidR="00F55DF1" w:rsidRPr="00D41F92" w:rsidTr="00F55DF1">
        <w:trPr>
          <w:jc w:val="center"/>
        </w:trPr>
        <w:tc>
          <w:tcPr>
            <w:tcW w:w="14596" w:type="dxa"/>
            <w:gridSpan w:val="4"/>
            <w:tcBorders>
              <w:bottom w:val="single" w:sz="4" w:space="0" w:color="auto"/>
            </w:tcBorders>
          </w:tcPr>
          <w:p w:rsidR="00F55DF1" w:rsidRPr="00D41F92" w:rsidRDefault="00F55DF1" w:rsidP="00E72946">
            <w:pPr>
              <w:jc w:val="center"/>
              <w:rPr>
                <w:sz w:val="20"/>
                <w:szCs w:val="26"/>
                <w:rtl/>
                <w:lang w:bidi="ar-EG"/>
              </w:rPr>
            </w:pP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>تحديد ثلاث من الساعات الأكثر ازدحاماً لحركة الصوت</w:t>
            </w:r>
            <w:r w:rsidRPr="00D41F92">
              <w:rPr>
                <w:rFonts w:hint="cs"/>
                <w:sz w:val="20"/>
                <w:szCs w:val="26"/>
                <w:rtl/>
                <w:lang w:bidi="ar"/>
              </w:rPr>
              <w:t xml:space="preserve"> بتبديل الدارات </w:t>
            </w:r>
            <w:r w:rsidRPr="00D41F92">
              <w:rPr>
                <w:sz w:val="20"/>
                <w:szCs w:val="26"/>
                <w:lang w:bidi="ar-EG"/>
              </w:rPr>
              <w:t>(CS)</w:t>
            </w:r>
            <w:r w:rsidRPr="00D41F92">
              <w:rPr>
                <w:rFonts w:hint="cs"/>
                <w:sz w:val="20"/>
                <w:szCs w:val="26"/>
                <w:rtl/>
                <w:lang w:bidi="ar"/>
              </w:rPr>
              <w:t xml:space="preserve"> و</w:t>
            </w:r>
            <w:r w:rsidRPr="00D41F92">
              <w:rPr>
                <w:sz w:val="20"/>
                <w:szCs w:val="26"/>
                <w:lang w:bidi="ar-EG"/>
              </w:rPr>
              <w:t>ISDN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 </w:t>
            </w:r>
            <w:r w:rsidRPr="00D41F92">
              <w:rPr>
                <w:rFonts w:hint="cs"/>
                <w:sz w:val="20"/>
                <w:szCs w:val="26"/>
                <w:rtl/>
                <w:lang w:bidi="ar"/>
              </w:rPr>
              <w:t>بتبديل الدارات</w:t>
            </w:r>
            <w:r w:rsidRPr="00D41F92">
              <w:rPr>
                <w:sz w:val="20"/>
                <w:szCs w:val="26"/>
                <w:rtl/>
                <w:lang w:bidi="ar"/>
              </w:rPr>
              <w:t xml:space="preserve"> </w:t>
            </w:r>
            <w:r w:rsidRPr="00D41F92">
              <w:rPr>
                <w:rFonts w:hint="cs"/>
                <w:sz w:val="20"/>
                <w:szCs w:val="26"/>
                <w:rtl/>
                <w:lang w:bidi="ar"/>
              </w:rPr>
              <w:t>و</w:t>
            </w:r>
            <w:r w:rsidRPr="00D41F92">
              <w:rPr>
                <w:sz w:val="20"/>
                <w:szCs w:val="26"/>
                <w:rtl/>
                <w:lang w:bidi="ar"/>
              </w:rPr>
              <w:t xml:space="preserve">بروتوكول الإنترنت </w:t>
            </w:r>
            <w:r w:rsidRPr="00D41F92">
              <w:rPr>
                <w:sz w:val="20"/>
                <w:szCs w:val="26"/>
                <w:lang w:bidi="ar-EG"/>
              </w:rPr>
              <w:t>(IP)</w:t>
            </w:r>
            <w:r w:rsidRPr="00D41F92">
              <w:rPr>
                <w:sz w:val="20"/>
                <w:szCs w:val="26"/>
                <w:rtl/>
                <w:lang w:bidi="ar"/>
              </w:rPr>
              <w:t xml:space="preserve"> المعياري</w:t>
            </w:r>
            <w:r w:rsidRPr="00D41F92">
              <w:rPr>
                <w:rFonts w:hint="cs"/>
                <w:sz w:val="20"/>
                <w:szCs w:val="26"/>
                <w:rtl/>
                <w:lang w:bidi="ar"/>
              </w:rPr>
              <w:t xml:space="preserve"> وبيانات </w:t>
            </w:r>
            <w:r w:rsidRPr="00D41F92">
              <w:rPr>
                <w:sz w:val="20"/>
                <w:szCs w:val="26"/>
                <w:lang w:bidi="ar-EG"/>
              </w:rPr>
              <w:t xml:space="preserve"> IP</w:t>
            </w:r>
            <w:r w:rsidRPr="00D41F92">
              <w:rPr>
                <w:rFonts w:hint="cs"/>
                <w:sz w:val="20"/>
                <w:szCs w:val="26"/>
                <w:rtl/>
              </w:rPr>
              <w:t xml:space="preserve"> المتدفقة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. والتعداد الأقصى </w:t>
            </w:r>
            <w:r w:rsidRPr="00D41F92">
              <w:rPr>
                <w:rFonts w:hint="cs"/>
                <w:sz w:val="20"/>
                <w:szCs w:val="26"/>
                <w:rtl/>
              </w:rPr>
              <w:t>لل</w:t>
            </w:r>
            <w:r w:rsidRPr="00D41F92">
              <w:rPr>
                <w:sz w:val="20"/>
                <w:szCs w:val="26"/>
                <w:rtl/>
              </w:rPr>
              <w:t>محط</w:t>
            </w:r>
            <w:r w:rsidRPr="00D41F92">
              <w:rPr>
                <w:rFonts w:hint="cs"/>
                <w:sz w:val="20"/>
                <w:szCs w:val="26"/>
                <w:rtl/>
              </w:rPr>
              <w:t>ات</w:t>
            </w:r>
            <w:r w:rsidRPr="00D41F92">
              <w:rPr>
                <w:sz w:val="20"/>
                <w:szCs w:val="26"/>
                <w:rtl/>
              </w:rPr>
              <w:t xml:space="preserve"> </w:t>
            </w:r>
            <w:r w:rsidRPr="00D41F92">
              <w:rPr>
                <w:rFonts w:hint="cs"/>
                <w:sz w:val="20"/>
                <w:szCs w:val="26"/>
                <w:rtl/>
              </w:rPr>
              <w:t>ال</w:t>
            </w:r>
            <w:r w:rsidRPr="00D41F92">
              <w:rPr>
                <w:sz w:val="20"/>
                <w:szCs w:val="26"/>
                <w:rtl/>
              </w:rPr>
              <w:t>أرضية في طائرة</w:t>
            </w:r>
            <w:r w:rsidRPr="00D41F92">
              <w:rPr>
                <w:rFonts w:hint="cs"/>
                <w:sz w:val="20"/>
                <w:szCs w:val="26"/>
                <w:rtl/>
              </w:rPr>
              <w:t xml:space="preserve"> (تعداد</w:t>
            </w:r>
            <w:r w:rsidR="00E72946">
              <w:rPr>
                <w:rFonts w:hint="eastAsia"/>
                <w:sz w:val="20"/>
                <w:szCs w:val="26"/>
                <w:rtl/>
              </w:rPr>
              <w:t> </w:t>
            </w:r>
            <w:r w:rsidRPr="00D41F92">
              <w:rPr>
                <w:sz w:val="20"/>
                <w:szCs w:val="26"/>
                <w:lang w:bidi="ar-EG"/>
              </w:rPr>
              <w:t>AES</w:t>
            </w:r>
            <w:r w:rsidR="00E72946">
              <w:rPr>
                <w:rFonts w:hint="eastAsia"/>
                <w:sz w:val="20"/>
                <w:szCs w:val="26"/>
                <w:rtl/>
              </w:rPr>
              <w:t> </w:t>
            </w:r>
            <w:r w:rsidRPr="00D41F92">
              <w:rPr>
                <w:rFonts w:hint="cs"/>
                <w:sz w:val="20"/>
                <w:szCs w:val="26"/>
                <w:rtl/>
              </w:rPr>
              <w:t>الأقصى) في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 الساعات الثلاث الأكثر ازدحاماً هو </w:t>
            </w:r>
            <w:r w:rsidRPr="00D41F92">
              <w:rPr>
                <w:i/>
                <w:iCs/>
                <w:sz w:val="20"/>
                <w:szCs w:val="26"/>
                <w:lang w:bidi="ar-EG"/>
              </w:rPr>
              <w:t>X</w:t>
            </w:r>
            <w:r w:rsidRPr="00D41F92">
              <w:rPr>
                <w:i/>
                <w:iCs/>
                <w:sz w:val="20"/>
                <w:szCs w:val="26"/>
                <w:vertAlign w:val="subscript"/>
                <w:lang w:bidi="ar-EG"/>
              </w:rPr>
              <w:t>1</w:t>
            </w:r>
            <w:r w:rsidRPr="00D41F92">
              <w:rPr>
                <w:rFonts w:hint="cs"/>
                <w:sz w:val="20"/>
                <w:szCs w:val="26"/>
                <w:vertAlign w:val="subscript"/>
                <w:rtl/>
                <w:lang w:bidi="ar-EG"/>
              </w:rPr>
              <w:t xml:space="preserve"> 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>و</w:t>
            </w:r>
            <w:r w:rsidRPr="00D41F92">
              <w:rPr>
                <w:i/>
                <w:iCs/>
                <w:sz w:val="20"/>
                <w:szCs w:val="26"/>
                <w:lang w:bidi="ar-EG"/>
              </w:rPr>
              <w:t>X</w:t>
            </w:r>
            <w:r w:rsidRPr="00D41F92">
              <w:rPr>
                <w:i/>
                <w:iCs/>
                <w:sz w:val="20"/>
                <w:szCs w:val="26"/>
                <w:vertAlign w:val="subscript"/>
                <w:lang w:bidi="ar-EG"/>
              </w:rPr>
              <w:t>2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 و</w:t>
            </w:r>
            <w:r w:rsidRPr="00D41F92">
              <w:rPr>
                <w:i/>
                <w:iCs/>
                <w:sz w:val="20"/>
                <w:szCs w:val="26"/>
                <w:lang w:bidi="ar-EG"/>
              </w:rPr>
              <w:t>X</w:t>
            </w:r>
            <w:r w:rsidRPr="00D41F92">
              <w:rPr>
                <w:i/>
                <w:iCs/>
                <w:sz w:val="20"/>
                <w:szCs w:val="26"/>
                <w:vertAlign w:val="subscript"/>
                <w:lang w:bidi="ar-EG"/>
              </w:rPr>
              <w:t>3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، ويتم الحصول على متوسط </w:t>
            </w:r>
            <w:r w:rsidRPr="00D41F92">
              <w:rPr>
                <w:rFonts w:hint="cs"/>
                <w:sz w:val="20"/>
                <w:szCs w:val="26"/>
                <w:rtl/>
              </w:rPr>
              <w:t xml:space="preserve">تعداد </w:t>
            </w:r>
            <w:r w:rsidRPr="00D41F92">
              <w:rPr>
                <w:sz w:val="20"/>
                <w:szCs w:val="26"/>
                <w:lang w:bidi="ar-EG"/>
              </w:rPr>
              <w:t>AES</w:t>
            </w:r>
            <w:r w:rsidRPr="00D41F92">
              <w:rPr>
                <w:rFonts w:hint="cs"/>
                <w:sz w:val="20"/>
                <w:szCs w:val="26"/>
                <w:rtl/>
              </w:rPr>
              <w:t xml:space="preserve">، </w:t>
            </w:r>
            <w:proofErr w:type="spellStart"/>
            <w:r w:rsidRPr="00D41F92">
              <w:rPr>
                <w:i/>
                <w:iCs/>
                <w:sz w:val="20"/>
                <w:szCs w:val="26"/>
                <w:lang w:bidi="ar-EG"/>
              </w:rPr>
              <w:t>ACa</w:t>
            </w:r>
            <w:r w:rsidRPr="00D41F92">
              <w:rPr>
                <w:i/>
                <w:iCs/>
                <w:sz w:val="20"/>
                <w:szCs w:val="26"/>
                <w:vertAlign w:val="subscript"/>
                <w:lang w:bidi="ar-EG"/>
              </w:rPr>
              <w:t>g</w:t>
            </w:r>
            <w:proofErr w:type="spellEnd"/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 (المعادلة </w:t>
            </w:r>
            <w:r w:rsidRPr="00D41F92">
              <w:rPr>
                <w:sz w:val="20"/>
                <w:szCs w:val="26"/>
                <w:rtl/>
                <w:lang w:bidi="ar"/>
              </w:rPr>
              <w:t>(</w:t>
            </w:r>
            <w:r w:rsidRPr="00D41F92">
              <w:rPr>
                <w:sz w:val="20"/>
                <w:szCs w:val="26"/>
                <w:lang w:bidi="ar-EG"/>
              </w:rPr>
              <w:t>1</w:t>
            </w:r>
            <w:r w:rsidRPr="00D41F92">
              <w:rPr>
                <w:sz w:val="20"/>
                <w:szCs w:val="26"/>
                <w:rtl/>
                <w:lang w:bidi="ar"/>
              </w:rPr>
              <w:t>)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>).</w:t>
            </w:r>
          </w:p>
        </w:tc>
      </w:tr>
      <w:tr w:rsidR="00F55DF1" w:rsidRPr="00D41F92" w:rsidTr="00F55DF1">
        <w:trPr>
          <w:trHeight w:val="340"/>
          <w:jc w:val="center"/>
        </w:trPr>
        <w:tc>
          <w:tcPr>
            <w:tcW w:w="14596" w:type="dxa"/>
            <w:gridSpan w:val="4"/>
            <w:tcBorders>
              <w:left w:val="nil"/>
              <w:right w:val="nil"/>
            </w:tcBorders>
          </w:tcPr>
          <w:p w:rsidR="00F55DF1" w:rsidRPr="00D41F92" w:rsidRDefault="00F55DF1" w:rsidP="006A1E8F">
            <w:pPr>
              <w:spacing w:before="40" w:after="40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D41F92">
              <w:rPr>
                <w:rFonts w:eastAsia="SimSun"/>
                <w:noProof/>
                <w:sz w:val="20"/>
                <w:szCs w:val="26"/>
              </w:rPr>
              <mc:AlternateContent>
                <mc:Choice Requires="wps">
                  <w:drawing>
                    <wp:inline distT="0" distB="0" distL="0" distR="0">
                      <wp:extent cx="388962" cy="169252"/>
                      <wp:effectExtent l="38100" t="0" r="0" b="40640"/>
                      <wp:docPr id="63" name="Down Arrow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962" cy="169252"/>
                              </a:xfrm>
                              <a:prstGeom prst="downArrow">
                                <a:avLst>
                                  <a:gd name="adj1" fmla="val 41661"/>
                                  <a:gd name="adj2" fmla="val 39350"/>
                                </a:avLst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143929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63" o:spid="_x0000_s1026" type="#_x0000_t67" style="width:30.65pt;height: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+MS0QIAADEGAAAOAAAAZHJzL2Uyb0RvYy54bWysVE1v2zAMvQ/YfxB0Xx07H2uCOkXQosOA&#10;ri3WDj0rspR4kERNUuJ0v36U7DhJ1+0wLAeHFMlH8lHixeVOK7IVztdgSpqfDSgRhkNVm1VJvz3d&#10;fDinxAdmKqbAiJK+CE8v5+/fXTR2JgpYg6qEIwhi/KyxJV2HYGdZ5vlaaObPwAqDRglOs4CqW2WV&#10;Yw2ia5UVg8Eka8BV1gEX3uPpdWuk84QvpeDhXkovAlElxdpC+rr0XcZvNr9gs5Vjdl3zrgz2D1Vo&#10;VhtM2kNds8DIxtW/QemaO/AgwxkHnYGUNRepB+wmH7zq5nHNrEi9IDne9jT5/wfL77YPjtRVSSdD&#10;SgzTOKNraAxZOAcNwUNkqLF+ho6P9sF1mkcxtruTTsd/bITsEqsvPatiFwjHw+H5+XRSUMLRlE+m&#10;xbiImNkh2DofPgnQJAolrTB9yp4IZdtbHxKzVVceq77nlEitcFBbpsgon0zybpBHPpjx4DOcDsdp&#10;2Ji2Q0RpnzjCe1B1dVMrlZR4/cSVcgQTlHS5KlItaqO/QNWeTQf46xpJtzW6p7ZOkJQhTUmn42Kc&#10;EE5sfViLGHapC6zryAs1ZRA2jqAlPUnhRYlYqDJfhcTxIc1tia8wGefChLzNvWaVaFON/1h8AozI&#10;EqnosTuAU1b22O0wO/8YKtK764MHbfa/BfcRKTOY0Afr2oB7C0BhV13m1n9PUktNZGkJ1Qtebgft&#10;q/eW39R4w26ZDw/M4e3BhYCrK9zjRyrAOUEnUbIG9/Ot8+iPrw+tlDS4Nkrqf2yYE5Sozwbf5TQf&#10;jeKeScpo/LFAxR1blscWs9FXgBcM7zNWl8ToH9RelA70M264RcyKJmY45i4pD26vXIV2neGO5GKx&#10;SG64WywLt+bR8ggeWY13/Wn3zJztnlnA93kH+xXTPYuW0YNvjDSw2ASQdYjGA6+dgnsJpZPFd6wn&#10;r8Omn/8CAAD//wMAUEsDBBQABgAIAAAAIQAxv3bl2wAAAAMBAAAPAAAAZHJzL2Rvd25yZXYueG1s&#10;TI9BT8MwDIXvSPyHyEjcWNqBylaaToAEQhUgsW73rDFtIXGqJtvKv8dwgYulp2e/97lYTc6KA46h&#10;96QgnSUgkBpvemoVbOqHiwWIEDUZbT2hgi8MsCpPTwqdG3+kNzysYys4hEKuFXQxDrmUoenQ6TDz&#10;AxJ77350OrIcW2lGfeRwZ+U8STLpdE/c0OkB7ztsPtd7xxjbu+pxWT2nT7auXrdu8WGuXmqlzs+m&#10;2xsQEaf4tww/+HwDJTPt/J5MEFYBPxJ/J3tZeglip2CeXYMsC/mfvfwGAAD//wMAUEsBAi0AFAAG&#10;AAgAAAAhALaDOJL+AAAA4QEAABMAAAAAAAAAAAAAAAAAAAAAAFtDb250ZW50X1R5cGVzXS54bWxQ&#10;SwECLQAUAAYACAAAACEAOP0h/9YAAACUAQAACwAAAAAAAAAAAAAAAAAvAQAAX3JlbHMvLnJlbHNQ&#10;SwECLQAUAAYACAAAACEAuOfjEtECAAAxBgAADgAAAAAAAAAAAAAAAAAuAgAAZHJzL2Uyb0RvYy54&#10;bWxQSwECLQAUAAYACAAAACEAMb925dsAAAADAQAADwAAAAAAAAAAAAAAAAArBQAAZHJzL2Rvd25y&#10;ZXYueG1sUEsFBgAAAAAEAAQA8wAAADMGAAAAAA==&#10;" adj="13100,6301" fillcolor="#cfcdcd [2894]" strokecolor="black [3213]">
                      <w10:anchorlock/>
                    </v:shape>
                  </w:pict>
                </mc:Fallback>
              </mc:AlternateContent>
            </w:r>
          </w:p>
        </w:tc>
      </w:tr>
      <w:tr w:rsidR="00F55DF1" w:rsidRPr="00D41F92" w:rsidTr="00F55DF1">
        <w:trPr>
          <w:jc w:val="center"/>
        </w:trPr>
        <w:tc>
          <w:tcPr>
            <w:tcW w:w="14596" w:type="dxa"/>
            <w:gridSpan w:val="4"/>
            <w:tcBorders>
              <w:bottom w:val="single" w:sz="4" w:space="0" w:color="auto"/>
            </w:tcBorders>
          </w:tcPr>
          <w:p w:rsidR="00F55DF1" w:rsidRPr="00B073FF" w:rsidRDefault="00F55DF1" w:rsidP="00F55DF1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rPr>
                <w:rFonts w:eastAsia="SimSun" w:cs="Times New Roman"/>
                <w:sz w:val="20"/>
                <w:szCs w:val="26"/>
                <w:lang w:val="fr-CH" w:eastAsia="en-US" w:bidi="ar-EG"/>
              </w:rPr>
            </w:pPr>
            <w:r w:rsidRPr="00D41F92">
              <w:rPr>
                <w:rFonts w:hint="cs"/>
                <w:sz w:val="20"/>
                <w:szCs w:val="26"/>
                <w:rtl/>
              </w:rPr>
              <w:t xml:space="preserve">تعداد </w:t>
            </w:r>
            <w:r w:rsidRPr="00D41F92">
              <w:rPr>
                <w:sz w:val="20"/>
                <w:szCs w:val="26"/>
                <w:lang w:bidi="ar-EG"/>
              </w:rPr>
              <w:t>AES</w:t>
            </w:r>
            <w:r w:rsidRPr="00D41F92">
              <w:rPr>
                <w:rFonts w:hint="cs"/>
                <w:sz w:val="20"/>
                <w:szCs w:val="26"/>
                <w:rtl/>
              </w:rPr>
              <w:t xml:space="preserve"> المعدَّل </w:t>
            </w:r>
            <w:proofErr w:type="spellStart"/>
            <w:r w:rsidRPr="00D41F92">
              <w:rPr>
                <w:i/>
                <w:iCs/>
                <w:sz w:val="20"/>
                <w:szCs w:val="26"/>
                <w:lang w:bidi="ar-EG"/>
              </w:rPr>
              <w:t>ACb</w:t>
            </w:r>
            <w:r w:rsidRPr="00D41F92">
              <w:rPr>
                <w:i/>
                <w:iCs/>
                <w:sz w:val="20"/>
                <w:szCs w:val="26"/>
                <w:vertAlign w:val="subscript"/>
                <w:lang w:bidi="ar-EG"/>
              </w:rPr>
              <w:t>g</w:t>
            </w:r>
            <w:proofErr w:type="spellEnd"/>
            <w:r w:rsidRPr="00D41F92">
              <w:rPr>
                <w:rFonts w:hint="cs"/>
                <w:sz w:val="20"/>
                <w:szCs w:val="26"/>
                <w:rtl/>
              </w:rPr>
              <w:t xml:space="preserve"> في كل حزمة أو تعداد </w:t>
            </w:r>
            <w:r w:rsidRPr="00D41F92">
              <w:rPr>
                <w:sz w:val="20"/>
                <w:szCs w:val="26"/>
                <w:lang w:bidi="ar-EG"/>
              </w:rPr>
              <w:t>AES</w:t>
            </w:r>
            <w:r w:rsidRPr="00D41F92">
              <w:rPr>
                <w:rFonts w:hint="cs"/>
                <w:sz w:val="20"/>
                <w:szCs w:val="26"/>
                <w:rtl/>
              </w:rPr>
              <w:t xml:space="preserve"> المعدَّل المرتبط بكل </w:t>
            </w:r>
            <w:r w:rsidRPr="00D41F92">
              <w:rPr>
                <w:sz w:val="20"/>
                <w:szCs w:val="26"/>
                <w:rtl/>
                <w:lang w:bidi="ar"/>
              </w:rPr>
              <w:t>محطة أرضي</w:t>
            </w:r>
            <w:r w:rsidRPr="00D41F92">
              <w:rPr>
                <w:rFonts w:hint="cs"/>
                <w:sz w:val="20"/>
                <w:szCs w:val="26"/>
                <w:rtl/>
                <w:lang w:bidi="ar"/>
              </w:rPr>
              <w:t>ة في الأرض</w:t>
            </w:r>
            <w:r w:rsidRPr="00D41F92">
              <w:rPr>
                <w:sz w:val="20"/>
                <w:szCs w:val="26"/>
                <w:rtl/>
                <w:lang w:bidi="ar"/>
              </w:rPr>
              <w:t xml:space="preserve"> </w:t>
            </w:r>
            <w:r w:rsidRPr="00D41F92">
              <w:rPr>
                <w:rFonts w:asciiTheme="majorBidi" w:hAnsiTheme="majorBidi" w:cstheme="majorBidi"/>
                <w:sz w:val="20"/>
                <w:szCs w:val="26"/>
                <w:lang w:bidi="ar"/>
              </w:rPr>
              <w:t>(GES)</w:t>
            </w:r>
            <w:r w:rsidRPr="00D41F92">
              <w:rPr>
                <w:rFonts w:hint="cs"/>
                <w:sz w:val="20"/>
                <w:szCs w:val="26"/>
                <w:rtl/>
                <w:lang w:bidi="ar"/>
              </w:rPr>
              <w:t xml:space="preserve"> تخدِّم الحزمة على أساس عامل النمو المقدَّر </w:t>
            </w:r>
            <w:r w:rsidRPr="00D41F92">
              <w:rPr>
                <w:i/>
                <w:iCs/>
                <w:sz w:val="20"/>
                <w:szCs w:val="26"/>
                <w:lang w:bidi="ar-EG"/>
              </w:rPr>
              <w:t>G</w:t>
            </w:r>
            <w:r w:rsidRPr="00D41F92">
              <w:rPr>
                <w:i/>
                <w:iCs/>
                <w:sz w:val="20"/>
                <w:szCs w:val="26"/>
                <w:vertAlign w:val="subscript"/>
                <w:lang w:bidi="ar-EG"/>
              </w:rPr>
              <w:t>a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 (نسبة مئوية) (المعادلة </w:t>
            </w:r>
            <w:r w:rsidRPr="00D41F92">
              <w:rPr>
                <w:rFonts w:asciiTheme="majorBidi" w:hAnsiTheme="majorBidi" w:cstheme="majorBidi"/>
                <w:sz w:val="20"/>
                <w:szCs w:val="26"/>
                <w:rtl/>
                <w:lang w:bidi="ar"/>
              </w:rPr>
              <w:t>(</w:t>
            </w:r>
            <w:r w:rsidRPr="00D41F92">
              <w:rPr>
                <w:rFonts w:asciiTheme="majorBidi" w:hAnsiTheme="majorBidi" w:cstheme="majorBidi"/>
                <w:sz w:val="20"/>
                <w:szCs w:val="26"/>
                <w:lang w:bidi="ar"/>
              </w:rPr>
              <w:t>8</w:t>
            </w:r>
            <w:r w:rsidRPr="00D41F92">
              <w:rPr>
                <w:rFonts w:asciiTheme="majorBidi" w:hAnsiTheme="majorBidi" w:cstheme="majorBidi"/>
                <w:sz w:val="20"/>
                <w:szCs w:val="26"/>
                <w:rtl/>
                <w:lang w:bidi="ar"/>
              </w:rPr>
              <w:t>)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>).</w:t>
            </w:r>
          </w:p>
        </w:tc>
      </w:tr>
      <w:tr w:rsidR="00F55DF1" w:rsidRPr="00D41F92" w:rsidTr="00F55DF1">
        <w:trPr>
          <w:trHeight w:val="340"/>
          <w:jc w:val="center"/>
        </w:trPr>
        <w:tc>
          <w:tcPr>
            <w:tcW w:w="6799" w:type="dxa"/>
            <w:gridSpan w:val="2"/>
            <w:tcBorders>
              <w:left w:val="nil"/>
              <w:right w:val="nil"/>
            </w:tcBorders>
          </w:tcPr>
          <w:p w:rsidR="00F55DF1" w:rsidRPr="00D41F92" w:rsidRDefault="00F55DF1" w:rsidP="006A1E8F">
            <w:pPr>
              <w:spacing w:before="40" w:after="40"/>
              <w:jc w:val="center"/>
              <w:rPr>
                <w:rFonts w:eastAsia="SimSun"/>
                <w:b/>
                <w:bCs/>
                <w:i/>
                <w:iCs/>
                <w:sz w:val="20"/>
                <w:szCs w:val="26"/>
                <w:lang w:val="fr-CH"/>
              </w:rPr>
            </w:pPr>
            <w:r w:rsidRPr="00D41F92">
              <w:rPr>
                <w:rFonts w:eastAsia="SimSun"/>
                <w:noProof/>
                <w:sz w:val="20"/>
                <w:szCs w:val="26"/>
              </w:rPr>
              <mc:AlternateContent>
                <mc:Choice Requires="wps">
                  <w:drawing>
                    <wp:inline distT="0" distB="0" distL="0" distR="0">
                      <wp:extent cx="388962" cy="169252"/>
                      <wp:effectExtent l="38100" t="0" r="0" b="40640"/>
                      <wp:docPr id="64" name="Down Arrow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962" cy="169252"/>
                              </a:xfrm>
                              <a:prstGeom prst="downArrow">
                                <a:avLst>
                                  <a:gd name="adj1" fmla="val 41661"/>
                                  <a:gd name="adj2" fmla="val 39350"/>
                                </a:avLst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C580452" id="Down Arrow 64" o:spid="_x0000_s1026" type="#_x0000_t67" style="width:30.65pt;height: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jcW0QIAADEGAAAOAAAAZHJzL2Uyb0RvYy54bWysVFFvGjEMfp+0/xDlfT3uCqygHhVq1WlS&#10;11Zrpz6HXAI3JXGWBA726+fkjgO6bg/TeDjs2P5sf058ebXVimyE8zWYkuZnA0qE4VDVZlnSb8+3&#10;Hy4o8YGZiikwoqQ74enV7P27y8ZORQErUJVwBEGMnza2pKsQ7DTLPF8JzfwZWGHQKMFpFlB1y6xy&#10;rEF0rbJiMBhnDbjKOuDCezy9aY10lvClFDw8SOlFIKqkWFtIX5e+i/jNZpdsunTMrmrelcH+oQrN&#10;aoNJe6gbFhhZu/o3KF1zBx5kOOOgM5Cy5iL1gN3kg1fdPK2YFakXJMfbnib//2D5/ebRkboq6XhI&#10;iWEaZ3QDjSFz56AheIgMNdZP0fHJPrpO8yjGdrfS6fiPjZBtYnXXsyq2gXA8PL+4mIwLSjia8vGk&#10;GBURMzsEW+fDJwGaRKGkFaZP2ROhbHPnQ2K26spj1fecEqkVDmrDFBnm43HeDfLIBzMefM4n56M0&#10;bEzbIaK0TxzhPai6uq2VSkq8fuJaOYIJSrpYFqkWtdZfoGrPJgP8dY2k2xrdU1snSMqQpqSTUTFK&#10;CCe2PqxFDNvUBdZ15IWaMggbR9CSnqSwUyIWqsxXIXF8SHNb4itMxrkwIW9zr1gl2lSjPxafACOy&#10;RCp67A7glJU9djvMzj+GivTu+uBBm/1vwX1Eygwm9MG6NuDeAlDYVZe59d+T1FITWVpAtcPL7aB9&#10;9d7y2xpv2B3z4ZE5vD24EHB1hQf8SAU4J+gkSlbgfr51Hv3x9aGVkgbXRkn9jzVzghL12eC7nOTD&#10;YdwzSRmOPhaouGPL4thi1voa8ILhfcbqkhj9g9qL0oF+wQ03j1nRxAzH3CXlwe2V69CuM9yRXMzn&#10;yQ13i2XhzjxZHsEjq/GuP29fmLPdMwv4Pu9hv2K6Z9EyevCNkQbm6wCyDtF44LVTcC+hdLL4jvXk&#10;ddj0s18AAAD//wMAUEsDBBQABgAIAAAAIQAxv3bl2wAAAAMBAAAPAAAAZHJzL2Rvd25yZXYueG1s&#10;TI9BT8MwDIXvSPyHyEjcWNqBylaaToAEQhUgsW73rDFtIXGqJtvKv8dwgYulp2e/97lYTc6KA46h&#10;96QgnSUgkBpvemoVbOqHiwWIEDUZbT2hgi8MsCpPTwqdG3+kNzysYys4hEKuFXQxDrmUoenQ6TDz&#10;AxJ77350OrIcW2lGfeRwZ+U8STLpdE/c0OkB7ztsPtd7xxjbu+pxWT2nT7auXrdu8WGuXmqlzs+m&#10;2xsQEaf4tww/+HwDJTPt/J5MEFYBPxJ/J3tZeglip2CeXYMsC/mfvfwGAAD//wMAUEsBAi0AFAAG&#10;AAgAAAAhALaDOJL+AAAA4QEAABMAAAAAAAAAAAAAAAAAAAAAAFtDb250ZW50X1R5cGVzXS54bWxQ&#10;SwECLQAUAAYACAAAACEAOP0h/9YAAACUAQAACwAAAAAAAAAAAAAAAAAvAQAAX3JlbHMvLnJlbHNQ&#10;SwECLQAUAAYACAAAACEAp2o3FtECAAAxBgAADgAAAAAAAAAAAAAAAAAuAgAAZHJzL2Uyb0RvYy54&#10;bWxQSwECLQAUAAYACAAAACEAMb925dsAAAADAQAADwAAAAAAAAAAAAAAAAArBQAAZHJzL2Rvd25y&#10;ZXYueG1sUEsFBgAAAAAEAAQA8wAAADMGAAAAAA==&#10;" adj="13100,6301" fillcolor="#cfcdcd [2894]" strokecolor="black [3213]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111" w:type="dxa"/>
            <w:tcBorders>
              <w:left w:val="nil"/>
              <w:right w:val="nil"/>
            </w:tcBorders>
          </w:tcPr>
          <w:p w:rsidR="00F55DF1" w:rsidRPr="00D41F92" w:rsidRDefault="00F55DF1" w:rsidP="006A1E8F">
            <w:pPr>
              <w:spacing w:before="40" w:after="40"/>
              <w:jc w:val="center"/>
              <w:rPr>
                <w:rFonts w:eastAsia="SimSun"/>
                <w:b/>
                <w:bCs/>
                <w:i/>
                <w:iCs/>
                <w:sz w:val="20"/>
                <w:szCs w:val="26"/>
                <w:lang w:val="fr-CH"/>
              </w:rPr>
            </w:pPr>
            <w:r w:rsidRPr="00D41F92">
              <w:rPr>
                <w:rFonts w:eastAsia="SimSun"/>
                <w:noProof/>
                <w:sz w:val="20"/>
                <w:szCs w:val="26"/>
              </w:rPr>
              <mc:AlternateContent>
                <mc:Choice Requires="wps">
                  <w:drawing>
                    <wp:inline distT="0" distB="0" distL="0" distR="0">
                      <wp:extent cx="388962" cy="169252"/>
                      <wp:effectExtent l="38100" t="0" r="0" b="40640"/>
                      <wp:docPr id="65" name="Down Arrow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962" cy="169252"/>
                              </a:xfrm>
                              <a:prstGeom prst="downArrow">
                                <a:avLst>
                                  <a:gd name="adj1" fmla="val 41661"/>
                                  <a:gd name="adj2" fmla="val 39350"/>
                                </a:avLst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186A820" id="Down Arrow 65" o:spid="_x0000_s1026" type="#_x0000_t67" style="width:30.65pt;height: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qsX0QIAADEGAAAOAAAAZHJzL2Uyb0RvYy54bWysVFFvGjEMfp+0/xDlfT3uCqygHhVq1WlS&#10;11Zrpz6HXAI3JXGWBA726+fkjgO6bg/TeDjs2P5sf058ebXVimyE8zWYkuZnA0qE4VDVZlnSb8+3&#10;Hy4o8YGZiikwoqQ74enV7P27y8ZORQErUJVwBEGMnza2pKsQ7DTLPF8JzfwZWGHQKMFpFlB1y6xy&#10;rEF0rbJiMBhnDbjKOuDCezy9aY10lvClFDw8SOlFIKqkWFtIX5e+i/jNZpdsunTMrmrelcH+oQrN&#10;aoNJe6gbFhhZu/o3KF1zBx5kOOOgM5Cy5iL1gN3kg1fdPK2YFakXJMfbnib//2D5/ebRkboq6XhE&#10;iWEaZ3QDjSFz56AheIgMNdZP0fHJPrpO8yjGdrfS6fiPjZBtYnXXsyq2gXA8PL+4mIwLSjia8vGk&#10;GBURMzsEW+fDJwGaRKGkFaZP2ROhbHPnQ2K26spj1fecEqkVDmrDFBnm43HeDfLIBzMefM4n56M0&#10;bEzbIaK0TxzhPai6uq2VSkq8fuJaOYIJSrpYFqkWtdZfoGrPJgP8dY2k2xrdU1snSMqQpqSTUTFK&#10;CCe2PqxFDNvUBdZ15IWaMggbR9CSnqSwUyIWqsxXIXF8SHNb4itMxrkwIW9zr1gl2lSjPxafACOy&#10;RCp67A7glJU9djvMzj+GivTu+uBBm/1vwX1Eygwm9MG6NuDeAlDYVZe59d+T1FITWVpAtcPL7aB9&#10;9d7y2xpv2B3z4ZE5vD24EHB1hQf8SAU4J+gkSlbgfr51Hv3x9aGVkgbXRkn9jzVzghL12eC7nOTD&#10;YdwzSRmOPhaouGPL4thi1voa8ILhfcbqkhj9g9qL0oF+wQ03j1nRxAzH3CXlwe2V69CuM9yRXMzn&#10;yQ13i2XhzjxZHsEjq/GuP29fmLPdMwv4Pu9hv2K6Z9EyevCNkQbm6wCyDtF44LVTcC+hdLL4jvXk&#10;ddj0s18AAAD//wMAUEsDBBQABgAIAAAAIQAxv3bl2wAAAAMBAAAPAAAAZHJzL2Rvd25yZXYueG1s&#10;TI9BT8MwDIXvSPyHyEjcWNqBylaaToAEQhUgsW73rDFtIXGqJtvKv8dwgYulp2e/97lYTc6KA46h&#10;96QgnSUgkBpvemoVbOqHiwWIEDUZbT2hgi8MsCpPTwqdG3+kNzysYys4hEKuFXQxDrmUoenQ6TDz&#10;AxJ77350OrIcW2lGfeRwZ+U8STLpdE/c0OkB7ztsPtd7xxjbu+pxWT2nT7auXrdu8WGuXmqlzs+m&#10;2xsQEaf4tww/+HwDJTPt/J5MEFYBPxJ/J3tZeglip2CeXYMsC/mfvfwGAAD//wMAUEsBAi0AFAAG&#10;AAgAAAAhALaDOJL+AAAA4QEAABMAAAAAAAAAAAAAAAAAAAAAAFtDb250ZW50X1R5cGVzXS54bWxQ&#10;SwECLQAUAAYACAAAACEAOP0h/9YAAACUAQAACwAAAAAAAAAAAAAAAAAvAQAAX3JlbHMvLnJlbHNQ&#10;SwECLQAUAAYACAAAACEAzl6rF9ECAAAxBgAADgAAAAAAAAAAAAAAAAAuAgAAZHJzL2Uyb0RvYy54&#10;bWxQSwECLQAUAAYACAAAACEAMb925dsAAAADAQAADwAAAAAAAAAAAAAAAAArBQAAZHJzL2Rvd25y&#10;ZXYueG1sUEsFBgAAAAAEAAQA8wAAADMGAAAAAA==&#10;" adj="13100,6301" fillcolor="#cfcdcd [2894]" strokecolor="black [3213]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:rsidR="00F55DF1" w:rsidRPr="00D41F92" w:rsidRDefault="00F55DF1" w:rsidP="006A1E8F">
            <w:pPr>
              <w:spacing w:before="40" w:after="40"/>
              <w:jc w:val="center"/>
              <w:rPr>
                <w:rFonts w:eastAsia="SimSun"/>
                <w:b/>
                <w:bCs/>
                <w:i/>
                <w:iCs/>
                <w:sz w:val="20"/>
                <w:szCs w:val="26"/>
                <w:lang w:val="fr-CH"/>
              </w:rPr>
            </w:pPr>
            <w:r w:rsidRPr="00D41F92">
              <w:rPr>
                <w:rFonts w:eastAsia="SimSun"/>
                <w:noProof/>
                <w:sz w:val="20"/>
                <w:szCs w:val="26"/>
              </w:rPr>
              <mc:AlternateContent>
                <mc:Choice Requires="wps">
                  <w:drawing>
                    <wp:inline distT="0" distB="0" distL="0" distR="0">
                      <wp:extent cx="388962" cy="169252"/>
                      <wp:effectExtent l="38100" t="0" r="0" b="40640"/>
                      <wp:docPr id="66" name="Down Arrow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962" cy="169252"/>
                              </a:xfrm>
                              <a:prstGeom prst="downArrow">
                                <a:avLst>
                                  <a:gd name="adj1" fmla="val 41661"/>
                                  <a:gd name="adj2" fmla="val 39350"/>
                                </a:avLst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2D3D1E0" id="Down Arrow 66" o:spid="_x0000_s1026" type="#_x0000_t67" style="width:30.65pt;height: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g8V0QIAADEGAAAOAAAAZHJzL2Uyb0RvYy54bWysVFFvGjEMfp+0/xDlfT3uCqygHhVq1WlS&#10;11Zrpz6HXAI3JXGWBA726+fkjgO6bg/TeDjs2P5sf058ebXVimyE8zWYkuZnA0qE4VDVZlnSb8+3&#10;Hy4o8YGZiikwoqQ74enV7P27y8ZORQErUJVwBEGMnza2pKsQ7DTLPF8JzfwZWGHQKMFpFlB1y6xy&#10;rEF0rbJiMBhnDbjKOuDCezy9aY10lvClFDw8SOlFIKqkWFtIX5e+i/jNZpdsunTMrmrelcH+oQrN&#10;aoNJe6gbFhhZu/o3KF1zBx5kOOOgM5Cy5iL1gN3kg1fdPK2YFakXJMfbnib//2D5/ebRkboq6XhM&#10;iWEaZ3QDjSFz56AheIgMNdZP0fHJPrpO8yjGdrfS6fiPjZBtYnXXsyq2gXA8PL+4mIwLSjia8vGk&#10;GBURMzsEW+fDJwGaRKGkFaZP2ROhbHPnQ2K26spj1fecEqkVDmrDFBnm43HeDfLIBzMefM4n56M0&#10;bEzbIaK0TxzhPai6uq2VSkq8fuJaOYIJSrpYFqkWtdZfoGrPJgP8dY2k2xrdU1snSMqQpqSTUTFK&#10;CCe2PqxFDNvUBdZ15IWaMggbR9CSnqSwUyIWqsxXIXF8SHNb4itMxrkwIW9zr1gl2lSjPxafACOy&#10;RCp67A7glJU9djvMzj+GivTu+uBBm/1vwX1Eygwm9MG6NuDeAlDYVZe59d+T1FITWVpAtcPL7aB9&#10;9d7y2xpv2B3z4ZE5vD24EHB1hQf8SAU4J+gkSlbgfr51Hv3x9aGVkgbXRkn9jzVzghL12eC7nOTD&#10;YdwzSRmOPhaouGPL4thi1voa8ILhfcbqkhj9g9qL0oF+wQ03j1nRxAzH3CXlwe2V69CuM9yRXMzn&#10;yQ13i2XhzjxZHsEjq/GuP29fmLPdMwv4Pu9hv2K6Z9EyevCNkQbm6wCyDtF44LVTcC+hdLL4jvXk&#10;ddj0s18AAAD//wMAUEsDBBQABgAIAAAAIQAxv3bl2wAAAAMBAAAPAAAAZHJzL2Rvd25yZXYueG1s&#10;TI9BT8MwDIXvSPyHyEjcWNqBylaaToAEQhUgsW73rDFtIXGqJtvKv8dwgYulp2e/97lYTc6KA46h&#10;96QgnSUgkBpvemoVbOqHiwWIEDUZbT2hgi8MsCpPTwqdG3+kNzysYys4hEKuFXQxDrmUoenQ6TDz&#10;AxJ77350OrIcW2lGfeRwZ+U8STLpdE/c0OkB7ztsPtd7xxjbu+pxWT2nT7auXrdu8WGuXmqlzs+m&#10;2xsQEaf4tww/+HwDJTPt/J5MEFYBPxJ/J3tZeglip2CeXYMsC/mfvfwGAAD//wMAUEsBAi0AFAAG&#10;AAgAAAAhALaDOJL+AAAA4QEAABMAAAAAAAAAAAAAAAAAAAAAAFtDb250ZW50X1R5cGVzXS54bWxQ&#10;SwECLQAUAAYACAAAACEAOP0h/9YAAACUAQAACwAAAAAAAAAAAAAAAAAvAQAAX3JlbHMvLnJlbHNQ&#10;SwECLQAUAAYACAAAACEAdQIPFdECAAAxBgAADgAAAAAAAAAAAAAAAAAuAgAAZHJzL2Uyb0RvYy54&#10;bWxQSwECLQAUAAYACAAAACEAMb925dsAAAADAQAADwAAAAAAAAAAAAAAAAArBQAAZHJzL2Rvd25y&#10;ZXYueG1sUEsFBgAAAAAEAAQA8wAAADMGAAAAAA==&#10;" adj="13100,6301" fillcolor="#cfcdcd [2894]" strokecolor="black [3213]">
                      <w10:anchorlock/>
                    </v:shape>
                  </w:pict>
                </mc:Fallback>
              </mc:AlternateContent>
            </w:r>
          </w:p>
        </w:tc>
      </w:tr>
      <w:tr w:rsidR="00F55DF1" w:rsidRPr="00D41F92" w:rsidTr="00A36DBA">
        <w:trPr>
          <w:jc w:val="center"/>
        </w:trPr>
        <w:tc>
          <w:tcPr>
            <w:tcW w:w="6799" w:type="dxa"/>
            <w:gridSpan w:val="2"/>
          </w:tcPr>
          <w:p w:rsidR="00F55DF1" w:rsidRPr="00D41F92" w:rsidRDefault="00F55DF1" w:rsidP="00F55DF1">
            <w:pPr>
              <w:jc w:val="center"/>
              <w:rPr>
                <w:b/>
                <w:bCs/>
                <w:i/>
                <w:iCs/>
                <w:sz w:val="20"/>
                <w:szCs w:val="26"/>
                <w:lang w:bidi="ar"/>
              </w:rPr>
            </w:pPr>
            <w:r w:rsidRPr="00D41F92">
              <w:rPr>
                <w:rFonts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الصوت</w:t>
            </w:r>
            <w:r w:rsidRPr="00D41F92">
              <w:rPr>
                <w:rFonts w:hint="cs"/>
                <w:b/>
                <w:bCs/>
                <w:i/>
                <w:iCs/>
                <w:sz w:val="20"/>
                <w:szCs w:val="26"/>
                <w:rtl/>
                <w:lang w:bidi="ar"/>
              </w:rPr>
              <w:t xml:space="preserve"> و</w:t>
            </w:r>
            <w:r w:rsidRPr="00D41F92">
              <w:rPr>
                <w:b/>
                <w:bCs/>
                <w:i/>
                <w:iCs/>
                <w:sz w:val="20"/>
                <w:szCs w:val="26"/>
                <w:lang w:bidi="ar-EG"/>
              </w:rPr>
              <w:t>ISDN</w:t>
            </w:r>
            <w:r w:rsidRPr="00D41F92">
              <w:rPr>
                <w:rFonts w:hint="cs"/>
                <w:b/>
                <w:bCs/>
                <w:i/>
                <w:iCs/>
                <w:sz w:val="20"/>
                <w:szCs w:val="26"/>
                <w:rtl/>
                <w:lang w:bidi="ar"/>
              </w:rPr>
              <w:t xml:space="preserve"> بتبديل الدارات (في اتجاهي الذهاب والإياب)</w:t>
            </w:r>
          </w:p>
        </w:tc>
        <w:tc>
          <w:tcPr>
            <w:tcW w:w="4111" w:type="dxa"/>
            <w:vMerge w:val="restart"/>
          </w:tcPr>
          <w:p w:rsidR="00F55DF1" w:rsidRPr="00D41F92" w:rsidRDefault="00F55DF1" w:rsidP="00F55DF1">
            <w:pPr>
              <w:jc w:val="center"/>
              <w:rPr>
                <w:b/>
                <w:bCs/>
                <w:i/>
                <w:iCs/>
                <w:sz w:val="20"/>
                <w:szCs w:val="26"/>
                <w:lang w:bidi="ar-SY"/>
              </w:rPr>
            </w:pPr>
            <w:r w:rsidRPr="00D41F92">
              <w:rPr>
                <w:rFonts w:hint="cs"/>
                <w:b/>
                <w:bCs/>
                <w:i/>
                <w:iCs/>
                <w:sz w:val="20"/>
                <w:szCs w:val="26"/>
                <w:rtl/>
                <w:lang w:bidi="ar-SY"/>
              </w:rPr>
              <w:t>بيانات</w:t>
            </w:r>
            <w:r w:rsidRPr="00D41F92">
              <w:rPr>
                <w:b/>
                <w:bCs/>
                <w:i/>
                <w:iCs/>
                <w:sz w:val="20"/>
                <w:szCs w:val="26"/>
                <w:rtl/>
                <w:lang w:bidi="ar"/>
              </w:rPr>
              <w:t xml:space="preserve"> بروتوكول الإنترنت </w:t>
            </w:r>
            <w:r w:rsidRPr="00D41F92">
              <w:rPr>
                <w:b/>
                <w:bCs/>
                <w:i/>
                <w:iCs/>
                <w:sz w:val="20"/>
                <w:szCs w:val="26"/>
                <w:lang w:bidi="ar"/>
              </w:rPr>
              <w:t>(</w:t>
            </w:r>
            <w:r w:rsidRPr="00D41F92">
              <w:rPr>
                <w:b/>
                <w:bCs/>
                <w:i/>
                <w:iCs/>
                <w:sz w:val="20"/>
                <w:szCs w:val="26"/>
                <w:lang w:bidi="ar-EG"/>
              </w:rPr>
              <w:t>IP</w:t>
            </w:r>
            <w:r w:rsidRPr="00D41F92">
              <w:rPr>
                <w:b/>
                <w:bCs/>
                <w:i/>
                <w:iCs/>
                <w:sz w:val="20"/>
                <w:szCs w:val="26"/>
                <w:lang w:bidi="ar"/>
              </w:rPr>
              <w:t>)</w:t>
            </w:r>
            <w:r w:rsidRPr="00D41F92">
              <w:rPr>
                <w:b/>
                <w:bCs/>
                <w:i/>
                <w:iCs/>
                <w:sz w:val="20"/>
                <w:szCs w:val="26"/>
                <w:rtl/>
                <w:lang w:bidi="ar"/>
              </w:rPr>
              <w:t xml:space="preserve"> المعياري</w:t>
            </w:r>
            <w:r w:rsidRPr="00D41F92">
              <w:rPr>
                <w:rFonts w:hint="cs"/>
                <w:b/>
                <w:bCs/>
                <w:i/>
                <w:iCs/>
                <w:sz w:val="20"/>
                <w:szCs w:val="26"/>
                <w:rtl/>
                <w:lang w:bidi="ar"/>
              </w:rPr>
              <w:t xml:space="preserve"> أو </w:t>
            </w:r>
            <w:r w:rsidRPr="00D41F92">
              <w:rPr>
                <w:b/>
                <w:bCs/>
                <w:i/>
                <w:iCs/>
                <w:sz w:val="20"/>
                <w:szCs w:val="26"/>
                <w:lang w:bidi="ar-EG"/>
              </w:rPr>
              <w:t>IP</w:t>
            </w:r>
            <w:r w:rsidRPr="00D41F92">
              <w:rPr>
                <w:rFonts w:hint="cs"/>
                <w:b/>
                <w:bCs/>
                <w:i/>
                <w:iCs/>
                <w:sz w:val="20"/>
                <w:szCs w:val="26"/>
                <w:rtl/>
              </w:rPr>
              <w:t xml:space="preserve"> المتدفق</w:t>
            </w:r>
            <w:r w:rsidRPr="00D41F92">
              <w:rPr>
                <w:rFonts w:hint="cs"/>
                <w:b/>
                <w:bCs/>
                <w:i/>
                <w:iCs/>
                <w:sz w:val="20"/>
                <w:szCs w:val="26"/>
                <w:rtl/>
                <w:lang w:bidi="ar"/>
              </w:rPr>
              <w:t xml:space="preserve"> في اتجاه الذهاب</w:t>
            </w:r>
          </w:p>
        </w:tc>
        <w:tc>
          <w:tcPr>
            <w:tcW w:w="3686" w:type="dxa"/>
            <w:vMerge w:val="restart"/>
          </w:tcPr>
          <w:p w:rsidR="00F55DF1" w:rsidRPr="00D41F92" w:rsidRDefault="00F55DF1" w:rsidP="00F55DF1">
            <w:pPr>
              <w:jc w:val="center"/>
              <w:rPr>
                <w:b/>
                <w:bCs/>
                <w:i/>
                <w:iCs/>
                <w:sz w:val="20"/>
                <w:szCs w:val="26"/>
                <w:lang w:bidi="ar-SY"/>
              </w:rPr>
            </w:pPr>
            <w:r w:rsidRPr="00D41F92">
              <w:rPr>
                <w:rFonts w:hint="cs"/>
                <w:b/>
                <w:bCs/>
                <w:i/>
                <w:iCs/>
                <w:sz w:val="20"/>
                <w:szCs w:val="26"/>
                <w:rtl/>
                <w:lang w:bidi="ar-SY"/>
              </w:rPr>
              <w:t>بيانات</w:t>
            </w:r>
            <w:r w:rsidRPr="00D41F92">
              <w:rPr>
                <w:b/>
                <w:bCs/>
                <w:i/>
                <w:iCs/>
                <w:sz w:val="20"/>
                <w:szCs w:val="26"/>
                <w:rtl/>
                <w:lang w:bidi="ar"/>
              </w:rPr>
              <w:t xml:space="preserve"> بروتوكول الإنترنت </w:t>
            </w:r>
            <w:r w:rsidRPr="00D41F92">
              <w:rPr>
                <w:b/>
                <w:bCs/>
                <w:i/>
                <w:iCs/>
                <w:sz w:val="20"/>
                <w:szCs w:val="26"/>
                <w:lang w:bidi="ar"/>
              </w:rPr>
              <w:t>(</w:t>
            </w:r>
            <w:r w:rsidRPr="00D41F92">
              <w:rPr>
                <w:b/>
                <w:bCs/>
                <w:i/>
                <w:iCs/>
                <w:sz w:val="20"/>
                <w:szCs w:val="26"/>
                <w:lang w:bidi="ar-EG"/>
              </w:rPr>
              <w:t>IP</w:t>
            </w:r>
            <w:r w:rsidRPr="00D41F92">
              <w:rPr>
                <w:b/>
                <w:bCs/>
                <w:i/>
                <w:iCs/>
                <w:sz w:val="20"/>
                <w:szCs w:val="26"/>
                <w:lang w:bidi="ar"/>
              </w:rPr>
              <w:t>)</w:t>
            </w:r>
            <w:r w:rsidRPr="00D41F92">
              <w:rPr>
                <w:b/>
                <w:bCs/>
                <w:i/>
                <w:iCs/>
                <w:sz w:val="20"/>
                <w:szCs w:val="26"/>
                <w:rtl/>
                <w:lang w:bidi="ar"/>
              </w:rPr>
              <w:t xml:space="preserve"> المعياري</w:t>
            </w:r>
            <w:r w:rsidRPr="00D41F92">
              <w:rPr>
                <w:rFonts w:hint="cs"/>
                <w:b/>
                <w:bCs/>
                <w:i/>
                <w:iCs/>
                <w:sz w:val="20"/>
                <w:szCs w:val="26"/>
                <w:rtl/>
                <w:lang w:bidi="ar"/>
              </w:rPr>
              <w:t xml:space="preserve"> أو </w:t>
            </w:r>
            <w:r w:rsidRPr="00D41F92">
              <w:rPr>
                <w:b/>
                <w:bCs/>
                <w:i/>
                <w:iCs/>
                <w:sz w:val="20"/>
                <w:szCs w:val="26"/>
                <w:lang w:bidi="ar-EG"/>
              </w:rPr>
              <w:t>IP</w:t>
            </w:r>
            <w:r w:rsidRPr="00D41F92">
              <w:rPr>
                <w:rFonts w:hint="cs"/>
                <w:b/>
                <w:bCs/>
                <w:i/>
                <w:iCs/>
                <w:sz w:val="20"/>
                <w:szCs w:val="26"/>
                <w:rtl/>
              </w:rPr>
              <w:t xml:space="preserve"> المتدفق</w:t>
            </w:r>
            <w:r w:rsidRPr="00D41F92">
              <w:rPr>
                <w:rFonts w:hint="cs"/>
                <w:b/>
                <w:bCs/>
                <w:i/>
                <w:iCs/>
                <w:sz w:val="20"/>
                <w:szCs w:val="26"/>
                <w:rtl/>
                <w:lang w:bidi="ar"/>
              </w:rPr>
              <w:t xml:space="preserve"> في اتجاه </w:t>
            </w:r>
            <w:r w:rsidRPr="00D41F92">
              <w:rPr>
                <w:rFonts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الإياب</w:t>
            </w:r>
          </w:p>
        </w:tc>
      </w:tr>
      <w:tr w:rsidR="00F55DF1" w:rsidRPr="00D41F92" w:rsidTr="00F55DF1">
        <w:trPr>
          <w:jc w:val="center"/>
        </w:trPr>
        <w:tc>
          <w:tcPr>
            <w:tcW w:w="6799" w:type="dxa"/>
            <w:gridSpan w:val="2"/>
            <w:vAlign w:val="center"/>
          </w:tcPr>
          <w:p w:rsidR="00F55DF1" w:rsidRPr="00D41F92" w:rsidRDefault="00F55DF1" w:rsidP="00F55DF1">
            <w:pPr>
              <w:spacing w:before="40" w:after="40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D41F92">
              <w:rPr>
                <w:rFonts w:eastAsia="SimSun"/>
                <w:noProof/>
                <w:sz w:val="20"/>
                <w:szCs w:val="26"/>
              </w:rPr>
              <mc:AlternateContent>
                <mc:Choice Requires="wps">
                  <w:drawing>
                    <wp:inline distT="0" distB="0" distL="0" distR="0" wp14:anchorId="516473FD" wp14:editId="15C28A4D">
                      <wp:extent cx="388962" cy="169252"/>
                      <wp:effectExtent l="38100" t="0" r="0" b="40640"/>
                      <wp:docPr id="67" name="Down Arrow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962" cy="169252"/>
                              </a:xfrm>
                              <a:prstGeom prst="downArrow">
                                <a:avLst>
                                  <a:gd name="adj1" fmla="val 41661"/>
                                  <a:gd name="adj2" fmla="val 39350"/>
                                </a:avLst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FF31149" id="Down Arrow 67" o:spid="_x0000_s1026" type="#_x0000_t67" style="width:30.65pt;height: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pMU0QIAADEGAAAOAAAAZHJzL2Uyb0RvYy54bWysVFFvGjEMfp+0/xDlfT3uCqygHhVq1WlS&#10;11Zrpz6HXAI3JXGWBA726+fkjgO6bg/TeDjs2P5sf058ebXVimyE8zWYkuZnA0qE4VDVZlnSb8+3&#10;Hy4o8YGZiikwoqQ74enV7P27y8ZORQErUJVwBEGMnza2pKsQ7DTLPF8JzfwZWGHQKMFpFlB1y6xy&#10;rEF0rbJiMBhnDbjKOuDCezy9aY10lvClFDw8SOlFIKqkWFtIX5e+i/jNZpdsunTMrmrelcH+oQrN&#10;aoNJe6gbFhhZu/o3KF1zBx5kOOOgM5Cy5iL1gN3kg1fdPK2YFakXJMfbnib//2D5/ebRkboq6fgj&#10;JYZpnNENNIbMnYOG4CEy1Fg/Rccn++g6zaMY291Kp+M/NkK2idVdz6rYBsLx8PziYjIuKOFoyseT&#10;YlREzOwQbJ0PnwRoEoWSVpg+ZU+Ess2dD4nZqiuPVd9zSqRWOKgNU2SYj8d5N8gjH8x48DmfnI/S&#10;sDFth4jSPnGE96Dq6rZWKinx+olr5QgmKOliWaRa1Fp/gao9mwzw1zWSbmt0T22dIClDmpJORsUo&#10;IZzY+rAWMWxTF1jXkRdqyiBsHEFLepLCTolYqDJfhcTxIc1tia8wGefChLzNvWKVaFON/lh8AozI&#10;EqnosTuAU1b22O0wO/8YKtK764MHbfa/BfcRKTOY0Afr2oB7C0BhV13m1n9PUktNZGkB1Q4vt4P2&#10;1XvLb2u8YXfMh0fm8PbgQsDVFR7wIxXgnKCTKFmB+/nWefTH14dWShpcGyX1P9bMCUrUZ4PvcpIP&#10;h3HPJGU4+lig4o4ti2OLWetrwAuG9xmrS2L0D2ovSgf6BTfcPGZFEzMcc5eUB7dXrkO7znBHcjGf&#10;JzfcLZaFO/NkeQSPrMa7/rx9Yc52zyzg+7yH/YrpnkXL6ME3RhqYrwPIOkTjgddOwb2E0sniO9aT&#10;12HTz34BAAD//wMAUEsDBBQABgAIAAAAIQAxv3bl2wAAAAMBAAAPAAAAZHJzL2Rvd25yZXYueG1s&#10;TI9BT8MwDIXvSPyHyEjcWNqBylaaToAEQhUgsW73rDFtIXGqJtvKv8dwgYulp2e/97lYTc6KA46h&#10;96QgnSUgkBpvemoVbOqHiwWIEDUZbT2hgi8MsCpPTwqdG3+kNzysYys4hEKuFXQxDrmUoenQ6TDz&#10;AxJ77350OrIcW2lGfeRwZ+U8STLpdE/c0OkB7ztsPtd7xxjbu+pxWT2nT7auXrdu8WGuXmqlzs+m&#10;2xsQEaf4tww/+HwDJTPt/J5MEFYBPxJ/J3tZeglip2CeXYMsC/mfvfwGAAD//wMAUEsBAi0AFAAG&#10;AAgAAAAhALaDOJL+AAAA4QEAABMAAAAAAAAAAAAAAAAAAAAAAFtDb250ZW50X1R5cGVzXS54bWxQ&#10;SwECLQAUAAYACAAAACEAOP0h/9YAAACUAQAACwAAAAAAAAAAAAAAAAAvAQAAX3JlbHMvLnJlbHNQ&#10;SwECLQAUAAYACAAAACEAHDaTFNECAAAxBgAADgAAAAAAAAAAAAAAAAAuAgAAZHJzL2Uyb0RvYy54&#10;bWxQSwECLQAUAAYACAAAACEAMb925dsAAAADAQAADwAAAAAAAAAAAAAAAAArBQAAZHJzL2Rvd25y&#10;ZXYueG1sUEsFBgAAAAAEAAQA8wAAADMGAAAAAA==&#10;" adj="13100,6301" fillcolor="#cfcdcd [2894]" strokecolor="black [3213]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111" w:type="dxa"/>
            <w:vMerge/>
          </w:tcPr>
          <w:p w:rsidR="00F55DF1" w:rsidRPr="00D41F92" w:rsidRDefault="00F55DF1" w:rsidP="006A1E8F">
            <w:pPr>
              <w:spacing w:before="0" w:after="40"/>
              <w:jc w:val="center"/>
              <w:rPr>
                <w:rFonts w:eastAsia="SimSun"/>
                <w:sz w:val="20"/>
                <w:szCs w:val="26"/>
                <w:lang w:val="fr-CH"/>
              </w:rPr>
            </w:pPr>
          </w:p>
        </w:tc>
        <w:tc>
          <w:tcPr>
            <w:tcW w:w="3686" w:type="dxa"/>
            <w:vMerge/>
          </w:tcPr>
          <w:p w:rsidR="00F55DF1" w:rsidRPr="00D41F92" w:rsidRDefault="00F55DF1" w:rsidP="006A1E8F">
            <w:pPr>
              <w:spacing w:before="0" w:after="40"/>
              <w:jc w:val="center"/>
              <w:rPr>
                <w:rFonts w:eastAsia="SimSun"/>
                <w:sz w:val="20"/>
                <w:szCs w:val="26"/>
                <w:lang w:val="fr-CH"/>
              </w:rPr>
            </w:pPr>
          </w:p>
        </w:tc>
      </w:tr>
      <w:tr w:rsidR="005E5A4E" w:rsidRPr="00D41F92" w:rsidTr="00F55DF1">
        <w:trPr>
          <w:jc w:val="center"/>
        </w:trPr>
        <w:tc>
          <w:tcPr>
            <w:tcW w:w="6799" w:type="dxa"/>
            <w:gridSpan w:val="2"/>
          </w:tcPr>
          <w:p w:rsidR="005E5A4E" w:rsidRPr="00D41F92" w:rsidRDefault="005E5A4E" w:rsidP="005E5A4E">
            <w:pPr>
              <w:rPr>
                <w:sz w:val="20"/>
                <w:szCs w:val="26"/>
                <w:lang w:bidi="ar-EG"/>
              </w:rPr>
            </w:pPr>
            <w:r w:rsidRPr="00D41F92">
              <w:rPr>
                <w:rFonts w:hint="cs"/>
                <w:sz w:val="20"/>
                <w:szCs w:val="26"/>
                <w:rtl/>
                <w:lang w:bidi="ar"/>
              </w:rPr>
              <w:t xml:space="preserve">متوسط حجم حركة الصوت بتبديل الدارات أو حركة </w:t>
            </w:r>
            <w:r w:rsidRPr="00D41F92">
              <w:rPr>
                <w:sz w:val="20"/>
                <w:szCs w:val="26"/>
                <w:lang w:bidi="ar-EG"/>
              </w:rPr>
              <w:t>ISDN</w:t>
            </w:r>
            <w:r w:rsidRPr="00D41F92">
              <w:rPr>
                <w:rFonts w:hint="cs"/>
                <w:sz w:val="20"/>
                <w:szCs w:val="26"/>
                <w:rtl/>
                <w:lang w:bidi="ar"/>
              </w:rPr>
              <w:t xml:space="preserve"> بتبديل الدارات في كل حزمة أو ذلك</w:t>
            </w:r>
            <w:r w:rsidRPr="00D41F92">
              <w:rPr>
                <w:rFonts w:hint="cs"/>
                <w:sz w:val="20"/>
                <w:szCs w:val="26"/>
                <w:rtl/>
              </w:rPr>
              <w:t xml:space="preserve"> المرتبط بكل </w:t>
            </w:r>
            <w:r w:rsidRPr="00D41F92">
              <w:rPr>
                <w:sz w:val="20"/>
                <w:szCs w:val="26"/>
                <w:lang w:bidi="ar-EG"/>
              </w:rPr>
              <w:t>GES</w:t>
            </w:r>
            <w:r w:rsidRPr="00D41F92">
              <w:rPr>
                <w:rFonts w:hint="cs"/>
                <w:sz w:val="20"/>
                <w:szCs w:val="26"/>
                <w:rtl/>
              </w:rPr>
              <w:t xml:space="preserve">، </w:t>
            </w:r>
            <w:proofErr w:type="spellStart"/>
            <w:r w:rsidRPr="00D41F92">
              <w:rPr>
                <w:i/>
                <w:iCs/>
                <w:sz w:val="20"/>
                <w:szCs w:val="26"/>
                <w:lang w:bidi="ar-EG"/>
              </w:rPr>
              <w:t>Y</w:t>
            </w:r>
            <w:r w:rsidRPr="00D41F92">
              <w:rPr>
                <w:i/>
                <w:iCs/>
                <w:sz w:val="20"/>
                <w:szCs w:val="26"/>
                <w:vertAlign w:val="subscript"/>
                <w:lang w:bidi="ar-EG"/>
              </w:rPr>
              <w:t>ave</w:t>
            </w:r>
            <w:proofErr w:type="spellEnd"/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 المحسوب من قيم </w:t>
            </w:r>
            <w:r w:rsidR="00EE434C">
              <w:rPr>
                <w:rFonts w:hint="cs"/>
                <w:sz w:val="20"/>
                <w:szCs w:val="26"/>
                <w:rtl/>
                <w:lang w:bidi="ar-EG"/>
              </w:rPr>
              <w:t>أحجام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 حركة الصوت </w:t>
            </w:r>
            <w:r w:rsidRPr="00D41F92">
              <w:rPr>
                <w:sz w:val="20"/>
                <w:szCs w:val="26"/>
                <w:lang w:bidi="ar-EG"/>
              </w:rPr>
              <w:t>Y</w:t>
            </w:r>
            <w:r w:rsidRPr="001A4B33">
              <w:rPr>
                <w:i/>
                <w:iCs/>
                <w:sz w:val="20"/>
                <w:szCs w:val="26"/>
                <w:vertAlign w:val="subscript"/>
                <w:lang w:bidi="ar-EG"/>
              </w:rPr>
              <w:t>1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 و</w:t>
            </w:r>
            <w:r w:rsidRPr="00D41F92">
              <w:rPr>
                <w:sz w:val="20"/>
                <w:szCs w:val="26"/>
                <w:lang w:bidi="ar-EG"/>
              </w:rPr>
              <w:t xml:space="preserve"> Y</w:t>
            </w:r>
            <w:r w:rsidRPr="001A4B33">
              <w:rPr>
                <w:i/>
                <w:iCs/>
                <w:sz w:val="20"/>
                <w:szCs w:val="26"/>
                <w:vertAlign w:val="subscript"/>
                <w:lang w:bidi="ar-EG"/>
              </w:rPr>
              <w:t>2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 و</w:t>
            </w:r>
            <w:r w:rsidRPr="00D41F92">
              <w:rPr>
                <w:sz w:val="20"/>
                <w:szCs w:val="26"/>
                <w:lang w:bidi="ar-EG"/>
              </w:rPr>
              <w:t xml:space="preserve"> Y</w:t>
            </w:r>
            <w:r w:rsidRPr="001A4B33">
              <w:rPr>
                <w:i/>
                <w:iCs/>
                <w:sz w:val="20"/>
                <w:szCs w:val="26"/>
                <w:vertAlign w:val="subscript"/>
                <w:lang w:bidi="ar-EG"/>
              </w:rPr>
              <w:t>3</w:t>
            </w:r>
            <w:r w:rsidRPr="00D41F92">
              <w:rPr>
                <w:rFonts w:hint="cs"/>
                <w:sz w:val="20"/>
                <w:szCs w:val="26"/>
                <w:rtl/>
              </w:rPr>
              <w:t xml:space="preserve"> في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 كل من الساعات الثلاث المزدحمة (المعادلة </w:t>
            </w:r>
            <w:r w:rsidRPr="00D41F92">
              <w:rPr>
                <w:rFonts w:asciiTheme="majorBidi" w:hAnsiTheme="majorBidi" w:cstheme="majorBidi"/>
                <w:sz w:val="20"/>
                <w:szCs w:val="26"/>
                <w:lang w:bidi="ar"/>
              </w:rPr>
              <w:t>(2)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>).</w:t>
            </w:r>
          </w:p>
        </w:tc>
        <w:tc>
          <w:tcPr>
            <w:tcW w:w="4111" w:type="dxa"/>
          </w:tcPr>
          <w:p w:rsidR="005E5A4E" w:rsidRPr="00D41F92" w:rsidRDefault="005E5A4E" w:rsidP="00CB609D">
            <w:pPr>
              <w:rPr>
                <w:sz w:val="20"/>
                <w:szCs w:val="26"/>
                <w:rtl/>
                <w:lang w:bidi="ar-EG"/>
              </w:rPr>
            </w:pPr>
            <w:r w:rsidRPr="00D41F92">
              <w:rPr>
                <w:rFonts w:hint="cs"/>
                <w:sz w:val="20"/>
                <w:szCs w:val="26"/>
                <w:rtl/>
                <w:lang w:bidi="ar"/>
              </w:rPr>
              <w:t xml:space="preserve">متوسط حجم حركة </w:t>
            </w:r>
            <w:r w:rsidRPr="00D41F92">
              <w:rPr>
                <w:rFonts w:hint="cs"/>
                <w:sz w:val="20"/>
                <w:szCs w:val="26"/>
                <w:rtl/>
                <w:lang w:bidi="ar-SY"/>
              </w:rPr>
              <w:t>بيانات</w:t>
            </w:r>
            <w:r w:rsidRPr="00D41F92">
              <w:rPr>
                <w:sz w:val="20"/>
                <w:szCs w:val="26"/>
                <w:rtl/>
                <w:lang w:bidi="ar"/>
              </w:rPr>
              <w:t xml:space="preserve"> </w:t>
            </w:r>
            <w:r w:rsidRPr="00D41F92">
              <w:rPr>
                <w:sz w:val="20"/>
                <w:szCs w:val="26"/>
                <w:lang w:bidi="ar-EG"/>
              </w:rPr>
              <w:t>IP</w:t>
            </w:r>
            <w:r w:rsidRPr="00D41F92">
              <w:rPr>
                <w:sz w:val="20"/>
                <w:szCs w:val="26"/>
                <w:rtl/>
                <w:lang w:bidi="ar"/>
              </w:rPr>
              <w:t xml:space="preserve"> المعياري</w:t>
            </w:r>
            <w:r w:rsidRPr="00D41F92">
              <w:rPr>
                <w:rFonts w:hint="cs"/>
                <w:sz w:val="20"/>
                <w:szCs w:val="26"/>
                <w:rtl/>
                <w:lang w:bidi="ar"/>
              </w:rPr>
              <w:t xml:space="preserve"> أو </w:t>
            </w:r>
            <w:r w:rsidRPr="00D41F92">
              <w:rPr>
                <w:sz w:val="20"/>
                <w:szCs w:val="26"/>
                <w:lang w:bidi="ar-EG"/>
              </w:rPr>
              <w:t>IP</w:t>
            </w:r>
            <w:r w:rsidRPr="00D41F92">
              <w:rPr>
                <w:rFonts w:hint="cs"/>
                <w:sz w:val="20"/>
                <w:szCs w:val="26"/>
                <w:rtl/>
              </w:rPr>
              <w:t xml:space="preserve"> المتدفق</w:t>
            </w:r>
            <w:r w:rsidRPr="00D41F92">
              <w:rPr>
                <w:rFonts w:hint="cs"/>
                <w:sz w:val="20"/>
                <w:szCs w:val="26"/>
                <w:rtl/>
                <w:lang w:bidi="ar"/>
              </w:rPr>
              <w:t xml:space="preserve"> في كل حزمة أو حجم هذه الحركة</w:t>
            </w:r>
            <w:r w:rsidRPr="00D41F92">
              <w:rPr>
                <w:rFonts w:hint="cs"/>
                <w:sz w:val="20"/>
                <w:szCs w:val="26"/>
                <w:rtl/>
              </w:rPr>
              <w:t xml:space="preserve"> المرتبط بكل </w:t>
            </w:r>
            <w:r w:rsidRPr="00D41F92">
              <w:rPr>
                <w:sz w:val="20"/>
                <w:szCs w:val="26"/>
                <w:lang w:bidi="ar-EG"/>
              </w:rPr>
              <w:t>GES</w:t>
            </w:r>
            <w:r w:rsidRPr="00D41F92">
              <w:rPr>
                <w:rFonts w:hint="cs"/>
                <w:sz w:val="20"/>
                <w:szCs w:val="26"/>
                <w:rtl/>
              </w:rPr>
              <w:t xml:space="preserve">، </w:t>
            </w:r>
            <w:proofErr w:type="spellStart"/>
            <w:r w:rsidRPr="00D41F92">
              <w:rPr>
                <w:i/>
                <w:iCs/>
                <w:sz w:val="20"/>
                <w:szCs w:val="26"/>
                <w:lang w:bidi="ar-EG"/>
              </w:rPr>
              <w:t>Z</w:t>
            </w:r>
            <w:r w:rsidRPr="00D41F92">
              <w:rPr>
                <w:i/>
                <w:iCs/>
                <w:sz w:val="20"/>
                <w:szCs w:val="26"/>
                <w:vertAlign w:val="subscript"/>
                <w:lang w:bidi="ar-EG"/>
              </w:rPr>
              <w:t>avef</w:t>
            </w:r>
            <w:proofErr w:type="spellEnd"/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 المحسوب من قيم </w:t>
            </w:r>
            <w:r w:rsidR="00EE434C">
              <w:rPr>
                <w:rFonts w:hint="cs"/>
                <w:sz w:val="20"/>
                <w:szCs w:val="26"/>
                <w:rtl/>
                <w:lang w:bidi="ar-EG"/>
              </w:rPr>
              <w:t>أحجام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 حركة </w:t>
            </w:r>
            <w:r w:rsidRPr="00D41F92">
              <w:rPr>
                <w:sz w:val="20"/>
                <w:szCs w:val="26"/>
                <w:rtl/>
                <w:lang w:bidi="ar"/>
              </w:rPr>
              <w:t xml:space="preserve">البيانات </w:t>
            </w:r>
            <w:r w:rsidRPr="00D41F92">
              <w:rPr>
                <w:i/>
                <w:iCs/>
                <w:sz w:val="20"/>
                <w:szCs w:val="26"/>
                <w:lang w:bidi="ar-EG"/>
              </w:rPr>
              <w:t>Z</w:t>
            </w:r>
            <w:r w:rsidRPr="00D41F92">
              <w:rPr>
                <w:i/>
                <w:iCs/>
                <w:sz w:val="20"/>
                <w:szCs w:val="26"/>
                <w:vertAlign w:val="subscript"/>
                <w:lang w:bidi="ar-EG"/>
              </w:rPr>
              <w:t>1f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 و</w:t>
            </w:r>
            <w:r w:rsidRPr="00D41F92">
              <w:rPr>
                <w:i/>
                <w:iCs/>
                <w:sz w:val="20"/>
                <w:szCs w:val="26"/>
                <w:lang w:bidi="ar-EG"/>
              </w:rPr>
              <w:t>Z</w:t>
            </w:r>
            <w:r w:rsidRPr="00D41F92">
              <w:rPr>
                <w:i/>
                <w:iCs/>
                <w:sz w:val="20"/>
                <w:szCs w:val="26"/>
                <w:vertAlign w:val="subscript"/>
                <w:lang w:bidi="ar-EG"/>
              </w:rPr>
              <w:t>2f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 و</w:t>
            </w:r>
            <w:r w:rsidRPr="00D41F92">
              <w:rPr>
                <w:i/>
                <w:iCs/>
                <w:sz w:val="20"/>
                <w:szCs w:val="26"/>
                <w:lang w:bidi="ar-EG"/>
              </w:rPr>
              <w:t>Z</w:t>
            </w:r>
            <w:r w:rsidRPr="00D41F92">
              <w:rPr>
                <w:i/>
                <w:iCs/>
                <w:sz w:val="20"/>
                <w:szCs w:val="26"/>
                <w:vertAlign w:val="subscript"/>
                <w:lang w:bidi="ar-EG"/>
              </w:rPr>
              <w:t>3f</w:t>
            </w:r>
            <w:r w:rsidRPr="00D41F92">
              <w:rPr>
                <w:rFonts w:hint="cs"/>
                <w:sz w:val="20"/>
                <w:szCs w:val="26"/>
                <w:rtl/>
              </w:rPr>
              <w:t xml:space="preserve"> في</w:t>
            </w:r>
            <w:r w:rsidR="00846853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>كل من الساعات الثلاث المزدحمة في اتجاه الذهاب (المعادلة</w:t>
            </w:r>
            <w:r w:rsidR="00CB609D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 w:rsidRPr="00D41F92">
              <w:rPr>
                <w:rFonts w:asciiTheme="majorBidi" w:hAnsiTheme="majorBidi" w:cstheme="majorBidi"/>
                <w:sz w:val="20"/>
                <w:szCs w:val="26"/>
                <w:lang w:bidi="ar"/>
              </w:rPr>
              <w:t>(3)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>).</w:t>
            </w:r>
          </w:p>
        </w:tc>
        <w:tc>
          <w:tcPr>
            <w:tcW w:w="3686" w:type="dxa"/>
          </w:tcPr>
          <w:p w:rsidR="005E5A4E" w:rsidRPr="00D41F92" w:rsidRDefault="005E5A4E" w:rsidP="005E5A4E">
            <w:pPr>
              <w:rPr>
                <w:sz w:val="20"/>
                <w:szCs w:val="26"/>
                <w:lang w:bidi="ar-EG"/>
              </w:rPr>
            </w:pPr>
            <w:r w:rsidRPr="00D41F92">
              <w:rPr>
                <w:rFonts w:hint="cs"/>
                <w:sz w:val="20"/>
                <w:szCs w:val="26"/>
                <w:rtl/>
                <w:lang w:bidi="ar"/>
              </w:rPr>
              <w:t xml:space="preserve">متوسط حجم حركة </w:t>
            </w:r>
            <w:r w:rsidRPr="00D41F92">
              <w:rPr>
                <w:rFonts w:hint="cs"/>
                <w:sz w:val="20"/>
                <w:szCs w:val="26"/>
                <w:rtl/>
                <w:lang w:bidi="ar-SY"/>
              </w:rPr>
              <w:t>بيانات</w:t>
            </w:r>
            <w:r w:rsidRPr="00D41F92">
              <w:rPr>
                <w:sz w:val="20"/>
                <w:szCs w:val="26"/>
                <w:rtl/>
                <w:lang w:bidi="ar"/>
              </w:rPr>
              <w:t xml:space="preserve"> </w:t>
            </w:r>
            <w:r w:rsidRPr="00D41F92">
              <w:rPr>
                <w:sz w:val="20"/>
                <w:szCs w:val="26"/>
                <w:lang w:bidi="ar-EG"/>
              </w:rPr>
              <w:t>IP</w:t>
            </w:r>
            <w:r w:rsidRPr="00D41F92">
              <w:rPr>
                <w:sz w:val="20"/>
                <w:szCs w:val="26"/>
                <w:rtl/>
                <w:lang w:bidi="ar"/>
              </w:rPr>
              <w:t xml:space="preserve"> المعياري</w:t>
            </w:r>
            <w:r w:rsidRPr="00D41F92">
              <w:rPr>
                <w:rFonts w:hint="cs"/>
                <w:sz w:val="20"/>
                <w:szCs w:val="26"/>
                <w:rtl/>
                <w:lang w:bidi="ar"/>
              </w:rPr>
              <w:t xml:space="preserve"> أو </w:t>
            </w:r>
            <w:r w:rsidRPr="00D41F92">
              <w:rPr>
                <w:sz w:val="20"/>
                <w:szCs w:val="26"/>
                <w:lang w:bidi="ar-EG"/>
              </w:rPr>
              <w:t>IP</w:t>
            </w:r>
            <w:r w:rsidRPr="00D41F92">
              <w:rPr>
                <w:rFonts w:hint="cs"/>
                <w:sz w:val="20"/>
                <w:szCs w:val="26"/>
                <w:rtl/>
              </w:rPr>
              <w:t xml:space="preserve"> المتدفق</w:t>
            </w:r>
            <w:r w:rsidRPr="00D41F92">
              <w:rPr>
                <w:rFonts w:hint="cs"/>
                <w:sz w:val="20"/>
                <w:szCs w:val="26"/>
                <w:rtl/>
                <w:lang w:bidi="ar"/>
              </w:rPr>
              <w:t xml:space="preserve"> في كل حزمة أو حجم هذه الحركة</w:t>
            </w:r>
            <w:r w:rsidRPr="00D41F92">
              <w:rPr>
                <w:rFonts w:hint="cs"/>
                <w:sz w:val="20"/>
                <w:szCs w:val="26"/>
                <w:rtl/>
              </w:rPr>
              <w:t xml:space="preserve"> المرتبط بكل </w:t>
            </w:r>
            <w:r w:rsidRPr="00D41F92">
              <w:rPr>
                <w:sz w:val="20"/>
                <w:szCs w:val="26"/>
                <w:lang w:bidi="ar-EG"/>
              </w:rPr>
              <w:t>GES</w:t>
            </w:r>
            <w:r w:rsidRPr="00D41F92">
              <w:rPr>
                <w:rFonts w:hint="cs"/>
                <w:sz w:val="20"/>
                <w:szCs w:val="26"/>
                <w:rtl/>
              </w:rPr>
              <w:t xml:space="preserve">، </w:t>
            </w:r>
            <w:proofErr w:type="spellStart"/>
            <w:r w:rsidRPr="00D41F92">
              <w:rPr>
                <w:i/>
                <w:iCs/>
                <w:sz w:val="20"/>
                <w:szCs w:val="26"/>
                <w:lang w:bidi="ar-EG"/>
              </w:rPr>
              <w:t>Z</w:t>
            </w:r>
            <w:r w:rsidRPr="00D41F92">
              <w:rPr>
                <w:i/>
                <w:iCs/>
                <w:sz w:val="20"/>
                <w:szCs w:val="26"/>
                <w:vertAlign w:val="subscript"/>
                <w:lang w:bidi="ar-EG"/>
              </w:rPr>
              <w:t>aver</w:t>
            </w:r>
            <w:proofErr w:type="spellEnd"/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 المحسوب من قيم </w:t>
            </w:r>
            <w:r w:rsidR="00EE434C">
              <w:rPr>
                <w:rFonts w:hint="cs"/>
                <w:sz w:val="20"/>
                <w:szCs w:val="26"/>
                <w:rtl/>
                <w:lang w:bidi="ar-EG"/>
              </w:rPr>
              <w:t>أحجام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 حركة الصوت </w:t>
            </w:r>
            <w:r w:rsidRPr="00D41F92">
              <w:rPr>
                <w:i/>
                <w:iCs/>
                <w:sz w:val="20"/>
                <w:szCs w:val="26"/>
                <w:lang w:bidi="ar-EG"/>
              </w:rPr>
              <w:t>Z</w:t>
            </w:r>
            <w:r w:rsidRPr="00D41F92">
              <w:rPr>
                <w:i/>
                <w:iCs/>
                <w:sz w:val="20"/>
                <w:szCs w:val="26"/>
                <w:vertAlign w:val="subscript"/>
                <w:lang w:bidi="ar-EG"/>
              </w:rPr>
              <w:t>1r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 و</w:t>
            </w:r>
            <w:r w:rsidRPr="00D41F92">
              <w:rPr>
                <w:i/>
                <w:iCs/>
                <w:sz w:val="20"/>
                <w:szCs w:val="26"/>
                <w:lang w:bidi="ar-EG"/>
              </w:rPr>
              <w:t>Z</w:t>
            </w:r>
            <w:r w:rsidRPr="00D41F92">
              <w:rPr>
                <w:i/>
                <w:iCs/>
                <w:sz w:val="20"/>
                <w:szCs w:val="26"/>
                <w:vertAlign w:val="subscript"/>
                <w:lang w:bidi="ar-EG"/>
              </w:rPr>
              <w:t>2r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 و</w:t>
            </w:r>
            <w:r w:rsidRPr="00D41F92">
              <w:rPr>
                <w:i/>
                <w:iCs/>
                <w:sz w:val="20"/>
                <w:szCs w:val="26"/>
                <w:lang w:bidi="ar-EG"/>
              </w:rPr>
              <w:t>Z</w:t>
            </w:r>
            <w:r w:rsidRPr="00D41F92">
              <w:rPr>
                <w:i/>
                <w:iCs/>
                <w:sz w:val="20"/>
                <w:szCs w:val="26"/>
                <w:vertAlign w:val="subscript"/>
                <w:lang w:bidi="ar-EG"/>
              </w:rPr>
              <w:t>3r</w:t>
            </w:r>
            <w:r w:rsidRPr="00D41F92">
              <w:rPr>
                <w:rFonts w:hint="cs"/>
                <w:sz w:val="20"/>
                <w:szCs w:val="26"/>
                <w:rtl/>
              </w:rPr>
              <w:t xml:space="preserve"> في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 كل من الساعات الثلاث المزدحمة في اتجاه الإياب (المعادلة </w:t>
            </w:r>
            <w:r w:rsidRPr="00D41F92">
              <w:rPr>
                <w:rFonts w:asciiTheme="majorBidi" w:hAnsiTheme="majorBidi" w:cstheme="majorBidi"/>
                <w:sz w:val="20"/>
                <w:szCs w:val="26"/>
                <w:lang w:bidi="ar"/>
              </w:rPr>
              <w:t>(4)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>).</w:t>
            </w:r>
          </w:p>
        </w:tc>
      </w:tr>
      <w:tr w:rsidR="00F55DF1" w:rsidRPr="00D41F92" w:rsidTr="00F55DF1">
        <w:trPr>
          <w:jc w:val="center"/>
        </w:trPr>
        <w:tc>
          <w:tcPr>
            <w:tcW w:w="6799" w:type="dxa"/>
            <w:gridSpan w:val="2"/>
            <w:vAlign w:val="center"/>
          </w:tcPr>
          <w:p w:rsidR="00F55DF1" w:rsidRPr="00D41F92" w:rsidRDefault="00F55DF1" w:rsidP="00F55DF1">
            <w:pPr>
              <w:spacing w:before="40" w:after="40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D41F92">
              <w:rPr>
                <w:rFonts w:eastAsia="SimSun"/>
                <w:noProof/>
                <w:sz w:val="20"/>
                <w:szCs w:val="26"/>
              </w:rPr>
              <mc:AlternateContent>
                <mc:Choice Requires="wps">
                  <w:drawing>
                    <wp:inline distT="0" distB="0" distL="0" distR="0">
                      <wp:extent cx="388962" cy="169252"/>
                      <wp:effectExtent l="38100" t="0" r="0" b="40640"/>
                      <wp:docPr id="68" name="Down Arrow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962" cy="169252"/>
                              </a:xfrm>
                              <a:prstGeom prst="downArrow">
                                <a:avLst>
                                  <a:gd name="adj1" fmla="val 41661"/>
                                  <a:gd name="adj2" fmla="val 39350"/>
                                </a:avLst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4CF47EB" id="Down Arrow 68" o:spid="_x0000_s1026" type="#_x0000_t67" style="width:30.65pt;height: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KYc0QIAADEGAAAOAAAAZHJzL2Uyb0RvYy54bWysVFFvGjEMfp+0/xDlfT3uCqygHhVq1WlS&#10;11Zrpz6HXAI3JXGWBA726+fkjgO6bg/TeDjs2P5sf058ebXVimyE8zWYkuZnA0qE4VDVZlnSb8+3&#10;Hy4o8YGZiikwoqQ74enV7P27y8ZORQErUJVwBEGMnza2pKsQ7DTLPF8JzfwZWGHQKMFpFlB1y6xy&#10;rEF0rbJiMBhnDbjKOuDCezy9aY10lvClFDw8SOlFIKqkWFtIX5e+i/jNZpdsunTMrmrelcH+oQrN&#10;aoNJe6gbFhhZu/o3KF1zBx5kOOOgM5Cy5iL1gN3kg1fdPK2YFakXJMfbnib//2D5/ebRkboq6Rgn&#10;ZZjGGd1AY8jcOWgIHiJDjfVTdHyyj67TPIqx3a10Ov5jI2SbWN31rIptIBwPzy8uJuOCEo6mfDwp&#10;RkXEzA7B1vnwSYAmUShphelT9kQo29z5kJituvJY9T2nRGqFg9owRYb5eJx3gzzywYwHn/PJ+SgN&#10;G9N2iCjtE0d4D6qubmulkhKvn7hWjmCCki6WRapFrfUXqNqzyQB/XSPptkb31NYJkjKkKelkVIwS&#10;womtD2sRwzZ1gXUdeaGmDMLGEbSkJynslIiFKvNVSBwf0tyW+AqTcS5MyNvcK1aJNtXoj8UnwIgs&#10;kYoeuwM4ZWWP3Q6z84+hIr27PnjQZv9bcB+RMoMJfbCuDbi3ABR21WVu/fcktdRElhZQ7fByO2hf&#10;vbf8tsYbdsd8eGQObw8uBFxd4QE/UgHOCTqJkhW4n2+dR398fWilpMG1UVL/Y82coER9NvguJ/lw&#10;GPdMUoajjwUq7tiyOLaYtb4GvGB4n7G6JEb/oPaidKBfcMPNY1Y0McMxd0l5cHvlOrTrDHckF/N5&#10;csPdYlm4M0+WR/DIarzrz9sX5mz3zAK+z3vYr5juWbSMHnxjpIH5OoCsQzQeeO0U3EsonSy+Yz15&#10;HTb97BcAAAD//wMAUEsDBBQABgAIAAAAIQAxv3bl2wAAAAMBAAAPAAAAZHJzL2Rvd25yZXYueG1s&#10;TI9BT8MwDIXvSPyHyEjcWNqBylaaToAEQhUgsW73rDFtIXGqJtvKv8dwgYulp2e/97lYTc6KA46h&#10;96QgnSUgkBpvemoVbOqHiwWIEDUZbT2hgi8MsCpPTwqdG3+kNzysYys4hEKuFXQxDrmUoenQ6TDz&#10;AxJ77350OrIcW2lGfeRwZ+U8STLpdE/c0OkB7ztsPtd7xxjbu+pxWT2nT7auXrdu8WGuXmqlzs+m&#10;2xsQEaf4tww/+HwDJTPt/J5MEFYBPxJ/J3tZeglip2CeXYMsC/mfvfwGAAD//wMAUEsBAi0AFAAG&#10;AAgAAAAhALaDOJL+AAAA4QEAABMAAAAAAAAAAAAAAAAAAAAAAFtDb250ZW50X1R5cGVzXS54bWxQ&#10;SwECLQAUAAYACAAAACEAOP0h/9YAAACUAQAACwAAAAAAAAAAAAAAAAAvAQAAX3JlbHMvLnJlbHNQ&#10;SwECLQAUAAYACAAAACEASximHNECAAAxBgAADgAAAAAAAAAAAAAAAAAuAgAAZHJzL2Uyb0RvYy54&#10;bWxQSwECLQAUAAYACAAAACEAMb925dsAAAADAQAADwAAAAAAAAAAAAAAAAArBQAAZHJzL2Rvd25y&#10;ZXYueG1sUEsFBgAAAAAEAAQA8wAAADMGAAAAAA==&#10;" adj="13100,6301" fillcolor="#cfcdcd [2894]" strokecolor="black [3213]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111" w:type="dxa"/>
            <w:vAlign w:val="center"/>
          </w:tcPr>
          <w:p w:rsidR="00F55DF1" w:rsidRPr="00D41F92" w:rsidRDefault="00F55DF1" w:rsidP="00F55DF1">
            <w:pPr>
              <w:spacing w:before="40" w:after="40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D41F92">
              <w:rPr>
                <w:rFonts w:eastAsia="SimSun"/>
                <w:noProof/>
                <w:sz w:val="20"/>
                <w:szCs w:val="26"/>
              </w:rPr>
              <mc:AlternateContent>
                <mc:Choice Requires="wps">
                  <w:drawing>
                    <wp:inline distT="0" distB="0" distL="0" distR="0">
                      <wp:extent cx="388962" cy="169252"/>
                      <wp:effectExtent l="38100" t="0" r="0" b="40640"/>
                      <wp:docPr id="69" name="Down Arrow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962" cy="169252"/>
                              </a:xfrm>
                              <a:prstGeom prst="downArrow">
                                <a:avLst>
                                  <a:gd name="adj1" fmla="val 41661"/>
                                  <a:gd name="adj2" fmla="val 39350"/>
                                </a:avLst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EDC7A55" id="Down Arrow 69" o:spid="_x0000_s1026" type="#_x0000_t67" style="width:30.65pt;height: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od0QIAADEGAAAOAAAAZHJzL2Uyb0RvYy54bWysVFFvGjEMfp+0/xDlfT3uCqygHhVq1WlS&#10;11Zrpz6HXAI3JXGWBA726+fkjgO6bg/TeDjs2P5sf058ebXVimyE8zWYkuZnA0qE4VDVZlnSb8+3&#10;Hy4o8YGZiikwoqQ74enV7P27y8ZORQErUJVwBEGMnza2pKsQ7DTLPF8JzfwZWGHQKMFpFlB1y6xy&#10;rEF0rbJiMBhnDbjKOuDCezy9aY10lvClFDw8SOlFIKqkWFtIX5e+i/jNZpdsunTMrmrelcH+oQrN&#10;aoNJe6gbFhhZu/o3KF1zBx5kOOOgM5Cy5iL1gN3kg1fdPK2YFakXJMfbnib//2D5/ebRkboq6XhC&#10;iWEaZ3QDjSFz56AheIgMNdZP0fHJPrpO8yjGdrfS6fiPjZBtYnXXsyq2gXA8PL+4mIwLSjia8vGk&#10;GBURMzsEW+fDJwGaRKGkFaZP2ROhbHPnQ2K26spj1fecEqkVDmrDFBnm43HeDfLIBzMefM4n56M0&#10;bEzbIaK0TxzhPai6uq2VSkq8fuJaOYIJSrpYFqkWtdZfoGrPJgP8dY2k2xrdU1snSMqQpqSTUTFK&#10;CCe2PqxFDNvUBdZ15IWaMggbR9CSnqSwUyIWqsxXIXF8SHNb4itMxrkwIW9zr1gl2lSjPxafACOy&#10;RCp67A7glJU9djvMzj+GivTu+uBBm/1vwX1Eygwm9MG6NuDeAlDYVZe59d+T1FITWVpAtcPL7aB9&#10;9d7y2xpv2B3z4ZE5vD24EHB1hQf8SAU4J+gkSlbgfr51Hv3x9aGVkgbXRkn9jzVzghL12eC7nOTD&#10;YdwzSRmOPhaouGPL4thi1voa8ILhfcbqkhj9g9qL0oF+wQ03j1nRxAzH3CXlwe2V69CuM9yRXMzn&#10;yQ13i2XhzjxZHsEjq/GuP29fmLPdMwv4Pu9hv2K6Z9EyevCNkQbm6wCyDtF44LVTcC+hdLL4jvXk&#10;ddj0s18AAAD//wMAUEsDBBQABgAIAAAAIQAxv3bl2wAAAAMBAAAPAAAAZHJzL2Rvd25yZXYueG1s&#10;TI9BT8MwDIXvSPyHyEjcWNqBylaaToAEQhUgsW73rDFtIXGqJtvKv8dwgYulp2e/97lYTc6KA46h&#10;96QgnSUgkBpvemoVbOqHiwWIEDUZbT2hgi8MsCpPTwqdG3+kNzysYys4hEKuFXQxDrmUoenQ6TDz&#10;AxJ77350OrIcW2lGfeRwZ+U8STLpdE/c0OkB7ztsPtd7xxjbu+pxWT2nT7auXrdu8WGuXmqlzs+m&#10;2xsQEaf4tww/+HwDJTPt/J5MEFYBPxJ/J3tZeglip2CeXYMsC/mfvfwGAAD//wMAUEsBAi0AFAAG&#10;AAgAAAAhALaDOJL+AAAA4QEAABMAAAAAAAAAAAAAAAAAAAAAAFtDb250ZW50X1R5cGVzXS54bWxQ&#10;SwECLQAUAAYACAAAACEAOP0h/9YAAACUAQAACwAAAAAAAAAAAAAAAAAvAQAAX3JlbHMvLnJlbHNQ&#10;SwECLQAUAAYACAAAACEAIiw6HdECAAAxBgAADgAAAAAAAAAAAAAAAAAuAgAAZHJzL2Uyb0RvYy54&#10;bWxQSwECLQAUAAYACAAAACEAMb925dsAAAADAQAADwAAAAAAAAAAAAAAAAArBQAAZHJzL2Rvd25y&#10;ZXYueG1sUEsFBgAAAAAEAAQA8wAAADMGAAAAAA==&#10;" adj="13100,6301" fillcolor="#cfcdcd [2894]" strokecolor="black [3213]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686" w:type="dxa"/>
            <w:vAlign w:val="center"/>
          </w:tcPr>
          <w:p w:rsidR="00F55DF1" w:rsidRPr="00D41F92" w:rsidRDefault="00F55DF1" w:rsidP="00F55DF1">
            <w:pPr>
              <w:spacing w:before="40" w:after="40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D41F92">
              <w:rPr>
                <w:rFonts w:eastAsia="SimSun"/>
                <w:noProof/>
                <w:sz w:val="20"/>
                <w:szCs w:val="26"/>
              </w:rPr>
              <mc:AlternateContent>
                <mc:Choice Requires="wps">
                  <w:drawing>
                    <wp:inline distT="0" distB="0" distL="0" distR="0">
                      <wp:extent cx="388962" cy="169252"/>
                      <wp:effectExtent l="38100" t="0" r="0" b="40640"/>
                      <wp:docPr id="70" name="Down Arrow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962" cy="169252"/>
                              </a:xfrm>
                              <a:prstGeom prst="downArrow">
                                <a:avLst>
                                  <a:gd name="adj1" fmla="val 41661"/>
                                  <a:gd name="adj2" fmla="val 39350"/>
                                </a:avLst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861E0BA" id="Down Arrow 70" o:spid="_x0000_s1026" type="#_x0000_t67" style="width:30.65pt;height: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igk0AIAADEGAAAOAAAAZHJzL2Uyb0RvYy54bWysVFFvGjEMfp+0/xDlfT3uCqygHhVq1WlS&#10;11Zrpz6HXAI3JXGWBA726+fkjgO6bg/TeDjs2P5sf3F8ebXVimyE8zWYkuZnA0qE4VDVZlnSb8+3&#10;Hy4o8YGZiikwoqQ74enV7P27y8ZORQErUJVwBEGMnza2pKsQ7DTLPF8JzfwZWGHQKMFpFlB1y6xy&#10;rEF0rbJiMBhnDbjKOuDCezy9aY10lvClFDw8SOlFIKqkWFtIX5e+i/jNZpdsunTMrmrelcH+oQrN&#10;aoNJe6gbFhhZu/o3KF1zBx5kOOOgM5Cy5iL1gN3kg1fdPK2YFakXJMfbnib//2D5/ebRkboq6Uek&#10;xzCNd3QDjSFz56AheIgMNdZP0fHJPrpO8yjGdrfS6fiPjZBtYnXXsyq2gXA8PL+4mIwLSjia8vGk&#10;GBURMzsEW+fDJwGaRKGkFaZP2ROhbHPnQ2K26spj1fecEqkVXtSGKTLMx+O8u8gjH8x48DmfnI9S&#10;K5i2Q0RpnzjCe1B1dVsrlZQ4fuJaOYIJSrpYFqkWtdZfoGrPJgP8dY2kaY3uqa0TJGVIU9LJqBgl&#10;hBNbH9Yihm3qAus68kJNGYSNV9CSnqSwUyIWqsxXIfH6kOa2xFeYjHNhQt7mXrFKtKlGfyw+AUZk&#10;iVT02B3AKSt77PYyO/8YKtK764MHbfa/BfcRKTOY0Afr2oB7C0BhV13m1n9PUktNZGkB1Q6H20H7&#10;6r3ltzVO2B3z4ZE5nB6ceFxd4QE/UgHeE3QSJStwP986j/74+tBKSYNro6T+x5o5QYn6bPBdTvLh&#10;MO6ZpAxHHwtU3LFlcWwxa30NOGA4z1hdEqN/UHtROtAvuOHmMSuamOGYu6Q8uL1yHdp1hjuSi/k8&#10;ueFusSzcmSfLI3hkNc768/aFOds9s4Dv8x72K6Z7Fi2jB98YaWC+DiDrEI0HXjsF9xJKJ4vvWE9e&#10;h00/+wUAAP//AwBQSwMEFAAGAAgAAAAhADG/duXbAAAAAwEAAA8AAABkcnMvZG93bnJldi54bWxM&#10;j0FPwzAMhe9I/IfISNxY2oHKVppOgARCFSCxbvesMW0hcaom28q/x3CBi6WnZ7/3uVhNzooDjqH3&#10;pCCdJSCQGm96ahVs6oeLBYgQNRltPaGCLwywKk9PCp0bf6Q3PKxjKziEQq4VdDEOuZSh6dDpMPMD&#10;EnvvfnQ6shxbaUZ95HBn5TxJMul0T9zQ6QHvO2w+13vHGNu76nFZPadPtq5et27xYa5eaqXOz6bb&#10;GxARp/i3DD/4fAMlM+38nkwQVgE/En8ne1l6CWKnYJ5dgywL+Z+9/AYAAP//AwBQSwECLQAUAAYA&#10;CAAAACEAtoM4kv4AAADhAQAAEwAAAAAAAAAAAAAAAAAAAAAAW0NvbnRlbnRfVHlwZXNdLnhtbFBL&#10;AQItABQABgAIAAAAIQA4/SH/1gAAAJQBAAALAAAAAAAAAAAAAAAAAC8BAABfcmVscy8ucmVsc1BL&#10;AQItABQABgAIAAAAIQDL/igk0AIAADEGAAAOAAAAAAAAAAAAAAAAAC4CAABkcnMvZTJvRG9jLnht&#10;bFBLAQItABQABgAIAAAAIQAxv3bl2wAAAAMBAAAPAAAAAAAAAAAAAAAAACoFAABkcnMvZG93bnJl&#10;di54bWxQSwUGAAAAAAQABADzAAAAMgYAAAAA&#10;" adj="13100,6301" fillcolor="#cfcdcd [2894]" strokecolor="black [3213]">
                      <w10:anchorlock/>
                    </v:shape>
                  </w:pict>
                </mc:Fallback>
              </mc:AlternateContent>
            </w:r>
          </w:p>
        </w:tc>
      </w:tr>
      <w:tr w:rsidR="005E5A4E" w:rsidRPr="00D41F92" w:rsidTr="00F55DF1">
        <w:trPr>
          <w:jc w:val="center"/>
        </w:trPr>
        <w:tc>
          <w:tcPr>
            <w:tcW w:w="6799" w:type="dxa"/>
            <w:gridSpan w:val="2"/>
          </w:tcPr>
          <w:p w:rsidR="005E5A4E" w:rsidRPr="00D41F92" w:rsidRDefault="005E5A4E" w:rsidP="005E5A4E">
            <w:pPr>
              <w:rPr>
                <w:sz w:val="20"/>
                <w:szCs w:val="26"/>
                <w:lang w:bidi="ar-EG"/>
              </w:rPr>
            </w:pPr>
            <w:r w:rsidRPr="00D41F92">
              <w:rPr>
                <w:rFonts w:hint="cs"/>
                <w:sz w:val="20"/>
                <w:szCs w:val="26"/>
                <w:rtl/>
                <w:lang w:bidi="ar"/>
              </w:rPr>
              <w:t xml:space="preserve">متوسط حجم حركة الصوت بتبديل الدارات، </w:t>
            </w:r>
            <w:proofErr w:type="spellStart"/>
            <w:r w:rsidRPr="00D41F92">
              <w:rPr>
                <w:i/>
                <w:iCs/>
                <w:sz w:val="20"/>
                <w:szCs w:val="26"/>
                <w:lang w:bidi="ar-EG"/>
              </w:rPr>
              <w:t>Va</w:t>
            </w:r>
            <w:r w:rsidRPr="00D41F92">
              <w:rPr>
                <w:i/>
                <w:iCs/>
                <w:sz w:val="20"/>
                <w:szCs w:val="26"/>
                <w:vertAlign w:val="subscript"/>
                <w:lang w:bidi="ar-EG"/>
              </w:rPr>
              <w:t>voice</w:t>
            </w:r>
            <w:proofErr w:type="spellEnd"/>
            <w:r w:rsidRPr="00D41F92">
              <w:rPr>
                <w:rFonts w:hint="cs"/>
                <w:sz w:val="20"/>
                <w:szCs w:val="26"/>
                <w:vertAlign w:val="subscript"/>
                <w:rtl/>
              </w:rPr>
              <w:t>،</w:t>
            </w:r>
            <w:r w:rsidRPr="00D41F92">
              <w:rPr>
                <w:rFonts w:hint="cs"/>
                <w:sz w:val="20"/>
                <w:szCs w:val="26"/>
                <w:rtl/>
                <w:lang w:bidi="ar"/>
              </w:rPr>
              <w:t xml:space="preserve"> أو حركة </w:t>
            </w:r>
            <w:r w:rsidRPr="00D41F92">
              <w:rPr>
                <w:sz w:val="20"/>
                <w:szCs w:val="26"/>
                <w:lang w:bidi="ar-EG"/>
              </w:rPr>
              <w:t>ISDN</w:t>
            </w:r>
            <w:r w:rsidRPr="00D41F92">
              <w:rPr>
                <w:rFonts w:hint="cs"/>
                <w:sz w:val="20"/>
                <w:szCs w:val="26"/>
                <w:rtl/>
                <w:lang w:bidi="ar"/>
              </w:rPr>
              <w:t xml:space="preserve"> بتبديل الدارات، </w:t>
            </w:r>
            <w:proofErr w:type="spellStart"/>
            <w:r w:rsidRPr="00D41F92">
              <w:rPr>
                <w:i/>
                <w:iCs/>
                <w:sz w:val="20"/>
                <w:szCs w:val="26"/>
                <w:lang w:bidi="ar-EG"/>
              </w:rPr>
              <w:t>Va</w:t>
            </w:r>
            <w:r w:rsidRPr="00D41F92">
              <w:rPr>
                <w:i/>
                <w:iCs/>
                <w:sz w:val="20"/>
                <w:szCs w:val="26"/>
                <w:vertAlign w:val="subscript"/>
                <w:lang w:bidi="ar-EG"/>
              </w:rPr>
              <w:t>ISDN</w:t>
            </w:r>
            <w:proofErr w:type="spellEnd"/>
            <w:r w:rsidRPr="00D41F92">
              <w:rPr>
                <w:rFonts w:hint="cs"/>
                <w:sz w:val="20"/>
                <w:szCs w:val="26"/>
                <w:rtl/>
                <w:lang w:bidi="ar"/>
              </w:rPr>
              <w:t xml:space="preserve">، الذي تحمله </w:t>
            </w:r>
            <w:r w:rsidRPr="00D41F92">
              <w:rPr>
                <w:sz w:val="20"/>
                <w:szCs w:val="26"/>
                <w:lang w:bidi="ar-EG"/>
              </w:rPr>
              <w:t>AES</w:t>
            </w:r>
            <w:r w:rsidRPr="00D41F92">
              <w:rPr>
                <w:rFonts w:hint="cs"/>
                <w:sz w:val="20"/>
                <w:szCs w:val="26"/>
                <w:rtl/>
              </w:rPr>
              <w:t xml:space="preserve"> واحدة في الساعة المزدحمة 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(المعادلة </w:t>
            </w:r>
            <w:r w:rsidRPr="00D41F92">
              <w:rPr>
                <w:rFonts w:asciiTheme="majorBidi" w:hAnsiTheme="majorBidi" w:cstheme="majorBidi"/>
                <w:sz w:val="20"/>
                <w:szCs w:val="26"/>
                <w:rtl/>
                <w:lang w:bidi="ar"/>
              </w:rPr>
              <w:t>(</w:t>
            </w:r>
            <w:r w:rsidRPr="00D41F92">
              <w:rPr>
                <w:rFonts w:asciiTheme="majorBidi" w:hAnsiTheme="majorBidi" w:cstheme="majorBidi"/>
                <w:sz w:val="20"/>
                <w:szCs w:val="26"/>
                <w:lang w:bidi="ar"/>
              </w:rPr>
              <w:t>5</w:t>
            </w:r>
            <w:r w:rsidRPr="00D41F92">
              <w:rPr>
                <w:rFonts w:asciiTheme="majorBidi" w:hAnsiTheme="majorBidi" w:cstheme="majorBidi"/>
                <w:sz w:val="20"/>
                <w:szCs w:val="26"/>
                <w:rtl/>
                <w:lang w:bidi="ar"/>
              </w:rPr>
              <w:t>)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>).</w:t>
            </w:r>
          </w:p>
        </w:tc>
        <w:tc>
          <w:tcPr>
            <w:tcW w:w="4111" w:type="dxa"/>
          </w:tcPr>
          <w:p w:rsidR="005E5A4E" w:rsidRPr="00D41F92" w:rsidRDefault="005E5A4E" w:rsidP="005E5A4E">
            <w:pPr>
              <w:rPr>
                <w:sz w:val="20"/>
                <w:szCs w:val="26"/>
                <w:lang w:bidi="ar-EG"/>
              </w:rPr>
            </w:pPr>
            <w:r w:rsidRPr="00D41F92">
              <w:rPr>
                <w:rFonts w:hint="cs"/>
                <w:sz w:val="20"/>
                <w:szCs w:val="26"/>
                <w:rtl/>
                <w:lang w:bidi="ar"/>
              </w:rPr>
              <w:t xml:space="preserve">حجم حركة </w:t>
            </w:r>
            <w:r w:rsidRPr="00D41F92">
              <w:rPr>
                <w:rFonts w:hint="cs"/>
                <w:sz w:val="20"/>
                <w:szCs w:val="26"/>
                <w:rtl/>
                <w:lang w:bidi="ar-SY"/>
              </w:rPr>
              <w:t>بيانات</w:t>
            </w:r>
            <w:r w:rsidRPr="00D41F92">
              <w:rPr>
                <w:sz w:val="20"/>
                <w:szCs w:val="26"/>
                <w:rtl/>
                <w:lang w:bidi="ar"/>
              </w:rPr>
              <w:t xml:space="preserve"> </w:t>
            </w:r>
            <w:r w:rsidRPr="00D41F92">
              <w:rPr>
                <w:sz w:val="20"/>
                <w:szCs w:val="26"/>
                <w:lang w:bidi="ar-EG"/>
              </w:rPr>
              <w:t>IP</w:t>
            </w:r>
            <w:r w:rsidRPr="00D41F92">
              <w:rPr>
                <w:sz w:val="20"/>
                <w:szCs w:val="26"/>
                <w:rtl/>
                <w:lang w:bidi="ar"/>
              </w:rPr>
              <w:t xml:space="preserve"> المعياري</w:t>
            </w:r>
            <w:r w:rsidRPr="00D41F92">
              <w:rPr>
                <w:rFonts w:hint="cs"/>
                <w:sz w:val="20"/>
                <w:szCs w:val="26"/>
                <w:rtl/>
                <w:lang w:bidi="ar"/>
              </w:rPr>
              <w:t xml:space="preserve"> أو </w:t>
            </w:r>
            <w:r w:rsidRPr="00D41F92">
              <w:rPr>
                <w:sz w:val="20"/>
                <w:szCs w:val="26"/>
                <w:lang w:bidi="ar-EG"/>
              </w:rPr>
              <w:t>IP</w:t>
            </w:r>
            <w:r w:rsidRPr="00D41F92">
              <w:rPr>
                <w:rFonts w:hint="cs"/>
                <w:sz w:val="20"/>
                <w:szCs w:val="26"/>
                <w:rtl/>
              </w:rPr>
              <w:t xml:space="preserve"> المتدفق</w:t>
            </w:r>
            <w:r w:rsidRPr="00D41F92">
              <w:rPr>
                <w:rFonts w:hint="cs"/>
                <w:sz w:val="20"/>
                <w:szCs w:val="26"/>
                <w:rtl/>
                <w:lang w:bidi="ar"/>
              </w:rPr>
              <w:t xml:space="preserve"> الذي تحمله </w:t>
            </w:r>
            <w:r w:rsidRPr="00D41F92">
              <w:rPr>
                <w:sz w:val="20"/>
                <w:szCs w:val="26"/>
                <w:lang w:bidi="ar-EG"/>
              </w:rPr>
              <w:t>AES</w:t>
            </w:r>
            <w:r w:rsidRPr="00D41F92">
              <w:rPr>
                <w:rFonts w:hint="cs"/>
                <w:sz w:val="20"/>
                <w:szCs w:val="26"/>
                <w:rtl/>
              </w:rPr>
              <w:t xml:space="preserve"> واحدة في الساعة المزدحمة </w:t>
            </w:r>
            <w:proofErr w:type="spellStart"/>
            <w:r w:rsidRPr="00D41F92">
              <w:rPr>
                <w:i/>
                <w:iCs/>
                <w:sz w:val="20"/>
                <w:szCs w:val="26"/>
                <w:lang w:bidi="ar-EG"/>
              </w:rPr>
              <w:t>Daf</w:t>
            </w:r>
            <w:proofErr w:type="spellEnd"/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 في اتجاه الذهاب (المعادلة </w:t>
            </w:r>
            <w:r w:rsidRPr="00D41F92">
              <w:rPr>
                <w:rFonts w:asciiTheme="majorBidi" w:hAnsiTheme="majorBidi" w:cstheme="majorBidi"/>
                <w:sz w:val="20"/>
                <w:szCs w:val="26"/>
                <w:lang w:bidi="ar"/>
              </w:rPr>
              <w:t>(6)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>).</w:t>
            </w:r>
          </w:p>
        </w:tc>
        <w:tc>
          <w:tcPr>
            <w:tcW w:w="3686" w:type="dxa"/>
          </w:tcPr>
          <w:p w:rsidR="005E5A4E" w:rsidRPr="00D41F92" w:rsidRDefault="005E5A4E" w:rsidP="005E5A4E">
            <w:pPr>
              <w:rPr>
                <w:sz w:val="20"/>
                <w:szCs w:val="26"/>
                <w:lang w:bidi="ar-EG"/>
              </w:rPr>
            </w:pPr>
            <w:r w:rsidRPr="00D41F92">
              <w:rPr>
                <w:rFonts w:hint="cs"/>
                <w:sz w:val="20"/>
                <w:szCs w:val="26"/>
                <w:rtl/>
                <w:lang w:bidi="ar"/>
              </w:rPr>
              <w:t xml:space="preserve">حجم حركة </w:t>
            </w:r>
            <w:r w:rsidRPr="00D41F92">
              <w:rPr>
                <w:rFonts w:hint="cs"/>
                <w:sz w:val="20"/>
                <w:szCs w:val="26"/>
                <w:rtl/>
                <w:lang w:bidi="ar-SY"/>
              </w:rPr>
              <w:t>بيانات</w:t>
            </w:r>
            <w:r w:rsidRPr="00D41F92">
              <w:rPr>
                <w:sz w:val="20"/>
                <w:szCs w:val="26"/>
                <w:rtl/>
                <w:lang w:bidi="ar"/>
              </w:rPr>
              <w:t xml:space="preserve"> </w:t>
            </w:r>
            <w:r w:rsidRPr="00D41F92">
              <w:rPr>
                <w:sz w:val="20"/>
                <w:szCs w:val="26"/>
                <w:lang w:bidi="ar-EG"/>
              </w:rPr>
              <w:t>IP</w:t>
            </w:r>
            <w:r w:rsidRPr="00D41F92">
              <w:rPr>
                <w:sz w:val="20"/>
                <w:szCs w:val="26"/>
                <w:rtl/>
                <w:lang w:bidi="ar"/>
              </w:rPr>
              <w:t xml:space="preserve"> المعياري</w:t>
            </w:r>
            <w:r w:rsidRPr="00D41F92">
              <w:rPr>
                <w:rFonts w:hint="cs"/>
                <w:sz w:val="20"/>
                <w:szCs w:val="26"/>
                <w:rtl/>
                <w:lang w:bidi="ar"/>
              </w:rPr>
              <w:t xml:space="preserve"> أو </w:t>
            </w:r>
            <w:r w:rsidRPr="00D41F92">
              <w:rPr>
                <w:sz w:val="20"/>
                <w:szCs w:val="26"/>
                <w:lang w:bidi="ar-EG"/>
              </w:rPr>
              <w:t>IP</w:t>
            </w:r>
            <w:r w:rsidRPr="00D41F92">
              <w:rPr>
                <w:rFonts w:hint="cs"/>
                <w:sz w:val="20"/>
                <w:szCs w:val="26"/>
                <w:rtl/>
              </w:rPr>
              <w:t xml:space="preserve"> المتدفق</w:t>
            </w:r>
            <w:r w:rsidRPr="00D41F92">
              <w:rPr>
                <w:rFonts w:hint="cs"/>
                <w:sz w:val="20"/>
                <w:szCs w:val="26"/>
                <w:rtl/>
                <w:lang w:bidi="ar"/>
              </w:rPr>
              <w:t xml:space="preserve"> الذي تحمله </w:t>
            </w:r>
            <w:r w:rsidRPr="00D41F92">
              <w:rPr>
                <w:sz w:val="20"/>
                <w:szCs w:val="26"/>
                <w:lang w:bidi="ar-EG"/>
              </w:rPr>
              <w:t>AES</w:t>
            </w:r>
            <w:r w:rsidRPr="00D41F92">
              <w:rPr>
                <w:rFonts w:hint="cs"/>
                <w:sz w:val="20"/>
                <w:szCs w:val="26"/>
                <w:rtl/>
              </w:rPr>
              <w:t xml:space="preserve"> واحدة في الساعة المزدحمة </w:t>
            </w:r>
            <w:r w:rsidRPr="00D41F92">
              <w:rPr>
                <w:i/>
                <w:iCs/>
                <w:sz w:val="20"/>
                <w:szCs w:val="26"/>
                <w:lang w:bidi="ar-EG"/>
              </w:rPr>
              <w:t>Dar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 في اتجاه الإياب (المعادلة </w:t>
            </w:r>
            <w:r w:rsidRPr="00D41F92">
              <w:rPr>
                <w:rFonts w:asciiTheme="majorBidi" w:hAnsiTheme="majorBidi" w:cstheme="majorBidi"/>
                <w:sz w:val="20"/>
                <w:szCs w:val="26"/>
                <w:lang w:bidi="ar"/>
              </w:rPr>
              <w:t>(7)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>).</w:t>
            </w:r>
          </w:p>
        </w:tc>
      </w:tr>
      <w:tr w:rsidR="00F55DF1" w:rsidRPr="00D41F92" w:rsidTr="00F55DF1">
        <w:trPr>
          <w:trHeight w:val="397"/>
          <w:jc w:val="center"/>
        </w:trPr>
        <w:tc>
          <w:tcPr>
            <w:tcW w:w="6799" w:type="dxa"/>
            <w:gridSpan w:val="2"/>
            <w:vAlign w:val="center"/>
          </w:tcPr>
          <w:p w:rsidR="00F55DF1" w:rsidRPr="00D41F92" w:rsidRDefault="00F55DF1" w:rsidP="00F55DF1">
            <w:pPr>
              <w:spacing w:before="40" w:after="40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D41F92">
              <w:rPr>
                <w:rFonts w:eastAsia="SimSun"/>
                <w:noProof/>
                <w:sz w:val="20"/>
                <w:szCs w:val="26"/>
              </w:rPr>
              <mc:AlternateContent>
                <mc:Choice Requires="wps">
                  <w:drawing>
                    <wp:inline distT="0" distB="0" distL="0" distR="0">
                      <wp:extent cx="388962" cy="169252"/>
                      <wp:effectExtent l="38100" t="0" r="0" b="40640"/>
                      <wp:docPr id="71" name="Down Arrow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962" cy="169252"/>
                              </a:xfrm>
                              <a:prstGeom prst="downArrow">
                                <a:avLst>
                                  <a:gd name="adj1" fmla="val 41661"/>
                                  <a:gd name="adj2" fmla="val 39350"/>
                                </a:avLst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A834AE8" id="Down Arrow 71" o:spid="_x0000_s1026" type="#_x0000_t67" style="width:30.65pt;height: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rQl0QIAADEGAAAOAAAAZHJzL2Uyb0RvYy54bWysVFFvGjEMfp+0/xDlfT3uCqygHhVq1WlS&#10;11Zrpz6HXAI3JXGWBA726+fkjgO6bg/TeDjs2P5sf3F8ebXVimyE8zWYkuZnA0qE4VDVZlnSb8+3&#10;Hy4o8YGZiikwoqQ74enV7P27y8ZORQErUJVwBEGMnza2pKsQ7DTLPF8JzfwZWGHQKMFpFlB1y6xy&#10;rEF0rbJiMBhnDbjKOuDCezy9aY10lvClFDw8SOlFIKqkWFtIX5e+i/jNZpdsunTMrmrelcH+oQrN&#10;aoNJe6gbFhhZu/o3KF1zBx5kOOOgM5Cy5iL1gN3kg1fdPK2YFakXJMfbnib//2D5/ebRkboq6cec&#10;EsM03tENNIbMnYOG4CEy1Fg/Rccn++g6zaMY291Kp+M/NkK2idVdz6rYBsLx8PziYjIuKOFoyseT&#10;YlREzOwQbJ0PnwRoEoWSVpg+ZU+Ess2dD4nZqiuPVd+xVKkVXtSGKTLMx+NUJrJ/5IMZDz7nk/NR&#10;umxM2yGitE8c4T2ourqtlUpKHD9xrRzBBCVdLItUi1rrL1C1Z5MB/rpG0rRG99TWCZIypCnpZFSM&#10;EsKJrQ9rEcM2dYF1HXmhpgzCxitoSU9S2CkRC1Xmq5B4fUhzW+IrTMa5MCFvc69YJdpUoz8WnwAj&#10;skQqeuwO4JSVPXZ7mZ1/DBXp3fXBgzb734L7iJQZTOiDdW3AvQWgsKsuc+u/J6mlJrK0gGqHw+2g&#10;ffXe8tsaJ+yO+fDIHE4PLgRcXeEBP1IB3hN0EiUrcD/fOo/++PrQSkmDa6Ok/seaOUGJ+mzwXU7y&#10;4TDumaQMRx8LVNyxZXFsMWt9DThgOM9YXRKjf1B7UTrQL7jh5jErmpjhmLukPLi9ch3adYY7kov5&#10;PLnhbrEs3JknyyN4ZDXO+vP2hTnbPbOA7/Me9iumexYtowffGGlgvg4g6xCNB147BfcSSieL71hP&#10;XodNP/sFAAD//wMAUEsDBBQABgAIAAAAIQAxv3bl2wAAAAMBAAAPAAAAZHJzL2Rvd25yZXYueG1s&#10;TI9BT8MwDIXvSPyHyEjcWNqBylaaToAEQhUgsW73rDFtIXGqJtvKv8dwgYulp2e/97lYTc6KA46h&#10;96QgnSUgkBpvemoVbOqHiwWIEDUZbT2hgi8MsCpPTwqdG3+kNzysYys4hEKuFXQxDrmUoenQ6TDz&#10;AxJ77350OrIcW2lGfeRwZ+U8STLpdE/c0OkB7ztsPtd7xxjbu+pxWT2nT7auXrdu8WGuXmqlzs+m&#10;2xsQEaf4tww/+HwDJTPt/J5MEFYBPxJ/J3tZeglip2CeXYMsC/mfvfwGAAD//wMAUEsBAi0AFAAG&#10;AAgAAAAhALaDOJL+AAAA4QEAABMAAAAAAAAAAAAAAAAAAAAAAFtDb250ZW50X1R5cGVzXS54bWxQ&#10;SwECLQAUAAYACAAAACEAOP0h/9YAAACUAQAACwAAAAAAAAAAAAAAAAAvAQAAX3JlbHMvLnJlbHNQ&#10;SwECLQAUAAYACAAAACEAosq0JdECAAAxBgAADgAAAAAAAAAAAAAAAAAuAgAAZHJzL2Uyb0RvYy54&#10;bWxQSwECLQAUAAYACAAAACEAMb925dsAAAADAQAADwAAAAAAAAAAAAAAAAArBQAAZHJzL2Rvd25y&#10;ZXYueG1sUEsFBgAAAAAEAAQA8wAAADMGAAAAAA==&#10;" adj="13100,6301" fillcolor="#cfcdcd [2894]" strokecolor="black [3213]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111" w:type="dxa"/>
            <w:vAlign w:val="center"/>
          </w:tcPr>
          <w:p w:rsidR="00F55DF1" w:rsidRPr="00D41F92" w:rsidRDefault="00F55DF1" w:rsidP="00F55DF1">
            <w:pPr>
              <w:spacing w:before="40" w:after="40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D41F92">
              <w:rPr>
                <w:rFonts w:eastAsia="SimSun"/>
                <w:noProof/>
                <w:sz w:val="20"/>
                <w:szCs w:val="26"/>
              </w:rPr>
              <mc:AlternateContent>
                <mc:Choice Requires="wps">
                  <w:drawing>
                    <wp:inline distT="0" distB="0" distL="0" distR="0">
                      <wp:extent cx="388962" cy="169252"/>
                      <wp:effectExtent l="38100" t="0" r="0" b="40640"/>
                      <wp:docPr id="39" name="Down Arrow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962" cy="169252"/>
                              </a:xfrm>
                              <a:prstGeom prst="downArrow">
                                <a:avLst>
                                  <a:gd name="adj1" fmla="val 41661"/>
                                  <a:gd name="adj2" fmla="val 39350"/>
                                </a:avLst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5A18992" id="Down Arrow 39" o:spid="_x0000_s1026" type="#_x0000_t67" style="width:30.65pt;height: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uj40QIAADEGAAAOAAAAZHJzL2Uyb0RvYy54bWysVE1v2zAMvQ/YfxB0Xx07H2uCOkXQosOA&#10;ri3WDj0rspR4kERNUuJ0v36U7DhJ1+0wLAeHFMlH8lHixeVOK7IVztdgSpqfDSgRhkNVm1VJvz3d&#10;fDinxAdmKqbAiJK+CE8v5+/fXTR2JgpYg6qEIwhi/KyxJV2HYGdZ5vlaaObPwAqDRglOs4CqW2WV&#10;Yw2ia5UVg8Eka8BV1gEX3uPpdWuk84QvpeDhXkovAlElxdpC+rr0XcZvNr9gs5Vjdl3zrgz2D1Vo&#10;VhtM2kNds8DIxtW/QemaO/AgwxkHnYGUNRepB+wmH7zq5nHNrEi9IDne9jT5/wfL77YPjtRVSYdT&#10;SgzTOKNraAxZOAcNwUNkqLF+ho6P9sF1mkcxtruTTsd/bITsEqsvPatiFwjHw+H5+XRSUMLRlE+m&#10;xbiImNkh2DofPgnQJAolrTB9yp4IZdtbHxKzVVceq77nlEitcFBbpsgon0zybpBHPpjx4DOcDsdp&#10;2Ji2Q0RpnzjCe1B1dVMrlZR4/cSVcgQTlHS5KlItaqO/QNWeTQf46xpJtzW6p7ZOkJQhTUmn42Kc&#10;EE5sfViLGHapC6zryAs1ZRA2jqAlPUnhRYlYqDJfhcTxIc1tia8wGefChLzNvWaVaFON/1h8AozI&#10;EqnosTuAU1b22O0wO/8YKtK764MHbfa/BfcRKTOY0Afr2oB7C0BhV13m1n9PUktNZGkJ1Qtebgft&#10;q/eW39R4w26ZDw/M4e3BhYCrK9zjRyrAOUEnUbIG9/Ot8+iPrw+tlDS4Nkrqf2yYE5Sozwbf5TQf&#10;jeKeScpo/LFAxR1blscWs9FXgBcM7zNWl8ToH9RelA70M264RcyKJmY45i4pD26vXIV2neGO5GKx&#10;SG64WywLt+bR8ggeWY13/Wn3zJztnlnA93kH+xXTPYuW0YNvjDSw2ASQdYjGA6+dgnsJpZPFd6wn&#10;r8Omn/8CAAD//wMAUEsDBBQABgAIAAAAIQAxv3bl2wAAAAMBAAAPAAAAZHJzL2Rvd25yZXYueG1s&#10;TI9BT8MwDIXvSPyHyEjcWNqBylaaToAEQhUgsW73rDFtIXGqJtvKv8dwgYulp2e/97lYTc6KA46h&#10;96QgnSUgkBpvemoVbOqHiwWIEDUZbT2hgi8MsCpPTwqdG3+kNzysYys4hEKuFXQxDrmUoenQ6TDz&#10;AxJ77350OrIcW2lGfeRwZ+U8STLpdE/c0OkB7ztsPtd7xxjbu+pxWT2nT7auXrdu8WGuXmqlzs+m&#10;2xsQEaf4tww/+HwDJTPt/J5MEFYBPxJ/J3tZeglip2CeXYMsC/mfvfwGAAD//wMAUEsBAi0AFAAG&#10;AAgAAAAhALaDOJL+AAAA4QEAABMAAAAAAAAAAAAAAAAAAAAAAFtDb250ZW50X1R5cGVzXS54bWxQ&#10;SwECLQAUAAYACAAAACEAOP0h/9YAAACUAQAACwAAAAAAAAAAAAAAAAAvAQAAX3JlbHMvLnJlbHNQ&#10;SwECLQAUAAYACAAAACEAyn7o+NECAAAxBgAADgAAAAAAAAAAAAAAAAAuAgAAZHJzL2Uyb0RvYy54&#10;bWxQSwECLQAUAAYACAAAACEAMb925dsAAAADAQAADwAAAAAAAAAAAAAAAAArBQAAZHJzL2Rvd25y&#10;ZXYueG1sUEsFBgAAAAAEAAQA8wAAADMGAAAAAA==&#10;" adj="13100,6301" fillcolor="#cfcdcd [2894]" strokecolor="black [3213]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686" w:type="dxa"/>
            <w:vAlign w:val="center"/>
          </w:tcPr>
          <w:p w:rsidR="00F55DF1" w:rsidRPr="00D41F92" w:rsidRDefault="00F55DF1" w:rsidP="00F55DF1">
            <w:pPr>
              <w:spacing w:before="40" w:after="40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D41F92">
              <w:rPr>
                <w:rFonts w:eastAsia="SimSun"/>
                <w:noProof/>
                <w:sz w:val="20"/>
                <w:szCs w:val="26"/>
              </w:rPr>
              <mc:AlternateContent>
                <mc:Choice Requires="wps">
                  <w:drawing>
                    <wp:inline distT="0" distB="0" distL="0" distR="0">
                      <wp:extent cx="388962" cy="169252"/>
                      <wp:effectExtent l="38100" t="0" r="0" b="40640"/>
                      <wp:docPr id="40" name="Down Arrow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962" cy="169252"/>
                              </a:xfrm>
                              <a:prstGeom prst="downArrow">
                                <a:avLst>
                                  <a:gd name="adj1" fmla="val 41661"/>
                                  <a:gd name="adj2" fmla="val 39350"/>
                                </a:avLst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0C501A2" id="Down Arrow 40" o:spid="_x0000_s1026" type="#_x0000_t67" style="width:30.65pt;height: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l40AIAADEGAAAOAAAAZHJzL2Uyb0RvYy54bWysVFFvGjEMfp+0/xDlfT3uCqygHhVq1WlS&#10;11Zrpz6HXAI3JXGWBA726+fkjgO6bg/TeDji2P5sf7F9ebXVimyE8zWYkuZnA0qE4VDVZlnSb8+3&#10;Hy4o8YGZiikwoqQ74enV7P27y8ZORQErUJVwBEGMnza2pKsQ7DTLPF8JzfwZWGFQKcFpFlB0y6xy&#10;rEF0rbJiMBhnDbjKOuDCe7y9aZV0lvClFDw8SOlFIKqkmFtIX5e+i/jNZpdsunTMrmrepcH+IQvN&#10;aoNBe6gbFhhZu/o3KF1zBx5kOOOgM5Cy5iLVgNXkg1fVPK2YFakWJMfbnib//2D5/ebRkboq6RDp&#10;MUzjG91AY8jcOWgIXiJDjfVTNHyyj66TPB5juVvpdPzHQsg2sbrrWRXbQDhenl9cTMYFJRxV+XhS&#10;jIqImR2crfPhkwBN4qGkFYZP0ROhbHPnQ2K26tJj1fecEqkVPtSGKTLMx+O8e8gjG4x4sDmfnI9S&#10;KRi2Q8TTPnCE96Dq6rZWKgmx/cS1cgQDlHSxLFIuaq2/QNXeTQb46wpJ3RrNU1knSMqQpqSTUTFK&#10;CCe63q1FDNtUBeZ1ZIWSMggbn6AlPZ3CTomYqDJfhcTnQ5rbFF9hMs6FCXkbe8Uq0YYa/TH5BBiR&#10;JVLRY3cAp6zssdvH7Oyjq0hz1zsP2uh/c+49UmQwoXfWtQH3FoDCqrrIrf2epJaayNICqh02t4N2&#10;6r3ltzV22B3z4ZE57B7seFxd4QE/UgG+E3QnSlbgfr51H+1x+lBLSYNro6T+x5o5QYn6bHAuJ/kw&#10;DlJIwnD0sUDBHWsWxxqz1teADYb9jNmlY7QPan+UDvQLbrh5jIoqZjjGLikPbi9ch3ad4Y7kYj5P&#10;ZrhbLAt35snyCB5Zjb3+vH1hznZjFnA+72G/YrqxaBk92EZPA/N1AFmHqDzw2gm4l/B0sviO5WR1&#10;2PSzXwAAAP//AwBQSwMEFAAGAAgAAAAhADG/duXbAAAAAwEAAA8AAABkcnMvZG93bnJldi54bWxM&#10;j0FPwzAMhe9I/IfISNxY2oHKVppOgARCFSCxbvesMW0hcaom28q/x3CBi6WnZ7/3uVhNzooDjqH3&#10;pCCdJSCQGm96ahVs6oeLBYgQNRltPaGCLwywKk9PCp0bf6Q3PKxjKziEQq4VdDEOuZSh6dDpMPMD&#10;EnvvfnQ6shxbaUZ95HBn5TxJMul0T9zQ6QHvO2w+13vHGNu76nFZPadPtq5et27xYa5eaqXOz6bb&#10;GxARp/i3DD/4fAMlM+38nkwQVgE/En8ne1l6CWKnYJ5dgywL+Z+9/AYAAP//AwBQSwECLQAUAAYA&#10;CAAAACEAtoM4kv4AAADhAQAAEwAAAAAAAAAAAAAAAAAAAAAAW0NvbnRlbnRfVHlwZXNdLnhtbFBL&#10;AQItABQABgAIAAAAIQA4/SH/1gAAAJQBAAALAAAAAAAAAAAAAAAAAC8BAABfcmVscy8ucmVsc1BL&#10;AQItABQABgAIAAAAIQCTMJl40AIAADEGAAAOAAAAAAAAAAAAAAAAAC4CAABkcnMvZTJvRG9jLnht&#10;bFBLAQItABQABgAIAAAAIQAxv3bl2wAAAAMBAAAPAAAAAAAAAAAAAAAAACoFAABkcnMvZG93bnJl&#10;di54bWxQSwUGAAAAAAQABADzAAAAMgYAAAAA&#10;" adj="13100,6301" fillcolor="#cfcdcd [2894]" strokecolor="black [3213]">
                      <w10:anchorlock/>
                    </v:shape>
                  </w:pict>
                </mc:Fallback>
              </mc:AlternateContent>
            </w:r>
          </w:p>
        </w:tc>
      </w:tr>
      <w:tr w:rsidR="00D41F92" w:rsidRPr="00D41F92" w:rsidTr="00F55DF1">
        <w:trPr>
          <w:trHeight w:val="945"/>
          <w:jc w:val="center"/>
        </w:trPr>
        <w:tc>
          <w:tcPr>
            <w:tcW w:w="6799" w:type="dxa"/>
            <w:gridSpan w:val="2"/>
          </w:tcPr>
          <w:p w:rsidR="00D41F92" w:rsidRPr="00D41F92" w:rsidRDefault="00D41F92" w:rsidP="00D41F92">
            <w:pPr>
              <w:rPr>
                <w:sz w:val="20"/>
                <w:szCs w:val="26"/>
                <w:rtl/>
                <w:lang w:bidi="ar-EG"/>
              </w:rPr>
            </w:pPr>
            <w:r w:rsidRPr="00D41F92">
              <w:rPr>
                <w:rFonts w:hint="cs"/>
                <w:sz w:val="20"/>
                <w:szCs w:val="26"/>
                <w:rtl/>
                <w:lang w:bidi="ar"/>
              </w:rPr>
              <w:t>حركة الصوت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 الكلية</w:t>
            </w:r>
            <w:r w:rsidRPr="00D41F92">
              <w:rPr>
                <w:rFonts w:hint="cs"/>
                <w:sz w:val="20"/>
                <w:szCs w:val="26"/>
                <w:rtl/>
                <w:lang w:bidi="ar"/>
              </w:rPr>
              <w:t xml:space="preserve"> بتبديل الدارات</w:t>
            </w:r>
            <w:r w:rsidRPr="00D41F92">
              <w:rPr>
                <w:rFonts w:hint="cs"/>
                <w:sz w:val="20"/>
                <w:szCs w:val="26"/>
                <w:rtl/>
              </w:rPr>
              <w:t xml:space="preserve"> في كل </w:t>
            </w:r>
            <w:r w:rsidRPr="00D41F92">
              <w:rPr>
                <w:sz w:val="20"/>
                <w:szCs w:val="26"/>
                <w:rtl/>
                <w:lang w:bidi="ar"/>
              </w:rPr>
              <w:t>محطة أرضي</w:t>
            </w:r>
            <w:r w:rsidRPr="00D41F92">
              <w:rPr>
                <w:rFonts w:hint="cs"/>
                <w:sz w:val="20"/>
                <w:szCs w:val="26"/>
                <w:rtl/>
                <w:lang w:bidi="ar"/>
              </w:rPr>
              <w:t>ة في الأرض</w:t>
            </w:r>
            <w:r w:rsidRPr="00D41F92">
              <w:rPr>
                <w:sz w:val="20"/>
                <w:szCs w:val="26"/>
                <w:rtl/>
                <w:lang w:bidi="ar"/>
              </w:rPr>
              <w:t xml:space="preserve"> </w:t>
            </w:r>
            <w:r w:rsidRPr="00D41F92">
              <w:rPr>
                <w:rFonts w:asciiTheme="majorBidi" w:hAnsiTheme="majorBidi" w:cstheme="majorBidi"/>
                <w:sz w:val="20"/>
                <w:szCs w:val="26"/>
                <w:lang w:bidi="ar"/>
              </w:rPr>
              <w:t>(GES)</w:t>
            </w:r>
            <w:r w:rsidRPr="00D41F92">
              <w:rPr>
                <w:rFonts w:hint="cs"/>
                <w:sz w:val="20"/>
                <w:szCs w:val="26"/>
                <w:rtl/>
                <w:lang w:bidi="ar"/>
              </w:rPr>
              <w:t xml:space="preserve"> في حزمة معينة، </w:t>
            </w:r>
            <w:proofErr w:type="spellStart"/>
            <w:r w:rsidRPr="00D41F92">
              <w:rPr>
                <w:i/>
                <w:iCs/>
                <w:sz w:val="20"/>
                <w:szCs w:val="26"/>
                <w:lang w:bidi="ar-EG"/>
              </w:rPr>
              <w:t>Vb</w:t>
            </w:r>
            <w:r w:rsidRPr="00D41F92">
              <w:rPr>
                <w:i/>
                <w:iCs/>
                <w:sz w:val="20"/>
                <w:szCs w:val="26"/>
                <w:vertAlign w:val="subscript"/>
                <w:lang w:bidi="ar-EG"/>
              </w:rPr>
              <w:t>gvoice</w:t>
            </w:r>
            <w:proofErr w:type="spellEnd"/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، (المعادلة </w:t>
            </w:r>
            <w:r w:rsidRPr="00D41F92">
              <w:rPr>
                <w:rFonts w:asciiTheme="majorBidi" w:hAnsiTheme="majorBidi" w:cstheme="majorBidi"/>
                <w:sz w:val="20"/>
                <w:szCs w:val="26"/>
                <w:lang w:bidi="ar"/>
              </w:rPr>
              <w:t>(31a)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>).</w:t>
            </w:r>
          </w:p>
          <w:p w:rsidR="00D41F92" w:rsidRPr="00D41F92" w:rsidRDefault="00D41F92" w:rsidP="00D41F92">
            <w:pPr>
              <w:spacing w:before="0"/>
              <w:rPr>
                <w:sz w:val="20"/>
                <w:szCs w:val="26"/>
                <w:rtl/>
                <w:lang w:bidi="ar-EG"/>
              </w:rPr>
            </w:pPr>
            <w:r w:rsidRPr="00D41F92">
              <w:rPr>
                <w:rFonts w:hint="cs"/>
                <w:sz w:val="20"/>
                <w:szCs w:val="26"/>
                <w:rtl/>
                <w:lang w:bidi="ar"/>
              </w:rPr>
              <w:t xml:space="preserve">حركة </w:t>
            </w:r>
            <w:r w:rsidRPr="00D41F92">
              <w:rPr>
                <w:sz w:val="20"/>
                <w:szCs w:val="26"/>
                <w:lang w:bidi="ar-EG"/>
              </w:rPr>
              <w:t>ISDN</w:t>
            </w:r>
            <w:r w:rsidRPr="00D41F92">
              <w:rPr>
                <w:rFonts w:hint="cs"/>
                <w:sz w:val="20"/>
                <w:szCs w:val="26"/>
                <w:rtl/>
                <w:lang w:bidi="ar"/>
              </w:rPr>
              <w:t xml:space="preserve"> 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>الكلية</w:t>
            </w:r>
            <w:r w:rsidRPr="00D41F92">
              <w:rPr>
                <w:rFonts w:hint="cs"/>
                <w:sz w:val="20"/>
                <w:szCs w:val="26"/>
                <w:rtl/>
                <w:lang w:bidi="ar"/>
              </w:rPr>
              <w:t xml:space="preserve"> بتبديل الدارات</w:t>
            </w:r>
            <w:r w:rsidRPr="00D41F92">
              <w:rPr>
                <w:rFonts w:hint="cs"/>
                <w:sz w:val="20"/>
                <w:szCs w:val="26"/>
                <w:rtl/>
              </w:rPr>
              <w:t xml:space="preserve"> في كل </w:t>
            </w:r>
            <w:r w:rsidRPr="00D41F92">
              <w:rPr>
                <w:sz w:val="20"/>
                <w:szCs w:val="26"/>
                <w:rtl/>
                <w:lang w:bidi="ar"/>
              </w:rPr>
              <w:t>محطة أرضي</w:t>
            </w:r>
            <w:r w:rsidRPr="00D41F92">
              <w:rPr>
                <w:rFonts w:hint="cs"/>
                <w:sz w:val="20"/>
                <w:szCs w:val="26"/>
                <w:rtl/>
                <w:lang w:bidi="ar"/>
              </w:rPr>
              <w:t>ة في الأرض</w:t>
            </w:r>
            <w:r w:rsidRPr="00D41F92">
              <w:rPr>
                <w:sz w:val="20"/>
                <w:szCs w:val="26"/>
                <w:rtl/>
                <w:lang w:bidi="ar"/>
              </w:rPr>
              <w:t xml:space="preserve"> </w:t>
            </w:r>
            <w:r w:rsidRPr="00D41F92">
              <w:rPr>
                <w:rFonts w:asciiTheme="majorBidi" w:hAnsiTheme="majorBidi" w:cstheme="majorBidi"/>
                <w:sz w:val="20"/>
                <w:szCs w:val="26"/>
                <w:lang w:bidi="ar"/>
              </w:rPr>
              <w:t>(GES)</w:t>
            </w:r>
            <w:r w:rsidRPr="00D41F92">
              <w:rPr>
                <w:rFonts w:hint="cs"/>
                <w:sz w:val="20"/>
                <w:szCs w:val="26"/>
                <w:rtl/>
                <w:lang w:bidi="ar"/>
              </w:rPr>
              <w:t xml:space="preserve"> في حزمة معينة، </w:t>
            </w:r>
            <w:proofErr w:type="spellStart"/>
            <w:r w:rsidRPr="00D41F92">
              <w:rPr>
                <w:i/>
                <w:iCs/>
                <w:sz w:val="20"/>
                <w:szCs w:val="26"/>
                <w:lang w:bidi="ar-EG"/>
              </w:rPr>
              <w:t>Vb</w:t>
            </w:r>
            <w:r w:rsidRPr="00D41F92">
              <w:rPr>
                <w:i/>
                <w:iCs/>
                <w:sz w:val="20"/>
                <w:szCs w:val="26"/>
                <w:vertAlign w:val="subscript"/>
                <w:lang w:bidi="ar-EG"/>
              </w:rPr>
              <w:t>gISDN</w:t>
            </w:r>
            <w:proofErr w:type="spellEnd"/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، (المعادلة </w:t>
            </w:r>
            <w:r w:rsidRPr="00D41F92">
              <w:rPr>
                <w:rFonts w:asciiTheme="majorBidi" w:hAnsiTheme="majorBidi" w:cstheme="majorBidi"/>
                <w:sz w:val="20"/>
                <w:szCs w:val="26"/>
                <w:lang w:bidi="ar"/>
              </w:rPr>
              <w:t>(31b)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>).</w:t>
            </w:r>
          </w:p>
        </w:tc>
        <w:tc>
          <w:tcPr>
            <w:tcW w:w="4111" w:type="dxa"/>
            <w:vMerge w:val="restart"/>
          </w:tcPr>
          <w:p w:rsidR="00D41F92" w:rsidRPr="00D41F92" w:rsidRDefault="00D41F92" w:rsidP="00D41F92">
            <w:pPr>
              <w:rPr>
                <w:sz w:val="20"/>
                <w:szCs w:val="26"/>
                <w:rtl/>
                <w:lang w:bidi="ar-EG"/>
              </w:rPr>
            </w:pP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حركة </w:t>
            </w:r>
            <w:r w:rsidRPr="00D41F92">
              <w:rPr>
                <w:rFonts w:hint="cs"/>
                <w:sz w:val="20"/>
                <w:szCs w:val="26"/>
                <w:rtl/>
                <w:lang w:bidi="ar-SY"/>
              </w:rPr>
              <w:t>بيانات</w:t>
            </w:r>
            <w:r w:rsidRPr="00D41F92">
              <w:rPr>
                <w:sz w:val="20"/>
                <w:szCs w:val="26"/>
                <w:rtl/>
                <w:lang w:bidi="ar"/>
              </w:rPr>
              <w:t xml:space="preserve"> </w:t>
            </w:r>
            <w:r w:rsidRPr="00D41F92">
              <w:rPr>
                <w:sz w:val="20"/>
                <w:szCs w:val="26"/>
                <w:lang w:bidi="ar-EG"/>
              </w:rPr>
              <w:t>IP</w:t>
            </w:r>
            <w:r w:rsidRPr="00D41F92">
              <w:rPr>
                <w:sz w:val="20"/>
                <w:szCs w:val="26"/>
                <w:rtl/>
                <w:lang w:bidi="ar"/>
              </w:rPr>
              <w:t xml:space="preserve"> المعياري</w:t>
            </w:r>
            <w:r w:rsidRPr="00D41F92">
              <w:rPr>
                <w:rFonts w:hint="cs"/>
                <w:sz w:val="20"/>
                <w:szCs w:val="26"/>
                <w:rtl/>
                <w:lang w:bidi="ar"/>
              </w:rPr>
              <w:t xml:space="preserve"> أو </w:t>
            </w:r>
            <w:r w:rsidRPr="00D41F92">
              <w:rPr>
                <w:sz w:val="20"/>
                <w:szCs w:val="26"/>
                <w:lang w:bidi="ar-EG"/>
              </w:rPr>
              <w:t>IP</w:t>
            </w:r>
            <w:r w:rsidRPr="00D41F92">
              <w:rPr>
                <w:rFonts w:hint="cs"/>
                <w:sz w:val="20"/>
                <w:szCs w:val="26"/>
                <w:rtl/>
              </w:rPr>
              <w:t xml:space="preserve"> المتدفق</w:t>
            </w:r>
            <w:r w:rsidRPr="00D41F92">
              <w:rPr>
                <w:rFonts w:hint="cs"/>
                <w:sz w:val="20"/>
                <w:szCs w:val="26"/>
                <w:rtl/>
                <w:lang w:bidi="ar"/>
              </w:rPr>
              <w:t xml:space="preserve"> 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الكلية في كل </w:t>
            </w:r>
            <w:r w:rsidRPr="00D41F92">
              <w:rPr>
                <w:sz w:val="20"/>
                <w:szCs w:val="26"/>
                <w:lang w:bidi="ar-EG"/>
              </w:rPr>
              <w:t>GES</w:t>
            </w:r>
            <w:r w:rsidRPr="00D41F92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في اتجاه الذهاب في ساعة واحدة مزدحمة </w:t>
            </w:r>
            <w:r w:rsidRPr="00D41F92">
              <w:rPr>
                <w:sz w:val="20"/>
                <w:szCs w:val="26"/>
                <w:lang w:bidi="ar-EG"/>
              </w:rPr>
              <w:t xml:space="preserve"> </w:t>
            </w:r>
            <w:proofErr w:type="spellStart"/>
            <w:r w:rsidRPr="00D41F92">
              <w:rPr>
                <w:i/>
                <w:iCs/>
                <w:sz w:val="20"/>
                <w:szCs w:val="26"/>
                <w:lang w:bidi="ar-EG"/>
              </w:rPr>
              <w:t>Tb</w:t>
            </w:r>
            <w:r w:rsidRPr="00D41F92">
              <w:rPr>
                <w:i/>
                <w:iCs/>
                <w:sz w:val="20"/>
                <w:szCs w:val="26"/>
                <w:vertAlign w:val="subscript"/>
                <w:lang w:bidi="ar-EG"/>
              </w:rPr>
              <w:t>gf</w:t>
            </w:r>
            <w:proofErr w:type="spellEnd"/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(المعادلة </w:t>
            </w:r>
            <w:r w:rsidRPr="00D41F92">
              <w:rPr>
                <w:rFonts w:asciiTheme="majorBidi" w:hAnsiTheme="majorBidi" w:cstheme="majorBidi"/>
                <w:sz w:val="20"/>
                <w:szCs w:val="26"/>
                <w:lang w:bidi="ar"/>
              </w:rPr>
              <w:t>(9)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>).</w:t>
            </w:r>
          </w:p>
          <w:p w:rsidR="00D41F92" w:rsidRPr="00D41F92" w:rsidRDefault="00D41F92" w:rsidP="00D41F92">
            <w:pPr>
              <w:rPr>
                <w:sz w:val="20"/>
                <w:szCs w:val="26"/>
                <w:rtl/>
                <w:lang w:bidi="ar-EG"/>
              </w:rPr>
            </w:pPr>
            <w:r w:rsidRPr="00D41F92">
              <w:rPr>
                <w:rFonts w:hint="cs"/>
                <w:sz w:val="20"/>
                <w:szCs w:val="26"/>
                <w:rtl/>
              </w:rPr>
              <w:t xml:space="preserve">التحويل إلى ذروة حركة البيانات 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في كل </w:t>
            </w:r>
            <w:r w:rsidRPr="00D41F92">
              <w:rPr>
                <w:sz w:val="20"/>
                <w:szCs w:val="26"/>
                <w:lang w:bidi="ar-EG"/>
              </w:rPr>
              <w:t>GES</w:t>
            </w:r>
            <w:r w:rsidRPr="00D41F92">
              <w:rPr>
                <w:rFonts w:hint="cs"/>
                <w:sz w:val="20"/>
                <w:szCs w:val="26"/>
                <w:rtl/>
              </w:rPr>
              <w:t xml:space="preserve"> في الثانية 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في اتجاه الذهاب </w:t>
            </w:r>
            <w:r w:rsidRPr="00D41F92">
              <w:rPr>
                <w:sz w:val="20"/>
                <w:szCs w:val="26"/>
                <w:lang w:bidi="ar-EG"/>
              </w:rPr>
              <w:t>Pdf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 (المعادلة </w:t>
            </w:r>
            <w:r w:rsidRPr="00D41F92">
              <w:rPr>
                <w:rFonts w:asciiTheme="majorBidi" w:hAnsiTheme="majorBidi" w:cstheme="majorBidi"/>
                <w:sz w:val="20"/>
                <w:szCs w:val="26"/>
                <w:rtl/>
                <w:lang w:bidi="ar"/>
              </w:rPr>
              <w:t>(</w:t>
            </w:r>
            <w:r w:rsidRPr="00D41F92">
              <w:rPr>
                <w:rFonts w:asciiTheme="majorBidi" w:hAnsiTheme="majorBidi" w:cstheme="majorBidi"/>
                <w:sz w:val="20"/>
                <w:szCs w:val="26"/>
                <w:lang w:bidi="ar"/>
              </w:rPr>
              <w:t>10</w:t>
            </w:r>
            <w:r w:rsidRPr="00D41F92">
              <w:rPr>
                <w:rFonts w:asciiTheme="majorBidi" w:hAnsiTheme="majorBidi" w:cstheme="majorBidi"/>
                <w:sz w:val="20"/>
                <w:szCs w:val="26"/>
                <w:rtl/>
                <w:lang w:bidi="ar"/>
              </w:rPr>
              <w:t>)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>).</w:t>
            </w:r>
          </w:p>
          <w:p w:rsidR="00D41F92" w:rsidRPr="00D41F92" w:rsidRDefault="00D41F92" w:rsidP="00D41F92">
            <w:pPr>
              <w:rPr>
                <w:sz w:val="20"/>
                <w:szCs w:val="26"/>
                <w:rtl/>
                <w:lang w:bidi="ar-EG"/>
              </w:rPr>
            </w:pP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lastRenderedPageBreak/>
              <w:t xml:space="preserve">توزع </w:t>
            </w:r>
            <w:r w:rsidRPr="00D41F92">
              <w:rPr>
                <w:rFonts w:hint="cs"/>
                <w:sz w:val="20"/>
                <w:szCs w:val="26"/>
                <w:rtl/>
              </w:rPr>
              <w:t xml:space="preserve">ذروة حركة </w:t>
            </w:r>
            <w:r w:rsidRPr="00D41F92">
              <w:rPr>
                <w:rFonts w:hint="cs"/>
                <w:sz w:val="20"/>
                <w:szCs w:val="26"/>
                <w:rtl/>
                <w:lang w:bidi="ar-SY"/>
              </w:rPr>
              <w:t>بيانات</w:t>
            </w:r>
            <w:r w:rsidRPr="00D41F92">
              <w:rPr>
                <w:sz w:val="20"/>
                <w:szCs w:val="26"/>
                <w:rtl/>
                <w:lang w:bidi="ar"/>
              </w:rPr>
              <w:t xml:space="preserve"> </w:t>
            </w:r>
            <w:r w:rsidRPr="00D41F92">
              <w:rPr>
                <w:sz w:val="20"/>
                <w:szCs w:val="26"/>
                <w:lang w:bidi="ar-EG"/>
              </w:rPr>
              <w:t>IP</w:t>
            </w:r>
            <w:r w:rsidRPr="00D41F92">
              <w:rPr>
                <w:sz w:val="20"/>
                <w:szCs w:val="26"/>
                <w:rtl/>
                <w:lang w:bidi="ar"/>
              </w:rPr>
              <w:t xml:space="preserve"> المعياري</w:t>
            </w:r>
            <w:r w:rsidRPr="00D41F92">
              <w:rPr>
                <w:rFonts w:hint="cs"/>
                <w:sz w:val="20"/>
                <w:szCs w:val="26"/>
                <w:rtl/>
                <w:lang w:bidi="ar"/>
              </w:rPr>
              <w:t xml:space="preserve"> أو </w:t>
            </w:r>
            <w:r w:rsidRPr="00D41F92">
              <w:rPr>
                <w:sz w:val="20"/>
                <w:szCs w:val="26"/>
                <w:lang w:bidi="ar-EG"/>
              </w:rPr>
              <w:t>IP</w:t>
            </w:r>
            <w:r w:rsidRPr="00D41F92">
              <w:rPr>
                <w:rFonts w:hint="cs"/>
                <w:sz w:val="20"/>
                <w:szCs w:val="26"/>
                <w:rtl/>
              </w:rPr>
              <w:t xml:space="preserve"> المتدفق</w:t>
            </w:r>
            <w:r w:rsidRPr="00D41F92">
              <w:rPr>
                <w:rFonts w:hint="cs"/>
                <w:sz w:val="20"/>
                <w:szCs w:val="26"/>
                <w:rtl/>
                <w:lang w:bidi="ar"/>
              </w:rPr>
              <w:t xml:space="preserve"> </w:t>
            </w:r>
            <w:r w:rsidRPr="00D41F92">
              <w:rPr>
                <w:rFonts w:hint="cs"/>
                <w:sz w:val="20"/>
                <w:szCs w:val="26"/>
                <w:rtl/>
              </w:rPr>
              <w:t xml:space="preserve">في الثانية 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>لكل نمط من الموجات الحاملة</w:t>
            </w:r>
            <w:r w:rsidRPr="00D41F92">
              <w:rPr>
                <w:rFonts w:hint="cs"/>
                <w:sz w:val="20"/>
                <w:szCs w:val="26"/>
                <w:rtl/>
                <w:lang w:bidi="ar"/>
              </w:rPr>
              <w:t xml:space="preserve"> للبيانات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 في اتجاه الذهاب </w:t>
            </w:r>
            <w:proofErr w:type="spellStart"/>
            <w:r w:rsidRPr="00D41F92">
              <w:rPr>
                <w:rFonts w:eastAsia="SimSun"/>
                <w:i/>
                <w:iCs/>
                <w:sz w:val="20"/>
                <w:szCs w:val="26"/>
                <w:lang w:val="fr-CH"/>
              </w:rPr>
              <w:t>Pd</w:t>
            </w:r>
            <w:r w:rsidRPr="00D41F92">
              <w:rPr>
                <w:rFonts w:eastAsia="SimSun"/>
                <w:i/>
                <w:iCs/>
                <w:sz w:val="20"/>
                <w:szCs w:val="26"/>
                <w:vertAlign w:val="subscript"/>
                <w:lang w:val="fr-CH"/>
              </w:rPr>
              <w:t>kStdIPf</w:t>
            </w:r>
            <w:proofErr w:type="spellEnd"/>
            <w:r w:rsidRPr="00D41F92">
              <w:rPr>
                <w:rFonts w:eastAsia="SimSun"/>
                <w:sz w:val="20"/>
                <w:szCs w:val="26"/>
                <w:lang w:val="fr-CH"/>
              </w:rPr>
              <w:t xml:space="preserve"> 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(المعادلة </w:t>
            </w:r>
            <w:r w:rsidRPr="00D41F92">
              <w:rPr>
                <w:rFonts w:asciiTheme="majorBidi" w:hAnsiTheme="majorBidi" w:cstheme="majorBidi"/>
                <w:sz w:val="20"/>
                <w:szCs w:val="26"/>
                <w:rtl/>
                <w:lang w:bidi="ar"/>
              </w:rPr>
              <w:t>(</w:t>
            </w:r>
            <w:r w:rsidRPr="00D41F92">
              <w:rPr>
                <w:rFonts w:asciiTheme="majorBidi" w:hAnsiTheme="majorBidi" w:cstheme="majorBidi"/>
                <w:sz w:val="20"/>
                <w:szCs w:val="26"/>
                <w:lang w:bidi="ar"/>
              </w:rPr>
              <w:t>33a</w:t>
            </w:r>
            <w:r w:rsidRPr="00D41F92">
              <w:rPr>
                <w:rFonts w:asciiTheme="majorBidi" w:hAnsiTheme="majorBidi" w:cstheme="majorBidi"/>
                <w:sz w:val="20"/>
                <w:szCs w:val="26"/>
                <w:rtl/>
                <w:lang w:bidi="ar"/>
              </w:rPr>
              <w:t>)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)، </w:t>
            </w:r>
            <w:proofErr w:type="spellStart"/>
            <w:r w:rsidRPr="00D41F92">
              <w:rPr>
                <w:rFonts w:eastAsia="SimSun"/>
                <w:i/>
                <w:iCs/>
                <w:sz w:val="20"/>
                <w:szCs w:val="26"/>
                <w:lang w:val="fr-CH"/>
              </w:rPr>
              <w:t>Pd</w:t>
            </w:r>
            <w:r w:rsidRPr="00D41F92">
              <w:rPr>
                <w:rFonts w:eastAsia="SimSun"/>
                <w:i/>
                <w:iCs/>
                <w:sz w:val="20"/>
                <w:szCs w:val="26"/>
                <w:vertAlign w:val="subscript"/>
                <w:lang w:val="fr-CH"/>
              </w:rPr>
              <w:t>kStrIPf</w:t>
            </w:r>
            <w:proofErr w:type="spellEnd"/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 (المعادلة (</w:t>
            </w:r>
            <w:r w:rsidRPr="00D41F92">
              <w:rPr>
                <w:sz w:val="20"/>
                <w:szCs w:val="26"/>
                <w:lang w:bidi="ar-EG"/>
              </w:rPr>
              <w:t>34a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>)).</w:t>
            </w:r>
          </w:p>
        </w:tc>
        <w:tc>
          <w:tcPr>
            <w:tcW w:w="3686" w:type="dxa"/>
            <w:vMerge w:val="restart"/>
          </w:tcPr>
          <w:p w:rsidR="00D41F92" w:rsidRPr="00D41F92" w:rsidRDefault="00D41F92" w:rsidP="00D41F92">
            <w:pPr>
              <w:rPr>
                <w:sz w:val="20"/>
                <w:szCs w:val="26"/>
                <w:rtl/>
                <w:lang w:bidi="ar-EG"/>
              </w:rPr>
            </w:pP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lastRenderedPageBreak/>
              <w:t xml:space="preserve">حركة </w:t>
            </w:r>
            <w:r w:rsidRPr="00D41F92">
              <w:rPr>
                <w:rFonts w:hint="cs"/>
                <w:sz w:val="20"/>
                <w:szCs w:val="26"/>
                <w:rtl/>
                <w:lang w:bidi="ar-SY"/>
              </w:rPr>
              <w:t>بيانات</w:t>
            </w:r>
            <w:r w:rsidRPr="00D41F92">
              <w:rPr>
                <w:sz w:val="20"/>
                <w:szCs w:val="26"/>
                <w:rtl/>
                <w:lang w:bidi="ar"/>
              </w:rPr>
              <w:t xml:space="preserve"> </w:t>
            </w:r>
            <w:r w:rsidRPr="00D41F92">
              <w:rPr>
                <w:sz w:val="20"/>
                <w:szCs w:val="26"/>
                <w:lang w:bidi="ar-EG"/>
              </w:rPr>
              <w:t>IP</w:t>
            </w:r>
            <w:r w:rsidRPr="00D41F92">
              <w:rPr>
                <w:sz w:val="20"/>
                <w:szCs w:val="26"/>
                <w:rtl/>
                <w:lang w:bidi="ar"/>
              </w:rPr>
              <w:t xml:space="preserve"> المعياري</w:t>
            </w:r>
            <w:r w:rsidRPr="00D41F92">
              <w:rPr>
                <w:rFonts w:hint="cs"/>
                <w:sz w:val="20"/>
                <w:szCs w:val="26"/>
                <w:rtl/>
                <w:lang w:bidi="ar"/>
              </w:rPr>
              <w:t xml:space="preserve"> أو </w:t>
            </w:r>
            <w:r w:rsidRPr="00D41F92">
              <w:rPr>
                <w:sz w:val="20"/>
                <w:szCs w:val="26"/>
                <w:lang w:bidi="ar-EG"/>
              </w:rPr>
              <w:t>IP</w:t>
            </w:r>
            <w:r w:rsidRPr="00D41F92">
              <w:rPr>
                <w:rFonts w:hint="cs"/>
                <w:sz w:val="20"/>
                <w:szCs w:val="26"/>
                <w:rtl/>
              </w:rPr>
              <w:t xml:space="preserve"> المتدفق</w:t>
            </w:r>
            <w:r w:rsidRPr="00D41F92">
              <w:rPr>
                <w:rFonts w:hint="cs"/>
                <w:sz w:val="20"/>
                <w:szCs w:val="26"/>
                <w:rtl/>
                <w:lang w:bidi="ar"/>
              </w:rPr>
              <w:t xml:space="preserve"> 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الكلية في كل </w:t>
            </w:r>
            <w:r w:rsidRPr="00D41F92">
              <w:rPr>
                <w:sz w:val="20"/>
                <w:szCs w:val="26"/>
                <w:lang w:bidi="ar-EG"/>
              </w:rPr>
              <w:t>GES</w:t>
            </w:r>
            <w:r w:rsidRPr="00D41F92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في اتجاه الإياب في ساعة واحدة مزدحمة </w:t>
            </w:r>
            <w:proofErr w:type="spellStart"/>
            <w:r w:rsidRPr="00D41F92">
              <w:rPr>
                <w:i/>
                <w:iCs/>
                <w:sz w:val="20"/>
                <w:szCs w:val="26"/>
                <w:lang w:bidi="ar-EG"/>
              </w:rPr>
              <w:t>Tb</w:t>
            </w:r>
            <w:r w:rsidRPr="00D41F92">
              <w:rPr>
                <w:i/>
                <w:iCs/>
                <w:sz w:val="20"/>
                <w:szCs w:val="26"/>
                <w:vertAlign w:val="subscript"/>
                <w:lang w:bidi="ar-EG"/>
              </w:rPr>
              <w:t>gr</w:t>
            </w:r>
            <w:proofErr w:type="spellEnd"/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 (المعادلة </w:t>
            </w:r>
            <w:r w:rsidRPr="00D41F92">
              <w:rPr>
                <w:rFonts w:asciiTheme="majorBidi" w:hAnsiTheme="majorBidi" w:cstheme="majorBidi"/>
                <w:sz w:val="20"/>
                <w:szCs w:val="26"/>
                <w:lang w:bidi="ar"/>
              </w:rPr>
              <w:t>(11)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>).</w:t>
            </w:r>
          </w:p>
          <w:p w:rsidR="00D41F92" w:rsidRPr="00D41F92" w:rsidRDefault="00D41F92" w:rsidP="00D41F92">
            <w:pPr>
              <w:rPr>
                <w:sz w:val="20"/>
                <w:szCs w:val="26"/>
                <w:rtl/>
                <w:lang w:bidi="ar-EG"/>
              </w:rPr>
            </w:pPr>
            <w:r w:rsidRPr="00D41F92">
              <w:rPr>
                <w:rFonts w:hint="cs"/>
                <w:sz w:val="20"/>
                <w:szCs w:val="26"/>
                <w:rtl/>
              </w:rPr>
              <w:lastRenderedPageBreak/>
              <w:t xml:space="preserve">التحويل إلى ذروة حركة البيانات 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في كل </w:t>
            </w:r>
            <w:r w:rsidRPr="00D41F92">
              <w:rPr>
                <w:sz w:val="20"/>
                <w:szCs w:val="26"/>
                <w:lang w:bidi="ar-EG"/>
              </w:rPr>
              <w:t>GES</w:t>
            </w:r>
            <w:r w:rsidRPr="00D41F92">
              <w:rPr>
                <w:rFonts w:hint="cs"/>
                <w:sz w:val="20"/>
                <w:szCs w:val="26"/>
                <w:rtl/>
              </w:rPr>
              <w:t xml:space="preserve"> في الثانية 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في اتجاه الإياب </w:t>
            </w:r>
            <w:proofErr w:type="spellStart"/>
            <w:r w:rsidRPr="00D41F92">
              <w:rPr>
                <w:i/>
                <w:iCs/>
                <w:sz w:val="20"/>
                <w:szCs w:val="26"/>
                <w:lang w:bidi="ar-EG"/>
              </w:rPr>
              <w:t>Pdr</w:t>
            </w:r>
            <w:proofErr w:type="spellEnd"/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 (المعادلة </w:t>
            </w:r>
            <w:r w:rsidRPr="00D41F92">
              <w:rPr>
                <w:rFonts w:asciiTheme="majorBidi" w:hAnsiTheme="majorBidi" w:cstheme="majorBidi"/>
                <w:sz w:val="20"/>
                <w:szCs w:val="26"/>
                <w:rtl/>
                <w:lang w:bidi="ar"/>
              </w:rPr>
              <w:t>(</w:t>
            </w:r>
            <w:r w:rsidRPr="00D41F92">
              <w:rPr>
                <w:rFonts w:asciiTheme="majorBidi" w:hAnsiTheme="majorBidi" w:cstheme="majorBidi"/>
                <w:sz w:val="20"/>
                <w:szCs w:val="26"/>
                <w:lang w:bidi="ar"/>
              </w:rPr>
              <w:t>12</w:t>
            </w:r>
            <w:r w:rsidRPr="00D41F92">
              <w:rPr>
                <w:rFonts w:asciiTheme="majorBidi" w:hAnsiTheme="majorBidi" w:cstheme="majorBidi"/>
                <w:sz w:val="20"/>
                <w:szCs w:val="26"/>
                <w:rtl/>
                <w:lang w:bidi="ar"/>
              </w:rPr>
              <w:t>)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>).</w:t>
            </w:r>
          </w:p>
          <w:p w:rsidR="00D41F92" w:rsidRPr="00D41F92" w:rsidRDefault="00D41F92" w:rsidP="00D41F92">
            <w:pPr>
              <w:rPr>
                <w:sz w:val="20"/>
                <w:szCs w:val="26"/>
                <w:lang w:bidi="ar-EG"/>
              </w:rPr>
            </w:pP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توزع </w:t>
            </w:r>
            <w:r w:rsidRPr="00D41F92">
              <w:rPr>
                <w:rFonts w:hint="cs"/>
                <w:sz w:val="20"/>
                <w:szCs w:val="26"/>
                <w:rtl/>
              </w:rPr>
              <w:t xml:space="preserve">ذروة حركة </w:t>
            </w:r>
            <w:r w:rsidRPr="00D41F92">
              <w:rPr>
                <w:rFonts w:hint="cs"/>
                <w:sz w:val="20"/>
                <w:szCs w:val="26"/>
                <w:rtl/>
                <w:lang w:bidi="ar-SY"/>
              </w:rPr>
              <w:t>بيانات</w:t>
            </w:r>
            <w:r w:rsidRPr="00D41F92">
              <w:rPr>
                <w:sz w:val="20"/>
                <w:szCs w:val="26"/>
                <w:rtl/>
                <w:lang w:bidi="ar"/>
              </w:rPr>
              <w:t xml:space="preserve"> </w:t>
            </w:r>
            <w:r w:rsidRPr="00D41F92">
              <w:rPr>
                <w:sz w:val="20"/>
                <w:szCs w:val="26"/>
                <w:lang w:bidi="ar-EG"/>
              </w:rPr>
              <w:t>IP</w:t>
            </w:r>
            <w:r w:rsidRPr="00D41F92">
              <w:rPr>
                <w:sz w:val="20"/>
                <w:szCs w:val="26"/>
                <w:rtl/>
                <w:lang w:bidi="ar"/>
              </w:rPr>
              <w:t xml:space="preserve"> المعياري</w:t>
            </w:r>
            <w:r w:rsidRPr="00D41F92">
              <w:rPr>
                <w:rFonts w:hint="cs"/>
                <w:sz w:val="20"/>
                <w:szCs w:val="26"/>
                <w:rtl/>
                <w:lang w:bidi="ar"/>
              </w:rPr>
              <w:t xml:space="preserve"> أو </w:t>
            </w:r>
            <w:r w:rsidRPr="00D41F92">
              <w:rPr>
                <w:sz w:val="20"/>
                <w:szCs w:val="26"/>
                <w:lang w:bidi="ar-EG"/>
              </w:rPr>
              <w:t>IP</w:t>
            </w:r>
            <w:r w:rsidRPr="00D41F92">
              <w:rPr>
                <w:rFonts w:hint="cs"/>
                <w:sz w:val="20"/>
                <w:szCs w:val="26"/>
                <w:rtl/>
              </w:rPr>
              <w:t xml:space="preserve"> المتدفق</w:t>
            </w:r>
            <w:r w:rsidRPr="00D41F92">
              <w:rPr>
                <w:rFonts w:hint="cs"/>
                <w:sz w:val="20"/>
                <w:szCs w:val="26"/>
                <w:rtl/>
                <w:lang w:bidi="ar"/>
              </w:rPr>
              <w:t xml:space="preserve"> </w:t>
            </w:r>
            <w:r w:rsidRPr="00D41F92">
              <w:rPr>
                <w:rFonts w:hint="cs"/>
                <w:sz w:val="20"/>
                <w:szCs w:val="26"/>
                <w:rtl/>
              </w:rPr>
              <w:t xml:space="preserve">في الثانية 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>لكل نمط من الموجات الحاملة</w:t>
            </w:r>
            <w:r w:rsidRPr="00D41F92">
              <w:rPr>
                <w:rFonts w:hint="cs"/>
                <w:sz w:val="20"/>
                <w:szCs w:val="26"/>
                <w:rtl/>
                <w:lang w:bidi="ar"/>
              </w:rPr>
              <w:t xml:space="preserve"> للبيانات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 في اتجاه الإياب </w:t>
            </w:r>
            <w:proofErr w:type="spellStart"/>
            <w:r w:rsidRPr="00D41F92">
              <w:rPr>
                <w:rFonts w:eastAsia="SimSun"/>
                <w:i/>
                <w:iCs/>
                <w:sz w:val="20"/>
                <w:szCs w:val="26"/>
                <w:lang w:val="fr-CH"/>
              </w:rPr>
              <w:t>Pd</w:t>
            </w:r>
            <w:r w:rsidRPr="00D41F92">
              <w:rPr>
                <w:rFonts w:eastAsia="SimSun"/>
                <w:i/>
                <w:iCs/>
                <w:sz w:val="20"/>
                <w:szCs w:val="26"/>
                <w:vertAlign w:val="subscript"/>
                <w:lang w:val="fr-CH"/>
              </w:rPr>
              <w:t>kStdIPr</w:t>
            </w:r>
            <w:proofErr w:type="spellEnd"/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 (المعادلة </w:t>
            </w:r>
            <w:r w:rsidRPr="00D41F92">
              <w:rPr>
                <w:rFonts w:asciiTheme="majorBidi" w:hAnsiTheme="majorBidi" w:cstheme="majorBidi"/>
                <w:sz w:val="20"/>
                <w:szCs w:val="26"/>
                <w:rtl/>
                <w:lang w:bidi="ar"/>
              </w:rPr>
              <w:t>(</w:t>
            </w:r>
            <w:r w:rsidRPr="00D41F92">
              <w:rPr>
                <w:rFonts w:asciiTheme="majorBidi" w:hAnsiTheme="majorBidi" w:cstheme="majorBidi"/>
                <w:sz w:val="20"/>
                <w:szCs w:val="26"/>
                <w:lang w:bidi="ar"/>
              </w:rPr>
              <w:t>33b</w:t>
            </w:r>
            <w:r w:rsidRPr="00D41F92">
              <w:rPr>
                <w:rFonts w:asciiTheme="majorBidi" w:hAnsiTheme="majorBidi" w:cstheme="majorBidi"/>
                <w:sz w:val="20"/>
                <w:szCs w:val="26"/>
                <w:rtl/>
                <w:lang w:bidi="ar"/>
              </w:rPr>
              <w:t>)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)، </w:t>
            </w:r>
            <w:proofErr w:type="spellStart"/>
            <w:r w:rsidRPr="00D41F92">
              <w:rPr>
                <w:rFonts w:eastAsia="SimSun"/>
                <w:i/>
                <w:iCs/>
                <w:sz w:val="20"/>
                <w:szCs w:val="26"/>
                <w:lang w:val="fr-CH"/>
              </w:rPr>
              <w:t>Pd</w:t>
            </w:r>
            <w:r w:rsidRPr="00D41F92">
              <w:rPr>
                <w:rFonts w:eastAsia="SimSun"/>
                <w:i/>
                <w:iCs/>
                <w:sz w:val="20"/>
                <w:szCs w:val="26"/>
                <w:vertAlign w:val="subscript"/>
                <w:lang w:val="fr-CH"/>
              </w:rPr>
              <w:t>kStrIPr</w:t>
            </w:r>
            <w:proofErr w:type="spellEnd"/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 (المعادلة </w:t>
            </w:r>
            <w:r w:rsidRPr="00D41F92">
              <w:rPr>
                <w:rFonts w:asciiTheme="majorBidi" w:hAnsiTheme="majorBidi" w:cstheme="majorBidi"/>
                <w:sz w:val="20"/>
                <w:szCs w:val="26"/>
                <w:rtl/>
                <w:lang w:bidi="ar"/>
              </w:rPr>
              <w:t>(</w:t>
            </w:r>
            <w:r w:rsidRPr="00D41F92">
              <w:rPr>
                <w:rFonts w:asciiTheme="majorBidi" w:hAnsiTheme="majorBidi" w:cstheme="majorBidi"/>
                <w:sz w:val="20"/>
                <w:szCs w:val="26"/>
                <w:lang w:bidi="ar"/>
              </w:rPr>
              <w:t>34b</w:t>
            </w:r>
            <w:r w:rsidRPr="00D41F92">
              <w:rPr>
                <w:rFonts w:asciiTheme="majorBidi" w:hAnsiTheme="majorBidi" w:cstheme="majorBidi"/>
                <w:sz w:val="20"/>
                <w:szCs w:val="26"/>
                <w:rtl/>
                <w:lang w:bidi="ar"/>
              </w:rPr>
              <w:t>)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>).</w:t>
            </w:r>
          </w:p>
          <w:p w:rsidR="00D41F92" w:rsidRPr="00D41F92" w:rsidRDefault="00D41F92" w:rsidP="00D41F92">
            <w:pPr>
              <w:spacing w:before="40" w:after="40"/>
              <w:rPr>
                <w:rFonts w:eastAsia="SimSun"/>
                <w:sz w:val="20"/>
                <w:szCs w:val="26"/>
                <w:lang w:val="fr-CH"/>
              </w:rPr>
            </w:pPr>
          </w:p>
        </w:tc>
      </w:tr>
      <w:tr w:rsidR="00F55DF1" w:rsidRPr="00D41F92" w:rsidTr="00F55DF1">
        <w:trPr>
          <w:trHeight w:val="397"/>
          <w:jc w:val="center"/>
        </w:trPr>
        <w:tc>
          <w:tcPr>
            <w:tcW w:w="3399" w:type="dxa"/>
            <w:vAlign w:val="center"/>
          </w:tcPr>
          <w:p w:rsidR="00F55DF1" w:rsidRPr="00D41F92" w:rsidRDefault="00F55DF1" w:rsidP="00F55DF1">
            <w:pPr>
              <w:spacing w:before="40" w:after="40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D41F92">
              <w:rPr>
                <w:rFonts w:eastAsia="SimSun"/>
                <w:noProof/>
                <w:sz w:val="20"/>
                <w:szCs w:val="26"/>
              </w:rPr>
              <mc:AlternateContent>
                <mc:Choice Requires="wps">
                  <w:drawing>
                    <wp:inline distT="0" distB="0" distL="0" distR="0">
                      <wp:extent cx="388962" cy="169252"/>
                      <wp:effectExtent l="38100" t="0" r="0" b="40640"/>
                      <wp:docPr id="42" name="Down Arrow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962" cy="169252"/>
                              </a:xfrm>
                              <a:prstGeom prst="downArrow">
                                <a:avLst>
                                  <a:gd name="adj1" fmla="val 41661"/>
                                  <a:gd name="adj2" fmla="val 39350"/>
                                </a:avLst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2A1F89B" id="Down Arrow 42" o:spid="_x0000_s1026" type="#_x0000_t67" style="width:30.65pt;height: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F7zgIAADEGAAAOAAAAZHJzL2Uyb0RvYy54bWysVFFvGjEMfp+0/xDlfT2OAiuoR4VadZrU&#10;tdXaqc8hl8BNSZwlgaP79XOS46Bb14dpPBx27Hy2v9g+v9hpRbbC+QZMRcuTASXCcKgbs6rot8fr&#10;D2eU+MBMzRQYUdFn4enF/P2789bOxBDWoGrhCIIYP2ttRdch2FlReL4WmvkTsMKgUYLTLKDqVkXt&#10;WIvoWhXDwWBStOBq64AL7/H0KhvpPOFLKXi4k9KLQFRFMbeQvi59l/FbzM/ZbOWYXTe8S4P9Qxaa&#10;NQaD9lBXLDCycc0fULrhDjzIcMJBFyBlw0WqAaspB79V87BmVqRakBxve5r8/4Plt9t7R5q6oqMh&#10;JYZpfKMraA1ZOActwUNkqLV+ho4P9t51mkcxlruTTsd/LITsEqvPPatiFwjHw9Ozs+kEwTmaysl0&#10;OE6YxeGydT58EqBJFCpaY/gUPRHKtjc+JGbrLj1Wfy8pkVrhQ22ZIqNyMim7hzzywYgHn9Pp6Tg9&#10;NobtEFHaB47wHlRTXzdKJSW2n7hUjmCAii5Xw5SL2ugvUOez6QB/MSripG6N7lk7RlKGtBWdjofj&#10;hPBWlLBLVUS8AwJqyiBsfIJMepLCsxIxUWW+ConPhzTnFPtUcpaMc2FCmWOvWS3y8fivySfAiCyR&#10;ih67A3jJyh47c9D5x6sizV1/eZCjv3W5v5Eigwn9Zd0YcK8BKKyqi5z99yRlaiJLS6ifsbkd5Kn3&#10;ll832GE3zId75rB7cCHg6gp3+JEK8J2gkyhZg/v52nn0x+lDKyUtro2K+h8b5gQl6rPBuZyWo1Hc&#10;M0kZjT8OUXHHluWxxWz0JWCDYT9jdkmM/kHtRelAP+GGW8SoaGKGY+yK8uD2ymXI6wx3JBeLRXLD&#10;3WJZuDEPlkfwyGrs9cfdE3O2G7OA83kL+xXTjUVm9OAbbxpYbALIJkTjgddOwb2E0ovFd6wnr8Om&#10;n/8CAAD//wMAUEsDBBQABgAIAAAAIQAxv3bl2wAAAAMBAAAPAAAAZHJzL2Rvd25yZXYueG1sTI9B&#10;T8MwDIXvSPyHyEjcWNqBylaaToAEQhUgsW73rDFtIXGqJtvKv8dwgYulp2e/97lYTc6KA46h96Qg&#10;nSUgkBpvemoVbOqHiwWIEDUZbT2hgi8MsCpPTwqdG3+kNzysYys4hEKuFXQxDrmUoenQ6TDzAxJ7&#10;7350OrIcW2lGfeRwZ+U8STLpdE/c0OkB7ztsPtd7xxjbu+pxWT2nT7auXrdu8WGuXmqlzs+m2xsQ&#10;Eaf4tww/+HwDJTPt/J5MEFYBPxJ/J3tZeglip2CeXYMsC/mfvfwGAAD//wMAUEsBAi0AFAAGAAgA&#10;AAAhALaDOJL+AAAA4QEAABMAAAAAAAAAAAAAAAAAAAAAAFtDb250ZW50X1R5cGVzXS54bWxQSwEC&#10;LQAUAAYACAAAACEAOP0h/9YAAACUAQAACwAAAAAAAAAAAAAAAAAvAQAAX3JlbHMvLnJlbHNQSwEC&#10;LQAUAAYACAAAACEAQVihe84CAAAxBgAADgAAAAAAAAAAAAAAAAAuAgAAZHJzL2Uyb0RvYy54bWxQ&#10;SwECLQAUAAYACAAAACEAMb925dsAAAADAQAADwAAAAAAAAAAAAAAAAAoBQAAZHJzL2Rvd25yZXYu&#10;eG1sUEsFBgAAAAAEAAQA8wAAADAGAAAAAA==&#10;" adj="13100,6301" fillcolor="#cfcdcd [2894]" strokecolor="black [3213]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400" w:type="dxa"/>
            <w:vAlign w:val="center"/>
          </w:tcPr>
          <w:p w:rsidR="00F55DF1" w:rsidRPr="00D41F92" w:rsidRDefault="00F55DF1" w:rsidP="00F55DF1">
            <w:pPr>
              <w:spacing w:before="40" w:after="40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D41F92">
              <w:rPr>
                <w:rFonts w:eastAsia="SimSun"/>
                <w:noProof/>
                <w:sz w:val="20"/>
                <w:szCs w:val="26"/>
              </w:rPr>
              <mc:AlternateContent>
                <mc:Choice Requires="wps">
                  <w:drawing>
                    <wp:inline distT="0" distB="0" distL="0" distR="0" wp14:anchorId="642061C7" wp14:editId="4953F4E5">
                      <wp:extent cx="388962" cy="169252"/>
                      <wp:effectExtent l="38100" t="0" r="0" b="40640"/>
                      <wp:docPr id="41" name="Down Arrow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962" cy="169252"/>
                              </a:xfrm>
                              <a:prstGeom prst="downArrow">
                                <a:avLst>
                                  <a:gd name="adj1" fmla="val 41661"/>
                                  <a:gd name="adj2" fmla="val 39350"/>
                                </a:avLst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C490CB9" id="Down Arrow 41" o:spid="_x0000_s1026" type="#_x0000_t67" style="width:30.65pt;height: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AV50AIAADEGAAAOAAAAZHJzL2Uyb0RvYy54bWysVFFvGjEMfp+0/xDlfT24AiuoR4VadZrU&#10;tdXaqc8hl3A3JXGWBA726+fkjgO6bg/TeDjs2P5sf3F8ebXVimyE8zWYgg7PBpQIw6Gszaqg355v&#10;P1xQ4gMzJVNgREF3wtOr+ft3l42diRwqUKVwBEGMnzW2oFUIdpZlnldCM38GVhg0SnCaBVTdKisd&#10;axBdqywfDCZZA660DrjwHk9vWiOdJ3wpBQ8PUnoRiCoo1hbS16XvMn6z+SWbrRyzVc27Mtg/VKFZ&#10;bTBpD3XDAiNrV/8GpWvuwIMMZxx0BlLWXKQesJvh4FU3TxWzIvWC5Hjb0+T/Hyy/3zw6UpcFHQ0p&#10;MUzjHd1AY8jCOWgIHiJDjfUzdHyyj67TPIqx3a10Ov5jI2SbWN31rIptIBwPzy8uppOcEo6m4WSa&#10;j/OImR2CrfPhkwBNolDQEtOn7IlQtrnzITFbduWx8juWKrXCi9owhTVOJqlMZP/IBzMefM6n5+N0&#10;2Zi2Q0RpnzjCe1B1eVsrlZQ4fuJaOYIJCrpc5akWtdZfoGzPpgP8dY2kaY3uqa0TJGVIU9DpOB8n&#10;hBNbH9Yihm3qAus68kJNGYSNV9CSnqSwUyIWqsxXIfH6kOa2xFeYjHNhwrDNXbFStKnGfyw+AUZk&#10;iVT02B3AKSt77PYyO/8YKtK764MHbfa/BfcRKTOY0Afr2oB7C0BhV13m1n9PUktNZGkJ5Q6H20H7&#10;6r3ltzVO2B3z4ZE5nB5cCLi6wgN+pAK8J+gkSipwP986j/74+tBKSYNro6D+x5o5QYn6bPBdToej&#10;UdwzSRmNP+aouGPL8thi1voacMBwnrG6JEb/oPaidKBfcMMtYlY0McMxd0F5cHvlOrTrDHckF4tF&#10;csPdYlm4M0+WR/DIapz15+0Lc7Z7ZgHf5z3sV0z3LFpGD74x0sBiHUDWIRoPvHYK7iWUThbfsZ68&#10;Dpt+/gsAAP//AwBQSwMEFAAGAAgAAAAhADG/duXbAAAAAwEAAA8AAABkcnMvZG93bnJldi54bWxM&#10;j0FPwzAMhe9I/IfISNxY2oHKVppOgARCFSCxbvesMW0hcaom28q/x3CBi6WnZ7/3uVhNzooDjqH3&#10;pCCdJSCQGm96ahVs6oeLBYgQNRltPaGCLwywKk9PCp0bf6Q3PKxjKziEQq4VdDEOuZSh6dDpMPMD&#10;EnvvfnQ6shxbaUZ95HBn5TxJMul0T9zQ6QHvO2w+13vHGNu76nFZPadPtq5et27xYa5eaqXOz6bb&#10;GxARp/i3DD/4fAMlM+38nkwQVgE/En8ne1l6CWKnYJ5dgywL+Z+9/AYAAP//AwBQSwECLQAUAAYA&#10;CAAAACEAtoM4kv4AAADhAQAAEwAAAAAAAAAAAAAAAAAAAAAAW0NvbnRlbnRfVHlwZXNdLnhtbFBL&#10;AQItABQABgAIAAAAIQA4/SH/1gAAAJQBAAALAAAAAAAAAAAAAAAAAC8BAABfcmVscy8ucmVsc1BL&#10;AQItABQABgAIAAAAIQD6BAV50AIAADEGAAAOAAAAAAAAAAAAAAAAAC4CAABkcnMvZTJvRG9jLnht&#10;bFBLAQItABQABgAIAAAAIQAxv3bl2wAAAAMBAAAPAAAAAAAAAAAAAAAAACoFAABkcnMvZG93bnJl&#10;di54bWxQSwUGAAAAAAQABADzAAAAMgYAAAAA&#10;" adj="13100,6301" fillcolor="#cfcdcd [2894]" strokecolor="black [3213]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111" w:type="dxa"/>
            <w:vMerge/>
          </w:tcPr>
          <w:p w:rsidR="00F55DF1" w:rsidRPr="00D41F92" w:rsidRDefault="00F55DF1" w:rsidP="006A1E8F">
            <w:pPr>
              <w:spacing w:before="40" w:after="40"/>
              <w:rPr>
                <w:rFonts w:eastAsia="SimSun"/>
                <w:sz w:val="20"/>
                <w:szCs w:val="26"/>
                <w:lang w:val="fr-CH"/>
              </w:rPr>
            </w:pPr>
          </w:p>
        </w:tc>
        <w:tc>
          <w:tcPr>
            <w:tcW w:w="3686" w:type="dxa"/>
            <w:vMerge/>
          </w:tcPr>
          <w:p w:rsidR="00F55DF1" w:rsidRPr="00D41F92" w:rsidRDefault="00F55DF1" w:rsidP="006A1E8F">
            <w:pPr>
              <w:spacing w:before="40" w:after="40"/>
              <w:rPr>
                <w:rFonts w:eastAsia="SimSun"/>
                <w:sz w:val="20"/>
                <w:szCs w:val="26"/>
                <w:lang w:val="fr-CH"/>
              </w:rPr>
            </w:pPr>
          </w:p>
        </w:tc>
      </w:tr>
      <w:tr w:rsidR="00D41F92" w:rsidRPr="00D41F92" w:rsidTr="00F55DF1">
        <w:trPr>
          <w:trHeight w:val="666"/>
          <w:jc w:val="center"/>
        </w:trPr>
        <w:tc>
          <w:tcPr>
            <w:tcW w:w="3399" w:type="dxa"/>
          </w:tcPr>
          <w:p w:rsidR="00D41F92" w:rsidRPr="00D41F92" w:rsidRDefault="00D41F92" w:rsidP="00D41F92">
            <w:pPr>
              <w:keepLines/>
              <w:pBdr>
                <w:left w:val="single" w:sz="4" w:space="4" w:color="auto"/>
              </w:pBdr>
              <w:rPr>
                <w:sz w:val="20"/>
                <w:szCs w:val="26"/>
                <w:rtl/>
                <w:lang w:bidi="ar-EG"/>
              </w:rPr>
            </w:pP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lastRenderedPageBreak/>
              <w:t xml:space="preserve">توزع حركة الصوت الكلية </w:t>
            </w:r>
            <w:r w:rsidRPr="00D41F92">
              <w:rPr>
                <w:rFonts w:hint="cs"/>
                <w:sz w:val="20"/>
                <w:szCs w:val="26"/>
                <w:rtl/>
                <w:lang w:bidi="ar"/>
              </w:rPr>
              <w:t xml:space="preserve">بتبديل الدارات </w:t>
            </w:r>
            <w:r w:rsidRPr="00D41F92">
              <w:rPr>
                <w:rFonts w:asciiTheme="majorBidi" w:hAnsiTheme="majorBidi" w:cstheme="majorBidi"/>
                <w:sz w:val="20"/>
                <w:szCs w:val="26"/>
                <w:lang w:bidi="ar"/>
              </w:rPr>
              <w:t>(CS)</w:t>
            </w:r>
            <w:r w:rsidRPr="00D41F92">
              <w:rPr>
                <w:rFonts w:hint="cs"/>
                <w:sz w:val="20"/>
                <w:szCs w:val="26"/>
                <w:rtl/>
                <w:lang w:bidi="ar"/>
              </w:rPr>
              <w:t xml:space="preserve"> 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لكل نمط من الموجات الحاملة للصوت الفرعية في اتجاه الذهاب، </w:t>
            </w:r>
            <w:proofErr w:type="spellStart"/>
            <w:r w:rsidRPr="00D41F92">
              <w:rPr>
                <w:rFonts w:eastAsia="SimSun"/>
                <w:i/>
                <w:iCs/>
                <w:sz w:val="20"/>
                <w:szCs w:val="26"/>
                <w:lang w:val="fr-CH"/>
              </w:rPr>
              <w:t>Vb</w:t>
            </w:r>
            <w:r w:rsidRPr="00D41F92">
              <w:rPr>
                <w:rFonts w:eastAsia="SimSun"/>
                <w:i/>
                <w:iCs/>
                <w:sz w:val="20"/>
                <w:szCs w:val="26"/>
                <w:vertAlign w:val="subscript"/>
                <w:lang w:val="fr-CH"/>
              </w:rPr>
              <w:t>gvoicejf</w:t>
            </w:r>
            <w:proofErr w:type="spellEnd"/>
            <w:r w:rsidRPr="00D41F92">
              <w:rPr>
                <w:rFonts w:eastAsia="SimSun"/>
                <w:sz w:val="20"/>
                <w:szCs w:val="26"/>
                <w:lang w:val="fr-CH"/>
              </w:rPr>
              <w:t xml:space="preserve"> 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، (المعادلة </w:t>
            </w:r>
            <w:r w:rsidRPr="00D41F92">
              <w:rPr>
                <w:rFonts w:asciiTheme="majorBidi" w:hAnsiTheme="majorBidi" w:cstheme="majorBidi"/>
                <w:sz w:val="20"/>
                <w:szCs w:val="26"/>
                <w:rtl/>
                <w:lang w:bidi="ar"/>
              </w:rPr>
              <w:t>(</w:t>
            </w:r>
            <w:r w:rsidRPr="00D41F92">
              <w:rPr>
                <w:rFonts w:asciiTheme="majorBidi" w:hAnsiTheme="majorBidi" w:cstheme="majorBidi"/>
                <w:sz w:val="20"/>
                <w:szCs w:val="26"/>
                <w:lang w:bidi="ar"/>
              </w:rPr>
              <w:t>32a</w:t>
            </w:r>
            <w:r w:rsidRPr="00D41F92">
              <w:rPr>
                <w:rFonts w:asciiTheme="majorBidi" w:hAnsiTheme="majorBidi" w:cstheme="majorBidi"/>
                <w:sz w:val="20"/>
                <w:szCs w:val="26"/>
                <w:rtl/>
                <w:lang w:bidi="ar"/>
              </w:rPr>
              <w:t>)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>).</w:t>
            </w:r>
          </w:p>
          <w:p w:rsidR="00D41F92" w:rsidRPr="008A4D03" w:rsidRDefault="00D41F92" w:rsidP="00D41F92">
            <w:pPr>
              <w:pBdr>
                <w:left w:val="single" w:sz="4" w:space="4" w:color="auto"/>
              </w:pBdr>
              <w:rPr>
                <w:spacing w:val="-4"/>
                <w:sz w:val="20"/>
                <w:szCs w:val="26"/>
                <w:lang w:bidi="ar-EG"/>
              </w:rPr>
            </w:pPr>
            <w:r w:rsidRPr="008A4D03">
              <w:rPr>
                <w:rFonts w:hint="cs"/>
                <w:spacing w:val="-4"/>
                <w:sz w:val="20"/>
                <w:szCs w:val="26"/>
                <w:rtl/>
                <w:lang w:bidi="ar-EG"/>
              </w:rPr>
              <w:t xml:space="preserve">توزع حركة </w:t>
            </w:r>
            <w:r w:rsidRPr="008A4D03">
              <w:rPr>
                <w:spacing w:val="-4"/>
                <w:sz w:val="20"/>
                <w:szCs w:val="26"/>
                <w:lang w:bidi="ar-EG"/>
              </w:rPr>
              <w:t>ISDN</w:t>
            </w:r>
            <w:r w:rsidRPr="008A4D03">
              <w:rPr>
                <w:rFonts w:hint="cs"/>
                <w:spacing w:val="-4"/>
                <w:sz w:val="20"/>
                <w:szCs w:val="26"/>
                <w:rtl/>
                <w:lang w:bidi="ar"/>
              </w:rPr>
              <w:t xml:space="preserve"> </w:t>
            </w:r>
            <w:r w:rsidRPr="008A4D03">
              <w:rPr>
                <w:rFonts w:hint="cs"/>
                <w:spacing w:val="-4"/>
                <w:sz w:val="20"/>
                <w:szCs w:val="26"/>
                <w:rtl/>
                <w:lang w:bidi="ar-EG"/>
              </w:rPr>
              <w:t xml:space="preserve">الكلية </w:t>
            </w:r>
            <w:r w:rsidRPr="008A4D03">
              <w:rPr>
                <w:rFonts w:hint="cs"/>
                <w:spacing w:val="-4"/>
                <w:sz w:val="20"/>
                <w:szCs w:val="26"/>
                <w:rtl/>
                <w:lang w:bidi="ar"/>
              </w:rPr>
              <w:t xml:space="preserve">بتبديل الدارات </w:t>
            </w:r>
            <w:r w:rsidRPr="008A4D03">
              <w:rPr>
                <w:rFonts w:asciiTheme="majorBidi" w:hAnsiTheme="majorBidi" w:cstheme="majorBidi"/>
                <w:spacing w:val="-4"/>
                <w:sz w:val="20"/>
                <w:szCs w:val="26"/>
                <w:rtl/>
                <w:lang w:bidi="ar"/>
              </w:rPr>
              <w:t>(</w:t>
            </w:r>
            <w:r w:rsidRPr="008A4D03">
              <w:rPr>
                <w:rFonts w:asciiTheme="majorBidi" w:hAnsiTheme="majorBidi" w:cstheme="majorBidi"/>
                <w:spacing w:val="-4"/>
                <w:sz w:val="20"/>
                <w:szCs w:val="26"/>
                <w:lang w:bidi="ar"/>
              </w:rPr>
              <w:t>CS</w:t>
            </w:r>
            <w:r w:rsidRPr="008A4D03">
              <w:rPr>
                <w:rFonts w:asciiTheme="majorBidi" w:hAnsiTheme="majorBidi" w:cstheme="majorBidi"/>
                <w:spacing w:val="-4"/>
                <w:sz w:val="20"/>
                <w:szCs w:val="26"/>
                <w:rtl/>
                <w:lang w:bidi="ar"/>
              </w:rPr>
              <w:t>)</w:t>
            </w:r>
            <w:r w:rsidRPr="008A4D03">
              <w:rPr>
                <w:rFonts w:hint="cs"/>
                <w:spacing w:val="-4"/>
                <w:sz w:val="20"/>
                <w:szCs w:val="26"/>
                <w:rtl/>
                <w:lang w:bidi="ar"/>
              </w:rPr>
              <w:t xml:space="preserve"> </w:t>
            </w:r>
            <w:r w:rsidRPr="008A4D03">
              <w:rPr>
                <w:rFonts w:hint="cs"/>
                <w:spacing w:val="-4"/>
                <w:sz w:val="20"/>
                <w:szCs w:val="26"/>
                <w:rtl/>
                <w:lang w:bidi="ar-EG"/>
              </w:rPr>
              <w:t xml:space="preserve">لكل نمط من الموجات الحاملة لشبكة </w:t>
            </w:r>
            <w:r w:rsidRPr="008A4D03">
              <w:rPr>
                <w:rFonts w:hint="cs"/>
                <w:spacing w:val="-4"/>
                <w:sz w:val="20"/>
                <w:szCs w:val="26"/>
                <w:lang w:bidi="ar-EG"/>
              </w:rPr>
              <w:t>ISDN</w:t>
            </w:r>
            <w:r w:rsidRPr="008A4D03">
              <w:rPr>
                <w:rFonts w:hint="cs"/>
                <w:spacing w:val="-4"/>
                <w:sz w:val="20"/>
                <w:szCs w:val="26"/>
                <w:rtl/>
                <w:lang w:bidi="ar-EG"/>
              </w:rPr>
              <w:t xml:space="preserve"> الفرعية في اتجاه الذهاب، </w:t>
            </w:r>
            <w:proofErr w:type="spellStart"/>
            <w:r w:rsidRPr="008A4D03">
              <w:rPr>
                <w:rFonts w:eastAsia="SimSun"/>
                <w:i/>
                <w:iCs/>
                <w:spacing w:val="-4"/>
                <w:sz w:val="20"/>
                <w:szCs w:val="26"/>
                <w:lang w:val="fr-CH"/>
              </w:rPr>
              <w:t>Vb</w:t>
            </w:r>
            <w:r w:rsidRPr="008A4D03">
              <w:rPr>
                <w:rFonts w:eastAsia="SimSun"/>
                <w:i/>
                <w:iCs/>
                <w:spacing w:val="-4"/>
                <w:sz w:val="20"/>
                <w:szCs w:val="26"/>
                <w:vertAlign w:val="subscript"/>
                <w:lang w:val="fr-CH"/>
              </w:rPr>
              <w:t>gISDNjf</w:t>
            </w:r>
            <w:proofErr w:type="spellEnd"/>
            <w:r w:rsidRPr="008A4D03">
              <w:rPr>
                <w:rFonts w:hint="cs"/>
                <w:spacing w:val="-4"/>
                <w:sz w:val="20"/>
                <w:szCs w:val="26"/>
                <w:rtl/>
                <w:lang w:bidi="ar-EG"/>
              </w:rPr>
              <w:t xml:space="preserve">، (المعادلة </w:t>
            </w:r>
            <w:r w:rsidRPr="008A4D03">
              <w:rPr>
                <w:rFonts w:asciiTheme="majorBidi" w:hAnsiTheme="majorBidi" w:cstheme="majorBidi"/>
                <w:spacing w:val="-4"/>
                <w:sz w:val="20"/>
                <w:szCs w:val="26"/>
                <w:rtl/>
                <w:lang w:bidi="ar"/>
              </w:rPr>
              <w:t>(</w:t>
            </w:r>
            <w:r w:rsidRPr="008A4D03">
              <w:rPr>
                <w:rFonts w:asciiTheme="majorBidi" w:hAnsiTheme="majorBidi" w:cstheme="majorBidi"/>
                <w:spacing w:val="-4"/>
                <w:sz w:val="20"/>
                <w:szCs w:val="26"/>
                <w:lang w:bidi="ar"/>
              </w:rPr>
              <w:t>32c</w:t>
            </w:r>
            <w:r w:rsidRPr="008A4D03">
              <w:rPr>
                <w:rFonts w:asciiTheme="majorBidi" w:hAnsiTheme="majorBidi" w:cstheme="majorBidi"/>
                <w:spacing w:val="-4"/>
                <w:sz w:val="20"/>
                <w:szCs w:val="26"/>
                <w:rtl/>
                <w:lang w:bidi="ar"/>
              </w:rPr>
              <w:t>)</w:t>
            </w:r>
            <w:r w:rsidRPr="008A4D03">
              <w:rPr>
                <w:rFonts w:hint="cs"/>
                <w:spacing w:val="-4"/>
                <w:sz w:val="20"/>
                <w:szCs w:val="26"/>
                <w:rtl/>
                <w:lang w:bidi="ar-EG"/>
              </w:rPr>
              <w:t>).</w:t>
            </w:r>
          </w:p>
        </w:tc>
        <w:tc>
          <w:tcPr>
            <w:tcW w:w="3400" w:type="dxa"/>
          </w:tcPr>
          <w:p w:rsidR="00D41F92" w:rsidRPr="00D41F92" w:rsidRDefault="00D41F92" w:rsidP="00D41F92">
            <w:pPr>
              <w:rPr>
                <w:sz w:val="20"/>
                <w:szCs w:val="26"/>
                <w:rtl/>
                <w:lang w:bidi="ar-EG"/>
              </w:rPr>
            </w:pP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توزع حركة الصوت الكلية </w:t>
            </w:r>
            <w:r w:rsidRPr="00D41F92">
              <w:rPr>
                <w:rFonts w:hint="cs"/>
                <w:sz w:val="20"/>
                <w:szCs w:val="26"/>
                <w:rtl/>
                <w:lang w:bidi="ar"/>
              </w:rPr>
              <w:t xml:space="preserve">بتبديل الدارات </w:t>
            </w:r>
            <w:r w:rsidRPr="00D41F92">
              <w:rPr>
                <w:rFonts w:asciiTheme="majorBidi" w:hAnsiTheme="majorBidi" w:cstheme="majorBidi"/>
                <w:sz w:val="20"/>
                <w:szCs w:val="26"/>
                <w:lang w:bidi="ar"/>
              </w:rPr>
              <w:t>(CS)</w:t>
            </w:r>
            <w:r w:rsidRPr="00D41F92">
              <w:rPr>
                <w:rFonts w:hint="cs"/>
                <w:sz w:val="20"/>
                <w:szCs w:val="26"/>
                <w:rtl/>
                <w:lang w:bidi="ar"/>
              </w:rPr>
              <w:t xml:space="preserve"> 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لكل نمط من الموجات الحاملة للصوت الفرعية في اتجاه </w:t>
            </w:r>
            <w:r w:rsidRPr="00D41F92">
              <w:rPr>
                <w:rFonts w:hint="cs"/>
                <w:sz w:val="20"/>
                <w:szCs w:val="26"/>
                <w:rtl/>
                <w:lang w:bidi="ar-SY"/>
              </w:rPr>
              <w:t>الإياب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، </w:t>
            </w:r>
            <w:proofErr w:type="spellStart"/>
            <w:r w:rsidRPr="00D41F92">
              <w:rPr>
                <w:rFonts w:eastAsia="SimSun"/>
                <w:i/>
                <w:iCs/>
                <w:sz w:val="20"/>
                <w:szCs w:val="26"/>
                <w:lang w:val="fr-CH"/>
              </w:rPr>
              <w:t>Vb</w:t>
            </w:r>
            <w:r w:rsidRPr="00D41F92">
              <w:rPr>
                <w:rFonts w:eastAsia="SimSun"/>
                <w:i/>
                <w:iCs/>
                <w:sz w:val="20"/>
                <w:szCs w:val="26"/>
                <w:vertAlign w:val="subscript"/>
                <w:lang w:val="fr-CH"/>
              </w:rPr>
              <w:t>gvoicejr</w:t>
            </w:r>
            <w:proofErr w:type="spellEnd"/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، (المعادلة </w:t>
            </w:r>
            <w:r w:rsidRPr="00D41F92">
              <w:rPr>
                <w:rFonts w:asciiTheme="majorBidi" w:hAnsiTheme="majorBidi" w:cstheme="majorBidi"/>
                <w:sz w:val="20"/>
                <w:szCs w:val="26"/>
                <w:rtl/>
                <w:lang w:bidi="ar"/>
              </w:rPr>
              <w:t>(</w:t>
            </w:r>
            <w:r w:rsidRPr="00D41F92">
              <w:rPr>
                <w:rFonts w:asciiTheme="majorBidi" w:hAnsiTheme="majorBidi" w:cstheme="majorBidi"/>
                <w:sz w:val="20"/>
                <w:szCs w:val="26"/>
                <w:lang w:bidi="ar"/>
              </w:rPr>
              <w:t>32b</w:t>
            </w:r>
            <w:r w:rsidRPr="00D41F92">
              <w:rPr>
                <w:rFonts w:asciiTheme="majorBidi" w:hAnsiTheme="majorBidi" w:cstheme="majorBidi"/>
                <w:sz w:val="20"/>
                <w:szCs w:val="26"/>
                <w:rtl/>
                <w:lang w:bidi="ar"/>
              </w:rPr>
              <w:t>)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>).</w:t>
            </w:r>
          </w:p>
          <w:p w:rsidR="00D41F92" w:rsidRPr="00D41F92" w:rsidRDefault="00D41F92" w:rsidP="00D41F92">
            <w:pPr>
              <w:rPr>
                <w:sz w:val="20"/>
                <w:szCs w:val="26"/>
                <w:lang w:bidi="ar-EG"/>
              </w:rPr>
            </w:pP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توزع حركة </w:t>
            </w:r>
            <w:r w:rsidRPr="00D41F92">
              <w:rPr>
                <w:sz w:val="20"/>
                <w:szCs w:val="26"/>
                <w:lang w:bidi="ar-EG"/>
              </w:rPr>
              <w:t>ISDN</w:t>
            </w:r>
            <w:r w:rsidRPr="00D41F92">
              <w:rPr>
                <w:rFonts w:hint="cs"/>
                <w:sz w:val="20"/>
                <w:szCs w:val="26"/>
                <w:rtl/>
                <w:lang w:bidi="ar"/>
              </w:rPr>
              <w:t xml:space="preserve"> 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الكلية </w:t>
            </w:r>
            <w:r w:rsidRPr="00D41F92">
              <w:rPr>
                <w:rFonts w:hint="cs"/>
                <w:sz w:val="20"/>
                <w:szCs w:val="26"/>
                <w:rtl/>
                <w:lang w:bidi="ar"/>
              </w:rPr>
              <w:t xml:space="preserve">بتبديل الدارات </w:t>
            </w:r>
            <w:r w:rsidRPr="00D41F92">
              <w:rPr>
                <w:rFonts w:asciiTheme="majorBidi" w:hAnsiTheme="majorBidi" w:cstheme="majorBidi"/>
                <w:sz w:val="20"/>
                <w:szCs w:val="26"/>
                <w:lang w:bidi="ar"/>
              </w:rPr>
              <w:t>(CS)</w:t>
            </w:r>
            <w:r w:rsidRPr="00D41F92">
              <w:rPr>
                <w:rFonts w:hint="cs"/>
                <w:sz w:val="20"/>
                <w:szCs w:val="26"/>
                <w:rtl/>
                <w:lang w:bidi="ar"/>
              </w:rPr>
              <w:t xml:space="preserve"> 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لكل نمط من الموجات الحاملة لشبكة </w:t>
            </w:r>
            <w:r w:rsidRPr="00D41F92">
              <w:rPr>
                <w:rFonts w:hint="cs"/>
                <w:sz w:val="20"/>
                <w:szCs w:val="26"/>
                <w:lang w:bidi="ar-EG"/>
              </w:rPr>
              <w:t>ISDN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 الفرعية في اتجاه </w:t>
            </w:r>
            <w:r w:rsidRPr="00D41F92">
              <w:rPr>
                <w:rFonts w:hint="cs"/>
                <w:sz w:val="20"/>
                <w:szCs w:val="26"/>
                <w:rtl/>
                <w:lang w:bidi="ar-SY"/>
              </w:rPr>
              <w:t>الإياب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، </w:t>
            </w:r>
            <w:proofErr w:type="spellStart"/>
            <w:r w:rsidRPr="00D41F92">
              <w:rPr>
                <w:rFonts w:eastAsia="SimSun"/>
                <w:i/>
                <w:iCs/>
                <w:sz w:val="20"/>
                <w:szCs w:val="26"/>
                <w:lang w:val="fr-CH"/>
              </w:rPr>
              <w:t>Vb</w:t>
            </w:r>
            <w:r w:rsidRPr="00D41F92">
              <w:rPr>
                <w:rFonts w:eastAsia="SimSun"/>
                <w:i/>
                <w:iCs/>
                <w:sz w:val="20"/>
                <w:szCs w:val="26"/>
                <w:vertAlign w:val="subscript"/>
                <w:lang w:val="fr-CH"/>
              </w:rPr>
              <w:t>gISDNjr</w:t>
            </w:r>
            <w:proofErr w:type="spellEnd"/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، (المعادلة </w:t>
            </w:r>
            <w:r w:rsidRPr="00D41F92">
              <w:rPr>
                <w:rFonts w:asciiTheme="majorBidi" w:hAnsiTheme="majorBidi" w:cstheme="majorBidi"/>
                <w:sz w:val="20"/>
                <w:szCs w:val="26"/>
                <w:rtl/>
                <w:lang w:bidi="ar"/>
              </w:rPr>
              <w:t>(</w:t>
            </w:r>
            <w:r w:rsidRPr="00D41F92">
              <w:rPr>
                <w:rFonts w:asciiTheme="majorBidi" w:hAnsiTheme="majorBidi" w:cstheme="majorBidi"/>
                <w:sz w:val="20"/>
                <w:szCs w:val="26"/>
                <w:lang w:bidi="ar"/>
              </w:rPr>
              <w:t>32d</w:t>
            </w:r>
            <w:r w:rsidRPr="00D41F92">
              <w:rPr>
                <w:rFonts w:asciiTheme="majorBidi" w:hAnsiTheme="majorBidi" w:cstheme="majorBidi"/>
                <w:sz w:val="20"/>
                <w:szCs w:val="26"/>
                <w:rtl/>
                <w:lang w:bidi="ar"/>
              </w:rPr>
              <w:t>)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>).</w:t>
            </w:r>
          </w:p>
        </w:tc>
        <w:tc>
          <w:tcPr>
            <w:tcW w:w="4111" w:type="dxa"/>
            <w:vMerge/>
          </w:tcPr>
          <w:p w:rsidR="00D41F92" w:rsidRPr="00D41F92" w:rsidRDefault="00D41F92" w:rsidP="00D41F92">
            <w:pPr>
              <w:spacing w:before="40" w:after="40"/>
              <w:rPr>
                <w:rFonts w:eastAsia="SimSun"/>
                <w:sz w:val="20"/>
                <w:szCs w:val="26"/>
                <w:lang w:val="fr-CH"/>
              </w:rPr>
            </w:pPr>
          </w:p>
        </w:tc>
        <w:tc>
          <w:tcPr>
            <w:tcW w:w="3686" w:type="dxa"/>
            <w:vMerge/>
          </w:tcPr>
          <w:p w:rsidR="00D41F92" w:rsidRPr="00D41F92" w:rsidRDefault="00D41F92" w:rsidP="00D41F92">
            <w:pPr>
              <w:spacing w:before="40" w:after="40"/>
              <w:rPr>
                <w:rFonts w:eastAsia="SimSun"/>
                <w:sz w:val="20"/>
                <w:szCs w:val="26"/>
                <w:lang w:val="fr-CH"/>
              </w:rPr>
            </w:pPr>
          </w:p>
        </w:tc>
      </w:tr>
      <w:tr w:rsidR="00F55DF1" w:rsidRPr="00D41F92" w:rsidTr="00F55DF1">
        <w:trPr>
          <w:trHeight w:val="397"/>
          <w:jc w:val="center"/>
        </w:trPr>
        <w:tc>
          <w:tcPr>
            <w:tcW w:w="3399" w:type="dxa"/>
            <w:tcBorders>
              <w:bottom w:val="single" w:sz="4" w:space="0" w:color="auto"/>
            </w:tcBorders>
            <w:vAlign w:val="center"/>
          </w:tcPr>
          <w:p w:rsidR="00F55DF1" w:rsidRPr="00D41F92" w:rsidRDefault="00F55DF1" w:rsidP="00F55DF1">
            <w:pPr>
              <w:spacing w:before="40" w:after="40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D41F92">
              <w:rPr>
                <w:rFonts w:eastAsia="SimSun"/>
                <w:noProof/>
                <w:sz w:val="20"/>
                <w:szCs w:val="26"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388962" cy="169252"/>
                      <wp:effectExtent l="38100" t="0" r="0" b="40640"/>
                      <wp:docPr id="43" name="Down Arrow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962" cy="169252"/>
                              </a:xfrm>
                              <a:prstGeom prst="downArrow">
                                <a:avLst>
                                  <a:gd name="adj1" fmla="val 41661"/>
                                  <a:gd name="adj2" fmla="val 39350"/>
                                </a:avLst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CB5DDCC" id="Down Arrow 43" o:spid="_x0000_s1026" type="#_x0000_t67" style="width:30.65pt;height: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D160QIAADEGAAAOAAAAZHJzL2Uyb0RvYy54bWysVE1v2zAMvQ/YfxB0Xx07H2uCOkXQosOA&#10;ri3WDj0rspR4kERNUuJ0v36U7DhJ1+0wLAeHFMlH8lHixeVOK7IVztdgSpqfDSgRhkNVm1VJvz3d&#10;fDinxAdmKqbAiJK+CE8v5+/fXTR2JgpYg6qEIwhi/KyxJV2HYGdZ5vlaaObPwAqDRglOs4CqW2WV&#10;Yw2ia5UVg8Eka8BV1gEX3uPpdWuk84QvpeDhXkovAlElxdpC+rr0XcZvNr9gs5Vjdl3zrgz2D1Vo&#10;VhtM2kNds8DIxtW/QemaO/AgwxkHnYGUNRepB+wmH7zq5nHNrEi9IDne9jT5/wfL77YPjtRVSUdD&#10;SgzTOKNraAxZOAcNwUNkqLF+ho6P9sF1mkcxtruTTsd/bITsEqsvPatiFwjHw+H5+XRSUMLRlE+m&#10;xbiImNkh2DofPgnQJAolrTB9yp4IZdtbHxKzVVceq77nlEitcFBbpsgon0zybpBHPpjx4DOcDsdp&#10;2Ji2Q0RpnzjCe1B1dVMrlZR4/cSVcgQTlHS5KlItaqO/QNWeTQf46xpJtzW6p7ZOkJQhTUmn42Kc&#10;EE5sfViLGHapC6zryAs1ZRA2jqAlPUnhRYlYqDJfhcTxIc1tia8wGefChLzNvWaVaFON/1h8AozI&#10;EqnosTuAU1b22O0wO/8YKtK764MHbfa/BfcRKTOY0Afr2oB7C0BhV13m1n9PUktNZGkJ1Qtebgft&#10;q/eW39R4w26ZDw/M4e3BhYCrK9zjRyrAOUEnUbIG9/Ot8+iPrw+tlDS4Nkrqf2yYE5Sozwbf5TQf&#10;jeKeScpo/LFAxR1blscWs9FXgBcM7zNWl8ToH9RelA70M264RcyKJmY45i4pD26vXIV2neGO5GKx&#10;SG64WywLt+bR8ggeWY13/Wn3zJztnlnA93kH+xXTPYuW0YNvjDSw2ASQdYjGA6+dgnsJpZPFd6wn&#10;r8Omn/8CAAD//wMAUEsDBBQABgAIAAAAIQAxv3bl2wAAAAMBAAAPAAAAZHJzL2Rvd25yZXYueG1s&#10;TI9BT8MwDIXvSPyHyEjcWNqBylaaToAEQhUgsW73rDFtIXGqJtvKv8dwgYulp2e/97lYTc6KA46h&#10;96QgnSUgkBpvemoVbOqHiwWIEDUZbT2hgi8MsCpPTwqdG3+kNzysYys4hEKuFXQxDrmUoenQ6TDz&#10;AxJ77350OrIcW2lGfeRwZ+U8STLpdE/c0OkB7ztsPtd7xxjbu+pxWT2nT7auXrdu8WGuXmqlzs+m&#10;2xsQEaf4tww/+HwDJTPt/J5MEFYBPxJ/J3tZeglip2CeXYMsC/mfvfwGAAD//wMAUEsBAi0AFAAG&#10;AAgAAAAhALaDOJL+AAAA4QEAABMAAAAAAAAAAAAAAAAAAAAAAFtDb250ZW50X1R5cGVzXS54bWxQ&#10;SwECLQAUAAYACAAAACEAOP0h/9YAAACUAQAACwAAAAAAAAAAAAAAAAAvAQAAX3JlbHMvLnJlbHNQ&#10;SwECLQAUAAYACAAAACEAKGw9etECAAAxBgAADgAAAAAAAAAAAAAAAAAuAgAAZHJzL2Uyb0RvYy54&#10;bWxQSwECLQAUAAYACAAAACEAMb925dsAAAADAQAADwAAAAAAAAAAAAAAAAArBQAAZHJzL2Rvd25y&#10;ZXYueG1sUEsFBgAAAAAEAAQA8wAAADMGAAAAAA==&#10;" adj="13100,6301" fillcolor="#cfcdcd [2894]" strokecolor="black [3213]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400" w:type="dxa"/>
            <w:tcBorders>
              <w:bottom w:val="single" w:sz="4" w:space="0" w:color="auto"/>
            </w:tcBorders>
            <w:vAlign w:val="center"/>
          </w:tcPr>
          <w:p w:rsidR="00F55DF1" w:rsidRPr="00D41F92" w:rsidRDefault="00F55DF1" w:rsidP="00F55DF1">
            <w:pPr>
              <w:spacing w:before="40" w:after="40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D41F92">
              <w:rPr>
                <w:rFonts w:eastAsia="SimSun"/>
                <w:noProof/>
                <w:sz w:val="20"/>
                <w:szCs w:val="26"/>
              </w:rPr>
              <mc:AlternateContent>
                <mc:Choice Requires="wps">
                  <w:drawing>
                    <wp:inline distT="0" distB="0" distL="0" distR="0">
                      <wp:extent cx="388962" cy="169252"/>
                      <wp:effectExtent l="38100" t="0" r="0" b="40640"/>
                      <wp:docPr id="44" name="Down Arrow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962" cy="169252"/>
                              </a:xfrm>
                              <a:prstGeom prst="downArrow">
                                <a:avLst>
                                  <a:gd name="adj1" fmla="val 41661"/>
                                  <a:gd name="adj2" fmla="val 39350"/>
                                </a:avLst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19DC35C" id="Down Arrow 44" o:spid="_x0000_s1026" type="#_x0000_t67" style="width:30.65pt;height: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el+0QIAADEGAAAOAAAAZHJzL2Uyb0RvYy54bWysVFFvGjEMfp+0/xDlfT3uCqygHhVq1WlS&#10;11Zrpz6HXAI3JXGWBA726+fkjgO6bg/TeDjs2P5sf058ebXVimyE8zWYkuZnA0qE4VDVZlnSb8+3&#10;Hy4o8YGZiikwoqQ74enV7P27y8ZORQErUJVwBEGMnza2pKsQ7DTLPF8JzfwZWGHQKMFpFlB1y6xy&#10;rEF0rbJiMBhnDbjKOuDCezy9aY10lvClFDw8SOlFIKqkWFtIX5e+i/jNZpdsunTMrmrelcH+oQrN&#10;aoNJe6gbFhhZu/o3KF1zBx5kOOOgM5Cy5iL1gN3kg1fdPK2YFakXJMfbnib//2D5/ebRkboq6XBI&#10;iWEaZ3QDjSFz56AheIgMNdZP0fHJPrpO8yjGdrfS6fiPjZBtYnXXsyq2gXA8PL+4mIwLSjia8vGk&#10;GBURMzsEW+fDJwGaRKGkFaZP2ROhbHPnQ2K26spj1fecEqkVDmrDFBnm43HeDfLIBzMefM4n56M0&#10;bEzbIaK0TxzhPai6uq2VSkq8fuJaOYIJSrpYFqkWtdZfoGrPJgP8dY2k2xrdU1snSMqQpqSTUTFK&#10;CCe2PqxFDNvUBdZ15IWaMggbR9CSnqSwUyIWqsxXIXF8SHNb4itMxrkwIW9zr1gl2lSjPxafACOy&#10;RCp67A7glJU9djvMzj+GivTu+uBBm/1vwX1Eygwm9MG6NuDeAlDYVZe59d+T1FITWVpAtcPL7aB9&#10;9d7y2xpv2B3z4ZE5vD24EHB1hQf8SAU4J+gkSlbgfr51Hv3x9aGVkgbXRkn9jzVzghL12eC7nOTD&#10;YdwzSRmOPhaouGPL4thi1voa8ILhfcbqkhj9g9qL0oF+wQ03j1nRxAzH3CXlwe2V69CuM9yRXMzn&#10;yQ13i2XhzjxZHsEjq/GuP29fmLPdMwv4Pu9hv2K6Z9EyevCNkQbm6wCyDtF44LVTcC+hdLL4jvXk&#10;ddj0s18AAAD//wMAUEsDBBQABgAIAAAAIQAxv3bl2wAAAAMBAAAPAAAAZHJzL2Rvd25yZXYueG1s&#10;TI9BT8MwDIXvSPyHyEjcWNqBylaaToAEQhUgsW73rDFtIXGqJtvKv8dwgYulp2e/97lYTc6KA46h&#10;96QgnSUgkBpvemoVbOqHiwWIEDUZbT2hgi8MsCpPTwqdG3+kNzysYys4hEKuFXQxDrmUoenQ6TDz&#10;AxJ77350OrIcW2lGfeRwZ+U8STLpdE/c0OkB7ztsPtd7xxjbu+pxWT2nT7auXrdu8WGuXmqlzs+m&#10;2xsQEaf4tww/+HwDJTPt/J5MEFYBPxJ/J3tZeglip2CeXYMsC/mfvfwGAAD//wMAUEsBAi0AFAAG&#10;AAgAAAAhALaDOJL+AAAA4QEAABMAAAAAAAAAAAAAAAAAAAAAAFtDb250ZW50X1R5cGVzXS54bWxQ&#10;SwECLQAUAAYACAAAACEAOP0h/9YAAACUAQAACwAAAAAAAAAAAAAAAAAvAQAAX3JlbHMvLnJlbHNQ&#10;SwECLQAUAAYACAAAACEAN+HpftECAAAxBgAADgAAAAAAAAAAAAAAAAAuAgAAZHJzL2Uyb0RvYy54&#10;bWxQSwECLQAUAAYACAAAACEAMb925dsAAAADAQAADwAAAAAAAAAAAAAAAAArBQAAZHJzL2Rvd25y&#10;ZXYueG1sUEsFBgAAAAAEAAQA8wAAADMGAAAAAA==&#10;" adj="13100,6301" fillcolor="#cfcdcd [2894]" strokecolor="black [3213]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F55DF1" w:rsidRPr="00D41F92" w:rsidRDefault="00F55DF1" w:rsidP="00F55DF1">
            <w:pPr>
              <w:spacing w:before="40" w:after="40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D41F92">
              <w:rPr>
                <w:rFonts w:eastAsia="SimSun"/>
                <w:noProof/>
                <w:sz w:val="20"/>
                <w:szCs w:val="26"/>
              </w:rPr>
              <mc:AlternateContent>
                <mc:Choice Requires="wps">
                  <w:drawing>
                    <wp:inline distT="0" distB="0" distL="0" distR="0">
                      <wp:extent cx="388962" cy="169252"/>
                      <wp:effectExtent l="38100" t="0" r="0" b="40640"/>
                      <wp:docPr id="45" name="Down Arrow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962" cy="169252"/>
                              </a:xfrm>
                              <a:prstGeom prst="downArrow">
                                <a:avLst>
                                  <a:gd name="adj1" fmla="val 41661"/>
                                  <a:gd name="adj2" fmla="val 39350"/>
                                </a:avLst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67C3169" id="Down Arrow 45" o:spid="_x0000_s1026" type="#_x0000_t67" style="width:30.65pt;height: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XV/0QIAADEGAAAOAAAAZHJzL2Uyb0RvYy54bWysVFFvGjEMfp+0/xDlfT3uCqygHhVq1WlS&#10;11Zrpz6HXAI3JXGWBA726+fkjgO6bg/TeDjs2P5sf058ebXVimyE8zWYkuZnA0qE4VDVZlnSb8+3&#10;Hy4o8YGZiikwoqQ74enV7P27y8ZORQErUJVwBEGMnza2pKsQ7DTLPF8JzfwZWGHQKMFpFlB1y6xy&#10;rEF0rbJiMBhnDbjKOuDCezy9aY10lvClFDw8SOlFIKqkWFtIX5e+i/jNZpdsunTMrmrelcH+oQrN&#10;aoNJe6gbFhhZu/o3KF1zBx5kOOOgM5Cy5iL1gN3kg1fdPK2YFakXJMfbnib//2D5/ebRkboq6XBE&#10;iWEaZ3QDjSFz56AheIgMNdZP0fHJPrpO8yjGdrfS6fiPjZBtYnXXsyq2gXA8PL+4mIwLSjia8vGk&#10;GBURMzsEW+fDJwGaRKGkFaZP2ROhbHPnQ2K26spj1fecEqkVDmrDFBnm43HeDfLIBzMefM4n56M0&#10;bEzbIaK0TxzhPai6uq2VSkq8fuJaOYIJSrpYFqkWtdZfoGrPJgP8dY2k2xrdU1snSMqQpqSTUTFK&#10;CCe2PqxFDNvUBdZ15IWaMggbR9CSnqSwUyIWqsxXIXF8SHNb4itMxrkwIW9zr1gl2lSjPxafACOy&#10;RCp67A7glJU9djvMzj+GivTu+uBBm/1vwX1Eygwm9MG6NuDeAlDYVZe59d+T1FITWVpAtcPL7aB9&#10;9d7y2xpv2B3z4ZE5vD24EHB1hQf8SAU4J+gkSlbgfr51Hv3x9aGVkgbXRkn9jzVzghL12eC7nOTD&#10;YdwzSRmOPhaouGPL4thi1voa8ILhfcbqkhj9g9qL0oF+wQ03j1nRxAzH3CXlwe2V69CuM9yRXMzn&#10;yQ13i2XhzjxZHsEjq/GuP29fmLPdMwv4Pu9hv2K6Z9EyevCNkQbm6wCyDtF44LVTcC+hdLL4jvXk&#10;ddj0s18AAAD//wMAUEsDBBQABgAIAAAAIQAxv3bl2wAAAAMBAAAPAAAAZHJzL2Rvd25yZXYueG1s&#10;TI9BT8MwDIXvSPyHyEjcWNqBylaaToAEQhUgsW73rDFtIXGqJtvKv8dwgYulp2e/97lYTc6KA46h&#10;96QgnSUgkBpvemoVbOqHiwWIEDUZbT2hgi8MsCpPTwqdG3+kNzysYys4hEKuFXQxDrmUoenQ6TDz&#10;AxJ77350OrIcW2lGfeRwZ+U8STLpdE/c0OkB7ztsPtd7xxjbu+pxWT2nT7auXrdu8WGuXmqlzs+m&#10;2xsQEaf4tww/+HwDJTPt/J5MEFYBPxJ/J3tZeglip2CeXYMsC/mfvfwGAAD//wMAUEsBAi0AFAAG&#10;AAgAAAAhALaDOJL+AAAA4QEAABMAAAAAAAAAAAAAAAAAAAAAAFtDb250ZW50X1R5cGVzXS54bWxQ&#10;SwECLQAUAAYACAAAACEAOP0h/9YAAACUAQAACwAAAAAAAAAAAAAAAAAvAQAAX3JlbHMvLnJlbHNQ&#10;SwECLQAUAAYACAAAACEAXtV1f9ECAAAxBgAADgAAAAAAAAAAAAAAAAAuAgAAZHJzL2Uyb0RvYy54&#10;bWxQSwECLQAUAAYACAAAACEAMb925dsAAAADAQAADwAAAAAAAAAAAAAAAAArBQAAZHJzL2Rvd25y&#10;ZXYueG1sUEsFBgAAAAAEAAQA8wAAADMGAAAAAA==&#10;" adj="13100,6301" fillcolor="#cfcdcd [2894]" strokecolor="black [3213]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55DF1" w:rsidRPr="00D41F92" w:rsidRDefault="00F55DF1" w:rsidP="00F55DF1">
            <w:pPr>
              <w:spacing w:before="40" w:after="40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D41F92">
              <w:rPr>
                <w:rFonts w:eastAsia="SimSun"/>
                <w:noProof/>
                <w:sz w:val="20"/>
                <w:szCs w:val="26"/>
              </w:rPr>
              <mc:AlternateContent>
                <mc:Choice Requires="wps">
                  <w:drawing>
                    <wp:inline distT="0" distB="0" distL="0" distR="0">
                      <wp:extent cx="388962" cy="169252"/>
                      <wp:effectExtent l="38100" t="0" r="0" b="40640"/>
                      <wp:docPr id="46" name="Down Arrow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962" cy="169252"/>
                              </a:xfrm>
                              <a:prstGeom prst="downArrow">
                                <a:avLst>
                                  <a:gd name="adj1" fmla="val 41661"/>
                                  <a:gd name="adj2" fmla="val 39350"/>
                                </a:avLst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FA10E96" id="Down Arrow 46" o:spid="_x0000_s1026" type="#_x0000_t67" style="width:30.65pt;height: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dF90QIAADEGAAAOAAAAZHJzL2Uyb0RvYy54bWysVFFvGjEMfp+0/xDlfT3uCqygHhVq1WlS&#10;11Zrpz6HXAI3JXGWBA726+fkjgO6bg/TeDjs2P5sf058ebXVimyE8zWYkuZnA0qE4VDVZlnSb8+3&#10;Hy4o8YGZiikwoqQ74enV7P27y8ZORQErUJVwBEGMnza2pKsQ7DTLPF8JzfwZWGHQKMFpFlB1y6xy&#10;rEF0rbJiMBhnDbjKOuDCezy9aY10lvClFDw8SOlFIKqkWFtIX5e+i/jNZpdsunTMrmrelcH+oQrN&#10;aoNJe6gbFhhZu/o3KF1zBx5kOOOgM5Cy5iL1gN3kg1fdPK2YFakXJMfbnib//2D5/ebRkboq6XBM&#10;iWEaZ3QDjSFz56AheIgMNdZP0fHJPrpO8yjGdrfS6fiPjZBtYnXXsyq2gXA8PL+4mIwLSjia8vGk&#10;GBURMzsEW+fDJwGaRKGkFaZP2ROhbHPnQ2K26spj1fecEqkVDmrDFBnm43HeDfLIBzMefM4n56M0&#10;bEzbIaK0TxzhPai6uq2VSkq8fuJaOYIJSrpYFqkWtdZfoGrPJgP8dY2k2xrdU1snSMqQpqSTUTFK&#10;CCe2PqxFDNvUBdZ15IWaMggbR9CSnqSwUyIWqsxXIXF8SHNb4itMxrkwIW9zr1gl2lSjPxafACOy&#10;RCp67A7glJU9djvMzj+GivTu+uBBm/1vwX1Eygwm9MG6NuDeAlDYVZe59d+T1FITWVpAtcPL7aB9&#10;9d7y2xpv2B3z4ZE5vD24EHB1hQf8SAU4J+gkSlbgfr51Hv3x9aGVkgbXRkn9jzVzghL12eC7nOTD&#10;YdwzSRmOPhaouGPL4thi1voa8ILhfcbqkhj9g9qL0oF+wQ03j1nRxAzH3CXlwe2V69CuM9yRXMzn&#10;yQ13i2XhzjxZHsEjq/GuP29fmLPdMwv4Pu9hv2K6Z9EyevCNkQbm6wCyDtF44LVTcC+hdLL4jvXk&#10;ddj0s18AAAD//wMAUEsDBBQABgAIAAAAIQAxv3bl2wAAAAMBAAAPAAAAZHJzL2Rvd25yZXYueG1s&#10;TI9BT8MwDIXvSPyHyEjcWNqBylaaToAEQhUgsW73rDFtIXGqJtvKv8dwgYulp2e/97lYTc6KA46h&#10;96QgnSUgkBpvemoVbOqHiwWIEDUZbT2hgi8MsCpPTwqdG3+kNzysYys4hEKuFXQxDrmUoenQ6TDz&#10;AxJ77350OrIcW2lGfeRwZ+U8STLpdE/c0OkB7ztsPtd7xxjbu+pxWT2nT7auXrdu8WGuXmqlzs+m&#10;2xsQEaf4tww/+HwDJTPt/J5MEFYBPxJ/J3tZeglip2CeXYMsC/mfvfwGAAD//wMAUEsBAi0AFAAG&#10;AAgAAAAhALaDOJL+AAAA4QEAABMAAAAAAAAAAAAAAAAAAAAAAFtDb250ZW50X1R5cGVzXS54bWxQ&#10;SwECLQAUAAYACAAAACEAOP0h/9YAAACUAQAACwAAAAAAAAAAAAAAAAAvAQAAX3JlbHMvLnJlbHNQ&#10;SwECLQAUAAYACAAAACEA5YnRfdECAAAxBgAADgAAAAAAAAAAAAAAAAAuAgAAZHJzL2Uyb0RvYy54&#10;bWxQSwECLQAUAAYACAAAACEAMb925dsAAAADAQAADwAAAAAAAAAAAAAAAAArBQAAZHJzL2Rvd25y&#10;ZXYueG1sUEsFBgAAAAAEAAQA8wAAADMGAAAAAA==&#10;" adj="13100,6301" fillcolor="#cfcdcd [2894]" strokecolor="black [3213]">
                      <w10:anchorlock/>
                    </v:shape>
                  </w:pict>
                </mc:Fallback>
              </mc:AlternateContent>
            </w:r>
          </w:p>
        </w:tc>
      </w:tr>
      <w:tr w:rsidR="00D41F92" w:rsidRPr="00D41F92" w:rsidTr="00F55DF1">
        <w:trPr>
          <w:jc w:val="center"/>
        </w:trPr>
        <w:tc>
          <w:tcPr>
            <w:tcW w:w="3399" w:type="dxa"/>
            <w:tcBorders>
              <w:bottom w:val="single" w:sz="4" w:space="0" w:color="auto"/>
            </w:tcBorders>
          </w:tcPr>
          <w:p w:rsidR="00D41F92" w:rsidRPr="008A4D03" w:rsidRDefault="00D41F92" w:rsidP="00D41F92">
            <w:pPr>
              <w:rPr>
                <w:spacing w:val="-2"/>
                <w:sz w:val="20"/>
                <w:szCs w:val="26"/>
                <w:rtl/>
                <w:lang w:bidi="ar-EG"/>
              </w:rPr>
            </w:pPr>
            <w:r w:rsidRPr="008A4D03">
              <w:rPr>
                <w:rFonts w:hint="cs"/>
                <w:spacing w:val="-2"/>
                <w:sz w:val="20"/>
                <w:szCs w:val="26"/>
                <w:rtl/>
                <w:lang w:bidi="ar-SY"/>
              </w:rPr>
              <w:t xml:space="preserve">العدد </w:t>
            </w:r>
            <w:r w:rsidRPr="008A4D03">
              <w:rPr>
                <w:rFonts w:hint="cs"/>
                <w:spacing w:val="-2"/>
                <w:sz w:val="20"/>
                <w:szCs w:val="26"/>
                <w:rtl/>
                <w:lang w:bidi="ar-EG"/>
              </w:rPr>
              <w:t xml:space="preserve">المطلوب من الموجات الحاملة للصوت الفرعية، </w:t>
            </w:r>
            <w:proofErr w:type="spellStart"/>
            <w:r w:rsidRPr="008A4D03">
              <w:rPr>
                <w:rFonts w:eastAsia="SimSun"/>
                <w:i/>
                <w:iCs/>
                <w:spacing w:val="-2"/>
                <w:sz w:val="20"/>
                <w:szCs w:val="26"/>
                <w:lang w:val="fr-CH"/>
              </w:rPr>
              <w:t>Nvi</w:t>
            </w:r>
            <w:r w:rsidRPr="008A4D03">
              <w:rPr>
                <w:rFonts w:eastAsia="SimSun"/>
                <w:i/>
                <w:iCs/>
                <w:spacing w:val="-2"/>
                <w:sz w:val="20"/>
                <w:szCs w:val="26"/>
                <w:vertAlign w:val="subscript"/>
                <w:lang w:val="fr-CH"/>
              </w:rPr>
              <w:t>gvoicef</w:t>
            </w:r>
            <w:proofErr w:type="spellEnd"/>
            <w:r w:rsidRPr="008A4D03">
              <w:rPr>
                <w:rFonts w:eastAsia="SimSun"/>
                <w:spacing w:val="-2"/>
                <w:sz w:val="20"/>
                <w:szCs w:val="26"/>
                <w:lang w:val="fr-CH"/>
              </w:rPr>
              <w:t xml:space="preserve"> </w:t>
            </w:r>
            <w:r w:rsidRPr="008A4D03">
              <w:rPr>
                <w:rFonts w:hint="cs"/>
                <w:spacing w:val="-2"/>
                <w:sz w:val="20"/>
                <w:szCs w:val="26"/>
                <w:rtl/>
                <w:lang w:bidi="ar-SY"/>
              </w:rPr>
              <w:t xml:space="preserve">، </w:t>
            </w:r>
            <w:r w:rsidRPr="008A4D03">
              <w:rPr>
                <w:rFonts w:hint="cs"/>
                <w:spacing w:val="-2"/>
                <w:sz w:val="20"/>
                <w:szCs w:val="26"/>
                <w:rtl/>
                <w:lang w:bidi="ar-EG"/>
              </w:rPr>
              <w:t xml:space="preserve">لكل نمط من الموجات الحاملة للصوت الفرعية (المعادلة </w:t>
            </w:r>
            <w:r w:rsidRPr="008A4D03">
              <w:rPr>
                <w:rFonts w:asciiTheme="majorBidi" w:hAnsiTheme="majorBidi" w:cstheme="majorBidi"/>
                <w:spacing w:val="-2"/>
                <w:sz w:val="20"/>
                <w:szCs w:val="26"/>
                <w:rtl/>
                <w:lang w:bidi="ar"/>
              </w:rPr>
              <w:t>(</w:t>
            </w:r>
            <w:r w:rsidRPr="008A4D03">
              <w:rPr>
                <w:rFonts w:asciiTheme="majorBidi" w:hAnsiTheme="majorBidi" w:cstheme="majorBidi"/>
                <w:spacing w:val="-2"/>
                <w:sz w:val="20"/>
                <w:szCs w:val="26"/>
                <w:lang w:bidi="ar"/>
              </w:rPr>
              <w:t>51a</w:t>
            </w:r>
            <w:r w:rsidRPr="008A4D03">
              <w:rPr>
                <w:rFonts w:asciiTheme="majorBidi" w:hAnsiTheme="majorBidi" w:cstheme="majorBidi"/>
                <w:spacing w:val="-2"/>
                <w:sz w:val="20"/>
                <w:szCs w:val="26"/>
                <w:rtl/>
                <w:lang w:bidi="ar"/>
              </w:rPr>
              <w:t>)</w:t>
            </w:r>
            <w:r w:rsidRPr="008A4D03">
              <w:rPr>
                <w:rFonts w:hint="cs"/>
                <w:spacing w:val="-2"/>
                <w:sz w:val="20"/>
                <w:szCs w:val="26"/>
                <w:rtl/>
                <w:lang w:bidi="ar-EG"/>
              </w:rPr>
              <w:t>) في اتجاه الذهاب</w:t>
            </w:r>
            <w:r w:rsidRPr="008A4D03">
              <w:rPr>
                <w:rFonts w:hint="cs"/>
                <w:spacing w:val="-2"/>
                <w:sz w:val="20"/>
                <w:szCs w:val="26"/>
                <w:rtl/>
                <w:lang w:bidi="ar-SY"/>
              </w:rPr>
              <w:t>.</w:t>
            </w:r>
          </w:p>
          <w:p w:rsidR="00D41F92" w:rsidRPr="00D41F92" w:rsidRDefault="00D41F92" w:rsidP="00D41F92">
            <w:pPr>
              <w:rPr>
                <w:sz w:val="20"/>
                <w:szCs w:val="26"/>
                <w:rtl/>
                <w:lang w:bidi="ar-SY"/>
              </w:rPr>
            </w:pPr>
            <w:r w:rsidRPr="00D41F92">
              <w:rPr>
                <w:rFonts w:hint="cs"/>
                <w:sz w:val="20"/>
                <w:szCs w:val="26"/>
                <w:rtl/>
                <w:lang w:bidi="ar-SY"/>
              </w:rPr>
              <w:t xml:space="preserve">العدد 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المطلوب من الموجات الحاملة لشبكة </w:t>
            </w:r>
            <w:r w:rsidRPr="00D41F92">
              <w:rPr>
                <w:rFonts w:hint="cs"/>
                <w:sz w:val="20"/>
                <w:szCs w:val="26"/>
                <w:lang w:bidi="ar-EG"/>
              </w:rPr>
              <w:t>ISDN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 الفرعية، </w:t>
            </w:r>
            <w:proofErr w:type="spellStart"/>
            <w:r w:rsidRPr="00D41F92">
              <w:rPr>
                <w:rFonts w:eastAsia="SimSun"/>
                <w:i/>
                <w:iCs/>
                <w:sz w:val="20"/>
                <w:szCs w:val="26"/>
                <w:lang w:val="fr-CH"/>
              </w:rPr>
              <w:t>Nvi</w:t>
            </w:r>
            <w:r w:rsidRPr="00D41F92">
              <w:rPr>
                <w:rFonts w:eastAsia="SimSun"/>
                <w:i/>
                <w:iCs/>
                <w:sz w:val="20"/>
                <w:szCs w:val="26"/>
                <w:vertAlign w:val="subscript"/>
                <w:lang w:val="fr-CH"/>
              </w:rPr>
              <w:t>gISDNf</w:t>
            </w:r>
            <w:proofErr w:type="spellEnd"/>
            <w:r w:rsidRPr="00D41F92">
              <w:rPr>
                <w:rFonts w:eastAsia="SimSun"/>
                <w:sz w:val="20"/>
                <w:szCs w:val="26"/>
                <w:lang w:val="fr-CH"/>
              </w:rPr>
              <w:t xml:space="preserve"> </w:t>
            </w:r>
            <w:r w:rsidRPr="00D41F92">
              <w:rPr>
                <w:rFonts w:hint="cs"/>
                <w:sz w:val="20"/>
                <w:szCs w:val="26"/>
                <w:rtl/>
                <w:lang w:bidi="ar-SY"/>
              </w:rPr>
              <w:t xml:space="preserve">، 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لكل نمط من الموجات الحاملة لشبكة </w:t>
            </w:r>
            <w:r w:rsidRPr="00D41F92">
              <w:rPr>
                <w:rFonts w:hint="cs"/>
                <w:sz w:val="20"/>
                <w:szCs w:val="26"/>
                <w:lang w:bidi="ar-EG"/>
              </w:rPr>
              <w:t>ISDN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 الفرعية (المعادلة </w:t>
            </w:r>
            <w:r w:rsidRPr="00D41F92">
              <w:rPr>
                <w:rFonts w:asciiTheme="majorBidi" w:hAnsiTheme="majorBidi" w:cstheme="majorBidi"/>
                <w:sz w:val="20"/>
                <w:szCs w:val="26"/>
                <w:rtl/>
                <w:lang w:bidi="ar"/>
              </w:rPr>
              <w:t>(</w:t>
            </w:r>
            <w:r w:rsidRPr="00D41F92">
              <w:rPr>
                <w:rFonts w:asciiTheme="majorBidi" w:hAnsiTheme="majorBidi" w:cstheme="majorBidi"/>
                <w:sz w:val="20"/>
                <w:szCs w:val="26"/>
                <w:lang w:bidi="ar"/>
              </w:rPr>
              <w:t>52a</w:t>
            </w:r>
            <w:r w:rsidRPr="00D41F92">
              <w:rPr>
                <w:rFonts w:asciiTheme="majorBidi" w:hAnsiTheme="majorBidi" w:cstheme="majorBidi"/>
                <w:sz w:val="20"/>
                <w:szCs w:val="26"/>
                <w:rtl/>
                <w:lang w:bidi="ar"/>
              </w:rPr>
              <w:t>)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>) في اتجاه الذهاب</w:t>
            </w:r>
            <w:r w:rsidRPr="00D41F92">
              <w:rPr>
                <w:rFonts w:hint="cs"/>
                <w:sz w:val="20"/>
                <w:szCs w:val="26"/>
                <w:rtl/>
                <w:lang w:bidi="ar-SY"/>
              </w:rPr>
              <w:t>.</w:t>
            </w:r>
          </w:p>
          <w:p w:rsidR="00D41F92" w:rsidRPr="00D41F92" w:rsidRDefault="00D41F92" w:rsidP="00D41F92">
            <w:pPr>
              <w:rPr>
                <w:sz w:val="20"/>
                <w:szCs w:val="26"/>
                <w:lang w:bidi="ar-SY"/>
              </w:rPr>
            </w:pPr>
            <w:r w:rsidRPr="00D41F92">
              <w:rPr>
                <w:rFonts w:hint="cs"/>
                <w:sz w:val="20"/>
                <w:szCs w:val="26"/>
                <w:rtl/>
                <w:lang w:bidi="ar-SY"/>
              </w:rPr>
              <w:t xml:space="preserve">متطلبات عرض النطاق، </w:t>
            </w:r>
            <w:proofErr w:type="spellStart"/>
            <w:r w:rsidRPr="00D41F92">
              <w:rPr>
                <w:rFonts w:eastAsia="SimSun"/>
                <w:i/>
                <w:iCs/>
                <w:sz w:val="20"/>
                <w:szCs w:val="26"/>
                <w:lang w:val="fr-CH"/>
              </w:rPr>
              <w:t>BW</w:t>
            </w:r>
            <w:r w:rsidRPr="00D41F92">
              <w:rPr>
                <w:rFonts w:eastAsia="SimSun"/>
                <w:i/>
                <w:iCs/>
                <w:sz w:val="20"/>
                <w:szCs w:val="26"/>
                <w:vertAlign w:val="subscript"/>
                <w:lang w:val="fr-CH"/>
              </w:rPr>
              <w:t>cs-voicef</w:t>
            </w:r>
            <w:proofErr w:type="spellEnd"/>
            <w:r w:rsidRPr="00D41F92">
              <w:rPr>
                <w:rFonts w:hint="cs"/>
                <w:sz w:val="20"/>
                <w:szCs w:val="26"/>
                <w:rtl/>
                <w:lang w:bidi="ar-SY"/>
              </w:rPr>
              <w:t>، ل</w:t>
            </w:r>
            <w:r w:rsidRPr="00D41F92">
              <w:rPr>
                <w:rFonts w:hint="cs"/>
                <w:sz w:val="20"/>
                <w:szCs w:val="26"/>
                <w:rtl/>
                <w:lang w:bidi="ar"/>
              </w:rPr>
              <w:t>لصوت بتبديل الدارات و</w:t>
            </w:r>
            <w:proofErr w:type="spellStart"/>
            <w:r w:rsidRPr="00D41F92">
              <w:rPr>
                <w:rFonts w:eastAsia="SimSun"/>
                <w:i/>
                <w:iCs/>
                <w:sz w:val="20"/>
                <w:szCs w:val="26"/>
                <w:lang w:val="fr-CH"/>
              </w:rPr>
              <w:t>BW</w:t>
            </w:r>
            <w:r w:rsidRPr="00D41F92">
              <w:rPr>
                <w:rFonts w:eastAsia="SimSun"/>
                <w:i/>
                <w:iCs/>
                <w:sz w:val="20"/>
                <w:szCs w:val="26"/>
                <w:vertAlign w:val="subscript"/>
                <w:lang w:val="fr-CH"/>
              </w:rPr>
              <w:t>cs-ISDNf</w:t>
            </w:r>
            <w:proofErr w:type="spellEnd"/>
            <w:r w:rsidRPr="00D41F92">
              <w:rPr>
                <w:rFonts w:hint="cs"/>
                <w:sz w:val="20"/>
                <w:szCs w:val="26"/>
                <w:rtl/>
                <w:lang w:bidi="ar"/>
              </w:rPr>
              <w:t xml:space="preserve">، من أجل خدمات </w:t>
            </w:r>
            <w:r w:rsidRPr="00D41F92">
              <w:rPr>
                <w:sz w:val="20"/>
                <w:szCs w:val="26"/>
                <w:lang w:bidi="ar-EG"/>
              </w:rPr>
              <w:t>ISDN</w:t>
            </w:r>
            <w:r w:rsidRPr="00D41F92">
              <w:rPr>
                <w:rFonts w:hint="cs"/>
                <w:sz w:val="20"/>
                <w:szCs w:val="26"/>
                <w:rtl/>
                <w:lang w:bidi="ar"/>
              </w:rPr>
              <w:t xml:space="preserve"> بتبديل الدارات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 في اتجاه الذهاب</w:t>
            </w:r>
            <w:r w:rsidRPr="00D41F92">
              <w:rPr>
                <w:rFonts w:hint="cs"/>
                <w:sz w:val="20"/>
                <w:szCs w:val="26"/>
                <w:rtl/>
                <w:lang w:bidi="ar-SY"/>
              </w:rPr>
              <w:t xml:space="preserve"> (المعادلتان </w:t>
            </w:r>
            <w:r w:rsidRPr="00D41F92">
              <w:rPr>
                <w:rFonts w:asciiTheme="majorBidi" w:hAnsiTheme="majorBidi" w:cstheme="majorBidi"/>
                <w:sz w:val="20"/>
                <w:szCs w:val="26"/>
                <w:rtl/>
                <w:lang w:bidi="ar"/>
              </w:rPr>
              <w:t>(</w:t>
            </w:r>
            <w:r w:rsidRPr="00D41F92">
              <w:rPr>
                <w:rFonts w:asciiTheme="majorBidi" w:hAnsiTheme="majorBidi" w:cstheme="majorBidi"/>
                <w:sz w:val="20"/>
                <w:szCs w:val="26"/>
                <w:lang w:bidi="ar"/>
              </w:rPr>
              <w:t>53</w:t>
            </w:r>
            <w:r w:rsidRPr="00D41F92">
              <w:rPr>
                <w:rFonts w:asciiTheme="majorBidi" w:hAnsiTheme="majorBidi" w:cstheme="majorBidi"/>
                <w:sz w:val="20"/>
                <w:szCs w:val="26"/>
                <w:rtl/>
                <w:lang w:bidi="ar"/>
              </w:rPr>
              <w:t>)</w:t>
            </w:r>
            <w:r w:rsidRPr="00D41F92">
              <w:rPr>
                <w:rFonts w:hint="cs"/>
                <w:sz w:val="20"/>
                <w:szCs w:val="26"/>
                <w:rtl/>
                <w:lang w:bidi="ar-SY"/>
              </w:rPr>
              <w:t xml:space="preserve"> و</w:t>
            </w:r>
            <w:r w:rsidRPr="00D41F92">
              <w:rPr>
                <w:rFonts w:asciiTheme="majorBidi" w:hAnsiTheme="majorBidi" w:cstheme="majorBidi"/>
                <w:sz w:val="20"/>
                <w:szCs w:val="26"/>
                <w:rtl/>
                <w:lang w:bidi="ar"/>
              </w:rPr>
              <w:t>(</w:t>
            </w:r>
            <w:r w:rsidRPr="00D41F92">
              <w:rPr>
                <w:rFonts w:asciiTheme="majorBidi" w:hAnsiTheme="majorBidi" w:cstheme="majorBidi"/>
                <w:sz w:val="20"/>
                <w:szCs w:val="26"/>
                <w:lang w:bidi="ar"/>
              </w:rPr>
              <w:t>55</w:t>
            </w:r>
            <w:r w:rsidRPr="00D41F92">
              <w:rPr>
                <w:rFonts w:asciiTheme="majorBidi" w:hAnsiTheme="majorBidi" w:cstheme="majorBidi"/>
                <w:sz w:val="20"/>
                <w:szCs w:val="26"/>
                <w:rtl/>
                <w:lang w:bidi="ar"/>
              </w:rPr>
              <w:t>)</w:t>
            </w:r>
            <w:r w:rsidRPr="00D41F92">
              <w:rPr>
                <w:rFonts w:hint="cs"/>
                <w:sz w:val="20"/>
                <w:szCs w:val="26"/>
                <w:rtl/>
                <w:lang w:bidi="ar-SY"/>
              </w:rPr>
              <w:t>).</w:t>
            </w: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D41F92" w:rsidRPr="008A4D03" w:rsidRDefault="00D41F92" w:rsidP="00D41F92">
            <w:pPr>
              <w:rPr>
                <w:spacing w:val="-2"/>
                <w:sz w:val="20"/>
                <w:szCs w:val="26"/>
                <w:rtl/>
                <w:lang w:bidi="ar-EG"/>
              </w:rPr>
            </w:pPr>
            <w:r w:rsidRPr="008A4D03">
              <w:rPr>
                <w:rFonts w:hint="cs"/>
                <w:spacing w:val="-2"/>
                <w:sz w:val="20"/>
                <w:szCs w:val="26"/>
                <w:rtl/>
                <w:lang w:bidi="ar-SY"/>
              </w:rPr>
              <w:t xml:space="preserve">العدد </w:t>
            </w:r>
            <w:r w:rsidRPr="008A4D03">
              <w:rPr>
                <w:rFonts w:hint="cs"/>
                <w:spacing w:val="-2"/>
                <w:sz w:val="20"/>
                <w:szCs w:val="26"/>
                <w:rtl/>
                <w:lang w:bidi="ar-EG"/>
              </w:rPr>
              <w:t xml:space="preserve">المطلوب من الموجات الحاملة للصوت الفرعية، </w:t>
            </w:r>
            <w:proofErr w:type="spellStart"/>
            <w:r w:rsidRPr="008A4D03">
              <w:rPr>
                <w:rFonts w:eastAsia="SimSun"/>
                <w:i/>
                <w:iCs/>
                <w:spacing w:val="-2"/>
                <w:sz w:val="20"/>
                <w:szCs w:val="26"/>
                <w:lang w:val="fr-CH"/>
              </w:rPr>
              <w:t>Nvi</w:t>
            </w:r>
            <w:r w:rsidRPr="008A4D03">
              <w:rPr>
                <w:rFonts w:eastAsia="SimSun"/>
                <w:i/>
                <w:iCs/>
                <w:spacing w:val="-2"/>
                <w:sz w:val="20"/>
                <w:szCs w:val="26"/>
                <w:vertAlign w:val="subscript"/>
                <w:lang w:val="fr-CH"/>
              </w:rPr>
              <w:t>gvoicer</w:t>
            </w:r>
            <w:proofErr w:type="spellEnd"/>
            <w:r w:rsidRPr="008A4D03">
              <w:rPr>
                <w:rFonts w:eastAsia="SimSun"/>
                <w:spacing w:val="-2"/>
                <w:sz w:val="20"/>
                <w:szCs w:val="26"/>
                <w:lang w:val="fr-CH"/>
              </w:rPr>
              <w:t xml:space="preserve"> </w:t>
            </w:r>
            <w:r w:rsidRPr="008A4D03">
              <w:rPr>
                <w:rFonts w:hint="cs"/>
                <w:spacing w:val="-2"/>
                <w:sz w:val="20"/>
                <w:szCs w:val="26"/>
                <w:rtl/>
                <w:lang w:bidi="ar-SY"/>
              </w:rPr>
              <w:t xml:space="preserve">، </w:t>
            </w:r>
            <w:r w:rsidRPr="008A4D03">
              <w:rPr>
                <w:rFonts w:hint="cs"/>
                <w:spacing w:val="-2"/>
                <w:sz w:val="20"/>
                <w:szCs w:val="26"/>
                <w:rtl/>
                <w:lang w:bidi="ar-EG"/>
              </w:rPr>
              <w:t xml:space="preserve">لكل نمط من الموجات الحاملة للصوت الفرعية (المعادلة </w:t>
            </w:r>
            <w:r w:rsidRPr="008A4D03">
              <w:rPr>
                <w:rFonts w:asciiTheme="majorBidi" w:hAnsiTheme="majorBidi" w:cstheme="majorBidi"/>
                <w:spacing w:val="-2"/>
                <w:sz w:val="20"/>
                <w:szCs w:val="26"/>
                <w:rtl/>
                <w:lang w:bidi="ar"/>
              </w:rPr>
              <w:t>(</w:t>
            </w:r>
            <w:r w:rsidRPr="008A4D03">
              <w:rPr>
                <w:rFonts w:asciiTheme="majorBidi" w:hAnsiTheme="majorBidi" w:cstheme="majorBidi"/>
                <w:spacing w:val="-2"/>
                <w:sz w:val="20"/>
                <w:szCs w:val="26"/>
                <w:lang w:bidi="ar"/>
              </w:rPr>
              <w:t>51b</w:t>
            </w:r>
            <w:r w:rsidRPr="008A4D03">
              <w:rPr>
                <w:rFonts w:asciiTheme="majorBidi" w:hAnsiTheme="majorBidi" w:cstheme="majorBidi"/>
                <w:spacing w:val="-2"/>
                <w:sz w:val="20"/>
                <w:szCs w:val="26"/>
                <w:rtl/>
                <w:lang w:bidi="ar"/>
              </w:rPr>
              <w:t>)</w:t>
            </w:r>
            <w:r w:rsidRPr="008A4D03">
              <w:rPr>
                <w:rFonts w:hint="cs"/>
                <w:spacing w:val="-2"/>
                <w:sz w:val="20"/>
                <w:szCs w:val="26"/>
                <w:rtl/>
                <w:lang w:bidi="ar-EG"/>
              </w:rPr>
              <w:t>) في اتجاه الإياب</w:t>
            </w:r>
            <w:r w:rsidRPr="008A4D03">
              <w:rPr>
                <w:rFonts w:hint="cs"/>
                <w:spacing w:val="-2"/>
                <w:sz w:val="20"/>
                <w:szCs w:val="26"/>
                <w:rtl/>
                <w:lang w:bidi="ar-SY"/>
              </w:rPr>
              <w:t>.</w:t>
            </w:r>
          </w:p>
          <w:p w:rsidR="00D41F92" w:rsidRPr="00D41F92" w:rsidRDefault="00D41F92" w:rsidP="00D41F92">
            <w:pPr>
              <w:rPr>
                <w:sz w:val="20"/>
                <w:szCs w:val="26"/>
                <w:lang w:bidi="ar-SY"/>
              </w:rPr>
            </w:pPr>
            <w:r w:rsidRPr="00D41F92">
              <w:rPr>
                <w:rFonts w:hint="cs"/>
                <w:sz w:val="20"/>
                <w:szCs w:val="26"/>
                <w:rtl/>
                <w:lang w:bidi="ar-SY"/>
              </w:rPr>
              <w:t xml:space="preserve">العدد 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المطلوب من الموجات الحاملة لشبكة </w:t>
            </w:r>
            <w:r w:rsidRPr="00D41F92">
              <w:rPr>
                <w:rFonts w:hint="cs"/>
                <w:sz w:val="20"/>
                <w:szCs w:val="26"/>
                <w:lang w:bidi="ar-EG"/>
              </w:rPr>
              <w:t>ISDN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 الفرعية، </w:t>
            </w:r>
            <w:proofErr w:type="spellStart"/>
            <w:r w:rsidRPr="00D41F92">
              <w:rPr>
                <w:rFonts w:eastAsia="SimSun"/>
                <w:i/>
                <w:iCs/>
                <w:sz w:val="20"/>
                <w:szCs w:val="26"/>
                <w:lang w:val="fr-CH"/>
              </w:rPr>
              <w:t>Nvi</w:t>
            </w:r>
            <w:r w:rsidRPr="00D41F92">
              <w:rPr>
                <w:rFonts w:eastAsia="SimSun"/>
                <w:i/>
                <w:iCs/>
                <w:sz w:val="20"/>
                <w:szCs w:val="26"/>
                <w:vertAlign w:val="subscript"/>
                <w:lang w:val="fr-CH"/>
              </w:rPr>
              <w:t>gISDNr</w:t>
            </w:r>
            <w:proofErr w:type="spellEnd"/>
            <w:r w:rsidRPr="00D41F92">
              <w:rPr>
                <w:rFonts w:eastAsia="SimSun"/>
                <w:sz w:val="20"/>
                <w:szCs w:val="26"/>
                <w:lang w:val="fr-CH"/>
              </w:rPr>
              <w:t xml:space="preserve"> </w:t>
            </w:r>
            <w:r w:rsidRPr="00D41F92">
              <w:rPr>
                <w:rFonts w:hint="cs"/>
                <w:sz w:val="20"/>
                <w:szCs w:val="26"/>
                <w:rtl/>
                <w:lang w:bidi="ar-SY"/>
              </w:rPr>
              <w:t xml:space="preserve">، 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لكل نمط من الموجات الحاملة لشبكة </w:t>
            </w:r>
            <w:r w:rsidRPr="00D41F92">
              <w:rPr>
                <w:rFonts w:hint="cs"/>
                <w:sz w:val="20"/>
                <w:szCs w:val="26"/>
                <w:lang w:bidi="ar-EG"/>
              </w:rPr>
              <w:t>ISDN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  الفرعية (المعادلة </w:t>
            </w:r>
            <w:r w:rsidRPr="00D41F92">
              <w:rPr>
                <w:rFonts w:asciiTheme="majorBidi" w:hAnsiTheme="majorBidi" w:cstheme="majorBidi"/>
                <w:sz w:val="20"/>
                <w:szCs w:val="26"/>
                <w:rtl/>
                <w:lang w:bidi="ar"/>
              </w:rPr>
              <w:t>(</w:t>
            </w:r>
            <w:r w:rsidRPr="00D41F92">
              <w:rPr>
                <w:rFonts w:asciiTheme="majorBidi" w:hAnsiTheme="majorBidi" w:cstheme="majorBidi"/>
                <w:sz w:val="20"/>
                <w:szCs w:val="26"/>
                <w:lang w:bidi="ar"/>
              </w:rPr>
              <w:t>52b</w:t>
            </w:r>
            <w:r w:rsidRPr="00D41F92">
              <w:rPr>
                <w:rFonts w:asciiTheme="majorBidi" w:hAnsiTheme="majorBidi" w:cstheme="majorBidi"/>
                <w:sz w:val="20"/>
                <w:szCs w:val="26"/>
                <w:rtl/>
                <w:lang w:bidi="ar"/>
              </w:rPr>
              <w:t>)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>) في اتجاه الإياب</w:t>
            </w:r>
            <w:r w:rsidRPr="00D41F92">
              <w:rPr>
                <w:rFonts w:hint="cs"/>
                <w:sz w:val="20"/>
                <w:szCs w:val="26"/>
                <w:rtl/>
                <w:lang w:bidi="ar-SY"/>
              </w:rPr>
              <w:t>.</w:t>
            </w:r>
            <w:r w:rsidR="00265C15">
              <w:rPr>
                <w:sz w:val="20"/>
                <w:szCs w:val="26"/>
                <w:rtl/>
                <w:lang w:bidi="ar-SY"/>
              </w:rPr>
              <w:tab/>
            </w:r>
            <w:r w:rsidRPr="00D41F92">
              <w:rPr>
                <w:sz w:val="20"/>
                <w:szCs w:val="26"/>
                <w:rtl/>
                <w:lang w:bidi="ar-SY"/>
              </w:rPr>
              <w:br/>
            </w:r>
            <w:r w:rsidRPr="00D41F92">
              <w:rPr>
                <w:rFonts w:hint="cs"/>
                <w:sz w:val="20"/>
                <w:szCs w:val="26"/>
                <w:rtl/>
                <w:lang w:bidi="ar-SY"/>
              </w:rPr>
              <w:t xml:space="preserve">متطلبات عرض النطاق، </w:t>
            </w:r>
            <w:proofErr w:type="spellStart"/>
            <w:r w:rsidRPr="00D41F92">
              <w:rPr>
                <w:rFonts w:eastAsia="SimSun"/>
                <w:i/>
                <w:iCs/>
                <w:sz w:val="20"/>
                <w:szCs w:val="26"/>
                <w:lang w:val="fr-CH"/>
              </w:rPr>
              <w:t>BW</w:t>
            </w:r>
            <w:r w:rsidRPr="00D41F92">
              <w:rPr>
                <w:rFonts w:eastAsia="SimSun"/>
                <w:i/>
                <w:iCs/>
                <w:sz w:val="20"/>
                <w:szCs w:val="26"/>
                <w:vertAlign w:val="subscript"/>
                <w:lang w:val="fr-CH"/>
              </w:rPr>
              <w:t>cs-voicer</w:t>
            </w:r>
            <w:proofErr w:type="spellEnd"/>
            <w:r w:rsidRPr="00D41F92">
              <w:rPr>
                <w:rFonts w:eastAsia="SimSun"/>
                <w:sz w:val="20"/>
                <w:szCs w:val="26"/>
                <w:lang w:val="fr-CH"/>
              </w:rPr>
              <w:t xml:space="preserve"> </w:t>
            </w:r>
            <w:r w:rsidRPr="00D41F92">
              <w:rPr>
                <w:rFonts w:hint="cs"/>
                <w:sz w:val="20"/>
                <w:szCs w:val="26"/>
                <w:rtl/>
                <w:lang w:bidi="ar-SY"/>
              </w:rPr>
              <w:t>، ل</w:t>
            </w:r>
            <w:r w:rsidRPr="00D41F92">
              <w:rPr>
                <w:rFonts w:hint="cs"/>
                <w:sz w:val="20"/>
                <w:szCs w:val="26"/>
                <w:rtl/>
                <w:lang w:bidi="ar"/>
              </w:rPr>
              <w:t>لصوت بتبديل الدارات و</w:t>
            </w:r>
            <w:proofErr w:type="spellStart"/>
            <w:r w:rsidRPr="00D41F92">
              <w:rPr>
                <w:rFonts w:eastAsia="SimSun"/>
                <w:i/>
                <w:iCs/>
                <w:sz w:val="20"/>
                <w:szCs w:val="26"/>
                <w:lang w:val="fr-CH"/>
              </w:rPr>
              <w:t>BW</w:t>
            </w:r>
            <w:r w:rsidRPr="00D41F92">
              <w:rPr>
                <w:rFonts w:eastAsia="SimSun"/>
                <w:i/>
                <w:iCs/>
                <w:sz w:val="20"/>
                <w:szCs w:val="26"/>
                <w:vertAlign w:val="subscript"/>
                <w:lang w:val="fr-CH"/>
              </w:rPr>
              <w:t>cs-ISDNr</w:t>
            </w:r>
            <w:proofErr w:type="spellEnd"/>
            <w:r w:rsidRPr="00D41F92">
              <w:rPr>
                <w:rFonts w:eastAsia="SimSun"/>
                <w:sz w:val="20"/>
                <w:szCs w:val="26"/>
                <w:lang w:val="fr-CH"/>
              </w:rPr>
              <w:t xml:space="preserve"> </w:t>
            </w:r>
            <w:r w:rsidRPr="00D41F92">
              <w:rPr>
                <w:rFonts w:hint="cs"/>
                <w:sz w:val="20"/>
                <w:szCs w:val="26"/>
                <w:rtl/>
                <w:lang w:bidi="ar"/>
              </w:rPr>
              <w:t xml:space="preserve">، من أجل خدمات </w:t>
            </w:r>
            <w:r w:rsidRPr="00D41F92">
              <w:rPr>
                <w:sz w:val="20"/>
                <w:szCs w:val="26"/>
                <w:lang w:bidi="ar-EG"/>
              </w:rPr>
              <w:t>ISDN</w:t>
            </w:r>
            <w:r w:rsidRPr="00D41F92">
              <w:rPr>
                <w:rFonts w:hint="cs"/>
                <w:sz w:val="20"/>
                <w:szCs w:val="26"/>
                <w:rtl/>
                <w:lang w:bidi="ar"/>
              </w:rPr>
              <w:t xml:space="preserve"> بتبديل الدارات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 في اتجاه الإياب</w:t>
            </w:r>
            <w:r w:rsidRPr="00D41F92">
              <w:rPr>
                <w:rFonts w:hint="cs"/>
                <w:sz w:val="20"/>
                <w:szCs w:val="26"/>
                <w:rtl/>
                <w:lang w:bidi="ar-SY"/>
              </w:rPr>
              <w:t xml:space="preserve"> (المعادلتان </w:t>
            </w:r>
            <w:r w:rsidRPr="00D41F92">
              <w:rPr>
                <w:rFonts w:asciiTheme="majorBidi" w:hAnsiTheme="majorBidi" w:cstheme="majorBidi"/>
                <w:sz w:val="20"/>
                <w:szCs w:val="26"/>
                <w:rtl/>
                <w:lang w:bidi="ar"/>
              </w:rPr>
              <w:t>(</w:t>
            </w:r>
            <w:r w:rsidRPr="00D41F92">
              <w:rPr>
                <w:rFonts w:asciiTheme="majorBidi" w:hAnsiTheme="majorBidi" w:cstheme="majorBidi"/>
                <w:sz w:val="20"/>
                <w:szCs w:val="26"/>
                <w:lang w:bidi="ar"/>
              </w:rPr>
              <w:t>54</w:t>
            </w:r>
            <w:r w:rsidRPr="00D41F92">
              <w:rPr>
                <w:rFonts w:asciiTheme="majorBidi" w:hAnsiTheme="majorBidi" w:cstheme="majorBidi"/>
                <w:sz w:val="20"/>
                <w:szCs w:val="26"/>
                <w:rtl/>
                <w:lang w:bidi="ar"/>
              </w:rPr>
              <w:t>)</w:t>
            </w:r>
            <w:r w:rsidRPr="00D41F92">
              <w:rPr>
                <w:rFonts w:hint="cs"/>
                <w:sz w:val="20"/>
                <w:szCs w:val="26"/>
                <w:rtl/>
                <w:lang w:bidi="ar-SY"/>
              </w:rPr>
              <w:t xml:space="preserve"> و</w:t>
            </w:r>
            <w:r w:rsidRPr="00D41F92">
              <w:rPr>
                <w:rFonts w:asciiTheme="majorBidi" w:hAnsiTheme="majorBidi" w:cstheme="majorBidi"/>
                <w:sz w:val="20"/>
                <w:szCs w:val="26"/>
                <w:rtl/>
                <w:lang w:bidi="ar"/>
              </w:rPr>
              <w:t>(</w:t>
            </w:r>
            <w:r w:rsidRPr="00D41F92">
              <w:rPr>
                <w:rFonts w:asciiTheme="majorBidi" w:hAnsiTheme="majorBidi" w:cstheme="majorBidi"/>
                <w:sz w:val="20"/>
                <w:szCs w:val="26"/>
                <w:lang w:bidi="ar"/>
              </w:rPr>
              <w:t>56</w:t>
            </w:r>
            <w:r w:rsidRPr="00D41F92">
              <w:rPr>
                <w:rFonts w:asciiTheme="majorBidi" w:hAnsiTheme="majorBidi" w:cstheme="majorBidi"/>
                <w:sz w:val="20"/>
                <w:szCs w:val="26"/>
                <w:rtl/>
                <w:lang w:bidi="ar"/>
              </w:rPr>
              <w:t>)</w:t>
            </w:r>
            <w:r w:rsidRPr="00D41F92">
              <w:rPr>
                <w:rFonts w:hint="cs"/>
                <w:sz w:val="20"/>
                <w:szCs w:val="26"/>
                <w:rtl/>
                <w:lang w:bidi="ar-SY"/>
              </w:rPr>
              <w:t>).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41F92" w:rsidRPr="00D41F92" w:rsidRDefault="00D41F92" w:rsidP="00D41F92">
            <w:pPr>
              <w:rPr>
                <w:sz w:val="20"/>
                <w:szCs w:val="26"/>
                <w:rtl/>
                <w:lang w:bidi="ar-EG"/>
              </w:rPr>
            </w:pP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العدد المطلوب من الموجات الحاملة </w:t>
            </w:r>
            <w:r w:rsidRPr="00D41F92">
              <w:rPr>
                <w:rFonts w:hint="cs"/>
                <w:sz w:val="20"/>
                <w:szCs w:val="26"/>
                <w:rtl/>
                <w:lang w:bidi="ar-SY"/>
              </w:rPr>
              <w:t xml:space="preserve">الفرعية </w:t>
            </w:r>
            <w:proofErr w:type="spellStart"/>
            <w:r w:rsidRPr="00D41F92">
              <w:rPr>
                <w:rFonts w:eastAsia="SimSun"/>
                <w:i/>
                <w:iCs/>
                <w:sz w:val="20"/>
                <w:szCs w:val="26"/>
                <w:lang w:val="fr-CH"/>
              </w:rPr>
              <w:t>Nd</w:t>
            </w:r>
            <w:r w:rsidRPr="00D41F92">
              <w:rPr>
                <w:rFonts w:eastAsia="SimSun"/>
                <w:i/>
                <w:iCs/>
                <w:sz w:val="20"/>
                <w:szCs w:val="26"/>
                <w:vertAlign w:val="subscript"/>
                <w:lang w:val="fr-CH"/>
              </w:rPr>
              <w:t>kStdIPgf</w:t>
            </w:r>
            <w:proofErr w:type="spellEnd"/>
            <w:r w:rsidRPr="00D41F92">
              <w:rPr>
                <w:rFonts w:hint="cs"/>
                <w:sz w:val="20"/>
                <w:szCs w:val="26"/>
                <w:vertAlign w:val="subscript"/>
                <w:rtl/>
                <w:lang w:bidi="ar-EG"/>
              </w:rPr>
              <w:t>،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 </w:t>
            </w:r>
            <w:proofErr w:type="spellStart"/>
            <w:r w:rsidRPr="00D41F92">
              <w:rPr>
                <w:rFonts w:eastAsia="SimSun"/>
                <w:i/>
                <w:iCs/>
                <w:sz w:val="20"/>
                <w:szCs w:val="26"/>
                <w:lang w:val="fr-CH"/>
              </w:rPr>
              <w:t>Nd</w:t>
            </w:r>
            <w:r w:rsidRPr="00D41F92">
              <w:rPr>
                <w:rFonts w:eastAsia="SimSun"/>
                <w:i/>
                <w:iCs/>
                <w:sz w:val="20"/>
                <w:szCs w:val="26"/>
                <w:vertAlign w:val="subscript"/>
                <w:lang w:val="fr-CH"/>
              </w:rPr>
              <w:t>kStrIPgf</w:t>
            </w:r>
            <w:proofErr w:type="spellEnd"/>
            <w:r w:rsidRPr="00D41F92">
              <w:rPr>
                <w:rFonts w:eastAsia="SimSun"/>
                <w:sz w:val="20"/>
                <w:szCs w:val="26"/>
                <w:lang w:val="fr-CH"/>
              </w:rPr>
              <w:t xml:space="preserve"> 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، لكل نمط من الموجات الحاملة </w:t>
            </w:r>
            <w:r w:rsidRPr="00D41F92">
              <w:rPr>
                <w:rFonts w:hint="cs"/>
                <w:sz w:val="20"/>
                <w:szCs w:val="26"/>
                <w:rtl/>
                <w:lang w:bidi="ar-SY"/>
              </w:rPr>
              <w:t xml:space="preserve">الفرعية 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في اتجاه الذهاب على أساس عدة عوامل (المعادلات </w:t>
            </w:r>
            <w:r w:rsidRPr="00D41F92">
              <w:rPr>
                <w:rFonts w:asciiTheme="majorBidi" w:hAnsiTheme="majorBidi" w:cstheme="majorBidi"/>
                <w:sz w:val="20"/>
                <w:szCs w:val="26"/>
                <w:rtl/>
                <w:lang w:bidi="ar"/>
              </w:rPr>
              <w:t>(</w:t>
            </w:r>
            <w:r w:rsidRPr="00D41F92">
              <w:rPr>
                <w:rFonts w:asciiTheme="majorBidi" w:hAnsiTheme="majorBidi" w:cstheme="majorBidi"/>
                <w:sz w:val="20"/>
                <w:szCs w:val="26"/>
                <w:lang w:bidi="ar"/>
              </w:rPr>
              <w:t>35a</w:t>
            </w:r>
            <w:r w:rsidRPr="00D41F92">
              <w:rPr>
                <w:rFonts w:asciiTheme="majorBidi" w:hAnsiTheme="majorBidi" w:cstheme="majorBidi"/>
                <w:sz w:val="20"/>
                <w:szCs w:val="26"/>
                <w:rtl/>
                <w:lang w:bidi="ar"/>
              </w:rPr>
              <w:t>)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 و</w:t>
            </w:r>
            <w:r w:rsidRPr="00D41F92">
              <w:rPr>
                <w:rFonts w:asciiTheme="majorBidi" w:hAnsiTheme="majorBidi" w:cstheme="majorBidi"/>
                <w:sz w:val="20"/>
                <w:szCs w:val="26"/>
                <w:rtl/>
                <w:lang w:bidi="ar"/>
              </w:rPr>
              <w:t>(</w:t>
            </w:r>
            <w:r w:rsidRPr="00D41F92">
              <w:rPr>
                <w:rFonts w:asciiTheme="majorBidi" w:hAnsiTheme="majorBidi" w:cstheme="majorBidi"/>
                <w:sz w:val="20"/>
                <w:szCs w:val="26"/>
                <w:lang w:bidi="ar"/>
              </w:rPr>
              <w:t>43a</w:t>
            </w:r>
            <w:r w:rsidRPr="00D41F92">
              <w:rPr>
                <w:rFonts w:asciiTheme="majorBidi" w:hAnsiTheme="majorBidi" w:cstheme="majorBidi"/>
                <w:sz w:val="20"/>
                <w:szCs w:val="26"/>
                <w:rtl/>
                <w:lang w:bidi="ar"/>
              </w:rPr>
              <w:t>)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 و</w:t>
            </w:r>
            <w:r w:rsidRPr="00D41F92">
              <w:rPr>
                <w:rFonts w:asciiTheme="majorBidi" w:hAnsiTheme="majorBidi" w:cstheme="majorBidi"/>
                <w:sz w:val="20"/>
                <w:szCs w:val="26"/>
                <w:rtl/>
                <w:lang w:bidi="ar"/>
              </w:rPr>
              <w:t>(</w:t>
            </w:r>
            <w:r w:rsidRPr="00D41F92">
              <w:rPr>
                <w:rFonts w:asciiTheme="majorBidi" w:hAnsiTheme="majorBidi" w:cstheme="majorBidi"/>
                <w:sz w:val="20"/>
                <w:szCs w:val="26"/>
                <w:lang w:bidi="ar"/>
              </w:rPr>
              <w:t>36</w:t>
            </w:r>
            <w:r w:rsidRPr="00D41F92">
              <w:rPr>
                <w:rFonts w:asciiTheme="majorBidi" w:hAnsiTheme="majorBidi" w:cstheme="majorBidi"/>
                <w:sz w:val="20"/>
                <w:szCs w:val="26"/>
                <w:rtl/>
                <w:lang w:bidi="ar"/>
              </w:rPr>
              <w:t>)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 و</w:t>
            </w:r>
            <w:r w:rsidRPr="00D41F92">
              <w:rPr>
                <w:rFonts w:asciiTheme="majorBidi" w:hAnsiTheme="majorBidi" w:cstheme="majorBidi"/>
                <w:sz w:val="20"/>
                <w:szCs w:val="26"/>
                <w:rtl/>
                <w:lang w:bidi="ar"/>
              </w:rPr>
              <w:t>(</w:t>
            </w:r>
            <w:r w:rsidRPr="00D41F92">
              <w:rPr>
                <w:rFonts w:asciiTheme="majorBidi" w:hAnsiTheme="majorBidi" w:cstheme="majorBidi"/>
                <w:sz w:val="20"/>
                <w:szCs w:val="26"/>
                <w:lang w:bidi="ar"/>
              </w:rPr>
              <w:t>37</w:t>
            </w:r>
            <w:r w:rsidRPr="00D41F92">
              <w:rPr>
                <w:rFonts w:asciiTheme="majorBidi" w:hAnsiTheme="majorBidi" w:cstheme="majorBidi"/>
                <w:sz w:val="20"/>
                <w:szCs w:val="26"/>
                <w:rtl/>
                <w:lang w:bidi="ar"/>
              </w:rPr>
              <w:t>)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 و</w:t>
            </w:r>
            <w:r w:rsidRPr="00D41F92">
              <w:rPr>
                <w:rFonts w:asciiTheme="majorBidi" w:hAnsiTheme="majorBidi" w:cstheme="majorBidi"/>
                <w:sz w:val="20"/>
                <w:szCs w:val="26"/>
                <w:rtl/>
                <w:lang w:bidi="ar"/>
              </w:rPr>
              <w:t>(</w:t>
            </w:r>
            <w:r w:rsidRPr="00D41F92">
              <w:rPr>
                <w:rFonts w:asciiTheme="majorBidi" w:hAnsiTheme="majorBidi" w:cstheme="majorBidi"/>
                <w:sz w:val="20"/>
                <w:szCs w:val="26"/>
                <w:lang w:bidi="ar"/>
              </w:rPr>
              <w:t>38</w:t>
            </w:r>
            <w:r w:rsidRPr="00D41F92">
              <w:rPr>
                <w:rFonts w:asciiTheme="majorBidi" w:hAnsiTheme="majorBidi" w:cstheme="majorBidi"/>
                <w:sz w:val="20"/>
                <w:szCs w:val="26"/>
                <w:rtl/>
                <w:lang w:bidi="ar"/>
              </w:rPr>
              <w:t>)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 و</w:t>
            </w:r>
            <w:r w:rsidRPr="00D41F92">
              <w:rPr>
                <w:rFonts w:asciiTheme="majorBidi" w:hAnsiTheme="majorBidi" w:cstheme="majorBidi"/>
                <w:sz w:val="20"/>
                <w:szCs w:val="26"/>
                <w:rtl/>
                <w:lang w:bidi="ar"/>
              </w:rPr>
              <w:t>(</w:t>
            </w:r>
            <w:r w:rsidRPr="00D41F92">
              <w:rPr>
                <w:rFonts w:asciiTheme="majorBidi" w:hAnsiTheme="majorBidi" w:cstheme="majorBidi"/>
                <w:sz w:val="20"/>
                <w:szCs w:val="26"/>
                <w:lang w:bidi="ar"/>
              </w:rPr>
              <w:t>44</w:t>
            </w:r>
            <w:r w:rsidRPr="00D41F92">
              <w:rPr>
                <w:rFonts w:asciiTheme="majorBidi" w:hAnsiTheme="majorBidi" w:cstheme="majorBidi"/>
                <w:sz w:val="20"/>
                <w:szCs w:val="26"/>
                <w:rtl/>
                <w:lang w:bidi="ar"/>
              </w:rPr>
              <w:t>)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 و</w:t>
            </w:r>
            <w:r w:rsidRPr="00D41F92">
              <w:rPr>
                <w:rFonts w:asciiTheme="majorBidi" w:hAnsiTheme="majorBidi" w:cstheme="majorBidi"/>
                <w:sz w:val="20"/>
                <w:szCs w:val="26"/>
                <w:rtl/>
                <w:lang w:bidi="ar"/>
              </w:rPr>
              <w:t>(</w:t>
            </w:r>
            <w:r w:rsidRPr="00D41F92">
              <w:rPr>
                <w:rFonts w:asciiTheme="majorBidi" w:hAnsiTheme="majorBidi" w:cstheme="majorBidi"/>
                <w:sz w:val="20"/>
                <w:szCs w:val="26"/>
                <w:lang w:bidi="ar"/>
              </w:rPr>
              <w:t>45</w:t>
            </w:r>
            <w:r w:rsidRPr="00D41F92">
              <w:rPr>
                <w:rFonts w:asciiTheme="majorBidi" w:hAnsiTheme="majorBidi" w:cstheme="majorBidi"/>
                <w:sz w:val="20"/>
                <w:szCs w:val="26"/>
                <w:rtl/>
                <w:lang w:bidi="ar"/>
              </w:rPr>
              <w:t>)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 و</w:t>
            </w:r>
            <w:r w:rsidRPr="00D41F92">
              <w:rPr>
                <w:rFonts w:asciiTheme="majorBidi" w:hAnsiTheme="majorBidi" w:cstheme="majorBidi"/>
                <w:sz w:val="20"/>
                <w:szCs w:val="26"/>
                <w:rtl/>
                <w:lang w:bidi="ar"/>
              </w:rPr>
              <w:t>(</w:t>
            </w:r>
            <w:r w:rsidRPr="00D41F92">
              <w:rPr>
                <w:rFonts w:asciiTheme="majorBidi" w:hAnsiTheme="majorBidi" w:cstheme="majorBidi"/>
                <w:sz w:val="20"/>
                <w:szCs w:val="26"/>
                <w:lang w:bidi="ar"/>
              </w:rPr>
              <w:t>46</w:t>
            </w:r>
            <w:r w:rsidRPr="00D41F92">
              <w:rPr>
                <w:rFonts w:asciiTheme="majorBidi" w:hAnsiTheme="majorBidi" w:cstheme="majorBidi"/>
                <w:sz w:val="20"/>
                <w:szCs w:val="26"/>
                <w:rtl/>
                <w:lang w:bidi="ar"/>
              </w:rPr>
              <w:t>)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>).</w:t>
            </w:r>
          </w:p>
          <w:p w:rsidR="00D41F92" w:rsidRPr="00D41F92" w:rsidRDefault="00D41F92" w:rsidP="00D41F92">
            <w:pPr>
              <w:rPr>
                <w:sz w:val="20"/>
                <w:szCs w:val="26"/>
                <w:lang w:bidi="ar-EG"/>
              </w:rPr>
            </w:pP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متطلبات عرض النطاق لخدمات </w:t>
            </w:r>
            <w:r w:rsidRPr="00D41F92">
              <w:rPr>
                <w:sz w:val="20"/>
                <w:szCs w:val="26"/>
                <w:rtl/>
                <w:lang w:bidi="ar"/>
              </w:rPr>
              <w:t xml:space="preserve">بروتوكول الإنترنت </w:t>
            </w:r>
            <w:r w:rsidRPr="00D41F92">
              <w:rPr>
                <w:sz w:val="20"/>
                <w:szCs w:val="26"/>
                <w:lang w:bidi="ar"/>
              </w:rPr>
              <w:t>(</w:t>
            </w:r>
            <w:r w:rsidRPr="00D41F92">
              <w:rPr>
                <w:sz w:val="20"/>
                <w:szCs w:val="26"/>
                <w:lang w:bidi="ar-EG"/>
              </w:rPr>
              <w:t>IP</w:t>
            </w:r>
            <w:r w:rsidRPr="00D41F92">
              <w:rPr>
                <w:sz w:val="20"/>
                <w:szCs w:val="26"/>
                <w:lang w:bidi="ar"/>
              </w:rPr>
              <w:t>)</w:t>
            </w:r>
            <w:r w:rsidRPr="00D41F92">
              <w:rPr>
                <w:sz w:val="20"/>
                <w:szCs w:val="26"/>
                <w:rtl/>
                <w:lang w:bidi="ar"/>
              </w:rPr>
              <w:t xml:space="preserve"> المعياري</w:t>
            </w:r>
            <w:r w:rsidRPr="00D41F92">
              <w:rPr>
                <w:rFonts w:hint="cs"/>
                <w:sz w:val="20"/>
                <w:szCs w:val="26"/>
                <w:rtl/>
                <w:lang w:bidi="ar"/>
              </w:rPr>
              <w:t xml:space="preserve">، </w:t>
            </w:r>
            <w:proofErr w:type="spellStart"/>
            <w:r w:rsidRPr="00D41F92">
              <w:rPr>
                <w:rFonts w:eastAsia="SimSun"/>
                <w:i/>
                <w:iCs/>
                <w:sz w:val="20"/>
                <w:szCs w:val="26"/>
                <w:lang w:val="fr-CH"/>
              </w:rPr>
              <w:t>BW</w:t>
            </w:r>
            <w:r w:rsidRPr="00D41F92">
              <w:rPr>
                <w:rFonts w:eastAsia="SimSun"/>
                <w:i/>
                <w:iCs/>
                <w:sz w:val="20"/>
                <w:szCs w:val="26"/>
                <w:vertAlign w:val="subscript"/>
                <w:lang w:val="fr-CH"/>
              </w:rPr>
              <w:t>StdIPf</w:t>
            </w:r>
            <w:proofErr w:type="spellEnd"/>
            <w:r w:rsidRPr="00D41F92">
              <w:rPr>
                <w:rFonts w:eastAsia="SimSun"/>
                <w:sz w:val="20"/>
                <w:szCs w:val="26"/>
                <w:lang w:val="fr-CH"/>
              </w:rPr>
              <w:t xml:space="preserve"> </w:t>
            </w:r>
            <w:r w:rsidRPr="00D41F92">
              <w:rPr>
                <w:rFonts w:hint="cs"/>
                <w:sz w:val="20"/>
                <w:szCs w:val="26"/>
                <w:rtl/>
                <w:lang w:bidi="ar-SY"/>
              </w:rPr>
              <w:t>، و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لخدمات </w:t>
            </w:r>
            <w:r w:rsidRPr="00D41F92">
              <w:rPr>
                <w:sz w:val="20"/>
                <w:szCs w:val="26"/>
                <w:rtl/>
                <w:lang w:bidi="ar"/>
              </w:rPr>
              <w:t xml:space="preserve">بروتوكول الإنترنت </w:t>
            </w:r>
            <w:r w:rsidRPr="00D41F92">
              <w:rPr>
                <w:sz w:val="20"/>
                <w:szCs w:val="26"/>
                <w:lang w:bidi="ar"/>
              </w:rPr>
              <w:t>(</w:t>
            </w:r>
            <w:r w:rsidRPr="00D41F92">
              <w:rPr>
                <w:sz w:val="20"/>
                <w:szCs w:val="26"/>
                <w:lang w:bidi="ar-EG"/>
              </w:rPr>
              <w:t>IP</w:t>
            </w:r>
            <w:r w:rsidRPr="00D41F92">
              <w:rPr>
                <w:sz w:val="20"/>
                <w:szCs w:val="26"/>
                <w:lang w:bidi="ar"/>
              </w:rPr>
              <w:t>)</w:t>
            </w:r>
            <w:r w:rsidRPr="00D41F92">
              <w:rPr>
                <w:rFonts w:hint="cs"/>
                <w:sz w:val="20"/>
                <w:szCs w:val="26"/>
                <w:rtl/>
                <w:lang w:bidi="ar"/>
              </w:rPr>
              <w:t xml:space="preserve"> </w:t>
            </w:r>
            <w:r w:rsidRPr="00D41F92">
              <w:rPr>
                <w:rFonts w:hint="cs"/>
                <w:sz w:val="20"/>
                <w:szCs w:val="26"/>
                <w:rtl/>
              </w:rPr>
              <w:t xml:space="preserve">المتدفق، </w:t>
            </w:r>
            <w:proofErr w:type="spellStart"/>
            <w:r w:rsidRPr="00D41F92">
              <w:rPr>
                <w:rFonts w:eastAsia="SimSun"/>
                <w:i/>
                <w:iCs/>
                <w:sz w:val="20"/>
                <w:szCs w:val="26"/>
                <w:lang w:val="fr-CH"/>
              </w:rPr>
              <w:t>BW</w:t>
            </w:r>
            <w:r w:rsidRPr="00D41F92">
              <w:rPr>
                <w:rFonts w:eastAsia="SimSun"/>
                <w:i/>
                <w:iCs/>
                <w:sz w:val="20"/>
                <w:szCs w:val="26"/>
                <w:vertAlign w:val="subscript"/>
                <w:lang w:val="fr-CH"/>
              </w:rPr>
              <w:t>StrIPf</w:t>
            </w:r>
            <w:proofErr w:type="spellEnd"/>
            <w:r w:rsidRPr="00D41F92">
              <w:rPr>
                <w:rFonts w:eastAsia="SimSun"/>
                <w:sz w:val="20"/>
                <w:szCs w:val="26"/>
                <w:lang w:val="fr-CH"/>
              </w:rPr>
              <w:t xml:space="preserve"> </w:t>
            </w:r>
            <w:r w:rsidRPr="00D41F92">
              <w:rPr>
                <w:rFonts w:hint="cs"/>
                <w:sz w:val="20"/>
                <w:szCs w:val="26"/>
                <w:rtl/>
                <w:lang w:bidi="ar-SY"/>
              </w:rPr>
              <w:t>،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 في اتجاه الذهاب (المعادلتان (</w:t>
            </w:r>
            <w:r w:rsidRPr="00D41F92">
              <w:rPr>
                <w:sz w:val="20"/>
                <w:szCs w:val="26"/>
                <w:lang w:bidi="ar-EG"/>
              </w:rPr>
              <w:t>57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>) و(</w:t>
            </w:r>
            <w:r w:rsidRPr="00D41F92">
              <w:rPr>
                <w:sz w:val="20"/>
                <w:szCs w:val="26"/>
                <w:lang w:bidi="ar-EG"/>
              </w:rPr>
              <w:t>59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>)).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D41F92" w:rsidRPr="00D41F92" w:rsidRDefault="00D41F92" w:rsidP="00D41F92">
            <w:pPr>
              <w:rPr>
                <w:sz w:val="20"/>
                <w:szCs w:val="26"/>
                <w:rtl/>
                <w:lang w:bidi="ar-EG"/>
              </w:rPr>
            </w:pP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العدد المطلوب من الموجات الحاملة </w:t>
            </w:r>
            <w:r w:rsidRPr="00D41F92">
              <w:rPr>
                <w:rFonts w:hint="cs"/>
                <w:sz w:val="20"/>
                <w:szCs w:val="26"/>
                <w:rtl/>
                <w:lang w:bidi="ar-SY"/>
              </w:rPr>
              <w:t xml:space="preserve">الفرعية </w:t>
            </w:r>
            <w:proofErr w:type="spellStart"/>
            <w:r w:rsidRPr="00D41F92">
              <w:rPr>
                <w:rFonts w:eastAsia="SimSun"/>
                <w:i/>
                <w:iCs/>
                <w:sz w:val="20"/>
                <w:szCs w:val="26"/>
                <w:lang w:val="fr-CH"/>
              </w:rPr>
              <w:t>Nd</w:t>
            </w:r>
            <w:r w:rsidRPr="00D41F92">
              <w:rPr>
                <w:rFonts w:eastAsia="SimSun"/>
                <w:i/>
                <w:iCs/>
                <w:sz w:val="20"/>
                <w:szCs w:val="26"/>
                <w:vertAlign w:val="subscript"/>
                <w:lang w:val="fr-CH"/>
              </w:rPr>
              <w:t>kStdIPgr</w:t>
            </w:r>
            <w:proofErr w:type="spellEnd"/>
            <w:r w:rsidRPr="00D41F92">
              <w:rPr>
                <w:rFonts w:hint="cs"/>
                <w:sz w:val="20"/>
                <w:szCs w:val="26"/>
                <w:vertAlign w:val="subscript"/>
                <w:rtl/>
                <w:lang w:bidi="ar-EG"/>
              </w:rPr>
              <w:t>،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 </w:t>
            </w:r>
            <w:proofErr w:type="spellStart"/>
            <w:r w:rsidRPr="00D41F92">
              <w:rPr>
                <w:rFonts w:eastAsia="SimSun"/>
                <w:i/>
                <w:iCs/>
                <w:sz w:val="20"/>
                <w:szCs w:val="26"/>
                <w:lang w:val="fr-CH"/>
              </w:rPr>
              <w:t>Nd</w:t>
            </w:r>
            <w:r w:rsidRPr="00D41F92">
              <w:rPr>
                <w:rFonts w:eastAsia="SimSun"/>
                <w:i/>
                <w:iCs/>
                <w:sz w:val="20"/>
                <w:szCs w:val="26"/>
                <w:vertAlign w:val="subscript"/>
                <w:lang w:val="fr-CH"/>
              </w:rPr>
              <w:t>kStrIPgr</w:t>
            </w:r>
            <w:proofErr w:type="spellEnd"/>
            <w:r w:rsidRPr="00D41F92">
              <w:rPr>
                <w:rFonts w:eastAsia="SimSun"/>
                <w:sz w:val="20"/>
                <w:szCs w:val="26"/>
                <w:lang w:val="fr-CH"/>
              </w:rPr>
              <w:t xml:space="preserve"> 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، لكل نمط من الموجات الحاملة </w:t>
            </w:r>
            <w:r w:rsidRPr="00D41F92">
              <w:rPr>
                <w:rFonts w:hint="cs"/>
                <w:sz w:val="20"/>
                <w:szCs w:val="26"/>
                <w:rtl/>
                <w:lang w:bidi="ar-SY"/>
              </w:rPr>
              <w:t xml:space="preserve">الفرعية 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في اتجاه الإياب على أساس عدة عوامل (المعادلات </w:t>
            </w:r>
            <w:r w:rsidRPr="00D41F92">
              <w:rPr>
                <w:rFonts w:asciiTheme="majorBidi" w:hAnsiTheme="majorBidi" w:cstheme="majorBidi"/>
                <w:sz w:val="20"/>
                <w:szCs w:val="26"/>
                <w:rtl/>
                <w:lang w:bidi="ar"/>
              </w:rPr>
              <w:t>(</w:t>
            </w:r>
            <w:r w:rsidRPr="00D41F92">
              <w:rPr>
                <w:rFonts w:asciiTheme="majorBidi" w:hAnsiTheme="majorBidi" w:cstheme="majorBidi"/>
                <w:sz w:val="20"/>
                <w:szCs w:val="26"/>
                <w:lang w:bidi="ar"/>
              </w:rPr>
              <w:t>35b</w:t>
            </w:r>
            <w:r w:rsidRPr="00D41F92">
              <w:rPr>
                <w:rFonts w:asciiTheme="majorBidi" w:hAnsiTheme="majorBidi" w:cstheme="majorBidi"/>
                <w:sz w:val="20"/>
                <w:szCs w:val="26"/>
                <w:rtl/>
                <w:lang w:bidi="ar"/>
              </w:rPr>
              <w:t>)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 و</w:t>
            </w:r>
            <w:r w:rsidRPr="00D41F92">
              <w:rPr>
                <w:rFonts w:asciiTheme="majorBidi" w:hAnsiTheme="majorBidi" w:cstheme="majorBidi"/>
                <w:sz w:val="20"/>
                <w:szCs w:val="26"/>
                <w:rtl/>
                <w:lang w:bidi="ar"/>
              </w:rPr>
              <w:t>(</w:t>
            </w:r>
            <w:r w:rsidRPr="00D41F92">
              <w:rPr>
                <w:rFonts w:asciiTheme="majorBidi" w:hAnsiTheme="majorBidi" w:cstheme="majorBidi"/>
                <w:sz w:val="20"/>
                <w:szCs w:val="26"/>
                <w:lang w:bidi="ar"/>
              </w:rPr>
              <w:t>43b</w:t>
            </w:r>
            <w:r w:rsidRPr="00D41F92">
              <w:rPr>
                <w:rFonts w:asciiTheme="majorBidi" w:hAnsiTheme="majorBidi" w:cstheme="majorBidi"/>
                <w:sz w:val="20"/>
                <w:szCs w:val="26"/>
                <w:rtl/>
                <w:lang w:bidi="ar"/>
              </w:rPr>
              <w:t>)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 و</w:t>
            </w:r>
            <w:r w:rsidRPr="00D41F92">
              <w:rPr>
                <w:rFonts w:asciiTheme="majorBidi" w:hAnsiTheme="majorBidi" w:cstheme="majorBidi"/>
                <w:sz w:val="20"/>
                <w:szCs w:val="26"/>
                <w:rtl/>
                <w:lang w:bidi="ar"/>
              </w:rPr>
              <w:t>(</w:t>
            </w:r>
            <w:r w:rsidRPr="00D41F92">
              <w:rPr>
                <w:rFonts w:asciiTheme="majorBidi" w:hAnsiTheme="majorBidi" w:cstheme="majorBidi"/>
                <w:sz w:val="20"/>
                <w:szCs w:val="26"/>
                <w:lang w:bidi="ar"/>
              </w:rPr>
              <w:t>39</w:t>
            </w:r>
            <w:r w:rsidRPr="00D41F92">
              <w:rPr>
                <w:rFonts w:asciiTheme="majorBidi" w:hAnsiTheme="majorBidi" w:cstheme="majorBidi"/>
                <w:sz w:val="20"/>
                <w:szCs w:val="26"/>
                <w:rtl/>
                <w:lang w:bidi="ar"/>
              </w:rPr>
              <w:t>)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 و</w:t>
            </w:r>
            <w:r w:rsidRPr="00D41F92">
              <w:rPr>
                <w:rFonts w:asciiTheme="majorBidi" w:hAnsiTheme="majorBidi" w:cstheme="majorBidi"/>
                <w:sz w:val="20"/>
                <w:szCs w:val="26"/>
                <w:rtl/>
                <w:lang w:bidi="ar"/>
              </w:rPr>
              <w:t>(</w:t>
            </w:r>
            <w:r w:rsidRPr="00D41F92">
              <w:rPr>
                <w:rFonts w:asciiTheme="majorBidi" w:hAnsiTheme="majorBidi" w:cstheme="majorBidi"/>
                <w:sz w:val="20"/>
                <w:szCs w:val="26"/>
                <w:lang w:bidi="ar"/>
              </w:rPr>
              <w:t>40</w:t>
            </w:r>
            <w:r w:rsidRPr="00D41F92">
              <w:rPr>
                <w:rFonts w:asciiTheme="majorBidi" w:hAnsiTheme="majorBidi" w:cstheme="majorBidi"/>
                <w:sz w:val="20"/>
                <w:szCs w:val="26"/>
                <w:rtl/>
                <w:lang w:bidi="ar"/>
              </w:rPr>
              <w:t>)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 و</w:t>
            </w:r>
            <w:r w:rsidRPr="00D41F92">
              <w:rPr>
                <w:rFonts w:asciiTheme="majorBidi" w:hAnsiTheme="majorBidi" w:cstheme="majorBidi"/>
                <w:sz w:val="20"/>
                <w:szCs w:val="26"/>
                <w:rtl/>
                <w:lang w:bidi="ar"/>
              </w:rPr>
              <w:t>(</w:t>
            </w:r>
            <w:r w:rsidRPr="00D41F92">
              <w:rPr>
                <w:rFonts w:asciiTheme="majorBidi" w:hAnsiTheme="majorBidi" w:cstheme="majorBidi"/>
                <w:sz w:val="20"/>
                <w:szCs w:val="26"/>
                <w:lang w:bidi="ar"/>
              </w:rPr>
              <w:t>41</w:t>
            </w:r>
            <w:r w:rsidRPr="00D41F92">
              <w:rPr>
                <w:rFonts w:asciiTheme="majorBidi" w:hAnsiTheme="majorBidi" w:cstheme="majorBidi"/>
                <w:sz w:val="20"/>
                <w:szCs w:val="26"/>
                <w:rtl/>
                <w:lang w:bidi="ar"/>
              </w:rPr>
              <w:t>)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 و</w:t>
            </w:r>
            <w:r w:rsidRPr="00D41F92">
              <w:rPr>
                <w:rFonts w:asciiTheme="majorBidi" w:hAnsiTheme="majorBidi" w:cstheme="majorBidi"/>
                <w:sz w:val="20"/>
                <w:szCs w:val="26"/>
                <w:rtl/>
                <w:lang w:bidi="ar"/>
              </w:rPr>
              <w:t>(</w:t>
            </w:r>
            <w:r w:rsidRPr="00D41F92">
              <w:rPr>
                <w:rFonts w:asciiTheme="majorBidi" w:hAnsiTheme="majorBidi" w:cstheme="majorBidi"/>
                <w:sz w:val="20"/>
                <w:szCs w:val="26"/>
                <w:lang w:bidi="ar"/>
              </w:rPr>
              <w:t>42</w:t>
            </w:r>
            <w:r w:rsidRPr="00D41F92">
              <w:rPr>
                <w:rFonts w:asciiTheme="majorBidi" w:hAnsiTheme="majorBidi" w:cstheme="majorBidi"/>
                <w:sz w:val="20"/>
                <w:szCs w:val="26"/>
                <w:rtl/>
                <w:lang w:bidi="ar"/>
              </w:rPr>
              <w:t>)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 و</w:t>
            </w:r>
            <w:r w:rsidRPr="00D41F92">
              <w:rPr>
                <w:rFonts w:asciiTheme="majorBidi" w:hAnsiTheme="majorBidi" w:cstheme="majorBidi"/>
                <w:sz w:val="20"/>
                <w:szCs w:val="26"/>
                <w:rtl/>
                <w:lang w:bidi="ar"/>
              </w:rPr>
              <w:t>(</w:t>
            </w:r>
            <w:r w:rsidRPr="00D41F92">
              <w:rPr>
                <w:rFonts w:asciiTheme="majorBidi" w:hAnsiTheme="majorBidi" w:cstheme="majorBidi"/>
                <w:sz w:val="20"/>
                <w:szCs w:val="26"/>
                <w:lang w:bidi="ar"/>
              </w:rPr>
              <w:t>47</w:t>
            </w:r>
            <w:r w:rsidRPr="00D41F92">
              <w:rPr>
                <w:rFonts w:asciiTheme="majorBidi" w:hAnsiTheme="majorBidi" w:cstheme="majorBidi"/>
                <w:sz w:val="20"/>
                <w:szCs w:val="26"/>
                <w:rtl/>
                <w:lang w:bidi="ar"/>
              </w:rPr>
              <w:t>)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 و</w:t>
            </w:r>
            <w:r w:rsidRPr="00D41F92">
              <w:rPr>
                <w:rFonts w:asciiTheme="majorBidi" w:hAnsiTheme="majorBidi" w:cstheme="majorBidi"/>
                <w:sz w:val="20"/>
                <w:szCs w:val="26"/>
                <w:rtl/>
                <w:lang w:bidi="ar"/>
              </w:rPr>
              <w:t>(</w:t>
            </w:r>
            <w:r w:rsidRPr="00D41F92">
              <w:rPr>
                <w:rFonts w:asciiTheme="majorBidi" w:hAnsiTheme="majorBidi" w:cstheme="majorBidi"/>
                <w:sz w:val="20"/>
                <w:szCs w:val="26"/>
                <w:lang w:bidi="ar"/>
              </w:rPr>
              <w:t>48</w:t>
            </w:r>
            <w:r w:rsidRPr="00D41F92">
              <w:rPr>
                <w:rFonts w:asciiTheme="majorBidi" w:hAnsiTheme="majorBidi" w:cstheme="majorBidi"/>
                <w:sz w:val="20"/>
                <w:szCs w:val="26"/>
                <w:rtl/>
                <w:lang w:bidi="ar"/>
              </w:rPr>
              <w:t>)</w:t>
            </w:r>
            <w:r w:rsidRPr="00D41F92">
              <w:rPr>
                <w:rFonts w:hint="cs"/>
                <w:sz w:val="20"/>
                <w:szCs w:val="26"/>
                <w:rtl/>
                <w:lang w:bidi="ar-SY"/>
              </w:rPr>
              <w:t xml:space="preserve"> و</w:t>
            </w:r>
            <w:r w:rsidRPr="00D41F92">
              <w:rPr>
                <w:rFonts w:asciiTheme="majorBidi" w:hAnsiTheme="majorBidi" w:cstheme="majorBidi"/>
                <w:sz w:val="20"/>
                <w:szCs w:val="26"/>
                <w:rtl/>
                <w:lang w:bidi="ar"/>
              </w:rPr>
              <w:t>(</w:t>
            </w:r>
            <w:r w:rsidRPr="00D41F92">
              <w:rPr>
                <w:rFonts w:asciiTheme="majorBidi" w:hAnsiTheme="majorBidi" w:cstheme="majorBidi"/>
                <w:sz w:val="20"/>
                <w:szCs w:val="26"/>
                <w:lang w:bidi="ar"/>
              </w:rPr>
              <w:t>49</w:t>
            </w:r>
            <w:r w:rsidRPr="00D41F92">
              <w:rPr>
                <w:rFonts w:asciiTheme="majorBidi" w:hAnsiTheme="majorBidi" w:cstheme="majorBidi"/>
                <w:sz w:val="20"/>
                <w:szCs w:val="26"/>
                <w:rtl/>
                <w:lang w:bidi="ar"/>
              </w:rPr>
              <w:t>)</w:t>
            </w:r>
            <w:r w:rsidRPr="00D41F92">
              <w:rPr>
                <w:rFonts w:hint="cs"/>
                <w:sz w:val="20"/>
                <w:szCs w:val="26"/>
                <w:rtl/>
                <w:lang w:bidi="ar-SY"/>
              </w:rPr>
              <w:t xml:space="preserve"> و</w:t>
            </w:r>
            <w:r w:rsidRPr="00D41F92">
              <w:rPr>
                <w:rFonts w:asciiTheme="majorBidi" w:hAnsiTheme="majorBidi" w:cstheme="majorBidi"/>
                <w:sz w:val="20"/>
                <w:szCs w:val="26"/>
                <w:rtl/>
                <w:lang w:bidi="ar"/>
              </w:rPr>
              <w:t>(</w:t>
            </w:r>
            <w:r w:rsidRPr="00D41F92">
              <w:rPr>
                <w:rFonts w:asciiTheme="majorBidi" w:hAnsiTheme="majorBidi" w:cstheme="majorBidi"/>
                <w:sz w:val="20"/>
                <w:szCs w:val="26"/>
                <w:lang w:bidi="ar"/>
              </w:rPr>
              <w:t>50</w:t>
            </w:r>
            <w:r w:rsidRPr="00D41F92">
              <w:rPr>
                <w:rFonts w:asciiTheme="majorBidi" w:hAnsiTheme="majorBidi" w:cstheme="majorBidi"/>
                <w:sz w:val="20"/>
                <w:szCs w:val="26"/>
                <w:rtl/>
                <w:lang w:bidi="ar"/>
              </w:rPr>
              <w:t>)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>).</w:t>
            </w:r>
          </w:p>
          <w:p w:rsidR="00D41F92" w:rsidRPr="00D41F92" w:rsidRDefault="00D41F92" w:rsidP="00D41F92">
            <w:pPr>
              <w:rPr>
                <w:sz w:val="20"/>
                <w:szCs w:val="26"/>
                <w:lang w:bidi="ar-EG"/>
              </w:rPr>
            </w:pP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متطلبات عرض النطاق لخدمات </w:t>
            </w:r>
            <w:r w:rsidRPr="00D41F92">
              <w:rPr>
                <w:sz w:val="20"/>
                <w:szCs w:val="26"/>
                <w:rtl/>
                <w:lang w:bidi="ar"/>
              </w:rPr>
              <w:t xml:space="preserve">بروتوكول الإنترنت </w:t>
            </w:r>
            <w:r w:rsidRPr="00D41F92">
              <w:rPr>
                <w:sz w:val="20"/>
                <w:szCs w:val="26"/>
                <w:lang w:bidi="ar"/>
              </w:rPr>
              <w:t>(</w:t>
            </w:r>
            <w:r w:rsidRPr="00D41F92">
              <w:rPr>
                <w:sz w:val="20"/>
                <w:szCs w:val="26"/>
                <w:lang w:bidi="ar-EG"/>
              </w:rPr>
              <w:t>IP</w:t>
            </w:r>
            <w:r w:rsidRPr="00D41F92">
              <w:rPr>
                <w:sz w:val="20"/>
                <w:szCs w:val="26"/>
                <w:lang w:bidi="ar"/>
              </w:rPr>
              <w:t>)</w:t>
            </w:r>
            <w:r w:rsidRPr="00D41F92">
              <w:rPr>
                <w:sz w:val="20"/>
                <w:szCs w:val="26"/>
                <w:rtl/>
                <w:lang w:bidi="ar"/>
              </w:rPr>
              <w:t xml:space="preserve"> المعياري</w:t>
            </w:r>
            <w:r w:rsidRPr="00D41F92">
              <w:rPr>
                <w:rFonts w:hint="cs"/>
                <w:sz w:val="20"/>
                <w:szCs w:val="26"/>
                <w:rtl/>
                <w:lang w:bidi="ar"/>
              </w:rPr>
              <w:t xml:space="preserve">، </w:t>
            </w:r>
            <w:proofErr w:type="spellStart"/>
            <w:r w:rsidRPr="00D41F92">
              <w:rPr>
                <w:rFonts w:eastAsia="SimSun"/>
                <w:i/>
                <w:iCs/>
                <w:sz w:val="20"/>
                <w:szCs w:val="26"/>
                <w:lang w:val="fr-CH"/>
              </w:rPr>
              <w:t>BW</w:t>
            </w:r>
            <w:r w:rsidRPr="00D41F92">
              <w:rPr>
                <w:rFonts w:eastAsia="SimSun"/>
                <w:i/>
                <w:iCs/>
                <w:sz w:val="20"/>
                <w:szCs w:val="26"/>
                <w:vertAlign w:val="subscript"/>
                <w:lang w:val="fr-CH"/>
              </w:rPr>
              <w:t>StdIPr</w:t>
            </w:r>
            <w:proofErr w:type="spellEnd"/>
            <w:r w:rsidRPr="00D41F92">
              <w:rPr>
                <w:rFonts w:eastAsia="SimSun"/>
                <w:sz w:val="20"/>
                <w:szCs w:val="26"/>
                <w:lang w:val="fr-CH"/>
              </w:rPr>
              <w:t xml:space="preserve"> </w:t>
            </w:r>
            <w:r w:rsidRPr="00D41F92">
              <w:rPr>
                <w:rFonts w:hint="cs"/>
                <w:sz w:val="20"/>
                <w:szCs w:val="26"/>
                <w:rtl/>
                <w:lang w:bidi="ar-SY"/>
              </w:rPr>
              <w:t>، و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لخدمات </w:t>
            </w:r>
            <w:r w:rsidRPr="00D41F92">
              <w:rPr>
                <w:sz w:val="20"/>
                <w:szCs w:val="26"/>
                <w:rtl/>
                <w:lang w:bidi="ar"/>
              </w:rPr>
              <w:t xml:space="preserve">بروتوكول الإنترنت </w:t>
            </w:r>
            <w:r w:rsidRPr="00D41F92">
              <w:rPr>
                <w:sz w:val="20"/>
                <w:szCs w:val="26"/>
                <w:lang w:bidi="ar"/>
              </w:rPr>
              <w:t>(</w:t>
            </w:r>
            <w:r w:rsidRPr="00D41F92">
              <w:rPr>
                <w:sz w:val="20"/>
                <w:szCs w:val="26"/>
                <w:lang w:bidi="ar-EG"/>
              </w:rPr>
              <w:t>IP</w:t>
            </w:r>
            <w:r w:rsidRPr="00D41F92">
              <w:rPr>
                <w:sz w:val="20"/>
                <w:szCs w:val="26"/>
                <w:lang w:bidi="ar"/>
              </w:rPr>
              <w:t>)</w:t>
            </w:r>
            <w:r w:rsidRPr="00D41F92">
              <w:rPr>
                <w:rFonts w:hint="cs"/>
                <w:sz w:val="20"/>
                <w:szCs w:val="26"/>
                <w:rtl/>
                <w:lang w:bidi="ar"/>
              </w:rPr>
              <w:t xml:space="preserve"> </w:t>
            </w:r>
            <w:r w:rsidRPr="00D41F92">
              <w:rPr>
                <w:rFonts w:hint="cs"/>
                <w:sz w:val="20"/>
                <w:szCs w:val="26"/>
                <w:rtl/>
              </w:rPr>
              <w:t xml:space="preserve">المتدفق، </w:t>
            </w:r>
            <w:proofErr w:type="spellStart"/>
            <w:r w:rsidRPr="00D41F92">
              <w:rPr>
                <w:rFonts w:eastAsia="SimSun"/>
                <w:i/>
                <w:iCs/>
                <w:sz w:val="20"/>
                <w:szCs w:val="26"/>
                <w:lang w:val="fr-CH"/>
              </w:rPr>
              <w:t>BW</w:t>
            </w:r>
            <w:r w:rsidRPr="00D41F92">
              <w:rPr>
                <w:rFonts w:eastAsia="SimSun"/>
                <w:i/>
                <w:iCs/>
                <w:sz w:val="20"/>
                <w:szCs w:val="26"/>
                <w:vertAlign w:val="subscript"/>
                <w:lang w:val="fr-CH"/>
              </w:rPr>
              <w:t>StrIPr</w:t>
            </w:r>
            <w:proofErr w:type="spellEnd"/>
            <w:r w:rsidRPr="00D41F92">
              <w:rPr>
                <w:rFonts w:eastAsia="SimSun"/>
                <w:sz w:val="20"/>
                <w:szCs w:val="26"/>
                <w:lang w:val="fr-CH"/>
              </w:rPr>
              <w:t xml:space="preserve"> </w:t>
            </w:r>
            <w:r w:rsidRPr="00D41F92">
              <w:rPr>
                <w:rFonts w:hint="cs"/>
                <w:sz w:val="20"/>
                <w:szCs w:val="26"/>
                <w:rtl/>
                <w:lang w:bidi="ar-SY"/>
              </w:rPr>
              <w:t>،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 في</w:t>
            </w:r>
            <w:r w:rsidRPr="00D41F92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اتجاه الإياب (المعادلتان </w:t>
            </w:r>
            <w:r w:rsidRPr="00D41F92">
              <w:rPr>
                <w:rFonts w:asciiTheme="majorBidi" w:hAnsiTheme="majorBidi" w:cstheme="majorBidi"/>
                <w:sz w:val="20"/>
                <w:szCs w:val="26"/>
                <w:rtl/>
                <w:lang w:bidi="ar"/>
              </w:rPr>
              <w:t>(</w:t>
            </w:r>
            <w:r w:rsidRPr="00D41F92">
              <w:rPr>
                <w:rFonts w:asciiTheme="majorBidi" w:hAnsiTheme="majorBidi" w:cstheme="majorBidi"/>
                <w:sz w:val="20"/>
                <w:szCs w:val="26"/>
                <w:lang w:bidi="ar"/>
              </w:rPr>
              <w:t>58</w:t>
            </w:r>
            <w:r w:rsidRPr="00D41F92">
              <w:rPr>
                <w:rFonts w:asciiTheme="majorBidi" w:hAnsiTheme="majorBidi" w:cstheme="majorBidi"/>
                <w:sz w:val="20"/>
                <w:szCs w:val="26"/>
                <w:rtl/>
                <w:lang w:bidi="ar"/>
              </w:rPr>
              <w:t>)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 و</w:t>
            </w:r>
            <w:r w:rsidRPr="00D41F92">
              <w:rPr>
                <w:rFonts w:asciiTheme="majorBidi" w:hAnsiTheme="majorBidi" w:cstheme="majorBidi"/>
                <w:sz w:val="20"/>
                <w:szCs w:val="26"/>
                <w:rtl/>
                <w:lang w:bidi="ar"/>
              </w:rPr>
              <w:t>(</w:t>
            </w:r>
            <w:r w:rsidRPr="00D41F92">
              <w:rPr>
                <w:rFonts w:asciiTheme="majorBidi" w:hAnsiTheme="majorBidi" w:cstheme="majorBidi"/>
                <w:sz w:val="20"/>
                <w:szCs w:val="26"/>
                <w:lang w:bidi="ar"/>
              </w:rPr>
              <w:t>60</w:t>
            </w:r>
            <w:r w:rsidRPr="00D41F92">
              <w:rPr>
                <w:rFonts w:asciiTheme="majorBidi" w:hAnsiTheme="majorBidi" w:cstheme="majorBidi"/>
                <w:sz w:val="20"/>
                <w:szCs w:val="26"/>
                <w:rtl/>
                <w:lang w:bidi="ar"/>
              </w:rPr>
              <w:t>)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>).</w:t>
            </w:r>
          </w:p>
        </w:tc>
      </w:tr>
      <w:tr w:rsidR="00F55DF1" w:rsidRPr="00D41F92" w:rsidTr="00F55DF1">
        <w:trPr>
          <w:trHeight w:val="397"/>
          <w:jc w:val="center"/>
        </w:trPr>
        <w:tc>
          <w:tcPr>
            <w:tcW w:w="3399" w:type="dxa"/>
            <w:tcBorders>
              <w:left w:val="nil"/>
              <w:bottom w:val="nil"/>
              <w:right w:val="nil"/>
            </w:tcBorders>
          </w:tcPr>
          <w:p w:rsidR="00F55DF1" w:rsidRPr="00D41F92" w:rsidRDefault="00F55DF1" w:rsidP="006A1E8F">
            <w:pPr>
              <w:spacing w:before="40" w:after="40"/>
              <w:rPr>
                <w:rFonts w:eastAsia="SimSun"/>
                <w:sz w:val="20"/>
                <w:szCs w:val="26"/>
                <w:lang w:val="fr-CH"/>
              </w:rPr>
            </w:pPr>
          </w:p>
        </w:tc>
        <w:tc>
          <w:tcPr>
            <w:tcW w:w="3400" w:type="dxa"/>
            <w:vMerge w:val="restart"/>
            <w:tcBorders>
              <w:left w:val="nil"/>
            </w:tcBorders>
          </w:tcPr>
          <w:p w:rsidR="00F55DF1" w:rsidRPr="00D41F92" w:rsidRDefault="00F55DF1" w:rsidP="006A1E8F">
            <w:pPr>
              <w:spacing w:before="40" w:after="40"/>
              <w:rPr>
                <w:rFonts w:eastAsia="SimSun"/>
                <w:sz w:val="20"/>
                <w:szCs w:val="26"/>
                <w:lang w:val="fr-CH"/>
              </w:rPr>
            </w:pPr>
            <w:r w:rsidRPr="00D41F92">
              <w:rPr>
                <w:rFonts w:eastAsia="SimSun"/>
                <w:noProof/>
                <w:sz w:val="2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4F5559C" wp14:editId="22E1F0A7">
                      <wp:simplePos x="0" y="0"/>
                      <wp:positionH relativeFrom="column">
                        <wp:posOffset>1675765</wp:posOffset>
                      </wp:positionH>
                      <wp:positionV relativeFrom="paragraph">
                        <wp:posOffset>221681</wp:posOffset>
                      </wp:positionV>
                      <wp:extent cx="272415" cy="197485"/>
                      <wp:effectExtent l="0" t="19050" r="32385" b="31115"/>
                      <wp:wrapNone/>
                      <wp:docPr id="50" name="Right Arrow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415" cy="19748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9AFB9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50" o:spid="_x0000_s1026" type="#_x0000_t13" style="position:absolute;margin-left:131.95pt;margin-top:17.45pt;width:21.45pt;height:15.5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Q79pgIAANkFAAAOAAAAZHJzL2Uyb0RvYy54bWysVFFPGzEMfp+0/xDlfVyvaleouKIKxDSJ&#10;AQImntNc0ouUi7Mk7bX79XOS61EY2qRpL7k4tj/b39k+v9i1mmyF8wpMRcuTESXCcKiVWVf0+9P1&#10;p1NKfGCmZhqMqOheeHqx+PjhvLNzMYYGdC0cQRDj552taBOCnReF541omT8BKwwqJbiWBRTduqgd&#10;6xC91cV4NPpcdOBq64AL7/H1KivpIuFLKXi4k9KLQHRFMbeQTpfOVTyLxTmbrx2zjeJ9GuwfsmiZ&#10;Mhh0gLpigZGNU79BtYo78CDDCYe2ACkVF6kGrKYcvanmsWFWpFqQHG8Hmvz/g+W323tHVF3RKdJj&#10;WIv/6EGtm0CWzkFH8BUp6qyfo+WjvXe95PEa691J18YvVkJ2idb9QKvYBcLxcTwbT8opJRxV5dls&#10;cjqNmMWLs3U+fBHQknipqIvxU/hEKdve+JAdDoYxoget6muldRJiv4hL7ciW4Z9ercfJVW/ab1Dn&#10;t9l0NErFYODUXtE8pfEKSZu/gYdd2ed/5Iig0bOITGVu0i3stYh42jwIiTRHNlJmQwY5Oca5MKHM&#10;qobVIj/HlN/POQFGZIkMDNg9wGsyDtiZwt4+uoo0H4Pz6E+JZefBI0UGEwbnVhlw7wForKqPnO0P&#10;JGVqIksrqPfYhA7ydHrLrxU2wg3z4Z45HEfsTFwx4Q4PqaGrKPQ3ShpwP997j/Y4JailpMPxrqj/&#10;sWFOUKK/Gpyfs3IyifsgCZPpbIyCO9asjjVm014C9lWJy8zydI32QR+u0kH7jJtoGaOiihmOsSvK&#10;gzsIlyGvHdxlXCyXyQx3gGXhxjxaHsEjq7HFn3bPzNl+GgKO0S0cVgGbvxmHbBs9DSw3AaRKs/LC&#10;a8837o/U7P2uiwvqWE5WLxt58QsAAP//AwBQSwMEFAAGAAgAAAAhADlkNNLcAAAACQEAAA8AAABk&#10;cnMvZG93bnJldi54bWxMj8FOwzAMhu9IvENkJG4spYWwlbrTBOKwIwNxdpvQFJqkNNnWvT3mxE6W&#10;5U+/v79az24QBzPFPniE20UGwvg26N53CO9vLzdLEDGR1zQEbxBOJsK6vryoqNTh6F/NYZc6wSE+&#10;loRgUxpLKWNrjaO4CKPxfPsMk6PE69RJPdGRw90g8yxT0lHv+YOl0TxZ037v9g5h7r6eR3tKP2rT&#10;bnNqHj7k/dYhXl/Nm0cQyczpH4Y/fVaHmp2asPc6igEhV8WKUYTijicDRaa4S4OgVAayruR5g/oX&#10;AAD//wMAUEsBAi0AFAAGAAgAAAAhALaDOJL+AAAA4QEAABMAAAAAAAAAAAAAAAAAAAAAAFtDb250&#10;ZW50X1R5cGVzXS54bWxQSwECLQAUAAYACAAAACEAOP0h/9YAAACUAQAACwAAAAAAAAAAAAAAAAAv&#10;AQAAX3JlbHMvLnJlbHNQSwECLQAUAAYACAAAACEAlTUO/aYCAADZBQAADgAAAAAAAAAAAAAAAAAu&#10;AgAAZHJzL2Uyb0RvYy54bWxQSwECLQAUAAYACAAAACEAOWQ00twAAAAJAQAADwAAAAAAAAAAAAAA&#10;AAAABQAAZHJzL2Rvd25yZXYueG1sUEsFBgAAAAAEAAQA8wAAAAkGAAAAAA==&#10;" adj="13771" fillcolor="#aeaaaa [2414]" strokecolor="black [3213]" strokeweight="1pt"/>
                  </w:pict>
                </mc:Fallback>
              </mc:AlternateContent>
            </w:r>
            <w:r w:rsidRPr="00D41F92">
              <w:rPr>
                <w:rFonts w:eastAsia="SimSun"/>
                <w:noProof/>
                <w:sz w:val="2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0DA0C3C" wp14:editId="58144445">
                      <wp:simplePos x="0" y="0"/>
                      <wp:positionH relativeFrom="column">
                        <wp:posOffset>38650</wp:posOffset>
                      </wp:positionH>
                      <wp:positionV relativeFrom="paragraph">
                        <wp:posOffset>135369</wp:posOffset>
                      </wp:positionV>
                      <wp:extent cx="1637665" cy="252076"/>
                      <wp:effectExtent l="0" t="0" r="19685" b="15240"/>
                      <wp:wrapNone/>
                      <wp:docPr id="49" name="L-Shap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7665" cy="252076"/>
                              </a:xfrm>
                              <a:prstGeom prst="corne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F790D0" id="L-Shape 49" o:spid="_x0000_s1026" style="position:absolute;margin-left:3.05pt;margin-top:10.65pt;width:128.95pt;height:19.8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637665,252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bCrpAIAANIFAAAOAAAAZHJzL2Uyb0RvYy54bWysVNtu2zAMfR+wfxD03trOkrQN6hRBiw4D&#10;srZYO/RZkaXYgCxqknLb14+SbKftbsCwPCiiSB6SxyQvr/atIlthXQO6pMVpTonQHKpGr0v69en2&#10;5JwS55mumAItSnoQjl7N37+73JmZGEENqhKWIIh2s50pae29mWWZ47VomTsFIzQqJdiWeRTtOqss&#10;2yF6q7JRnk+zHdjKWODCOXy9SUo6j/hSCu7vpXTCE1VSzM3H08ZzFc5sfslma8tM3fAuDfYPWbSs&#10;0Rh0gLphnpGNbX6CahtuwYH0pxzaDKRsuIg1YDVF/qaax5oZEWtBcpwZaHL/D5bfbR8saaqSji8o&#10;0azFb7Q8iYEJviA9O+NmaPVoHmwnObyGWvfStuEfqyD7SOlhoFTsPeH4WEw/nE2nE0o46kaTUX42&#10;DaDZ0dtY5z8KaEm4lJSD1cJGLtl26Xwy7o1COAeqqW4bpaIQGkVcK0u2DD/xaj2KrmrTfoYqvV3k&#10;+OuCxr4K5jGFV0hK/w3c74se5pgCVhI8s0BTIibe/EGJgKf0FyGRX6QiZTZkkJJjnAvti5i0q1kl&#10;0vPktzlHwIAskYEBuwN4TUaPnSjs7IOriIMxOOcp+p+cB48YGbQfnNtGQ/pcbypTWFUXOdn3JCVq&#10;AksrqA7YfRbSWDrDbxtsgiVz/oFZnEOcWNwt/h4PqWBXUuhulNRgv//qPdjjeKCWkh3OdUndtw2z&#10;ghL1SePgXBTjcVgEURhPzkYo2Jea1UuN3rTXgH1V4BYzPF6DvVf9VVpon3EFLUJUVDHNMTa2sbe9&#10;cO3TvsElxsViEc1w+A3zS/1oeAAPrIYWf9o/M2u6SfA4Q3fQ7wA2ezMOyTZ4alhsPMgmzsqR145v&#10;XByx2bslFzbTSzlaHVfx/AcAAAD//wMAUEsDBBQABgAIAAAAIQAxP4bW2wAAAAcBAAAPAAAAZHJz&#10;L2Rvd25yZXYueG1sTI/BTsMwEETvSPyDtUjcqJ1AoyrEqSiiB8SJAvdt7CYR8TqK3cT8PdsTHGdn&#10;NPO22iY3iNlOofekIVspEJYab3pqNXx+7O82IEJEMjh4shp+bIBtfX1VYWn8Qu92PsRWcAmFEjV0&#10;MY6llKHprMOw8qMl9k5+chhZTq00Ey5c7gaZK1VIhz3xQoejfe5s8304Ow2bL3xdv6hZvhXrdNrt&#10;l12/dEnr25v09Agi2hT/wnDBZ3Somenoz2SCGDQUGQc15Nk9CLbz4oFfO17uCmRdyf/89S8AAAD/&#10;/wMAUEsBAi0AFAAGAAgAAAAhALaDOJL+AAAA4QEAABMAAAAAAAAAAAAAAAAAAAAAAFtDb250ZW50&#10;X1R5cGVzXS54bWxQSwECLQAUAAYACAAAACEAOP0h/9YAAACUAQAACwAAAAAAAAAAAAAAAAAvAQAA&#10;X3JlbHMvLnJlbHNQSwECLQAUAAYACAAAACEA78Gwq6QCAADSBQAADgAAAAAAAAAAAAAAAAAuAgAA&#10;ZHJzL2Uyb0RvYy54bWxQSwECLQAUAAYACAAAACEAMT+G1tsAAAAHAQAADwAAAAAAAAAAAAAAAAD+&#10;BAAAZHJzL2Rvd25yZXYueG1sUEsFBgAAAAAEAAQA8wAAAAYGAAAAAA==&#10;" path="m,l126038,r,126038l1637665,126038r,126038l,252076,,xe" fillcolor="#cfcdcd [2894]" strokecolor="black [3213]" strokeweight="1pt">
                      <v:stroke joinstyle="miter"/>
                      <v:path arrowok="t" o:connecttype="custom" o:connectlocs="0,0;126038,0;126038,126038;1637665,126038;1637665,252076;0,252076;0,0" o:connectangles="0,0,0,0,0,0,0"/>
                    </v:shape>
                  </w:pict>
                </mc:Fallback>
              </mc:AlternateConten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F55DF1" w:rsidRPr="00D41F92" w:rsidRDefault="00F55DF1" w:rsidP="00F55DF1">
            <w:pPr>
              <w:spacing w:before="40" w:after="40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D41F92">
              <w:rPr>
                <w:rFonts w:eastAsia="SimSun"/>
                <w:noProof/>
                <w:sz w:val="20"/>
                <w:szCs w:val="26"/>
              </w:rPr>
              <mc:AlternateContent>
                <mc:Choice Requires="wps">
                  <w:drawing>
                    <wp:inline distT="0" distB="0" distL="0" distR="0">
                      <wp:extent cx="388962" cy="169252"/>
                      <wp:effectExtent l="38100" t="0" r="0" b="40640"/>
                      <wp:docPr id="47" name="Down Arrow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962" cy="169252"/>
                              </a:xfrm>
                              <a:prstGeom prst="downArrow">
                                <a:avLst>
                                  <a:gd name="adj1" fmla="val 41661"/>
                                  <a:gd name="adj2" fmla="val 39350"/>
                                </a:avLst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AEA1F51" id="Down Arrow 47" o:spid="_x0000_s1026" type="#_x0000_t67" style="width:30.65pt;height: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U180QIAADEGAAAOAAAAZHJzL2Uyb0RvYy54bWysVFFvGjEMfp+0/xDlfT3uCqygHhVq1WlS&#10;11Zrpz6HXAI3JXGWBA726+fkjgO6bg/TeDjs2P5sf058ebXVimyE8zWYkuZnA0qE4VDVZlnSb8+3&#10;Hy4o8YGZiikwoqQ74enV7P27y8ZORQErUJVwBEGMnza2pKsQ7DTLPF8JzfwZWGHQKMFpFlB1y6xy&#10;rEF0rbJiMBhnDbjKOuDCezy9aY10lvClFDw8SOlFIKqkWFtIX5e+i/jNZpdsunTMrmrelcH+oQrN&#10;aoNJe6gbFhhZu/o3KF1zBx5kOOOgM5Cy5iL1gN3kg1fdPK2YFakXJMfbnib//2D5/ebRkboq6fAj&#10;JYZpnNENNIbMnYOG4CEy1Fg/Rccn++g6zaMY291Kp+M/NkK2idVdz6rYBsLx8PziYjIuKOFoyseT&#10;YlREzOwQbJ0PnwRoEoWSVpg+ZU+Ess2dD4nZqiuPVd9zSqRWOKgNU2SYj8d5N8gjH8x48DmfnI/S&#10;sDFth4jSPnGE96Dq6rZWKinx+olr5QgmKOliWaRa1Fp/gao9mwzw1zWSbmt0T22dIClDmpJORsUo&#10;IZzY+rAWMWxTF1jXkRdqyiBsHEFLepLCTolYqDJfhcTxIc1tia8wGefChLzNvWKVaFON/lh8AozI&#10;EqnosTuAU1b22O0wO/8YKtK764MHbfa/BfcRKTOY0Afr2oB7C0BhV13m1n9PUktNZGkB1Q4vt4P2&#10;1XvLb2u8YXfMh0fm8PbgQsDVFR7wIxXgnKCTKFmB+/nWefTH14dWShpcGyX1P9bMCUrUZ4PvcpIP&#10;h3HPJGU4+lig4o4ti2OLWetrwAuG9xmrS2L0D2ovSgf6BTfcPGZFEzMcc5eUB7dXrkO7znBHcjGf&#10;JzfcLZaFO/NkeQSPrMa7/rx9Yc52zyzg+7yH/YrpnkXL6ME3RhqYrwPIOkTjgddOwb2E0sniO9aT&#10;12HTz34BAAD//wMAUEsDBBQABgAIAAAAIQAxv3bl2wAAAAMBAAAPAAAAZHJzL2Rvd25yZXYueG1s&#10;TI9BT8MwDIXvSPyHyEjcWNqBylaaToAEQhUgsW73rDFtIXGqJtvKv8dwgYulp2e/97lYTc6KA46h&#10;96QgnSUgkBpvemoVbOqHiwWIEDUZbT2hgi8MsCpPTwqdG3+kNzysYys4hEKuFXQxDrmUoenQ6TDz&#10;AxJ77350OrIcW2lGfeRwZ+U8STLpdE/c0OkB7ztsPtd7xxjbu+pxWT2nT7auXrdu8WGuXmqlzs+m&#10;2xsQEaf4tww/+HwDJTPt/J5MEFYBPxJ/J3tZeglip2CeXYMsC/mfvfwGAAD//wMAUEsBAi0AFAAG&#10;AAgAAAAhALaDOJL+AAAA4QEAABMAAAAAAAAAAAAAAAAAAAAAAFtDb250ZW50X1R5cGVzXS54bWxQ&#10;SwECLQAUAAYACAAAACEAOP0h/9YAAACUAQAACwAAAAAAAAAAAAAAAAAvAQAAX3JlbHMvLnJlbHNQ&#10;SwECLQAUAAYACAAAACEAjL1NfNECAAAxBgAADgAAAAAAAAAAAAAAAAAuAgAAZHJzL2Uyb0RvYy54&#10;bWxQSwECLQAUAAYACAAAACEAMb925dsAAAADAQAADwAAAAAAAAAAAAAAAAArBQAAZHJzL2Rvd25y&#10;ZXYueG1sUEsFBgAAAAAEAAQA8wAAADMGAAAAAA==&#10;" adj="13100,6301" fillcolor="#cfcdcd [2894]" strokecolor="black [3213]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55DF1" w:rsidRPr="00D41F92" w:rsidRDefault="00F55DF1" w:rsidP="00F55DF1">
            <w:pPr>
              <w:spacing w:before="40" w:after="40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D41F92">
              <w:rPr>
                <w:rFonts w:eastAsia="SimSun"/>
                <w:noProof/>
                <w:sz w:val="20"/>
                <w:szCs w:val="26"/>
              </w:rPr>
              <mc:AlternateContent>
                <mc:Choice Requires="wps">
                  <w:drawing>
                    <wp:inline distT="0" distB="0" distL="0" distR="0">
                      <wp:extent cx="388962" cy="169252"/>
                      <wp:effectExtent l="38100" t="0" r="0" b="40640"/>
                      <wp:docPr id="48" name="Down Arrow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962" cy="169252"/>
                              </a:xfrm>
                              <a:prstGeom prst="downArrow">
                                <a:avLst>
                                  <a:gd name="adj1" fmla="val 41661"/>
                                  <a:gd name="adj2" fmla="val 39350"/>
                                </a:avLst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A560C2F" id="Down Arrow 48" o:spid="_x0000_s1026" type="#_x0000_t67" style="width:30.65pt;height: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3h00QIAADEGAAAOAAAAZHJzL2Uyb0RvYy54bWysVFFvGjEMfp+0/xDlfT3uCqygHhVq1WlS&#10;11Zrpz6HXAI3JXGWBA726+fkjgO6bg/TeDjs2P5sf058ebXVimyE8zWYkuZnA0qE4VDVZlnSb8+3&#10;Hy4o8YGZiikwoqQ74enV7P27y8ZORQErUJVwBEGMnza2pKsQ7DTLPF8JzfwZWGHQKMFpFlB1y6xy&#10;rEF0rbJiMBhnDbjKOuDCezy9aY10lvClFDw8SOlFIKqkWFtIX5e+i/jNZpdsunTMrmrelcH+oQrN&#10;aoNJe6gbFhhZu/o3KF1zBx5kOOOgM5Cy5iL1gN3kg1fdPK2YFakXJMfbnib//2D5/ebRkboq6RAn&#10;ZZjGGd1AY8jcOWgIHiJDjfVTdHyyj67TPIqx3a10Ov5jI2SbWN31rIptIBwPzy8uJuOCEo6mfDwp&#10;RkXEzA7B1vnwSYAmUShphelT9kQo29z5kJituvJY9T2nRGqFg9owRYb5eJx3gzzywYwHn/PJ+SgN&#10;G9N2iCjtE0d4D6qubmulkhKvn7hWjmCCki6WRapFrfUXqNqzyQB/XSPptkb31NYJkjKkKelkVIwS&#10;womtD2sRwzZ1gXUdeaGmDMLGEbSkJynslIiFKvNVSBwf0tyW+AqTcS5MyNvcK1aJNtXoj8UnwIgs&#10;kYoeuwM4ZWWP3Q6z84+hIr27PnjQZv9bcB+RMoMJfbCuDbi3ABR21WVu/fcktdRElhZQ7fByO2hf&#10;vbf8tsYbdsd8eGQObw8uBFxd4QE/UgHOCTqJkhW4n2+dR398fWilpMG1UVL/Y82coER9NvguJ/lw&#10;GPdMUoajjwUq7tiyOLaYtb4GvGB4n7G6JEb/oPaidKBfcMPNY1Y0McMxd0l5cHvlOrTrDHckF/N5&#10;csPdYlm4M0+WR/DIarzrz9sX5mz3zAK+z3vYr5juWbSMHnxjpIH5OoCsQzQeeO0U3EsonSy+Yz15&#10;HTb97BcAAAD//wMAUEsDBBQABgAIAAAAIQAxv3bl2wAAAAMBAAAPAAAAZHJzL2Rvd25yZXYueG1s&#10;TI9BT8MwDIXvSPyHyEjcWNqBylaaToAEQhUgsW73rDFtIXGqJtvKv8dwgYulp2e/97lYTc6KA46h&#10;96QgnSUgkBpvemoVbOqHiwWIEDUZbT2hgi8MsCpPTwqdG3+kNzysYys4hEKuFXQxDrmUoenQ6TDz&#10;AxJ77350OrIcW2lGfeRwZ+U8STLpdE/c0OkB7ztsPtd7xxjbu+pxWT2nT7auXrdu8WGuXmqlzs+m&#10;2xsQEaf4tww/+HwDJTPt/J5MEFYBPxJ/J3tZeglip2CeXYMsC/mfvfwGAAD//wMAUEsBAi0AFAAG&#10;AAgAAAAhALaDOJL+AAAA4QEAABMAAAAAAAAAAAAAAAAAAAAAAFtDb250ZW50X1R5cGVzXS54bWxQ&#10;SwECLQAUAAYACAAAACEAOP0h/9YAAACUAQAACwAAAAAAAAAAAAAAAAAvAQAAX3JlbHMvLnJlbHNQ&#10;SwECLQAUAAYACAAAACEA25N4dNECAAAxBgAADgAAAAAAAAAAAAAAAAAuAgAAZHJzL2Uyb0RvYy54&#10;bWxQSwECLQAUAAYACAAAACEAMb925dsAAAADAQAADwAAAAAAAAAAAAAAAAArBQAAZHJzL2Rvd25y&#10;ZXYueG1sUEsFBgAAAAAEAAQA8wAAADMGAAAAAA==&#10;" adj="13100,6301" fillcolor="#cfcdcd [2894]" strokecolor="black [3213]">
                      <w10:anchorlock/>
                    </v:shape>
                  </w:pict>
                </mc:Fallback>
              </mc:AlternateContent>
            </w:r>
          </w:p>
        </w:tc>
      </w:tr>
      <w:tr w:rsidR="00F55DF1" w:rsidRPr="00D41F92" w:rsidTr="00F55DF1">
        <w:trPr>
          <w:jc w:val="center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F55DF1" w:rsidRPr="00D41F92" w:rsidRDefault="00F55DF1" w:rsidP="006A1E8F">
            <w:pPr>
              <w:spacing w:before="40" w:after="40"/>
              <w:rPr>
                <w:rFonts w:eastAsia="SimSun"/>
                <w:sz w:val="20"/>
                <w:szCs w:val="26"/>
                <w:lang w:val="fr-CH"/>
              </w:rPr>
            </w:pPr>
          </w:p>
        </w:tc>
        <w:tc>
          <w:tcPr>
            <w:tcW w:w="3400" w:type="dxa"/>
            <w:vMerge/>
            <w:tcBorders>
              <w:left w:val="nil"/>
              <w:bottom w:val="nil"/>
            </w:tcBorders>
          </w:tcPr>
          <w:p w:rsidR="00F55DF1" w:rsidRPr="00D41F92" w:rsidRDefault="00F55DF1" w:rsidP="006A1E8F">
            <w:pPr>
              <w:spacing w:before="40" w:after="40"/>
              <w:rPr>
                <w:rFonts w:eastAsia="SimSun"/>
                <w:sz w:val="20"/>
                <w:szCs w:val="26"/>
                <w:lang w:val="fr-CH"/>
              </w:rPr>
            </w:pPr>
          </w:p>
        </w:tc>
        <w:tc>
          <w:tcPr>
            <w:tcW w:w="7797" w:type="dxa"/>
            <w:gridSpan w:val="2"/>
            <w:vMerge w:val="restart"/>
            <w:tcBorders>
              <w:top w:val="single" w:sz="4" w:space="0" w:color="auto"/>
            </w:tcBorders>
          </w:tcPr>
          <w:p w:rsidR="00D41F92" w:rsidRPr="00D41F92" w:rsidRDefault="00D41F92" w:rsidP="00D41F92">
            <w:pPr>
              <w:rPr>
                <w:sz w:val="20"/>
                <w:szCs w:val="26"/>
                <w:lang w:bidi="ar-EG"/>
              </w:rPr>
            </w:pP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مجمل المتطلبات من الطيف لخدمات السلامة عريضة النطاق، </w:t>
            </w:r>
            <w:proofErr w:type="spellStart"/>
            <w:r w:rsidRPr="00D41F92">
              <w:rPr>
                <w:i/>
                <w:iCs/>
                <w:sz w:val="20"/>
                <w:szCs w:val="26"/>
                <w:lang w:bidi="ar-EG"/>
              </w:rPr>
              <w:t>SRbf</w:t>
            </w:r>
            <w:proofErr w:type="spellEnd"/>
            <w:r w:rsidRPr="00D41F92">
              <w:rPr>
                <w:rFonts w:hint="cs"/>
                <w:sz w:val="20"/>
                <w:szCs w:val="26"/>
                <w:rtl/>
                <w:lang w:bidi="ar-SY"/>
              </w:rPr>
              <w:t xml:space="preserve">، 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في اتجاه الذهاب، بما في ذلك المتطلبات من الطيف، </w:t>
            </w:r>
            <w:proofErr w:type="spellStart"/>
            <w:r w:rsidRPr="00D41F92">
              <w:rPr>
                <w:rFonts w:eastAsia="SimSun"/>
                <w:i/>
                <w:iCs/>
                <w:sz w:val="20"/>
                <w:szCs w:val="26"/>
                <w:lang w:val="fr-CH"/>
              </w:rPr>
              <w:t>SR</w:t>
            </w:r>
            <w:r w:rsidRPr="00D41F92">
              <w:rPr>
                <w:rFonts w:eastAsia="SimSun"/>
                <w:i/>
                <w:iCs/>
                <w:sz w:val="20"/>
                <w:szCs w:val="26"/>
                <w:vertAlign w:val="subscript"/>
                <w:lang w:val="fr-CH"/>
              </w:rPr>
              <w:t>NCGESf</w:t>
            </w:r>
            <w:proofErr w:type="spellEnd"/>
            <w:r w:rsidRPr="00D41F92">
              <w:rPr>
                <w:rFonts w:eastAsia="SimSun"/>
                <w:i/>
                <w:iCs/>
                <w:sz w:val="20"/>
                <w:szCs w:val="26"/>
                <w:lang w:val="fr-CH"/>
              </w:rPr>
              <w:t xml:space="preserve"> 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، للتحكم في الشبكة في كل </w:t>
            </w:r>
            <w:r w:rsidRPr="00D41F92">
              <w:rPr>
                <w:sz w:val="20"/>
                <w:szCs w:val="26"/>
                <w:lang w:bidi="ar-EG"/>
              </w:rPr>
              <w:t>GES</w:t>
            </w:r>
            <w:r w:rsidRPr="00D41F92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في اتجاه الذهاب (المعادلة </w:t>
            </w:r>
            <w:r w:rsidRPr="00D41F92">
              <w:rPr>
                <w:rFonts w:asciiTheme="majorBidi" w:hAnsiTheme="majorBidi" w:cstheme="majorBidi"/>
                <w:sz w:val="20"/>
                <w:szCs w:val="26"/>
                <w:rtl/>
                <w:lang w:bidi="ar"/>
              </w:rPr>
              <w:t>(</w:t>
            </w:r>
            <w:r w:rsidRPr="00D41F92">
              <w:rPr>
                <w:rFonts w:asciiTheme="majorBidi" w:hAnsiTheme="majorBidi" w:cstheme="majorBidi"/>
                <w:sz w:val="20"/>
                <w:szCs w:val="26"/>
                <w:lang w:bidi="ar"/>
              </w:rPr>
              <w:t>61</w:t>
            </w:r>
            <w:r w:rsidRPr="00D41F92">
              <w:rPr>
                <w:rFonts w:asciiTheme="majorBidi" w:hAnsiTheme="majorBidi" w:cstheme="majorBidi"/>
                <w:sz w:val="20"/>
                <w:szCs w:val="26"/>
                <w:rtl/>
                <w:lang w:bidi="ar"/>
              </w:rPr>
              <w:t>)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>).</w:t>
            </w:r>
          </w:p>
          <w:p w:rsidR="00F55DF1" w:rsidRPr="00D41F92" w:rsidRDefault="00D41F92" w:rsidP="00D41F92">
            <w:pPr>
              <w:spacing w:before="40" w:after="40"/>
              <w:rPr>
                <w:rFonts w:eastAsia="SimSun"/>
                <w:sz w:val="20"/>
                <w:szCs w:val="26"/>
                <w:lang w:val="fr-CH"/>
              </w:rPr>
            </w:pP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مجمل المتطلبات من الطيف لخدمات السلامة عريضة النطاق، </w:t>
            </w:r>
            <w:proofErr w:type="spellStart"/>
            <w:r w:rsidRPr="00D41F92">
              <w:rPr>
                <w:i/>
                <w:iCs/>
                <w:sz w:val="20"/>
                <w:szCs w:val="26"/>
                <w:lang w:bidi="ar-EG"/>
              </w:rPr>
              <w:t>SRbf</w:t>
            </w:r>
            <w:proofErr w:type="spellEnd"/>
            <w:r w:rsidRPr="00D41F92">
              <w:rPr>
                <w:rFonts w:hint="cs"/>
                <w:sz w:val="20"/>
                <w:szCs w:val="26"/>
                <w:rtl/>
                <w:lang w:bidi="ar-SY"/>
              </w:rPr>
              <w:t xml:space="preserve">، 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في اتجاه الإياب، بما في ذلك المتطلبات من الطيف، </w:t>
            </w:r>
            <w:proofErr w:type="spellStart"/>
            <w:r w:rsidRPr="00D41F92">
              <w:rPr>
                <w:rFonts w:eastAsia="SimSun"/>
                <w:i/>
                <w:iCs/>
                <w:sz w:val="20"/>
                <w:szCs w:val="26"/>
                <w:lang w:val="fr-CH"/>
              </w:rPr>
              <w:t>SR</w:t>
            </w:r>
            <w:r w:rsidRPr="00D41F92">
              <w:rPr>
                <w:rFonts w:eastAsia="SimSun"/>
                <w:i/>
                <w:iCs/>
                <w:sz w:val="20"/>
                <w:szCs w:val="26"/>
                <w:vertAlign w:val="subscript"/>
                <w:lang w:val="fr-CH"/>
              </w:rPr>
              <w:t>NCGESr</w:t>
            </w:r>
            <w:proofErr w:type="spellEnd"/>
            <w:r w:rsidRPr="00D41F92">
              <w:rPr>
                <w:rFonts w:eastAsia="SimSun"/>
                <w:i/>
                <w:iCs/>
                <w:sz w:val="20"/>
                <w:szCs w:val="26"/>
                <w:lang w:val="fr-CH"/>
              </w:rPr>
              <w:t xml:space="preserve"> 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، للتحكم في الشبكة في كل </w:t>
            </w:r>
            <w:r w:rsidRPr="00D41F92">
              <w:rPr>
                <w:sz w:val="20"/>
                <w:szCs w:val="26"/>
                <w:lang w:bidi="ar-EG"/>
              </w:rPr>
              <w:t>GES</w:t>
            </w:r>
            <w:r w:rsidRPr="00D41F92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 xml:space="preserve">في اتجاه الإياب (المعادلة </w:t>
            </w:r>
            <w:r w:rsidRPr="00D41F92">
              <w:rPr>
                <w:rFonts w:asciiTheme="majorBidi" w:hAnsiTheme="majorBidi" w:cstheme="majorBidi"/>
                <w:sz w:val="20"/>
                <w:szCs w:val="26"/>
                <w:rtl/>
                <w:lang w:bidi="ar"/>
              </w:rPr>
              <w:t>(</w:t>
            </w:r>
            <w:r w:rsidRPr="00D41F92">
              <w:rPr>
                <w:rFonts w:asciiTheme="majorBidi" w:hAnsiTheme="majorBidi" w:cstheme="majorBidi"/>
                <w:sz w:val="20"/>
                <w:szCs w:val="26"/>
                <w:lang w:bidi="ar"/>
              </w:rPr>
              <w:t>62</w:t>
            </w:r>
            <w:r w:rsidRPr="00D41F92">
              <w:rPr>
                <w:rFonts w:asciiTheme="majorBidi" w:hAnsiTheme="majorBidi" w:cstheme="majorBidi"/>
                <w:sz w:val="20"/>
                <w:szCs w:val="26"/>
                <w:rtl/>
                <w:lang w:bidi="ar"/>
              </w:rPr>
              <w:t>)</w:t>
            </w:r>
            <w:r w:rsidRPr="00D41F92">
              <w:rPr>
                <w:rFonts w:hint="cs"/>
                <w:sz w:val="20"/>
                <w:szCs w:val="26"/>
                <w:rtl/>
                <w:lang w:bidi="ar-EG"/>
              </w:rPr>
              <w:t>).</w:t>
            </w:r>
          </w:p>
        </w:tc>
      </w:tr>
      <w:tr w:rsidR="00F55DF1" w:rsidRPr="00D41F92" w:rsidTr="00F55DF1">
        <w:trPr>
          <w:jc w:val="center"/>
        </w:trPr>
        <w:tc>
          <w:tcPr>
            <w:tcW w:w="6799" w:type="dxa"/>
            <w:gridSpan w:val="2"/>
            <w:tcBorders>
              <w:top w:val="nil"/>
              <w:left w:val="nil"/>
            </w:tcBorders>
          </w:tcPr>
          <w:p w:rsidR="00F55DF1" w:rsidRPr="00D41F92" w:rsidRDefault="00F55DF1" w:rsidP="006A1E8F">
            <w:pPr>
              <w:spacing w:before="40" w:after="40"/>
              <w:rPr>
                <w:rFonts w:eastAsia="SimSun"/>
                <w:sz w:val="20"/>
                <w:szCs w:val="26"/>
                <w:lang w:val="fr-CH"/>
              </w:rPr>
            </w:pPr>
            <w:r w:rsidRPr="00D41F92">
              <w:rPr>
                <w:rFonts w:eastAsia="SimSun"/>
                <w:noProof/>
                <w:sz w:val="2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2737C24" wp14:editId="236E2574">
                      <wp:simplePos x="0" y="0"/>
                      <wp:positionH relativeFrom="column">
                        <wp:posOffset>361855</wp:posOffset>
                      </wp:positionH>
                      <wp:positionV relativeFrom="paragraph">
                        <wp:posOffset>213360</wp:posOffset>
                      </wp:positionV>
                      <wp:extent cx="3473289" cy="252076"/>
                      <wp:effectExtent l="0" t="0" r="13335" b="15240"/>
                      <wp:wrapNone/>
                      <wp:docPr id="53" name="L-Shap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3289" cy="252076"/>
                              </a:xfrm>
                              <a:prstGeom prst="corne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279AC" id="L-Shape 53" o:spid="_x0000_s1026" style="position:absolute;margin-left:28.5pt;margin-top:16.8pt;width:273.5pt;height:19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73289,252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cHpAIAANIFAAAOAAAAZHJzL2Uyb0RvYy54bWysVNtu2zAMfR+wfxD03tpJk16COkXQosOA&#10;rC3aDn1WZDk2IImapMTJvn6UZDttdwOG5UERRfKQPCZ5ebVTkmyFdQ3ogo6Oc0qE5lA2el3Qr8+3&#10;R+eUOM90ySRoUdC9cPRq/vHDZWtmYgw1yFJYgiDazVpT0Np7M8syx2uhmDsGIzQqK7CKeRTtOist&#10;axFdyWyc56dZC7Y0FrhwDl9vkpLOI35VCe7vq8oJT2RBMTcfTxvPVTiz+SWbrS0zdcO7NNg/ZKFY&#10;ozHoAHXDPCMb2/wEpRpuwUHljzmoDKqq4SLWgNWM8nfVPNXMiFgLkuPMQJP7f7D8bvtgSVMWdHpC&#10;iWYKv9HyKAYm+IL0tMbN0OrJPNhOcngNte4qq8I/VkF2kdL9QKnYecLx8WRydjI+v6CEo248Hedn&#10;pwE0O3gb6/wnAYqES0E5WC1s5JJtl84n494ohHMgm/K2kTIKoVHEtbRky/ATr9bj6Co36guU6e0i&#10;x18XNPZVMI8pvEGS+m/gfjfqYQ4pYCXBMws0JWLize+lCHhSP4oK+UUqUmZDBik5xrnQfhSTdjUr&#10;RXqe/jbnCBiQK2RgwO4A3pLRYycKO/vgKuJgDM55iv4n58EjRgbtB2fVaEif611lEqvqIif7nqRE&#10;TWBpBeUeu89CGktn+G2DTbBkzj8wi3OIE4u7xd/jUUloCwrdjZIa7PdfvQd7HA/UUtLiXBfUfdsw&#10;KyiRnzUOzsVoMgmLIAqT6dkYBftas3qt0Rt1DdhXI9xihsdrsPeyv1YW1AuuoEWIiiqmOcbGNva2&#10;F6592je4xLhYLKIZDr9hfqmfDA/ggdXQ4s+7F2ZNNwkeZ+gO+h3AZu/GIdkGTw2LjYeqibNy4LXj&#10;GxdHbPZuyYXN9FqOVodVPP8BAAD//wMAUEsDBBQABgAIAAAAIQDal6Jl3AAAAAgBAAAPAAAAZHJz&#10;L2Rvd25yZXYueG1sTI/BTsMwEETvSPyDtUjcqN0GEhTiVAiJYw8EBOK2jZckIrajrNsGvp7lBMfZ&#10;Wc28qbaLH9WRZh5isLBeGVAU2uiG0Fl4eX68ugXFCYPDMQay8EUM2/r8rMLSxVN4omOTOiUhgUu0&#10;0Kc0lVpz25NHXsWJgngfcfaYRM6ddjOeJNyPemNMrj0OQRp6nOihp/azOXgLrtnxxmTfy1t8f+Wi&#10;wbRmvbP28mK5vwOVaEl/z/CLL+hQC9M+HoJjNVq4KWRKspBlOSjxc3Mth72FIstA15X+P6D+AQAA&#10;//8DAFBLAQItABQABgAIAAAAIQC2gziS/gAAAOEBAAATAAAAAAAAAAAAAAAAAAAAAABbQ29udGVu&#10;dF9UeXBlc10ueG1sUEsBAi0AFAAGAAgAAAAhADj9If/WAAAAlAEAAAsAAAAAAAAAAAAAAAAALwEA&#10;AF9yZWxzLy5yZWxzUEsBAi0AFAAGAAgAAAAhADFhxwekAgAA0gUAAA4AAAAAAAAAAAAAAAAALgIA&#10;AGRycy9lMm9Eb2MueG1sUEsBAi0AFAAGAAgAAAAhANqXomXcAAAACAEAAA8AAAAAAAAAAAAAAAAA&#10;/gQAAGRycy9kb3ducmV2LnhtbFBLBQYAAAAABAAEAPMAAAAHBgAAAAA=&#10;" path="m,l126038,r,126038l3473289,126038r,126038l,252076,,xe" fillcolor="#cfcdcd [2894]" strokecolor="black [3213]" strokeweight="1pt">
                      <v:stroke joinstyle="miter"/>
                      <v:path arrowok="t" o:connecttype="custom" o:connectlocs="0,0;126038,0;126038,126038;3473289,126038;3473289,252076;0,252076;0,0" o:connectangles="0,0,0,0,0,0,0"/>
                    </v:shape>
                  </w:pict>
                </mc:Fallback>
              </mc:AlternateContent>
            </w:r>
            <w:r w:rsidRPr="00D41F92">
              <w:rPr>
                <w:rFonts w:eastAsia="SimSun"/>
                <w:noProof/>
                <w:sz w:val="2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39FABB5" wp14:editId="2F8B240F">
                      <wp:simplePos x="0" y="0"/>
                      <wp:positionH relativeFrom="column">
                        <wp:posOffset>3831590</wp:posOffset>
                      </wp:positionH>
                      <wp:positionV relativeFrom="paragraph">
                        <wp:posOffset>299549</wp:posOffset>
                      </wp:positionV>
                      <wp:extent cx="272415" cy="197485"/>
                      <wp:effectExtent l="0" t="19050" r="32385" b="31115"/>
                      <wp:wrapNone/>
                      <wp:docPr id="55" name="Right Arrow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415" cy="19748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9366C" id="Right Arrow 55" o:spid="_x0000_s1026" type="#_x0000_t13" style="position:absolute;margin-left:301.7pt;margin-top:23.6pt;width:21.45pt;height:15.5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nS5qAIAANkFAAAOAAAAZHJzL2Uyb0RvYy54bWysVFFPGzEMfp+0/xDlfVyvaleouKIKxDSJ&#10;AQImntNc0ouUxFmS9tr9+jm56xUY2qRpL7k4tj/b39k+v9gZTbbCBwW2ouXJiBJhOdTKriv6/en6&#10;0yklITJbMw1WVHQvAr1YfPxw3rq5GEMDuhaeIIgN89ZVtInRzYsi8EYYFk7ACYtKCd6wiKJfF7Vn&#10;LaIbXYxHo89FC752HrgIAV+vOiVdZHwpBY93UgYRia4o5hbz6fO5SmexOGfztWeuUbxPg/1DFoYp&#10;i0EHqCsWGdl49RuUUdxDABlPOJgCpFRc5BqwmnL0pprHhjmRa0FyghtoCv8Plt9u7z1RdUWnU0os&#10;M/iPHtS6iWTpPbQEX5Gi1oU5Wj66e99LAa+p3p30Jn2xErLLtO4HWsUuEo6P49l4UiI6R1V5Npuc&#10;Zszi6Ox8iF8EGJIuFfUpfg6fKWXbmxAxLDocDFPEAFrV10rrLKR+EZfaky3DP71aj7Or3phvUHdv&#10;s+lolP834uT2SuYZ9RWStn8Dj7sycZJgjimglDyLxFTHTb7FvRYJT9sHIZHmxEbObMigS45xLmws&#10;O1XDatE9p5TfzzkDJmSJDAzYPcBrMg7YXc69fXIVeT4G59GfEuucB48cGWwcnI2y4N8D0FhVH7mz&#10;P5DUUZNYWkG9xyb00E1ncPxaYSPcsBDvmcdxxMHFFRPv8JAa2opCf6OkAf/zvfdkj1OCWkpaHO+K&#10;hh8b5gUl+qvF+TkrJ5O0D7Iwmc7GKPiXmtVLjd2YS8C+KnGZOZ6vyT7qw1V6MM+4iZYpKqqY5Ri7&#10;ojz6g3AZu7WDu4yL5TKb4Q5wLN7YR8cTeGI1tfjT7pl5109DxDG6hcMqYPM349DZJk8Ly00EqfKs&#10;HHnt+cb9kXu233VpQb2Us9VxIy9+AQAA//8DAFBLAwQUAAYACAAAACEAALxL6d0AAAAJAQAADwAA&#10;AGRycy9kb3ducmV2LnhtbEyPwU7DMBBE70j8g7VI3KhDEpwqZFNVIA49UhBnJ1niQLwOsdumf485&#10;0eNqnmbeVpvFjuJIsx8cI9yvEhDEresG7hHe317u1iB80Nzp0TEhnMnDpr6+qnTZuRO/0nEfehFL&#10;2JcawYQwlVL61pDVfuUm4ph9utnqEM+5l92sT7HcjjJNEiWtHjguGD3Rk6H2e3+wCEv/9TyZc/hR&#10;23aX6qb4kA87i3h7s2wfQQRawj8Mf/pRHero1LgDd16MCCrJ8ogi5EUKIgIqVxmIBqFYZyDrSl5+&#10;UP8CAAD//wMAUEsBAi0AFAAGAAgAAAAhALaDOJL+AAAA4QEAABMAAAAAAAAAAAAAAAAAAAAAAFtD&#10;b250ZW50X1R5cGVzXS54bWxQSwECLQAUAAYACAAAACEAOP0h/9YAAACUAQAACwAAAAAAAAAAAAAA&#10;AAAvAQAAX3JlbHMvLnJlbHNQSwECLQAUAAYACAAAACEAucZ0uagCAADZBQAADgAAAAAAAAAAAAAA&#10;AAAuAgAAZHJzL2Uyb0RvYy54bWxQSwECLQAUAAYACAAAACEAALxL6d0AAAAJAQAADwAAAAAAAAAA&#10;AAAAAAACBQAAZHJzL2Rvd25yZXYueG1sUEsFBgAAAAAEAAQA8wAAAAwGAAAAAA==&#10;" adj="13771" fillcolor="#aeaaaa [2414]" strokecolor="black [3213]" strokeweight="1pt"/>
                  </w:pict>
                </mc:Fallback>
              </mc:AlternateContent>
            </w:r>
            <w:r w:rsidRPr="00D41F92">
              <w:rPr>
                <w:rFonts w:eastAsia="SimSun"/>
                <w:noProof/>
                <w:sz w:val="2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7F31D1C" wp14:editId="14B05D7E">
                      <wp:simplePos x="0" y="0"/>
                      <wp:positionH relativeFrom="column">
                        <wp:posOffset>3831590</wp:posOffset>
                      </wp:positionH>
                      <wp:positionV relativeFrom="paragraph">
                        <wp:posOffset>320675</wp:posOffset>
                      </wp:positionV>
                      <wp:extent cx="272415" cy="197485"/>
                      <wp:effectExtent l="0" t="19050" r="32385" b="31115"/>
                      <wp:wrapNone/>
                      <wp:docPr id="54" name="Right Arrow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415" cy="19748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4A05C" id="Right Arrow 54" o:spid="_x0000_s1026" type="#_x0000_t13" style="position:absolute;margin-left:301.7pt;margin-top:25.25pt;width:21.45pt;height:15.5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GytpwIAANkFAAAOAAAAZHJzL2Uyb0RvYy54bWysVFFPGzEMfp+0/xDlfVyvaleouKIKxDSJ&#10;AQImntNc0ouUi7Mk7bX79XOS61EY2qRpL7k4tj/b39k+v9i1mmyF8wpMRcuTESXCcKiVWVf0+9P1&#10;p1NKfGCmZhqMqOheeHqx+PjhvLNzMYYGdC0cQRDj552taBOCnReF541omT8BKwwqJbiWBRTduqgd&#10;6xC91cV4NPpcdOBq64AL7/H1KivpIuFLKXi4k9KLQHRFMbeQTpfOVTyLxTmbrx2zjeJ9GuwfsmiZ&#10;Mhh0gLpigZGNU79BtYo78CDDCYe2ACkVF6kGrKYcvanmsWFWpFqQHG8Hmvz/g+W323tHVF3R6YQS&#10;w1r8Rw9q3QSydA46gq9IUWf9HC0f7b3rJY/XWO9OujZ+sRKyS7TuB1rFLhCOj+PZeFJOKeGoKs9m&#10;k9NpxCxenK3z4YuAlsRLRV2Mn8InStn2xofscDCMET1oVV8rrZMQ+0Vcake2DP/0aj1OrnrTfoM6&#10;v82mo1H63xg4tVc0T2m8QtLmb+BhV/b5HzkiaPQsIlOZm3QLey0injYPQiLNkY2U2ZBBTo5xLkwo&#10;s6phtcjPMeX3c06AEVkiAwN2D/CajAN2prC3j64izcfgPPpTYtl58EiRwYTBuVUG3HsAGqvqI2f7&#10;A0mZmsjSCuo9NqGDPJ3e8muFjXDDfLhnDscRBxdXTLjDQ2roKgr9jZIG3M/33qM9TglqKelwvCvq&#10;f2yYE5Torwbn56ycTOI+SMJkOhuj4I41q2ON2bSXgH1V4jKzPF2jfdCHq3TQPuMmWsaoqGKGY+yK&#10;8uAOwmXIawd3GRfLZTLDHWBZuDGPlkfwyGps8afdM3O2n4aAY3QLh1XA5m/GIdtGTwPLTQCp0qy8&#10;8NrzjfsjNXu/6+KCOpaT1ctGXvwCAAD//wMAUEsDBBQABgAIAAAAIQA05GKG3QAAAAkBAAAPAAAA&#10;ZHJzL2Rvd25yZXYueG1sTI/LTsMwEEX3SPyDNUjsqN1HTJXGqSoQiy4piPUkniaBeBxit03/HrOC&#10;5ege3Xum2E6uF2caQ+fZwHymQBDX3nbcGHh/e3lYgwgR2WLvmQxcKcC2vL0pMLf+wq90PsRGpBIO&#10;ORpoYxxyKUPdksMw8wNxyo5+dBjTOTbSjnhJ5a6XC6W0dNhxWmhxoKeW6q/DyRmYms/nob3Gb72r&#10;9wusHj9ktnfG3N9Nuw2ISFP8g+FXP6lDmZwqf2IbRG9Aq+UqoQYylYFIgF7pJYjKwHquQZaF/P9B&#10;+QMAAP//AwBQSwECLQAUAAYACAAAACEAtoM4kv4AAADhAQAAEwAAAAAAAAAAAAAAAAAAAAAAW0Nv&#10;bnRlbnRfVHlwZXNdLnhtbFBLAQItABQABgAIAAAAIQA4/SH/1gAAAJQBAAALAAAAAAAAAAAAAAAA&#10;AC8BAABfcmVscy8ucmVsc1BLAQItABQABgAIAAAAIQDlXGytpwIAANkFAAAOAAAAAAAAAAAAAAAA&#10;AC4CAABkcnMvZTJvRG9jLnhtbFBLAQItABQABgAIAAAAIQA05GKG3QAAAAkBAAAPAAAAAAAAAAAA&#10;AAAAAAEFAABkcnMvZG93bnJldi54bWxQSwUGAAAAAAQABADzAAAACwYAAAAA&#10;" adj="13771" fillcolor="#aeaaaa [2414]" strokecolor="black [3213]" strokeweight="1pt"/>
                  </w:pict>
                </mc:Fallback>
              </mc:AlternateContent>
            </w:r>
          </w:p>
        </w:tc>
        <w:tc>
          <w:tcPr>
            <w:tcW w:w="7797" w:type="dxa"/>
            <w:gridSpan w:val="2"/>
            <w:vMerge/>
          </w:tcPr>
          <w:p w:rsidR="00F55DF1" w:rsidRPr="00D41F92" w:rsidRDefault="00F55DF1" w:rsidP="006A1E8F">
            <w:pPr>
              <w:spacing w:before="40" w:after="40"/>
              <w:rPr>
                <w:rFonts w:eastAsia="SimSun"/>
                <w:sz w:val="20"/>
                <w:szCs w:val="26"/>
                <w:lang w:val="fr-CH"/>
              </w:rPr>
            </w:pPr>
          </w:p>
        </w:tc>
      </w:tr>
    </w:tbl>
    <w:p w:rsidR="00D64CB2" w:rsidRDefault="00D64CB2" w:rsidP="00811415">
      <w:pPr>
        <w:rPr>
          <w:rtl/>
          <w:lang w:bidi="ar-EG"/>
        </w:rPr>
        <w:sectPr w:rsidR="00D64CB2" w:rsidSect="00B073FF">
          <w:headerReference w:type="first" r:id="rId13"/>
          <w:pgSz w:w="16840" w:h="11907" w:orient="landscape" w:code="9"/>
          <w:pgMar w:top="851" w:right="567" w:bottom="567" w:left="567" w:header="709" w:footer="709" w:gutter="0"/>
          <w:cols w:space="708"/>
          <w:titlePg/>
          <w:docGrid w:linePitch="360"/>
        </w:sectPr>
      </w:pPr>
    </w:p>
    <w:p w:rsidR="00811415" w:rsidRPr="00811415" w:rsidRDefault="00811415" w:rsidP="00E71A35">
      <w:pPr>
        <w:pStyle w:val="Heading3"/>
        <w:rPr>
          <w:rtl/>
          <w:lang w:bidi="ar-SY"/>
        </w:rPr>
      </w:pPr>
      <w:r w:rsidRPr="00811415">
        <w:rPr>
          <w:lang w:bidi="ar-EG"/>
        </w:rPr>
        <w:lastRenderedPageBreak/>
        <w:t>1</w:t>
      </w:r>
      <w:r w:rsidR="00E71A35">
        <w:rPr>
          <w:lang w:bidi="ar-EG"/>
        </w:rPr>
        <w:t>.</w:t>
      </w:r>
      <w:r w:rsidRPr="00811415">
        <w:rPr>
          <w:lang w:bidi="ar-EG"/>
        </w:rPr>
        <w:t>3</w:t>
      </w:r>
      <w:r w:rsidR="00E71A35">
        <w:rPr>
          <w:lang w:bidi="ar-EG"/>
        </w:rPr>
        <w:t>.</w:t>
      </w:r>
      <w:r w:rsidRPr="00811415">
        <w:rPr>
          <w:lang w:bidi="ar-EG"/>
        </w:rPr>
        <w:t>4</w:t>
      </w:r>
      <w:r w:rsidRPr="00811415">
        <w:rPr>
          <w:lang w:bidi="ar-EG"/>
        </w:rPr>
        <w:tab/>
      </w:r>
      <w:r w:rsidRPr="00811415">
        <w:rPr>
          <w:rtl/>
          <w:lang w:bidi="ar"/>
        </w:rPr>
        <w:t>تقدير</w:t>
      </w:r>
      <w:r w:rsidRPr="00811415">
        <w:rPr>
          <w:rFonts w:hint="cs"/>
          <w:rtl/>
          <w:lang w:bidi="ar"/>
        </w:rPr>
        <w:t xml:space="preserve"> تعداد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</w:rPr>
        <w:t>محط</w:t>
      </w:r>
      <w:r w:rsidRPr="00811415">
        <w:rPr>
          <w:rFonts w:hint="cs"/>
          <w:rtl/>
        </w:rPr>
        <w:t>ات</w:t>
      </w:r>
      <w:r w:rsidRPr="00811415">
        <w:rPr>
          <w:rtl/>
        </w:rPr>
        <w:t xml:space="preserve"> </w:t>
      </w:r>
      <w:r w:rsidRPr="00811415">
        <w:rPr>
          <w:rFonts w:hint="cs"/>
          <w:rtl/>
        </w:rPr>
        <w:t>ال</w:t>
      </w:r>
      <w:r w:rsidRPr="00811415">
        <w:rPr>
          <w:rtl/>
        </w:rPr>
        <w:t>أرضية في طائرة</w:t>
      </w:r>
      <w:r w:rsidRPr="00811415">
        <w:rPr>
          <w:rtl/>
          <w:lang w:bidi="ar"/>
        </w:rPr>
        <w:t xml:space="preserve"> وحجم الحركة</w:t>
      </w:r>
      <w:r w:rsidRPr="00811415">
        <w:rPr>
          <w:rFonts w:hint="cs"/>
          <w:rtl/>
          <w:lang w:bidi="ar"/>
        </w:rPr>
        <w:t xml:space="preserve"> الذي يتعين</w:t>
      </w:r>
      <w:r w:rsidRPr="00811415">
        <w:rPr>
          <w:rtl/>
          <w:lang w:bidi="ar"/>
        </w:rPr>
        <w:t xml:space="preserve"> التعامل معه في </w:t>
      </w:r>
      <w:r w:rsidRPr="00811415">
        <w:rPr>
          <w:rFonts w:hint="cs"/>
          <w:rtl/>
          <w:lang w:bidi="ar"/>
        </w:rPr>
        <w:t xml:space="preserve">كل </w:t>
      </w:r>
      <w:r w:rsidRPr="00811415">
        <w:rPr>
          <w:rtl/>
        </w:rPr>
        <w:t>محطة أرضية في طائرة</w:t>
      </w:r>
    </w:p>
    <w:p w:rsidR="00811415" w:rsidRPr="00811415" w:rsidRDefault="00811415" w:rsidP="00297019">
      <w:pPr>
        <w:rPr>
          <w:rtl/>
          <w:lang w:bidi="ar-EG"/>
        </w:rPr>
      </w:pPr>
      <w:bookmarkStart w:id="89" w:name="lt_pId606"/>
      <w:r w:rsidRPr="00811415">
        <w:rPr>
          <w:rFonts w:hint="cs"/>
          <w:rtl/>
          <w:lang w:bidi="ar"/>
        </w:rPr>
        <w:t xml:space="preserve">إن </w:t>
      </w:r>
      <w:r w:rsidRPr="00811415">
        <w:rPr>
          <w:rtl/>
          <w:lang w:bidi="ar"/>
        </w:rPr>
        <w:t xml:space="preserve">المنهجية الموضحة في الفقرة </w:t>
      </w:r>
      <w:r w:rsidR="00892BE2">
        <w:rPr>
          <w:lang w:bidi="ar"/>
        </w:rPr>
        <w:t>2</w:t>
      </w:r>
      <w:r w:rsidRPr="00811415">
        <w:rPr>
          <w:rFonts w:hint="cs"/>
          <w:rtl/>
          <w:lang w:bidi="ar"/>
        </w:rPr>
        <w:t>،</w:t>
      </w:r>
      <w:r w:rsidRPr="00811415">
        <w:rPr>
          <w:rtl/>
          <w:lang w:bidi="ar"/>
        </w:rPr>
        <w:t xml:space="preserve"> لتقدير</w:t>
      </w:r>
      <w:r w:rsidRPr="00811415">
        <w:rPr>
          <w:rFonts w:hint="cs"/>
          <w:rtl/>
          <w:lang w:bidi="ar"/>
        </w:rPr>
        <w:t xml:space="preserve"> تعداد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</w:rPr>
        <w:t>محط</w:t>
      </w:r>
      <w:r w:rsidRPr="00811415">
        <w:rPr>
          <w:rFonts w:hint="cs"/>
          <w:rtl/>
        </w:rPr>
        <w:t>ات</w:t>
      </w:r>
      <w:r w:rsidRPr="00811415">
        <w:rPr>
          <w:rtl/>
        </w:rPr>
        <w:t xml:space="preserve"> </w:t>
      </w:r>
      <w:r w:rsidRPr="00811415">
        <w:rPr>
          <w:rFonts w:hint="cs"/>
          <w:rtl/>
        </w:rPr>
        <w:t>ال</w:t>
      </w:r>
      <w:r w:rsidRPr="00811415">
        <w:rPr>
          <w:rtl/>
        </w:rPr>
        <w:t>أرضية في طائرة</w:t>
      </w:r>
      <w:r w:rsidRPr="00811415">
        <w:rPr>
          <w:rtl/>
          <w:lang w:bidi="ar"/>
        </w:rPr>
        <w:t xml:space="preserve"> وحجم الحركة</w:t>
      </w:r>
      <w:r w:rsidRPr="00811415">
        <w:rPr>
          <w:rFonts w:hint="cs"/>
          <w:rtl/>
          <w:lang w:bidi="ar"/>
        </w:rPr>
        <w:t xml:space="preserve"> الذي يتعين</w:t>
      </w:r>
      <w:r w:rsidRPr="00811415">
        <w:rPr>
          <w:rtl/>
          <w:lang w:bidi="ar"/>
        </w:rPr>
        <w:t xml:space="preserve"> التعامل معه في </w:t>
      </w:r>
      <w:r w:rsidRPr="00811415">
        <w:rPr>
          <w:rFonts w:hint="cs"/>
          <w:rtl/>
          <w:lang w:bidi="ar"/>
        </w:rPr>
        <w:t xml:space="preserve">كل </w:t>
      </w:r>
      <w:r w:rsidRPr="00811415">
        <w:rPr>
          <w:rtl/>
        </w:rPr>
        <w:t>محطة أرضية في طائرة</w:t>
      </w:r>
      <w:r w:rsidRPr="00811415">
        <w:rPr>
          <w:rFonts w:hint="cs"/>
          <w:rtl/>
        </w:rPr>
        <w:t>،</w:t>
      </w:r>
      <w:r w:rsidRPr="00811415">
        <w:rPr>
          <w:rFonts w:hint="cs"/>
          <w:rtl/>
          <w:lang w:bidi="ar"/>
        </w:rPr>
        <w:t xml:space="preserve"> يمكن تطبيقها </w:t>
      </w:r>
      <w:r w:rsidRPr="00811415">
        <w:rPr>
          <w:rtl/>
          <w:lang w:bidi="ar"/>
        </w:rPr>
        <w:t>أيضا</w:t>
      </w:r>
      <w:r w:rsidRPr="00811415">
        <w:rPr>
          <w:rFonts w:hint="cs"/>
          <w:rtl/>
          <w:lang w:bidi="ar"/>
        </w:rPr>
        <w:t>ً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 xml:space="preserve">على </w:t>
      </w:r>
      <w:r w:rsidRPr="00811415">
        <w:rPr>
          <w:rtl/>
          <w:lang w:bidi="ar"/>
        </w:rPr>
        <w:t xml:space="preserve">أنماط مختلفة من الخدمات التي يجري النظر فيها </w:t>
      </w:r>
      <w:r w:rsidRPr="00811415">
        <w:rPr>
          <w:rFonts w:hint="cs"/>
          <w:rtl/>
          <w:lang w:bidi="ar"/>
        </w:rPr>
        <w:t>ضمن</w:t>
      </w:r>
      <w:r w:rsidRPr="00811415">
        <w:rPr>
          <w:rtl/>
          <w:lang w:bidi="ar"/>
        </w:rPr>
        <w:t xml:space="preserve"> خدمات السلامة عريض</w:t>
      </w:r>
      <w:r w:rsidRPr="00811415">
        <w:rPr>
          <w:rFonts w:hint="cs"/>
          <w:rtl/>
          <w:lang w:bidi="ar"/>
        </w:rPr>
        <w:t>ة</w:t>
      </w:r>
      <w:r w:rsidRPr="00811415">
        <w:rPr>
          <w:rtl/>
          <w:lang w:bidi="ar"/>
        </w:rPr>
        <w:t xml:space="preserve"> النطاق (المعادلات </w:t>
      </w:r>
      <w:r w:rsidR="00297019">
        <w:rPr>
          <w:lang w:bidi="ar"/>
        </w:rPr>
        <w:t>(1)</w:t>
      </w:r>
      <w:r w:rsidRPr="00811415">
        <w:rPr>
          <w:rtl/>
          <w:lang w:bidi="ar"/>
        </w:rPr>
        <w:t xml:space="preserve"> إلى </w:t>
      </w:r>
      <w:r w:rsidR="00297019">
        <w:rPr>
          <w:lang w:bidi="ar"/>
        </w:rPr>
        <w:t>(8)</w:t>
      </w:r>
      <w:r w:rsidRPr="00811415">
        <w:rPr>
          <w:rtl/>
          <w:lang w:bidi="ar"/>
        </w:rPr>
        <w:t>).</w:t>
      </w:r>
    </w:p>
    <w:bookmarkEnd w:id="89"/>
    <w:p w:rsidR="00811415" w:rsidRPr="00811415" w:rsidRDefault="00811415" w:rsidP="00221158">
      <w:pPr>
        <w:rPr>
          <w:rtl/>
          <w:lang w:bidi="ar"/>
        </w:rPr>
      </w:pPr>
      <w:r w:rsidRPr="00811415">
        <w:rPr>
          <w:rFonts w:hint="cs"/>
          <w:rtl/>
          <w:lang w:bidi="ar"/>
        </w:rPr>
        <w:t xml:space="preserve">وتصلح </w:t>
      </w:r>
      <w:r w:rsidRPr="00811415">
        <w:rPr>
          <w:rtl/>
          <w:lang w:bidi="ar"/>
        </w:rPr>
        <w:t xml:space="preserve">المعادلة </w:t>
      </w:r>
      <w:r w:rsidR="00297019" w:rsidRPr="008444C0">
        <w:rPr>
          <w:rFonts w:asciiTheme="majorBidi" w:hAnsiTheme="majorBidi" w:cstheme="majorBidi"/>
          <w:szCs w:val="22"/>
          <w:rtl/>
          <w:lang w:bidi="ar"/>
        </w:rPr>
        <w:t>(</w:t>
      </w:r>
      <w:r w:rsidR="00297019">
        <w:rPr>
          <w:rFonts w:asciiTheme="majorBidi" w:hAnsiTheme="majorBidi" w:cstheme="majorBidi"/>
          <w:szCs w:val="22"/>
          <w:lang w:bidi="ar"/>
        </w:rPr>
        <w:t>5</w:t>
      </w:r>
      <w:r w:rsidR="00297019" w:rsidRPr="008444C0">
        <w:rPr>
          <w:rFonts w:asciiTheme="majorBidi" w:hAnsiTheme="majorBidi" w:cstheme="majorBidi"/>
          <w:szCs w:val="22"/>
          <w:rtl/>
          <w:lang w:bidi="ar"/>
        </w:rPr>
        <w:t>)</w:t>
      </w:r>
      <w:r w:rsidRPr="00811415">
        <w:rPr>
          <w:rtl/>
          <w:lang w:bidi="ar"/>
        </w:rPr>
        <w:t xml:space="preserve"> لتقدير حجم حركة الصوت</w:t>
      </w:r>
      <w:r w:rsidRPr="00811415">
        <w:rPr>
          <w:rFonts w:hint="cs"/>
          <w:rtl/>
          <w:lang w:bidi="ar"/>
        </w:rPr>
        <w:t xml:space="preserve"> في</w:t>
      </w:r>
      <w:r w:rsidRPr="00811415">
        <w:rPr>
          <w:rtl/>
          <w:lang w:bidi="ar"/>
        </w:rPr>
        <w:t xml:space="preserve"> خدمات الصوت</w:t>
      </w:r>
      <w:r w:rsidRPr="00811415">
        <w:rPr>
          <w:rFonts w:hint="cs"/>
          <w:rtl/>
          <w:lang w:bidi="ar"/>
        </w:rPr>
        <w:t xml:space="preserve"> بتبديل الدارات و</w:t>
      </w:r>
      <w:r w:rsidRPr="00811415">
        <w:rPr>
          <w:lang w:bidi="ar-EG"/>
        </w:rPr>
        <w:t>ISDN</w:t>
      </w:r>
      <w:r w:rsidRPr="00811415">
        <w:rPr>
          <w:rFonts w:hint="cs"/>
          <w:rtl/>
          <w:lang w:bidi="ar"/>
        </w:rPr>
        <w:t xml:space="preserve"> بتبديل الدارات على السواء. </w:t>
      </w:r>
      <w:r w:rsidRPr="00811415">
        <w:rPr>
          <w:rtl/>
          <w:lang w:bidi="ar"/>
        </w:rPr>
        <w:t xml:space="preserve">وبالمثل، </w:t>
      </w:r>
      <w:r w:rsidRPr="00811415">
        <w:rPr>
          <w:rFonts w:hint="cs"/>
          <w:rtl/>
          <w:lang w:bidi="ar"/>
        </w:rPr>
        <w:t>تصلح أيضاً المعادلتان</w:t>
      </w:r>
      <w:r w:rsidRPr="00811415">
        <w:rPr>
          <w:rtl/>
          <w:lang w:bidi="ar"/>
        </w:rPr>
        <w:t xml:space="preserve"> </w:t>
      </w:r>
      <w:r w:rsidR="00297019" w:rsidRPr="008444C0">
        <w:rPr>
          <w:rFonts w:asciiTheme="majorBidi" w:hAnsiTheme="majorBidi" w:cstheme="majorBidi"/>
          <w:szCs w:val="22"/>
          <w:rtl/>
          <w:lang w:bidi="ar"/>
        </w:rPr>
        <w:t>(</w:t>
      </w:r>
      <w:r w:rsidR="00297019">
        <w:rPr>
          <w:rFonts w:asciiTheme="majorBidi" w:hAnsiTheme="majorBidi" w:cstheme="majorBidi"/>
          <w:szCs w:val="22"/>
          <w:lang w:bidi="ar"/>
        </w:rPr>
        <w:t>6</w:t>
      </w:r>
      <w:r w:rsidR="00297019" w:rsidRPr="008444C0">
        <w:rPr>
          <w:rFonts w:asciiTheme="majorBidi" w:hAnsiTheme="majorBidi" w:cstheme="majorBidi"/>
          <w:szCs w:val="22"/>
          <w:rtl/>
          <w:lang w:bidi="ar"/>
        </w:rPr>
        <w:t>)</w:t>
      </w:r>
      <w:r w:rsidRPr="00811415">
        <w:rPr>
          <w:rtl/>
          <w:lang w:bidi="ar"/>
        </w:rPr>
        <w:t xml:space="preserve"> و</w:t>
      </w:r>
      <w:r w:rsidR="00297019" w:rsidRPr="008444C0">
        <w:rPr>
          <w:rFonts w:asciiTheme="majorBidi" w:hAnsiTheme="majorBidi" w:cstheme="majorBidi"/>
          <w:szCs w:val="22"/>
          <w:rtl/>
          <w:lang w:bidi="ar"/>
        </w:rPr>
        <w:t>(</w:t>
      </w:r>
      <w:r w:rsidR="00297019">
        <w:rPr>
          <w:rFonts w:asciiTheme="majorBidi" w:hAnsiTheme="majorBidi" w:cstheme="majorBidi"/>
          <w:szCs w:val="22"/>
          <w:lang w:bidi="ar"/>
        </w:rPr>
        <w:t>7</w:t>
      </w:r>
      <w:r w:rsidR="00297019" w:rsidRPr="008444C0">
        <w:rPr>
          <w:rFonts w:asciiTheme="majorBidi" w:hAnsiTheme="majorBidi" w:cstheme="majorBidi"/>
          <w:szCs w:val="22"/>
          <w:rtl/>
          <w:lang w:bidi="ar"/>
        </w:rPr>
        <w:t>)</w:t>
      </w:r>
      <w:r w:rsidRPr="00811415">
        <w:rPr>
          <w:rtl/>
          <w:lang w:bidi="ar"/>
        </w:rPr>
        <w:t xml:space="preserve"> لتقدير حركة البيانات</w:t>
      </w:r>
      <w:r w:rsidR="004F31B0">
        <w:rPr>
          <w:rFonts w:hint="cs"/>
          <w:rtl/>
          <w:lang w:bidi="ar"/>
        </w:rPr>
        <w:t xml:space="preserve"> </w:t>
      </w:r>
      <w:r w:rsidR="00221158">
        <w:rPr>
          <w:rFonts w:hint="cs"/>
          <w:rtl/>
          <w:lang w:bidi="ar"/>
        </w:rPr>
        <w:t>ب</w:t>
      </w:r>
      <w:r w:rsidR="004F31B0">
        <w:rPr>
          <w:rFonts w:hint="cs"/>
          <w:rtl/>
          <w:lang w:bidi="ar"/>
        </w:rPr>
        <w:t>الرزم</w:t>
      </w:r>
      <w:r w:rsidRPr="00811415">
        <w:rPr>
          <w:rtl/>
          <w:lang w:bidi="ar"/>
        </w:rPr>
        <w:t xml:space="preserve"> في اتجاهي الذهاب والإياب على التوالي</w:t>
      </w:r>
      <w:r w:rsidRPr="00811415">
        <w:rPr>
          <w:rFonts w:hint="cs"/>
          <w:rtl/>
          <w:lang w:bidi="ar"/>
        </w:rPr>
        <w:t xml:space="preserve"> في</w:t>
      </w:r>
      <w:r w:rsidRPr="00811415">
        <w:rPr>
          <w:rtl/>
          <w:lang w:bidi="ar"/>
        </w:rPr>
        <w:t xml:space="preserve"> خدمات </w:t>
      </w:r>
      <w:r w:rsidR="00A85C07">
        <w:rPr>
          <w:rFonts w:hint="cs"/>
          <w:rtl/>
          <w:lang w:bidi="ar"/>
        </w:rPr>
        <w:t>بيانات بروتوكول الانترنت المتدفق وبروتوكول الانترنت المعياري في اتجاهي الذهاب والعودة على السواء</w:t>
      </w:r>
      <w:r w:rsidR="009C67F2">
        <w:rPr>
          <w:rFonts w:hint="cs"/>
          <w:rtl/>
          <w:lang w:bidi="ar"/>
        </w:rPr>
        <w:t>.</w:t>
      </w:r>
    </w:p>
    <w:p w:rsidR="00811415" w:rsidRPr="00811415" w:rsidRDefault="00811415" w:rsidP="004C430B">
      <w:pPr>
        <w:pStyle w:val="Heading3"/>
        <w:rPr>
          <w:rtl/>
          <w:lang w:bidi="ar-SY"/>
        </w:rPr>
      </w:pPr>
      <w:r w:rsidRPr="00811415">
        <w:rPr>
          <w:lang w:bidi="ar-EG"/>
        </w:rPr>
        <w:t>2.3.4</w:t>
      </w:r>
      <w:r w:rsidRPr="00811415">
        <w:rPr>
          <w:lang w:bidi="ar-EG"/>
        </w:rPr>
        <w:tab/>
      </w:r>
      <w:r w:rsidRPr="00811415">
        <w:rPr>
          <w:rtl/>
          <w:lang w:bidi="ar"/>
        </w:rPr>
        <w:t>حساب</w:t>
      </w:r>
      <w:r w:rsidRPr="00811415">
        <w:rPr>
          <w:rFonts w:hint="cs"/>
          <w:rtl/>
          <w:lang w:bidi="ar"/>
        </w:rPr>
        <w:t xml:space="preserve"> </w:t>
      </w:r>
      <w:r w:rsidR="00EE434C">
        <w:rPr>
          <w:rFonts w:hint="cs"/>
          <w:rtl/>
          <w:lang w:bidi="ar"/>
        </w:rPr>
        <w:t>أحجام</w:t>
      </w:r>
      <w:r w:rsidRPr="00811415">
        <w:rPr>
          <w:rFonts w:hint="cs"/>
          <w:rtl/>
          <w:lang w:bidi="ar"/>
        </w:rPr>
        <w:t xml:space="preserve"> حركة</w:t>
      </w:r>
      <w:r w:rsidRPr="00811415">
        <w:rPr>
          <w:rtl/>
          <w:lang w:bidi="ar"/>
        </w:rPr>
        <w:t xml:space="preserve"> الصوت و</w:t>
      </w:r>
      <w:r w:rsidRPr="00811415">
        <w:rPr>
          <w:lang w:bidi="ar-EG"/>
        </w:rPr>
        <w:t>ISDN</w:t>
      </w:r>
      <w:r w:rsidRPr="00811415">
        <w:rPr>
          <w:rFonts w:hint="cs"/>
          <w:rtl/>
        </w:rPr>
        <w:t xml:space="preserve"> </w:t>
      </w:r>
      <w:r w:rsidRPr="00811415">
        <w:rPr>
          <w:rFonts w:hint="cs"/>
          <w:rtl/>
          <w:lang w:bidi="ar"/>
        </w:rPr>
        <w:t>بتبديل الدارات</w:t>
      </w:r>
    </w:p>
    <w:p w:rsidR="00811415" w:rsidRPr="00811415" w:rsidRDefault="00811415" w:rsidP="00811415">
      <w:pPr>
        <w:rPr>
          <w:rtl/>
          <w:lang w:bidi="ar"/>
        </w:rPr>
      </w:pPr>
      <w:r w:rsidRPr="00811415">
        <w:rPr>
          <w:rtl/>
          <w:lang w:bidi="ar"/>
        </w:rPr>
        <w:t>يمكن الحصول</w:t>
      </w:r>
      <w:r w:rsidRPr="00811415">
        <w:rPr>
          <w:rFonts w:hint="cs"/>
          <w:rtl/>
          <w:lang w:bidi="ar"/>
        </w:rPr>
        <w:t xml:space="preserve"> على حركة</w:t>
      </w:r>
      <w:r w:rsidRPr="00811415">
        <w:rPr>
          <w:rtl/>
          <w:lang w:bidi="ar"/>
        </w:rPr>
        <w:t xml:space="preserve"> الصوت</w:t>
      </w:r>
      <w:r w:rsidRPr="00811415">
        <w:rPr>
          <w:rFonts w:hint="cs"/>
          <w:rtl/>
          <w:lang w:bidi="ar"/>
        </w:rPr>
        <w:t xml:space="preserve"> الكلية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بتبديل الدارات</w:t>
      </w:r>
      <w:r w:rsidRPr="00811415">
        <w:rPr>
          <w:rtl/>
          <w:lang w:bidi="ar"/>
        </w:rPr>
        <w:t xml:space="preserve"> في </w:t>
      </w:r>
      <w:r w:rsidRPr="00811415">
        <w:rPr>
          <w:rFonts w:hint="cs"/>
          <w:rtl/>
          <w:lang w:bidi="ar"/>
        </w:rPr>
        <w:t xml:space="preserve">كل </w:t>
      </w:r>
      <w:r w:rsidRPr="00811415">
        <w:rPr>
          <w:rtl/>
        </w:rPr>
        <w:t>محطة أرضية في الأرض</w:t>
      </w:r>
      <w:r w:rsidRPr="00811415">
        <w:rPr>
          <w:rtl/>
          <w:lang w:bidi="ar"/>
        </w:rPr>
        <w:t xml:space="preserve"> في حزمة معين</w:t>
      </w:r>
      <w:r w:rsidRPr="00811415">
        <w:rPr>
          <w:rFonts w:hint="cs"/>
          <w:rtl/>
          <w:lang w:bidi="ar"/>
        </w:rPr>
        <w:t xml:space="preserve">ة، </w:t>
      </w:r>
      <w:proofErr w:type="spellStart"/>
      <w:r w:rsidRPr="00811415">
        <w:rPr>
          <w:i/>
          <w:lang w:bidi="ar-EG"/>
        </w:rPr>
        <w:t>Vb</w:t>
      </w:r>
      <w:r w:rsidRPr="00811415">
        <w:rPr>
          <w:i/>
          <w:vertAlign w:val="subscript"/>
          <w:lang w:bidi="ar-EG"/>
        </w:rPr>
        <w:t>gvoice</w:t>
      </w:r>
      <w:proofErr w:type="spellEnd"/>
      <w:r w:rsidRPr="00811415">
        <w:rPr>
          <w:rFonts w:hint="cs"/>
          <w:rtl/>
          <w:lang w:bidi="ar"/>
        </w:rPr>
        <w:t xml:space="preserve">، بوحدة </w:t>
      </w:r>
      <w:proofErr w:type="spellStart"/>
      <w:r w:rsidRPr="00811415">
        <w:rPr>
          <w:rFonts w:hint="cs"/>
          <w:rtl/>
          <w:lang w:bidi="ar"/>
        </w:rPr>
        <w:t>إرلانج</w:t>
      </w:r>
      <w:proofErr w:type="spellEnd"/>
      <w:r w:rsidRPr="00811415">
        <w:rPr>
          <w:rtl/>
          <w:lang w:bidi="ar"/>
        </w:rPr>
        <w:t xml:space="preserve"> على النحو التالي:</w:t>
      </w:r>
    </w:p>
    <w:p w:rsidR="00811415" w:rsidRPr="00811415" w:rsidRDefault="00811415" w:rsidP="00E71A35">
      <w:pPr>
        <w:pStyle w:val="Equation"/>
        <w:tabs>
          <w:tab w:val="clear" w:pos="794"/>
          <w:tab w:val="clear" w:pos="1191"/>
          <w:tab w:val="clear" w:pos="1588"/>
        </w:tabs>
        <w:rPr>
          <w:lang w:bidi="ar-EG"/>
        </w:rPr>
      </w:pPr>
      <w:r w:rsidRPr="00811415">
        <w:rPr>
          <w:lang w:bidi="ar-EG"/>
        </w:rPr>
        <w:tab/>
      </w:r>
      <w:r w:rsidRPr="00811415">
        <w:rPr>
          <w:lang w:bidi="ar-EG"/>
        </w:rPr>
        <w:tab/>
      </w:r>
      <w:bookmarkStart w:id="90" w:name="lt_pId613"/>
      <w:proofErr w:type="spellStart"/>
      <w:r w:rsidRPr="00811415">
        <w:rPr>
          <w:i/>
          <w:lang w:bidi="ar-EG"/>
        </w:rPr>
        <w:t>Vb</w:t>
      </w:r>
      <w:r w:rsidRPr="00811415">
        <w:rPr>
          <w:i/>
          <w:vertAlign w:val="subscript"/>
          <w:lang w:bidi="ar-EG"/>
        </w:rPr>
        <w:t>gvoice</w:t>
      </w:r>
      <w:proofErr w:type="spellEnd"/>
      <w:r w:rsidRPr="00811415">
        <w:rPr>
          <w:lang w:bidi="ar-EG"/>
        </w:rPr>
        <w:t xml:space="preserve"> = (</w:t>
      </w:r>
      <w:proofErr w:type="spellStart"/>
      <w:r w:rsidRPr="00811415">
        <w:rPr>
          <w:i/>
          <w:lang w:bidi="ar-EG"/>
        </w:rPr>
        <w:t>Va</w:t>
      </w:r>
      <w:r w:rsidRPr="00811415">
        <w:rPr>
          <w:i/>
          <w:vertAlign w:val="subscript"/>
          <w:lang w:bidi="ar-EG"/>
        </w:rPr>
        <w:t>voice</w:t>
      </w:r>
      <w:proofErr w:type="spellEnd"/>
      <w:r w:rsidRPr="00811415">
        <w:rPr>
          <w:lang w:bidi="ar-EG"/>
        </w:rPr>
        <w:t> × </w:t>
      </w:r>
      <w:proofErr w:type="spellStart"/>
      <w:r w:rsidRPr="00811415">
        <w:rPr>
          <w:i/>
          <w:lang w:bidi="ar-EG"/>
        </w:rPr>
        <w:t>ACb</w:t>
      </w:r>
      <w:r w:rsidRPr="00811415">
        <w:rPr>
          <w:i/>
          <w:vertAlign w:val="subscript"/>
          <w:lang w:bidi="ar-EG"/>
        </w:rPr>
        <w:t>gv</w:t>
      </w:r>
      <w:proofErr w:type="spellEnd"/>
      <w:r w:rsidRPr="00811415">
        <w:rPr>
          <w:lang w:bidi="ar-EG"/>
        </w:rPr>
        <w:t>)/60</w:t>
      </w:r>
      <w:bookmarkEnd w:id="90"/>
      <w:r w:rsidRPr="00811415">
        <w:rPr>
          <w:vertAlign w:val="subscript"/>
          <w:lang w:bidi="ar-EG"/>
        </w:rPr>
        <w:t xml:space="preserve"> </w:t>
      </w:r>
      <w:r w:rsidRPr="00811415">
        <w:rPr>
          <w:lang w:bidi="ar-EG"/>
        </w:rPr>
        <w:tab/>
        <w:t>(31a)</w:t>
      </w:r>
    </w:p>
    <w:p w:rsidR="00811415" w:rsidRPr="00811415" w:rsidRDefault="00811415" w:rsidP="00297019">
      <w:pPr>
        <w:rPr>
          <w:rtl/>
          <w:lang w:bidi="ar"/>
        </w:rPr>
      </w:pPr>
      <w:bookmarkStart w:id="91" w:name="lt_pId616"/>
      <w:r w:rsidRPr="00811415">
        <w:rPr>
          <w:rtl/>
          <w:lang w:bidi="ar"/>
        </w:rPr>
        <w:t xml:space="preserve">حيث </w:t>
      </w:r>
      <w:proofErr w:type="spellStart"/>
      <w:r w:rsidRPr="00EE434C">
        <w:rPr>
          <w:i/>
          <w:iCs/>
          <w:lang w:bidi="ar-EG"/>
        </w:rPr>
        <w:t>Va</w:t>
      </w:r>
      <w:r w:rsidRPr="00EE434C">
        <w:rPr>
          <w:i/>
          <w:iCs/>
          <w:vertAlign w:val="subscript"/>
          <w:lang w:bidi="ar-EG"/>
        </w:rPr>
        <w:t>voice</w:t>
      </w:r>
      <w:proofErr w:type="spellEnd"/>
      <w:r w:rsidRPr="00811415">
        <w:rPr>
          <w:rtl/>
          <w:lang w:bidi="ar"/>
        </w:rPr>
        <w:t xml:space="preserve"> هو متوسط حركة الصوت</w:t>
      </w:r>
      <w:r w:rsidRPr="00811415">
        <w:rPr>
          <w:rFonts w:hint="cs"/>
          <w:rtl/>
          <w:lang w:bidi="ar"/>
        </w:rPr>
        <w:t xml:space="preserve"> بالدقائق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بناء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على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المعادلة</w:t>
      </w:r>
      <w:r w:rsidRPr="00811415">
        <w:rPr>
          <w:rtl/>
          <w:lang w:bidi="ar"/>
        </w:rPr>
        <w:t xml:space="preserve"> </w:t>
      </w:r>
      <w:r w:rsidR="00297019" w:rsidRPr="008444C0">
        <w:rPr>
          <w:rFonts w:asciiTheme="majorBidi" w:hAnsiTheme="majorBidi" w:cstheme="majorBidi"/>
          <w:szCs w:val="22"/>
          <w:rtl/>
          <w:lang w:bidi="ar"/>
        </w:rPr>
        <w:t>(</w:t>
      </w:r>
      <w:r w:rsidR="00297019">
        <w:rPr>
          <w:rFonts w:asciiTheme="majorBidi" w:hAnsiTheme="majorBidi" w:cstheme="majorBidi"/>
          <w:szCs w:val="22"/>
          <w:lang w:bidi="ar"/>
        </w:rPr>
        <w:t>5</w:t>
      </w:r>
      <w:r w:rsidR="00297019" w:rsidRPr="008444C0">
        <w:rPr>
          <w:rFonts w:asciiTheme="majorBidi" w:hAnsiTheme="majorBidi" w:cstheme="majorBidi"/>
          <w:szCs w:val="22"/>
          <w:rtl/>
          <w:lang w:bidi="ar"/>
        </w:rPr>
        <w:t>)</w:t>
      </w:r>
      <w:r w:rsidRPr="00811415">
        <w:rPr>
          <w:rFonts w:hint="cs"/>
          <w:rtl/>
          <w:lang w:bidi="ar"/>
        </w:rPr>
        <w:t>،</w:t>
      </w:r>
      <w:r w:rsidRPr="00811415">
        <w:rPr>
          <w:rtl/>
          <w:lang w:bidi="ar"/>
        </w:rPr>
        <w:t xml:space="preserve"> </w:t>
      </w:r>
      <w:r w:rsidRPr="00EE434C">
        <w:rPr>
          <w:rFonts w:hint="cs"/>
          <w:rtl/>
          <w:lang w:bidi="ar"/>
        </w:rPr>
        <w:t>و</w:t>
      </w:r>
      <w:proofErr w:type="spellStart"/>
      <w:r w:rsidRPr="00EE434C">
        <w:rPr>
          <w:i/>
          <w:iCs/>
          <w:lang w:bidi="ar-EG"/>
        </w:rPr>
        <w:t>ACb</w:t>
      </w:r>
      <w:r w:rsidRPr="00EE434C">
        <w:rPr>
          <w:i/>
          <w:iCs/>
          <w:vertAlign w:val="subscript"/>
          <w:lang w:bidi="ar-EG"/>
        </w:rPr>
        <w:t>gv</w:t>
      </w:r>
      <w:proofErr w:type="spellEnd"/>
      <w:r w:rsidRPr="00811415">
        <w:rPr>
          <w:rtl/>
          <w:lang w:bidi="ar"/>
        </w:rPr>
        <w:t xml:space="preserve"> هو </w:t>
      </w:r>
      <w:r w:rsidRPr="00811415">
        <w:rPr>
          <w:rFonts w:hint="cs"/>
          <w:rtl/>
          <w:lang w:bidi="ar"/>
        </w:rPr>
        <w:t>تعداد ال</w:t>
      </w:r>
      <w:r w:rsidRPr="00811415">
        <w:rPr>
          <w:rtl/>
        </w:rPr>
        <w:t>محط</w:t>
      </w:r>
      <w:r w:rsidRPr="00811415">
        <w:rPr>
          <w:rFonts w:hint="cs"/>
          <w:rtl/>
        </w:rPr>
        <w:t>ات</w:t>
      </w:r>
      <w:r w:rsidRPr="00811415">
        <w:rPr>
          <w:rtl/>
        </w:rPr>
        <w:t xml:space="preserve"> </w:t>
      </w:r>
      <w:r w:rsidRPr="00811415">
        <w:rPr>
          <w:rFonts w:hint="cs"/>
          <w:rtl/>
        </w:rPr>
        <w:t>ال</w:t>
      </w:r>
      <w:r w:rsidRPr="00811415">
        <w:rPr>
          <w:rtl/>
        </w:rPr>
        <w:t>أرضية في طائرة</w:t>
      </w:r>
      <w:r w:rsidRPr="00811415">
        <w:rPr>
          <w:rtl/>
          <w:lang w:bidi="ar"/>
        </w:rPr>
        <w:t xml:space="preserve"> المعدل في</w:t>
      </w:r>
      <w:r w:rsidRPr="00811415">
        <w:rPr>
          <w:rFonts w:hint="cs"/>
          <w:rtl/>
          <w:lang w:bidi="ar"/>
        </w:rPr>
        <w:t xml:space="preserve"> كل</w:t>
      </w:r>
      <w:r w:rsidRPr="00811415">
        <w:rPr>
          <w:rtl/>
          <w:lang w:bidi="ar"/>
        </w:rPr>
        <w:t xml:space="preserve"> حزمة أو</w:t>
      </w:r>
      <w:r w:rsidRPr="00811415">
        <w:rPr>
          <w:rFonts w:hint="cs"/>
          <w:rtl/>
          <w:lang w:bidi="ar"/>
        </w:rPr>
        <w:t xml:space="preserve"> تعداد ال</w:t>
      </w:r>
      <w:r w:rsidRPr="00811415">
        <w:rPr>
          <w:rtl/>
        </w:rPr>
        <w:t>محط</w:t>
      </w:r>
      <w:r w:rsidRPr="00811415">
        <w:rPr>
          <w:rFonts w:hint="cs"/>
          <w:rtl/>
        </w:rPr>
        <w:t>ات</w:t>
      </w:r>
      <w:r w:rsidRPr="00811415">
        <w:rPr>
          <w:rtl/>
        </w:rPr>
        <w:t xml:space="preserve"> </w:t>
      </w:r>
      <w:r w:rsidRPr="00811415">
        <w:rPr>
          <w:rFonts w:hint="cs"/>
          <w:rtl/>
        </w:rPr>
        <w:t>ال</w:t>
      </w:r>
      <w:r w:rsidRPr="00811415">
        <w:rPr>
          <w:rtl/>
        </w:rPr>
        <w:t>أرضية في طائرة</w:t>
      </w:r>
      <w:r w:rsidRPr="00811415">
        <w:rPr>
          <w:rtl/>
          <w:lang w:bidi="ar"/>
        </w:rPr>
        <w:t xml:space="preserve"> المعدل المرتبط بكل </w:t>
      </w:r>
      <w:r w:rsidRPr="00811415">
        <w:rPr>
          <w:rtl/>
        </w:rPr>
        <w:t>محطة أرضية في الأرض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تخدِّم</w:t>
      </w:r>
      <w:r w:rsidRPr="00811415">
        <w:rPr>
          <w:rtl/>
          <w:lang w:bidi="ar"/>
        </w:rPr>
        <w:t xml:space="preserve"> حزمة</w:t>
      </w:r>
      <w:r w:rsidRPr="00811415">
        <w:rPr>
          <w:rFonts w:hint="cs"/>
          <w:rtl/>
          <w:lang w:bidi="ar"/>
        </w:rPr>
        <w:t xml:space="preserve"> حركة </w:t>
      </w:r>
      <w:r w:rsidRPr="00811415">
        <w:rPr>
          <w:rtl/>
          <w:lang w:bidi="ar"/>
        </w:rPr>
        <w:t xml:space="preserve">الصوت </w:t>
      </w:r>
      <w:r w:rsidRPr="00811415">
        <w:rPr>
          <w:rFonts w:hint="cs"/>
          <w:rtl/>
          <w:lang w:bidi="ar"/>
        </w:rPr>
        <w:t>بتبديل الدارات.</w:t>
      </w:r>
    </w:p>
    <w:bookmarkEnd w:id="91"/>
    <w:p w:rsidR="00811415" w:rsidRPr="00811415" w:rsidRDefault="00811415" w:rsidP="00811415">
      <w:pPr>
        <w:rPr>
          <w:rtl/>
          <w:lang w:bidi="ar"/>
        </w:rPr>
      </w:pPr>
      <w:r w:rsidRPr="00811415">
        <w:rPr>
          <w:rFonts w:hint="cs"/>
          <w:rtl/>
          <w:lang w:bidi="ar"/>
        </w:rPr>
        <w:t>و</w:t>
      </w:r>
      <w:r w:rsidRPr="00811415">
        <w:rPr>
          <w:rtl/>
          <w:lang w:bidi="ar"/>
        </w:rPr>
        <w:t>يمكن الحصول</w:t>
      </w:r>
      <w:r w:rsidRPr="00811415">
        <w:rPr>
          <w:rFonts w:hint="cs"/>
          <w:rtl/>
          <w:lang w:bidi="ar"/>
        </w:rPr>
        <w:t xml:space="preserve"> على حركة</w:t>
      </w:r>
      <w:r w:rsidRPr="00811415">
        <w:rPr>
          <w:rtl/>
          <w:lang w:bidi="ar"/>
        </w:rPr>
        <w:t xml:space="preserve"> </w:t>
      </w:r>
      <w:r w:rsidRPr="00811415">
        <w:rPr>
          <w:lang w:bidi="ar-EG"/>
        </w:rPr>
        <w:t>ISDN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الكلية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بتبديل الدارات</w:t>
      </w:r>
      <w:r w:rsidRPr="00811415">
        <w:rPr>
          <w:rtl/>
          <w:lang w:bidi="ar"/>
        </w:rPr>
        <w:t xml:space="preserve"> في </w:t>
      </w:r>
      <w:r w:rsidRPr="00811415">
        <w:rPr>
          <w:rFonts w:hint="cs"/>
          <w:rtl/>
          <w:lang w:bidi="ar"/>
        </w:rPr>
        <w:t xml:space="preserve">كل </w:t>
      </w:r>
      <w:r w:rsidRPr="00811415">
        <w:rPr>
          <w:rtl/>
        </w:rPr>
        <w:t>محطة أرضية في الأرض</w:t>
      </w:r>
      <w:r w:rsidRPr="00811415">
        <w:rPr>
          <w:rtl/>
          <w:lang w:bidi="ar"/>
        </w:rPr>
        <w:t xml:space="preserve"> في حزمة معين</w:t>
      </w:r>
      <w:r w:rsidRPr="00811415">
        <w:rPr>
          <w:rFonts w:hint="cs"/>
          <w:rtl/>
          <w:lang w:bidi="ar"/>
        </w:rPr>
        <w:t xml:space="preserve">ة، </w:t>
      </w:r>
      <w:proofErr w:type="spellStart"/>
      <w:r w:rsidRPr="00811415">
        <w:rPr>
          <w:i/>
          <w:lang w:bidi="ar-EG"/>
        </w:rPr>
        <w:t>Vb</w:t>
      </w:r>
      <w:r w:rsidRPr="00811415">
        <w:rPr>
          <w:i/>
          <w:vertAlign w:val="subscript"/>
          <w:lang w:bidi="ar-EG"/>
        </w:rPr>
        <w:t>gISDN</w:t>
      </w:r>
      <w:proofErr w:type="spellEnd"/>
      <w:r w:rsidRPr="00811415">
        <w:rPr>
          <w:lang w:bidi="ar-EG"/>
        </w:rPr>
        <w:t xml:space="preserve"> </w:t>
      </w:r>
      <w:r w:rsidRPr="00811415">
        <w:rPr>
          <w:rFonts w:hint="cs"/>
          <w:rtl/>
          <w:lang w:bidi="ar"/>
        </w:rPr>
        <w:t xml:space="preserve">، بوحدة </w:t>
      </w:r>
      <w:proofErr w:type="spellStart"/>
      <w:r w:rsidRPr="00811415">
        <w:rPr>
          <w:rFonts w:hint="cs"/>
          <w:rtl/>
          <w:lang w:bidi="ar"/>
        </w:rPr>
        <w:t>إرلانج</w:t>
      </w:r>
      <w:proofErr w:type="spellEnd"/>
      <w:r w:rsidRPr="00811415">
        <w:rPr>
          <w:rtl/>
          <w:lang w:bidi="ar"/>
        </w:rPr>
        <w:t xml:space="preserve"> على النحو التالي:</w:t>
      </w:r>
    </w:p>
    <w:p w:rsidR="00811415" w:rsidRPr="00811415" w:rsidRDefault="00811415" w:rsidP="004C430B">
      <w:pPr>
        <w:pStyle w:val="Equation"/>
        <w:tabs>
          <w:tab w:val="clear" w:pos="794"/>
          <w:tab w:val="clear" w:pos="1191"/>
          <w:tab w:val="clear" w:pos="1588"/>
        </w:tabs>
        <w:rPr>
          <w:lang w:bidi="ar-EG"/>
        </w:rPr>
      </w:pPr>
      <w:r w:rsidRPr="00811415">
        <w:rPr>
          <w:lang w:bidi="ar-EG"/>
        </w:rPr>
        <w:tab/>
      </w:r>
      <w:r w:rsidRPr="00811415">
        <w:rPr>
          <w:lang w:bidi="ar-EG"/>
        </w:rPr>
        <w:tab/>
      </w:r>
      <w:bookmarkStart w:id="92" w:name="lt_pId619"/>
      <w:proofErr w:type="spellStart"/>
      <w:r w:rsidRPr="004C430B">
        <w:rPr>
          <w:i/>
          <w:iCs/>
          <w:lang w:bidi="ar-EG"/>
        </w:rPr>
        <w:t>Vb</w:t>
      </w:r>
      <w:r w:rsidRPr="004C430B">
        <w:rPr>
          <w:i/>
          <w:iCs/>
          <w:vertAlign w:val="subscript"/>
          <w:lang w:bidi="ar-EG"/>
        </w:rPr>
        <w:t>gISDN</w:t>
      </w:r>
      <w:proofErr w:type="spellEnd"/>
      <w:r w:rsidRPr="00811415">
        <w:rPr>
          <w:lang w:bidi="ar-EG"/>
        </w:rPr>
        <w:t xml:space="preserve"> = (</w:t>
      </w:r>
      <w:proofErr w:type="spellStart"/>
      <w:r w:rsidRPr="004C430B">
        <w:rPr>
          <w:i/>
          <w:iCs/>
          <w:lang w:bidi="ar-EG"/>
        </w:rPr>
        <w:t>Va</w:t>
      </w:r>
      <w:r w:rsidRPr="004C430B">
        <w:rPr>
          <w:i/>
          <w:iCs/>
          <w:vertAlign w:val="subscript"/>
          <w:lang w:bidi="ar-EG"/>
        </w:rPr>
        <w:t>ISDN</w:t>
      </w:r>
      <w:proofErr w:type="spellEnd"/>
      <w:r w:rsidRPr="004C430B">
        <w:rPr>
          <w:i/>
          <w:iCs/>
          <w:lang w:bidi="ar-EG"/>
        </w:rPr>
        <w:t> × </w:t>
      </w:r>
      <w:proofErr w:type="spellStart"/>
      <w:r w:rsidRPr="004C430B">
        <w:rPr>
          <w:i/>
          <w:iCs/>
          <w:lang w:bidi="ar-EG"/>
        </w:rPr>
        <w:t>ACb</w:t>
      </w:r>
      <w:r w:rsidRPr="004C430B">
        <w:rPr>
          <w:i/>
          <w:iCs/>
          <w:vertAlign w:val="subscript"/>
          <w:lang w:bidi="ar-EG"/>
        </w:rPr>
        <w:t>gISDN</w:t>
      </w:r>
      <w:proofErr w:type="spellEnd"/>
      <w:r w:rsidRPr="00811415">
        <w:rPr>
          <w:lang w:bidi="ar-EG"/>
        </w:rPr>
        <w:t>)/60</w:t>
      </w:r>
      <w:bookmarkEnd w:id="92"/>
      <w:r w:rsidRPr="00811415">
        <w:rPr>
          <w:vertAlign w:val="subscript"/>
          <w:lang w:bidi="ar-EG"/>
        </w:rPr>
        <w:t xml:space="preserve"> </w:t>
      </w:r>
      <w:r w:rsidRPr="00811415">
        <w:rPr>
          <w:lang w:bidi="ar-EG"/>
        </w:rPr>
        <w:tab/>
        <w:t>(31b)</w:t>
      </w:r>
    </w:p>
    <w:p w:rsidR="00811415" w:rsidRPr="00811415" w:rsidRDefault="00811415" w:rsidP="00297019">
      <w:pPr>
        <w:rPr>
          <w:rtl/>
          <w:lang w:bidi="ar"/>
        </w:rPr>
      </w:pPr>
      <w:bookmarkStart w:id="93" w:name="lt_pId622"/>
      <w:r w:rsidRPr="00811415">
        <w:rPr>
          <w:rtl/>
          <w:lang w:bidi="ar"/>
        </w:rPr>
        <w:t xml:space="preserve">حيث </w:t>
      </w:r>
      <w:proofErr w:type="spellStart"/>
      <w:r w:rsidRPr="00811415">
        <w:rPr>
          <w:i/>
          <w:lang w:bidi="ar-EG"/>
        </w:rPr>
        <w:t>Va</w:t>
      </w:r>
      <w:r w:rsidRPr="00811415">
        <w:rPr>
          <w:i/>
          <w:vertAlign w:val="subscript"/>
          <w:lang w:bidi="ar-EG"/>
        </w:rPr>
        <w:t>ISDN</w:t>
      </w:r>
      <w:proofErr w:type="spellEnd"/>
      <w:r w:rsidRPr="00811415">
        <w:rPr>
          <w:lang w:bidi="ar-EG"/>
        </w:rPr>
        <w:t xml:space="preserve"> </w:t>
      </w:r>
      <w:r w:rsidRPr="00811415">
        <w:rPr>
          <w:rFonts w:hint="cs"/>
          <w:rtl/>
          <w:lang w:bidi="ar"/>
        </w:rPr>
        <w:t xml:space="preserve"> </w:t>
      </w:r>
      <w:r w:rsidRPr="00811415">
        <w:rPr>
          <w:rtl/>
          <w:lang w:bidi="ar"/>
        </w:rPr>
        <w:t>هو متوسط حركة الصوت</w:t>
      </w:r>
      <w:r w:rsidRPr="00811415">
        <w:rPr>
          <w:rFonts w:hint="cs"/>
          <w:rtl/>
          <w:lang w:bidi="ar"/>
        </w:rPr>
        <w:t xml:space="preserve"> بالدقائق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بناء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على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المعادلة</w:t>
      </w:r>
      <w:r w:rsidRPr="00811415">
        <w:rPr>
          <w:rtl/>
          <w:lang w:bidi="ar"/>
        </w:rPr>
        <w:t xml:space="preserve"> </w:t>
      </w:r>
      <w:r w:rsidR="00297019" w:rsidRPr="008444C0">
        <w:rPr>
          <w:rFonts w:asciiTheme="majorBidi" w:hAnsiTheme="majorBidi" w:cstheme="majorBidi"/>
          <w:szCs w:val="22"/>
          <w:rtl/>
          <w:lang w:bidi="ar"/>
        </w:rPr>
        <w:t>(</w:t>
      </w:r>
      <w:r w:rsidR="00297019">
        <w:rPr>
          <w:rFonts w:asciiTheme="majorBidi" w:hAnsiTheme="majorBidi" w:cstheme="majorBidi"/>
          <w:szCs w:val="22"/>
          <w:lang w:bidi="ar"/>
        </w:rPr>
        <w:t>5</w:t>
      </w:r>
      <w:r w:rsidR="00297019" w:rsidRPr="008444C0">
        <w:rPr>
          <w:rFonts w:asciiTheme="majorBidi" w:hAnsiTheme="majorBidi" w:cstheme="majorBidi"/>
          <w:szCs w:val="22"/>
          <w:rtl/>
          <w:lang w:bidi="ar"/>
        </w:rPr>
        <w:t>)</w:t>
      </w:r>
      <w:r w:rsidRPr="00811415">
        <w:rPr>
          <w:rFonts w:hint="cs"/>
          <w:rtl/>
          <w:lang w:bidi="ar"/>
        </w:rPr>
        <w:t>،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و</w:t>
      </w:r>
      <w:r w:rsidRPr="00811415">
        <w:rPr>
          <w:i/>
          <w:lang w:bidi="ar-EG"/>
        </w:rPr>
        <w:t xml:space="preserve"> </w:t>
      </w:r>
      <w:proofErr w:type="spellStart"/>
      <w:r w:rsidRPr="00811415">
        <w:rPr>
          <w:i/>
          <w:lang w:bidi="ar-EG"/>
        </w:rPr>
        <w:t>ACb</w:t>
      </w:r>
      <w:r w:rsidRPr="00811415">
        <w:rPr>
          <w:i/>
          <w:vertAlign w:val="subscript"/>
          <w:lang w:bidi="ar-EG"/>
        </w:rPr>
        <w:t>gISDN</w:t>
      </w:r>
      <w:proofErr w:type="spellEnd"/>
      <w:r w:rsidRPr="00811415">
        <w:rPr>
          <w:rtl/>
          <w:lang w:bidi="ar"/>
        </w:rPr>
        <w:t xml:space="preserve"> هو </w:t>
      </w:r>
      <w:r w:rsidRPr="00811415">
        <w:rPr>
          <w:rFonts w:hint="cs"/>
          <w:rtl/>
          <w:lang w:bidi="ar"/>
        </w:rPr>
        <w:t>تعداد ال</w:t>
      </w:r>
      <w:r w:rsidRPr="00811415">
        <w:rPr>
          <w:rtl/>
        </w:rPr>
        <w:t>محط</w:t>
      </w:r>
      <w:r w:rsidRPr="00811415">
        <w:rPr>
          <w:rFonts w:hint="cs"/>
          <w:rtl/>
        </w:rPr>
        <w:t>ات</w:t>
      </w:r>
      <w:r w:rsidRPr="00811415">
        <w:rPr>
          <w:rtl/>
        </w:rPr>
        <w:t xml:space="preserve"> </w:t>
      </w:r>
      <w:r w:rsidRPr="00811415">
        <w:rPr>
          <w:rFonts w:hint="cs"/>
          <w:rtl/>
        </w:rPr>
        <w:t>ال</w:t>
      </w:r>
      <w:r w:rsidRPr="00811415">
        <w:rPr>
          <w:rtl/>
        </w:rPr>
        <w:t>أرضية في طائرة</w:t>
      </w:r>
      <w:r w:rsidRPr="00811415">
        <w:rPr>
          <w:rtl/>
          <w:lang w:bidi="ar"/>
        </w:rPr>
        <w:t xml:space="preserve"> المعدل في</w:t>
      </w:r>
      <w:r w:rsidRPr="00811415">
        <w:rPr>
          <w:rFonts w:hint="cs"/>
          <w:rtl/>
          <w:lang w:bidi="ar"/>
        </w:rPr>
        <w:t xml:space="preserve"> كل</w:t>
      </w:r>
      <w:r w:rsidRPr="00811415">
        <w:rPr>
          <w:rtl/>
          <w:lang w:bidi="ar"/>
        </w:rPr>
        <w:t xml:space="preserve"> حزمة أو</w:t>
      </w:r>
      <w:r w:rsidRPr="00811415">
        <w:rPr>
          <w:rFonts w:hint="cs"/>
          <w:rtl/>
          <w:lang w:bidi="ar"/>
        </w:rPr>
        <w:t xml:space="preserve"> تعداد ال</w:t>
      </w:r>
      <w:r w:rsidRPr="00811415">
        <w:rPr>
          <w:rtl/>
        </w:rPr>
        <w:t>محط</w:t>
      </w:r>
      <w:r w:rsidRPr="00811415">
        <w:rPr>
          <w:rFonts w:hint="cs"/>
          <w:rtl/>
        </w:rPr>
        <w:t>ات</w:t>
      </w:r>
      <w:r w:rsidRPr="00811415">
        <w:rPr>
          <w:rtl/>
        </w:rPr>
        <w:t xml:space="preserve"> </w:t>
      </w:r>
      <w:r w:rsidRPr="00811415">
        <w:rPr>
          <w:rFonts w:hint="cs"/>
          <w:rtl/>
        </w:rPr>
        <w:t>ال</w:t>
      </w:r>
      <w:r w:rsidRPr="00811415">
        <w:rPr>
          <w:rtl/>
        </w:rPr>
        <w:t>أرضية في طائرة</w:t>
      </w:r>
      <w:r w:rsidRPr="00811415">
        <w:rPr>
          <w:rtl/>
          <w:lang w:bidi="ar"/>
        </w:rPr>
        <w:t xml:space="preserve"> المعدل المرتبط بكل </w:t>
      </w:r>
      <w:r w:rsidRPr="00811415">
        <w:rPr>
          <w:rtl/>
        </w:rPr>
        <w:t>محطة أرضية في الأرض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تخدِّم</w:t>
      </w:r>
      <w:r w:rsidRPr="00811415">
        <w:rPr>
          <w:rtl/>
          <w:lang w:bidi="ar"/>
        </w:rPr>
        <w:t xml:space="preserve"> حزمة</w:t>
      </w:r>
      <w:r w:rsidRPr="00811415">
        <w:rPr>
          <w:rFonts w:hint="cs"/>
          <w:rtl/>
          <w:lang w:bidi="ar"/>
        </w:rPr>
        <w:t xml:space="preserve"> حركة </w:t>
      </w:r>
      <w:r w:rsidRPr="00811415">
        <w:rPr>
          <w:lang w:bidi="ar-EG"/>
        </w:rPr>
        <w:t xml:space="preserve">ISDN </w:t>
      </w:r>
      <w:r w:rsidRPr="00811415">
        <w:rPr>
          <w:rFonts w:hint="cs"/>
          <w:rtl/>
          <w:lang w:bidi="ar"/>
        </w:rPr>
        <w:t xml:space="preserve"> بتبديل</w:t>
      </w:r>
      <w:r w:rsidR="00E71A35">
        <w:rPr>
          <w:rFonts w:hint="eastAsia"/>
          <w:rtl/>
          <w:lang w:bidi="ar"/>
        </w:rPr>
        <w:t> </w:t>
      </w:r>
      <w:r w:rsidRPr="00811415">
        <w:rPr>
          <w:rFonts w:hint="cs"/>
          <w:rtl/>
          <w:lang w:bidi="ar"/>
        </w:rPr>
        <w:t>الدارات.</w:t>
      </w:r>
    </w:p>
    <w:bookmarkEnd w:id="93"/>
    <w:p w:rsidR="00811415" w:rsidRPr="00811415" w:rsidRDefault="00811415" w:rsidP="007805F9">
      <w:pPr>
        <w:rPr>
          <w:rtl/>
          <w:lang w:bidi="ar"/>
        </w:rPr>
      </w:pPr>
      <w:r w:rsidRPr="00811415">
        <w:rPr>
          <w:rFonts w:hint="cs"/>
          <w:rtl/>
          <w:lang w:bidi="ar"/>
        </w:rPr>
        <w:t>و</w:t>
      </w:r>
      <w:r w:rsidRPr="00811415">
        <w:rPr>
          <w:rtl/>
          <w:lang w:bidi="ar"/>
        </w:rPr>
        <w:t>هنا ي</w:t>
      </w:r>
      <w:r w:rsidRPr="00811415">
        <w:rPr>
          <w:rFonts w:hint="cs"/>
          <w:rtl/>
          <w:lang w:bidi="ar"/>
        </w:rPr>
        <w:t>ُ</w:t>
      </w:r>
      <w:r w:rsidRPr="00811415">
        <w:rPr>
          <w:rtl/>
          <w:lang w:bidi="ar"/>
        </w:rPr>
        <w:t xml:space="preserve">فترض أن </w:t>
      </w:r>
      <w:r w:rsidR="00E71A35">
        <w:rPr>
          <w:lang w:bidi="ar"/>
        </w:rPr>
        <w:t>%100</w:t>
      </w:r>
      <w:r w:rsidRPr="00811415">
        <w:rPr>
          <w:rtl/>
          <w:lang w:bidi="ar"/>
        </w:rPr>
        <w:t xml:space="preserve"> من حركة الصوت</w:t>
      </w:r>
      <w:r w:rsidRPr="00811415">
        <w:rPr>
          <w:rFonts w:hint="cs"/>
          <w:rtl/>
          <w:lang w:bidi="ar"/>
        </w:rPr>
        <w:t xml:space="preserve"> الكلية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بتبديل الدارات أو</w:t>
      </w:r>
      <w:r w:rsidRPr="00811415">
        <w:rPr>
          <w:rtl/>
          <w:lang w:bidi="ar"/>
        </w:rPr>
        <w:t xml:space="preserve"> حركة </w:t>
      </w:r>
      <w:r w:rsidRPr="00811415">
        <w:rPr>
          <w:lang w:bidi="ar-EG"/>
        </w:rPr>
        <w:t>ISDN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الكلية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بتبديل الدارات المست</w:t>
      </w:r>
      <w:r w:rsidR="00E71A35">
        <w:rPr>
          <w:rFonts w:hint="cs"/>
          <w:rtl/>
          <w:lang w:bidi="ar"/>
        </w:rPr>
        <w:t>خ</w:t>
      </w:r>
      <w:r w:rsidRPr="00811415">
        <w:rPr>
          <w:rFonts w:hint="cs"/>
          <w:rtl/>
          <w:lang w:bidi="ar"/>
        </w:rPr>
        <w:t>دَمة</w:t>
      </w:r>
      <w:r w:rsidRPr="00811415">
        <w:rPr>
          <w:rtl/>
          <w:lang w:bidi="ar"/>
        </w:rPr>
        <w:t xml:space="preserve"> في كل اتجاه</w:t>
      </w:r>
      <w:r w:rsidRPr="00811415">
        <w:rPr>
          <w:rFonts w:hint="cs"/>
          <w:rtl/>
          <w:lang w:bidi="ar"/>
        </w:rPr>
        <w:t xml:space="preserve"> تماثل </w:t>
      </w:r>
      <w:r w:rsidRPr="00811415">
        <w:rPr>
          <w:rtl/>
          <w:lang w:bidi="ar"/>
        </w:rPr>
        <w:t xml:space="preserve">خدمات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>صوت الكلاسيكية</w:t>
      </w:r>
      <w:r w:rsidRPr="00811415">
        <w:rPr>
          <w:rFonts w:hint="cs"/>
          <w:rtl/>
          <w:lang w:bidi="ar"/>
        </w:rPr>
        <w:t xml:space="preserve"> في ا</w:t>
      </w:r>
      <w:r w:rsidRPr="00811415">
        <w:rPr>
          <w:rtl/>
        </w:rPr>
        <w:t>لخدمة المتنقلة الساتلية للطيران</w:t>
      </w:r>
      <w:r w:rsidRPr="00811415">
        <w:rPr>
          <w:rFonts w:hint="cs"/>
          <w:rtl/>
        </w:rPr>
        <w:t xml:space="preserve"> </w:t>
      </w:r>
      <w:r w:rsidRPr="00811415">
        <w:rPr>
          <w:lang w:bidi="ar-EG"/>
        </w:rPr>
        <w:t>(R)</w:t>
      </w:r>
      <w:r w:rsidRPr="00811415">
        <w:rPr>
          <w:rtl/>
        </w:rPr>
        <w:t xml:space="preserve"> </w:t>
      </w:r>
      <w:r w:rsidR="007805F9">
        <w:rPr>
          <w:rFonts w:asciiTheme="majorBidi" w:hAnsiTheme="majorBidi" w:cstheme="majorBidi"/>
          <w:szCs w:val="22"/>
        </w:rPr>
        <w:t>(</w:t>
      </w:r>
      <w:r w:rsidR="007805F9" w:rsidRPr="00811415">
        <w:rPr>
          <w:lang w:bidi="ar-EG"/>
        </w:rPr>
        <w:t>AMS(R)S</w:t>
      </w:r>
      <w:r w:rsidR="007805F9">
        <w:rPr>
          <w:rFonts w:asciiTheme="majorBidi" w:hAnsiTheme="majorBidi" w:cstheme="majorBidi"/>
          <w:szCs w:val="22"/>
        </w:rPr>
        <w:t>)</w:t>
      </w:r>
      <w:r w:rsidRPr="00811415">
        <w:rPr>
          <w:rtl/>
          <w:lang w:bidi="ar"/>
        </w:rPr>
        <w:t>.</w:t>
      </w:r>
    </w:p>
    <w:p w:rsidR="00811415" w:rsidRPr="00811415" w:rsidRDefault="00811415" w:rsidP="00116E43">
      <w:pPr>
        <w:rPr>
          <w:rtl/>
          <w:lang w:bidi="ar-EG"/>
        </w:rPr>
      </w:pPr>
      <w:r w:rsidRPr="00811415">
        <w:rPr>
          <w:rFonts w:hint="cs"/>
          <w:rtl/>
          <w:lang w:bidi="ar"/>
        </w:rPr>
        <w:t>و</w:t>
      </w:r>
      <w:r w:rsidRPr="00811415">
        <w:rPr>
          <w:rtl/>
          <w:lang w:bidi="ar"/>
        </w:rPr>
        <w:t>يمكن الحصول</w:t>
      </w:r>
      <w:r w:rsidRPr="00811415">
        <w:rPr>
          <w:rFonts w:hint="cs"/>
          <w:rtl/>
          <w:lang w:bidi="ar"/>
        </w:rPr>
        <w:t xml:space="preserve"> على</w:t>
      </w:r>
      <w:r w:rsidRPr="00811415">
        <w:rPr>
          <w:rtl/>
          <w:lang w:bidi="ar"/>
        </w:rPr>
        <w:t xml:space="preserve"> حركة الصوت</w:t>
      </w:r>
      <w:r w:rsidRPr="00811415">
        <w:rPr>
          <w:rFonts w:hint="cs"/>
          <w:rtl/>
          <w:lang w:bidi="ar"/>
        </w:rPr>
        <w:t xml:space="preserve"> الكلية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 xml:space="preserve">بتبديل الدارات، </w:t>
      </w:r>
      <w:proofErr w:type="spellStart"/>
      <w:r w:rsidRPr="00811415">
        <w:rPr>
          <w:i/>
          <w:lang w:bidi="ar-EG"/>
        </w:rPr>
        <w:t>Vb</w:t>
      </w:r>
      <w:r w:rsidRPr="00811415">
        <w:rPr>
          <w:i/>
          <w:vertAlign w:val="subscript"/>
          <w:lang w:bidi="ar-EG"/>
        </w:rPr>
        <w:t>gvoicejf</w:t>
      </w:r>
      <w:proofErr w:type="spellEnd"/>
      <w:r w:rsidRPr="00811415">
        <w:rPr>
          <w:lang w:bidi="ar-EG"/>
        </w:rPr>
        <w:t xml:space="preserve"> </w:t>
      </w:r>
      <w:r w:rsidRPr="00811415">
        <w:rPr>
          <w:rFonts w:hint="cs"/>
          <w:rtl/>
          <w:lang w:bidi="ar"/>
        </w:rPr>
        <w:t>،</w:t>
      </w:r>
      <w:r w:rsidRPr="00811415">
        <w:rPr>
          <w:rtl/>
          <w:lang w:bidi="ar"/>
        </w:rPr>
        <w:t xml:space="preserve"> لنمط الموجة الحاملة</w:t>
      </w:r>
      <w:r w:rsidRPr="00811415">
        <w:rPr>
          <w:rFonts w:hint="cs"/>
          <w:rtl/>
          <w:lang w:bidi="ar"/>
        </w:rPr>
        <w:t xml:space="preserve"> ل</w:t>
      </w:r>
      <w:r w:rsidRPr="00811415">
        <w:rPr>
          <w:rtl/>
          <w:lang w:bidi="ar"/>
        </w:rPr>
        <w:t>لصوت الفرعي</w:t>
      </w:r>
      <w:r w:rsidRPr="00811415">
        <w:rPr>
          <w:rFonts w:hint="cs"/>
          <w:rtl/>
          <w:lang w:bidi="ar"/>
        </w:rPr>
        <w:t>ة</w:t>
      </w:r>
      <w:r w:rsidRPr="00811415">
        <w:rPr>
          <w:rtl/>
          <w:lang w:bidi="ar"/>
        </w:rPr>
        <w:t xml:space="preserve"> </w:t>
      </w:r>
      <w:r w:rsidR="00116E43">
        <w:rPr>
          <w:lang w:bidi="ar"/>
        </w:rPr>
        <w:t>(</w:t>
      </w:r>
      <w:r w:rsidR="00116E43" w:rsidRPr="00811415">
        <w:rPr>
          <w:i/>
          <w:lang w:bidi="ar-EG"/>
        </w:rPr>
        <w:t>j</w:t>
      </w:r>
      <w:r w:rsidR="00116E43">
        <w:rPr>
          <w:lang w:bidi="ar"/>
        </w:rPr>
        <w:t>)</w:t>
      </w:r>
      <w:r w:rsidRPr="00811415">
        <w:rPr>
          <w:rtl/>
          <w:lang w:bidi="ar"/>
        </w:rPr>
        <w:t xml:space="preserve"> في اتجاه الذهاب</w:t>
      </w:r>
      <w:r w:rsidRPr="00811415">
        <w:rPr>
          <w:rFonts w:hint="cs"/>
          <w:rtl/>
          <w:lang w:bidi="ar"/>
        </w:rPr>
        <w:t>،</w:t>
      </w:r>
      <w:r w:rsidRPr="00811415">
        <w:rPr>
          <w:rtl/>
          <w:lang w:bidi="ar"/>
        </w:rPr>
        <w:t xml:space="preserve"> من الصيغة التالية:</w:t>
      </w:r>
    </w:p>
    <w:p w:rsidR="00811415" w:rsidRPr="00811415" w:rsidRDefault="00811415" w:rsidP="00E71A35">
      <w:pPr>
        <w:pStyle w:val="Equation"/>
        <w:tabs>
          <w:tab w:val="clear" w:pos="794"/>
          <w:tab w:val="clear" w:pos="1191"/>
          <w:tab w:val="clear" w:pos="1588"/>
        </w:tabs>
        <w:rPr>
          <w:lang w:bidi="ar-EG"/>
        </w:rPr>
      </w:pPr>
      <w:r w:rsidRPr="00811415">
        <w:rPr>
          <w:lang w:bidi="ar-EG"/>
        </w:rPr>
        <w:tab/>
      </w:r>
      <w:r w:rsidRPr="00811415">
        <w:rPr>
          <w:lang w:bidi="ar-EG"/>
        </w:rPr>
        <w:tab/>
      </w:r>
      <w:bookmarkStart w:id="94" w:name="lt_pId626"/>
      <w:proofErr w:type="spellStart"/>
      <w:r w:rsidRPr="004C430B">
        <w:rPr>
          <w:i/>
          <w:iCs/>
          <w:lang w:bidi="ar-EG"/>
        </w:rPr>
        <w:t>Vb</w:t>
      </w:r>
      <w:r w:rsidRPr="004C430B">
        <w:rPr>
          <w:i/>
          <w:iCs/>
          <w:vertAlign w:val="subscript"/>
          <w:lang w:bidi="ar-EG"/>
        </w:rPr>
        <w:t>gvoicejf</w:t>
      </w:r>
      <w:proofErr w:type="spellEnd"/>
      <w:r w:rsidRPr="00811415">
        <w:rPr>
          <w:lang w:bidi="ar-EG"/>
        </w:rPr>
        <w:t xml:space="preserve"> = </w:t>
      </w:r>
      <w:proofErr w:type="spellStart"/>
      <w:r w:rsidRPr="004C430B">
        <w:rPr>
          <w:i/>
          <w:iCs/>
          <w:lang w:bidi="ar-EG"/>
        </w:rPr>
        <w:t>brv</w:t>
      </w:r>
      <w:r w:rsidRPr="004C430B">
        <w:rPr>
          <w:i/>
          <w:iCs/>
          <w:vertAlign w:val="subscript"/>
          <w:lang w:bidi="ar-EG"/>
        </w:rPr>
        <w:t>jf</w:t>
      </w:r>
      <w:proofErr w:type="spellEnd"/>
      <w:r w:rsidRPr="004C430B">
        <w:rPr>
          <w:i/>
          <w:iCs/>
          <w:lang w:bidi="ar-EG"/>
        </w:rPr>
        <w:t> × </w:t>
      </w:r>
      <w:proofErr w:type="spellStart"/>
      <w:r w:rsidRPr="004C430B">
        <w:rPr>
          <w:i/>
          <w:iCs/>
          <w:lang w:bidi="ar-EG"/>
        </w:rPr>
        <w:t>Vb</w:t>
      </w:r>
      <w:r w:rsidRPr="004C430B">
        <w:rPr>
          <w:i/>
          <w:iCs/>
          <w:vertAlign w:val="subscript"/>
          <w:lang w:bidi="ar-EG"/>
        </w:rPr>
        <w:t>gvoice</w:t>
      </w:r>
      <w:bookmarkEnd w:id="94"/>
      <w:proofErr w:type="spellEnd"/>
      <w:r w:rsidRPr="00811415">
        <w:rPr>
          <w:lang w:bidi="ar-EG"/>
        </w:rPr>
        <w:tab/>
        <w:t>(32a)</w:t>
      </w:r>
    </w:p>
    <w:p w:rsidR="00811415" w:rsidRPr="00811415" w:rsidRDefault="00811415" w:rsidP="00811415">
      <w:pPr>
        <w:rPr>
          <w:rtl/>
          <w:lang w:bidi="ar"/>
        </w:rPr>
      </w:pPr>
      <w:r w:rsidRPr="00811415">
        <w:rPr>
          <w:rtl/>
          <w:lang w:bidi="ar"/>
        </w:rPr>
        <w:t>حيث</w:t>
      </w:r>
      <w:r w:rsidRPr="00811415">
        <w:rPr>
          <w:rFonts w:hint="cs"/>
          <w:rtl/>
          <w:lang w:bidi="ar"/>
        </w:rPr>
        <w:t>:</w:t>
      </w:r>
    </w:p>
    <w:p w:rsidR="00811415" w:rsidRPr="00811415" w:rsidRDefault="00E71A35" w:rsidP="00116E43">
      <w:pPr>
        <w:pStyle w:val="Equationlegend"/>
        <w:ind w:right="0"/>
        <w:rPr>
          <w:rtl/>
          <w:lang w:bidi="ar"/>
        </w:rPr>
      </w:pPr>
      <w:bookmarkStart w:id="95" w:name="lt_pId632"/>
      <w:r>
        <w:rPr>
          <w:bCs/>
          <w:i/>
          <w:rtl/>
          <w:lang w:bidi="ar-EG"/>
        </w:rPr>
        <w:tab/>
      </w:r>
      <w:proofErr w:type="spellStart"/>
      <w:r w:rsidR="00811415" w:rsidRPr="00811415">
        <w:rPr>
          <w:bCs/>
          <w:i/>
          <w:lang w:bidi="ar-EG"/>
        </w:rPr>
        <w:t>brv</w:t>
      </w:r>
      <w:r w:rsidR="00811415" w:rsidRPr="00811415">
        <w:rPr>
          <w:bCs/>
          <w:i/>
          <w:vertAlign w:val="subscript"/>
          <w:lang w:bidi="ar-EG"/>
        </w:rPr>
        <w:t>jf</w:t>
      </w:r>
      <w:proofErr w:type="spellEnd"/>
      <w:r w:rsidR="00811415" w:rsidRPr="00811415">
        <w:rPr>
          <w:rFonts w:hint="cs"/>
          <w:rtl/>
          <w:lang w:bidi="ar"/>
        </w:rPr>
        <w:t>:</w:t>
      </w:r>
      <w:r>
        <w:rPr>
          <w:rtl/>
          <w:lang w:bidi="ar"/>
        </w:rPr>
        <w:tab/>
      </w:r>
      <w:r w:rsidR="00811415" w:rsidRPr="00811415">
        <w:rPr>
          <w:rtl/>
          <w:lang w:bidi="ar"/>
        </w:rPr>
        <w:t xml:space="preserve">نسبة حجم حركة نمط الموجة الحاملة </w:t>
      </w:r>
      <w:r w:rsidR="00811415" w:rsidRPr="00811415">
        <w:rPr>
          <w:rFonts w:hint="cs"/>
          <w:rtl/>
          <w:lang w:bidi="ar"/>
        </w:rPr>
        <w:t>ل</w:t>
      </w:r>
      <w:r w:rsidR="00811415" w:rsidRPr="00811415">
        <w:rPr>
          <w:rtl/>
          <w:lang w:bidi="ar"/>
        </w:rPr>
        <w:t>لصوت الفرعي</w:t>
      </w:r>
      <w:r w:rsidR="00811415" w:rsidRPr="00811415">
        <w:rPr>
          <w:rFonts w:hint="cs"/>
          <w:rtl/>
          <w:lang w:bidi="ar"/>
        </w:rPr>
        <w:t>ة</w:t>
      </w:r>
      <w:r w:rsidR="00811415" w:rsidRPr="00811415">
        <w:rPr>
          <w:rtl/>
          <w:lang w:bidi="ar"/>
        </w:rPr>
        <w:t xml:space="preserve"> </w:t>
      </w:r>
      <w:r w:rsidR="00116E43">
        <w:rPr>
          <w:lang w:bidi="ar"/>
        </w:rPr>
        <w:t>(</w:t>
      </w:r>
      <w:r w:rsidR="00116E43" w:rsidRPr="00811415">
        <w:rPr>
          <w:i/>
          <w:lang w:bidi="ar-EG"/>
        </w:rPr>
        <w:t>j</w:t>
      </w:r>
      <w:r w:rsidR="00116E43">
        <w:rPr>
          <w:lang w:bidi="ar"/>
        </w:rPr>
        <w:t>)</w:t>
      </w:r>
      <w:r w:rsidR="00811415" w:rsidRPr="00811415">
        <w:rPr>
          <w:rtl/>
          <w:lang w:bidi="ar"/>
        </w:rPr>
        <w:t xml:space="preserve"> إلى إجمالي حجم حركة الصوت</w:t>
      </w:r>
      <w:r w:rsidR="00811415" w:rsidRPr="00811415">
        <w:rPr>
          <w:rFonts w:hint="cs"/>
          <w:rtl/>
          <w:lang w:bidi="ar"/>
        </w:rPr>
        <w:t xml:space="preserve"> بتبديل الدارات</w:t>
      </w:r>
      <w:r w:rsidR="00811415" w:rsidRPr="00811415">
        <w:rPr>
          <w:rtl/>
          <w:lang w:bidi="ar"/>
        </w:rPr>
        <w:t xml:space="preserve"> في اتجاه الذهاب.</w:t>
      </w:r>
    </w:p>
    <w:bookmarkEnd w:id="95"/>
    <w:p w:rsidR="00811415" w:rsidRPr="00811415" w:rsidRDefault="00811415" w:rsidP="00116E43">
      <w:pPr>
        <w:rPr>
          <w:rtl/>
          <w:lang w:bidi="ar"/>
        </w:rPr>
      </w:pPr>
      <w:r w:rsidRPr="00811415">
        <w:rPr>
          <w:rFonts w:hint="cs"/>
          <w:rtl/>
          <w:lang w:bidi="ar"/>
        </w:rPr>
        <w:t>و</w:t>
      </w:r>
      <w:r w:rsidRPr="00811415">
        <w:rPr>
          <w:rtl/>
          <w:lang w:bidi="ar"/>
        </w:rPr>
        <w:t>يمكن الحصول</w:t>
      </w:r>
      <w:r w:rsidRPr="00811415">
        <w:rPr>
          <w:rFonts w:hint="cs"/>
          <w:rtl/>
          <w:lang w:bidi="ar"/>
        </w:rPr>
        <w:t xml:space="preserve"> على</w:t>
      </w:r>
      <w:r w:rsidRPr="00811415">
        <w:rPr>
          <w:rtl/>
          <w:lang w:bidi="ar"/>
        </w:rPr>
        <w:t xml:space="preserve"> حركة الصوت</w:t>
      </w:r>
      <w:r w:rsidRPr="00811415">
        <w:rPr>
          <w:rFonts w:hint="cs"/>
          <w:rtl/>
          <w:lang w:bidi="ar"/>
        </w:rPr>
        <w:t xml:space="preserve"> الكلية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 xml:space="preserve">بتبديل الدارات، </w:t>
      </w:r>
      <w:proofErr w:type="spellStart"/>
      <w:r w:rsidRPr="00811415">
        <w:rPr>
          <w:i/>
          <w:lang w:bidi="ar-EG"/>
        </w:rPr>
        <w:t>Vb</w:t>
      </w:r>
      <w:r w:rsidRPr="00811415">
        <w:rPr>
          <w:i/>
          <w:vertAlign w:val="subscript"/>
          <w:lang w:bidi="ar-EG"/>
        </w:rPr>
        <w:t>gvoicejr</w:t>
      </w:r>
      <w:proofErr w:type="spellEnd"/>
      <w:r w:rsidRPr="00811415">
        <w:rPr>
          <w:lang w:bidi="ar-EG"/>
        </w:rPr>
        <w:t xml:space="preserve"> </w:t>
      </w:r>
      <w:r w:rsidRPr="00811415">
        <w:rPr>
          <w:rFonts w:hint="cs"/>
          <w:rtl/>
          <w:lang w:bidi="ar"/>
        </w:rPr>
        <w:t>،</w:t>
      </w:r>
      <w:r w:rsidRPr="00811415">
        <w:rPr>
          <w:rtl/>
          <w:lang w:bidi="ar"/>
        </w:rPr>
        <w:t xml:space="preserve"> لنمط الموجة الحاملة</w:t>
      </w:r>
      <w:r w:rsidRPr="00811415">
        <w:rPr>
          <w:rFonts w:hint="cs"/>
          <w:rtl/>
          <w:lang w:bidi="ar"/>
        </w:rPr>
        <w:t xml:space="preserve"> ل</w:t>
      </w:r>
      <w:r w:rsidRPr="00811415">
        <w:rPr>
          <w:rtl/>
          <w:lang w:bidi="ar"/>
        </w:rPr>
        <w:t>لصوت الفرعي</w:t>
      </w:r>
      <w:r w:rsidRPr="00811415">
        <w:rPr>
          <w:rFonts w:hint="cs"/>
          <w:rtl/>
          <w:lang w:bidi="ar"/>
        </w:rPr>
        <w:t>ة</w:t>
      </w:r>
      <w:r w:rsidRPr="00811415">
        <w:rPr>
          <w:rtl/>
          <w:lang w:bidi="ar"/>
        </w:rPr>
        <w:t xml:space="preserve"> </w:t>
      </w:r>
      <w:r w:rsidR="00116E43">
        <w:rPr>
          <w:lang w:bidi="ar"/>
        </w:rPr>
        <w:t>(</w:t>
      </w:r>
      <w:r w:rsidR="00116E43" w:rsidRPr="00811415">
        <w:rPr>
          <w:i/>
          <w:lang w:bidi="ar-EG"/>
        </w:rPr>
        <w:t>j</w:t>
      </w:r>
      <w:r w:rsidR="00116E43">
        <w:rPr>
          <w:lang w:bidi="ar"/>
        </w:rPr>
        <w:t>)</w:t>
      </w:r>
      <w:r w:rsidR="00116E43">
        <w:rPr>
          <w:rFonts w:hint="cs"/>
          <w:rtl/>
          <w:lang w:bidi="ar-EG"/>
        </w:rPr>
        <w:t xml:space="preserve"> </w:t>
      </w:r>
      <w:r w:rsidRPr="00811415">
        <w:rPr>
          <w:rtl/>
          <w:lang w:bidi="ar"/>
        </w:rPr>
        <w:t xml:space="preserve">في اتجاه </w:t>
      </w:r>
      <w:r w:rsidRPr="00811415">
        <w:rPr>
          <w:rFonts w:hint="cs"/>
          <w:rtl/>
          <w:lang w:bidi="ar"/>
        </w:rPr>
        <w:t>الإياب،</w:t>
      </w:r>
      <w:r w:rsidRPr="00811415">
        <w:rPr>
          <w:rtl/>
          <w:lang w:bidi="ar"/>
        </w:rPr>
        <w:t xml:space="preserve"> من الصيغة التالية:</w:t>
      </w:r>
    </w:p>
    <w:p w:rsidR="00811415" w:rsidRPr="00811415" w:rsidRDefault="00811415" w:rsidP="002E4891">
      <w:pPr>
        <w:pStyle w:val="Equation"/>
        <w:tabs>
          <w:tab w:val="clear" w:pos="794"/>
          <w:tab w:val="clear" w:pos="1191"/>
          <w:tab w:val="clear" w:pos="1588"/>
        </w:tabs>
        <w:rPr>
          <w:lang w:bidi="ar-EG"/>
        </w:rPr>
      </w:pPr>
      <w:r w:rsidRPr="00811415">
        <w:rPr>
          <w:lang w:bidi="ar-EG"/>
        </w:rPr>
        <w:tab/>
      </w:r>
      <w:r w:rsidRPr="00811415">
        <w:rPr>
          <w:lang w:bidi="ar-EG"/>
        </w:rPr>
        <w:tab/>
      </w:r>
      <w:bookmarkStart w:id="96" w:name="lt_pId635"/>
      <w:proofErr w:type="spellStart"/>
      <w:r w:rsidRPr="0005349A">
        <w:rPr>
          <w:i/>
          <w:iCs/>
          <w:lang w:bidi="ar-EG"/>
        </w:rPr>
        <w:t>Vb</w:t>
      </w:r>
      <w:r w:rsidRPr="0005349A">
        <w:rPr>
          <w:i/>
          <w:iCs/>
          <w:vertAlign w:val="subscript"/>
          <w:lang w:bidi="ar-EG"/>
        </w:rPr>
        <w:t>gvoicejr</w:t>
      </w:r>
      <w:proofErr w:type="spellEnd"/>
      <w:r w:rsidRPr="00811415">
        <w:rPr>
          <w:lang w:bidi="ar-EG"/>
        </w:rPr>
        <w:t xml:space="preserve"> = </w:t>
      </w:r>
      <w:proofErr w:type="spellStart"/>
      <w:r w:rsidRPr="0005349A">
        <w:rPr>
          <w:i/>
          <w:iCs/>
          <w:lang w:bidi="ar-EG"/>
        </w:rPr>
        <w:t>brv</w:t>
      </w:r>
      <w:r w:rsidRPr="0005349A">
        <w:rPr>
          <w:i/>
          <w:iCs/>
          <w:vertAlign w:val="subscript"/>
          <w:lang w:bidi="ar-EG"/>
        </w:rPr>
        <w:t>jr</w:t>
      </w:r>
      <w:proofErr w:type="spellEnd"/>
      <w:r w:rsidRPr="0005349A">
        <w:rPr>
          <w:i/>
          <w:iCs/>
          <w:lang w:bidi="ar-EG"/>
        </w:rPr>
        <w:t> × </w:t>
      </w:r>
      <w:proofErr w:type="spellStart"/>
      <w:r w:rsidRPr="0005349A">
        <w:rPr>
          <w:i/>
          <w:iCs/>
          <w:lang w:bidi="ar-EG"/>
        </w:rPr>
        <w:t>Vb</w:t>
      </w:r>
      <w:r w:rsidRPr="0005349A">
        <w:rPr>
          <w:i/>
          <w:iCs/>
          <w:vertAlign w:val="subscript"/>
          <w:lang w:bidi="ar-EG"/>
        </w:rPr>
        <w:t>gvoice</w:t>
      </w:r>
      <w:bookmarkEnd w:id="96"/>
      <w:proofErr w:type="spellEnd"/>
      <w:r w:rsidRPr="00811415">
        <w:rPr>
          <w:lang w:bidi="ar-EG"/>
        </w:rPr>
        <w:tab/>
        <w:t>(32b)</w:t>
      </w:r>
    </w:p>
    <w:p w:rsidR="00811415" w:rsidRPr="00811415" w:rsidRDefault="00811415" w:rsidP="00811415">
      <w:pPr>
        <w:rPr>
          <w:rtl/>
          <w:lang w:bidi="ar"/>
        </w:rPr>
      </w:pPr>
      <w:r w:rsidRPr="00811415">
        <w:rPr>
          <w:rtl/>
          <w:lang w:bidi="ar"/>
        </w:rPr>
        <w:t>حيث</w:t>
      </w:r>
      <w:r w:rsidRPr="00811415">
        <w:rPr>
          <w:rFonts w:hint="cs"/>
          <w:rtl/>
          <w:lang w:bidi="ar"/>
        </w:rPr>
        <w:t>:</w:t>
      </w:r>
    </w:p>
    <w:p w:rsidR="00811415" w:rsidRPr="00811415" w:rsidRDefault="00500071" w:rsidP="00116E43">
      <w:pPr>
        <w:pStyle w:val="Equationlegend"/>
        <w:ind w:right="0"/>
        <w:rPr>
          <w:rtl/>
          <w:lang w:bidi="ar-EG"/>
        </w:rPr>
      </w:pPr>
      <w:bookmarkStart w:id="97" w:name="lt_pId641"/>
      <w:r>
        <w:rPr>
          <w:bCs/>
          <w:i/>
          <w:rtl/>
          <w:lang w:bidi="ar-EG"/>
        </w:rPr>
        <w:tab/>
      </w:r>
      <w:proofErr w:type="spellStart"/>
      <w:r w:rsidR="00811415" w:rsidRPr="00811415">
        <w:rPr>
          <w:bCs/>
          <w:i/>
          <w:lang w:bidi="ar-EG"/>
        </w:rPr>
        <w:t>brv</w:t>
      </w:r>
      <w:r w:rsidR="00811415" w:rsidRPr="00811415">
        <w:rPr>
          <w:bCs/>
          <w:i/>
          <w:vertAlign w:val="subscript"/>
          <w:lang w:bidi="ar-EG"/>
        </w:rPr>
        <w:t>jr</w:t>
      </w:r>
      <w:proofErr w:type="spellEnd"/>
      <w:r w:rsidR="00811415" w:rsidRPr="00811415">
        <w:rPr>
          <w:rFonts w:hint="cs"/>
          <w:rtl/>
          <w:lang w:bidi="ar"/>
        </w:rPr>
        <w:t>:</w:t>
      </w:r>
      <w:r>
        <w:rPr>
          <w:rtl/>
          <w:lang w:bidi="ar"/>
        </w:rPr>
        <w:tab/>
      </w:r>
      <w:r w:rsidR="00811415" w:rsidRPr="00811415">
        <w:rPr>
          <w:rtl/>
          <w:lang w:bidi="ar"/>
        </w:rPr>
        <w:t xml:space="preserve">نسبة حجم حركة نمط الموجة الحاملة </w:t>
      </w:r>
      <w:r w:rsidR="00811415" w:rsidRPr="00811415">
        <w:rPr>
          <w:rFonts w:hint="cs"/>
          <w:rtl/>
          <w:lang w:bidi="ar"/>
        </w:rPr>
        <w:t>ل</w:t>
      </w:r>
      <w:r w:rsidR="00811415" w:rsidRPr="00811415">
        <w:rPr>
          <w:rtl/>
          <w:lang w:bidi="ar"/>
        </w:rPr>
        <w:t>لصوت الفرعي</w:t>
      </w:r>
      <w:r w:rsidR="00811415" w:rsidRPr="00811415">
        <w:rPr>
          <w:rFonts w:hint="cs"/>
          <w:rtl/>
          <w:lang w:bidi="ar"/>
        </w:rPr>
        <w:t>ة</w:t>
      </w:r>
      <w:r w:rsidR="00811415" w:rsidRPr="00811415">
        <w:rPr>
          <w:rtl/>
          <w:lang w:bidi="ar"/>
        </w:rPr>
        <w:t xml:space="preserve"> </w:t>
      </w:r>
      <w:r w:rsidR="00116E43">
        <w:rPr>
          <w:lang w:bidi="ar"/>
        </w:rPr>
        <w:t>(</w:t>
      </w:r>
      <w:r w:rsidR="00116E43" w:rsidRPr="00811415">
        <w:rPr>
          <w:i/>
          <w:lang w:bidi="ar-EG"/>
        </w:rPr>
        <w:t>j</w:t>
      </w:r>
      <w:r w:rsidR="00116E43">
        <w:rPr>
          <w:lang w:bidi="ar"/>
        </w:rPr>
        <w:t>)</w:t>
      </w:r>
      <w:r w:rsidR="00116E43">
        <w:rPr>
          <w:rFonts w:hint="cs"/>
          <w:rtl/>
          <w:lang w:bidi="ar"/>
        </w:rPr>
        <w:t xml:space="preserve"> </w:t>
      </w:r>
      <w:r w:rsidR="00811415" w:rsidRPr="00811415">
        <w:rPr>
          <w:rtl/>
          <w:lang w:bidi="ar"/>
        </w:rPr>
        <w:t>إلى إجمالي حجم حركة الصوت</w:t>
      </w:r>
      <w:r w:rsidR="00811415" w:rsidRPr="00811415">
        <w:rPr>
          <w:rFonts w:hint="cs"/>
          <w:rtl/>
          <w:lang w:bidi="ar"/>
        </w:rPr>
        <w:t xml:space="preserve"> بتبديل الدارات</w:t>
      </w:r>
      <w:r w:rsidR="00811415" w:rsidRPr="00811415">
        <w:rPr>
          <w:rtl/>
          <w:lang w:bidi="ar"/>
        </w:rPr>
        <w:t xml:space="preserve"> في اتجاه </w:t>
      </w:r>
      <w:r w:rsidR="00811415" w:rsidRPr="00811415">
        <w:rPr>
          <w:rFonts w:hint="cs"/>
          <w:rtl/>
          <w:lang w:bidi="ar"/>
        </w:rPr>
        <w:t>الإياب</w:t>
      </w:r>
      <w:r w:rsidR="00811415" w:rsidRPr="00811415">
        <w:rPr>
          <w:rtl/>
          <w:lang w:bidi="ar"/>
        </w:rPr>
        <w:t>.</w:t>
      </w:r>
    </w:p>
    <w:bookmarkEnd w:id="97"/>
    <w:p w:rsidR="00811415" w:rsidRPr="00811415" w:rsidRDefault="00811415" w:rsidP="00C80E76">
      <w:pPr>
        <w:rPr>
          <w:rtl/>
          <w:lang w:bidi="ar"/>
        </w:rPr>
      </w:pPr>
      <w:r w:rsidRPr="00811415">
        <w:rPr>
          <w:rFonts w:hint="cs"/>
          <w:rtl/>
          <w:lang w:bidi="ar"/>
        </w:rPr>
        <w:t>و</w:t>
      </w:r>
      <w:r w:rsidRPr="00811415">
        <w:rPr>
          <w:rtl/>
          <w:lang w:bidi="ar"/>
        </w:rPr>
        <w:t>يمكن الحصول</w:t>
      </w:r>
      <w:r w:rsidRPr="00811415">
        <w:rPr>
          <w:rFonts w:hint="cs"/>
          <w:rtl/>
          <w:lang w:bidi="ar"/>
        </w:rPr>
        <w:t xml:space="preserve"> على</w:t>
      </w:r>
      <w:r w:rsidRPr="00811415">
        <w:rPr>
          <w:rtl/>
          <w:lang w:bidi="ar"/>
        </w:rPr>
        <w:t xml:space="preserve"> حركة </w:t>
      </w:r>
      <w:r w:rsidRPr="00811415">
        <w:rPr>
          <w:lang w:bidi="ar-EG"/>
        </w:rPr>
        <w:t xml:space="preserve">ISDN </w:t>
      </w:r>
      <w:r w:rsidRPr="00811415">
        <w:rPr>
          <w:rFonts w:hint="cs"/>
          <w:rtl/>
          <w:lang w:bidi="ar"/>
        </w:rPr>
        <w:t xml:space="preserve"> الكلية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 xml:space="preserve">بتبديل الدارات، </w:t>
      </w:r>
      <w:proofErr w:type="spellStart"/>
      <w:r w:rsidRPr="00811415">
        <w:rPr>
          <w:i/>
          <w:lang w:bidi="ar-EG"/>
        </w:rPr>
        <w:t>Vbg</w:t>
      </w:r>
      <w:r w:rsidRPr="00811415">
        <w:rPr>
          <w:i/>
          <w:vertAlign w:val="subscript"/>
          <w:lang w:bidi="ar-EG"/>
        </w:rPr>
        <w:t>ISDNjf</w:t>
      </w:r>
      <w:proofErr w:type="spellEnd"/>
      <w:r w:rsidRPr="00811415">
        <w:rPr>
          <w:lang w:bidi="ar-EG"/>
        </w:rPr>
        <w:t xml:space="preserve"> </w:t>
      </w:r>
      <w:r w:rsidRPr="00811415">
        <w:rPr>
          <w:rFonts w:hint="cs"/>
          <w:rtl/>
          <w:lang w:bidi="ar"/>
        </w:rPr>
        <w:t>،</w:t>
      </w:r>
      <w:r w:rsidRPr="00811415">
        <w:rPr>
          <w:rtl/>
          <w:lang w:bidi="ar"/>
        </w:rPr>
        <w:t xml:space="preserve"> لنمط الموجة الحاملة</w:t>
      </w:r>
      <w:r w:rsidRPr="00811415">
        <w:rPr>
          <w:rFonts w:hint="cs"/>
          <w:rtl/>
          <w:lang w:bidi="ar"/>
        </w:rPr>
        <w:t xml:space="preserve"> </w:t>
      </w:r>
      <w:r w:rsidRPr="00811415">
        <w:rPr>
          <w:rtl/>
          <w:lang w:bidi="ar"/>
        </w:rPr>
        <w:t>الفرعي</w:t>
      </w:r>
      <w:r w:rsidRPr="00811415">
        <w:rPr>
          <w:rFonts w:hint="cs"/>
          <w:rtl/>
          <w:lang w:bidi="ar"/>
        </w:rPr>
        <w:t>ة</w:t>
      </w:r>
      <w:r w:rsidRPr="00811415">
        <w:rPr>
          <w:rtl/>
          <w:lang w:bidi="ar"/>
        </w:rPr>
        <w:t xml:space="preserve"> </w:t>
      </w:r>
      <w:r w:rsidR="00C80E76">
        <w:rPr>
          <w:lang w:bidi="ar"/>
        </w:rPr>
        <w:t>(</w:t>
      </w:r>
      <w:r w:rsidR="00C80E76" w:rsidRPr="00811415">
        <w:rPr>
          <w:i/>
          <w:lang w:bidi="ar-EG"/>
        </w:rPr>
        <w:t>j</w:t>
      </w:r>
      <w:r w:rsidR="00C80E76">
        <w:rPr>
          <w:lang w:bidi="ar"/>
        </w:rPr>
        <w:t>)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 xml:space="preserve">لشبكة </w:t>
      </w:r>
      <w:r w:rsidRPr="00811415">
        <w:rPr>
          <w:bCs/>
          <w:lang w:bidi="ar-EG"/>
        </w:rPr>
        <w:t>ISDN</w:t>
      </w:r>
      <w:r w:rsidRPr="00811415">
        <w:rPr>
          <w:rFonts w:hint="cs"/>
          <w:rtl/>
          <w:lang w:bidi="ar"/>
        </w:rPr>
        <w:t xml:space="preserve"> </w:t>
      </w:r>
      <w:r w:rsidRPr="00811415">
        <w:rPr>
          <w:rtl/>
          <w:lang w:bidi="ar"/>
        </w:rPr>
        <w:t>في اتجاه الذهاب</w:t>
      </w:r>
      <w:r w:rsidRPr="00811415">
        <w:rPr>
          <w:rFonts w:hint="cs"/>
          <w:rtl/>
          <w:lang w:bidi="ar"/>
        </w:rPr>
        <w:t>،</w:t>
      </w:r>
      <w:r w:rsidRPr="00811415">
        <w:rPr>
          <w:rtl/>
          <w:lang w:bidi="ar"/>
        </w:rPr>
        <w:t xml:space="preserve"> من الصيغة التالية:</w:t>
      </w:r>
    </w:p>
    <w:p w:rsidR="00811415" w:rsidRPr="00811415" w:rsidRDefault="00811415" w:rsidP="002E4891">
      <w:pPr>
        <w:pStyle w:val="Equation"/>
        <w:tabs>
          <w:tab w:val="clear" w:pos="794"/>
          <w:tab w:val="clear" w:pos="1191"/>
          <w:tab w:val="clear" w:pos="1588"/>
        </w:tabs>
        <w:rPr>
          <w:lang w:bidi="ar-EG"/>
        </w:rPr>
      </w:pPr>
      <w:r w:rsidRPr="00811415">
        <w:rPr>
          <w:lang w:bidi="ar-EG"/>
        </w:rPr>
        <w:lastRenderedPageBreak/>
        <w:tab/>
      </w:r>
      <w:r w:rsidRPr="00811415">
        <w:rPr>
          <w:lang w:bidi="ar-EG"/>
        </w:rPr>
        <w:tab/>
      </w:r>
      <w:bookmarkStart w:id="98" w:name="lt_pId644"/>
      <w:proofErr w:type="spellStart"/>
      <w:r w:rsidRPr="0005349A">
        <w:rPr>
          <w:i/>
          <w:iCs/>
          <w:lang w:bidi="ar-EG"/>
        </w:rPr>
        <w:t>Vb</w:t>
      </w:r>
      <w:r w:rsidRPr="0005349A">
        <w:rPr>
          <w:i/>
          <w:iCs/>
          <w:vertAlign w:val="subscript"/>
          <w:lang w:bidi="ar-EG"/>
        </w:rPr>
        <w:t>gISDNjf</w:t>
      </w:r>
      <w:proofErr w:type="spellEnd"/>
      <w:r w:rsidRPr="00811415">
        <w:rPr>
          <w:lang w:bidi="ar-EG"/>
        </w:rPr>
        <w:t xml:space="preserve"> = </w:t>
      </w:r>
      <w:proofErr w:type="spellStart"/>
      <w:r w:rsidRPr="0005349A">
        <w:rPr>
          <w:i/>
          <w:iCs/>
          <w:lang w:bidi="ar-EG"/>
        </w:rPr>
        <w:t>br</w:t>
      </w:r>
      <w:r w:rsidRPr="0005349A">
        <w:rPr>
          <w:i/>
          <w:iCs/>
          <w:vertAlign w:val="subscript"/>
          <w:lang w:bidi="ar-EG"/>
        </w:rPr>
        <w:t>ISDNjf</w:t>
      </w:r>
      <w:proofErr w:type="spellEnd"/>
      <w:r w:rsidRPr="0005349A">
        <w:rPr>
          <w:i/>
          <w:iCs/>
          <w:lang w:bidi="ar-EG"/>
        </w:rPr>
        <w:t> × </w:t>
      </w:r>
      <w:proofErr w:type="spellStart"/>
      <w:r w:rsidRPr="0005349A">
        <w:rPr>
          <w:i/>
          <w:iCs/>
          <w:lang w:bidi="ar-EG"/>
        </w:rPr>
        <w:t>Vb</w:t>
      </w:r>
      <w:r w:rsidRPr="0005349A">
        <w:rPr>
          <w:i/>
          <w:iCs/>
          <w:vertAlign w:val="subscript"/>
          <w:lang w:bidi="ar-EG"/>
        </w:rPr>
        <w:t>gISDN</w:t>
      </w:r>
      <w:bookmarkEnd w:id="98"/>
      <w:proofErr w:type="spellEnd"/>
      <w:r w:rsidRPr="00811415">
        <w:rPr>
          <w:lang w:bidi="ar-EG"/>
        </w:rPr>
        <w:tab/>
        <w:t>(32c)</w:t>
      </w:r>
    </w:p>
    <w:p w:rsidR="00811415" w:rsidRPr="00811415" w:rsidRDefault="00811415" w:rsidP="00811415">
      <w:pPr>
        <w:rPr>
          <w:rtl/>
          <w:lang w:bidi="ar"/>
        </w:rPr>
      </w:pPr>
      <w:r w:rsidRPr="00811415">
        <w:rPr>
          <w:rtl/>
          <w:lang w:bidi="ar"/>
        </w:rPr>
        <w:t>حيث</w:t>
      </w:r>
      <w:r w:rsidRPr="00811415">
        <w:rPr>
          <w:rFonts w:hint="cs"/>
          <w:rtl/>
          <w:lang w:bidi="ar"/>
        </w:rPr>
        <w:t>:</w:t>
      </w:r>
    </w:p>
    <w:p w:rsidR="00811415" w:rsidRPr="00811415" w:rsidRDefault="00500071" w:rsidP="00C80E76">
      <w:pPr>
        <w:pStyle w:val="Equationlegend"/>
        <w:ind w:right="0"/>
        <w:rPr>
          <w:rtl/>
          <w:lang w:bidi="ar"/>
        </w:rPr>
      </w:pPr>
      <w:bookmarkStart w:id="99" w:name="lt_pId650"/>
      <w:r>
        <w:rPr>
          <w:bCs/>
          <w:i/>
          <w:rtl/>
          <w:lang w:bidi="ar-EG"/>
        </w:rPr>
        <w:tab/>
      </w:r>
      <w:proofErr w:type="spellStart"/>
      <w:r w:rsidR="00811415" w:rsidRPr="00811415">
        <w:rPr>
          <w:bCs/>
          <w:i/>
          <w:lang w:bidi="ar-EG"/>
        </w:rPr>
        <w:t>br</w:t>
      </w:r>
      <w:r w:rsidR="00811415" w:rsidRPr="00811415">
        <w:rPr>
          <w:bCs/>
          <w:i/>
          <w:vertAlign w:val="subscript"/>
          <w:lang w:bidi="ar-EG"/>
        </w:rPr>
        <w:t>ISDNjf</w:t>
      </w:r>
      <w:proofErr w:type="spellEnd"/>
      <w:r w:rsidR="00811415" w:rsidRPr="00811415">
        <w:rPr>
          <w:rFonts w:hint="cs"/>
          <w:rtl/>
          <w:lang w:bidi="ar"/>
        </w:rPr>
        <w:t>:</w:t>
      </w:r>
      <w:r>
        <w:rPr>
          <w:rtl/>
          <w:lang w:bidi="ar"/>
        </w:rPr>
        <w:tab/>
      </w:r>
      <w:r w:rsidR="00811415" w:rsidRPr="00811415">
        <w:rPr>
          <w:rtl/>
          <w:lang w:bidi="ar"/>
        </w:rPr>
        <w:t>نسبة حجم حركة نمط الموجة الحاملة الفرعي</w:t>
      </w:r>
      <w:r w:rsidR="00811415" w:rsidRPr="00811415">
        <w:rPr>
          <w:rFonts w:hint="cs"/>
          <w:rtl/>
          <w:lang w:bidi="ar"/>
        </w:rPr>
        <w:t>ة</w:t>
      </w:r>
      <w:r w:rsidR="00811415" w:rsidRPr="00811415">
        <w:rPr>
          <w:rtl/>
          <w:lang w:bidi="ar"/>
        </w:rPr>
        <w:t xml:space="preserve"> </w:t>
      </w:r>
      <w:r w:rsidR="00C80E76">
        <w:rPr>
          <w:lang w:bidi="ar"/>
        </w:rPr>
        <w:t>(</w:t>
      </w:r>
      <w:r w:rsidR="00C80E76" w:rsidRPr="00811415">
        <w:rPr>
          <w:i/>
          <w:lang w:bidi="ar-EG"/>
        </w:rPr>
        <w:t>j</w:t>
      </w:r>
      <w:r w:rsidR="00C80E76">
        <w:rPr>
          <w:lang w:bidi="ar"/>
        </w:rPr>
        <w:t>)</w:t>
      </w:r>
      <w:r w:rsidR="00811415" w:rsidRPr="00811415">
        <w:rPr>
          <w:rtl/>
          <w:lang w:bidi="ar"/>
        </w:rPr>
        <w:t xml:space="preserve"> </w:t>
      </w:r>
      <w:r w:rsidR="00811415" w:rsidRPr="00811415">
        <w:rPr>
          <w:rFonts w:hint="cs"/>
          <w:rtl/>
          <w:lang w:bidi="ar"/>
        </w:rPr>
        <w:t xml:space="preserve">لشبكة </w:t>
      </w:r>
      <w:r w:rsidR="00811415" w:rsidRPr="00811415">
        <w:rPr>
          <w:bCs/>
          <w:lang w:bidi="ar-EG"/>
        </w:rPr>
        <w:t>ISDN</w:t>
      </w:r>
      <w:r w:rsidR="00811415" w:rsidRPr="00811415">
        <w:rPr>
          <w:rtl/>
          <w:lang w:bidi="ar"/>
        </w:rPr>
        <w:t xml:space="preserve"> إلى إجمالي حجم حركة </w:t>
      </w:r>
      <w:r w:rsidR="00811415" w:rsidRPr="00811415">
        <w:rPr>
          <w:bCs/>
          <w:lang w:bidi="ar-EG"/>
        </w:rPr>
        <w:t>ISDN</w:t>
      </w:r>
      <w:r w:rsidR="00811415" w:rsidRPr="00811415">
        <w:rPr>
          <w:rtl/>
          <w:lang w:bidi="ar"/>
        </w:rPr>
        <w:t xml:space="preserve"> </w:t>
      </w:r>
      <w:r w:rsidR="00811415" w:rsidRPr="00811415">
        <w:rPr>
          <w:rFonts w:hint="cs"/>
          <w:rtl/>
          <w:lang w:bidi="ar"/>
        </w:rPr>
        <w:t>بتبديل الدارات</w:t>
      </w:r>
      <w:r w:rsidR="00811415" w:rsidRPr="00811415">
        <w:rPr>
          <w:rtl/>
          <w:lang w:bidi="ar"/>
        </w:rPr>
        <w:t xml:space="preserve"> في اتجاه الذهاب.</w:t>
      </w:r>
    </w:p>
    <w:bookmarkEnd w:id="99"/>
    <w:p w:rsidR="00811415" w:rsidRPr="00811415" w:rsidRDefault="00811415" w:rsidP="00C80E76">
      <w:pPr>
        <w:rPr>
          <w:rtl/>
          <w:lang w:bidi="ar"/>
        </w:rPr>
      </w:pPr>
      <w:r w:rsidRPr="00811415">
        <w:rPr>
          <w:rFonts w:hint="cs"/>
          <w:rtl/>
          <w:lang w:bidi="ar"/>
        </w:rPr>
        <w:t>و</w:t>
      </w:r>
      <w:r w:rsidRPr="00811415">
        <w:rPr>
          <w:rtl/>
          <w:lang w:bidi="ar"/>
        </w:rPr>
        <w:t>يمكن الحصول</w:t>
      </w:r>
      <w:r w:rsidRPr="00811415">
        <w:rPr>
          <w:rFonts w:hint="cs"/>
          <w:rtl/>
          <w:lang w:bidi="ar"/>
        </w:rPr>
        <w:t xml:space="preserve"> على</w:t>
      </w:r>
      <w:r w:rsidRPr="00811415">
        <w:rPr>
          <w:rtl/>
          <w:lang w:bidi="ar"/>
        </w:rPr>
        <w:t xml:space="preserve"> حركة </w:t>
      </w:r>
      <w:r w:rsidRPr="00811415">
        <w:rPr>
          <w:lang w:bidi="ar-EG"/>
        </w:rPr>
        <w:t xml:space="preserve">ISDN </w:t>
      </w:r>
      <w:r w:rsidRPr="00811415">
        <w:rPr>
          <w:rFonts w:hint="cs"/>
          <w:rtl/>
          <w:lang w:bidi="ar"/>
        </w:rPr>
        <w:t xml:space="preserve"> الكلية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 xml:space="preserve">بتبديل الدارات، </w:t>
      </w:r>
      <w:proofErr w:type="spellStart"/>
      <w:r w:rsidRPr="00811415">
        <w:rPr>
          <w:i/>
          <w:lang w:bidi="ar-EG"/>
        </w:rPr>
        <w:t>Vbg</w:t>
      </w:r>
      <w:r w:rsidRPr="00811415">
        <w:rPr>
          <w:i/>
          <w:vertAlign w:val="subscript"/>
          <w:lang w:bidi="ar-EG"/>
        </w:rPr>
        <w:t>ISDNjr</w:t>
      </w:r>
      <w:proofErr w:type="spellEnd"/>
      <w:r w:rsidRPr="00811415">
        <w:rPr>
          <w:lang w:bidi="ar-EG"/>
        </w:rPr>
        <w:t xml:space="preserve"> </w:t>
      </w:r>
      <w:r w:rsidRPr="00811415">
        <w:rPr>
          <w:rFonts w:hint="cs"/>
          <w:rtl/>
          <w:lang w:bidi="ar"/>
        </w:rPr>
        <w:t>،</w:t>
      </w:r>
      <w:r w:rsidRPr="00811415">
        <w:rPr>
          <w:rtl/>
          <w:lang w:bidi="ar"/>
        </w:rPr>
        <w:t xml:space="preserve"> لنمط الموجة الحاملة</w:t>
      </w:r>
      <w:r w:rsidRPr="00811415">
        <w:rPr>
          <w:rFonts w:hint="cs"/>
          <w:rtl/>
          <w:lang w:bidi="ar"/>
        </w:rPr>
        <w:t xml:space="preserve"> </w:t>
      </w:r>
      <w:r w:rsidRPr="00811415">
        <w:rPr>
          <w:rtl/>
          <w:lang w:bidi="ar"/>
        </w:rPr>
        <w:t>الفرعي</w:t>
      </w:r>
      <w:r w:rsidRPr="00811415">
        <w:rPr>
          <w:rFonts w:hint="cs"/>
          <w:rtl/>
          <w:lang w:bidi="ar"/>
        </w:rPr>
        <w:t>ة</w:t>
      </w:r>
      <w:r w:rsidRPr="00811415">
        <w:rPr>
          <w:rtl/>
          <w:lang w:bidi="ar"/>
        </w:rPr>
        <w:t xml:space="preserve"> </w:t>
      </w:r>
      <w:r w:rsidR="00C80E76">
        <w:rPr>
          <w:lang w:bidi="ar"/>
        </w:rPr>
        <w:t>(</w:t>
      </w:r>
      <w:r w:rsidR="00C80E76" w:rsidRPr="00811415">
        <w:rPr>
          <w:i/>
          <w:lang w:bidi="ar-EG"/>
        </w:rPr>
        <w:t>j</w:t>
      </w:r>
      <w:r w:rsidR="00C80E76">
        <w:rPr>
          <w:lang w:bidi="ar"/>
        </w:rPr>
        <w:t>)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 xml:space="preserve">لشبكة </w:t>
      </w:r>
      <w:r w:rsidRPr="00811415">
        <w:rPr>
          <w:bCs/>
          <w:lang w:bidi="ar-EG"/>
        </w:rPr>
        <w:t>ISDN</w:t>
      </w:r>
      <w:r w:rsidRPr="00811415">
        <w:rPr>
          <w:rFonts w:hint="cs"/>
          <w:bCs/>
          <w:rtl/>
          <w:lang w:bidi="ar"/>
        </w:rPr>
        <w:t>،</w:t>
      </w:r>
      <w:r w:rsidRPr="00811415">
        <w:rPr>
          <w:rFonts w:hint="cs"/>
          <w:rtl/>
          <w:lang w:bidi="ar"/>
        </w:rPr>
        <w:t xml:space="preserve"> </w:t>
      </w:r>
      <w:r w:rsidRPr="00811415">
        <w:rPr>
          <w:rtl/>
          <w:lang w:bidi="ar"/>
        </w:rPr>
        <w:t xml:space="preserve">في اتجاه </w:t>
      </w:r>
      <w:r w:rsidRPr="00811415">
        <w:rPr>
          <w:rFonts w:hint="cs"/>
          <w:rtl/>
          <w:lang w:bidi="ar"/>
        </w:rPr>
        <w:t>الإياب،</w:t>
      </w:r>
      <w:r w:rsidRPr="00811415">
        <w:rPr>
          <w:rtl/>
          <w:lang w:bidi="ar"/>
        </w:rPr>
        <w:t xml:space="preserve"> من الصيغة التالية:</w:t>
      </w:r>
    </w:p>
    <w:p w:rsidR="00811415" w:rsidRPr="00811415" w:rsidRDefault="00811415" w:rsidP="00F84555">
      <w:pPr>
        <w:pStyle w:val="Equation"/>
        <w:tabs>
          <w:tab w:val="clear" w:pos="794"/>
          <w:tab w:val="clear" w:pos="1191"/>
          <w:tab w:val="clear" w:pos="1588"/>
        </w:tabs>
        <w:rPr>
          <w:lang w:bidi="ar-EG"/>
        </w:rPr>
      </w:pPr>
      <w:r w:rsidRPr="00811415">
        <w:rPr>
          <w:lang w:bidi="ar-EG"/>
        </w:rPr>
        <w:tab/>
      </w:r>
      <w:r w:rsidRPr="00811415">
        <w:rPr>
          <w:lang w:bidi="ar-EG"/>
        </w:rPr>
        <w:tab/>
      </w:r>
      <w:bookmarkStart w:id="100" w:name="lt_pId653"/>
      <w:proofErr w:type="spellStart"/>
      <w:r w:rsidRPr="0005349A">
        <w:rPr>
          <w:i/>
          <w:iCs/>
          <w:lang w:bidi="ar-EG"/>
        </w:rPr>
        <w:t>Vb</w:t>
      </w:r>
      <w:r w:rsidRPr="0005349A">
        <w:rPr>
          <w:i/>
          <w:iCs/>
          <w:vertAlign w:val="subscript"/>
          <w:lang w:bidi="ar-EG"/>
        </w:rPr>
        <w:t>gISDNjr</w:t>
      </w:r>
      <w:proofErr w:type="spellEnd"/>
      <w:r w:rsidRPr="00811415">
        <w:rPr>
          <w:lang w:bidi="ar-EG"/>
        </w:rPr>
        <w:t xml:space="preserve"> = </w:t>
      </w:r>
      <w:proofErr w:type="spellStart"/>
      <w:r w:rsidRPr="0005349A">
        <w:rPr>
          <w:i/>
          <w:iCs/>
          <w:lang w:bidi="ar-EG"/>
        </w:rPr>
        <w:t>br</w:t>
      </w:r>
      <w:r w:rsidRPr="0005349A">
        <w:rPr>
          <w:i/>
          <w:iCs/>
          <w:vertAlign w:val="subscript"/>
          <w:lang w:bidi="ar-EG"/>
        </w:rPr>
        <w:t>ISDNjr</w:t>
      </w:r>
      <w:proofErr w:type="spellEnd"/>
      <w:r w:rsidRPr="0005349A">
        <w:rPr>
          <w:i/>
          <w:iCs/>
          <w:lang w:bidi="ar-EG"/>
        </w:rPr>
        <w:t> × </w:t>
      </w:r>
      <w:proofErr w:type="spellStart"/>
      <w:r w:rsidRPr="0005349A">
        <w:rPr>
          <w:i/>
          <w:iCs/>
          <w:lang w:bidi="ar-EG"/>
        </w:rPr>
        <w:t>Vb</w:t>
      </w:r>
      <w:r w:rsidRPr="0005349A">
        <w:rPr>
          <w:i/>
          <w:iCs/>
          <w:vertAlign w:val="subscript"/>
          <w:lang w:bidi="ar-EG"/>
        </w:rPr>
        <w:t>gISDN</w:t>
      </w:r>
      <w:bookmarkEnd w:id="100"/>
      <w:proofErr w:type="spellEnd"/>
      <w:r w:rsidRPr="00811415">
        <w:rPr>
          <w:lang w:bidi="ar-EG"/>
        </w:rPr>
        <w:tab/>
        <w:t>(32d)</w:t>
      </w:r>
    </w:p>
    <w:p w:rsidR="00811415" w:rsidRPr="00811415" w:rsidRDefault="00811415" w:rsidP="00811415">
      <w:pPr>
        <w:rPr>
          <w:rtl/>
          <w:lang w:bidi="ar"/>
        </w:rPr>
      </w:pPr>
      <w:r w:rsidRPr="00811415">
        <w:rPr>
          <w:rtl/>
          <w:lang w:bidi="ar"/>
        </w:rPr>
        <w:t>حيث</w:t>
      </w:r>
      <w:r w:rsidRPr="00811415">
        <w:rPr>
          <w:rFonts w:hint="cs"/>
          <w:rtl/>
          <w:lang w:bidi="ar"/>
        </w:rPr>
        <w:t>:</w:t>
      </w:r>
    </w:p>
    <w:p w:rsidR="00811415" w:rsidRPr="00811415" w:rsidRDefault="00F84555" w:rsidP="00C80E76">
      <w:pPr>
        <w:pStyle w:val="Equationlegend"/>
        <w:ind w:right="0"/>
        <w:rPr>
          <w:rtl/>
          <w:lang w:bidi="ar"/>
        </w:rPr>
      </w:pPr>
      <w:r>
        <w:rPr>
          <w:bCs/>
          <w:i/>
          <w:rtl/>
          <w:lang w:bidi="ar-EG"/>
        </w:rPr>
        <w:tab/>
      </w:r>
      <w:proofErr w:type="spellStart"/>
      <w:r w:rsidR="00811415" w:rsidRPr="00811415">
        <w:rPr>
          <w:bCs/>
          <w:i/>
          <w:lang w:bidi="ar-EG"/>
        </w:rPr>
        <w:t>br</w:t>
      </w:r>
      <w:r w:rsidR="00811415" w:rsidRPr="00811415">
        <w:rPr>
          <w:bCs/>
          <w:i/>
          <w:vertAlign w:val="subscript"/>
          <w:lang w:bidi="ar-EG"/>
        </w:rPr>
        <w:t>ISDNjr</w:t>
      </w:r>
      <w:proofErr w:type="spellEnd"/>
      <w:r w:rsidR="00811415" w:rsidRPr="00811415">
        <w:rPr>
          <w:rFonts w:hint="cs"/>
          <w:rtl/>
          <w:lang w:bidi="ar"/>
        </w:rPr>
        <w:t>:</w:t>
      </w:r>
      <w:r>
        <w:rPr>
          <w:lang w:bidi="ar"/>
        </w:rPr>
        <w:tab/>
      </w:r>
      <w:r w:rsidR="00811415" w:rsidRPr="00811415">
        <w:rPr>
          <w:rtl/>
          <w:lang w:bidi="ar"/>
        </w:rPr>
        <w:t>نسبة حجم حركة نمط الموجة الحاملة الفرعي</w:t>
      </w:r>
      <w:r w:rsidR="00811415" w:rsidRPr="00811415">
        <w:rPr>
          <w:rFonts w:hint="cs"/>
          <w:rtl/>
          <w:lang w:bidi="ar"/>
        </w:rPr>
        <w:t>ة</w:t>
      </w:r>
      <w:r w:rsidR="00811415" w:rsidRPr="00811415">
        <w:rPr>
          <w:rtl/>
          <w:lang w:bidi="ar"/>
        </w:rPr>
        <w:t xml:space="preserve"> </w:t>
      </w:r>
      <w:r w:rsidR="00C80E76">
        <w:rPr>
          <w:lang w:bidi="ar"/>
        </w:rPr>
        <w:t>(</w:t>
      </w:r>
      <w:r w:rsidR="00C80E76" w:rsidRPr="00811415">
        <w:rPr>
          <w:i/>
          <w:lang w:bidi="ar-EG"/>
        </w:rPr>
        <w:t>j</w:t>
      </w:r>
      <w:r w:rsidR="00C80E76">
        <w:rPr>
          <w:lang w:bidi="ar"/>
        </w:rPr>
        <w:t>)</w:t>
      </w:r>
      <w:r w:rsidR="00811415" w:rsidRPr="00811415">
        <w:rPr>
          <w:rtl/>
          <w:lang w:bidi="ar"/>
        </w:rPr>
        <w:t xml:space="preserve"> </w:t>
      </w:r>
      <w:r w:rsidR="00811415" w:rsidRPr="00811415">
        <w:rPr>
          <w:rFonts w:hint="cs"/>
          <w:rtl/>
          <w:lang w:bidi="ar"/>
        </w:rPr>
        <w:t xml:space="preserve">لشبكة </w:t>
      </w:r>
      <w:r w:rsidR="00811415" w:rsidRPr="00811415">
        <w:rPr>
          <w:bCs/>
          <w:lang w:bidi="ar-EG"/>
        </w:rPr>
        <w:t>ISDN</w:t>
      </w:r>
      <w:r w:rsidR="00811415" w:rsidRPr="00811415">
        <w:rPr>
          <w:rtl/>
          <w:lang w:bidi="ar"/>
        </w:rPr>
        <w:t xml:space="preserve"> إلى إجمالي حجم حركة </w:t>
      </w:r>
      <w:r w:rsidR="00811415" w:rsidRPr="00811415">
        <w:rPr>
          <w:bCs/>
          <w:lang w:bidi="ar-EG"/>
        </w:rPr>
        <w:t>ISDN</w:t>
      </w:r>
      <w:r w:rsidR="00811415" w:rsidRPr="00811415">
        <w:rPr>
          <w:rtl/>
          <w:lang w:bidi="ar"/>
        </w:rPr>
        <w:t xml:space="preserve"> </w:t>
      </w:r>
      <w:r w:rsidR="00811415" w:rsidRPr="00811415">
        <w:rPr>
          <w:rFonts w:hint="cs"/>
          <w:rtl/>
          <w:lang w:bidi="ar"/>
        </w:rPr>
        <w:t>بتبديل الدارات</w:t>
      </w:r>
      <w:r w:rsidR="00811415" w:rsidRPr="00811415">
        <w:rPr>
          <w:rtl/>
          <w:lang w:bidi="ar"/>
        </w:rPr>
        <w:t xml:space="preserve"> في اتجاه الإياب.</w:t>
      </w:r>
    </w:p>
    <w:p w:rsidR="00811415" w:rsidRPr="00811415" w:rsidRDefault="00811415" w:rsidP="001D5D0A">
      <w:pPr>
        <w:pStyle w:val="Heading3"/>
        <w:rPr>
          <w:rtl/>
          <w:lang w:bidi="ar-SY"/>
        </w:rPr>
      </w:pPr>
      <w:r w:rsidRPr="00811415">
        <w:rPr>
          <w:lang w:bidi="ar-EG"/>
        </w:rPr>
        <w:t>3.3.4</w:t>
      </w:r>
      <w:r w:rsidRPr="00811415">
        <w:rPr>
          <w:lang w:bidi="ar-EG"/>
        </w:rPr>
        <w:tab/>
      </w:r>
      <w:r w:rsidRPr="00811415">
        <w:rPr>
          <w:rtl/>
          <w:lang w:bidi="ar"/>
        </w:rPr>
        <w:t>حساب</w:t>
      </w:r>
      <w:r w:rsidRPr="00811415">
        <w:rPr>
          <w:rFonts w:hint="cs"/>
          <w:rtl/>
          <w:lang w:bidi="ar"/>
        </w:rPr>
        <w:t xml:space="preserve"> </w:t>
      </w:r>
      <w:r w:rsidR="00EE434C">
        <w:rPr>
          <w:rFonts w:hint="cs"/>
          <w:rtl/>
          <w:lang w:bidi="ar"/>
        </w:rPr>
        <w:t>أحجام</w:t>
      </w:r>
      <w:r w:rsidRPr="00811415">
        <w:rPr>
          <w:rFonts w:hint="cs"/>
          <w:rtl/>
          <w:lang w:bidi="ar"/>
        </w:rPr>
        <w:t xml:space="preserve"> حركة بيانات </w:t>
      </w:r>
      <w:r w:rsidRPr="00811415">
        <w:rPr>
          <w:rtl/>
          <w:lang w:bidi="ar"/>
        </w:rPr>
        <w:t>بروتوكول الإنترنت</w:t>
      </w:r>
      <w:r w:rsidRPr="00811415">
        <w:rPr>
          <w:rFonts w:hint="cs"/>
          <w:rtl/>
          <w:lang w:bidi="ar"/>
        </w:rPr>
        <w:t xml:space="preserve"> المتدفق وبيانات </w:t>
      </w:r>
      <w:r w:rsidRPr="00811415">
        <w:rPr>
          <w:rtl/>
          <w:lang w:bidi="ar"/>
        </w:rPr>
        <w:t>بروتوكول الإنترنت المعياري</w:t>
      </w:r>
    </w:p>
    <w:p w:rsidR="00811415" w:rsidRPr="00811415" w:rsidRDefault="00811415" w:rsidP="001D5D0A">
      <w:pPr>
        <w:rPr>
          <w:rtl/>
          <w:lang w:bidi="ar-SY"/>
        </w:rPr>
      </w:pPr>
      <w:bookmarkStart w:id="101" w:name="lt_pId663"/>
      <w:r w:rsidRPr="00811415">
        <w:rPr>
          <w:rtl/>
          <w:lang w:bidi="ar"/>
        </w:rPr>
        <w:t xml:space="preserve">ينطبق جزء من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 xml:space="preserve">منهجية </w:t>
      </w:r>
      <w:r w:rsidRPr="00811415">
        <w:rPr>
          <w:rFonts w:hint="cs"/>
          <w:rtl/>
          <w:lang w:bidi="ar"/>
        </w:rPr>
        <w:t>الواردة</w:t>
      </w:r>
      <w:r w:rsidRPr="00811415">
        <w:rPr>
          <w:rtl/>
          <w:lang w:bidi="ar"/>
        </w:rPr>
        <w:t xml:space="preserve"> في الفقرة</w:t>
      </w:r>
      <w:r w:rsidRPr="00811415">
        <w:rPr>
          <w:rFonts w:hint="cs"/>
          <w:rtl/>
          <w:lang w:bidi="ar"/>
        </w:rPr>
        <w:t xml:space="preserve"> </w:t>
      </w:r>
      <w:r w:rsidRPr="00811415">
        <w:rPr>
          <w:lang w:bidi="ar-EG"/>
        </w:rPr>
        <w:t>1.3</w:t>
      </w:r>
      <w:r w:rsidRPr="00811415">
        <w:rPr>
          <w:rFonts w:hint="cs"/>
          <w:rtl/>
          <w:lang w:bidi="ar-SY"/>
        </w:rPr>
        <w:t xml:space="preserve"> </w:t>
      </w:r>
      <w:r w:rsidRPr="00811415">
        <w:rPr>
          <w:rtl/>
          <w:lang w:bidi="ar"/>
        </w:rPr>
        <w:t>أيضا</w:t>
      </w:r>
      <w:r w:rsidRPr="00811415">
        <w:rPr>
          <w:rFonts w:hint="cs"/>
          <w:rtl/>
          <w:lang w:bidi="ar"/>
        </w:rPr>
        <w:t>ً</w:t>
      </w:r>
      <w:r w:rsidRPr="00811415">
        <w:rPr>
          <w:rFonts w:hint="cs"/>
          <w:rtl/>
          <w:lang w:bidi="ar-SY"/>
        </w:rPr>
        <w:t xml:space="preserve"> على نمطي خدمة</w:t>
      </w:r>
      <w:r w:rsidRPr="00811415">
        <w:rPr>
          <w:rtl/>
          <w:lang w:bidi="ar"/>
        </w:rPr>
        <w:t xml:space="preserve"> بروتوكول الإنترنت</w:t>
      </w:r>
      <w:r w:rsidRPr="00811415">
        <w:rPr>
          <w:rFonts w:hint="cs"/>
          <w:rtl/>
          <w:lang w:bidi="ar"/>
        </w:rPr>
        <w:t xml:space="preserve"> المتدفق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و</w:t>
      </w:r>
      <w:r w:rsidRPr="00811415">
        <w:rPr>
          <w:rtl/>
          <w:lang w:bidi="ar"/>
        </w:rPr>
        <w:t>بروتوكول الإنترنت المعياري</w:t>
      </w:r>
      <w:r w:rsidRPr="00811415">
        <w:rPr>
          <w:rFonts w:hint="cs"/>
          <w:rtl/>
          <w:lang w:bidi="ar"/>
        </w:rPr>
        <w:t xml:space="preserve"> </w:t>
      </w:r>
      <w:r w:rsidRPr="00811415">
        <w:rPr>
          <w:rtl/>
          <w:lang w:bidi="ar"/>
        </w:rPr>
        <w:t xml:space="preserve">لحساب </w:t>
      </w:r>
      <w:r w:rsidR="00EE434C">
        <w:rPr>
          <w:rtl/>
          <w:lang w:bidi="ar"/>
        </w:rPr>
        <w:t>أحجام</w:t>
      </w:r>
      <w:r w:rsidRPr="00811415">
        <w:rPr>
          <w:rtl/>
          <w:lang w:bidi="ar"/>
        </w:rPr>
        <w:t xml:space="preserve"> الحركة (المعادلات </w:t>
      </w:r>
      <w:r w:rsidR="001D5D0A">
        <w:rPr>
          <w:lang w:bidi="ar"/>
        </w:rPr>
        <w:t>(9)</w:t>
      </w:r>
      <w:r w:rsidRPr="00811415">
        <w:rPr>
          <w:rtl/>
          <w:lang w:bidi="ar"/>
        </w:rPr>
        <w:t xml:space="preserve"> إلى </w:t>
      </w:r>
      <w:r w:rsidR="001D5D0A">
        <w:rPr>
          <w:lang w:bidi="ar"/>
        </w:rPr>
        <w:t>((12)</w:t>
      </w:r>
      <w:r w:rsidRPr="00811415">
        <w:rPr>
          <w:rtl/>
          <w:lang w:bidi="ar"/>
        </w:rPr>
        <w:t>.</w:t>
      </w:r>
      <w:r w:rsidRPr="00811415">
        <w:rPr>
          <w:rFonts w:hint="cs"/>
          <w:rtl/>
          <w:lang w:bidi="ar"/>
        </w:rPr>
        <w:t xml:space="preserve"> وتوخياً لسهولة الفهم واليسر، يكرَر</w:t>
      </w:r>
      <w:r w:rsidRPr="00811415">
        <w:rPr>
          <w:rtl/>
          <w:lang w:bidi="ar"/>
        </w:rPr>
        <w:t xml:space="preserve"> الوصف والمعادلات </w:t>
      </w:r>
      <w:r w:rsidRPr="00811415">
        <w:rPr>
          <w:rFonts w:hint="cs"/>
          <w:rtl/>
          <w:lang w:bidi="ar"/>
        </w:rPr>
        <w:t>ب</w:t>
      </w:r>
      <w:r w:rsidRPr="00811415">
        <w:rPr>
          <w:rtl/>
          <w:lang w:bidi="ar"/>
        </w:rPr>
        <w:t xml:space="preserve">الرموز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 xml:space="preserve">محددة </w:t>
      </w:r>
      <w:r w:rsidRPr="00811415">
        <w:rPr>
          <w:rFonts w:hint="cs"/>
          <w:rtl/>
          <w:lang w:bidi="ar"/>
        </w:rPr>
        <w:t>ل</w:t>
      </w:r>
      <w:r w:rsidRPr="00811415">
        <w:rPr>
          <w:rtl/>
          <w:lang w:bidi="ar"/>
        </w:rPr>
        <w:t>خدمات بروتوكول الإنترنت</w:t>
      </w:r>
      <w:r w:rsidRPr="00811415">
        <w:rPr>
          <w:rFonts w:hint="cs"/>
          <w:rtl/>
          <w:lang w:bidi="ar"/>
        </w:rPr>
        <w:t xml:space="preserve"> المتدفق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و</w:t>
      </w:r>
      <w:r w:rsidRPr="00811415">
        <w:rPr>
          <w:rtl/>
          <w:lang w:bidi="ar"/>
        </w:rPr>
        <w:t>بروتوكول الإنترنت المعياري في اتجاهي الذهاب والإياب.</w:t>
      </w:r>
    </w:p>
    <w:bookmarkEnd w:id="101"/>
    <w:p w:rsidR="00811415" w:rsidRPr="00811415" w:rsidRDefault="00EE434C" w:rsidP="00FE4055">
      <w:pPr>
        <w:pStyle w:val="Headingb"/>
        <w:rPr>
          <w:rtl/>
        </w:rPr>
      </w:pPr>
      <w:r>
        <w:rPr>
          <w:rFonts w:hint="cs"/>
          <w:rtl/>
        </w:rPr>
        <w:t>أحجام</w:t>
      </w:r>
      <w:r w:rsidR="00811415" w:rsidRPr="00811415">
        <w:rPr>
          <w:rFonts w:hint="cs"/>
          <w:rtl/>
        </w:rPr>
        <w:t xml:space="preserve"> حركة بيانات </w:t>
      </w:r>
      <w:r w:rsidR="00811415" w:rsidRPr="00811415">
        <w:rPr>
          <w:rtl/>
        </w:rPr>
        <w:t>بروتوكول الإنترنت المعياري</w:t>
      </w:r>
    </w:p>
    <w:p w:rsidR="00811415" w:rsidRPr="00811415" w:rsidRDefault="00811415" w:rsidP="00811415">
      <w:pPr>
        <w:rPr>
          <w:rtl/>
        </w:rPr>
      </w:pPr>
      <w:r w:rsidRPr="00811415">
        <w:rPr>
          <w:rFonts w:hint="cs"/>
          <w:rtl/>
        </w:rPr>
        <w:t xml:space="preserve">بما أن </w:t>
      </w:r>
      <w:r w:rsidRPr="00811415">
        <w:rPr>
          <w:rtl/>
          <w:lang w:bidi="ar"/>
        </w:rPr>
        <w:t>أنماط مختلفة من الموج</w:t>
      </w:r>
      <w:r w:rsidRPr="00811415">
        <w:rPr>
          <w:rFonts w:hint="cs"/>
          <w:rtl/>
          <w:lang w:bidi="ar"/>
        </w:rPr>
        <w:t>ات</w:t>
      </w:r>
      <w:r w:rsidRPr="00811415">
        <w:rPr>
          <w:rtl/>
          <w:lang w:bidi="ar"/>
        </w:rPr>
        <w:t xml:space="preserve"> الحاملة</w:t>
      </w:r>
      <w:r w:rsidRPr="00811415">
        <w:rPr>
          <w:rFonts w:hint="cs"/>
          <w:rtl/>
          <w:lang w:bidi="ar"/>
        </w:rPr>
        <w:t xml:space="preserve"> </w:t>
      </w:r>
      <w:r w:rsidRPr="00811415">
        <w:rPr>
          <w:rtl/>
          <w:lang w:bidi="ar"/>
        </w:rPr>
        <w:t>الفرعي</w:t>
      </w:r>
      <w:r w:rsidRPr="00811415">
        <w:rPr>
          <w:rFonts w:hint="cs"/>
          <w:rtl/>
          <w:lang w:bidi="ar"/>
        </w:rPr>
        <w:t xml:space="preserve">ة تحمل حركة </w:t>
      </w:r>
      <w:r w:rsidRPr="00811415">
        <w:rPr>
          <w:rtl/>
          <w:lang w:bidi="ar"/>
        </w:rPr>
        <w:t>بروتوكول الإنترنت المعياري</w:t>
      </w:r>
      <w:r w:rsidRPr="00811415">
        <w:rPr>
          <w:rFonts w:hint="cs"/>
          <w:rtl/>
          <w:lang w:bidi="ar"/>
        </w:rPr>
        <w:t>،</w:t>
      </w:r>
      <w:r w:rsidRPr="00811415">
        <w:rPr>
          <w:rtl/>
          <w:lang w:bidi="ar"/>
        </w:rPr>
        <w:t xml:space="preserve"> يمكن الحصول على ذروة معدل بيانات المعلومات في</w:t>
      </w:r>
      <w:r w:rsidRPr="00811415">
        <w:rPr>
          <w:rFonts w:hint="cs"/>
          <w:rtl/>
          <w:lang w:bidi="ar"/>
        </w:rPr>
        <w:t xml:space="preserve"> كل</w:t>
      </w:r>
      <w:r w:rsidRPr="00811415">
        <w:rPr>
          <w:rtl/>
          <w:lang w:bidi="ar"/>
        </w:rPr>
        <w:t xml:space="preserve"> حزمة في اتجاهي الذهاب والإياب لكل نمط من الموج</w:t>
      </w:r>
      <w:r w:rsidRPr="00811415">
        <w:rPr>
          <w:rFonts w:hint="cs"/>
          <w:rtl/>
          <w:lang w:bidi="ar"/>
        </w:rPr>
        <w:t>ات</w:t>
      </w:r>
      <w:r w:rsidRPr="00811415">
        <w:rPr>
          <w:rtl/>
          <w:lang w:bidi="ar"/>
        </w:rPr>
        <w:t xml:space="preserve"> الحاملة</w:t>
      </w:r>
      <w:r w:rsidRPr="00811415">
        <w:rPr>
          <w:rFonts w:hint="cs"/>
          <w:rtl/>
          <w:lang w:bidi="ar"/>
        </w:rPr>
        <w:t xml:space="preserve"> </w:t>
      </w:r>
      <w:r w:rsidRPr="00811415">
        <w:rPr>
          <w:rtl/>
          <w:lang w:bidi="ar"/>
        </w:rPr>
        <w:t>الفرعي</w:t>
      </w:r>
      <w:r w:rsidRPr="00811415">
        <w:rPr>
          <w:rFonts w:hint="cs"/>
          <w:rtl/>
          <w:lang w:bidi="ar"/>
        </w:rPr>
        <w:t>ة</w:t>
      </w:r>
      <w:r w:rsidRPr="00811415">
        <w:rPr>
          <w:rtl/>
          <w:lang w:bidi="ar"/>
        </w:rPr>
        <w:t xml:space="preserve"> على النحو التالي:</w:t>
      </w:r>
    </w:p>
    <w:p w:rsidR="00811415" w:rsidRPr="00811415" w:rsidRDefault="00811415" w:rsidP="001D5D0A">
      <w:pPr>
        <w:pStyle w:val="Equation"/>
        <w:tabs>
          <w:tab w:val="clear" w:pos="794"/>
          <w:tab w:val="clear" w:pos="1191"/>
          <w:tab w:val="clear" w:pos="1588"/>
        </w:tabs>
        <w:rPr>
          <w:lang w:bidi="ar-EG"/>
        </w:rPr>
      </w:pPr>
      <w:r w:rsidRPr="00811415">
        <w:rPr>
          <w:lang w:bidi="ar-EG"/>
        </w:rPr>
        <w:tab/>
      </w:r>
      <w:r w:rsidRPr="00811415">
        <w:rPr>
          <w:lang w:bidi="ar-EG"/>
        </w:rPr>
        <w:tab/>
      </w:r>
      <w:bookmarkStart w:id="102" w:name="lt_pId667"/>
      <w:proofErr w:type="spellStart"/>
      <w:r w:rsidRPr="002D22F5">
        <w:rPr>
          <w:i/>
          <w:iCs/>
          <w:lang w:bidi="ar-EG"/>
        </w:rPr>
        <w:t>Pd</w:t>
      </w:r>
      <w:r w:rsidRPr="002D22F5">
        <w:rPr>
          <w:i/>
          <w:iCs/>
          <w:vertAlign w:val="subscript"/>
          <w:lang w:bidi="ar-EG"/>
        </w:rPr>
        <w:t>kStdIPf</w:t>
      </w:r>
      <w:proofErr w:type="spellEnd"/>
      <w:r w:rsidRPr="002D22F5">
        <w:rPr>
          <w:i/>
          <w:iCs/>
          <w:lang w:bidi="ar-EG"/>
        </w:rPr>
        <w:t xml:space="preserve"> = </w:t>
      </w:r>
      <w:proofErr w:type="spellStart"/>
      <w:r w:rsidRPr="002D22F5">
        <w:rPr>
          <w:i/>
          <w:iCs/>
          <w:lang w:bidi="ar-EG"/>
        </w:rPr>
        <w:t>brd</w:t>
      </w:r>
      <w:r w:rsidRPr="002D22F5">
        <w:rPr>
          <w:i/>
          <w:iCs/>
          <w:vertAlign w:val="subscript"/>
          <w:lang w:bidi="ar-EG"/>
        </w:rPr>
        <w:t>kStdIP</w:t>
      </w:r>
      <w:proofErr w:type="spellEnd"/>
      <w:r w:rsidRPr="002D22F5">
        <w:rPr>
          <w:i/>
          <w:iCs/>
          <w:lang w:bidi="ar-EG"/>
        </w:rPr>
        <w:t> × </w:t>
      </w:r>
      <w:proofErr w:type="spellStart"/>
      <w:r w:rsidRPr="002D22F5">
        <w:rPr>
          <w:i/>
          <w:iCs/>
          <w:lang w:bidi="ar-EG"/>
        </w:rPr>
        <w:t>Pd</w:t>
      </w:r>
      <w:r w:rsidRPr="002D22F5">
        <w:rPr>
          <w:i/>
          <w:iCs/>
          <w:vertAlign w:val="subscript"/>
          <w:lang w:bidi="ar-EG"/>
        </w:rPr>
        <w:t>StdIPf</w:t>
      </w:r>
      <w:bookmarkEnd w:id="102"/>
      <w:proofErr w:type="spellEnd"/>
      <w:r w:rsidRPr="00811415">
        <w:rPr>
          <w:vertAlign w:val="subscript"/>
          <w:lang w:bidi="ar-EG"/>
        </w:rPr>
        <w:t xml:space="preserve"> </w:t>
      </w:r>
      <w:r w:rsidRPr="00811415">
        <w:rPr>
          <w:lang w:bidi="ar-EG"/>
        </w:rPr>
        <w:tab/>
        <w:t>(33a)</w:t>
      </w:r>
    </w:p>
    <w:p w:rsidR="00811415" w:rsidRPr="00811415" w:rsidRDefault="00811415" w:rsidP="001D5D0A">
      <w:pPr>
        <w:pStyle w:val="Equation"/>
        <w:tabs>
          <w:tab w:val="clear" w:pos="794"/>
          <w:tab w:val="clear" w:pos="1191"/>
          <w:tab w:val="clear" w:pos="1588"/>
        </w:tabs>
        <w:rPr>
          <w:lang w:bidi="ar-EG"/>
        </w:rPr>
      </w:pPr>
      <w:r w:rsidRPr="00811415">
        <w:rPr>
          <w:lang w:bidi="ar-EG"/>
        </w:rPr>
        <w:tab/>
      </w:r>
      <w:r w:rsidRPr="00811415">
        <w:rPr>
          <w:lang w:bidi="ar-EG"/>
        </w:rPr>
        <w:tab/>
      </w:r>
      <w:bookmarkStart w:id="103" w:name="lt_pId671"/>
      <w:proofErr w:type="spellStart"/>
      <w:r w:rsidRPr="002D22F5">
        <w:rPr>
          <w:i/>
          <w:iCs/>
          <w:lang w:bidi="ar-EG"/>
        </w:rPr>
        <w:t>Pd</w:t>
      </w:r>
      <w:r w:rsidRPr="002D22F5">
        <w:rPr>
          <w:i/>
          <w:iCs/>
          <w:vertAlign w:val="subscript"/>
          <w:lang w:bidi="ar-EG"/>
        </w:rPr>
        <w:t>kStdIPr</w:t>
      </w:r>
      <w:proofErr w:type="spellEnd"/>
      <w:r w:rsidRPr="002D22F5">
        <w:rPr>
          <w:i/>
          <w:iCs/>
          <w:lang w:bidi="ar-EG"/>
        </w:rPr>
        <w:t xml:space="preserve"> = </w:t>
      </w:r>
      <w:proofErr w:type="spellStart"/>
      <w:r w:rsidRPr="002D22F5">
        <w:rPr>
          <w:i/>
          <w:iCs/>
          <w:lang w:bidi="ar-EG"/>
        </w:rPr>
        <w:t>brd</w:t>
      </w:r>
      <w:r w:rsidRPr="002D22F5">
        <w:rPr>
          <w:i/>
          <w:iCs/>
          <w:vertAlign w:val="subscript"/>
          <w:lang w:bidi="ar-EG"/>
        </w:rPr>
        <w:t>kStdIP</w:t>
      </w:r>
      <w:proofErr w:type="spellEnd"/>
      <w:r w:rsidRPr="002D22F5">
        <w:rPr>
          <w:i/>
          <w:iCs/>
          <w:lang w:bidi="ar-EG"/>
        </w:rPr>
        <w:t> × </w:t>
      </w:r>
      <w:proofErr w:type="spellStart"/>
      <w:r w:rsidRPr="002D22F5">
        <w:rPr>
          <w:i/>
          <w:iCs/>
          <w:lang w:bidi="ar-EG"/>
        </w:rPr>
        <w:t>Pd</w:t>
      </w:r>
      <w:r w:rsidRPr="002D22F5">
        <w:rPr>
          <w:i/>
          <w:iCs/>
          <w:vertAlign w:val="subscript"/>
          <w:lang w:bidi="ar-EG"/>
        </w:rPr>
        <w:t>StdIPr</w:t>
      </w:r>
      <w:bookmarkEnd w:id="103"/>
      <w:proofErr w:type="spellEnd"/>
      <w:r w:rsidRPr="00811415">
        <w:rPr>
          <w:lang w:bidi="ar-EG"/>
        </w:rPr>
        <w:tab/>
        <w:t>(33b)</w:t>
      </w:r>
    </w:p>
    <w:p w:rsidR="00811415" w:rsidRPr="00811415" w:rsidRDefault="00811415" w:rsidP="00811415">
      <w:pPr>
        <w:rPr>
          <w:rtl/>
          <w:lang w:bidi="ar"/>
        </w:rPr>
      </w:pPr>
      <w:r w:rsidRPr="00811415">
        <w:rPr>
          <w:rtl/>
          <w:lang w:bidi="ar"/>
        </w:rPr>
        <w:t>حيث</w:t>
      </w:r>
      <w:r w:rsidRPr="00811415">
        <w:rPr>
          <w:rFonts w:hint="cs"/>
          <w:rtl/>
          <w:lang w:bidi="ar"/>
        </w:rPr>
        <w:t>:</w:t>
      </w:r>
    </w:p>
    <w:p w:rsidR="00811415" w:rsidRPr="00811415" w:rsidRDefault="001D5D0A" w:rsidP="001D5D0A">
      <w:pPr>
        <w:pStyle w:val="Equationlegend"/>
        <w:ind w:right="0"/>
        <w:rPr>
          <w:rtl/>
          <w:lang w:bidi="ar"/>
        </w:rPr>
      </w:pPr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Pd</w:t>
      </w:r>
      <w:r w:rsidR="00811415" w:rsidRPr="00811415">
        <w:rPr>
          <w:i/>
          <w:vertAlign w:val="subscript"/>
          <w:lang w:bidi="ar-EG"/>
        </w:rPr>
        <w:t>StdIPf</w:t>
      </w:r>
      <w:proofErr w:type="spellEnd"/>
      <w:r w:rsidR="00811415" w:rsidRPr="00811415">
        <w:rPr>
          <w:rFonts w:hint="cs"/>
          <w:rtl/>
          <w:lang w:bidi="ar"/>
        </w:rPr>
        <w:t>:</w:t>
      </w:r>
      <w:r>
        <w:rPr>
          <w:rtl/>
          <w:lang w:bidi="ar"/>
        </w:rPr>
        <w:tab/>
      </w:r>
      <w:r w:rsidR="00811415" w:rsidRPr="00811415">
        <w:rPr>
          <w:rtl/>
          <w:lang w:bidi="ar"/>
        </w:rPr>
        <w:t>ذروة معدل بيانات المعلومات في</w:t>
      </w:r>
      <w:r w:rsidR="00811415" w:rsidRPr="00811415">
        <w:rPr>
          <w:rFonts w:hint="cs"/>
          <w:rtl/>
          <w:lang w:bidi="ar"/>
        </w:rPr>
        <w:t xml:space="preserve"> كل</w:t>
      </w:r>
      <w:r w:rsidR="00811415" w:rsidRPr="00811415">
        <w:rPr>
          <w:rtl/>
          <w:lang w:bidi="ar"/>
        </w:rPr>
        <w:t xml:space="preserve"> حزمة لحركة بروتوكول الإنترنت المعياري في اتجاه الذهاب</w:t>
      </w:r>
    </w:p>
    <w:p w:rsidR="00811415" w:rsidRPr="00811415" w:rsidRDefault="001D5D0A" w:rsidP="001D5D0A">
      <w:pPr>
        <w:pStyle w:val="Equationlegend"/>
        <w:ind w:right="0"/>
        <w:rPr>
          <w:rtl/>
        </w:rPr>
      </w:pPr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Pd</w:t>
      </w:r>
      <w:r w:rsidR="00811415" w:rsidRPr="00811415">
        <w:rPr>
          <w:i/>
          <w:vertAlign w:val="subscript"/>
          <w:lang w:bidi="ar-EG"/>
        </w:rPr>
        <w:t>StdIPr</w:t>
      </w:r>
      <w:proofErr w:type="spellEnd"/>
      <w:r w:rsidR="00811415" w:rsidRPr="00811415">
        <w:rPr>
          <w:rFonts w:hint="cs"/>
          <w:rtl/>
        </w:rPr>
        <w:t>:</w:t>
      </w:r>
      <w:r>
        <w:rPr>
          <w:rtl/>
          <w:lang w:bidi="ar"/>
        </w:rPr>
        <w:tab/>
      </w:r>
      <w:r w:rsidR="00811415" w:rsidRPr="00811415">
        <w:rPr>
          <w:rtl/>
          <w:lang w:bidi="ar"/>
        </w:rPr>
        <w:t>ذروة معدل بيانات المعلومات في</w:t>
      </w:r>
      <w:r w:rsidR="00811415" w:rsidRPr="00811415">
        <w:rPr>
          <w:rFonts w:hint="cs"/>
          <w:rtl/>
          <w:lang w:bidi="ar"/>
        </w:rPr>
        <w:t xml:space="preserve"> كل</w:t>
      </w:r>
      <w:r w:rsidR="00811415" w:rsidRPr="00811415">
        <w:rPr>
          <w:rtl/>
          <w:lang w:bidi="ar"/>
        </w:rPr>
        <w:t xml:space="preserve"> حزمة لحركة بروتوكول الإنترنت المعياري في اتجاه الإياب</w:t>
      </w:r>
    </w:p>
    <w:p w:rsidR="00811415" w:rsidRPr="00811415" w:rsidRDefault="001D5D0A" w:rsidP="001D5D0A">
      <w:pPr>
        <w:pStyle w:val="Equationlegend"/>
        <w:ind w:right="0"/>
        <w:rPr>
          <w:rtl/>
          <w:lang w:bidi="ar-EG"/>
        </w:rPr>
      </w:pPr>
      <w:r>
        <w:rPr>
          <w:bCs/>
          <w:i/>
          <w:rtl/>
          <w:lang w:bidi="ar-EG"/>
        </w:rPr>
        <w:tab/>
      </w:r>
      <w:proofErr w:type="spellStart"/>
      <w:r w:rsidR="00811415" w:rsidRPr="00811415">
        <w:rPr>
          <w:bCs/>
          <w:i/>
          <w:lang w:bidi="ar-EG"/>
        </w:rPr>
        <w:t>Pd</w:t>
      </w:r>
      <w:r w:rsidR="00811415" w:rsidRPr="00811415">
        <w:rPr>
          <w:bCs/>
          <w:i/>
          <w:vertAlign w:val="subscript"/>
          <w:lang w:bidi="ar-EG"/>
        </w:rPr>
        <w:t>kStdIPf</w:t>
      </w:r>
      <w:proofErr w:type="spellEnd"/>
      <w:r w:rsidR="00811415" w:rsidRPr="00811415">
        <w:rPr>
          <w:rFonts w:hint="cs"/>
          <w:rtl/>
        </w:rPr>
        <w:t>:</w:t>
      </w:r>
      <w:r>
        <w:rPr>
          <w:rtl/>
        </w:rPr>
        <w:tab/>
      </w:r>
      <w:r w:rsidR="00811415" w:rsidRPr="00811415">
        <w:rPr>
          <w:rtl/>
          <w:lang w:bidi="ar"/>
        </w:rPr>
        <w:t>ذروة معدل بيانات المعلومات في</w:t>
      </w:r>
      <w:r w:rsidR="00811415" w:rsidRPr="00811415">
        <w:rPr>
          <w:rFonts w:hint="cs"/>
          <w:rtl/>
          <w:lang w:bidi="ar"/>
        </w:rPr>
        <w:t xml:space="preserve"> كل</w:t>
      </w:r>
      <w:r w:rsidR="00811415" w:rsidRPr="00811415">
        <w:rPr>
          <w:rtl/>
          <w:lang w:bidi="ar"/>
        </w:rPr>
        <w:t xml:space="preserve"> حزمة</w:t>
      </w:r>
      <w:r w:rsidR="00811415" w:rsidRPr="00811415">
        <w:rPr>
          <w:rFonts w:hint="cs"/>
          <w:rtl/>
          <w:lang w:bidi="ar"/>
        </w:rPr>
        <w:t xml:space="preserve"> المقابلة لنمط</w:t>
      </w:r>
      <w:r w:rsidR="00811415" w:rsidRPr="00811415">
        <w:rPr>
          <w:rtl/>
          <w:lang w:bidi="ar"/>
        </w:rPr>
        <w:t xml:space="preserve"> الموجة الحاملة الفرعي</w:t>
      </w:r>
      <w:r w:rsidR="00811415" w:rsidRPr="00811415">
        <w:rPr>
          <w:rFonts w:hint="cs"/>
          <w:rtl/>
          <w:lang w:bidi="ar"/>
        </w:rPr>
        <w:t xml:space="preserve">ة المحدد </w:t>
      </w:r>
      <w:r w:rsidR="00811415" w:rsidRPr="00811415">
        <w:rPr>
          <w:rtl/>
          <w:lang w:bidi="ar"/>
        </w:rPr>
        <w:t>لحركة بروتوكول الإنترنت المعياري في اتجاه الذهاب</w:t>
      </w:r>
    </w:p>
    <w:p w:rsidR="00811415" w:rsidRPr="00811415" w:rsidRDefault="001D5D0A" w:rsidP="001D5D0A">
      <w:pPr>
        <w:pStyle w:val="Equationlegend"/>
        <w:ind w:right="0"/>
        <w:rPr>
          <w:rtl/>
        </w:rPr>
      </w:pPr>
      <w:r>
        <w:rPr>
          <w:bCs/>
          <w:i/>
          <w:rtl/>
          <w:lang w:bidi="ar-EG"/>
        </w:rPr>
        <w:tab/>
      </w:r>
      <w:proofErr w:type="spellStart"/>
      <w:r w:rsidR="00811415" w:rsidRPr="00811415">
        <w:rPr>
          <w:bCs/>
          <w:i/>
          <w:lang w:bidi="ar-EG"/>
        </w:rPr>
        <w:t>Pd</w:t>
      </w:r>
      <w:r w:rsidR="00811415" w:rsidRPr="00811415">
        <w:rPr>
          <w:bCs/>
          <w:i/>
          <w:vertAlign w:val="subscript"/>
          <w:lang w:bidi="ar-EG"/>
        </w:rPr>
        <w:t>kStdIPr</w:t>
      </w:r>
      <w:proofErr w:type="spellEnd"/>
      <w:r w:rsidR="00811415" w:rsidRPr="00811415">
        <w:rPr>
          <w:rFonts w:hint="cs"/>
          <w:rtl/>
        </w:rPr>
        <w:t>:</w:t>
      </w:r>
      <w:r>
        <w:rPr>
          <w:rtl/>
          <w:lang w:bidi="ar"/>
        </w:rPr>
        <w:tab/>
      </w:r>
      <w:r w:rsidR="00811415" w:rsidRPr="00811415">
        <w:rPr>
          <w:rtl/>
          <w:lang w:bidi="ar"/>
        </w:rPr>
        <w:t>ذروة معدل بيانات المعلومات في</w:t>
      </w:r>
      <w:r w:rsidR="00811415" w:rsidRPr="00811415">
        <w:rPr>
          <w:rFonts w:hint="cs"/>
          <w:rtl/>
          <w:lang w:bidi="ar"/>
        </w:rPr>
        <w:t xml:space="preserve"> كل</w:t>
      </w:r>
      <w:r w:rsidR="00811415" w:rsidRPr="00811415">
        <w:rPr>
          <w:rtl/>
          <w:lang w:bidi="ar"/>
        </w:rPr>
        <w:t xml:space="preserve"> حزمة</w:t>
      </w:r>
      <w:r w:rsidR="00811415" w:rsidRPr="00811415">
        <w:rPr>
          <w:rFonts w:hint="cs"/>
          <w:rtl/>
          <w:lang w:bidi="ar"/>
        </w:rPr>
        <w:t xml:space="preserve"> المقابلة لنمط</w:t>
      </w:r>
      <w:r w:rsidR="00811415" w:rsidRPr="00811415">
        <w:rPr>
          <w:rtl/>
          <w:lang w:bidi="ar"/>
        </w:rPr>
        <w:t xml:space="preserve"> الموجة الحاملة الفرعي</w:t>
      </w:r>
      <w:r w:rsidR="00811415" w:rsidRPr="00811415">
        <w:rPr>
          <w:rFonts w:hint="cs"/>
          <w:rtl/>
          <w:lang w:bidi="ar"/>
        </w:rPr>
        <w:t xml:space="preserve">ة المحدد </w:t>
      </w:r>
      <w:r w:rsidR="00811415" w:rsidRPr="00811415">
        <w:rPr>
          <w:rtl/>
          <w:lang w:bidi="ar"/>
        </w:rPr>
        <w:t>لحركة بروتوكول الإنترنت المعياري في اتجاه الإياب</w:t>
      </w:r>
    </w:p>
    <w:p w:rsidR="00811415" w:rsidRPr="00811415" w:rsidRDefault="001D5D0A" w:rsidP="001D5D0A">
      <w:pPr>
        <w:pStyle w:val="Equationlegend"/>
        <w:ind w:right="0"/>
        <w:rPr>
          <w:rtl/>
        </w:rPr>
      </w:pPr>
      <w:bookmarkStart w:id="104" w:name="lt_pId689"/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brd</w:t>
      </w:r>
      <w:r w:rsidR="00811415" w:rsidRPr="00811415">
        <w:rPr>
          <w:i/>
          <w:vertAlign w:val="subscript"/>
          <w:lang w:bidi="ar-EG"/>
        </w:rPr>
        <w:t>kStdIP</w:t>
      </w:r>
      <w:proofErr w:type="spellEnd"/>
      <w:r w:rsidR="00811415" w:rsidRPr="00811415">
        <w:rPr>
          <w:rFonts w:hint="cs"/>
          <w:rtl/>
        </w:rPr>
        <w:t>:</w:t>
      </w:r>
      <w:r>
        <w:rPr>
          <w:rtl/>
        </w:rPr>
        <w:tab/>
      </w:r>
      <w:r w:rsidR="00811415" w:rsidRPr="00811415">
        <w:rPr>
          <w:rFonts w:hint="cs"/>
          <w:rtl/>
        </w:rPr>
        <w:t>نسبة</w:t>
      </w:r>
      <w:r w:rsidR="00811415" w:rsidRPr="00811415">
        <w:rPr>
          <w:rtl/>
          <w:lang w:bidi="ar"/>
        </w:rPr>
        <w:t xml:space="preserve"> نمط الموجة الحاملة الفرعي</w:t>
      </w:r>
      <w:r w:rsidR="00811415" w:rsidRPr="00811415">
        <w:rPr>
          <w:rFonts w:hint="cs"/>
          <w:rtl/>
          <w:lang w:bidi="ar"/>
        </w:rPr>
        <w:t>ة</w:t>
      </w:r>
      <w:r w:rsidR="00811415" w:rsidRPr="00811415">
        <w:rPr>
          <w:rtl/>
          <w:lang w:bidi="ar"/>
        </w:rPr>
        <w:t xml:space="preserve"> </w:t>
      </w:r>
      <w:r w:rsidR="00811415" w:rsidRPr="00811415">
        <w:rPr>
          <w:rFonts w:hint="cs"/>
          <w:rtl/>
          <w:lang w:bidi="ar"/>
        </w:rPr>
        <w:t>ل</w:t>
      </w:r>
      <w:r w:rsidR="00811415" w:rsidRPr="00811415">
        <w:rPr>
          <w:rtl/>
          <w:lang w:bidi="ar"/>
        </w:rPr>
        <w:t>بيانات بروتوكول الإنترنت المعياري</w:t>
      </w:r>
      <w:r w:rsidR="00811415" w:rsidRPr="00811415">
        <w:rPr>
          <w:rFonts w:hint="cs"/>
          <w:rtl/>
          <w:lang w:bidi="ar"/>
        </w:rPr>
        <w:t xml:space="preserve"> </w:t>
      </w:r>
      <w:r w:rsidR="00811415" w:rsidRPr="00FE4055">
        <w:rPr>
          <w:rFonts w:asciiTheme="majorBidi" w:hAnsiTheme="majorBidi" w:cstheme="majorBidi"/>
          <w:lang w:bidi="ar-EG"/>
        </w:rPr>
        <w:t>(</w:t>
      </w:r>
      <w:r w:rsidR="00811415" w:rsidRPr="00FE4055">
        <w:rPr>
          <w:rFonts w:asciiTheme="majorBidi" w:hAnsiTheme="majorBidi" w:cstheme="majorBidi"/>
          <w:i/>
          <w:lang w:bidi="ar-EG"/>
        </w:rPr>
        <w:t>k</w:t>
      </w:r>
      <w:r w:rsidR="00811415" w:rsidRPr="00FE4055">
        <w:rPr>
          <w:rFonts w:asciiTheme="majorBidi" w:hAnsiTheme="majorBidi" w:cstheme="majorBidi"/>
          <w:lang w:bidi="ar-EG"/>
        </w:rPr>
        <w:t>)</w:t>
      </w:r>
      <w:r w:rsidR="00EE434C">
        <w:rPr>
          <w:rFonts w:asciiTheme="majorBidi" w:hAnsiTheme="majorBidi" w:cstheme="majorBidi" w:hint="cs"/>
          <w:rtl/>
          <w:lang w:bidi="ar-EG"/>
        </w:rPr>
        <w:t>.</w:t>
      </w:r>
    </w:p>
    <w:p w:rsidR="00811415" w:rsidRPr="00811415" w:rsidRDefault="00811415" w:rsidP="00C80E76">
      <w:pPr>
        <w:rPr>
          <w:rtl/>
        </w:rPr>
      </w:pPr>
      <w:bookmarkStart w:id="105" w:name="lt_pId690"/>
      <w:bookmarkEnd w:id="104"/>
      <w:r w:rsidRPr="00811415">
        <w:rPr>
          <w:rFonts w:hint="cs"/>
          <w:rtl/>
          <w:lang w:bidi="ar"/>
        </w:rPr>
        <w:t>و</w:t>
      </w:r>
      <w:r w:rsidRPr="00811415">
        <w:rPr>
          <w:rtl/>
          <w:lang w:bidi="ar"/>
        </w:rPr>
        <w:t xml:space="preserve">في هذه الحالة، </w:t>
      </w:r>
      <w:r w:rsidRPr="00811415">
        <w:rPr>
          <w:rFonts w:hint="cs"/>
          <w:rtl/>
          <w:lang w:bidi="ar"/>
        </w:rPr>
        <w:t>تكون</w:t>
      </w:r>
      <w:r w:rsidRPr="00811415">
        <w:rPr>
          <w:rtl/>
          <w:lang w:bidi="ar"/>
        </w:rPr>
        <w:t xml:space="preserve"> </w:t>
      </w:r>
      <w:proofErr w:type="spellStart"/>
      <w:r w:rsidRPr="00811415">
        <w:rPr>
          <w:i/>
          <w:lang w:bidi="ar-EG"/>
        </w:rPr>
        <w:t>brd</w:t>
      </w:r>
      <w:r w:rsidRPr="00811415">
        <w:rPr>
          <w:i/>
          <w:vertAlign w:val="subscript"/>
          <w:lang w:bidi="ar-EG"/>
        </w:rPr>
        <w:t>kStdIP</w:t>
      </w:r>
      <w:proofErr w:type="spellEnd"/>
      <w:r w:rsidRPr="00811415">
        <w:rPr>
          <w:rFonts w:hint="cs"/>
          <w:rtl/>
          <w:lang w:bidi="ar"/>
        </w:rPr>
        <w:t xml:space="preserve"> </w:t>
      </w:r>
      <w:r w:rsidRPr="00811415">
        <w:rPr>
          <w:rtl/>
          <w:lang w:bidi="ar"/>
        </w:rPr>
        <w:t xml:space="preserve">نسبة حجم حركة بروتوكول الإنترنت المعياري المرتبطة </w:t>
      </w:r>
      <w:r w:rsidRPr="00811415">
        <w:rPr>
          <w:rFonts w:hint="cs"/>
          <w:rtl/>
          <w:lang w:bidi="ar"/>
        </w:rPr>
        <w:t>ب</w:t>
      </w:r>
      <w:r w:rsidRPr="00811415">
        <w:rPr>
          <w:rtl/>
          <w:lang w:bidi="ar"/>
        </w:rPr>
        <w:t>نمط الموجة الحاملة الفرعي</w:t>
      </w:r>
      <w:r w:rsidRPr="00811415">
        <w:rPr>
          <w:rFonts w:hint="cs"/>
          <w:rtl/>
          <w:lang w:bidi="ar"/>
        </w:rPr>
        <w:t>ة</w:t>
      </w:r>
      <w:r w:rsidRPr="00811415">
        <w:rPr>
          <w:rtl/>
          <w:lang w:bidi="ar"/>
        </w:rPr>
        <w:t xml:space="preserve"> </w:t>
      </w:r>
      <w:r w:rsidR="00C80E76" w:rsidRPr="00FE4055">
        <w:rPr>
          <w:rFonts w:asciiTheme="majorBidi" w:hAnsiTheme="majorBidi" w:cstheme="majorBidi"/>
          <w:lang w:bidi="ar-EG"/>
        </w:rPr>
        <w:t>(</w:t>
      </w:r>
      <w:r w:rsidR="00C80E76" w:rsidRPr="00FE4055">
        <w:rPr>
          <w:rFonts w:asciiTheme="majorBidi" w:hAnsiTheme="majorBidi" w:cstheme="majorBidi"/>
          <w:i/>
          <w:lang w:bidi="ar-EG"/>
        </w:rPr>
        <w:t>k</w:t>
      </w:r>
      <w:r w:rsidR="00C80E76" w:rsidRPr="00FE4055">
        <w:rPr>
          <w:rFonts w:asciiTheme="majorBidi" w:hAnsiTheme="majorBidi" w:cstheme="majorBidi"/>
          <w:lang w:bidi="ar-EG"/>
        </w:rPr>
        <w:t>)</w:t>
      </w:r>
      <w:r w:rsidR="00C80E76">
        <w:rPr>
          <w:rFonts w:asciiTheme="majorBidi" w:hAnsiTheme="majorBidi" w:cstheme="majorBidi" w:hint="cs"/>
          <w:rtl/>
          <w:lang w:bidi="ar-EG"/>
        </w:rPr>
        <w:t xml:space="preserve"> </w:t>
      </w:r>
      <w:r w:rsidRPr="00811415">
        <w:rPr>
          <w:rtl/>
          <w:lang w:bidi="ar"/>
        </w:rPr>
        <w:t>إلى</w:t>
      </w:r>
      <w:r w:rsidRPr="00811415">
        <w:rPr>
          <w:rFonts w:hint="cs"/>
          <w:rtl/>
          <w:lang w:bidi="ar"/>
        </w:rPr>
        <w:t xml:space="preserve"> الحجم الإجمالي ل</w:t>
      </w:r>
      <w:r w:rsidRPr="00811415">
        <w:rPr>
          <w:rtl/>
          <w:lang w:bidi="ar"/>
        </w:rPr>
        <w:t>حركة بيانات بروتوكول الإنترنت المعياري</w:t>
      </w:r>
      <w:r w:rsidRPr="00811415">
        <w:rPr>
          <w:rFonts w:hint="cs"/>
          <w:rtl/>
          <w:lang w:bidi="ar"/>
        </w:rPr>
        <w:t xml:space="preserve"> </w:t>
      </w:r>
      <w:r w:rsidRPr="00811415">
        <w:rPr>
          <w:lang w:bidi="ar-EG"/>
        </w:rPr>
        <w:t>(</w:t>
      </w:r>
      <w:proofErr w:type="spellStart"/>
      <w:r w:rsidRPr="00811415">
        <w:rPr>
          <w:i/>
          <w:lang w:bidi="ar-EG"/>
        </w:rPr>
        <w:t>Tb</w:t>
      </w:r>
      <w:r w:rsidRPr="00811415">
        <w:rPr>
          <w:i/>
          <w:vertAlign w:val="subscript"/>
          <w:lang w:bidi="ar-EG"/>
        </w:rPr>
        <w:t>StdIP</w:t>
      </w:r>
      <w:proofErr w:type="spellEnd"/>
      <w:r w:rsidRPr="00811415">
        <w:rPr>
          <w:lang w:bidi="ar-EG"/>
        </w:rPr>
        <w:t>)</w:t>
      </w:r>
      <w:r w:rsidRPr="00811415">
        <w:rPr>
          <w:rFonts w:hint="cs"/>
          <w:rtl/>
          <w:lang w:bidi="ar"/>
        </w:rPr>
        <w:t>.</w:t>
      </w:r>
    </w:p>
    <w:p w:rsidR="00811415" w:rsidRPr="00811415" w:rsidRDefault="00EE434C" w:rsidP="004C4FD6">
      <w:pPr>
        <w:pStyle w:val="Headingb0"/>
        <w:rPr>
          <w:rtl/>
          <w:lang w:bidi="ar"/>
        </w:rPr>
      </w:pPr>
      <w:bookmarkStart w:id="106" w:name="lt_pId691"/>
      <w:bookmarkEnd w:id="105"/>
      <w:r>
        <w:rPr>
          <w:rFonts w:hint="cs"/>
          <w:rtl/>
          <w:lang w:bidi="ar"/>
        </w:rPr>
        <w:t>أحجام</w:t>
      </w:r>
      <w:r w:rsidR="00811415" w:rsidRPr="00811415">
        <w:rPr>
          <w:rFonts w:hint="cs"/>
          <w:rtl/>
          <w:lang w:bidi="ar"/>
        </w:rPr>
        <w:t xml:space="preserve"> حركة بيانات </w:t>
      </w:r>
      <w:r w:rsidR="00811415" w:rsidRPr="00811415">
        <w:rPr>
          <w:rtl/>
          <w:lang w:bidi="ar"/>
        </w:rPr>
        <w:t xml:space="preserve">بروتوكول الإنترنت </w:t>
      </w:r>
      <w:r w:rsidR="00811415" w:rsidRPr="00811415">
        <w:rPr>
          <w:rFonts w:hint="cs"/>
          <w:rtl/>
          <w:lang w:bidi="ar"/>
        </w:rPr>
        <w:t>المتدفق</w:t>
      </w:r>
    </w:p>
    <w:bookmarkEnd w:id="106"/>
    <w:p w:rsidR="00811415" w:rsidRPr="00811415" w:rsidRDefault="00811415" w:rsidP="00811415">
      <w:pPr>
        <w:rPr>
          <w:rtl/>
        </w:rPr>
      </w:pPr>
      <w:r w:rsidRPr="00811415">
        <w:rPr>
          <w:rFonts w:hint="cs"/>
          <w:rtl/>
        </w:rPr>
        <w:t xml:space="preserve">بما أن </w:t>
      </w:r>
      <w:r w:rsidRPr="00811415">
        <w:rPr>
          <w:rtl/>
          <w:lang w:bidi="ar"/>
        </w:rPr>
        <w:t>أنماط مختلفة من الموج</w:t>
      </w:r>
      <w:r w:rsidRPr="00811415">
        <w:rPr>
          <w:rFonts w:hint="cs"/>
          <w:rtl/>
          <w:lang w:bidi="ar"/>
        </w:rPr>
        <w:t>ات</w:t>
      </w:r>
      <w:r w:rsidRPr="00811415">
        <w:rPr>
          <w:rtl/>
          <w:lang w:bidi="ar"/>
        </w:rPr>
        <w:t xml:space="preserve"> الحاملة</w:t>
      </w:r>
      <w:r w:rsidRPr="00811415">
        <w:rPr>
          <w:rFonts w:hint="cs"/>
          <w:rtl/>
          <w:lang w:bidi="ar"/>
        </w:rPr>
        <w:t xml:space="preserve"> </w:t>
      </w:r>
      <w:r w:rsidRPr="00811415">
        <w:rPr>
          <w:rtl/>
          <w:lang w:bidi="ar"/>
        </w:rPr>
        <w:t>الفرعي</w:t>
      </w:r>
      <w:r w:rsidRPr="00811415">
        <w:rPr>
          <w:rFonts w:hint="cs"/>
          <w:rtl/>
          <w:lang w:bidi="ar"/>
        </w:rPr>
        <w:t xml:space="preserve">ة تحمل حركة </w:t>
      </w:r>
      <w:r w:rsidRPr="00811415">
        <w:rPr>
          <w:rtl/>
          <w:lang w:bidi="ar"/>
        </w:rPr>
        <w:t xml:space="preserve">بروتوكول الإنترنت </w:t>
      </w:r>
      <w:r w:rsidRPr="00811415">
        <w:rPr>
          <w:rFonts w:hint="cs"/>
          <w:rtl/>
          <w:lang w:bidi="ar"/>
        </w:rPr>
        <w:t>المتدفق للسلامة عريضة النطاق،</w:t>
      </w:r>
      <w:r w:rsidRPr="00811415">
        <w:rPr>
          <w:rtl/>
          <w:lang w:bidi="ar"/>
        </w:rPr>
        <w:t xml:space="preserve"> يمكن الحصول على ذروة معدل بيانات المعلومات في</w:t>
      </w:r>
      <w:r w:rsidRPr="00811415">
        <w:rPr>
          <w:rFonts w:hint="cs"/>
          <w:rtl/>
          <w:lang w:bidi="ar"/>
        </w:rPr>
        <w:t xml:space="preserve"> كل</w:t>
      </w:r>
      <w:r w:rsidRPr="00811415">
        <w:rPr>
          <w:rtl/>
          <w:lang w:bidi="ar"/>
        </w:rPr>
        <w:t xml:space="preserve"> حزمة في اتجاهي الذهاب والإياب لكل نمط من الموج</w:t>
      </w:r>
      <w:r w:rsidRPr="00811415">
        <w:rPr>
          <w:rFonts w:hint="cs"/>
          <w:rtl/>
          <w:lang w:bidi="ar"/>
        </w:rPr>
        <w:t>ات</w:t>
      </w:r>
      <w:r w:rsidRPr="00811415">
        <w:rPr>
          <w:rtl/>
          <w:lang w:bidi="ar"/>
        </w:rPr>
        <w:t xml:space="preserve"> الحاملة</w:t>
      </w:r>
      <w:r w:rsidRPr="00811415">
        <w:rPr>
          <w:rFonts w:hint="cs"/>
          <w:rtl/>
          <w:lang w:bidi="ar"/>
        </w:rPr>
        <w:t xml:space="preserve"> </w:t>
      </w:r>
      <w:r w:rsidRPr="00811415">
        <w:rPr>
          <w:rtl/>
          <w:lang w:bidi="ar"/>
        </w:rPr>
        <w:t>الفرعي</w:t>
      </w:r>
      <w:r w:rsidRPr="00811415">
        <w:rPr>
          <w:rFonts w:hint="cs"/>
          <w:rtl/>
          <w:lang w:bidi="ar"/>
        </w:rPr>
        <w:t>ة</w:t>
      </w:r>
      <w:r w:rsidRPr="00811415">
        <w:rPr>
          <w:rtl/>
          <w:lang w:bidi="ar"/>
        </w:rPr>
        <w:t xml:space="preserve"> على النحو التالي:</w:t>
      </w:r>
    </w:p>
    <w:p w:rsidR="00811415" w:rsidRPr="00811415" w:rsidRDefault="00811415" w:rsidP="002D22F5">
      <w:pPr>
        <w:pStyle w:val="Equation"/>
        <w:tabs>
          <w:tab w:val="clear" w:pos="794"/>
          <w:tab w:val="clear" w:pos="1191"/>
          <w:tab w:val="clear" w:pos="1588"/>
        </w:tabs>
        <w:rPr>
          <w:lang w:bidi="ar-EG"/>
        </w:rPr>
      </w:pPr>
      <w:r w:rsidRPr="00811415">
        <w:rPr>
          <w:lang w:bidi="ar-EG"/>
        </w:rPr>
        <w:tab/>
      </w:r>
      <w:r w:rsidRPr="00811415">
        <w:rPr>
          <w:lang w:bidi="ar-EG"/>
        </w:rPr>
        <w:tab/>
      </w:r>
      <w:bookmarkStart w:id="107" w:name="lt_pId694"/>
      <w:proofErr w:type="spellStart"/>
      <w:r w:rsidRPr="002D22F5">
        <w:rPr>
          <w:i/>
          <w:iCs/>
          <w:lang w:bidi="ar-EG"/>
        </w:rPr>
        <w:t>Pd</w:t>
      </w:r>
      <w:r w:rsidRPr="002D22F5">
        <w:rPr>
          <w:i/>
          <w:iCs/>
          <w:vertAlign w:val="subscript"/>
          <w:lang w:bidi="ar-EG"/>
        </w:rPr>
        <w:t>kStrIPf</w:t>
      </w:r>
      <w:proofErr w:type="spellEnd"/>
      <w:r w:rsidRPr="002D22F5">
        <w:rPr>
          <w:i/>
          <w:iCs/>
          <w:lang w:bidi="ar-EG"/>
        </w:rPr>
        <w:t xml:space="preserve"> = </w:t>
      </w:r>
      <w:proofErr w:type="spellStart"/>
      <w:r w:rsidRPr="002D22F5">
        <w:rPr>
          <w:i/>
          <w:iCs/>
          <w:lang w:bidi="ar-EG"/>
        </w:rPr>
        <w:t>brd</w:t>
      </w:r>
      <w:r w:rsidRPr="002D22F5">
        <w:rPr>
          <w:i/>
          <w:iCs/>
          <w:vertAlign w:val="subscript"/>
          <w:lang w:bidi="ar-EG"/>
        </w:rPr>
        <w:t>kStrIP</w:t>
      </w:r>
      <w:proofErr w:type="spellEnd"/>
      <w:r w:rsidRPr="002D22F5">
        <w:rPr>
          <w:i/>
          <w:iCs/>
          <w:lang w:bidi="ar-EG"/>
        </w:rPr>
        <w:t> × </w:t>
      </w:r>
      <w:proofErr w:type="spellStart"/>
      <w:r w:rsidRPr="002D22F5">
        <w:rPr>
          <w:i/>
          <w:iCs/>
          <w:lang w:bidi="ar-EG"/>
        </w:rPr>
        <w:t>Pd</w:t>
      </w:r>
      <w:r w:rsidRPr="002D22F5">
        <w:rPr>
          <w:i/>
          <w:iCs/>
          <w:vertAlign w:val="subscript"/>
          <w:lang w:bidi="ar-EG"/>
        </w:rPr>
        <w:t>StrIPf</w:t>
      </w:r>
      <w:bookmarkEnd w:id="107"/>
      <w:proofErr w:type="spellEnd"/>
      <w:r w:rsidRPr="00811415">
        <w:rPr>
          <w:vertAlign w:val="subscript"/>
          <w:lang w:bidi="ar-EG"/>
        </w:rPr>
        <w:t xml:space="preserve"> </w:t>
      </w:r>
      <w:r w:rsidRPr="00811415">
        <w:rPr>
          <w:lang w:bidi="ar-EG"/>
        </w:rPr>
        <w:tab/>
        <w:t>(34a)</w:t>
      </w:r>
    </w:p>
    <w:p w:rsidR="00811415" w:rsidRPr="00811415" w:rsidRDefault="00811415" w:rsidP="002D22F5">
      <w:pPr>
        <w:pStyle w:val="Equation"/>
        <w:tabs>
          <w:tab w:val="clear" w:pos="794"/>
          <w:tab w:val="clear" w:pos="1191"/>
          <w:tab w:val="clear" w:pos="1588"/>
        </w:tabs>
        <w:rPr>
          <w:lang w:bidi="ar-EG"/>
        </w:rPr>
      </w:pPr>
      <w:r w:rsidRPr="00811415">
        <w:rPr>
          <w:lang w:bidi="ar-EG"/>
        </w:rPr>
        <w:tab/>
      </w:r>
      <w:r w:rsidRPr="00811415">
        <w:rPr>
          <w:lang w:bidi="ar-EG"/>
        </w:rPr>
        <w:tab/>
      </w:r>
      <w:bookmarkStart w:id="108" w:name="lt_pId698"/>
      <w:proofErr w:type="spellStart"/>
      <w:r w:rsidRPr="002D22F5">
        <w:rPr>
          <w:i/>
          <w:iCs/>
          <w:lang w:bidi="ar-EG"/>
        </w:rPr>
        <w:t>Pd</w:t>
      </w:r>
      <w:r w:rsidRPr="002D22F5">
        <w:rPr>
          <w:i/>
          <w:iCs/>
          <w:vertAlign w:val="subscript"/>
          <w:lang w:bidi="ar-EG"/>
        </w:rPr>
        <w:t>kStrIPr</w:t>
      </w:r>
      <w:proofErr w:type="spellEnd"/>
      <w:r w:rsidRPr="002D22F5">
        <w:rPr>
          <w:i/>
          <w:iCs/>
          <w:lang w:bidi="ar-EG"/>
        </w:rPr>
        <w:t xml:space="preserve"> = </w:t>
      </w:r>
      <w:proofErr w:type="spellStart"/>
      <w:r w:rsidRPr="002D22F5">
        <w:rPr>
          <w:i/>
          <w:iCs/>
          <w:lang w:bidi="ar-EG"/>
        </w:rPr>
        <w:t>brd</w:t>
      </w:r>
      <w:r w:rsidRPr="002D22F5">
        <w:rPr>
          <w:i/>
          <w:iCs/>
          <w:vertAlign w:val="subscript"/>
          <w:lang w:bidi="ar-EG"/>
        </w:rPr>
        <w:t>kStrIP</w:t>
      </w:r>
      <w:proofErr w:type="spellEnd"/>
      <w:r w:rsidRPr="002D22F5">
        <w:rPr>
          <w:i/>
          <w:iCs/>
          <w:lang w:bidi="ar-EG"/>
        </w:rPr>
        <w:t> × </w:t>
      </w:r>
      <w:proofErr w:type="spellStart"/>
      <w:r w:rsidRPr="002D22F5">
        <w:rPr>
          <w:i/>
          <w:iCs/>
          <w:lang w:bidi="ar-EG"/>
        </w:rPr>
        <w:t>Pd</w:t>
      </w:r>
      <w:r w:rsidRPr="002D22F5">
        <w:rPr>
          <w:i/>
          <w:iCs/>
          <w:vertAlign w:val="subscript"/>
          <w:lang w:bidi="ar-EG"/>
        </w:rPr>
        <w:t>StrIPr</w:t>
      </w:r>
      <w:bookmarkEnd w:id="108"/>
      <w:proofErr w:type="spellEnd"/>
      <w:r w:rsidRPr="00811415">
        <w:rPr>
          <w:lang w:bidi="ar-EG"/>
        </w:rPr>
        <w:tab/>
        <w:t>(34b)</w:t>
      </w:r>
    </w:p>
    <w:p w:rsidR="00811415" w:rsidRPr="00811415" w:rsidRDefault="00811415" w:rsidP="00811415">
      <w:pPr>
        <w:rPr>
          <w:rtl/>
          <w:lang w:bidi="ar"/>
        </w:rPr>
      </w:pPr>
      <w:r w:rsidRPr="00811415">
        <w:rPr>
          <w:rtl/>
          <w:lang w:bidi="ar"/>
        </w:rPr>
        <w:lastRenderedPageBreak/>
        <w:t>حيث</w:t>
      </w:r>
      <w:r w:rsidRPr="00811415">
        <w:rPr>
          <w:rFonts w:hint="cs"/>
          <w:rtl/>
          <w:lang w:bidi="ar"/>
        </w:rPr>
        <w:t>:</w:t>
      </w:r>
    </w:p>
    <w:p w:rsidR="00811415" w:rsidRPr="00811415" w:rsidRDefault="004C4FD6" w:rsidP="004C4FD6">
      <w:pPr>
        <w:pStyle w:val="Equationlegend"/>
        <w:ind w:right="0"/>
        <w:rPr>
          <w:rtl/>
          <w:lang w:bidi="ar"/>
        </w:rPr>
      </w:pPr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Pd</w:t>
      </w:r>
      <w:r w:rsidR="00811415" w:rsidRPr="00811415">
        <w:rPr>
          <w:i/>
          <w:vertAlign w:val="subscript"/>
          <w:lang w:bidi="ar-EG"/>
        </w:rPr>
        <w:t>StrIPf</w:t>
      </w:r>
      <w:proofErr w:type="spellEnd"/>
      <w:r w:rsidR="00811415" w:rsidRPr="00811415">
        <w:rPr>
          <w:rFonts w:hint="cs"/>
          <w:rtl/>
        </w:rPr>
        <w:t>:</w:t>
      </w:r>
      <w:r>
        <w:rPr>
          <w:lang w:bidi="ar"/>
        </w:rPr>
        <w:tab/>
      </w:r>
      <w:r w:rsidR="00811415" w:rsidRPr="00811415">
        <w:rPr>
          <w:rtl/>
          <w:lang w:bidi="ar"/>
        </w:rPr>
        <w:t>ذروة معدل بيانات المعلومات في</w:t>
      </w:r>
      <w:r w:rsidR="00811415" w:rsidRPr="00811415">
        <w:rPr>
          <w:rFonts w:hint="cs"/>
          <w:rtl/>
          <w:lang w:bidi="ar"/>
        </w:rPr>
        <w:t xml:space="preserve"> كل</w:t>
      </w:r>
      <w:r w:rsidR="00811415" w:rsidRPr="00811415">
        <w:rPr>
          <w:rtl/>
          <w:lang w:bidi="ar"/>
        </w:rPr>
        <w:t xml:space="preserve"> حزمة لحركة بروتوكول الإنترنت </w:t>
      </w:r>
      <w:r w:rsidR="00811415" w:rsidRPr="00811415">
        <w:rPr>
          <w:rFonts w:hint="cs"/>
          <w:rtl/>
          <w:lang w:bidi="ar"/>
        </w:rPr>
        <w:t xml:space="preserve">المتدفق </w:t>
      </w:r>
      <w:r w:rsidR="00811415" w:rsidRPr="00811415">
        <w:rPr>
          <w:rtl/>
          <w:lang w:bidi="ar"/>
        </w:rPr>
        <w:t>في اتجاه الذهاب</w:t>
      </w:r>
    </w:p>
    <w:p w:rsidR="00811415" w:rsidRPr="00811415" w:rsidRDefault="004C4FD6" w:rsidP="004C4FD6">
      <w:pPr>
        <w:pStyle w:val="Equationlegend"/>
        <w:ind w:right="0"/>
        <w:rPr>
          <w:rtl/>
          <w:lang w:bidi="ar"/>
        </w:rPr>
      </w:pPr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Pd</w:t>
      </w:r>
      <w:r w:rsidR="00811415" w:rsidRPr="00811415">
        <w:rPr>
          <w:i/>
          <w:vertAlign w:val="subscript"/>
          <w:lang w:bidi="ar-EG"/>
        </w:rPr>
        <w:t>StdIPr</w:t>
      </w:r>
      <w:proofErr w:type="spellEnd"/>
      <w:r w:rsidR="00811415" w:rsidRPr="00811415">
        <w:rPr>
          <w:rFonts w:hint="cs"/>
          <w:rtl/>
          <w:lang w:bidi="ar"/>
        </w:rPr>
        <w:t>:</w:t>
      </w:r>
      <w:r>
        <w:rPr>
          <w:lang w:bidi="ar"/>
        </w:rPr>
        <w:tab/>
      </w:r>
      <w:r w:rsidR="00811415" w:rsidRPr="00811415">
        <w:rPr>
          <w:rtl/>
          <w:lang w:bidi="ar"/>
        </w:rPr>
        <w:t>ذروة معدل بيانات المعلومات في</w:t>
      </w:r>
      <w:r w:rsidR="00811415" w:rsidRPr="00811415">
        <w:rPr>
          <w:rFonts w:hint="cs"/>
          <w:rtl/>
          <w:lang w:bidi="ar"/>
        </w:rPr>
        <w:t xml:space="preserve"> كل</w:t>
      </w:r>
      <w:r w:rsidR="00811415" w:rsidRPr="00811415">
        <w:rPr>
          <w:rtl/>
          <w:lang w:bidi="ar"/>
        </w:rPr>
        <w:t xml:space="preserve"> حزمة لحركة بروتوكول الإنترنت </w:t>
      </w:r>
      <w:r w:rsidR="00811415" w:rsidRPr="00811415">
        <w:rPr>
          <w:rFonts w:hint="cs"/>
          <w:rtl/>
          <w:lang w:bidi="ar"/>
        </w:rPr>
        <w:t xml:space="preserve">المتدفق </w:t>
      </w:r>
      <w:r w:rsidR="00811415" w:rsidRPr="00811415">
        <w:rPr>
          <w:rtl/>
          <w:lang w:bidi="ar"/>
        </w:rPr>
        <w:t>في اتجاه الإياب</w:t>
      </w:r>
    </w:p>
    <w:p w:rsidR="00811415" w:rsidRPr="00811415" w:rsidRDefault="004C4FD6" w:rsidP="004C4FD6">
      <w:pPr>
        <w:pStyle w:val="Equationlegend"/>
        <w:ind w:right="0"/>
        <w:rPr>
          <w:rtl/>
        </w:rPr>
      </w:pPr>
      <w:r>
        <w:rPr>
          <w:bCs/>
          <w:i/>
          <w:rtl/>
          <w:lang w:bidi="ar-EG"/>
        </w:rPr>
        <w:tab/>
      </w:r>
      <w:proofErr w:type="spellStart"/>
      <w:r w:rsidR="00811415" w:rsidRPr="00811415">
        <w:rPr>
          <w:bCs/>
          <w:i/>
          <w:lang w:bidi="ar-EG"/>
        </w:rPr>
        <w:t>Pd</w:t>
      </w:r>
      <w:r w:rsidR="00811415" w:rsidRPr="00811415">
        <w:rPr>
          <w:bCs/>
          <w:i/>
          <w:vertAlign w:val="subscript"/>
          <w:lang w:bidi="ar-EG"/>
        </w:rPr>
        <w:t>kStrIPf</w:t>
      </w:r>
      <w:proofErr w:type="spellEnd"/>
      <w:r w:rsidR="00811415" w:rsidRPr="00811415">
        <w:rPr>
          <w:rFonts w:hint="cs"/>
          <w:rtl/>
        </w:rPr>
        <w:t>:</w:t>
      </w:r>
      <w:r>
        <w:rPr>
          <w:rtl/>
        </w:rPr>
        <w:tab/>
      </w:r>
      <w:r w:rsidR="00811415" w:rsidRPr="00811415">
        <w:rPr>
          <w:rtl/>
          <w:lang w:bidi="ar"/>
        </w:rPr>
        <w:t>ذروة معدل بيانات المعلومات في</w:t>
      </w:r>
      <w:r w:rsidR="00811415" w:rsidRPr="00811415">
        <w:rPr>
          <w:rFonts w:hint="cs"/>
          <w:rtl/>
          <w:lang w:bidi="ar"/>
        </w:rPr>
        <w:t xml:space="preserve"> كل</w:t>
      </w:r>
      <w:r w:rsidR="00811415" w:rsidRPr="00811415">
        <w:rPr>
          <w:rtl/>
          <w:lang w:bidi="ar"/>
        </w:rPr>
        <w:t xml:space="preserve"> حزمة</w:t>
      </w:r>
      <w:r w:rsidR="00811415" w:rsidRPr="00811415">
        <w:rPr>
          <w:rFonts w:hint="cs"/>
          <w:rtl/>
          <w:lang w:bidi="ar"/>
        </w:rPr>
        <w:t xml:space="preserve"> المقابلة لنمط</w:t>
      </w:r>
      <w:r w:rsidR="00811415" w:rsidRPr="00811415">
        <w:rPr>
          <w:rtl/>
          <w:lang w:bidi="ar"/>
        </w:rPr>
        <w:t xml:space="preserve"> الموجة الحاملة الفرعي</w:t>
      </w:r>
      <w:r w:rsidR="00811415" w:rsidRPr="00811415">
        <w:rPr>
          <w:rFonts w:hint="cs"/>
          <w:rtl/>
          <w:lang w:bidi="ar"/>
        </w:rPr>
        <w:t xml:space="preserve">ة المحدد </w:t>
      </w:r>
      <w:r w:rsidR="00811415" w:rsidRPr="00811415">
        <w:rPr>
          <w:rtl/>
          <w:lang w:bidi="ar"/>
        </w:rPr>
        <w:t xml:space="preserve">لحركة بروتوكول الإنترنت </w:t>
      </w:r>
      <w:r w:rsidR="00811415" w:rsidRPr="00811415">
        <w:rPr>
          <w:rFonts w:hint="cs"/>
          <w:rtl/>
          <w:lang w:bidi="ar"/>
        </w:rPr>
        <w:t xml:space="preserve">المتدفق </w:t>
      </w:r>
      <w:r w:rsidR="00811415" w:rsidRPr="00811415">
        <w:rPr>
          <w:rtl/>
          <w:lang w:bidi="ar"/>
        </w:rPr>
        <w:t>في اتجاه الذهاب</w:t>
      </w:r>
    </w:p>
    <w:p w:rsidR="00811415" w:rsidRPr="00811415" w:rsidRDefault="004C4FD6" w:rsidP="004C4FD6">
      <w:pPr>
        <w:pStyle w:val="Equationlegend"/>
        <w:ind w:right="0"/>
        <w:rPr>
          <w:rtl/>
        </w:rPr>
      </w:pPr>
      <w:r>
        <w:rPr>
          <w:bCs/>
          <w:i/>
          <w:rtl/>
          <w:lang w:bidi="ar-EG"/>
        </w:rPr>
        <w:tab/>
      </w:r>
      <w:proofErr w:type="spellStart"/>
      <w:r w:rsidR="00811415" w:rsidRPr="00811415">
        <w:rPr>
          <w:bCs/>
          <w:i/>
          <w:lang w:bidi="ar-EG"/>
        </w:rPr>
        <w:t>Pd</w:t>
      </w:r>
      <w:r w:rsidR="00811415" w:rsidRPr="00811415">
        <w:rPr>
          <w:bCs/>
          <w:i/>
          <w:vertAlign w:val="subscript"/>
          <w:lang w:bidi="ar-EG"/>
        </w:rPr>
        <w:t>kStdIPr</w:t>
      </w:r>
      <w:proofErr w:type="spellEnd"/>
      <w:r w:rsidR="00811415" w:rsidRPr="00811415">
        <w:rPr>
          <w:rFonts w:hint="cs"/>
          <w:rtl/>
        </w:rPr>
        <w:t>:</w:t>
      </w:r>
      <w:r>
        <w:rPr>
          <w:rtl/>
          <w:lang w:bidi="ar"/>
        </w:rPr>
        <w:tab/>
      </w:r>
      <w:r w:rsidR="00811415" w:rsidRPr="00811415">
        <w:rPr>
          <w:rtl/>
          <w:lang w:bidi="ar"/>
        </w:rPr>
        <w:t>ذروة معدل بيانات المعلومات في</w:t>
      </w:r>
      <w:r w:rsidR="00811415" w:rsidRPr="00811415">
        <w:rPr>
          <w:rFonts w:hint="cs"/>
          <w:rtl/>
          <w:lang w:bidi="ar"/>
        </w:rPr>
        <w:t xml:space="preserve"> كل</w:t>
      </w:r>
      <w:r w:rsidR="00811415" w:rsidRPr="00811415">
        <w:rPr>
          <w:rtl/>
          <w:lang w:bidi="ar"/>
        </w:rPr>
        <w:t xml:space="preserve"> حزمة</w:t>
      </w:r>
      <w:r w:rsidR="00811415" w:rsidRPr="00811415">
        <w:rPr>
          <w:rFonts w:hint="cs"/>
          <w:rtl/>
          <w:lang w:bidi="ar"/>
        </w:rPr>
        <w:t xml:space="preserve"> المقابلة لنمط</w:t>
      </w:r>
      <w:r w:rsidR="00811415" w:rsidRPr="00811415">
        <w:rPr>
          <w:rtl/>
          <w:lang w:bidi="ar"/>
        </w:rPr>
        <w:t xml:space="preserve"> الموجة الحاملة الفرعي</w:t>
      </w:r>
      <w:r w:rsidR="00811415" w:rsidRPr="00811415">
        <w:rPr>
          <w:rFonts w:hint="cs"/>
          <w:rtl/>
          <w:lang w:bidi="ar"/>
        </w:rPr>
        <w:t xml:space="preserve">ة المحدد </w:t>
      </w:r>
      <w:r w:rsidR="00811415" w:rsidRPr="00811415">
        <w:rPr>
          <w:rtl/>
          <w:lang w:bidi="ar"/>
        </w:rPr>
        <w:t xml:space="preserve">لحركة بروتوكول الإنترنت </w:t>
      </w:r>
      <w:r w:rsidR="00811415" w:rsidRPr="00811415">
        <w:rPr>
          <w:rFonts w:hint="cs"/>
          <w:rtl/>
          <w:lang w:bidi="ar"/>
        </w:rPr>
        <w:t xml:space="preserve">المتدفق </w:t>
      </w:r>
      <w:r w:rsidR="00811415" w:rsidRPr="00811415">
        <w:rPr>
          <w:rtl/>
          <w:lang w:bidi="ar"/>
        </w:rPr>
        <w:t>في اتجاه الإياب</w:t>
      </w:r>
    </w:p>
    <w:p w:rsidR="00811415" w:rsidRPr="00811415" w:rsidRDefault="004C4FD6" w:rsidP="004C4FD6">
      <w:pPr>
        <w:pStyle w:val="Equationlegend"/>
        <w:ind w:right="0"/>
        <w:rPr>
          <w:rtl/>
        </w:rPr>
      </w:pPr>
      <w:bookmarkStart w:id="109" w:name="lt_pId716"/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brd</w:t>
      </w:r>
      <w:r w:rsidR="00811415" w:rsidRPr="00811415">
        <w:rPr>
          <w:i/>
          <w:vertAlign w:val="subscript"/>
          <w:lang w:bidi="ar-EG"/>
        </w:rPr>
        <w:t>kStrIP</w:t>
      </w:r>
      <w:proofErr w:type="spellEnd"/>
      <w:r w:rsidR="00811415" w:rsidRPr="00811415">
        <w:rPr>
          <w:rFonts w:hint="cs"/>
          <w:rtl/>
        </w:rPr>
        <w:t>:</w:t>
      </w:r>
      <w:r>
        <w:rPr>
          <w:rtl/>
        </w:rPr>
        <w:tab/>
      </w:r>
      <w:r w:rsidR="00811415" w:rsidRPr="00811415">
        <w:rPr>
          <w:rFonts w:hint="cs"/>
          <w:rtl/>
        </w:rPr>
        <w:t>نسبة</w:t>
      </w:r>
      <w:r w:rsidR="00811415" w:rsidRPr="00811415">
        <w:rPr>
          <w:rtl/>
          <w:lang w:bidi="ar"/>
        </w:rPr>
        <w:t xml:space="preserve"> نمط الموجة الحاملة الفرعي</w:t>
      </w:r>
      <w:r w:rsidR="00811415" w:rsidRPr="00811415">
        <w:rPr>
          <w:rFonts w:hint="cs"/>
          <w:rtl/>
          <w:lang w:bidi="ar"/>
        </w:rPr>
        <w:t>ة</w:t>
      </w:r>
      <w:r w:rsidR="00811415" w:rsidRPr="00811415">
        <w:rPr>
          <w:rtl/>
          <w:lang w:bidi="ar"/>
        </w:rPr>
        <w:t xml:space="preserve"> </w:t>
      </w:r>
      <w:r w:rsidR="00811415" w:rsidRPr="00811415">
        <w:rPr>
          <w:rFonts w:hint="cs"/>
          <w:rtl/>
          <w:lang w:bidi="ar"/>
        </w:rPr>
        <w:t>ل</w:t>
      </w:r>
      <w:r w:rsidR="00811415" w:rsidRPr="00811415">
        <w:rPr>
          <w:rtl/>
          <w:lang w:bidi="ar"/>
        </w:rPr>
        <w:t xml:space="preserve">بيانات بروتوكول الإنترنت </w:t>
      </w:r>
      <w:r w:rsidR="00811415" w:rsidRPr="00811415">
        <w:rPr>
          <w:rFonts w:hint="cs"/>
          <w:rtl/>
          <w:lang w:bidi="ar"/>
        </w:rPr>
        <w:t xml:space="preserve">المتدفق </w:t>
      </w:r>
      <w:r w:rsidR="00811415" w:rsidRPr="00FE4055">
        <w:rPr>
          <w:rFonts w:asciiTheme="majorBidi" w:hAnsiTheme="majorBidi" w:cstheme="majorBidi"/>
          <w:lang w:bidi="ar-EG"/>
        </w:rPr>
        <w:t>(</w:t>
      </w:r>
      <w:r w:rsidR="00811415" w:rsidRPr="00FE4055">
        <w:rPr>
          <w:rFonts w:asciiTheme="majorBidi" w:hAnsiTheme="majorBidi" w:cstheme="majorBidi"/>
          <w:i/>
          <w:lang w:bidi="ar-EG"/>
        </w:rPr>
        <w:t>k</w:t>
      </w:r>
      <w:r w:rsidR="00811415" w:rsidRPr="00FE4055">
        <w:rPr>
          <w:rFonts w:asciiTheme="majorBidi" w:hAnsiTheme="majorBidi" w:cstheme="majorBidi"/>
          <w:lang w:bidi="ar-EG"/>
        </w:rPr>
        <w:t>)</w:t>
      </w:r>
      <w:r w:rsidR="004D60D8">
        <w:rPr>
          <w:rFonts w:asciiTheme="majorBidi" w:hAnsiTheme="majorBidi" w:cstheme="majorBidi" w:hint="cs"/>
          <w:rtl/>
          <w:lang w:bidi="ar-EG"/>
        </w:rPr>
        <w:t>.</w:t>
      </w:r>
    </w:p>
    <w:bookmarkEnd w:id="109"/>
    <w:p w:rsidR="00811415" w:rsidRPr="00811415" w:rsidRDefault="00811415" w:rsidP="00093832">
      <w:pPr>
        <w:rPr>
          <w:rtl/>
        </w:rPr>
      </w:pPr>
      <w:r w:rsidRPr="00811415">
        <w:rPr>
          <w:rFonts w:hint="cs"/>
          <w:rtl/>
          <w:lang w:bidi="ar"/>
        </w:rPr>
        <w:t>و</w:t>
      </w:r>
      <w:r w:rsidRPr="00811415">
        <w:rPr>
          <w:rtl/>
          <w:lang w:bidi="ar"/>
        </w:rPr>
        <w:t xml:space="preserve">في هذه الحالة، </w:t>
      </w:r>
      <w:r w:rsidRPr="00811415">
        <w:rPr>
          <w:rFonts w:hint="cs"/>
          <w:rtl/>
          <w:lang w:bidi="ar"/>
        </w:rPr>
        <w:t>تكون</w:t>
      </w:r>
      <w:r w:rsidRPr="00811415">
        <w:rPr>
          <w:rtl/>
          <w:lang w:bidi="ar"/>
        </w:rPr>
        <w:t xml:space="preserve"> </w:t>
      </w:r>
      <w:proofErr w:type="spellStart"/>
      <w:r w:rsidRPr="00811415">
        <w:rPr>
          <w:i/>
          <w:lang w:bidi="ar-EG"/>
        </w:rPr>
        <w:t>brd</w:t>
      </w:r>
      <w:r w:rsidRPr="00811415">
        <w:rPr>
          <w:i/>
          <w:vertAlign w:val="subscript"/>
          <w:lang w:bidi="ar-EG"/>
        </w:rPr>
        <w:t>kStrIP</w:t>
      </w:r>
      <w:proofErr w:type="spellEnd"/>
      <w:r w:rsidRPr="00811415">
        <w:rPr>
          <w:lang w:bidi="ar-EG"/>
        </w:rPr>
        <w:t xml:space="preserve"> </w:t>
      </w:r>
      <w:r w:rsidRPr="00811415">
        <w:rPr>
          <w:rFonts w:hint="cs"/>
          <w:rtl/>
          <w:lang w:bidi="ar"/>
        </w:rPr>
        <w:t xml:space="preserve"> </w:t>
      </w:r>
      <w:r w:rsidRPr="00811415">
        <w:rPr>
          <w:rtl/>
          <w:lang w:bidi="ar"/>
        </w:rPr>
        <w:t xml:space="preserve">نسبة حجم حركة بروتوكول الإنترنت </w:t>
      </w:r>
      <w:r w:rsidRPr="00811415">
        <w:rPr>
          <w:rFonts w:hint="cs"/>
          <w:rtl/>
          <w:lang w:bidi="ar"/>
        </w:rPr>
        <w:t xml:space="preserve">المتدفق </w:t>
      </w:r>
      <w:r w:rsidRPr="00811415">
        <w:rPr>
          <w:rtl/>
          <w:lang w:bidi="ar"/>
        </w:rPr>
        <w:t xml:space="preserve">المرتبطة </w:t>
      </w:r>
      <w:r w:rsidRPr="00811415">
        <w:rPr>
          <w:rFonts w:hint="cs"/>
          <w:rtl/>
          <w:lang w:bidi="ar"/>
        </w:rPr>
        <w:t>ب</w:t>
      </w:r>
      <w:r w:rsidRPr="00811415">
        <w:rPr>
          <w:rtl/>
          <w:lang w:bidi="ar"/>
        </w:rPr>
        <w:t>نمط الموجة الحاملة الفرعي</w:t>
      </w:r>
      <w:r w:rsidRPr="00811415">
        <w:rPr>
          <w:rFonts w:hint="cs"/>
          <w:rtl/>
          <w:lang w:bidi="ar"/>
        </w:rPr>
        <w:t>ة</w:t>
      </w:r>
      <w:r w:rsidRPr="00811415">
        <w:rPr>
          <w:rtl/>
          <w:lang w:bidi="ar"/>
        </w:rPr>
        <w:t xml:space="preserve"> </w:t>
      </w:r>
      <w:r w:rsidR="00093832" w:rsidRPr="00FE4055">
        <w:rPr>
          <w:rFonts w:asciiTheme="majorBidi" w:hAnsiTheme="majorBidi" w:cstheme="majorBidi"/>
          <w:lang w:bidi="ar-EG"/>
        </w:rPr>
        <w:t>(</w:t>
      </w:r>
      <w:r w:rsidR="00093832" w:rsidRPr="00FE4055">
        <w:rPr>
          <w:rFonts w:asciiTheme="majorBidi" w:hAnsiTheme="majorBidi" w:cstheme="majorBidi"/>
          <w:i/>
          <w:lang w:bidi="ar-EG"/>
        </w:rPr>
        <w:t>k</w:t>
      </w:r>
      <w:r w:rsidR="00093832" w:rsidRPr="00FE4055">
        <w:rPr>
          <w:rFonts w:asciiTheme="majorBidi" w:hAnsiTheme="majorBidi" w:cstheme="majorBidi"/>
          <w:lang w:bidi="ar-EG"/>
        </w:rPr>
        <w:t>)</w:t>
      </w:r>
      <w:r w:rsidR="00093832">
        <w:rPr>
          <w:rFonts w:asciiTheme="majorBidi" w:hAnsiTheme="majorBidi" w:cstheme="majorBidi" w:hint="cs"/>
          <w:rtl/>
          <w:lang w:bidi="ar-EG"/>
        </w:rPr>
        <w:t xml:space="preserve"> </w:t>
      </w:r>
      <w:r w:rsidRPr="00811415">
        <w:rPr>
          <w:rtl/>
          <w:lang w:bidi="ar"/>
        </w:rPr>
        <w:t>إلى</w:t>
      </w:r>
      <w:r w:rsidRPr="00811415">
        <w:rPr>
          <w:rFonts w:hint="cs"/>
          <w:rtl/>
          <w:lang w:bidi="ar"/>
        </w:rPr>
        <w:t xml:space="preserve"> الحجم الإجمالي ل</w:t>
      </w:r>
      <w:r w:rsidRPr="00811415">
        <w:rPr>
          <w:rtl/>
          <w:lang w:bidi="ar"/>
        </w:rPr>
        <w:t xml:space="preserve">حركة بيانات بروتوكول الإنترنت </w:t>
      </w:r>
      <w:r w:rsidRPr="00811415">
        <w:rPr>
          <w:rFonts w:hint="cs"/>
          <w:rtl/>
          <w:lang w:bidi="ar"/>
        </w:rPr>
        <w:t xml:space="preserve">المتدفق </w:t>
      </w:r>
      <w:r w:rsidRPr="00811415">
        <w:rPr>
          <w:lang w:bidi="ar-EG"/>
        </w:rPr>
        <w:t>(</w:t>
      </w:r>
      <w:proofErr w:type="spellStart"/>
      <w:r w:rsidRPr="00811415">
        <w:rPr>
          <w:i/>
          <w:lang w:bidi="ar-EG"/>
        </w:rPr>
        <w:t>Tb</w:t>
      </w:r>
      <w:r w:rsidRPr="00811415">
        <w:rPr>
          <w:i/>
          <w:vertAlign w:val="subscript"/>
          <w:lang w:bidi="ar-EG"/>
        </w:rPr>
        <w:t>StrIP</w:t>
      </w:r>
      <w:proofErr w:type="spellEnd"/>
      <w:r w:rsidRPr="00811415">
        <w:rPr>
          <w:lang w:bidi="ar-EG"/>
        </w:rPr>
        <w:t>)</w:t>
      </w:r>
      <w:r w:rsidRPr="00811415">
        <w:rPr>
          <w:rFonts w:hint="cs"/>
          <w:rtl/>
          <w:lang w:bidi="ar"/>
        </w:rPr>
        <w:t>.</w:t>
      </w:r>
    </w:p>
    <w:p w:rsidR="00811415" w:rsidRPr="00811415" w:rsidRDefault="00620AE0" w:rsidP="004D60D8">
      <w:pPr>
        <w:pStyle w:val="Heading3"/>
        <w:rPr>
          <w:rtl/>
        </w:rPr>
      </w:pPr>
      <w:r>
        <w:rPr>
          <w:lang w:bidi="ar"/>
        </w:rPr>
        <w:t>4.3.4</w:t>
      </w:r>
      <w:r w:rsidR="00811415" w:rsidRPr="00811415">
        <w:rPr>
          <w:rtl/>
          <w:lang w:bidi="ar"/>
        </w:rPr>
        <w:t xml:space="preserve"> </w:t>
      </w:r>
      <w:r w:rsidR="00811415" w:rsidRPr="00811415">
        <w:rPr>
          <w:rFonts w:hint="cs"/>
          <w:rtl/>
          <w:lang w:bidi="ar"/>
        </w:rPr>
        <w:tab/>
      </w:r>
      <w:r w:rsidR="00811415" w:rsidRPr="00811415">
        <w:rPr>
          <w:rtl/>
          <w:lang w:bidi="ar"/>
        </w:rPr>
        <w:t>حساب العدد المطلوب من الموجات الحاملة الفرعية</w:t>
      </w:r>
      <w:r w:rsidR="00811415" w:rsidRPr="00811415">
        <w:rPr>
          <w:rFonts w:hint="cs"/>
          <w:rtl/>
          <w:lang w:bidi="ar"/>
        </w:rPr>
        <w:t xml:space="preserve"> لنمطي خدمات</w:t>
      </w:r>
      <w:r w:rsidR="00811415" w:rsidRPr="00811415">
        <w:rPr>
          <w:rtl/>
          <w:lang w:bidi="ar"/>
        </w:rPr>
        <w:t xml:space="preserve"> بروتوكول الإنترنت </w:t>
      </w:r>
      <w:r w:rsidR="00811415" w:rsidRPr="00811415">
        <w:rPr>
          <w:rFonts w:hint="cs"/>
          <w:rtl/>
          <w:lang w:bidi="ar"/>
        </w:rPr>
        <w:t>المتدفق</w:t>
      </w:r>
      <w:r w:rsidR="00811415" w:rsidRPr="00811415">
        <w:rPr>
          <w:rtl/>
          <w:lang w:bidi="ar"/>
        </w:rPr>
        <w:t xml:space="preserve"> </w:t>
      </w:r>
      <w:r w:rsidR="00811415" w:rsidRPr="00811415">
        <w:rPr>
          <w:rFonts w:hint="cs"/>
          <w:rtl/>
          <w:lang w:bidi="ar"/>
        </w:rPr>
        <w:t>و</w:t>
      </w:r>
      <w:r w:rsidR="00811415" w:rsidRPr="00811415">
        <w:rPr>
          <w:rtl/>
          <w:lang w:bidi="ar"/>
        </w:rPr>
        <w:t>بروتوكول</w:t>
      </w:r>
      <w:r w:rsidR="004D60D8">
        <w:rPr>
          <w:rFonts w:hint="cs"/>
          <w:rtl/>
          <w:lang w:bidi="ar"/>
        </w:rPr>
        <w:t> </w:t>
      </w:r>
      <w:r w:rsidR="00811415" w:rsidRPr="00811415">
        <w:rPr>
          <w:rtl/>
          <w:lang w:bidi="ar"/>
        </w:rPr>
        <w:t>الإنترنت المعياري</w:t>
      </w:r>
    </w:p>
    <w:p w:rsidR="00811415" w:rsidRPr="00811415" w:rsidRDefault="00811415" w:rsidP="00811415">
      <w:pPr>
        <w:rPr>
          <w:rtl/>
          <w:lang w:bidi="ar"/>
        </w:rPr>
      </w:pPr>
      <w:bookmarkStart w:id="110" w:name="lt_pId720"/>
      <w:r w:rsidRPr="00811415">
        <w:rPr>
          <w:rFonts w:hint="cs"/>
          <w:rtl/>
          <w:lang w:bidi="ar"/>
        </w:rPr>
        <w:t>توخياً لسهولة الفهم واليسر</w:t>
      </w:r>
      <w:r w:rsidRPr="00811415">
        <w:rPr>
          <w:rtl/>
          <w:lang w:bidi="ar"/>
        </w:rPr>
        <w:t xml:space="preserve"> مرة أخرى</w:t>
      </w:r>
      <w:r w:rsidRPr="00811415">
        <w:rPr>
          <w:rFonts w:hint="cs"/>
          <w:rtl/>
          <w:lang w:bidi="ar"/>
        </w:rPr>
        <w:t>، يكرَر</w:t>
      </w:r>
      <w:r w:rsidRPr="00811415">
        <w:rPr>
          <w:rtl/>
          <w:lang w:bidi="ar"/>
        </w:rPr>
        <w:t xml:space="preserve"> الوصف والمعادلات لحساب العدد المطلوب من الموجات الحاملة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 xml:space="preserve">فرعية </w:t>
      </w:r>
      <w:r w:rsidRPr="00811415">
        <w:rPr>
          <w:rFonts w:hint="cs"/>
          <w:rtl/>
          <w:lang w:bidi="ar"/>
        </w:rPr>
        <w:t>ب</w:t>
      </w:r>
      <w:r w:rsidRPr="00811415">
        <w:rPr>
          <w:rtl/>
          <w:lang w:bidi="ar"/>
        </w:rPr>
        <w:t xml:space="preserve">الرموز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 xml:space="preserve">محددة </w:t>
      </w:r>
      <w:r w:rsidRPr="00811415">
        <w:rPr>
          <w:rFonts w:hint="cs"/>
          <w:rtl/>
          <w:lang w:bidi="ar"/>
        </w:rPr>
        <w:t>ل</w:t>
      </w:r>
      <w:r w:rsidRPr="00811415">
        <w:rPr>
          <w:rtl/>
          <w:lang w:bidi="ar"/>
        </w:rPr>
        <w:t>خدمات بروتوكول الإنترنت</w:t>
      </w:r>
      <w:r w:rsidRPr="00811415">
        <w:rPr>
          <w:rFonts w:hint="cs"/>
          <w:rtl/>
          <w:lang w:bidi="ar"/>
        </w:rPr>
        <w:t xml:space="preserve"> المتدفق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و</w:t>
      </w:r>
      <w:r w:rsidRPr="00811415">
        <w:rPr>
          <w:rtl/>
          <w:lang w:bidi="ar"/>
        </w:rPr>
        <w:t>بروتوكول الإنترنت المعياري في اتجاهي الذهاب والإياب.</w:t>
      </w:r>
    </w:p>
    <w:p w:rsidR="00811415" w:rsidRPr="00811415" w:rsidRDefault="00811415" w:rsidP="00620AE0">
      <w:pPr>
        <w:pStyle w:val="Headingb0"/>
        <w:rPr>
          <w:rtl/>
          <w:lang w:bidi="ar"/>
        </w:rPr>
      </w:pPr>
      <w:bookmarkStart w:id="111" w:name="lt_pId721"/>
      <w:bookmarkEnd w:id="110"/>
      <w:r w:rsidRPr="00811415">
        <w:rPr>
          <w:rtl/>
          <w:lang w:bidi="ar"/>
        </w:rPr>
        <w:t>حركة</w:t>
      </w:r>
      <w:r w:rsidRPr="00811415">
        <w:rPr>
          <w:rFonts w:hint="cs"/>
          <w:rtl/>
          <w:lang w:bidi="ar"/>
        </w:rPr>
        <w:t xml:space="preserve"> </w:t>
      </w:r>
      <w:r w:rsidRPr="00811415">
        <w:rPr>
          <w:rtl/>
          <w:lang w:bidi="ar"/>
        </w:rPr>
        <w:t>بروتوكول الإنترنت المعياري</w:t>
      </w:r>
    </w:p>
    <w:bookmarkEnd w:id="111"/>
    <w:p w:rsidR="00811415" w:rsidRPr="00811415" w:rsidRDefault="00811415" w:rsidP="00811415">
      <w:pPr>
        <w:rPr>
          <w:rtl/>
          <w:lang w:bidi="ar"/>
        </w:rPr>
      </w:pPr>
      <w:r w:rsidRPr="00811415">
        <w:rPr>
          <w:rtl/>
          <w:lang w:bidi="ar"/>
        </w:rPr>
        <w:t>يمكن حساب العدد المطلوب من الموجات الحاملة الفرعية المحدد</w:t>
      </w:r>
      <w:r w:rsidRPr="00811415">
        <w:rPr>
          <w:rFonts w:hint="cs"/>
          <w:rtl/>
          <w:lang w:bidi="ar"/>
        </w:rPr>
        <w:t>ة</w:t>
      </w:r>
      <w:r w:rsidRPr="00811415">
        <w:rPr>
          <w:rtl/>
          <w:lang w:bidi="ar"/>
        </w:rPr>
        <w:t xml:space="preserve"> في </w:t>
      </w:r>
      <w:r w:rsidRPr="00811415">
        <w:rPr>
          <w:rFonts w:hint="cs"/>
          <w:rtl/>
          <w:lang w:bidi="ar"/>
        </w:rPr>
        <w:t xml:space="preserve">كل </w:t>
      </w:r>
      <w:r w:rsidRPr="00811415">
        <w:rPr>
          <w:rtl/>
          <w:lang w:bidi="ar"/>
        </w:rPr>
        <w:t>حزمة و</w:t>
      </w:r>
      <w:r w:rsidRPr="00811415">
        <w:rPr>
          <w:rtl/>
        </w:rPr>
        <w:t>محطة أرضية في الأرض</w:t>
      </w:r>
      <w:r w:rsidRPr="00811415">
        <w:rPr>
          <w:rFonts w:hint="cs"/>
          <w:rtl/>
        </w:rPr>
        <w:t xml:space="preserve"> </w:t>
      </w:r>
      <w:r w:rsidRPr="00811415">
        <w:rPr>
          <w:lang w:bidi="ar-EG"/>
        </w:rPr>
        <w:t>(</w:t>
      </w:r>
      <w:proofErr w:type="spellStart"/>
      <w:r w:rsidRPr="00811415">
        <w:rPr>
          <w:i/>
          <w:lang w:bidi="ar-EG"/>
        </w:rPr>
        <w:t>Nd</w:t>
      </w:r>
      <w:r w:rsidRPr="00811415">
        <w:rPr>
          <w:i/>
          <w:vertAlign w:val="subscript"/>
          <w:lang w:bidi="ar-EG"/>
        </w:rPr>
        <w:t>kStdIPgf</w:t>
      </w:r>
      <w:proofErr w:type="spellEnd"/>
      <w:r w:rsidRPr="00811415">
        <w:rPr>
          <w:lang w:bidi="ar-EG"/>
        </w:rPr>
        <w:t>)</w:t>
      </w:r>
      <w:r w:rsidRPr="00811415">
        <w:rPr>
          <w:rFonts w:hint="cs"/>
          <w:rtl/>
          <w:lang w:bidi="ar"/>
        </w:rPr>
        <w:t xml:space="preserve"> </w:t>
      </w:r>
      <w:r w:rsidRPr="00811415">
        <w:rPr>
          <w:rtl/>
          <w:lang w:bidi="ar"/>
        </w:rPr>
        <w:t>في اتجاه الذهاب</w:t>
      </w:r>
      <w:r w:rsidRPr="00811415">
        <w:rPr>
          <w:rFonts w:hint="cs"/>
          <w:rtl/>
          <w:lang w:bidi="ar"/>
        </w:rPr>
        <w:t xml:space="preserve"> و</w:t>
      </w:r>
      <w:r w:rsidRPr="00811415">
        <w:rPr>
          <w:lang w:bidi="ar-EG"/>
        </w:rPr>
        <w:t>(</w:t>
      </w:r>
      <w:proofErr w:type="spellStart"/>
      <w:r w:rsidRPr="00811415">
        <w:rPr>
          <w:i/>
          <w:lang w:bidi="ar-EG"/>
        </w:rPr>
        <w:t>Nd</w:t>
      </w:r>
      <w:r w:rsidRPr="00811415">
        <w:rPr>
          <w:i/>
          <w:vertAlign w:val="subscript"/>
          <w:lang w:bidi="ar-EG"/>
        </w:rPr>
        <w:t>kStdIPgr</w:t>
      </w:r>
      <w:proofErr w:type="spellEnd"/>
      <w:r w:rsidRPr="00811415">
        <w:rPr>
          <w:lang w:bidi="ar-EG"/>
        </w:rPr>
        <w:t>)</w:t>
      </w:r>
      <w:r w:rsidRPr="00811415">
        <w:rPr>
          <w:rFonts w:hint="cs"/>
          <w:rtl/>
          <w:lang w:bidi="ar"/>
        </w:rPr>
        <w:t xml:space="preserve"> </w:t>
      </w:r>
      <w:r w:rsidRPr="00811415">
        <w:rPr>
          <w:rtl/>
          <w:lang w:bidi="ar"/>
        </w:rPr>
        <w:t xml:space="preserve">في اتجاه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 xml:space="preserve">إياب </w:t>
      </w:r>
      <w:r w:rsidRPr="00811415">
        <w:rPr>
          <w:rFonts w:hint="cs"/>
          <w:rtl/>
          <w:lang w:bidi="ar"/>
        </w:rPr>
        <w:t>ب</w:t>
      </w:r>
      <w:r w:rsidRPr="00811415">
        <w:rPr>
          <w:rtl/>
          <w:lang w:bidi="ar"/>
        </w:rPr>
        <w:t>الصيغ</w:t>
      </w:r>
      <w:r w:rsidRPr="00811415">
        <w:rPr>
          <w:rFonts w:hint="cs"/>
          <w:rtl/>
          <w:lang w:bidi="ar"/>
        </w:rPr>
        <w:t>تين</w:t>
      </w:r>
      <w:r w:rsidRPr="00811415">
        <w:rPr>
          <w:rtl/>
          <w:lang w:bidi="ar"/>
        </w:rPr>
        <w:t xml:space="preserve"> التالي</w:t>
      </w:r>
      <w:r w:rsidRPr="00811415">
        <w:rPr>
          <w:rFonts w:hint="cs"/>
          <w:rtl/>
          <w:lang w:bidi="ar"/>
        </w:rPr>
        <w:t>تين</w:t>
      </w:r>
      <w:r w:rsidRPr="00811415">
        <w:rPr>
          <w:rtl/>
          <w:lang w:bidi="ar"/>
        </w:rPr>
        <w:t>:</w:t>
      </w:r>
    </w:p>
    <w:p w:rsidR="00811415" w:rsidRPr="00811415" w:rsidRDefault="00811415" w:rsidP="00620AE0">
      <w:pPr>
        <w:pStyle w:val="Equation"/>
        <w:tabs>
          <w:tab w:val="clear" w:pos="794"/>
          <w:tab w:val="clear" w:pos="1191"/>
          <w:tab w:val="clear" w:pos="1588"/>
        </w:tabs>
        <w:rPr>
          <w:lang w:bidi="ar-EG"/>
        </w:rPr>
      </w:pPr>
      <w:r w:rsidRPr="00811415">
        <w:rPr>
          <w:lang w:bidi="ar-EG"/>
        </w:rPr>
        <w:tab/>
      </w:r>
      <w:r w:rsidRPr="00811415">
        <w:rPr>
          <w:lang w:bidi="ar-EG"/>
        </w:rPr>
        <w:tab/>
      </w:r>
      <w:bookmarkStart w:id="112" w:name="lt_pId724"/>
      <w:proofErr w:type="spellStart"/>
      <w:r w:rsidRPr="002D22F5">
        <w:rPr>
          <w:i/>
          <w:iCs/>
          <w:lang w:bidi="ar-EG"/>
        </w:rPr>
        <w:t>Nd</w:t>
      </w:r>
      <w:r w:rsidRPr="002D22F5">
        <w:rPr>
          <w:i/>
          <w:iCs/>
          <w:vertAlign w:val="subscript"/>
          <w:lang w:bidi="ar-EG"/>
        </w:rPr>
        <w:t>kStdIPgf</w:t>
      </w:r>
      <w:proofErr w:type="spellEnd"/>
      <w:r w:rsidRPr="00811415">
        <w:rPr>
          <w:lang w:bidi="ar-EG"/>
        </w:rPr>
        <w:t xml:space="preserve"> = Roundup(</w:t>
      </w:r>
      <w:proofErr w:type="spellStart"/>
      <w:r w:rsidRPr="002D22F5">
        <w:rPr>
          <w:i/>
          <w:iCs/>
          <w:lang w:bidi="ar-EG"/>
        </w:rPr>
        <w:t>Pd</w:t>
      </w:r>
      <w:r w:rsidRPr="002D22F5">
        <w:rPr>
          <w:i/>
          <w:iCs/>
          <w:vertAlign w:val="subscript"/>
          <w:lang w:bidi="ar-EG"/>
        </w:rPr>
        <w:t>kStdIPf</w:t>
      </w:r>
      <w:proofErr w:type="spellEnd"/>
      <w:r w:rsidRPr="002D22F5">
        <w:rPr>
          <w:i/>
          <w:iCs/>
          <w:lang w:bidi="ar-EG"/>
        </w:rPr>
        <w:t>/</w:t>
      </w:r>
      <w:proofErr w:type="spellStart"/>
      <w:r w:rsidRPr="002D22F5">
        <w:rPr>
          <w:i/>
          <w:iCs/>
          <w:lang w:bidi="ar-EG"/>
        </w:rPr>
        <w:t>Cd</w:t>
      </w:r>
      <w:r w:rsidRPr="002D22F5">
        <w:rPr>
          <w:i/>
          <w:iCs/>
          <w:vertAlign w:val="subscript"/>
          <w:lang w:bidi="ar-EG"/>
        </w:rPr>
        <w:t>kStdIPf</w:t>
      </w:r>
      <w:proofErr w:type="spellEnd"/>
      <w:r w:rsidRPr="00811415">
        <w:rPr>
          <w:lang w:bidi="ar-EG"/>
        </w:rPr>
        <w:t>)</w:t>
      </w:r>
      <w:bookmarkEnd w:id="112"/>
      <w:r w:rsidRPr="00811415">
        <w:rPr>
          <w:lang w:bidi="ar-EG"/>
        </w:rPr>
        <w:tab/>
        <w:t>(35a)</w:t>
      </w:r>
    </w:p>
    <w:p w:rsidR="00811415" w:rsidRPr="00811415" w:rsidRDefault="00811415" w:rsidP="00620AE0">
      <w:pPr>
        <w:pStyle w:val="Equation"/>
        <w:tabs>
          <w:tab w:val="clear" w:pos="794"/>
          <w:tab w:val="clear" w:pos="1191"/>
          <w:tab w:val="clear" w:pos="1588"/>
        </w:tabs>
        <w:rPr>
          <w:lang w:bidi="ar-EG"/>
        </w:rPr>
      </w:pPr>
      <w:r w:rsidRPr="00811415">
        <w:rPr>
          <w:lang w:bidi="ar-EG"/>
        </w:rPr>
        <w:tab/>
      </w:r>
      <w:r w:rsidRPr="00811415">
        <w:rPr>
          <w:lang w:bidi="ar-EG"/>
        </w:rPr>
        <w:tab/>
      </w:r>
      <w:bookmarkStart w:id="113" w:name="lt_pId728"/>
      <w:proofErr w:type="spellStart"/>
      <w:r w:rsidRPr="002D22F5">
        <w:rPr>
          <w:i/>
          <w:iCs/>
          <w:lang w:bidi="ar-EG"/>
        </w:rPr>
        <w:t>Nd</w:t>
      </w:r>
      <w:r w:rsidRPr="002D22F5">
        <w:rPr>
          <w:i/>
          <w:iCs/>
          <w:vertAlign w:val="subscript"/>
          <w:lang w:bidi="ar-EG"/>
        </w:rPr>
        <w:t>kStdIPgr</w:t>
      </w:r>
      <w:proofErr w:type="spellEnd"/>
      <w:r w:rsidRPr="00811415">
        <w:rPr>
          <w:lang w:bidi="ar-EG"/>
        </w:rPr>
        <w:t xml:space="preserve"> = Roundup(</w:t>
      </w:r>
      <w:proofErr w:type="spellStart"/>
      <w:r w:rsidRPr="002D22F5">
        <w:rPr>
          <w:i/>
          <w:iCs/>
          <w:lang w:bidi="ar-EG"/>
        </w:rPr>
        <w:t>Pd</w:t>
      </w:r>
      <w:r w:rsidRPr="002D22F5">
        <w:rPr>
          <w:i/>
          <w:iCs/>
          <w:vertAlign w:val="subscript"/>
          <w:lang w:bidi="ar-EG"/>
        </w:rPr>
        <w:t>kStdIPr</w:t>
      </w:r>
      <w:proofErr w:type="spellEnd"/>
      <w:r w:rsidRPr="002D22F5">
        <w:rPr>
          <w:i/>
          <w:iCs/>
          <w:lang w:bidi="ar-EG"/>
        </w:rPr>
        <w:t>/</w:t>
      </w:r>
      <w:proofErr w:type="spellStart"/>
      <w:r w:rsidRPr="002D22F5">
        <w:rPr>
          <w:i/>
          <w:iCs/>
          <w:lang w:bidi="ar-EG"/>
        </w:rPr>
        <w:t>Cd</w:t>
      </w:r>
      <w:r w:rsidRPr="002D22F5">
        <w:rPr>
          <w:i/>
          <w:iCs/>
          <w:vertAlign w:val="subscript"/>
          <w:lang w:bidi="ar-EG"/>
        </w:rPr>
        <w:t>kStdIPr</w:t>
      </w:r>
      <w:proofErr w:type="spellEnd"/>
      <w:r w:rsidRPr="00811415">
        <w:rPr>
          <w:lang w:bidi="ar-EG"/>
        </w:rPr>
        <w:t>)</w:t>
      </w:r>
      <w:bookmarkEnd w:id="113"/>
      <w:r w:rsidRPr="00811415">
        <w:rPr>
          <w:lang w:bidi="ar-EG"/>
        </w:rPr>
        <w:tab/>
        <w:t>(35b)</w:t>
      </w:r>
    </w:p>
    <w:p w:rsidR="00811415" w:rsidRPr="00811415" w:rsidRDefault="00811415" w:rsidP="00811415">
      <w:pPr>
        <w:rPr>
          <w:rtl/>
          <w:lang w:bidi="ar"/>
        </w:rPr>
      </w:pPr>
      <w:r w:rsidRPr="00811415">
        <w:rPr>
          <w:rtl/>
          <w:lang w:bidi="ar"/>
        </w:rPr>
        <w:t>حيث</w:t>
      </w:r>
      <w:r w:rsidRPr="00811415">
        <w:rPr>
          <w:rFonts w:hint="cs"/>
          <w:rtl/>
          <w:lang w:bidi="ar"/>
        </w:rPr>
        <w:t>:</w:t>
      </w:r>
    </w:p>
    <w:p w:rsidR="00811415" w:rsidRPr="00811415" w:rsidRDefault="00620AE0" w:rsidP="00FE4055">
      <w:pPr>
        <w:pStyle w:val="Equationlegend"/>
        <w:ind w:right="0"/>
        <w:rPr>
          <w:rtl/>
        </w:rPr>
      </w:pPr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Pd</w:t>
      </w:r>
      <w:r w:rsidR="00811415" w:rsidRPr="00811415">
        <w:rPr>
          <w:i/>
          <w:vertAlign w:val="subscript"/>
          <w:lang w:bidi="ar-EG"/>
        </w:rPr>
        <w:t>kStdIPf</w:t>
      </w:r>
      <w:proofErr w:type="spellEnd"/>
      <w:r w:rsidR="00811415" w:rsidRPr="00811415">
        <w:rPr>
          <w:rFonts w:hint="cs"/>
          <w:rtl/>
        </w:rPr>
        <w:t>:</w:t>
      </w:r>
      <w:r>
        <w:rPr>
          <w:rtl/>
        </w:rPr>
        <w:tab/>
      </w:r>
      <w:r w:rsidR="00811415" w:rsidRPr="00811415">
        <w:rPr>
          <w:rtl/>
          <w:lang w:bidi="ar"/>
        </w:rPr>
        <w:t>ذروة معدل بيانات المعلومات</w:t>
      </w:r>
      <w:r w:rsidR="00811415" w:rsidRPr="00811415">
        <w:rPr>
          <w:rFonts w:hint="cs"/>
          <w:rtl/>
          <w:lang w:bidi="ar"/>
        </w:rPr>
        <w:t xml:space="preserve"> التي يتعين أن يدعمها النمط </w:t>
      </w:r>
      <w:r w:rsidR="00811415" w:rsidRPr="00811415">
        <w:rPr>
          <w:i/>
          <w:lang w:bidi="ar-EG"/>
        </w:rPr>
        <w:t>k</w:t>
      </w:r>
      <w:r w:rsidR="00811415" w:rsidRPr="00811415">
        <w:rPr>
          <w:rFonts w:hint="cs"/>
          <w:rtl/>
          <w:lang w:bidi="ar"/>
        </w:rPr>
        <w:t xml:space="preserve"> </w:t>
      </w:r>
      <w:r w:rsidR="00811415" w:rsidRPr="00811415">
        <w:rPr>
          <w:rtl/>
          <w:lang w:bidi="ar"/>
        </w:rPr>
        <w:t>من الموجات الحاملة الفرعية</w:t>
      </w:r>
      <w:r w:rsidR="00811415" w:rsidRPr="00811415">
        <w:rPr>
          <w:rFonts w:hint="cs"/>
          <w:rtl/>
          <w:lang w:bidi="ar"/>
        </w:rPr>
        <w:t xml:space="preserve"> </w:t>
      </w:r>
      <w:r w:rsidR="00811415" w:rsidRPr="00811415">
        <w:rPr>
          <w:lang w:bidi="ar-EG"/>
        </w:rPr>
        <w:t>(</w:t>
      </w:r>
      <w:proofErr w:type="spellStart"/>
      <w:r w:rsidR="00811415" w:rsidRPr="00811415">
        <w:rPr>
          <w:lang w:bidi="ar-EG"/>
        </w:rPr>
        <w:t>kbit</w:t>
      </w:r>
      <w:proofErr w:type="spellEnd"/>
      <w:r w:rsidR="00811415" w:rsidRPr="00811415">
        <w:rPr>
          <w:lang w:bidi="ar-EG"/>
        </w:rPr>
        <w:t>/s)</w:t>
      </w:r>
      <w:r w:rsidR="00811415" w:rsidRPr="00811415">
        <w:rPr>
          <w:rFonts w:hint="cs"/>
          <w:rtl/>
          <w:lang w:bidi="ar"/>
        </w:rPr>
        <w:t xml:space="preserve"> </w:t>
      </w:r>
      <w:r w:rsidR="00811415" w:rsidRPr="00811415">
        <w:rPr>
          <w:rtl/>
          <w:lang w:bidi="ar"/>
        </w:rPr>
        <w:t>في</w:t>
      </w:r>
      <w:r w:rsidR="00FE4055">
        <w:rPr>
          <w:rFonts w:hint="cs"/>
          <w:rtl/>
          <w:lang w:bidi="ar"/>
        </w:rPr>
        <w:t> </w:t>
      </w:r>
      <w:r w:rsidR="00811415" w:rsidRPr="00811415">
        <w:rPr>
          <w:rtl/>
          <w:lang w:bidi="ar"/>
        </w:rPr>
        <w:t>اتجاه الذهاب</w:t>
      </w:r>
    </w:p>
    <w:p w:rsidR="00811415" w:rsidRPr="00811415" w:rsidRDefault="00620AE0" w:rsidP="00FE4055">
      <w:pPr>
        <w:pStyle w:val="Equationlegend"/>
        <w:ind w:right="0"/>
        <w:rPr>
          <w:rtl/>
        </w:rPr>
      </w:pPr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Pd</w:t>
      </w:r>
      <w:r w:rsidR="00811415" w:rsidRPr="00811415">
        <w:rPr>
          <w:i/>
          <w:vertAlign w:val="subscript"/>
          <w:lang w:bidi="ar-EG"/>
        </w:rPr>
        <w:t>kStdIPr</w:t>
      </w:r>
      <w:proofErr w:type="spellEnd"/>
      <w:r w:rsidR="00811415" w:rsidRPr="00811415">
        <w:rPr>
          <w:rFonts w:hint="cs"/>
          <w:rtl/>
        </w:rPr>
        <w:t>:</w:t>
      </w:r>
      <w:r>
        <w:rPr>
          <w:rtl/>
          <w:lang w:bidi="ar"/>
        </w:rPr>
        <w:tab/>
      </w:r>
      <w:r w:rsidR="00811415" w:rsidRPr="00811415">
        <w:rPr>
          <w:rtl/>
          <w:lang w:bidi="ar"/>
        </w:rPr>
        <w:t>ذروة معدل بيانات المعلومات</w:t>
      </w:r>
      <w:r w:rsidR="00811415" w:rsidRPr="00811415">
        <w:rPr>
          <w:rFonts w:hint="cs"/>
          <w:rtl/>
          <w:lang w:bidi="ar"/>
        </w:rPr>
        <w:t xml:space="preserve"> التي يتعين أن يدعمها النمط </w:t>
      </w:r>
      <w:r w:rsidR="00811415" w:rsidRPr="00811415">
        <w:rPr>
          <w:i/>
          <w:lang w:bidi="ar-EG"/>
        </w:rPr>
        <w:t>k</w:t>
      </w:r>
      <w:r w:rsidR="00811415" w:rsidRPr="00811415">
        <w:rPr>
          <w:rFonts w:hint="cs"/>
          <w:rtl/>
          <w:lang w:bidi="ar"/>
        </w:rPr>
        <w:t xml:space="preserve"> </w:t>
      </w:r>
      <w:r w:rsidR="00811415" w:rsidRPr="00811415">
        <w:rPr>
          <w:rtl/>
          <w:lang w:bidi="ar"/>
        </w:rPr>
        <w:t>من الموجات الحاملة الفرعية</w:t>
      </w:r>
      <w:r w:rsidR="00811415" w:rsidRPr="00811415">
        <w:rPr>
          <w:rFonts w:hint="cs"/>
          <w:rtl/>
          <w:lang w:bidi="ar"/>
        </w:rPr>
        <w:t xml:space="preserve"> </w:t>
      </w:r>
      <w:r w:rsidR="00811415" w:rsidRPr="00811415">
        <w:rPr>
          <w:lang w:bidi="ar-EG"/>
        </w:rPr>
        <w:t>(</w:t>
      </w:r>
      <w:proofErr w:type="spellStart"/>
      <w:r w:rsidR="00811415" w:rsidRPr="00811415">
        <w:rPr>
          <w:lang w:bidi="ar-EG"/>
        </w:rPr>
        <w:t>kbit</w:t>
      </w:r>
      <w:proofErr w:type="spellEnd"/>
      <w:r w:rsidR="00811415" w:rsidRPr="00811415">
        <w:rPr>
          <w:lang w:bidi="ar-EG"/>
        </w:rPr>
        <w:t>/s)</w:t>
      </w:r>
      <w:r w:rsidR="00811415" w:rsidRPr="00811415">
        <w:rPr>
          <w:rFonts w:hint="cs"/>
          <w:rtl/>
          <w:lang w:bidi="ar"/>
        </w:rPr>
        <w:t xml:space="preserve"> </w:t>
      </w:r>
      <w:r w:rsidR="00811415" w:rsidRPr="00811415">
        <w:rPr>
          <w:rtl/>
          <w:lang w:bidi="ar"/>
        </w:rPr>
        <w:t>في</w:t>
      </w:r>
      <w:r w:rsidR="00FE4055">
        <w:rPr>
          <w:rFonts w:hint="cs"/>
          <w:rtl/>
          <w:lang w:bidi="ar"/>
        </w:rPr>
        <w:t> </w:t>
      </w:r>
      <w:r w:rsidR="00811415" w:rsidRPr="00811415">
        <w:rPr>
          <w:rtl/>
          <w:lang w:bidi="ar"/>
        </w:rPr>
        <w:t>اتجاه الإياب</w:t>
      </w:r>
    </w:p>
    <w:p w:rsidR="00811415" w:rsidRPr="00811415" w:rsidRDefault="00620AE0" w:rsidP="00620AE0">
      <w:pPr>
        <w:pStyle w:val="Equationlegend"/>
        <w:ind w:right="0"/>
        <w:rPr>
          <w:rtl/>
        </w:rPr>
      </w:pPr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Cd</w:t>
      </w:r>
      <w:r w:rsidR="00811415" w:rsidRPr="00811415">
        <w:rPr>
          <w:i/>
          <w:vertAlign w:val="subscript"/>
          <w:lang w:bidi="ar-EG"/>
        </w:rPr>
        <w:t>kStdIPf</w:t>
      </w:r>
      <w:proofErr w:type="spellEnd"/>
      <w:r w:rsidR="00811415" w:rsidRPr="00811415">
        <w:rPr>
          <w:rFonts w:hint="cs"/>
          <w:rtl/>
        </w:rPr>
        <w:t>:</w:t>
      </w:r>
      <w:r>
        <w:rPr>
          <w:rtl/>
        </w:rPr>
        <w:tab/>
      </w:r>
      <w:r w:rsidR="00811415" w:rsidRPr="00811415">
        <w:rPr>
          <w:rtl/>
          <w:lang w:bidi="ar"/>
        </w:rPr>
        <w:t xml:space="preserve">معدل إرسال المعلومات </w:t>
      </w:r>
      <w:r w:rsidR="00811415" w:rsidRPr="00811415">
        <w:rPr>
          <w:rFonts w:hint="cs"/>
          <w:rtl/>
          <w:lang w:bidi="ar"/>
        </w:rPr>
        <w:t>ال</w:t>
      </w:r>
      <w:r w:rsidR="00811415" w:rsidRPr="00811415">
        <w:rPr>
          <w:rtl/>
          <w:lang w:bidi="ar"/>
        </w:rPr>
        <w:t xml:space="preserve">فعال، أي </w:t>
      </w:r>
      <w:r w:rsidR="00811415" w:rsidRPr="00811415">
        <w:rPr>
          <w:rFonts w:hint="cs"/>
          <w:rtl/>
          <w:lang w:bidi="ar"/>
        </w:rPr>
        <w:t>سعة</w:t>
      </w:r>
      <w:r w:rsidR="00811415" w:rsidRPr="00811415">
        <w:rPr>
          <w:rtl/>
          <w:lang w:bidi="ar"/>
        </w:rPr>
        <w:t xml:space="preserve"> إرسال</w:t>
      </w:r>
      <w:r w:rsidR="00811415" w:rsidRPr="00811415">
        <w:rPr>
          <w:rFonts w:hint="cs"/>
          <w:rtl/>
          <w:lang w:bidi="ar"/>
        </w:rPr>
        <w:t xml:space="preserve"> الموجات الحاملة الفرعية للبيانات المقيَّسة بوحدة </w:t>
      </w:r>
      <w:proofErr w:type="spellStart"/>
      <w:r w:rsidR="00811415" w:rsidRPr="00811415">
        <w:rPr>
          <w:lang w:bidi="ar-EG"/>
        </w:rPr>
        <w:t>kbit</w:t>
      </w:r>
      <w:proofErr w:type="spellEnd"/>
      <w:r w:rsidR="00811415" w:rsidRPr="00811415">
        <w:rPr>
          <w:lang w:bidi="ar-EG"/>
        </w:rPr>
        <w:t>/s</w:t>
      </w:r>
      <w:r w:rsidR="00811415" w:rsidRPr="00811415">
        <w:rPr>
          <w:rFonts w:hint="cs"/>
          <w:rtl/>
          <w:lang w:bidi="ar"/>
        </w:rPr>
        <w:t xml:space="preserve"> </w:t>
      </w:r>
      <w:r w:rsidR="00811415" w:rsidRPr="00811415">
        <w:rPr>
          <w:rtl/>
          <w:lang w:bidi="ar"/>
        </w:rPr>
        <w:t xml:space="preserve">مع الأخذ بعين الاعتبار </w:t>
      </w:r>
      <w:r w:rsidR="00811415" w:rsidRPr="00811415">
        <w:rPr>
          <w:rFonts w:hint="cs"/>
          <w:rtl/>
          <w:lang w:bidi="ar"/>
        </w:rPr>
        <w:t>المعلومات الخدمية في</w:t>
      </w:r>
      <w:r w:rsidR="00811415" w:rsidRPr="00811415">
        <w:rPr>
          <w:rtl/>
          <w:lang w:bidi="ar"/>
        </w:rPr>
        <w:t xml:space="preserve"> </w:t>
      </w:r>
      <w:r w:rsidR="00811415" w:rsidRPr="00811415">
        <w:rPr>
          <w:rFonts w:hint="cs"/>
          <w:rtl/>
          <w:lang w:bidi="ar"/>
        </w:rPr>
        <w:t>ال</w:t>
      </w:r>
      <w:r w:rsidR="00811415" w:rsidRPr="00811415">
        <w:rPr>
          <w:rtl/>
          <w:lang w:bidi="ar"/>
        </w:rPr>
        <w:t>قناة والعوامل الأخرى ذات الصلة في اتجاه الذهاب</w:t>
      </w:r>
    </w:p>
    <w:p w:rsidR="00811415" w:rsidRPr="00811415" w:rsidRDefault="00620AE0" w:rsidP="00620AE0">
      <w:pPr>
        <w:pStyle w:val="Equationlegend"/>
        <w:ind w:right="0"/>
        <w:rPr>
          <w:rtl/>
        </w:rPr>
      </w:pPr>
      <w:bookmarkStart w:id="114" w:name="lt_pId743"/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Cd</w:t>
      </w:r>
      <w:r w:rsidR="00811415" w:rsidRPr="00811415">
        <w:rPr>
          <w:i/>
          <w:vertAlign w:val="subscript"/>
          <w:lang w:bidi="ar-EG"/>
        </w:rPr>
        <w:t>kStdIPr</w:t>
      </w:r>
      <w:proofErr w:type="spellEnd"/>
      <w:r w:rsidR="00811415" w:rsidRPr="00811415">
        <w:rPr>
          <w:rFonts w:hint="cs"/>
          <w:rtl/>
        </w:rPr>
        <w:t>:</w:t>
      </w:r>
      <w:r>
        <w:rPr>
          <w:rtl/>
          <w:lang w:bidi="ar"/>
        </w:rPr>
        <w:tab/>
      </w:r>
      <w:r w:rsidR="00811415" w:rsidRPr="00811415">
        <w:rPr>
          <w:rtl/>
          <w:lang w:bidi="ar"/>
        </w:rPr>
        <w:t xml:space="preserve">معدل إرسال المعلومات </w:t>
      </w:r>
      <w:r w:rsidR="00811415" w:rsidRPr="00811415">
        <w:rPr>
          <w:rFonts w:hint="cs"/>
          <w:rtl/>
          <w:lang w:bidi="ar"/>
        </w:rPr>
        <w:t>ال</w:t>
      </w:r>
      <w:r w:rsidR="00811415" w:rsidRPr="00811415">
        <w:rPr>
          <w:rtl/>
          <w:lang w:bidi="ar"/>
        </w:rPr>
        <w:t xml:space="preserve">فعال، أي </w:t>
      </w:r>
      <w:r w:rsidR="00811415" w:rsidRPr="00811415">
        <w:rPr>
          <w:rFonts w:hint="cs"/>
          <w:rtl/>
          <w:lang w:bidi="ar"/>
        </w:rPr>
        <w:t>سعة</w:t>
      </w:r>
      <w:r w:rsidR="00811415" w:rsidRPr="00811415">
        <w:rPr>
          <w:rtl/>
          <w:lang w:bidi="ar"/>
        </w:rPr>
        <w:t xml:space="preserve"> إرسال</w:t>
      </w:r>
      <w:r w:rsidR="00811415" w:rsidRPr="00811415">
        <w:rPr>
          <w:rFonts w:hint="cs"/>
          <w:rtl/>
          <w:lang w:bidi="ar"/>
        </w:rPr>
        <w:t xml:space="preserve"> الموجات الحاملة الفرعية للبيانات المقيَّسة بوحدة </w:t>
      </w:r>
      <w:proofErr w:type="spellStart"/>
      <w:r w:rsidR="00811415" w:rsidRPr="00811415">
        <w:rPr>
          <w:lang w:bidi="ar-EG"/>
        </w:rPr>
        <w:t>kbit</w:t>
      </w:r>
      <w:proofErr w:type="spellEnd"/>
      <w:r w:rsidR="00811415" w:rsidRPr="00811415">
        <w:rPr>
          <w:lang w:bidi="ar-EG"/>
        </w:rPr>
        <w:t>/s</w:t>
      </w:r>
      <w:r w:rsidR="00811415" w:rsidRPr="00811415">
        <w:rPr>
          <w:rFonts w:hint="cs"/>
          <w:rtl/>
          <w:lang w:bidi="ar"/>
        </w:rPr>
        <w:t xml:space="preserve"> </w:t>
      </w:r>
      <w:r w:rsidR="00811415" w:rsidRPr="00811415">
        <w:rPr>
          <w:rtl/>
          <w:lang w:bidi="ar"/>
        </w:rPr>
        <w:t xml:space="preserve">مع الأخذ بعين الاعتبار </w:t>
      </w:r>
      <w:r w:rsidR="00811415" w:rsidRPr="00811415">
        <w:rPr>
          <w:rFonts w:hint="cs"/>
          <w:rtl/>
          <w:lang w:bidi="ar"/>
        </w:rPr>
        <w:t>المعلومات الخدمية في</w:t>
      </w:r>
      <w:r w:rsidR="00811415" w:rsidRPr="00811415">
        <w:rPr>
          <w:rtl/>
          <w:lang w:bidi="ar"/>
        </w:rPr>
        <w:t xml:space="preserve"> </w:t>
      </w:r>
      <w:r w:rsidR="00811415" w:rsidRPr="00811415">
        <w:rPr>
          <w:rFonts w:hint="cs"/>
          <w:rtl/>
          <w:lang w:bidi="ar"/>
        </w:rPr>
        <w:t>ال</w:t>
      </w:r>
      <w:r w:rsidR="00811415" w:rsidRPr="00811415">
        <w:rPr>
          <w:rtl/>
          <w:lang w:bidi="ar"/>
        </w:rPr>
        <w:t>قناة والعوامل الأخرى ذات الصلة في اتجاه الإياب.</w:t>
      </w:r>
    </w:p>
    <w:p w:rsidR="00811415" w:rsidRPr="00811415" w:rsidRDefault="00811415" w:rsidP="00811415">
      <w:pPr>
        <w:rPr>
          <w:rtl/>
        </w:rPr>
      </w:pPr>
      <w:bookmarkStart w:id="115" w:name="lt_pId744"/>
      <w:bookmarkEnd w:id="114"/>
      <w:r w:rsidRPr="00811415">
        <w:rPr>
          <w:rFonts w:hint="cs"/>
          <w:rtl/>
        </w:rPr>
        <w:t xml:space="preserve">ويرد </w:t>
      </w:r>
      <w:r w:rsidRPr="00811415">
        <w:rPr>
          <w:rtl/>
          <w:lang w:bidi="ar"/>
        </w:rPr>
        <w:t xml:space="preserve">أدناه نهج لحساب </w:t>
      </w:r>
      <w:proofErr w:type="spellStart"/>
      <w:r w:rsidRPr="005E4887">
        <w:rPr>
          <w:i/>
          <w:iCs/>
          <w:lang w:bidi="ar-EG"/>
        </w:rPr>
        <w:t>Cd</w:t>
      </w:r>
      <w:r w:rsidRPr="005E4887">
        <w:rPr>
          <w:i/>
          <w:iCs/>
          <w:vertAlign w:val="subscript"/>
          <w:lang w:bidi="ar-EG"/>
        </w:rPr>
        <w:t>kStdIPf</w:t>
      </w:r>
      <w:proofErr w:type="spellEnd"/>
      <w:r w:rsidRPr="00811415">
        <w:rPr>
          <w:rtl/>
          <w:lang w:bidi="ar"/>
        </w:rPr>
        <w:t xml:space="preserve"> </w:t>
      </w:r>
      <w:r w:rsidRPr="005E4887">
        <w:rPr>
          <w:rtl/>
          <w:lang w:bidi="ar"/>
        </w:rPr>
        <w:t>و</w:t>
      </w:r>
      <w:proofErr w:type="spellStart"/>
      <w:r w:rsidRPr="005E4887">
        <w:rPr>
          <w:i/>
          <w:iCs/>
          <w:lang w:bidi="ar-EG"/>
        </w:rPr>
        <w:t>Cd</w:t>
      </w:r>
      <w:r w:rsidRPr="005E4887">
        <w:rPr>
          <w:i/>
          <w:iCs/>
          <w:vertAlign w:val="subscript"/>
          <w:lang w:bidi="ar-EG"/>
        </w:rPr>
        <w:t>kStdIPr</w:t>
      </w:r>
      <w:proofErr w:type="spellEnd"/>
      <w:r w:rsidRPr="00811415">
        <w:rPr>
          <w:rtl/>
          <w:lang w:bidi="ar"/>
        </w:rPr>
        <w:t>.</w:t>
      </w:r>
    </w:p>
    <w:bookmarkEnd w:id="115"/>
    <w:p w:rsidR="00811415" w:rsidRPr="00811415" w:rsidRDefault="00811415" w:rsidP="00221158">
      <w:pPr>
        <w:rPr>
          <w:rtl/>
          <w:lang w:bidi="ar"/>
        </w:rPr>
      </w:pPr>
      <w:r w:rsidRPr="00811415">
        <w:rPr>
          <w:rFonts w:hint="cs"/>
          <w:rtl/>
          <w:lang w:bidi="ar"/>
        </w:rPr>
        <w:t>و</w:t>
      </w:r>
      <w:r w:rsidRPr="00811415">
        <w:rPr>
          <w:rtl/>
          <w:lang w:bidi="ar"/>
        </w:rPr>
        <w:t xml:space="preserve">يمكن تحديد معدل إرسال الموجة الحاملة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>فعال</w:t>
      </w:r>
      <w:r w:rsidRPr="00811415">
        <w:rPr>
          <w:rFonts w:hint="cs"/>
          <w:rtl/>
          <w:lang w:bidi="ar"/>
        </w:rPr>
        <w:t xml:space="preserve"> </w:t>
      </w:r>
      <w:r w:rsidRPr="00811415">
        <w:rPr>
          <w:lang w:bidi="ar-EG"/>
        </w:rPr>
        <w:t>(</w:t>
      </w:r>
      <w:proofErr w:type="spellStart"/>
      <w:r w:rsidR="00E67AD5">
        <w:rPr>
          <w:i/>
          <w:iCs/>
          <w:lang w:bidi="ar-EG"/>
        </w:rPr>
        <w:t>C</w:t>
      </w:r>
      <w:r w:rsidR="00E67AD5" w:rsidRPr="002D22F5">
        <w:rPr>
          <w:i/>
          <w:iCs/>
          <w:lang w:bidi="ar-EG"/>
        </w:rPr>
        <w:t>d</w:t>
      </w:r>
      <w:r w:rsidR="00E67AD5" w:rsidRPr="002D22F5">
        <w:rPr>
          <w:i/>
          <w:iCs/>
          <w:vertAlign w:val="subscript"/>
          <w:lang w:bidi="ar-EG"/>
        </w:rPr>
        <w:t>kf</w:t>
      </w:r>
      <w:proofErr w:type="spellEnd"/>
      <w:r w:rsidRPr="00811415">
        <w:rPr>
          <w:lang w:bidi="ar-EG"/>
        </w:rPr>
        <w:t>)</w:t>
      </w:r>
      <w:r w:rsidRPr="00811415">
        <w:rPr>
          <w:rFonts w:hint="cs"/>
          <w:rtl/>
          <w:lang w:bidi="ar"/>
        </w:rPr>
        <w:t xml:space="preserve"> ال</w:t>
      </w:r>
      <w:r w:rsidRPr="00811415">
        <w:rPr>
          <w:rtl/>
          <w:lang w:bidi="ar"/>
        </w:rPr>
        <w:t xml:space="preserve">متاح </w:t>
      </w:r>
      <w:r w:rsidRPr="00811415">
        <w:rPr>
          <w:rFonts w:hint="cs"/>
          <w:rtl/>
          <w:lang w:bidi="ar"/>
        </w:rPr>
        <w:t>لإيصال</w:t>
      </w:r>
      <w:r w:rsidRPr="00811415">
        <w:rPr>
          <w:rtl/>
          <w:lang w:bidi="ar"/>
        </w:rPr>
        <w:t xml:space="preserve"> بيانات خدمة </w:t>
      </w:r>
      <w:r w:rsidRPr="00811415">
        <w:rPr>
          <w:rFonts w:hint="cs"/>
          <w:rtl/>
        </w:rPr>
        <w:t xml:space="preserve">بروتوكول الإنترنت </w:t>
      </w:r>
      <w:r w:rsidR="00136AA5">
        <w:t>(</w:t>
      </w:r>
      <w:r w:rsidR="00136AA5" w:rsidRPr="00811415">
        <w:rPr>
          <w:lang w:bidi="ar-EG"/>
        </w:rPr>
        <w:t>IP</w:t>
      </w:r>
      <w:r w:rsidR="00136AA5">
        <w:t>)</w:t>
      </w:r>
      <w:r w:rsidRPr="00811415">
        <w:rPr>
          <w:rtl/>
          <w:lang w:bidi="ar"/>
        </w:rPr>
        <w:t xml:space="preserve"> المعيار</w:t>
      </w:r>
      <w:r w:rsidRPr="00811415">
        <w:rPr>
          <w:rFonts w:hint="cs"/>
          <w:rtl/>
          <w:lang w:bidi="ar"/>
        </w:rPr>
        <w:t>ي</w:t>
      </w:r>
      <w:r w:rsidRPr="00811415">
        <w:rPr>
          <w:rtl/>
          <w:lang w:bidi="ar"/>
        </w:rPr>
        <w:t xml:space="preserve"> في اتجاه الذهاب</w:t>
      </w:r>
      <w:r w:rsidRPr="00811415">
        <w:rPr>
          <w:rFonts w:hint="cs"/>
          <w:rtl/>
          <w:lang w:bidi="ar"/>
        </w:rPr>
        <w:t>،</w:t>
      </w:r>
      <w:r w:rsidRPr="00811415">
        <w:rPr>
          <w:rtl/>
          <w:lang w:bidi="ar"/>
        </w:rPr>
        <w:t xml:space="preserve"> من المعادلات التالية:</w:t>
      </w:r>
    </w:p>
    <w:p w:rsidR="00811415" w:rsidRPr="00811415" w:rsidRDefault="00811415" w:rsidP="00547B1A">
      <w:pPr>
        <w:pStyle w:val="Equation"/>
        <w:tabs>
          <w:tab w:val="clear" w:pos="794"/>
          <w:tab w:val="clear" w:pos="1191"/>
          <w:tab w:val="clear" w:pos="1588"/>
        </w:tabs>
        <w:rPr>
          <w:lang w:bidi="ar-EG"/>
        </w:rPr>
      </w:pPr>
      <w:r w:rsidRPr="00811415">
        <w:rPr>
          <w:lang w:bidi="ar-EG"/>
        </w:rPr>
        <w:tab/>
      </w:r>
      <w:r w:rsidRPr="00811415">
        <w:rPr>
          <w:lang w:bidi="ar-EG"/>
        </w:rPr>
        <w:tab/>
      </w:r>
      <w:bookmarkStart w:id="116" w:name="lt_pId747"/>
      <w:proofErr w:type="spellStart"/>
      <w:r w:rsidRPr="00811415">
        <w:rPr>
          <w:i/>
          <w:lang w:bidi="ar-EG"/>
        </w:rPr>
        <w:t>R</w:t>
      </w:r>
      <w:r w:rsidRPr="00811415">
        <w:rPr>
          <w:i/>
          <w:vertAlign w:val="subscript"/>
          <w:lang w:bidi="ar-EG"/>
        </w:rPr>
        <w:t>iracf</w:t>
      </w:r>
      <w:proofErr w:type="spellEnd"/>
      <w:r w:rsidRPr="00811415">
        <w:rPr>
          <w:lang w:bidi="ar-EG"/>
        </w:rPr>
        <w:t xml:space="preserve"> = (</w:t>
      </w:r>
      <w:proofErr w:type="spellStart"/>
      <w:r w:rsidRPr="00811415">
        <w:rPr>
          <w:i/>
          <w:lang w:bidi="ar-EG"/>
        </w:rPr>
        <w:t>R</w:t>
      </w:r>
      <w:r w:rsidRPr="00811415">
        <w:rPr>
          <w:i/>
          <w:vertAlign w:val="subscript"/>
          <w:lang w:bidi="ar-EG"/>
        </w:rPr>
        <w:t>Tk</w:t>
      </w:r>
      <w:proofErr w:type="spellEnd"/>
      <w:r w:rsidRPr="00811415">
        <w:rPr>
          <w:lang w:bidi="ar-EG"/>
        </w:rPr>
        <w:t xml:space="preserve"> – </w:t>
      </w:r>
      <w:proofErr w:type="spellStart"/>
      <w:r w:rsidRPr="00811415">
        <w:rPr>
          <w:i/>
          <w:lang w:bidi="ar-EG"/>
        </w:rPr>
        <w:t>R</w:t>
      </w:r>
      <w:r w:rsidRPr="00811415">
        <w:rPr>
          <w:i/>
          <w:vertAlign w:val="subscript"/>
          <w:lang w:bidi="ar-EG"/>
        </w:rPr>
        <w:t>uw</w:t>
      </w:r>
      <w:proofErr w:type="spellEnd"/>
      <w:r w:rsidRPr="00811415">
        <w:rPr>
          <w:vertAlign w:val="subscript"/>
          <w:lang w:bidi="ar-EG"/>
        </w:rPr>
        <w:t xml:space="preserve"> </w:t>
      </w:r>
      <w:r w:rsidRPr="00811415">
        <w:rPr>
          <w:lang w:bidi="ar-EG"/>
        </w:rPr>
        <w:t xml:space="preserve">– </w:t>
      </w:r>
      <w:proofErr w:type="spellStart"/>
      <w:r w:rsidRPr="00811415">
        <w:rPr>
          <w:i/>
          <w:lang w:bidi="ar-EG"/>
        </w:rPr>
        <w:t>R</w:t>
      </w:r>
      <w:r w:rsidRPr="00811415">
        <w:rPr>
          <w:i/>
          <w:vertAlign w:val="subscript"/>
          <w:lang w:bidi="ar-EG"/>
        </w:rPr>
        <w:t>pi</w:t>
      </w:r>
      <w:proofErr w:type="spellEnd"/>
      <w:r w:rsidRPr="00811415">
        <w:rPr>
          <w:vertAlign w:val="subscript"/>
          <w:lang w:bidi="ar-EG"/>
        </w:rPr>
        <w:t xml:space="preserve"> </w:t>
      </w:r>
      <w:r w:rsidRPr="00811415">
        <w:rPr>
          <w:lang w:bidi="ar-EG"/>
        </w:rPr>
        <w:t>)</w:t>
      </w:r>
      <w:bookmarkEnd w:id="116"/>
      <w:r w:rsidRPr="00811415">
        <w:rPr>
          <w:lang w:bidi="ar-EG"/>
        </w:rPr>
        <w:tab/>
        <w:t>(36)</w:t>
      </w:r>
    </w:p>
    <w:p w:rsidR="00811415" w:rsidRPr="00811415" w:rsidRDefault="00811415" w:rsidP="00547B1A">
      <w:pPr>
        <w:pStyle w:val="Equation"/>
        <w:tabs>
          <w:tab w:val="clear" w:pos="794"/>
          <w:tab w:val="clear" w:pos="1191"/>
          <w:tab w:val="clear" w:pos="1588"/>
        </w:tabs>
        <w:rPr>
          <w:lang w:bidi="ar-EG"/>
        </w:rPr>
      </w:pPr>
      <w:r w:rsidRPr="00811415">
        <w:rPr>
          <w:lang w:bidi="ar-EG"/>
        </w:rPr>
        <w:tab/>
      </w:r>
      <w:r w:rsidRPr="00811415">
        <w:rPr>
          <w:lang w:bidi="ar-EG"/>
        </w:rPr>
        <w:tab/>
      </w:r>
      <w:bookmarkStart w:id="117" w:name="lt_pId751"/>
      <w:proofErr w:type="spellStart"/>
      <w:r w:rsidRPr="00811415">
        <w:rPr>
          <w:i/>
          <w:lang w:bidi="ar-EG"/>
        </w:rPr>
        <w:t>R</w:t>
      </w:r>
      <w:r w:rsidRPr="00811415">
        <w:rPr>
          <w:i/>
          <w:vertAlign w:val="subscript"/>
          <w:lang w:bidi="ar-EG"/>
        </w:rPr>
        <w:t>irbcf</w:t>
      </w:r>
      <w:proofErr w:type="spellEnd"/>
      <w:r w:rsidRPr="00811415">
        <w:rPr>
          <w:vertAlign w:val="subscript"/>
          <w:lang w:bidi="ar-EG"/>
        </w:rPr>
        <w:t xml:space="preserve"> </w:t>
      </w:r>
      <w:r w:rsidRPr="00811415">
        <w:rPr>
          <w:lang w:bidi="ar-EG"/>
        </w:rPr>
        <w:t xml:space="preserve">= </w:t>
      </w:r>
      <w:proofErr w:type="spellStart"/>
      <w:r w:rsidRPr="00811415">
        <w:rPr>
          <w:i/>
          <w:lang w:bidi="ar-EG"/>
        </w:rPr>
        <w:t>R</w:t>
      </w:r>
      <w:r w:rsidRPr="00811415">
        <w:rPr>
          <w:i/>
          <w:vertAlign w:val="subscript"/>
          <w:lang w:bidi="ar-EG"/>
        </w:rPr>
        <w:t>iracf</w:t>
      </w:r>
      <w:proofErr w:type="spellEnd"/>
      <w:r w:rsidRPr="00811415">
        <w:rPr>
          <w:vertAlign w:val="subscript"/>
          <w:lang w:bidi="ar-EG"/>
        </w:rPr>
        <w:t xml:space="preserve"> </w:t>
      </w:r>
      <w:r w:rsidRPr="00811415">
        <w:rPr>
          <w:lang w:bidi="ar-EG"/>
        </w:rPr>
        <w:t xml:space="preserve"> × </w:t>
      </w:r>
      <w:r w:rsidRPr="00811415">
        <w:rPr>
          <w:i/>
          <w:lang w:bidi="ar-EG"/>
        </w:rPr>
        <w:t>CR</w:t>
      </w:r>
      <w:bookmarkEnd w:id="117"/>
      <w:r w:rsidRPr="00811415">
        <w:rPr>
          <w:lang w:bidi="ar-EG"/>
        </w:rPr>
        <w:tab/>
        <w:t>(37)</w:t>
      </w:r>
    </w:p>
    <w:p w:rsidR="00811415" w:rsidRPr="00811415" w:rsidRDefault="00811415" w:rsidP="00547B1A">
      <w:pPr>
        <w:pStyle w:val="Equation"/>
        <w:tabs>
          <w:tab w:val="clear" w:pos="794"/>
          <w:tab w:val="clear" w:pos="1191"/>
          <w:tab w:val="clear" w:pos="1588"/>
        </w:tabs>
        <w:rPr>
          <w:lang w:bidi="ar-EG"/>
        </w:rPr>
      </w:pPr>
      <w:r w:rsidRPr="00811415">
        <w:rPr>
          <w:lang w:bidi="ar-EG"/>
        </w:rPr>
        <w:tab/>
      </w:r>
      <w:r w:rsidRPr="00811415">
        <w:rPr>
          <w:lang w:bidi="ar-EG"/>
        </w:rPr>
        <w:tab/>
      </w:r>
      <w:bookmarkStart w:id="118" w:name="lt_pId755"/>
      <w:proofErr w:type="spellStart"/>
      <w:r w:rsidRPr="00811415">
        <w:rPr>
          <w:i/>
          <w:lang w:bidi="ar-EG"/>
        </w:rPr>
        <w:t>Cd</w:t>
      </w:r>
      <w:r w:rsidRPr="00811415">
        <w:rPr>
          <w:i/>
          <w:vertAlign w:val="subscript"/>
          <w:lang w:bidi="ar-EG"/>
        </w:rPr>
        <w:t>kStdIPf</w:t>
      </w:r>
      <w:proofErr w:type="spellEnd"/>
      <w:r w:rsidRPr="00811415">
        <w:rPr>
          <w:vertAlign w:val="subscript"/>
          <w:lang w:bidi="ar-EG"/>
        </w:rPr>
        <w:t xml:space="preserve"> = </w:t>
      </w:r>
      <w:proofErr w:type="spellStart"/>
      <w:r w:rsidRPr="00811415">
        <w:rPr>
          <w:i/>
          <w:lang w:bidi="ar-EG"/>
        </w:rPr>
        <w:t>R</w:t>
      </w:r>
      <w:r w:rsidRPr="00811415">
        <w:rPr>
          <w:i/>
          <w:vertAlign w:val="subscript"/>
          <w:lang w:bidi="ar-EG"/>
        </w:rPr>
        <w:t>irbcf</w:t>
      </w:r>
      <w:proofErr w:type="spellEnd"/>
      <w:r w:rsidRPr="00811415">
        <w:rPr>
          <w:vertAlign w:val="subscript"/>
          <w:lang w:bidi="ar-EG"/>
        </w:rPr>
        <w:t xml:space="preserve"> </w:t>
      </w:r>
      <w:r w:rsidRPr="00811415">
        <w:rPr>
          <w:lang w:bidi="ar-EG"/>
        </w:rPr>
        <w:t xml:space="preserve"> × (1 − </w:t>
      </w:r>
      <w:proofErr w:type="spellStart"/>
      <w:r w:rsidRPr="00811415">
        <w:rPr>
          <w:i/>
          <w:lang w:bidi="ar-EG"/>
        </w:rPr>
        <w:t>r</w:t>
      </w:r>
      <w:r w:rsidRPr="00811415">
        <w:rPr>
          <w:i/>
          <w:vertAlign w:val="subscript"/>
          <w:lang w:bidi="ar-EG"/>
        </w:rPr>
        <w:t>rf</w:t>
      </w:r>
      <w:proofErr w:type="spellEnd"/>
      <w:r w:rsidRPr="00811415">
        <w:rPr>
          <w:lang w:bidi="ar-EG"/>
        </w:rPr>
        <w:t>)</w:t>
      </w:r>
      <w:bookmarkEnd w:id="118"/>
      <w:r w:rsidRPr="00811415">
        <w:rPr>
          <w:lang w:bidi="ar-EG"/>
        </w:rPr>
        <w:tab/>
        <w:t>(38)</w:t>
      </w:r>
    </w:p>
    <w:p w:rsidR="00811415" w:rsidRPr="00811415" w:rsidRDefault="00811415" w:rsidP="00811415">
      <w:pPr>
        <w:rPr>
          <w:rtl/>
          <w:lang w:bidi="ar"/>
        </w:rPr>
      </w:pPr>
      <w:r w:rsidRPr="00811415">
        <w:rPr>
          <w:rtl/>
          <w:lang w:bidi="ar"/>
        </w:rPr>
        <w:lastRenderedPageBreak/>
        <w:t>حيث</w:t>
      </w:r>
      <w:r w:rsidRPr="00811415">
        <w:rPr>
          <w:rFonts w:hint="cs"/>
          <w:rtl/>
          <w:lang w:bidi="ar"/>
        </w:rPr>
        <w:t>:</w:t>
      </w:r>
    </w:p>
    <w:p w:rsidR="00811415" w:rsidRPr="00811415" w:rsidRDefault="00547B1A" w:rsidP="00547B1A">
      <w:pPr>
        <w:pStyle w:val="Equationlegend"/>
        <w:ind w:right="0"/>
        <w:rPr>
          <w:rtl/>
        </w:rPr>
      </w:pPr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R</w:t>
      </w:r>
      <w:r w:rsidR="00811415" w:rsidRPr="00811415">
        <w:rPr>
          <w:i/>
          <w:vertAlign w:val="subscript"/>
          <w:lang w:bidi="ar-EG"/>
        </w:rPr>
        <w:t>Tk</w:t>
      </w:r>
      <w:proofErr w:type="spellEnd"/>
      <w:r w:rsidR="00811415" w:rsidRPr="00811415">
        <w:rPr>
          <w:rFonts w:hint="cs"/>
          <w:rtl/>
        </w:rPr>
        <w:t>:</w:t>
      </w:r>
      <w:r>
        <w:rPr>
          <w:rtl/>
          <w:lang w:bidi="ar"/>
        </w:rPr>
        <w:tab/>
      </w:r>
      <w:r w:rsidR="00811415" w:rsidRPr="00811415">
        <w:rPr>
          <w:rtl/>
          <w:lang w:bidi="ar"/>
        </w:rPr>
        <w:t>معدل إرسال الموجة الحاملة</w:t>
      </w:r>
      <w:r w:rsidR="00811415" w:rsidRPr="00811415">
        <w:rPr>
          <w:rFonts w:hint="cs"/>
          <w:rtl/>
          <w:lang w:bidi="ar"/>
        </w:rPr>
        <w:t xml:space="preserve"> الفرعية </w:t>
      </w:r>
      <w:r w:rsidR="00811415" w:rsidRPr="00FE4055">
        <w:rPr>
          <w:rFonts w:asciiTheme="majorBidi" w:hAnsiTheme="majorBidi" w:cstheme="majorBidi"/>
          <w:lang w:bidi="ar-EG"/>
        </w:rPr>
        <w:t>(</w:t>
      </w:r>
      <w:proofErr w:type="spellStart"/>
      <w:r w:rsidR="00811415" w:rsidRPr="00FE4055">
        <w:rPr>
          <w:rFonts w:asciiTheme="majorBidi" w:hAnsiTheme="majorBidi" w:cstheme="majorBidi"/>
          <w:lang w:bidi="ar-EG"/>
        </w:rPr>
        <w:t>kbit</w:t>
      </w:r>
      <w:proofErr w:type="spellEnd"/>
      <w:r w:rsidR="00811415" w:rsidRPr="00FE4055">
        <w:rPr>
          <w:rFonts w:asciiTheme="majorBidi" w:hAnsiTheme="majorBidi" w:cstheme="majorBidi"/>
          <w:lang w:bidi="ar-EG"/>
        </w:rPr>
        <w:t>/s)</w:t>
      </w:r>
    </w:p>
    <w:p w:rsidR="00811415" w:rsidRPr="00811415" w:rsidRDefault="00547B1A" w:rsidP="00547B1A">
      <w:pPr>
        <w:pStyle w:val="Equationlegend"/>
        <w:ind w:right="0"/>
        <w:rPr>
          <w:rtl/>
        </w:rPr>
      </w:pPr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R</w:t>
      </w:r>
      <w:r w:rsidR="00811415" w:rsidRPr="00811415">
        <w:rPr>
          <w:i/>
          <w:vertAlign w:val="subscript"/>
          <w:lang w:bidi="ar-EG"/>
        </w:rPr>
        <w:t>uw</w:t>
      </w:r>
      <w:proofErr w:type="spellEnd"/>
      <w:r w:rsidR="00811415" w:rsidRPr="00811415">
        <w:rPr>
          <w:rFonts w:hint="cs"/>
          <w:rtl/>
        </w:rPr>
        <w:t>:</w:t>
      </w:r>
      <w:r>
        <w:rPr>
          <w:rtl/>
        </w:rPr>
        <w:tab/>
      </w:r>
      <w:r w:rsidR="00811415" w:rsidRPr="00811415">
        <w:rPr>
          <w:rFonts w:hint="cs"/>
          <w:rtl/>
        </w:rPr>
        <w:t xml:space="preserve">معدل بتات الكلمة الفريدة </w:t>
      </w:r>
      <w:r w:rsidR="00811415" w:rsidRPr="00FE4055">
        <w:rPr>
          <w:rFonts w:asciiTheme="majorBidi" w:hAnsiTheme="majorBidi" w:cstheme="majorBidi"/>
          <w:lang w:bidi="ar-EG"/>
        </w:rPr>
        <w:t>(</w:t>
      </w:r>
      <w:proofErr w:type="spellStart"/>
      <w:r w:rsidR="00811415" w:rsidRPr="00FE4055">
        <w:rPr>
          <w:rFonts w:asciiTheme="majorBidi" w:hAnsiTheme="majorBidi" w:cstheme="majorBidi"/>
          <w:lang w:bidi="ar-EG"/>
        </w:rPr>
        <w:t>kbits</w:t>
      </w:r>
      <w:proofErr w:type="spellEnd"/>
      <w:r w:rsidR="00811415" w:rsidRPr="00FE4055">
        <w:rPr>
          <w:rFonts w:asciiTheme="majorBidi" w:hAnsiTheme="majorBidi" w:cstheme="majorBidi"/>
          <w:lang w:bidi="ar-EG"/>
        </w:rPr>
        <w:t>/s)</w:t>
      </w:r>
    </w:p>
    <w:p w:rsidR="00811415" w:rsidRPr="00811415" w:rsidRDefault="00547B1A" w:rsidP="00547B1A">
      <w:pPr>
        <w:pStyle w:val="Equationlegend"/>
        <w:ind w:right="0"/>
        <w:rPr>
          <w:rtl/>
        </w:rPr>
      </w:pPr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R</w:t>
      </w:r>
      <w:r w:rsidR="00811415" w:rsidRPr="00811415">
        <w:rPr>
          <w:i/>
          <w:vertAlign w:val="subscript"/>
          <w:lang w:bidi="ar-EG"/>
        </w:rPr>
        <w:t>pi</w:t>
      </w:r>
      <w:proofErr w:type="spellEnd"/>
      <w:r w:rsidR="00811415" w:rsidRPr="00811415">
        <w:rPr>
          <w:rFonts w:hint="cs"/>
          <w:rtl/>
        </w:rPr>
        <w:t>:</w:t>
      </w:r>
      <w:r>
        <w:rPr>
          <w:rtl/>
        </w:rPr>
        <w:tab/>
      </w:r>
      <w:r w:rsidR="00811415" w:rsidRPr="00811415">
        <w:rPr>
          <w:rFonts w:hint="cs"/>
          <w:rtl/>
        </w:rPr>
        <w:t xml:space="preserve">معدل البتات الدليلية </w:t>
      </w:r>
      <w:r w:rsidR="00811415" w:rsidRPr="00FE4055">
        <w:rPr>
          <w:rFonts w:asciiTheme="majorBidi" w:hAnsiTheme="majorBidi" w:cstheme="majorBidi"/>
          <w:lang w:bidi="ar-EG"/>
        </w:rPr>
        <w:t>(</w:t>
      </w:r>
      <w:proofErr w:type="spellStart"/>
      <w:r w:rsidR="00811415" w:rsidRPr="00FE4055">
        <w:rPr>
          <w:rFonts w:asciiTheme="majorBidi" w:hAnsiTheme="majorBidi" w:cstheme="majorBidi"/>
          <w:lang w:bidi="ar-EG"/>
        </w:rPr>
        <w:t>kbit</w:t>
      </w:r>
      <w:proofErr w:type="spellEnd"/>
      <w:r w:rsidR="00811415" w:rsidRPr="00FE4055">
        <w:rPr>
          <w:rFonts w:asciiTheme="majorBidi" w:hAnsiTheme="majorBidi" w:cstheme="majorBidi"/>
          <w:lang w:bidi="ar-EG"/>
        </w:rPr>
        <w:t>/s)</w:t>
      </w:r>
    </w:p>
    <w:p w:rsidR="00811415" w:rsidRPr="00811415" w:rsidRDefault="00547B1A" w:rsidP="00547B1A">
      <w:pPr>
        <w:pStyle w:val="Equationlegend"/>
        <w:ind w:right="0"/>
        <w:rPr>
          <w:rtl/>
          <w:lang w:bidi="ar"/>
        </w:rPr>
      </w:pPr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R</w:t>
      </w:r>
      <w:r w:rsidR="00811415" w:rsidRPr="00811415">
        <w:rPr>
          <w:i/>
          <w:vertAlign w:val="subscript"/>
          <w:lang w:bidi="ar-EG"/>
        </w:rPr>
        <w:t>iracf</w:t>
      </w:r>
      <w:proofErr w:type="spellEnd"/>
      <w:r w:rsidR="00811415" w:rsidRPr="00811415">
        <w:rPr>
          <w:rFonts w:hint="cs"/>
          <w:rtl/>
          <w:lang w:bidi="ar"/>
        </w:rPr>
        <w:t>:</w:t>
      </w:r>
      <w:r>
        <w:rPr>
          <w:rtl/>
          <w:lang w:bidi="ar"/>
        </w:rPr>
        <w:tab/>
      </w:r>
      <w:r w:rsidR="00811415" w:rsidRPr="00811415">
        <w:rPr>
          <w:rtl/>
          <w:lang w:bidi="ar"/>
        </w:rPr>
        <w:t xml:space="preserve">معدل المعلومات بعد </w:t>
      </w:r>
      <w:r w:rsidR="00811415" w:rsidRPr="00811415">
        <w:rPr>
          <w:rFonts w:hint="cs"/>
          <w:rtl/>
          <w:lang w:bidi="ar"/>
        </w:rPr>
        <w:t>التشفير</w:t>
      </w:r>
      <w:r w:rsidR="00811415" w:rsidRPr="00811415">
        <w:rPr>
          <w:rtl/>
          <w:lang w:bidi="ar"/>
        </w:rPr>
        <w:t xml:space="preserve"> في اتجاه الذهاب</w:t>
      </w:r>
      <w:r w:rsidR="00811415" w:rsidRPr="00811415">
        <w:rPr>
          <w:rFonts w:hint="cs"/>
          <w:rtl/>
          <w:lang w:bidi="ar"/>
        </w:rPr>
        <w:t xml:space="preserve"> </w:t>
      </w:r>
      <w:r w:rsidR="00811415" w:rsidRPr="00FE4055">
        <w:rPr>
          <w:rFonts w:asciiTheme="majorBidi" w:hAnsiTheme="majorBidi" w:cstheme="majorBidi"/>
          <w:lang w:bidi="ar-EG"/>
        </w:rPr>
        <w:t>(</w:t>
      </w:r>
      <w:proofErr w:type="spellStart"/>
      <w:r w:rsidR="00811415" w:rsidRPr="00FE4055">
        <w:rPr>
          <w:rFonts w:asciiTheme="majorBidi" w:hAnsiTheme="majorBidi" w:cstheme="majorBidi"/>
          <w:lang w:bidi="ar-EG"/>
        </w:rPr>
        <w:t>kbit</w:t>
      </w:r>
      <w:proofErr w:type="spellEnd"/>
      <w:r w:rsidR="00811415" w:rsidRPr="00FE4055">
        <w:rPr>
          <w:rFonts w:asciiTheme="majorBidi" w:hAnsiTheme="majorBidi" w:cstheme="majorBidi"/>
          <w:lang w:bidi="ar-EG"/>
        </w:rPr>
        <w:t>/s)</w:t>
      </w:r>
    </w:p>
    <w:p w:rsidR="00811415" w:rsidRPr="00811415" w:rsidRDefault="00547B1A" w:rsidP="00547B1A">
      <w:pPr>
        <w:pStyle w:val="Equationlegend"/>
        <w:ind w:right="0"/>
        <w:rPr>
          <w:rtl/>
        </w:rPr>
      </w:pPr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R</w:t>
      </w:r>
      <w:r w:rsidR="00811415" w:rsidRPr="00811415">
        <w:rPr>
          <w:i/>
          <w:vertAlign w:val="subscript"/>
          <w:lang w:bidi="ar-EG"/>
        </w:rPr>
        <w:t>irbcf</w:t>
      </w:r>
      <w:proofErr w:type="spellEnd"/>
      <w:r w:rsidR="00811415" w:rsidRPr="00811415">
        <w:rPr>
          <w:rFonts w:hint="cs"/>
          <w:rtl/>
        </w:rPr>
        <w:t>:</w:t>
      </w:r>
      <w:r>
        <w:rPr>
          <w:rtl/>
          <w:lang w:bidi="ar"/>
        </w:rPr>
        <w:tab/>
      </w:r>
      <w:r w:rsidR="00811415" w:rsidRPr="00811415">
        <w:rPr>
          <w:rtl/>
          <w:lang w:bidi="ar"/>
        </w:rPr>
        <w:t xml:space="preserve">معدل المعلومات قبل </w:t>
      </w:r>
      <w:r w:rsidR="00811415" w:rsidRPr="00811415">
        <w:rPr>
          <w:rFonts w:hint="cs"/>
          <w:rtl/>
          <w:lang w:bidi="ar"/>
        </w:rPr>
        <w:t>التشفير</w:t>
      </w:r>
      <w:r w:rsidR="00811415" w:rsidRPr="00811415">
        <w:rPr>
          <w:rtl/>
          <w:lang w:bidi="ar"/>
        </w:rPr>
        <w:t xml:space="preserve"> في اتجاه الذهاب</w:t>
      </w:r>
      <w:r w:rsidR="00811415" w:rsidRPr="00811415">
        <w:rPr>
          <w:rFonts w:hint="cs"/>
          <w:rtl/>
          <w:lang w:bidi="ar"/>
        </w:rPr>
        <w:t xml:space="preserve"> </w:t>
      </w:r>
      <w:r w:rsidR="00811415" w:rsidRPr="00FE4055">
        <w:rPr>
          <w:rFonts w:asciiTheme="majorBidi" w:hAnsiTheme="majorBidi" w:cstheme="majorBidi"/>
          <w:lang w:bidi="ar-EG"/>
        </w:rPr>
        <w:t>(</w:t>
      </w:r>
      <w:proofErr w:type="spellStart"/>
      <w:r w:rsidR="00811415" w:rsidRPr="00FE4055">
        <w:rPr>
          <w:rFonts w:asciiTheme="majorBidi" w:hAnsiTheme="majorBidi" w:cstheme="majorBidi"/>
          <w:lang w:bidi="ar-EG"/>
        </w:rPr>
        <w:t>kbit</w:t>
      </w:r>
      <w:proofErr w:type="spellEnd"/>
      <w:r w:rsidR="00811415" w:rsidRPr="00FE4055">
        <w:rPr>
          <w:rFonts w:asciiTheme="majorBidi" w:hAnsiTheme="majorBidi" w:cstheme="majorBidi"/>
          <w:lang w:bidi="ar-EG"/>
        </w:rPr>
        <w:t>/s)</w:t>
      </w:r>
    </w:p>
    <w:p w:rsidR="00811415" w:rsidRPr="00811415" w:rsidRDefault="00547B1A" w:rsidP="00547B1A">
      <w:pPr>
        <w:pStyle w:val="Equationlegend"/>
        <w:ind w:right="0"/>
        <w:rPr>
          <w:rtl/>
        </w:rPr>
      </w:pPr>
      <w:r>
        <w:rPr>
          <w:i/>
          <w:rtl/>
          <w:lang w:bidi="ar-EG"/>
        </w:rPr>
        <w:tab/>
      </w:r>
      <w:r w:rsidR="00811415" w:rsidRPr="00811415">
        <w:rPr>
          <w:i/>
          <w:lang w:bidi="ar-EG"/>
        </w:rPr>
        <w:t>CR</w:t>
      </w:r>
      <w:r w:rsidR="00811415" w:rsidRPr="00811415">
        <w:rPr>
          <w:rFonts w:hint="cs"/>
          <w:rtl/>
        </w:rPr>
        <w:t>:</w:t>
      </w:r>
      <w:r>
        <w:rPr>
          <w:rtl/>
          <w:lang w:bidi="ar"/>
        </w:rPr>
        <w:tab/>
      </w:r>
      <w:r w:rsidR="00811415" w:rsidRPr="00811415">
        <w:rPr>
          <w:rtl/>
          <w:lang w:bidi="ar"/>
        </w:rPr>
        <w:t>معدل</w:t>
      </w:r>
      <w:r w:rsidR="00811415" w:rsidRPr="00811415">
        <w:rPr>
          <w:rFonts w:hint="cs"/>
          <w:rtl/>
          <w:lang w:bidi="ar"/>
        </w:rPr>
        <w:t xml:space="preserve"> تشفير</w:t>
      </w:r>
      <w:r w:rsidR="00811415" w:rsidRPr="00811415">
        <w:rPr>
          <w:rtl/>
          <w:lang w:bidi="ar"/>
        </w:rPr>
        <w:t xml:space="preserve"> تصحيح الخطأ في اتجاه الذهاب (نسبة عددية)</w:t>
      </w:r>
    </w:p>
    <w:p w:rsidR="00811415" w:rsidRPr="00811415" w:rsidRDefault="00547B1A" w:rsidP="00A63221">
      <w:pPr>
        <w:pStyle w:val="Equationlegend"/>
        <w:ind w:right="0"/>
        <w:rPr>
          <w:rtl/>
        </w:rPr>
      </w:pPr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r</w:t>
      </w:r>
      <w:r w:rsidR="00811415" w:rsidRPr="00811415">
        <w:rPr>
          <w:i/>
          <w:vertAlign w:val="subscript"/>
          <w:lang w:bidi="ar-EG"/>
        </w:rPr>
        <w:t>rf</w:t>
      </w:r>
      <w:proofErr w:type="spellEnd"/>
      <w:r w:rsidR="00811415" w:rsidRPr="00811415">
        <w:rPr>
          <w:rFonts w:hint="cs"/>
          <w:rtl/>
        </w:rPr>
        <w:t>:</w:t>
      </w:r>
      <w:r>
        <w:rPr>
          <w:rtl/>
          <w:lang w:bidi="ar"/>
        </w:rPr>
        <w:tab/>
      </w:r>
      <w:r w:rsidR="00811415" w:rsidRPr="00811415">
        <w:rPr>
          <w:rtl/>
          <w:lang w:bidi="ar"/>
        </w:rPr>
        <w:t xml:space="preserve">نسبة إعادة الإرسال بسبب </w:t>
      </w:r>
      <w:r w:rsidR="00811415" w:rsidRPr="00811415">
        <w:rPr>
          <w:rFonts w:hint="cs"/>
          <w:rtl/>
          <w:lang w:bidi="ar"/>
        </w:rPr>
        <w:t>الخبو</w:t>
      </w:r>
      <w:r w:rsidR="00811415" w:rsidRPr="00811415">
        <w:rPr>
          <w:rtl/>
          <w:lang w:bidi="ar"/>
        </w:rPr>
        <w:t xml:space="preserve"> والتداخل (رقم بين </w:t>
      </w:r>
      <w:r w:rsidR="00A63221">
        <w:rPr>
          <w:lang w:bidi="ar"/>
        </w:rPr>
        <w:t>0</w:t>
      </w:r>
      <w:r w:rsidR="00811415" w:rsidRPr="00811415">
        <w:rPr>
          <w:rtl/>
          <w:lang w:bidi="ar"/>
        </w:rPr>
        <w:t xml:space="preserve"> و</w:t>
      </w:r>
      <w:r w:rsidR="00A63221">
        <w:rPr>
          <w:lang w:bidi="ar"/>
        </w:rPr>
        <w:t>1</w:t>
      </w:r>
      <w:r w:rsidR="00811415" w:rsidRPr="00811415">
        <w:rPr>
          <w:rtl/>
          <w:lang w:bidi="ar"/>
        </w:rPr>
        <w:t>)</w:t>
      </w:r>
      <w:r w:rsidR="00811415" w:rsidRPr="00811415">
        <w:rPr>
          <w:rFonts w:hint="cs"/>
          <w:rtl/>
          <w:lang w:bidi="ar"/>
        </w:rPr>
        <w:t xml:space="preserve"> </w:t>
      </w:r>
      <w:r w:rsidR="00811415" w:rsidRPr="00811415">
        <w:rPr>
          <w:rtl/>
          <w:lang w:bidi="ar"/>
        </w:rPr>
        <w:t>في اتجاه الذهاب</w:t>
      </w:r>
      <w:r w:rsidR="00811415" w:rsidRPr="00811415">
        <w:rPr>
          <w:rFonts w:hint="cs"/>
          <w:rtl/>
          <w:lang w:bidi="ar"/>
        </w:rPr>
        <w:t>.</w:t>
      </w:r>
    </w:p>
    <w:p w:rsidR="00811415" w:rsidRPr="00811415" w:rsidRDefault="00811415" w:rsidP="00811415">
      <w:pPr>
        <w:rPr>
          <w:rtl/>
          <w:lang w:bidi="ar"/>
        </w:rPr>
      </w:pPr>
      <w:r w:rsidRPr="00811415">
        <w:rPr>
          <w:rFonts w:hint="cs"/>
          <w:rtl/>
          <w:lang w:bidi="ar"/>
        </w:rPr>
        <w:t xml:space="preserve">وسيتحمل </w:t>
      </w:r>
      <w:r w:rsidRPr="00811415">
        <w:rPr>
          <w:rtl/>
          <w:lang w:bidi="ar"/>
        </w:rPr>
        <w:t xml:space="preserve">مشغل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>نظام مسؤولية توفير القيم للمعلمات</w:t>
      </w:r>
      <w:r w:rsidRPr="00811415">
        <w:rPr>
          <w:rFonts w:hint="cs"/>
          <w:rtl/>
          <w:lang w:bidi="ar"/>
        </w:rPr>
        <w:t xml:space="preserve"> والنسب</w:t>
      </w:r>
      <w:r w:rsidRPr="00811415">
        <w:rPr>
          <w:rtl/>
          <w:lang w:bidi="ar"/>
        </w:rPr>
        <w:t xml:space="preserve"> المذكورة أعلاه</w:t>
      </w:r>
      <w:r w:rsidRPr="00811415">
        <w:rPr>
          <w:rFonts w:hint="cs"/>
          <w:rtl/>
          <w:lang w:bidi="ar"/>
        </w:rPr>
        <w:t>.</w:t>
      </w:r>
      <w:r w:rsidRPr="00811415">
        <w:rPr>
          <w:rtl/>
          <w:lang w:bidi="ar"/>
        </w:rPr>
        <w:t xml:space="preserve"> وينبغي تقديم مبررات تقنية كافية لدعم هذه القيم.</w:t>
      </w:r>
    </w:p>
    <w:p w:rsidR="00811415" w:rsidRPr="00811415" w:rsidRDefault="00811415" w:rsidP="00221158">
      <w:pPr>
        <w:rPr>
          <w:rtl/>
          <w:lang w:bidi="ar"/>
        </w:rPr>
      </w:pPr>
      <w:r w:rsidRPr="00811415">
        <w:rPr>
          <w:rFonts w:hint="cs"/>
          <w:rtl/>
          <w:lang w:bidi="ar"/>
        </w:rPr>
        <w:t>و</w:t>
      </w:r>
      <w:r w:rsidRPr="00811415">
        <w:rPr>
          <w:rtl/>
          <w:lang w:bidi="ar"/>
        </w:rPr>
        <w:t xml:space="preserve">يمكن تحديد معدل </w:t>
      </w:r>
      <w:r w:rsidRPr="00811415">
        <w:rPr>
          <w:rFonts w:hint="cs"/>
          <w:rtl/>
          <w:lang w:bidi="ar"/>
        </w:rPr>
        <w:t>إرسال</w:t>
      </w:r>
      <w:r w:rsidRPr="00811415">
        <w:rPr>
          <w:rtl/>
          <w:lang w:bidi="ar"/>
        </w:rPr>
        <w:t xml:space="preserve"> الموجة الحاملة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>فعال</w:t>
      </w:r>
      <w:r w:rsidRPr="00811415">
        <w:rPr>
          <w:rFonts w:hint="cs"/>
          <w:rtl/>
          <w:lang w:bidi="ar"/>
        </w:rPr>
        <w:t xml:space="preserve"> </w:t>
      </w:r>
      <w:r w:rsidRPr="00811415">
        <w:rPr>
          <w:lang w:bidi="ar-EG"/>
        </w:rPr>
        <w:t>(</w:t>
      </w:r>
      <w:proofErr w:type="spellStart"/>
      <w:r w:rsidR="00221158" w:rsidRPr="001A7919">
        <w:rPr>
          <w:rFonts w:eastAsia="SimSun"/>
          <w:i/>
        </w:rPr>
        <w:t>Cd</w:t>
      </w:r>
      <w:r w:rsidR="00221158" w:rsidRPr="001A7919">
        <w:rPr>
          <w:rFonts w:eastAsia="SimSun"/>
          <w:i/>
          <w:vertAlign w:val="subscript"/>
        </w:rPr>
        <w:t>kStdIPr</w:t>
      </w:r>
      <w:proofErr w:type="spellEnd"/>
      <w:r w:rsidRPr="00811415">
        <w:rPr>
          <w:lang w:bidi="ar-EG"/>
        </w:rPr>
        <w:t>)</w:t>
      </w:r>
      <w:r w:rsidRPr="00811415">
        <w:rPr>
          <w:rFonts w:hint="cs"/>
          <w:rtl/>
        </w:rPr>
        <w:t xml:space="preserve"> و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 xml:space="preserve">متاح </w:t>
      </w:r>
      <w:r w:rsidRPr="00811415">
        <w:rPr>
          <w:rFonts w:hint="cs"/>
          <w:rtl/>
          <w:lang w:bidi="ar"/>
        </w:rPr>
        <w:t>لإيصال</w:t>
      </w:r>
      <w:r w:rsidRPr="00811415">
        <w:rPr>
          <w:rtl/>
          <w:lang w:bidi="ar"/>
        </w:rPr>
        <w:t xml:space="preserve"> بيانات خدمة </w:t>
      </w:r>
      <w:r w:rsidRPr="00811415">
        <w:rPr>
          <w:rFonts w:hint="cs"/>
          <w:rtl/>
        </w:rPr>
        <w:t xml:space="preserve">بروتوكول الإنترنت </w:t>
      </w:r>
      <w:r w:rsidR="00266199">
        <w:rPr>
          <w:rFonts w:asciiTheme="majorBidi" w:hAnsiTheme="majorBidi" w:cstheme="majorBidi"/>
          <w:szCs w:val="22"/>
        </w:rPr>
        <w:t>(</w:t>
      </w:r>
      <w:r w:rsidR="00266199" w:rsidRPr="00FE4055">
        <w:rPr>
          <w:rFonts w:asciiTheme="majorBidi" w:hAnsiTheme="majorBidi" w:cstheme="majorBidi"/>
          <w:szCs w:val="22"/>
          <w:lang w:bidi="ar-EG"/>
        </w:rPr>
        <w:t>IP</w:t>
      </w:r>
      <w:r w:rsidR="00266199">
        <w:rPr>
          <w:rFonts w:asciiTheme="majorBidi" w:hAnsiTheme="majorBidi" w:cstheme="majorBidi"/>
          <w:szCs w:val="22"/>
        </w:rPr>
        <w:t>)</w:t>
      </w:r>
      <w:r w:rsidRPr="00811415">
        <w:rPr>
          <w:rtl/>
          <w:lang w:bidi="ar"/>
        </w:rPr>
        <w:t xml:space="preserve"> في اتجاه </w:t>
      </w:r>
      <w:r w:rsidRPr="00811415">
        <w:rPr>
          <w:rFonts w:hint="cs"/>
          <w:rtl/>
          <w:lang w:bidi="ar"/>
        </w:rPr>
        <w:t>الإياب،</w:t>
      </w:r>
      <w:r w:rsidRPr="00811415">
        <w:rPr>
          <w:rtl/>
          <w:lang w:bidi="ar"/>
        </w:rPr>
        <w:t xml:space="preserve"> من المعادلات التالية:</w:t>
      </w:r>
    </w:p>
    <w:p w:rsidR="00811415" w:rsidRPr="00811415" w:rsidRDefault="00811415" w:rsidP="00A63221">
      <w:pPr>
        <w:pStyle w:val="Equation"/>
        <w:tabs>
          <w:tab w:val="clear" w:pos="794"/>
          <w:tab w:val="clear" w:pos="1191"/>
          <w:tab w:val="clear" w:pos="1588"/>
        </w:tabs>
        <w:rPr>
          <w:lang w:bidi="ar-EG"/>
        </w:rPr>
      </w:pPr>
      <w:r w:rsidRPr="00811415">
        <w:rPr>
          <w:lang w:bidi="ar-EG"/>
        </w:rPr>
        <w:tab/>
      </w:r>
      <w:r w:rsidRPr="00811415">
        <w:rPr>
          <w:lang w:bidi="ar-EG"/>
        </w:rPr>
        <w:tab/>
      </w:r>
      <w:bookmarkStart w:id="119" w:name="lt_pId784"/>
      <w:proofErr w:type="spellStart"/>
      <w:r w:rsidRPr="00811415">
        <w:rPr>
          <w:i/>
          <w:lang w:bidi="ar-EG"/>
        </w:rPr>
        <w:t>R</w:t>
      </w:r>
      <w:r w:rsidRPr="00811415">
        <w:rPr>
          <w:i/>
          <w:vertAlign w:val="subscript"/>
          <w:lang w:bidi="ar-EG"/>
        </w:rPr>
        <w:t>iracr</w:t>
      </w:r>
      <w:proofErr w:type="spellEnd"/>
      <w:r w:rsidRPr="00811415">
        <w:rPr>
          <w:vertAlign w:val="subscript"/>
          <w:lang w:bidi="ar-EG"/>
        </w:rPr>
        <w:t xml:space="preserve"> </w:t>
      </w:r>
      <w:r w:rsidRPr="00811415">
        <w:rPr>
          <w:lang w:bidi="ar-EG"/>
        </w:rPr>
        <w:t>= (</w:t>
      </w:r>
      <w:proofErr w:type="spellStart"/>
      <w:r w:rsidRPr="00811415">
        <w:rPr>
          <w:i/>
          <w:lang w:bidi="ar-EG"/>
        </w:rPr>
        <w:t>R</w:t>
      </w:r>
      <w:r w:rsidRPr="00811415">
        <w:rPr>
          <w:i/>
          <w:vertAlign w:val="subscript"/>
          <w:lang w:bidi="ar-EG"/>
        </w:rPr>
        <w:t>Tk</w:t>
      </w:r>
      <w:proofErr w:type="spellEnd"/>
      <w:r w:rsidRPr="00811415">
        <w:rPr>
          <w:lang w:bidi="ar-EG"/>
        </w:rPr>
        <w:t xml:space="preserve"> – </w:t>
      </w:r>
      <w:proofErr w:type="spellStart"/>
      <w:r w:rsidRPr="00811415">
        <w:rPr>
          <w:i/>
          <w:lang w:bidi="ar-EG"/>
        </w:rPr>
        <w:t>R</w:t>
      </w:r>
      <w:r w:rsidRPr="00811415">
        <w:rPr>
          <w:i/>
          <w:vertAlign w:val="subscript"/>
          <w:lang w:bidi="ar-EG"/>
        </w:rPr>
        <w:t>gr</w:t>
      </w:r>
      <w:proofErr w:type="spellEnd"/>
      <w:r w:rsidRPr="00811415">
        <w:rPr>
          <w:lang w:bidi="ar-EG"/>
        </w:rPr>
        <w:t xml:space="preserve"> – </w:t>
      </w:r>
      <w:proofErr w:type="spellStart"/>
      <w:r w:rsidRPr="00811415">
        <w:rPr>
          <w:i/>
          <w:lang w:bidi="ar-EG"/>
        </w:rPr>
        <w:t>R</w:t>
      </w:r>
      <w:r w:rsidRPr="00811415">
        <w:rPr>
          <w:i/>
          <w:vertAlign w:val="subscript"/>
          <w:lang w:bidi="ar-EG"/>
        </w:rPr>
        <w:t>uw</w:t>
      </w:r>
      <w:proofErr w:type="spellEnd"/>
      <w:r w:rsidRPr="00811415">
        <w:rPr>
          <w:lang w:bidi="ar-EG"/>
        </w:rPr>
        <w:t>)</w:t>
      </w:r>
      <w:bookmarkEnd w:id="119"/>
      <w:r w:rsidRPr="00811415">
        <w:rPr>
          <w:lang w:bidi="ar-EG"/>
        </w:rPr>
        <w:tab/>
        <w:t>(39)</w:t>
      </w:r>
    </w:p>
    <w:p w:rsidR="00811415" w:rsidRPr="00811415" w:rsidRDefault="00811415" w:rsidP="00A63221">
      <w:pPr>
        <w:pStyle w:val="Equation"/>
        <w:tabs>
          <w:tab w:val="clear" w:pos="794"/>
          <w:tab w:val="clear" w:pos="1191"/>
          <w:tab w:val="clear" w:pos="1588"/>
        </w:tabs>
        <w:rPr>
          <w:lang w:bidi="ar-EG"/>
        </w:rPr>
      </w:pPr>
      <w:r w:rsidRPr="00811415">
        <w:rPr>
          <w:lang w:bidi="ar-EG"/>
        </w:rPr>
        <w:tab/>
      </w:r>
      <w:r w:rsidRPr="00811415">
        <w:rPr>
          <w:lang w:bidi="ar-EG"/>
        </w:rPr>
        <w:tab/>
      </w:r>
      <w:bookmarkStart w:id="120" w:name="lt_pId788"/>
      <w:proofErr w:type="spellStart"/>
      <w:r w:rsidRPr="00811415">
        <w:rPr>
          <w:i/>
          <w:lang w:bidi="ar-EG"/>
        </w:rPr>
        <w:t>R</w:t>
      </w:r>
      <w:r w:rsidRPr="00811415">
        <w:rPr>
          <w:i/>
          <w:vertAlign w:val="subscript"/>
          <w:lang w:bidi="ar-EG"/>
        </w:rPr>
        <w:t>irbcr-weuw</w:t>
      </w:r>
      <w:proofErr w:type="spellEnd"/>
      <w:r w:rsidRPr="00811415">
        <w:rPr>
          <w:vertAlign w:val="subscript"/>
          <w:lang w:bidi="ar-EG"/>
        </w:rPr>
        <w:t xml:space="preserve"> </w:t>
      </w:r>
      <w:r w:rsidRPr="00811415">
        <w:rPr>
          <w:lang w:bidi="ar-EG"/>
        </w:rPr>
        <w:t xml:space="preserve">= </w:t>
      </w:r>
      <w:proofErr w:type="spellStart"/>
      <w:r w:rsidRPr="00811415">
        <w:rPr>
          <w:i/>
          <w:lang w:bidi="ar-EG"/>
        </w:rPr>
        <w:t>R</w:t>
      </w:r>
      <w:r w:rsidRPr="00811415">
        <w:rPr>
          <w:i/>
          <w:vertAlign w:val="subscript"/>
          <w:lang w:bidi="ar-EG"/>
        </w:rPr>
        <w:t>iracr</w:t>
      </w:r>
      <w:proofErr w:type="spellEnd"/>
      <w:r w:rsidRPr="00811415">
        <w:rPr>
          <w:vertAlign w:val="subscript"/>
          <w:lang w:bidi="ar-EG"/>
        </w:rPr>
        <w:t xml:space="preserve"> </w:t>
      </w:r>
      <w:r w:rsidRPr="00811415">
        <w:rPr>
          <w:lang w:bidi="ar-EG"/>
        </w:rPr>
        <w:t xml:space="preserve"> × </w:t>
      </w:r>
      <w:r w:rsidRPr="00811415">
        <w:rPr>
          <w:i/>
          <w:lang w:bidi="ar-EG"/>
        </w:rPr>
        <w:t>CR</w:t>
      </w:r>
      <w:bookmarkEnd w:id="120"/>
      <w:r w:rsidRPr="00811415">
        <w:rPr>
          <w:lang w:bidi="ar-EG"/>
        </w:rPr>
        <w:tab/>
        <w:t>(40)</w:t>
      </w:r>
    </w:p>
    <w:p w:rsidR="00811415" w:rsidRPr="00811415" w:rsidRDefault="00811415" w:rsidP="00A63221">
      <w:pPr>
        <w:pStyle w:val="Equation"/>
        <w:tabs>
          <w:tab w:val="clear" w:pos="794"/>
          <w:tab w:val="clear" w:pos="1191"/>
          <w:tab w:val="clear" w:pos="1588"/>
        </w:tabs>
        <w:rPr>
          <w:lang w:bidi="ar-EG"/>
        </w:rPr>
      </w:pPr>
      <w:r w:rsidRPr="00811415">
        <w:rPr>
          <w:lang w:bidi="ar-EG"/>
        </w:rPr>
        <w:tab/>
      </w:r>
      <w:r w:rsidRPr="00811415">
        <w:rPr>
          <w:lang w:bidi="ar-EG"/>
        </w:rPr>
        <w:tab/>
      </w:r>
      <w:bookmarkStart w:id="121" w:name="lt_pId792"/>
      <w:proofErr w:type="spellStart"/>
      <w:r w:rsidRPr="00811415">
        <w:rPr>
          <w:i/>
          <w:lang w:bidi="ar-EG"/>
        </w:rPr>
        <w:t>R</w:t>
      </w:r>
      <w:r w:rsidRPr="00811415">
        <w:rPr>
          <w:i/>
          <w:vertAlign w:val="subscript"/>
          <w:lang w:bidi="ar-EG"/>
        </w:rPr>
        <w:t>irbcr</w:t>
      </w:r>
      <w:proofErr w:type="spellEnd"/>
      <w:r w:rsidRPr="00811415">
        <w:rPr>
          <w:lang w:bidi="ar-EG"/>
        </w:rPr>
        <w:t xml:space="preserve"> = </w:t>
      </w:r>
      <w:proofErr w:type="spellStart"/>
      <w:r w:rsidRPr="00811415">
        <w:rPr>
          <w:i/>
          <w:lang w:bidi="ar-EG"/>
        </w:rPr>
        <w:t>R</w:t>
      </w:r>
      <w:r w:rsidRPr="00811415">
        <w:rPr>
          <w:i/>
          <w:vertAlign w:val="subscript"/>
          <w:lang w:bidi="ar-EG"/>
        </w:rPr>
        <w:t>irbcr-weuw</w:t>
      </w:r>
      <w:proofErr w:type="spellEnd"/>
      <w:r w:rsidRPr="00811415">
        <w:rPr>
          <w:i/>
          <w:vertAlign w:val="subscript"/>
          <w:lang w:bidi="ar-EG"/>
        </w:rPr>
        <w:t xml:space="preserve"> </w:t>
      </w:r>
      <w:r w:rsidRPr="00811415">
        <w:rPr>
          <w:lang w:bidi="ar-EG"/>
        </w:rPr>
        <w:t>–</w:t>
      </w:r>
      <w:r w:rsidRPr="00811415">
        <w:rPr>
          <w:i/>
          <w:lang w:bidi="ar-EG"/>
        </w:rPr>
        <w:t xml:space="preserve"> </w:t>
      </w:r>
      <w:proofErr w:type="spellStart"/>
      <w:r w:rsidRPr="00811415">
        <w:rPr>
          <w:i/>
          <w:lang w:bidi="ar-EG"/>
        </w:rPr>
        <w:t>R</w:t>
      </w:r>
      <w:r w:rsidRPr="00811415">
        <w:rPr>
          <w:i/>
          <w:vertAlign w:val="subscript"/>
          <w:lang w:bidi="ar-EG"/>
        </w:rPr>
        <w:t>euw</w:t>
      </w:r>
      <w:bookmarkEnd w:id="121"/>
      <w:proofErr w:type="spellEnd"/>
      <w:r w:rsidRPr="00811415">
        <w:rPr>
          <w:lang w:bidi="ar-EG"/>
        </w:rPr>
        <w:tab/>
        <w:t>(41)</w:t>
      </w:r>
    </w:p>
    <w:p w:rsidR="00811415" w:rsidRPr="00811415" w:rsidRDefault="00811415" w:rsidP="00A63221">
      <w:pPr>
        <w:pStyle w:val="Equation"/>
        <w:tabs>
          <w:tab w:val="clear" w:pos="794"/>
          <w:tab w:val="clear" w:pos="1191"/>
          <w:tab w:val="clear" w:pos="1588"/>
        </w:tabs>
        <w:rPr>
          <w:lang w:bidi="ar-EG"/>
        </w:rPr>
      </w:pPr>
      <w:r w:rsidRPr="00811415">
        <w:rPr>
          <w:lang w:bidi="ar-EG"/>
        </w:rPr>
        <w:tab/>
      </w:r>
      <w:r w:rsidRPr="00811415">
        <w:rPr>
          <w:lang w:bidi="ar-EG"/>
        </w:rPr>
        <w:tab/>
      </w:r>
      <w:bookmarkStart w:id="122" w:name="lt_pId796"/>
      <w:proofErr w:type="spellStart"/>
      <w:r w:rsidRPr="00811415">
        <w:rPr>
          <w:i/>
          <w:lang w:bidi="ar-EG"/>
        </w:rPr>
        <w:t>Cd</w:t>
      </w:r>
      <w:r w:rsidRPr="00811415">
        <w:rPr>
          <w:i/>
          <w:vertAlign w:val="subscript"/>
          <w:lang w:bidi="ar-EG"/>
        </w:rPr>
        <w:t>kStdIPr</w:t>
      </w:r>
      <w:proofErr w:type="spellEnd"/>
      <w:r w:rsidRPr="00811415">
        <w:rPr>
          <w:vertAlign w:val="subscript"/>
          <w:lang w:bidi="ar-EG"/>
        </w:rPr>
        <w:t xml:space="preserve"> </w:t>
      </w:r>
      <w:r w:rsidRPr="00811415">
        <w:rPr>
          <w:lang w:bidi="ar-EG"/>
        </w:rPr>
        <w:t>=</w:t>
      </w:r>
      <w:r w:rsidRPr="00811415">
        <w:rPr>
          <w:vertAlign w:val="subscript"/>
          <w:lang w:bidi="ar-EG"/>
        </w:rPr>
        <w:t xml:space="preserve"> </w:t>
      </w:r>
      <w:proofErr w:type="spellStart"/>
      <w:r w:rsidRPr="00811415">
        <w:rPr>
          <w:i/>
          <w:lang w:bidi="ar-EG"/>
        </w:rPr>
        <w:t>R</w:t>
      </w:r>
      <w:r w:rsidRPr="00811415">
        <w:rPr>
          <w:i/>
          <w:vertAlign w:val="subscript"/>
          <w:lang w:bidi="ar-EG"/>
        </w:rPr>
        <w:t>irbcr</w:t>
      </w:r>
      <w:proofErr w:type="spellEnd"/>
      <w:r w:rsidRPr="00811415">
        <w:rPr>
          <w:vertAlign w:val="subscript"/>
          <w:lang w:bidi="ar-EG"/>
        </w:rPr>
        <w:t xml:space="preserve"> </w:t>
      </w:r>
      <w:r w:rsidRPr="00811415">
        <w:rPr>
          <w:lang w:bidi="ar-EG"/>
        </w:rPr>
        <w:t xml:space="preserve"> × (1 − </w:t>
      </w:r>
      <w:proofErr w:type="spellStart"/>
      <w:r w:rsidRPr="00811415">
        <w:rPr>
          <w:i/>
          <w:lang w:bidi="ar-EG"/>
        </w:rPr>
        <w:t>r</w:t>
      </w:r>
      <w:r w:rsidRPr="00811415">
        <w:rPr>
          <w:i/>
          <w:vertAlign w:val="subscript"/>
          <w:lang w:bidi="ar-EG"/>
        </w:rPr>
        <w:t>rr</w:t>
      </w:r>
      <w:proofErr w:type="spellEnd"/>
      <w:r w:rsidRPr="00811415">
        <w:rPr>
          <w:lang w:bidi="ar-EG"/>
        </w:rPr>
        <w:t>)</w:t>
      </w:r>
      <w:bookmarkEnd w:id="122"/>
      <w:r w:rsidRPr="00811415">
        <w:rPr>
          <w:lang w:bidi="ar-EG"/>
        </w:rPr>
        <w:tab/>
        <w:t>(42)</w:t>
      </w:r>
    </w:p>
    <w:p w:rsidR="00811415" w:rsidRPr="00811415" w:rsidRDefault="00811415" w:rsidP="00811415">
      <w:pPr>
        <w:rPr>
          <w:rtl/>
          <w:lang w:bidi="ar"/>
        </w:rPr>
      </w:pPr>
      <w:r w:rsidRPr="00811415">
        <w:rPr>
          <w:rtl/>
          <w:lang w:bidi="ar"/>
        </w:rPr>
        <w:t>حيث</w:t>
      </w:r>
      <w:r w:rsidRPr="00811415">
        <w:rPr>
          <w:rFonts w:hint="cs"/>
          <w:rtl/>
          <w:lang w:bidi="ar"/>
        </w:rPr>
        <w:t>:</w:t>
      </w:r>
    </w:p>
    <w:p w:rsidR="00811415" w:rsidRPr="00811415" w:rsidRDefault="00A63221" w:rsidP="00A63221">
      <w:pPr>
        <w:pStyle w:val="Equationlegend"/>
        <w:ind w:right="0"/>
        <w:rPr>
          <w:rtl/>
          <w:lang w:bidi="ar-EG"/>
        </w:rPr>
      </w:pPr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R</w:t>
      </w:r>
      <w:r w:rsidR="00811415" w:rsidRPr="00811415">
        <w:rPr>
          <w:i/>
          <w:vertAlign w:val="subscript"/>
          <w:lang w:bidi="ar-EG"/>
        </w:rPr>
        <w:t>Tk</w:t>
      </w:r>
      <w:proofErr w:type="spellEnd"/>
      <w:r w:rsidR="00811415" w:rsidRPr="00811415">
        <w:rPr>
          <w:rFonts w:hint="cs"/>
          <w:rtl/>
        </w:rPr>
        <w:t>:</w:t>
      </w:r>
      <w:r>
        <w:rPr>
          <w:lang w:bidi="ar"/>
        </w:rPr>
        <w:tab/>
      </w:r>
      <w:r w:rsidR="00811415" w:rsidRPr="00811415">
        <w:rPr>
          <w:rtl/>
          <w:lang w:bidi="ar"/>
        </w:rPr>
        <w:t>معدل إرسال الموجة الحاملة</w:t>
      </w:r>
      <w:r w:rsidR="00811415" w:rsidRPr="00811415">
        <w:rPr>
          <w:rFonts w:hint="cs"/>
          <w:rtl/>
          <w:lang w:bidi="ar"/>
        </w:rPr>
        <w:t xml:space="preserve"> الفرعية </w:t>
      </w:r>
      <w:r w:rsidR="00811415" w:rsidRPr="00FE4055">
        <w:rPr>
          <w:rFonts w:asciiTheme="majorBidi" w:hAnsiTheme="majorBidi" w:cstheme="majorBidi"/>
          <w:lang w:bidi="ar-EG"/>
        </w:rPr>
        <w:t>(</w:t>
      </w:r>
      <w:proofErr w:type="spellStart"/>
      <w:r w:rsidR="00811415" w:rsidRPr="00FE4055">
        <w:rPr>
          <w:rFonts w:asciiTheme="majorBidi" w:hAnsiTheme="majorBidi" w:cstheme="majorBidi"/>
          <w:lang w:bidi="ar-EG"/>
        </w:rPr>
        <w:t>kbit</w:t>
      </w:r>
      <w:proofErr w:type="spellEnd"/>
      <w:r w:rsidR="00811415" w:rsidRPr="00FE4055">
        <w:rPr>
          <w:rFonts w:asciiTheme="majorBidi" w:hAnsiTheme="majorBidi" w:cstheme="majorBidi"/>
          <w:lang w:bidi="ar-EG"/>
        </w:rPr>
        <w:t>/s)</w:t>
      </w:r>
    </w:p>
    <w:p w:rsidR="00811415" w:rsidRPr="00811415" w:rsidRDefault="00A63221" w:rsidP="00A63221">
      <w:pPr>
        <w:pStyle w:val="Equationlegend"/>
        <w:ind w:right="0"/>
        <w:rPr>
          <w:rtl/>
          <w:lang w:bidi="ar"/>
        </w:rPr>
      </w:pPr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R</w:t>
      </w:r>
      <w:r w:rsidR="00811415" w:rsidRPr="00811415">
        <w:rPr>
          <w:i/>
          <w:vertAlign w:val="subscript"/>
          <w:lang w:bidi="ar-EG"/>
        </w:rPr>
        <w:t>gr</w:t>
      </w:r>
      <w:proofErr w:type="spellEnd"/>
      <w:r w:rsidR="00811415" w:rsidRPr="00811415">
        <w:rPr>
          <w:rFonts w:hint="cs"/>
          <w:rtl/>
          <w:lang w:bidi="ar"/>
        </w:rPr>
        <w:t>:</w:t>
      </w:r>
      <w:r>
        <w:rPr>
          <w:rtl/>
          <w:lang w:bidi="ar"/>
        </w:rPr>
        <w:tab/>
      </w:r>
      <w:r w:rsidR="00811415" w:rsidRPr="00811415">
        <w:rPr>
          <w:rFonts w:hint="cs"/>
          <w:rtl/>
        </w:rPr>
        <w:t xml:space="preserve">معدل بتات </w:t>
      </w:r>
      <w:r w:rsidR="00811415" w:rsidRPr="00811415">
        <w:rPr>
          <w:rtl/>
          <w:lang w:bidi="ar"/>
        </w:rPr>
        <w:t>الوقت الح</w:t>
      </w:r>
      <w:r w:rsidR="00811415" w:rsidRPr="00811415">
        <w:rPr>
          <w:rFonts w:hint="cs"/>
          <w:rtl/>
          <w:lang w:bidi="ar"/>
        </w:rPr>
        <w:t>ا</w:t>
      </w:r>
      <w:r w:rsidR="00811415" w:rsidRPr="00811415">
        <w:rPr>
          <w:rtl/>
          <w:lang w:bidi="ar"/>
        </w:rPr>
        <w:t>رس</w:t>
      </w:r>
      <w:r w:rsidR="00811415" w:rsidRPr="00811415">
        <w:rPr>
          <w:rFonts w:hint="cs"/>
          <w:rtl/>
          <w:lang w:bidi="ar"/>
        </w:rPr>
        <w:t xml:space="preserve"> ووقت تصاعد الموجة المستمرة </w:t>
      </w:r>
      <w:r w:rsidR="00811415" w:rsidRPr="00FE4055">
        <w:rPr>
          <w:rFonts w:asciiTheme="majorBidi" w:hAnsiTheme="majorBidi" w:cstheme="majorBidi"/>
          <w:lang w:bidi="ar-EG"/>
        </w:rPr>
        <w:t>(</w:t>
      </w:r>
      <w:proofErr w:type="spellStart"/>
      <w:r w:rsidR="00811415" w:rsidRPr="00FE4055">
        <w:rPr>
          <w:rFonts w:asciiTheme="majorBidi" w:hAnsiTheme="majorBidi" w:cstheme="majorBidi"/>
          <w:lang w:bidi="ar-EG"/>
        </w:rPr>
        <w:t>kbits</w:t>
      </w:r>
      <w:proofErr w:type="spellEnd"/>
      <w:r w:rsidR="00811415" w:rsidRPr="00FE4055">
        <w:rPr>
          <w:rFonts w:asciiTheme="majorBidi" w:hAnsiTheme="majorBidi" w:cstheme="majorBidi"/>
          <w:lang w:bidi="ar-EG"/>
        </w:rPr>
        <w:t>/s)</w:t>
      </w:r>
    </w:p>
    <w:p w:rsidR="00811415" w:rsidRPr="00811415" w:rsidRDefault="00A63221" w:rsidP="00A63221">
      <w:pPr>
        <w:pStyle w:val="Equationlegend"/>
        <w:ind w:right="0"/>
        <w:rPr>
          <w:rtl/>
        </w:rPr>
      </w:pPr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R</w:t>
      </w:r>
      <w:r w:rsidR="00811415" w:rsidRPr="00811415">
        <w:rPr>
          <w:i/>
          <w:vertAlign w:val="subscript"/>
          <w:lang w:bidi="ar-EG"/>
        </w:rPr>
        <w:t>uw</w:t>
      </w:r>
      <w:proofErr w:type="spellEnd"/>
      <w:r w:rsidR="00811415" w:rsidRPr="00811415">
        <w:rPr>
          <w:rFonts w:hint="cs"/>
          <w:rtl/>
        </w:rPr>
        <w:t>:</w:t>
      </w:r>
      <w:r>
        <w:rPr>
          <w:rtl/>
        </w:rPr>
        <w:tab/>
      </w:r>
      <w:r w:rsidR="00811415" w:rsidRPr="00811415">
        <w:rPr>
          <w:rFonts w:hint="cs"/>
          <w:rtl/>
        </w:rPr>
        <w:t xml:space="preserve">معدل بتات الكلمة الفريدة </w:t>
      </w:r>
      <w:r w:rsidR="00811415" w:rsidRPr="00FE4055">
        <w:rPr>
          <w:rFonts w:asciiTheme="majorBidi" w:hAnsiTheme="majorBidi" w:cstheme="majorBidi"/>
          <w:lang w:bidi="ar-EG"/>
        </w:rPr>
        <w:t>(</w:t>
      </w:r>
      <w:proofErr w:type="spellStart"/>
      <w:r w:rsidR="00811415" w:rsidRPr="00FE4055">
        <w:rPr>
          <w:rFonts w:asciiTheme="majorBidi" w:hAnsiTheme="majorBidi" w:cstheme="majorBidi"/>
          <w:lang w:bidi="ar-EG"/>
        </w:rPr>
        <w:t>kbits</w:t>
      </w:r>
      <w:proofErr w:type="spellEnd"/>
      <w:r w:rsidR="00811415" w:rsidRPr="00FE4055">
        <w:rPr>
          <w:rFonts w:asciiTheme="majorBidi" w:hAnsiTheme="majorBidi" w:cstheme="majorBidi"/>
          <w:lang w:bidi="ar-EG"/>
        </w:rPr>
        <w:t>/s)</w:t>
      </w:r>
    </w:p>
    <w:p w:rsidR="00811415" w:rsidRPr="00811415" w:rsidRDefault="00A63221" w:rsidP="00A63221">
      <w:pPr>
        <w:pStyle w:val="Equationlegend"/>
        <w:ind w:right="0"/>
        <w:rPr>
          <w:rtl/>
        </w:rPr>
      </w:pPr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R</w:t>
      </w:r>
      <w:r w:rsidR="00811415" w:rsidRPr="00811415">
        <w:rPr>
          <w:i/>
          <w:vertAlign w:val="subscript"/>
          <w:lang w:bidi="ar-EG"/>
        </w:rPr>
        <w:t>iracr</w:t>
      </w:r>
      <w:proofErr w:type="spellEnd"/>
      <w:r w:rsidR="00811415" w:rsidRPr="00811415">
        <w:rPr>
          <w:rFonts w:hint="cs"/>
          <w:rtl/>
        </w:rPr>
        <w:t>:</w:t>
      </w:r>
      <w:r>
        <w:rPr>
          <w:rtl/>
          <w:lang w:bidi="ar"/>
        </w:rPr>
        <w:tab/>
      </w:r>
      <w:r w:rsidR="00811415" w:rsidRPr="00811415">
        <w:rPr>
          <w:rtl/>
          <w:lang w:bidi="ar"/>
        </w:rPr>
        <w:t xml:space="preserve">معدل المعلومات قبل </w:t>
      </w:r>
      <w:r w:rsidR="00811415" w:rsidRPr="00811415">
        <w:rPr>
          <w:rFonts w:hint="cs"/>
          <w:rtl/>
          <w:lang w:bidi="ar"/>
        </w:rPr>
        <w:t>التشفير</w:t>
      </w:r>
      <w:r w:rsidR="00811415" w:rsidRPr="00811415">
        <w:rPr>
          <w:rtl/>
          <w:lang w:bidi="ar"/>
        </w:rPr>
        <w:t xml:space="preserve"> في اتجاه </w:t>
      </w:r>
      <w:r w:rsidR="00811415" w:rsidRPr="00811415">
        <w:rPr>
          <w:rFonts w:hint="cs"/>
          <w:rtl/>
          <w:lang w:bidi="ar"/>
        </w:rPr>
        <w:t xml:space="preserve">الإياب </w:t>
      </w:r>
      <w:r w:rsidR="00811415" w:rsidRPr="00FE4055">
        <w:rPr>
          <w:rFonts w:asciiTheme="majorBidi" w:hAnsiTheme="majorBidi" w:cstheme="majorBidi"/>
          <w:lang w:bidi="ar-EG"/>
        </w:rPr>
        <w:t>(</w:t>
      </w:r>
      <w:proofErr w:type="spellStart"/>
      <w:r w:rsidR="00811415" w:rsidRPr="00FE4055">
        <w:rPr>
          <w:rFonts w:asciiTheme="majorBidi" w:hAnsiTheme="majorBidi" w:cstheme="majorBidi"/>
          <w:lang w:bidi="ar-EG"/>
        </w:rPr>
        <w:t>kbit</w:t>
      </w:r>
      <w:proofErr w:type="spellEnd"/>
      <w:r w:rsidR="00811415" w:rsidRPr="00FE4055">
        <w:rPr>
          <w:rFonts w:asciiTheme="majorBidi" w:hAnsiTheme="majorBidi" w:cstheme="majorBidi"/>
          <w:lang w:bidi="ar-EG"/>
        </w:rPr>
        <w:t>/s)</w:t>
      </w:r>
    </w:p>
    <w:p w:rsidR="00811415" w:rsidRPr="00811415" w:rsidRDefault="00A63221" w:rsidP="00A63221">
      <w:pPr>
        <w:pStyle w:val="Equationlegend"/>
        <w:ind w:right="0"/>
        <w:rPr>
          <w:rtl/>
        </w:rPr>
      </w:pPr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R</w:t>
      </w:r>
      <w:r w:rsidR="00811415" w:rsidRPr="00811415">
        <w:rPr>
          <w:i/>
          <w:vertAlign w:val="subscript"/>
          <w:lang w:bidi="ar-EG"/>
        </w:rPr>
        <w:t>irbcr-weuw</w:t>
      </w:r>
      <w:proofErr w:type="spellEnd"/>
      <w:r w:rsidR="00811415" w:rsidRPr="00811415">
        <w:rPr>
          <w:rFonts w:hint="cs"/>
          <w:rtl/>
        </w:rPr>
        <w:t>:</w:t>
      </w:r>
      <w:r>
        <w:rPr>
          <w:rtl/>
          <w:lang w:bidi="ar"/>
        </w:rPr>
        <w:tab/>
      </w:r>
      <w:r w:rsidR="00811415" w:rsidRPr="00811415">
        <w:rPr>
          <w:rtl/>
          <w:lang w:bidi="ar"/>
        </w:rPr>
        <w:t xml:space="preserve">معدل المعلومات قبل </w:t>
      </w:r>
      <w:r w:rsidR="00811415" w:rsidRPr="00811415">
        <w:rPr>
          <w:rFonts w:hint="cs"/>
          <w:rtl/>
          <w:lang w:bidi="ar"/>
        </w:rPr>
        <w:t>التشفير مع كلمة فريدة مدمجة</w:t>
      </w:r>
      <w:r w:rsidR="00811415" w:rsidRPr="00811415">
        <w:rPr>
          <w:rtl/>
          <w:lang w:bidi="ar"/>
        </w:rPr>
        <w:t xml:space="preserve"> في اتجاه </w:t>
      </w:r>
      <w:r w:rsidR="00811415" w:rsidRPr="00811415">
        <w:rPr>
          <w:rFonts w:hint="cs"/>
          <w:rtl/>
          <w:lang w:bidi="ar"/>
        </w:rPr>
        <w:t xml:space="preserve">الإياب </w:t>
      </w:r>
      <w:r w:rsidR="00811415" w:rsidRPr="00FE4055">
        <w:rPr>
          <w:rFonts w:asciiTheme="majorBidi" w:hAnsiTheme="majorBidi" w:cstheme="majorBidi"/>
          <w:lang w:bidi="ar-EG"/>
        </w:rPr>
        <w:t>(</w:t>
      </w:r>
      <w:proofErr w:type="spellStart"/>
      <w:r w:rsidR="00811415" w:rsidRPr="00FE4055">
        <w:rPr>
          <w:rFonts w:asciiTheme="majorBidi" w:hAnsiTheme="majorBidi" w:cstheme="majorBidi"/>
          <w:lang w:bidi="ar-EG"/>
        </w:rPr>
        <w:t>kbit</w:t>
      </w:r>
      <w:proofErr w:type="spellEnd"/>
      <w:r w:rsidR="00811415" w:rsidRPr="00FE4055">
        <w:rPr>
          <w:rFonts w:asciiTheme="majorBidi" w:hAnsiTheme="majorBidi" w:cstheme="majorBidi"/>
          <w:lang w:bidi="ar-EG"/>
        </w:rPr>
        <w:t>/s)</w:t>
      </w:r>
    </w:p>
    <w:p w:rsidR="00811415" w:rsidRPr="00811415" w:rsidRDefault="00A63221" w:rsidP="00A63221">
      <w:pPr>
        <w:pStyle w:val="Equationlegend"/>
        <w:ind w:right="0"/>
        <w:rPr>
          <w:rtl/>
        </w:rPr>
      </w:pPr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R</w:t>
      </w:r>
      <w:r w:rsidR="00811415" w:rsidRPr="00811415">
        <w:rPr>
          <w:i/>
          <w:vertAlign w:val="subscript"/>
          <w:lang w:bidi="ar-EG"/>
        </w:rPr>
        <w:t>irbcr</w:t>
      </w:r>
      <w:proofErr w:type="spellEnd"/>
      <w:r w:rsidR="00811415" w:rsidRPr="00811415">
        <w:rPr>
          <w:rFonts w:hint="cs"/>
          <w:rtl/>
          <w:lang w:bidi="ar"/>
        </w:rPr>
        <w:t>:</w:t>
      </w:r>
      <w:r>
        <w:rPr>
          <w:rtl/>
          <w:lang w:bidi="ar"/>
        </w:rPr>
        <w:tab/>
      </w:r>
      <w:r w:rsidR="00811415" w:rsidRPr="00811415">
        <w:rPr>
          <w:rtl/>
          <w:lang w:bidi="ar"/>
        </w:rPr>
        <w:t xml:space="preserve">معدل المعلومات قبل </w:t>
      </w:r>
      <w:r w:rsidR="00811415" w:rsidRPr="00811415">
        <w:rPr>
          <w:rFonts w:hint="cs"/>
          <w:rtl/>
          <w:lang w:bidi="ar"/>
        </w:rPr>
        <w:t>التشفير</w:t>
      </w:r>
      <w:r w:rsidR="00811415" w:rsidRPr="00811415">
        <w:rPr>
          <w:rtl/>
          <w:lang w:bidi="ar"/>
        </w:rPr>
        <w:t xml:space="preserve"> في اتجاه </w:t>
      </w:r>
      <w:r w:rsidR="00811415" w:rsidRPr="00811415">
        <w:rPr>
          <w:rFonts w:hint="cs"/>
          <w:rtl/>
          <w:lang w:bidi="ar"/>
        </w:rPr>
        <w:t xml:space="preserve">الإياب </w:t>
      </w:r>
      <w:r w:rsidR="00811415" w:rsidRPr="00FE4055">
        <w:rPr>
          <w:rFonts w:asciiTheme="majorBidi" w:hAnsiTheme="majorBidi" w:cstheme="majorBidi"/>
          <w:lang w:bidi="ar-EG"/>
        </w:rPr>
        <w:t>(</w:t>
      </w:r>
      <w:proofErr w:type="spellStart"/>
      <w:r w:rsidR="00811415" w:rsidRPr="00FE4055">
        <w:rPr>
          <w:rFonts w:asciiTheme="majorBidi" w:hAnsiTheme="majorBidi" w:cstheme="majorBidi"/>
          <w:lang w:bidi="ar-EG"/>
        </w:rPr>
        <w:t>kbit</w:t>
      </w:r>
      <w:proofErr w:type="spellEnd"/>
      <w:r w:rsidR="00811415" w:rsidRPr="00FE4055">
        <w:rPr>
          <w:rFonts w:asciiTheme="majorBidi" w:hAnsiTheme="majorBidi" w:cstheme="majorBidi"/>
          <w:lang w:bidi="ar-EG"/>
        </w:rPr>
        <w:t>/s)</w:t>
      </w:r>
    </w:p>
    <w:p w:rsidR="00811415" w:rsidRPr="00811415" w:rsidRDefault="00A63221" w:rsidP="00A63221">
      <w:pPr>
        <w:pStyle w:val="Equationlegend"/>
        <w:ind w:right="0"/>
        <w:rPr>
          <w:rtl/>
        </w:rPr>
      </w:pPr>
      <w:r>
        <w:rPr>
          <w:i/>
          <w:rtl/>
          <w:lang w:bidi="ar-EG"/>
        </w:rPr>
        <w:tab/>
      </w:r>
      <w:r w:rsidR="00811415" w:rsidRPr="00811415">
        <w:rPr>
          <w:i/>
          <w:lang w:bidi="ar-EG"/>
        </w:rPr>
        <w:t>CR</w:t>
      </w:r>
      <w:r w:rsidR="00811415" w:rsidRPr="00811415">
        <w:rPr>
          <w:rFonts w:hint="cs"/>
          <w:rtl/>
        </w:rPr>
        <w:t>:</w:t>
      </w:r>
      <w:r>
        <w:rPr>
          <w:rtl/>
          <w:lang w:bidi="ar"/>
        </w:rPr>
        <w:tab/>
      </w:r>
      <w:r w:rsidR="00811415" w:rsidRPr="00811415">
        <w:rPr>
          <w:rtl/>
          <w:lang w:bidi="ar"/>
        </w:rPr>
        <w:t>معدل</w:t>
      </w:r>
      <w:r w:rsidR="00811415" w:rsidRPr="00811415">
        <w:rPr>
          <w:rFonts w:hint="cs"/>
          <w:rtl/>
          <w:lang w:bidi="ar"/>
        </w:rPr>
        <w:t xml:space="preserve"> تشفير</w:t>
      </w:r>
      <w:r w:rsidR="00811415" w:rsidRPr="00811415">
        <w:rPr>
          <w:rtl/>
          <w:lang w:bidi="ar"/>
        </w:rPr>
        <w:t xml:space="preserve"> تصحيح الخطأ في اتجاه الذهاب (نسبة عددية)</w:t>
      </w:r>
    </w:p>
    <w:p w:rsidR="00811415" w:rsidRPr="00811415" w:rsidRDefault="00A63221" w:rsidP="00A63221">
      <w:pPr>
        <w:pStyle w:val="Equationlegend"/>
        <w:ind w:right="0"/>
        <w:rPr>
          <w:rtl/>
        </w:rPr>
      </w:pPr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R</w:t>
      </w:r>
      <w:r w:rsidR="00811415" w:rsidRPr="00811415">
        <w:rPr>
          <w:i/>
          <w:vertAlign w:val="subscript"/>
          <w:lang w:bidi="ar-EG"/>
        </w:rPr>
        <w:t>euw</w:t>
      </w:r>
      <w:proofErr w:type="spellEnd"/>
      <w:r w:rsidR="00811415" w:rsidRPr="00811415">
        <w:rPr>
          <w:rFonts w:hint="cs"/>
          <w:rtl/>
        </w:rPr>
        <w:t>:</w:t>
      </w:r>
      <w:r>
        <w:rPr>
          <w:rtl/>
        </w:rPr>
        <w:tab/>
      </w:r>
      <w:r w:rsidR="00811415" w:rsidRPr="00811415">
        <w:rPr>
          <w:rFonts w:hint="cs"/>
          <w:rtl/>
        </w:rPr>
        <w:t>معدل بتات الكلمة الفريدة ال</w:t>
      </w:r>
      <w:r w:rsidR="00811415" w:rsidRPr="00811415">
        <w:rPr>
          <w:rFonts w:hint="cs"/>
          <w:rtl/>
          <w:lang w:bidi="ar"/>
        </w:rPr>
        <w:t>مدمجة</w:t>
      </w:r>
      <w:r w:rsidR="00811415" w:rsidRPr="00811415">
        <w:rPr>
          <w:rtl/>
          <w:lang w:bidi="ar"/>
        </w:rPr>
        <w:t xml:space="preserve"> </w:t>
      </w:r>
      <w:r w:rsidR="00811415" w:rsidRPr="00FE4055">
        <w:rPr>
          <w:rFonts w:asciiTheme="majorBidi" w:hAnsiTheme="majorBidi" w:cstheme="majorBidi"/>
          <w:lang w:bidi="ar-EG"/>
        </w:rPr>
        <w:t>(</w:t>
      </w:r>
      <w:proofErr w:type="spellStart"/>
      <w:r w:rsidR="00811415" w:rsidRPr="00FE4055">
        <w:rPr>
          <w:rFonts w:asciiTheme="majorBidi" w:hAnsiTheme="majorBidi" w:cstheme="majorBidi"/>
          <w:lang w:bidi="ar-EG"/>
        </w:rPr>
        <w:t>kbits</w:t>
      </w:r>
      <w:proofErr w:type="spellEnd"/>
      <w:r w:rsidR="00811415" w:rsidRPr="00FE4055">
        <w:rPr>
          <w:rFonts w:asciiTheme="majorBidi" w:hAnsiTheme="majorBidi" w:cstheme="majorBidi"/>
          <w:lang w:bidi="ar-EG"/>
        </w:rPr>
        <w:t>/s)</w:t>
      </w:r>
    </w:p>
    <w:p w:rsidR="00811415" w:rsidRPr="00811415" w:rsidRDefault="00A63221" w:rsidP="00A63221">
      <w:pPr>
        <w:pStyle w:val="Equationlegend"/>
        <w:ind w:right="0"/>
        <w:rPr>
          <w:rtl/>
          <w:lang w:bidi="ar"/>
        </w:rPr>
      </w:pPr>
      <w:bookmarkStart w:id="123" w:name="lt_pId826"/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r</w:t>
      </w:r>
      <w:r w:rsidR="00811415" w:rsidRPr="00811415">
        <w:rPr>
          <w:i/>
          <w:vertAlign w:val="subscript"/>
          <w:lang w:bidi="ar-EG"/>
        </w:rPr>
        <w:t>rr</w:t>
      </w:r>
      <w:proofErr w:type="spellEnd"/>
      <w:r w:rsidR="00811415" w:rsidRPr="00811415">
        <w:rPr>
          <w:rFonts w:hint="cs"/>
          <w:rtl/>
        </w:rPr>
        <w:t>:</w:t>
      </w:r>
      <w:r>
        <w:rPr>
          <w:rtl/>
        </w:rPr>
        <w:tab/>
      </w:r>
      <w:r w:rsidR="00811415" w:rsidRPr="00811415">
        <w:rPr>
          <w:rtl/>
          <w:lang w:bidi="ar"/>
        </w:rPr>
        <w:t xml:space="preserve">نسبة إعادة الإرسال بسبب </w:t>
      </w:r>
      <w:r w:rsidR="00811415" w:rsidRPr="00811415">
        <w:rPr>
          <w:rFonts w:hint="cs"/>
          <w:rtl/>
          <w:lang w:bidi="ar"/>
        </w:rPr>
        <w:t>الخبو</w:t>
      </w:r>
      <w:r w:rsidR="00811415" w:rsidRPr="00811415">
        <w:rPr>
          <w:rtl/>
          <w:lang w:bidi="ar"/>
        </w:rPr>
        <w:t xml:space="preserve"> والتداخل والاصطدامات (رقم بين </w:t>
      </w:r>
      <w:r>
        <w:rPr>
          <w:lang w:bidi="ar"/>
        </w:rPr>
        <w:t>0</w:t>
      </w:r>
      <w:r w:rsidR="00811415" w:rsidRPr="00811415">
        <w:rPr>
          <w:rtl/>
          <w:lang w:bidi="ar"/>
        </w:rPr>
        <w:t xml:space="preserve"> و</w:t>
      </w:r>
      <w:r>
        <w:rPr>
          <w:lang w:bidi="ar"/>
        </w:rPr>
        <w:t>1</w:t>
      </w:r>
      <w:r w:rsidR="00811415" w:rsidRPr="00811415">
        <w:rPr>
          <w:rtl/>
          <w:lang w:bidi="ar"/>
        </w:rPr>
        <w:t>)</w:t>
      </w:r>
      <w:r w:rsidR="00811415" w:rsidRPr="00811415">
        <w:rPr>
          <w:rFonts w:hint="cs"/>
          <w:rtl/>
          <w:lang w:bidi="ar"/>
        </w:rPr>
        <w:t xml:space="preserve"> </w:t>
      </w:r>
      <w:r w:rsidR="00811415" w:rsidRPr="00811415">
        <w:rPr>
          <w:rtl/>
          <w:lang w:bidi="ar"/>
        </w:rPr>
        <w:t>في اتجاه الإياب.</w:t>
      </w:r>
      <w:r w:rsidR="00811415" w:rsidRPr="00811415">
        <w:rPr>
          <w:rFonts w:hint="cs"/>
          <w:rtl/>
          <w:lang w:bidi="ar"/>
        </w:rPr>
        <w:t xml:space="preserve"> </w:t>
      </w:r>
    </w:p>
    <w:p w:rsidR="00811415" w:rsidRPr="00811415" w:rsidRDefault="00811415" w:rsidP="00811415">
      <w:pPr>
        <w:rPr>
          <w:rtl/>
          <w:lang w:bidi="ar"/>
        </w:rPr>
      </w:pPr>
      <w:bookmarkStart w:id="124" w:name="lt_pId828"/>
      <w:bookmarkEnd w:id="123"/>
      <w:r w:rsidRPr="00811415">
        <w:rPr>
          <w:rFonts w:hint="cs"/>
          <w:rtl/>
          <w:lang w:bidi="ar"/>
        </w:rPr>
        <w:t xml:space="preserve">وسيتحمل </w:t>
      </w:r>
      <w:r w:rsidRPr="00811415">
        <w:rPr>
          <w:rtl/>
          <w:lang w:bidi="ar"/>
        </w:rPr>
        <w:t xml:space="preserve">مشغل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>نظام مسؤولية توفير القيم للمعلمات</w:t>
      </w:r>
      <w:r w:rsidRPr="00811415">
        <w:rPr>
          <w:rFonts w:hint="cs"/>
          <w:rtl/>
          <w:lang w:bidi="ar"/>
        </w:rPr>
        <w:t xml:space="preserve"> والنسب</w:t>
      </w:r>
      <w:r w:rsidRPr="00811415">
        <w:rPr>
          <w:rtl/>
          <w:lang w:bidi="ar"/>
        </w:rPr>
        <w:t xml:space="preserve"> المذكورة أعلاه</w:t>
      </w:r>
      <w:r w:rsidRPr="00811415">
        <w:rPr>
          <w:rFonts w:hint="cs"/>
          <w:rtl/>
          <w:lang w:bidi="ar"/>
        </w:rPr>
        <w:t>.</w:t>
      </w:r>
      <w:r w:rsidRPr="00811415">
        <w:rPr>
          <w:rtl/>
          <w:lang w:bidi="ar"/>
        </w:rPr>
        <w:t xml:space="preserve"> وينبغي تقديم مبررات تقنية كافية لدعم هذه القيم.</w:t>
      </w:r>
    </w:p>
    <w:p w:rsidR="00811415" w:rsidRPr="00811415" w:rsidRDefault="00811415" w:rsidP="00811415">
      <w:pPr>
        <w:rPr>
          <w:rtl/>
          <w:lang w:bidi="ar"/>
        </w:rPr>
      </w:pPr>
      <w:bookmarkStart w:id="125" w:name="lt_pId829"/>
      <w:bookmarkEnd w:id="124"/>
      <w:r w:rsidRPr="00D32642">
        <w:rPr>
          <w:b/>
          <w:bCs/>
          <w:rtl/>
          <w:lang w:bidi="ar"/>
        </w:rPr>
        <w:t>ملاحظة</w:t>
      </w:r>
      <w:r w:rsidRPr="00811415">
        <w:rPr>
          <w:rtl/>
          <w:lang w:bidi="ar"/>
        </w:rPr>
        <w:t xml:space="preserve"> – </w:t>
      </w:r>
      <w:r w:rsidRPr="00811415">
        <w:rPr>
          <w:rFonts w:hint="cs"/>
          <w:rtl/>
          <w:lang w:bidi="ar"/>
        </w:rPr>
        <w:t xml:space="preserve">جرى تقييس </w:t>
      </w:r>
      <w:r w:rsidRPr="00811415">
        <w:rPr>
          <w:rtl/>
          <w:lang w:bidi="ar"/>
        </w:rPr>
        <w:t xml:space="preserve">البنود المذكورة أعلاه </w:t>
      </w:r>
      <w:r w:rsidRPr="00811415">
        <w:rPr>
          <w:rFonts w:hint="cs"/>
          <w:rtl/>
          <w:lang w:bidi="ar"/>
        </w:rPr>
        <w:t>بالنسبة إلى</w:t>
      </w:r>
      <w:r w:rsidRPr="00811415">
        <w:rPr>
          <w:rtl/>
          <w:lang w:bidi="ar"/>
        </w:rPr>
        <w:t xml:space="preserve"> مدة </w:t>
      </w:r>
      <w:r w:rsidRPr="00811415">
        <w:rPr>
          <w:rFonts w:hint="cs"/>
          <w:rtl/>
          <w:lang w:bidi="ar"/>
        </w:rPr>
        <w:t xml:space="preserve">الفسحة </w:t>
      </w:r>
      <w:r w:rsidRPr="00811415">
        <w:rPr>
          <w:rtl/>
          <w:lang w:bidi="ar"/>
        </w:rPr>
        <w:t xml:space="preserve">أو مدة </w:t>
      </w:r>
      <w:r w:rsidRPr="00811415">
        <w:rPr>
          <w:rFonts w:hint="cs"/>
          <w:rtl/>
          <w:lang w:bidi="ar"/>
        </w:rPr>
        <w:t>الرشقة</w:t>
      </w:r>
      <w:r w:rsidRPr="00811415">
        <w:rPr>
          <w:rtl/>
          <w:lang w:bidi="ar"/>
        </w:rPr>
        <w:t xml:space="preserve"> من أجل الحصول على الاتساق مع </w:t>
      </w:r>
      <w:r w:rsidRPr="00811415">
        <w:rPr>
          <w:rFonts w:hint="cs"/>
          <w:rtl/>
          <w:lang w:bidi="ar"/>
        </w:rPr>
        <w:t>المعلمات الأخرى</w:t>
      </w:r>
      <w:r w:rsidRPr="00811415">
        <w:rPr>
          <w:rtl/>
          <w:lang w:bidi="ar"/>
        </w:rPr>
        <w:t xml:space="preserve"> من حيث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>وحد</w:t>
      </w:r>
      <w:r w:rsidRPr="00811415">
        <w:rPr>
          <w:rFonts w:hint="cs"/>
          <w:rtl/>
          <w:lang w:bidi="ar"/>
        </w:rPr>
        <w:t xml:space="preserve">ات </w:t>
      </w:r>
      <w:r w:rsidRPr="00811415">
        <w:rPr>
          <w:lang w:bidi="ar-EG"/>
        </w:rPr>
        <w:t>(</w:t>
      </w:r>
      <w:proofErr w:type="spellStart"/>
      <w:r w:rsidRPr="00811415">
        <w:rPr>
          <w:lang w:bidi="ar-EG"/>
        </w:rPr>
        <w:t>kbit</w:t>
      </w:r>
      <w:proofErr w:type="spellEnd"/>
      <w:r w:rsidRPr="00811415">
        <w:rPr>
          <w:lang w:bidi="ar-EG"/>
        </w:rPr>
        <w:t>/s)</w:t>
      </w:r>
      <w:r w:rsidRPr="00811415">
        <w:rPr>
          <w:rFonts w:hint="cs"/>
          <w:rtl/>
          <w:lang w:bidi="ar"/>
        </w:rPr>
        <w:t>.</w:t>
      </w:r>
    </w:p>
    <w:p w:rsidR="00811415" w:rsidRPr="00811415" w:rsidRDefault="00811415" w:rsidP="00266199">
      <w:pPr>
        <w:pStyle w:val="Headingb0"/>
        <w:rPr>
          <w:rtl/>
        </w:rPr>
      </w:pPr>
      <w:bookmarkStart w:id="126" w:name="lt_pId830"/>
      <w:bookmarkEnd w:id="125"/>
      <w:r w:rsidRPr="00811415">
        <w:rPr>
          <w:rtl/>
          <w:lang w:bidi="ar"/>
        </w:rPr>
        <w:t xml:space="preserve">حركة بروتوكول الإنترنت </w:t>
      </w:r>
      <w:r w:rsidR="00266199">
        <w:rPr>
          <w:rFonts w:asciiTheme="majorBidi" w:hAnsiTheme="majorBidi" w:cstheme="majorBidi"/>
          <w:szCs w:val="22"/>
          <w:lang w:bidi="ar"/>
        </w:rPr>
        <w:t>(</w:t>
      </w:r>
      <w:r w:rsidR="00266199" w:rsidRPr="00C13CCD">
        <w:rPr>
          <w:rFonts w:asciiTheme="majorBidi" w:hAnsiTheme="majorBidi" w:cstheme="majorBidi"/>
          <w:szCs w:val="22"/>
          <w:lang w:bidi="ar-EG"/>
        </w:rPr>
        <w:t>IP</w:t>
      </w:r>
      <w:r w:rsidR="00266199">
        <w:rPr>
          <w:rFonts w:asciiTheme="majorBidi" w:hAnsiTheme="majorBidi" w:cstheme="majorBidi"/>
          <w:szCs w:val="22"/>
          <w:lang w:bidi="ar"/>
        </w:rPr>
        <w:t>)</w:t>
      </w:r>
      <w:r w:rsidRPr="00811415">
        <w:rPr>
          <w:rFonts w:hint="cs"/>
          <w:rtl/>
        </w:rPr>
        <w:t xml:space="preserve"> المتدفق</w:t>
      </w:r>
      <w:r w:rsidRPr="00811415">
        <w:rPr>
          <w:lang w:bidi="ar-EG"/>
        </w:rPr>
        <w:t xml:space="preserve"> </w:t>
      </w:r>
    </w:p>
    <w:bookmarkEnd w:id="126"/>
    <w:p w:rsidR="00811415" w:rsidRPr="00811415" w:rsidRDefault="00811415" w:rsidP="00811415">
      <w:pPr>
        <w:rPr>
          <w:rtl/>
          <w:lang w:bidi="ar"/>
        </w:rPr>
      </w:pPr>
      <w:r w:rsidRPr="00811415">
        <w:rPr>
          <w:rtl/>
          <w:lang w:bidi="ar"/>
        </w:rPr>
        <w:t>يمكن حساب العدد المطلوب من الموجات الحاملة الفرعية المحدد</w:t>
      </w:r>
      <w:r w:rsidRPr="00811415">
        <w:rPr>
          <w:rFonts w:hint="cs"/>
          <w:rtl/>
          <w:lang w:bidi="ar"/>
        </w:rPr>
        <w:t>ة</w:t>
      </w:r>
      <w:r w:rsidRPr="00811415">
        <w:rPr>
          <w:rtl/>
          <w:lang w:bidi="ar"/>
        </w:rPr>
        <w:t xml:space="preserve"> في </w:t>
      </w:r>
      <w:r w:rsidRPr="00811415">
        <w:rPr>
          <w:rFonts w:hint="cs"/>
          <w:rtl/>
          <w:lang w:bidi="ar"/>
        </w:rPr>
        <w:t xml:space="preserve">كل </w:t>
      </w:r>
      <w:r w:rsidRPr="00811415">
        <w:rPr>
          <w:rtl/>
          <w:lang w:bidi="ar"/>
        </w:rPr>
        <w:t>حزمة و</w:t>
      </w:r>
      <w:r w:rsidRPr="00811415">
        <w:rPr>
          <w:rtl/>
        </w:rPr>
        <w:t>محطة أرضية في الأرض</w:t>
      </w:r>
      <w:r w:rsidRPr="00811415">
        <w:rPr>
          <w:rFonts w:hint="cs"/>
          <w:rtl/>
        </w:rPr>
        <w:t xml:space="preserve"> </w:t>
      </w:r>
      <w:r w:rsidRPr="00811415">
        <w:rPr>
          <w:lang w:bidi="ar-EG"/>
        </w:rPr>
        <w:t>(</w:t>
      </w:r>
      <w:proofErr w:type="spellStart"/>
      <w:r w:rsidRPr="00811415">
        <w:rPr>
          <w:bCs/>
          <w:i/>
          <w:lang w:bidi="ar-EG"/>
        </w:rPr>
        <w:t>Nd</w:t>
      </w:r>
      <w:r w:rsidRPr="00811415">
        <w:rPr>
          <w:bCs/>
          <w:i/>
          <w:vertAlign w:val="subscript"/>
          <w:lang w:bidi="ar-EG"/>
        </w:rPr>
        <w:t>kStrIPgf</w:t>
      </w:r>
      <w:proofErr w:type="spellEnd"/>
      <w:r w:rsidRPr="00811415">
        <w:rPr>
          <w:lang w:bidi="ar-EG"/>
        </w:rPr>
        <w:t>)</w:t>
      </w:r>
      <w:r w:rsidRPr="00811415">
        <w:rPr>
          <w:rFonts w:hint="cs"/>
          <w:rtl/>
          <w:lang w:bidi="ar"/>
        </w:rPr>
        <w:t xml:space="preserve"> </w:t>
      </w:r>
      <w:r w:rsidRPr="00811415">
        <w:rPr>
          <w:rtl/>
          <w:lang w:bidi="ar"/>
        </w:rPr>
        <w:t>في اتجاه الذهاب</w:t>
      </w:r>
      <w:r w:rsidRPr="00811415">
        <w:rPr>
          <w:rFonts w:hint="cs"/>
          <w:rtl/>
          <w:lang w:bidi="ar"/>
        </w:rPr>
        <w:t xml:space="preserve"> و</w:t>
      </w:r>
      <w:r w:rsidRPr="00811415">
        <w:rPr>
          <w:lang w:bidi="ar-EG"/>
        </w:rPr>
        <w:t>(</w:t>
      </w:r>
      <w:proofErr w:type="spellStart"/>
      <w:r w:rsidRPr="00811415">
        <w:rPr>
          <w:i/>
          <w:lang w:bidi="ar-EG"/>
        </w:rPr>
        <w:t>Nd</w:t>
      </w:r>
      <w:r w:rsidRPr="00811415">
        <w:rPr>
          <w:i/>
          <w:vertAlign w:val="subscript"/>
          <w:lang w:bidi="ar-EG"/>
        </w:rPr>
        <w:t>kStdIPgr</w:t>
      </w:r>
      <w:proofErr w:type="spellEnd"/>
      <w:r w:rsidRPr="00811415">
        <w:rPr>
          <w:lang w:bidi="ar-EG"/>
        </w:rPr>
        <w:t>)</w:t>
      </w:r>
      <w:r w:rsidRPr="00811415">
        <w:rPr>
          <w:rFonts w:hint="cs"/>
          <w:rtl/>
          <w:lang w:bidi="ar"/>
        </w:rPr>
        <w:t xml:space="preserve"> </w:t>
      </w:r>
      <w:r w:rsidRPr="00811415">
        <w:rPr>
          <w:rtl/>
          <w:lang w:bidi="ar"/>
        </w:rPr>
        <w:t xml:space="preserve">في اتجاه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 xml:space="preserve">إياب </w:t>
      </w:r>
      <w:r w:rsidRPr="00811415">
        <w:rPr>
          <w:rFonts w:hint="cs"/>
          <w:rtl/>
          <w:lang w:bidi="ar"/>
        </w:rPr>
        <w:t>ب</w:t>
      </w:r>
      <w:r w:rsidRPr="00811415">
        <w:rPr>
          <w:rtl/>
          <w:lang w:bidi="ar"/>
        </w:rPr>
        <w:t>الصيغ</w:t>
      </w:r>
      <w:r w:rsidRPr="00811415">
        <w:rPr>
          <w:rFonts w:hint="cs"/>
          <w:rtl/>
          <w:lang w:bidi="ar"/>
        </w:rPr>
        <w:t>تين</w:t>
      </w:r>
      <w:r w:rsidRPr="00811415">
        <w:rPr>
          <w:rtl/>
          <w:lang w:bidi="ar"/>
        </w:rPr>
        <w:t xml:space="preserve"> التالي</w:t>
      </w:r>
      <w:r w:rsidRPr="00811415">
        <w:rPr>
          <w:rFonts w:hint="cs"/>
          <w:rtl/>
          <w:lang w:bidi="ar"/>
        </w:rPr>
        <w:t>تين</w:t>
      </w:r>
      <w:r w:rsidRPr="00811415">
        <w:rPr>
          <w:rtl/>
          <w:lang w:bidi="ar"/>
        </w:rPr>
        <w:t>:</w:t>
      </w:r>
    </w:p>
    <w:p w:rsidR="00811415" w:rsidRPr="00811415" w:rsidRDefault="00811415" w:rsidP="00A63221">
      <w:pPr>
        <w:pStyle w:val="Equation"/>
        <w:tabs>
          <w:tab w:val="clear" w:pos="794"/>
          <w:tab w:val="clear" w:pos="1191"/>
          <w:tab w:val="clear" w:pos="1588"/>
        </w:tabs>
        <w:rPr>
          <w:lang w:bidi="ar-EG"/>
        </w:rPr>
      </w:pPr>
      <w:r w:rsidRPr="00811415">
        <w:rPr>
          <w:lang w:bidi="ar-EG"/>
        </w:rPr>
        <w:tab/>
      </w:r>
      <w:r w:rsidRPr="00811415">
        <w:rPr>
          <w:lang w:bidi="ar-EG"/>
        </w:rPr>
        <w:tab/>
      </w:r>
      <w:bookmarkStart w:id="127" w:name="lt_pId833"/>
      <w:proofErr w:type="spellStart"/>
      <w:r w:rsidRPr="004110AF">
        <w:rPr>
          <w:i/>
          <w:iCs/>
          <w:lang w:bidi="ar-EG"/>
        </w:rPr>
        <w:t>Nd</w:t>
      </w:r>
      <w:r w:rsidRPr="004110AF">
        <w:rPr>
          <w:i/>
          <w:iCs/>
          <w:vertAlign w:val="subscript"/>
          <w:lang w:bidi="ar-EG"/>
        </w:rPr>
        <w:t>kStrIPgf</w:t>
      </w:r>
      <w:proofErr w:type="spellEnd"/>
      <w:r w:rsidRPr="00811415">
        <w:rPr>
          <w:lang w:bidi="ar-EG"/>
        </w:rPr>
        <w:t xml:space="preserve"> = Roundup(</w:t>
      </w:r>
      <w:proofErr w:type="spellStart"/>
      <w:r w:rsidRPr="004110AF">
        <w:rPr>
          <w:i/>
          <w:iCs/>
          <w:lang w:bidi="ar-EG"/>
        </w:rPr>
        <w:t>Pd</w:t>
      </w:r>
      <w:r w:rsidRPr="004110AF">
        <w:rPr>
          <w:i/>
          <w:iCs/>
          <w:vertAlign w:val="subscript"/>
          <w:lang w:bidi="ar-EG"/>
        </w:rPr>
        <w:t>kStrIPf</w:t>
      </w:r>
      <w:proofErr w:type="spellEnd"/>
      <w:r w:rsidRPr="004110AF">
        <w:rPr>
          <w:i/>
          <w:iCs/>
          <w:lang w:bidi="ar-EG"/>
        </w:rPr>
        <w:t>/</w:t>
      </w:r>
      <w:proofErr w:type="spellStart"/>
      <w:r w:rsidRPr="004110AF">
        <w:rPr>
          <w:i/>
          <w:iCs/>
          <w:lang w:bidi="ar-EG"/>
        </w:rPr>
        <w:t>Cd</w:t>
      </w:r>
      <w:r w:rsidRPr="004110AF">
        <w:rPr>
          <w:i/>
          <w:iCs/>
          <w:vertAlign w:val="subscript"/>
          <w:lang w:bidi="ar-EG"/>
        </w:rPr>
        <w:t>kStrIPf</w:t>
      </w:r>
      <w:proofErr w:type="spellEnd"/>
      <w:r w:rsidRPr="00811415">
        <w:rPr>
          <w:lang w:bidi="ar-EG"/>
        </w:rPr>
        <w:t>)</w:t>
      </w:r>
      <w:bookmarkEnd w:id="127"/>
      <w:r w:rsidRPr="00811415">
        <w:rPr>
          <w:lang w:bidi="ar-EG"/>
        </w:rPr>
        <w:tab/>
        <w:t>(43a)</w:t>
      </w:r>
    </w:p>
    <w:p w:rsidR="00811415" w:rsidRPr="00811415" w:rsidRDefault="00811415" w:rsidP="00A63221">
      <w:pPr>
        <w:pStyle w:val="Equation"/>
        <w:tabs>
          <w:tab w:val="clear" w:pos="794"/>
          <w:tab w:val="clear" w:pos="1191"/>
          <w:tab w:val="clear" w:pos="1588"/>
        </w:tabs>
        <w:rPr>
          <w:lang w:bidi="ar-EG"/>
        </w:rPr>
      </w:pPr>
      <w:r w:rsidRPr="00811415">
        <w:rPr>
          <w:lang w:bidi="ar-EG"/>
        </w:rPr>
        <w:tab/>
      </w:r>
      <w:r w:rsidRPr="00811415">
        <w:rPr>
          <w:lang w:bidi="ar-EG"/>
        </w:rPr>
        <w:tab/>
      </w:r>
      <w:bookmarkStart w:id="128" w:name="lt_pId837"/>
      <w:proofErr w:type="spellStart"/>
      <w:r w:rsidRPr="004110AF">
        <w:rPr>
          <w:i/>
          <w:iCs/>
          <w:lang w:bidi="ar-EG"/>
        </w:rPr>
        <w:t>Nd</w:t>
      </w:r>
      <w:r w:rsidRPr="004110AF">
        <w:rPr>
          <w:i/>
          <w:iCs/>
          <w:vertAlign w:val="subscript"/>
          <w:lang w:bidi="ar-EG"/>
        </w:rPr>
        <w:t>kStrIPgr</w:t>
      </w:r>
      <w:proofErr w:type="spellEnd"/>
      <w:r w:rsidRPr="00811415">
        <w:rPr>
          <w:lang w:bidi="ar-EG"/>
        </w:rPr>
        <w:t xml:space="preserve"> = Roundup(</w:t>
      </w:r>
      <w:proofErr w:type="spellStart"/>
      <w:r w:rsidRPr="004110AF">
        <w:rPr>
          <w:i/>
          <w:iCs/>
          <w:lang w:bidi="ar-EG"/>
        </w:rPr>
        <w:t>Pd</w:t>
      </w:r>
      <w:r w:rsidRPr="004110AF">
        <w:rPr>
          <w:i/>
          <w:iCs/>
          <w:vertAlign w:val="subscript"/>
          <w:lang w:bidi="ar-EG"/>
        </w:rPr>
        <w:t>kStrIPr</w:t>
      </w:r>
      <w:proofErr w:type="spellEnd"/>
      <w:r w:rsidRPr="004110AF">
        <w:rPr>
          <w:i/>
          <w:iCs/>
          <w:lang w:bidi="ar-EG"/>
        </w:rPr>
        <w:t>/</w:t>
      </w:r>
      <w:proofErr w:type="spellStart"/>
      <w:r w:rsidRPr="004110AF">
        <w:rPr>
          <w:i/>
          <w:iCs/>
          <w:lang w:bidi="ar-EG"/>
        </w:rPr>
        <w:t>Cd</w:t>
      </w:r>
      <w:r w:rsidRPr="004110AF">
        <w:rPr>
          <w:i/>
          <w:iCs/>
          <w:vertAlign w:val="subscript"/>
          <w:lang w:bidi="ar-EG"/>
        </w:rPr>
        <w:t>kStrIPr</w:t>
      </w:r>
      <w:proofErr w:type="spellEnd"/>
      <w:r w:rsidRPr="00811415">
        <w:rPr>
          <w:lang w:bidi="ar-EG"/>
        </w:rPr>
        <w:t>)</w:t>
      </w:r>
      <w:bookmarkEnd w:id="128"/>
      <w:r w:rsidRPr="00811415">
        <w:rPr>
          <w:lang w:bidi="ar-EG"/>
        </w:rPr>
        <w:tab/>
        <w:t>(43b)</w:t>
      </w:r>
    </w:p>
    <w:p w:rsidR="00811415" w:rsidRPr="00811415" w:rsidRDefault="00811415" w:rsidP="00256F5C">
      <w:pPr>
        <w:keepNext/>
        <w:rPr>
          <w:rtl/>
          <w:lang w:bidi="ar"/>
        </w:rPr>
      </w:pPr>
      <w:r w:rsidRPr="00811415">
        <w:rPr>
          <w:rtl/>
          <w:lang w:bidi="ar"/>
        </w:rPr>
        <w:lastRenderedPageBreak/>
        <w:t>حيث</w:t>
      </w:r>
      <w:r w:rsidRPr="00811415">
        <w:rPr>
          <w:rFonts w:hint="cs"/>
          <w:rtl/>
          <w:lang w:bidi="ar"/>
        </w:rPr>
        <w:t>:</w:t>
      </w:r>
    </w:p>
    <w:p w:rsidR="00811415" w:rsidRPr="00811415" w:rsidRDefault="00A63221" w:rsidP="00266199">
      <w:pPr>
        <w:pStyle w:val="Equationlegend"/>
        <w:ind w:right="0"/>
        <w:rPr>
          <w:rtl/>
          <w:lang w:bidi="ar"/>
        </w:rPr>
      </w:pPr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Pd</w:t>
      </w:r>
      <w:r w:rsidR="00811415" w:rsidRPr="00811415">
        <w:rPr>
          <w:i/>
          <w:vertAlign w:val="subscript"/>
          <w:lang w:bidi="ar-EG"/>
        </w:rPr>
        <w:t>kStrIPf</w:t>
      </w:r>
      <w:proofErr w:type="spellEnd"/>
      <w:r w:rsidR="00811415" w:rsidRPr="00811415">
        <w:rPr>
          <w:rFonts w:hint="cs"/>
          <w:rtl/>
          <w:lang w:bidi="ar"/>
        </w:rPr>
        <w:t>:</w:t>
      </w:r>
      <w:r>
        <w:rPr>
          <w:rtl/>
          <w:lang w:bidi="ar"/>
        </w:rPr>
        <w:tab/>
      </w:r>
      <w:r w:rsidR="00811415" w:rsidRPr="00811415">
        <w:rPr>
          <w:rtl/>
          <w:lang w:bidi="ar"/>
        </w:rPr>
        <w:t>ذروة معدل بيانات المعلومات</w:t>
      </w:r>
      <w:r w:rsidR="00811415" w:rsidRPr="00811415">
        <w:rPr>
          <w:rFonts w:hint="cs"/>
          <w:rtl/>
          <w:lang w:bidi="ar"/>
        </w:rPr>
        <w:t xml:space="preserve"> التي يتعين أن يدعمها النمط </w:t>
      </w:r>
      <w:r w:rsidR="00811415" w:rsidRPr="00811415">
        <w:rPr>
          <w:i/>
          <w:lang w:bidi="ar-EG"/>
        </w:rPr>
        <w:t>k</w:t>
      </w:r>
      <w:r w:rsidR="00811415" w:rsidRPr="00811415">
        <w:rPr>
          <w:rFonts w:hint="cs"/>
          <w:rtl/>
          <w:lang w:bidi="ar"/>
        </w:rPr>
        <w:t xml:space="preserve"> </w:t>
      </w:r>
      <w:r w:rsidR="00811415" w:rsidRPr="00811415">
        <w:rPr>
          <w:rtl/>
          <w:lang w:bidi="ar"/>
        </w:rPr>
        <w:t>من الموجات الحاملة الفرعية</w:t>
      </w:r>
      <w:r w:rsidR="00811415" w:rsidRPr="00811415">
        <w:rPr>
          <w:rFonts w:hint="cs"/>
          <w:rtl/>
          <w:lang w:bidi="ar"/>
        </w:rPr>
        <w:t xml:space="preserve"> </w:t>
      </w:r>
      <w:r w:rsidR="00811415" w:rsidRPr="00D32642">
        <w:rPr>
          <w:rFonts w:asciiTheme="majorBidi" w:hAnsiTheme="majorBidi" w:cstheme="majorBidi"/>
          <w:lang w:bidi="ar-EG"/>
        </w:rPr>
        <w:t>(</w:t>
      </w:r>
      <w:proofErr w:type="spellStart"/>
      <w:r w:rsidR="00811415" w:rsidRPr="00D32642">
        <w:rPr>
          <w:rFonts w:asciiTheme="majorBidi" w:hAnsiTheme="majorBidi" w:cstheme="majorBidi"/>
          <w:lang w:bidi="ar-EG"/>
        </w:rPr>
        <w:t>kbit</w:t>
      </w:r>
      <w:proofErr w:type="spellEnd"/>
      <w:r w:rsidR="00811415" w:rsidRPr="00D32642">
        <w:rPr>
          <w:rFonts w:asciiTheme="majorBidi" w:hAnsiTheme="majorBidi" w:cstheme="majorBidi"/>
          <w:lang w:bidi="ar-EG"/>
        </w:rPr>
        <w:t>/s)</w:t>
      </w:r>
      <w:r w:rsidR="00811415" w:rsidRPr="00811415">
        <w:rPr>
          <w:rFonts w:hint="cs"/>
          <w:rtl/>
          <w:lang w:bidi="ar"/>
        </w:rPr>
        <w:t xml:space="preserve"> </w:t>
      </w:r>
      <w:r w:rsidR="00811415" w:rsidRPr="00811415">
        <w:rPr>
          <w:rtl/>
          <w:lang w:bidi="ar"/>
        </w:rPr>
        <w:t>في</w:t>
      </w:r>
      <w:r w:rsidR="00266199">
        <w:rPr>
          <w:rFonts w:hint="cs"/>
          <w:rtl/>
          <w:lang w:bidi="ar"/>
        </w:rPr>
        <w:t> </w:t>
      </w:r>
      <w:r w:rsidR="00811415" w:rsidRPr="00811415">
        <w:rPr>
          <w:rtl/>
          <w:lang w:bidi="ar"/>
        </w:rPr>
        <w:t>اتجاه الذهاب</w:t>
      </w:r>
    </w:p>
    <w:p w:rsidR="00811415" w:rsidRPr="00811415" w:rsidRDefault="00A63221" w:rsidP="00266199">
      <w:pPr>
        <w:pStyle w:val="Equationlegend"/>
        <w:ind w:right="0"/>
        <w:rPr>
          <w:rtl/>
        </w:rPr>
      </w:pPr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Pd</w:t>
      </w:r>
      <w:r w:rsidR="00811415" w:rsidRPr="00811415">
        <w:rPr>
          <w:i/>
          <w:vertAlign w:val="subscript"/>
          <w:lang w:bidi="ar-EG"/>
        </w:rPr>
        <w:t>kStrIPr</w:t>
      </w:r>
      <w:proofErr w:type="spellEnd"/>
      <w:r w:rsidR="00811415" w:rsidRPr="00811415">
        <w:rPr>
          <w:rFonts w:hint="cs"/>
          <w:rtl/>
        </w:rPr>
        <w:t>:</w:t>
      </w:r>
      <w:r>
        <w:rPr>
          <w:rtl/>
          <w:lang w:bidi="ar"/>
        </w:rPr>
        <w:tab/>
      </w:r>
      <w:r w:rsidR="00811415" w:rsidRPr="00811415">
        <w:rPr>
          <w:rtl/>
          <w:lang w:bidi="ar"/>
        </w:rPr>
        <w:t>ذروة معدل بيانات المعلومات</w:t>
      </w:r>
      <w:r w:rsidR="00811415" w:rsidRPr="00811415">
        <w:rPr>
          <w:rFonts w:hint="cs"/>
          <w:rtl/>
          <w:lang w:bidi="ar"/>
        </w:rPr>
        <w:t xml:space="preserve"> التي يتعين أن يدعمها النمط </w:t>
      </w:r>
      <w:r w:rsidR="00811415" w:rsidRPr="00811415">
        <w:rPr>
          <w:i/>
          <w:lang w:bidi="ar-EG"/>
        </w:rPr>
        <w:t>k</w:t>
      </w:r>
      <w:r w:rsidR="00811415" w:rsidRPr="00811415">
        <w:rPr>
          <w:rFonts w:hint="cs"/>
          <w:rtl/>
          <w:lang w:bidi="ar"/>
        </w:rPr>
        <w:t xml:space="preserve"> </w:t>
      </w:r>
      <w:r w:rsidR="00811415" w:rsidRPr="00811415">
        <w:rPr>
          <w:rtl/>
          <w:lang w:bidi="ar"/>
        </w:rPr>
        <w:t>من الموجات الحاملة الفرعية</w:t>
      </w:r>
      <w:r w:rsidR="00811415" w:rsidRPr="00811415">
        <w:rPr>
          <w:rFonts w:hint="cs"/>
          <w:rtl/>
          <w:lang w:bidi="ar"/>
        </w:rPr>
        <w:t xml:space="preserve"> </w:t>
      </w:r>
      <w:r w:rsidR="00D32642" w:rsidRPr="00D32642">
        <w:rPr>
          <w:rFonts w:asciiTheme="majorBidi" w:hAnsiTheme="majorBidi" w:cstheme="majorBidi"/>
          <w:lang w:bidi="ar-EG"/>
        </w:rPr>
        <w:t>(</w:t>
      </w:r>
      <w:proofErr w:type="spellStart"/>
      <w:r w:rsidR="00D32642" w:rsidRPr="00D32642">
        <w:rPr>
          <w:rFonts w:asciiTheme="majorBidi" w:hAnsiTheme="majorBidi" w:cstheme="majorBidi"/>
          <w:lang w:bidi="ar-EG"/>
        </w:rPr>
        <w:t>kbit</w:t>
      </w:r>
      <w:proofErr w:type="spellEnd"/>
      <w:r w:rsidR="00D32642" w:rsidRPr="00D32642">
        <w:rPr>
          <w:rFonts w:asciiTheme="majorBidi" w:hAnsiTheme="majorBidi" w:cstheme="majorBidi"/>
          <w:lang w:bidi="ar-EG"/>
        </w:rPr>
        <w:t>/s)</w:t>
      </w:r>
      <w:r w:rsidR="00811415" w:rsidRPr="00811415">
        <w:rPr>
          <w:rFonts w:hint="cs"/>
          <w:rtl/>
          <w:lang w:bidi="ar"/>
        </w:rPr>
        <w:t xml:space="preserve"> </w:t>
      </w:r>
      <w:r w:rsidR="00811415" w:rsidRPr="00811415">
        <w:rPr>
          <w:rtl/>
          <w:lang w:bidi="ar"/>
        </w:rPr>
        <w:t>في</w:t>
      </w:r>
      <w:r w:rsidR="00266199">
        <w:rPr>
          <w:rFonts w:hint="cs"/>
          <w:rtl/>
          <w:lang w:bidi="ar"/>
        </w:rPr>
        <w:t> </w:t>
      </w:r>
      <w:r w:rsidR="00811415" w:rsidRPr="00811415">
        <w:rPr>
          <w:rtl/>
          <w:lang w:bidi="ar"/>
        </w:rPr>
        <w:t>اتجاه الإياب</w:t>
      </w:r>
    </w:p>
    <w:p w:rsidR="00811415" w:rsidRPr="00811415" w:rsidRDefault="00A63221" w:rsidP="00A63221">
      <w:pPr>
        <w:pStyle w:val="Equationlegend"/>
        <w:ind w:right="0"/>
        <w:rPr>
          <w:rtl/>
        </w:rPr>
      </w:pPr>
      <w:r>
        <w:rPr>
          <w:i/>
          <w:iCs/>
          <w:rtl/>
          <w:lang w:bidi="ar-EG"/>
        </w:rPr>
        <w:tab/>
      </w:r>
      <w:proofErr w:type="spellStart"/>
      <w:r w:rsidR="00811415" w:rsidRPr="00811415">
        <w:rPr>
          <w:i/>
          <w:iCs/>
          <w:lang w:bidi="ar-EG"/>
        </w:rPr>
        <w:t>Cd</w:t>
      </w:r>
      <w:r w:rsidR="00811415" w:rsidRPr="00811415">
        <w:rPr>
          <w:i/>
          <w:iCs/>
          <w:vertAlign w:val="subscript"/>
          <w:lang w:bidi="ar-EG"/>
        </w:rPr>
        <w:t>kStrIPf</w:t>
      </w:r>
      <w:proofErr w:type="spellEnd"/>
      <w:r w:rsidR="00811415" w:rsidRPr="00811415">
        <w:rPr>
          <w:rFonts w:hint="cs"/>
          <w:rtl/>
        </w:rPr>
        <w:t>:</w:t>
      </w:r>
      <w:r>
        <w:rPr>
          <w:rtl/>
          <w:lang w:bidi="ar"/>
        </w:rPr>
        <w:tab/>
      </w:r>
      <w:r w:rsidR="00811415" w:rsidRPr="00811415">
        <w:rPr>
          <w:rtl/>
          <w:lang w:bidi="ar"/>
        </w:rPr>
        <w:t xml:space="preserve">معدل إرسال المعلومات </w:t>
      </w:r>
      <w:r w:rsidR="00811415" w:rsidRPr="00811415">
        <w:rPr>
          <w:rFonts w:hint="cs"/>
          <w:rtl/>
          <w:lang w:bidi="ar"/>
        </w:rPr>
        <w:t>ال</w:t>
      </w:r>
      <w:r w:rsidR="00811415" w:rsidRPr="00811415">
        <w:rPr>
          <w:rtl/>
          <w:lang w:bidi="ar"/>
        </w:rPr>
        <w:t xml:space="preserve">فعال، أي </w:t>
      </w:r>
      <w:r w:rsidR="00811415" w:rsidRPr="00811415">
        <w:rPr>
          <w:rFonts w:hint="cs"/>
          <w:rtl/>
          <w:lang w:bidi="ar"/>
        </w:rPr>
        <w:t>سعة</w:t>
      </w:r>
      <w:r w:rsidR="00811415" w:rsidRPr="00811415">
        <w:rPr>
          <w:rtl/>
          <w:lang w:bidi="ar"/>
        </w:rPr>
        <w:t xml:space="preserve"> إرسال</w:t>
      </w:r>
      <w:r w:rsidR="00811415" w:rsidRPr="00811415">
        <w:rPr>
          <w:rFonts w:hint="cs"/>
          <w:rtl/>
          <w:lang w:bidi="ar"/>
        </w:rPr>
        <w:t xml:space="preserve"> الموجات الحاملة الفرعية للبيانات المقيَّسة بوحدة </w:t>
      </w:r>
      <w:proofErr w:type="spellStart"/>
      <w:r w:rsidR="00811415" w:rsidRPr="00D32642">
        <w:rPr>
          <w:rFonts w:asciiTheme="majorBidi" w:hAnsiTheme="majorBidi" w:cstheme="majorBidi"/>
          <w:lang w:bidi="ar-EG"/>
        </w:rPr>
        <w:t>kbit</w:t>
      </w:r>
      <w:proofErr w:type="spellEnd"/>
      <w:r w:rsidR="00811415" w:rsidRPr="00D32642">
        <w:rPr>
          <w:rFonts w:asciiTheme="majorBidi" w:hAnsiTheme="majorBidi" w:cstheme="majorBidi"/>
          <w:lang w:bidi="ar-EG"/>
        </w:rPr>
        <w:t>/s</w:t>
      </w:r>
      <w:r w:rsidR="00811415" w:rsidRPr="00811415">
        <w:rPr>
          <w:rFonts w:hint="cs"/>
          <w:rtl/>
          <w:lang w:bidi="ar"/>
        </w:rPr>
        <w:t xml:space="preserve"> </w:t>
      </w:r>
      <w:r w:rsidR="00811415" w:rsidRPr="00811415">
        <w:rPr>
          <w:rtl/>
          <w:lang w:bidi="ar"/>
        </w:rPr>
        <w:t xml:space="preserve">مع الأخذ بعين الاعتبار </w:t>
      </w:r>
      <w:r w:rsidR="00811415" w:rsidRPr="00811415">
        <w:rPr>
          <w:rFonts w:hint="cs"/>
          <w:rtl/>
          <w:lang w:bidi="ar"/>
        </w:rPr>
        <w:t>المعلومات الخدمية في</w:t>
      </w:r>
      <w:r w:rsidR="00811415" w:rsidRPr="00811415">
        <w:rPr>
          <w:rtl/>
          <w:lang w:bidi="ar"/>
        </w:rPr>
        <w:t xml:space="preserve"> </w:t>
      </w:r>
      <w:r w:rsidR="00811415" w:rsidRPr="00811415">
        <w:rPr>
          <w:rFonts w:hint="cs"/>
          <w:rtl/>
          <w:lang w:bidi="ar"/>
        </w:rPr>
        <w:t>ال</w:t>
      </w:r>
      <w:r w:rsidR="00811415" w:rsidRPr="00811415">
        <w:rPr>
          <w:rtl/>
          <w:lang w:bidi="ar"/>
        </w:rPr>
        <w:t>قناة والعوامل الأخرى ذات الصلة في اتجاه الذهاب</w:t>
      </w:r>
    </w:p>
    <w:p w:rsidR="00811415" w:rsidRPr="00811415" w:rsidRDefault="00A63221" w:rsidP="00A63221">
      <w:pPr>
        <w:pStyle w:val="Equationlegend"/>
        <w:ind w:right="0"/>
        <w:rPr>
          <w:rtl/>
        </w:rPr>
      </w:pPr>
      <w:bookmarkStart w:id="129" w:name="lt_pId852"/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Cd</w:t>
      </w:r>
      <w:r w:rsidR="00811415" w:rsidRPr="00811415">
        <w:rPr>
          <w:i/>
          <w:vertAlign w:val="subscript"/>
          <w:lang w:bidi="ar-EG"/>
        </w:rPr>
        <w:t>kStrIPr</w:t>
      </w:r>
      <w:proofErr w:type="spellEnd"/>
      <w:r w:rsidR="00811415" w:rsidRPr="00811415">
        <w:rPr>
          <w:rFonts w:hint="cs"/>
          <w:rtl/>
        </w:rPr>
        <w:t>:</w:t>
      </w:r>
      <w:r>
        <w:rPr>
          <w:rtl/>
        </w:rPr>
        <w:tab/>
      </w:r>
      <w:r w:rsidR="00811415" w:rsidRPr="00811415">
        <w:rPr>
          <w:rtl/>
          <w:lang w:bidi="ar"/>
        </w:rPr>
        <w:t xml:space="preserve">معدل إرسال المعلومات </w:t>
      </w:r>
      <w:r w:rsidR="00811415" w:rsidRPr="00811415">
        <w:rPr>
          <w:rFonts w:hint="cs"/>
          <w:rtl/>
          <w:lang w:bidi="ar"/>
        </w:rPr>
        <w:t>ال</w:t>
      </w:r>
      <w:r w:rsidR="00811415" w:rsidRPr="00811415">
        <w:rPr>
          <w:rtl/>
          <w:lang w:bidi="ar"/>
        </w:rPr>
        <w:t xml:space="preserve">فعال، أي </w:t>
      </w:r>
      <w:r w:rsidR="00811415" w:rsidRPr="00811415">
        <w:rPr>
          <w:rFonts w:hint="cs"/>
          <w:rtl/>
          <w:lang w:bidi="ar"/>
        </w:rPr>
        <w:t>سعة</w:t>
      </w:r>
      <w:r w:rsidR="00811415" w:rsidRPr="00811415">
        <w:rPr>
          <w:rtl/>
          <w:lang w:bidi="ar"/>
        </w:rPr>
        <w:t xml:space="preserve"> إرسال</w:t>
      </w:r>
      <w:r w:rsidR="00811415" w:rsidRPr="00811415">
        <w:rPr>
          <w:rFonts w:hint="cs"/>
          <w:rtl/>
          <w:lang w:bidi="ar"/>
        </w:rPr>
        <w:t xml:space="preserve"> الموجات الحاملة الفرعية للبيانات المقيَّسة بوحدة </w:t>
      </w:r>
      <w:proofErr w:type="spellStart"/>
      <w:r w:rsidR="00811415" w:rsidRPr="00D32642">
        <w:rPr>
          <w:rFonts w:asciiTheme="majorBidi" w:hAnsiTheme="majorBidi" w:cstheme="majorBidi"/>
          <w:lang w:bidi="ar-EG"/>
        </w:rPr>
        <w:t>kbit</w:t>
      </w:r>
      <w:proofErr w:type="spellEnd"/>
      <w:r w:rsidR="00811415" w:rsidRPr="00D32642">
        <w:rPr>
          <w:rFonts w:asciiTheme="majorBidi" w:hAnsiTheme="majorBidi" w:cstheme="majorBidi"/>
          <w:lang w:bidi="ar-EG"/>
        </w:rPr>
        <w:t>/s</w:t>
      </w:r>
      <w:r w:rsidR="00811415" w:rsidRPr="00811415">
        <w:rPr>
          <w:rFonts w:hint="cs"/>
          <w:rtl/>
          <w:lang w:bidi="ar"/>
        </w:rPr>
        <w:t xml:space="preserve"> </w:t>
      </w:r>
      <w:r w:rsidR="00811415" w:rsidRPr="00811415">
        <w:rPr>
          <w:rtl/>
          <w:lang w:bidi="ar"/>
        </w:rPr>
        <w:t xml:space="preserve">مع الأخذ بعين الاعتبار </w:t>
      </w:r>
      <w:r w:rsidR="00811415" w:rsidRPr="00811415">
        <w:rPr>
          <w:rFonts w:hint="cs"/>
          <w:rtl/>
          <w:lang w:bidi="ar"/>
        </w:rPr>
        <w:t>المعلومات الخدمية في</w:t>
      </w:r>
      <w:r w:rsidR="00811415" w:rsidRPr="00811415">
        <w:rPr>
          <w:rtl/>
          <w:lang w:bidi="ar"/>
        </w:rPr>
        <w:t xml:space="preserve"> </w:t>
      </w:r>
      <w:r w:rsidR="00811415" w:rsidRPr="00811415">
        <w:rPr>
          <w:rFonts w:hint="cs"/>
          <w:rtl/>
          <w:lang w:bidi="ar"/>
        </w:rPr>
        <w:t>ال</w:t>
      </w:r>
      <w:r w:rsidR="00811415" w:rsidRPr="00811415">
        <w:rPr>
          <w:rtl/>
          <w:lang w:bidi="ar"/>
        </w:rPr>
        <w:t>قناة والعوامل الأخرى ذات الصلة في اتجاه الإياب.</w:t>
      </w:r>
    </w:p>
    <w:bookmarkEnd w:id="129"/>
    <w:p w:rsidR="00811415" w:rsidRPr="00811415" w:rsidRDefault="00811415" w:rsidP="00A27C0B">
      <w:pPr>
        <w:rPr>
          <w:rtl/>
        </w:rPr>
      </w:pPr>
      <w:r w:rsidRPr="00811415">
        <w:rPr>
          <w:rFonts w:hint="cs"/>
          <w:rtl/>
        </w:rPr>
        <w:t xml:space="preserve">ويرد </w:t>
      </w:r>
      <w:r w:rsidRPr="00811415">
        <w:rPr>
          <w:rtl/>
          <w:lang w:bidi="ar"/>
        </w:rPr>
        <w:t xml:space="preserve">أدناه نهج لحساب </w:t>
      </w:r>
      <w:proofErr w:type="spellStart"/>
      <w:r w:rsidRPr="00811415">
        <w:rPr>
          <w:i/>
          <w:lang w:bidi="ar-EG"/>
        </w:rPr>
        <w:t>Cd</w:t>
      </w:r>
      <w:r w:rsidRPr="00811415">
        <w:rPr>
          <w:i/>
          <w:vertAlign w:val="subscript"/>
          <w:lang w:bidi="ar-EG"/>
        </w:rPr>
        <w:t>kStrIPf</w:t>
      </w:r>
      <w:proofErr w:type="spellEnd"/>
      <w:r w:rsidRPr="00811415">
        <w:rPr>
          <w:lang w:bidi="ar-EG"/>
        </w:rPr>
        <w:t xml:space="preserve"> </w:t>
      </w:r>
      <w:r w:rsidRPr="00811415">
        <w:rPr>
          <w:rFonts w:hint="cs"/>
          <w:rtl/>
        </w:rPr>
        <w:t xml:space="preserve"> </w:t>
      </w:r>
      <w:r w:rsidRPr="00811415">
        <w:rPr>
          <w:rtl/>
          <w:lang w:bidi="ar"/>
        </w:rPr>
        <w:t>و</w:t>
      </w:r>
      <w:proofErr w:type="spellStart"/>
      <w:r w:rsidRPr="00811415">
        <w:rPr>
          <w:i/>
          <w:lang w:bidi="ar-EG"/>
        </w:rPr>
        <w:t>Cd</w:t>
      </w:r>
      <w:r w:rsidRPr="00811415">
        <w:rPr>
          <w:i/>
          <w:vertAlign w:val="subscript"/>
          <w:lang w:bidi="ar-EG"/>
        </w:rPr>
        <w:t>kStrIPr</w:t>
      </w:r>
      <w:proofErr w:type="spellEnd"/>
      <w:r w:rsidRPr="00811415">
        <w:rPr>
          <w:rtl/>
          <w:lang w:bidi="ar"/>
        </w:rPr>
        <w:t>.</w:t>
      </w:r>
    </w:p>
    <w:p w:rsidR="00811415" w:rsidRPr="00811415" w:rsidRDefault="00811415" w:rsidP="00266199">
      <w:pPr>
        <w:rPr>
          <w:rtl/>
          <w:lang w:bidi="ar"/>
        </w:rPr>
      </w:pPr>
      <w:r w:rsidRPr="00811415">
        <w:rPr>
          <w:rFonts w:hint="cs"/>
          <w:rtl/>
          <w:lang w:bidi="ar"/>
        </w:rPr>
        <w:t>و</w:t>
      </w:r>
      <w:r w:rsidRPr="00811415">
        <w:rPr>
          <w:rtl/>
          <w:lang w:bidi="ar"/>
        </w:rPr>
        <w:t xml:space="preserve">يمكن تحديد معدل إرسال الموجة الحاملة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>فعال</w:t>
      </w:r>
      <w:r w:rsidRPr="00811415">
        <w:rPr>
          <w:rFonts w:hint="cs"/>
          <w:rtl/>
          <w:lang w:bidi="ar"/>
        </w:rPr>
        <w:t xml:space="preserve"> </w:t>
      </w:r>
      <w:r w:rsidRPr="00811415">
        <w:rPr>
          <w:lang w:bidi="ar-EG"/>
        </w:rPr>
        <w:t>(</w:t>
      </w:r>
      <w:proofErr w:type="spellStart"/>
      <w:r w:rsidRPr="00811415">
        <w:rPr>
          <w:i/>
          <w:lang w:bidi="ar-EG"/>
        </w:rPr>
        <w:t>Cd</w:t>
      </w:r>
      <w:r w:rsidRPr="00811415">
        <w:rPr>
          <w:i/>
          <w:vertAlign w:val="subscript"/>
          <w:lang w:bidi="ar-EG"/>
        </w:rPr>
        <w:t>kf</w:t>
      </w:r>
      <w:proofErr w:type="spellEnd"/>
      <w:r w:rsidRPr="00811415">
        <w:rPr>
          <w:lang w:bidi="ar-EG"/>
        </w:rPr>
        <w:t>)</w:t>
      </w:r>
      <w:r w:rsidRPr="00811415">
        <w:rPr>
          <w:rFonts w:hint="cs"/>
          <w:rtl/>
          <w:lang w:bidi="ar"/>
        </w:rPr>
        <w:t xml:space="preserve"> ال</w:t>
      </w:r>
      <w:r w:rsidRPr="00811415">
        <w:rPr>
          <w:rtl/>
          <w:lang w:bidi="ar"/>
        </w:rPr>
        <w:t xml:space="preserve">متاح </w:t>
      </w:r>
      <w:r w:rsidRPr="00811415">
        <w:rPr>
          <w:rFonts w:hint="cs"/>
          <w:rtl/>
          <w:lang w:bidi="ar"/>
        </w:rPr>
        <w:t>لإيصال</w:t>
      </w:r>
      <w:r w:rsidRPr="00811415">
        <w:rPr>
          <w:rtl/>
          <w:lang w:bidi="ar"/>
        </w:rPr>
        <w:t xml:space="preserve"> بيانات خدمة </w:t>
      </w:r>
      <w:r w:rsidRPr="00811415">
        <w:rPr>
          <w:rFonts w:hint="cs"/>
          <w:rtl/>
        </w:rPr>
        <w:t xml:space="preserve">بروتوكول الإنترنت </w:t>
      </w:r>
      <w:r w:rsidR="00266199">
        <w:t>(</w:t>
      </w:r>
      <w:r w:rsidR="00266199" w:rsidRPr="00811415">
        <w:rPr>
          <w:lang w:bidi="ar-EG"/>
        </w:rPr>
        <w:t>IP</w:t>
      </w:r>
      <w:r w:rsidR="00266199">
        <w:t>)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</w:rPr>
        <w:t>المتدفق</w:t>
      </w:r>
      <w:r w:rsidRPr="00811415">
        <w:rPr>
          <w:bCs/>
          <w:lang w:bidi="ar-EG"/>
        </w:rPr>
        <w:t xml:space="preserve"> </w:t>
      </w:r>
      <w:r w:rsidRPr="00811415">
        <w:rPr>
          <w:rtl/>
          <w:lang w:bidi="ar"/>
        </w:rPr>
        <w:t>في اتجاه الذهاب</w:t>
      </w:r>
      <w:r w:rsidRPr="00811415">
        <w:rPr>
          <w:rFonts w:hint="cs"/>
          <w:rtl/>
          <w:lang w:bidi="ar"/>
        </w:rPr>
        <w:t>،</w:t>
      </w:r>
      <w:r w:rsidRPr="00811415">
        <w:rPr>
          <w:rtl/>
          <w:lang w:bidi="ar"/>
        </w:rPr>
        <w:t xml:space="preserve"> من المعادلات التالية:</w:t>
      </w:r>
    </w:p>
    <w:p w:rsidR="00811415" w:rsidRPr="00811415" w:rsidRDefault="00811415" w:rsidP="00964D63">
      <w:pPr>
        <w:pStyle w:val="Equation"/>
        <w:tabs>
          <w:tab w:val="clear" w:pos="794"/>
          <w:tab w:val="clear" w:pos="1191"/>
          <w:tab w:val="clear" w:pos="1588"/>
        </w:tabs>
        <w:rPr>
          <w:lang w:bidi="ar-EG"/>
        </w:rPr>
      </w:pPr>
      <w:r w:rsidRPr="00811415">
        <w:rPr>
          <w:lang w:bidi="ar-EG"/>
        </w:rPr>
        <w:tab/>
      </w:r>
      <w:r w:rsidRPr="00811415">
        <w:rPr>
          <w:lang w:bidi="ar-EG"/>
        </w:rPr>
        <w:tab/>
      </w:r>
      <w:bookmarkStart w:id="130" w:name="lt_pId856"/>
      <w:proofErr w:type="spellStart"/>
      <w:r w:rsidRPr="00811415">
        <w:rPr>
          <w:i/>
          <w:lang w:bidi="ar-EG"/>
        </w:rPr>
        <w:t>R</w:t>
      </w:r>
      <w:r w:rsidRPr="00811415">
        <w:rPr>
          <w:i/>
          <w:vertAlign w:val="subscript"/>
          <w:lang w:bidi="ar-EG"/>
        </w:rPr>
        <w:t>iracf</w:t>
      </w:r>
      <w:proofErr w:type="spellEnd"/>
      <w:r w:rsidRPr="00811415">
        <w:rPr>
          <w:lang w:bidi="ar-EG"/>
        </w:rPr>
        <w:t xml:space="preserve"> = (</w:t>
      </w:r>
      <w:proofErr w:type="spellStart"/>
      <w:r w:rsidRPr="00811415">
        <w:rPr>
          <w:i/>
          <w:lang w:bidi="ar-EG"/>
        </w:rPr>
        <w:t>R</w:t>
      </w:r>
      <w:r w:rsidRPr="00811415">
        <w:rPr>
          <w:i/>
          <w:vertAlign w:val="subscript"/>
          <w:lang w:bidi="ar-EG"/>
        </w:rPr>
        <w:t>Tk</w:t>
      </w:r>
      <w:proofErr w:type="spellEnd"/>
      <w:r w:rsidRPr="00811415">
        <w:rPr>
          <w:lang w:bidi="ar-EG"/>
        </w:rPr>
        <w:t xml:space="preserve"> – </w:t>
      </w:r>
      <w:proofErr w:type="spellStart"/>
      <w:r w:rsidRPr="00811415">
        <w:rPr>
          <w:i/>
          <w:lang w:bidi="ar-EG"/>
        </w:rPr>
        <w:t>R</w:t>
      </w:r>
      <w:r w:rsidRPr="00811415">
        <w:rPr>
          <w:i/>
          <w:vertAlign w:val="subscript"/>
          <w:lang w:bidi="ar-EG"/>
        </w:rPr>
        <w:t>uw</w:t>
      </w:r>
      <w:proofErr w:type="spellEnd"/>
      <w:r w:rsidRPr="00811415">
        <w:rPr>
          <w:vertAlign w:val="subscript"/>
          <w:lang w:bidi="ar-EG"/>
        </w:rPr>
        <w:t xml:space="preserve"> </w:t>
      </w:r>
      <w:r w:rsidRPr="00811415">
        <w:rPr>
          <w:lang w:bidi="ar-EG"/>
        </w:rPr>
        <w:t xml:space="preserve">– </w:t>
      </w:r>
      <w:proofErr w:type="spellStart"/>
      <w:r w:rsidRPr="00811415">
        <w:rPr>
          <w:i/>
          <w:lang w:bidi="ar-EG"/>
        </w:rPr>
        <w:t>R</w:t>
      </w:r>
      <w:r w:rsidRPr="00811415">
        <w:rPr>
          <w:i/>
          <w:vertAlign w:val="subscript"/>
          <w:lang w:bidi="ar-EG"/>
        </w:rPr>
        <w:t>pi</w:t>
      </w:r>
      <w:proofErr w:type="spellEnd"/>
      <w:r w:rsidRPr="00811415">
        <w:rPr>
          <w:vertAlign w:val="subscript"/>
          <w:lang w:bidi="ar-EG"/>
        </w:rPr>
        <w:t xml:space="preserve"> </w:t>
      </w:r>
      <w:r w:rsidRPr="00811415">
        <w:rPr>
          <w:lang w:bidi="ar-EG"/>
        </w:rPr>
        <w:t>)</w:t>
      </w:r>
      <w:bookmarkEnd w:id="130"/>
      <w:r w:rsidRPr="00811415">
        <w:rPr>
          <w:lang w:bidi="ar-EG"/>
        </w:rPr>
        <w:tab/>
        <w:t>(44)</w:t>
      </w:r>
    </w:p>
    <w:p w:rsidR="00811415" w:rsidRPr="00811415" w:rsidRDefault="00811415" w:rsidP="00964D63">
      <w:pPr>
        <w:pStyle w:val="Equation"/>
        <w:tabs>
          <w:tab w:val="clear" w:pos="794"/>
          <w:tab w:val="clear" w:pos="1191"/>
          <w:tab w:val="clear" w:pos="1588"/>
        </w:tabs>
        <w:rPr>
          <w:lang w:bidi="ar-EG"/>
        </w:rPr>
      </w:pPr>
      <w:r w:rsidRPr="00811415">
        <w:rPr>
          <w:lang w:bidi="ar-EG"/>
        </w:rPr>
        <w:tab/>
      </w:r>
      <w:r w:rsidRPr="00811415">
        <w:rPr>
          <w:lang w:bidi="ar-EG"/>
        </w:rPr>
        <w:tab/>
      </w:r>
      <w:bookmarkStart w:id="131" w:name="lt_pId860"/>
      <w:proofErr w:type="spellStart"/>
      <w:r w:rsidRPr="00811415">
        <w:rPr>
          <w:i/>
          <w:lang w:bidi="ar-EG"/>
        </w:rPr>
        <w:t>R</w:t>
      </w:r>
      <w:r w:rsidRPr="00811415">
        <w:rPr>
          <w:i/>
          <w:vertAlign w:val="subscript"/>
          <w:lang w:bidi="ar-EG"/>
        </w:rPr>
        <w:t>irbcf</w:t>
      </w:r>
      <w:proofErr w:type="spellEnd"/>
      <w:r w:rsidRPr="00811415">
        <w:rPr>
          <w:vertAlign w:val="subscript"/>
          <w:lang w:bidi="ar-EG"/>
        </w:rPr>
        <w:t xml:space="preserve"> </w:t>
      </w:r>
      <w:r w:rsidRPr="00811415">
        <w:rPr>
          <w:lang w:bidi="ar-EG"/>
        </w:rPr>
        <w:t xml:space="preserve">= </w:t>
      </w:r>
      <w:proofErr w:type="spellStart"/>
      <w:r w:rsidRPr="00811415">
        <w:rPr>
          <w:i/>
          <w:lang w:bidi="ar-EG"/>
        </w:rPr>
        <w:t>R</w:t>
      </w:r>
      <w:r w:rsidRPr="00811415">
        <w:rPr>
          <w:i/>
          <w:vertAlign w:val="subscript"/>
          <w:lang w:bidi="ar-EG"/>
        </w:rPr>
        <w:t>iracf</w:t>
      </w:r>
      <w:proofErr w:type="spellEnd"/>
      <w:r w:rsidRPr="00811415">
        <w:rPr>
          <w:vertAlign w:val="subscript"/>
          <w:lang w:bidi="ar-EG"/>
        </w:rPr>
        <w:t xml:space="preserve"> </w:t>
      </w:r>
      <w:r w:rsidRPr="00811415">
        <w:rPr>
          <w:lang w:bidi="ar-EG"/>
        </w:rPr>
        <w:t xml:space="preserve"> × </w:t>
      </w:r>
      <w:r w:rsidRPr="00811415">
        <w:rPr>
          <w:i/>
          <w:lang w:bidi="ar-EG"/>
        </w:rPr>
        <w:t>CR</w:t>
      </w:r>
      <w:bookmarkEnd w:id="131"/>
      <w:r w:rsidRPr="00811415">
        <w:rPr>
          <w:lang w:bidi="ar-EG"/>
        </w:rPr>
        <w:tab/>
        <w:t>(45)</w:t>
      </w:r>
    </w:p>
    <w:p w:rsidR="00811415" w:rsidRPr="00811415" w:rsidRDefault="00811415" w:rsidP="00964D63">
      <w:pPr>
        <w:pStyle w:val="Equation"/>
        <w:tabs>
          <w:tab w:val="clear" w:pos="794"/>
          <w:tab w:val="clear" w:pos="1191"/>
          <w:tab w:val="clear" w:pos="1588"/>
        </w:tabs>
        <w:rPr>
          <w:lang w:bidi="ar-EG"/>
        </w:rPr>
      </w:pPr>
      <w:r w:rsidRPr="00811415">
        <w:rPr>
          <w:lang w:bidi="ar-EG"/>
        </w:rPr>
        <w:tab/>
      </w:r>
      <w:r w:rsidRPr="00811415">
        <w:rPr>
          <w:lang w:bidi="ar-EG"/>
        </w:rPr>
        <w:tab/>
      </w:r>
      <w:bookmarkStart w:id="132" w:name="lt_pId864"/>
      <w:proofErr w:type="spellStart"/>
      <w:r w:rsidRPr="00811415">
        <w:rPr>
          <w:i/>
          <w:lang w:bidi="ar-EG"/>
        </w:rPr>
        <w:t>Cd</w:t>
      </w:r>
      <w:r w:rsidRPr="00811415">
        <w:rPr>
          <w:i/>
          <w:vertAlign w:val="subscript"/>
          <w:lang w:bidi="ar-EG"/>
        </w:rPr>
        <w:t>kStrIPf</w:t>
      </w:r>
      <w:proofErr w:type="spellEnd"/>
      <w:r w:rsidRPr="00811415">
        <w:rPr>
          <w:vertAlign w:val="subscript"/>
          <w:lang w:bidi="ar-EG"/>
        </w:rPr>
        <w:t xml:space="preserve"> = </w:t>
      </w:r>
      <w:proofErr w:type="spellStart"/>
      <w:r w:rsidRPr="00811415">
        <w:rPr>
          <w:i/>
          <w:lang w:bidi="ar-EG"/>
        </w:rPr>
        <w:t>R</w:t>
      </w:r>
      <w:r w:rsidRPr="00811415">
        <w:rPr>
          <w:i/>
          <w:vertAlign w:val="subscript"/>
          <w:lang w:bidi="ar-EG"/>
        </w:rPr>
        <w:t>irbcf</w:t>
      </w:r>
      <w:proofErr w:type="spellEnd"/>
      <w:r w:rsidRPr="00811415">
        <w:rPr>
          <w:vertAlign w:val="subscript"/>
          <w:lang w:bidi="ar-EG"/>
        </w:rPr>
        <w:t xml:space="preserve"> </w:t>
      </w:r>
      <w:r w:rsidRPr="00811415">
        <w:rPr>
          <w:lang w:bidi="ar-EG"/>
        </w:rPr>
        <w:t xml:space="preserve"> × (1 − </w:t>
      </w:r>
      <w:proofErr w:type="spellStart"/>
      <w:r w:rsidRPr="00811415">
        <w:rPr>
          <w:i/>
          <w:lang w:bidi="ar-EG"/>
        </w:rPr>
        <w:t>r</w:t>
      </w:r>
      <w:r w:rsidRPr="00811415">
        <w:rPr>
          <w:i/>
          <w:vertAlign w:val="subscript"/>
          <w:lang w:bidi="ar-EG"/>
        </w:rPr>
        <w:t>rf</w:t>
      </w:r>
      <w:proofErr w:type="spellEnd"/>
      <w:r w:rsidRPr="00811415">
        <w:rPr>
          <w:lang w:bidi="ar-EG"/>
        </w:rPr>
        <w:t>)</w:t>
      </w:r>
      <w:bookmarkEnd w:id="132"/>
      <w:r w:rsidRPr="00811415">
        <w:rPr>
          <w:lang w:bidi="ar-EG"/>
        </w:rPr>
        <w:tab/>
        <w:t>(46)</w:t>
      </w:r>
    </w:p>
    <w:p w:rsidR="00811415" w:rsidRPr="00811415" w:rsidRDefault="00811415" w:rsidP="00811415">
      <w:pPr>
        <w:rPr>
          <w:rtl/>
          <w:lang w:bidi="ar"/>
        </w:rPr>
      </w:pPr>
      <w:r w:rsidRPr="00811415">
        <w:rPr>
          <w:rtl/>
          <w:lang w:bidi="ar"/>
        </w:rPr>
        <w:t>حيث</w:t>
      </w:r>
      <w:r w:rsidRPr="00811415">
        <w:rPr>
          <w:rFonts w:hint="cs"/>
          <w:rtl/>
          <w:lang w:bidi="ar"/>
        </w:rPr>
        <w:t>:</w:t>
      </w:r>
    </w:p>
    <w:p w:rsidR="00811415" w:rsidRPr="00D32642" w:rsidRDefault="00964D63" w:rsidP="00D32642">
      <w:pPr>
        <w:pStyle w:val="Equationlegend"/>
        <w:ind w:right="0"/>
        <w:rPr>
          <w:rtl/>
          <w:lang w:bidi="ar-EG"/>
        </w:rPr>
      </w:pPr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R</w:t>
      </w:r>
      <w:r w:rsidR="00811415" w:rsidRPr="00811415">
        <w:rPr>
          <w:i/>
          <w:vertAlign w:val="subscript"/>
          <w:lang w:bidi="ar-EG"/>
        </w:rPr>
        <w:t>Tk</w:t>
      </w:r>
      <w:proofErr w:type="spellEnd"/>
      <w:r w:rsidR="00811415" w:rsidRPr="00811415">
        <w:rPr>
          <w:rFonts w:hint="cs"/>
          <w:rtl/>
        </w:rPr>
        <w:t>:</w:t>
      </w:r>
      <w:r>
        <w:rPr>
          <w:rtl/>
          <w:lang w:bidi="ar"/>
        </w:rPr>
        <w:tab/>
      </w:r>
      <w:r w:rsidR="00811415" w:rsidRPr="00811415">
        <w:rPr>
          <w:rtl/>
          <w:lang w:bidi="ar"/>
        </w:rPr>
        <w:t>معدل إرسال الموجة الحاملة</w:t>
      </w:r>
      <w:r w:rsidR="00811415" w:rsidRPr="00811415">
        <w:rPr>
          <w:rFonts w:hint="cs"/>
          <w:rtl/>
          <w:lang w:bidi="ar"/>
        </w:rPr>
        <w:t xml:space="preserve"> الفرعية </w:t>
      </w:r>
      <w:r w:rsidR="00D32642" w:rsidRPr="00D32642">
        <w:rPr>
          <w:rFonts w:asciiTheme="majorBidi" w:hAnsiTheme="majorBidi" w:cstheme="majorBidi"/>
          <w:lang w:bidi="ar-EG"/>
        </w:rPr>
        <w:t>(</w:t>
      </w:r>
      <w:proofErr w:type="spellStart"/>
      <w:r w:rsidR="00D32642" w:rsidRPr="00D32642">
        <w:rPr>
          <w:rFonts w:asciiTheme="majorBidi" w:hAnsiTheme="majorBidi" w:cstheme="majorBidi"/>
          <w:lang w:bidi="ar-EG"/>
        </w:rPr>
        <w:t>kbit</w:t>
      </w:r>
      <w:proofErr w:type="spellEnd"/>
      <w:r w:rsidR="00D32642" w:rsidRPr="00D32642">
        <w:rPr>
          <w:rFonts w:asciiTheme="majorBidi" w:hAnsiTheme="majorBidi" w:cstheme="majorBidi"/>
          <w:lang w:bidi="ar-EG"/>
        </w:rPr>
        <w:t>/s)</w:t>
      </w:r>
    </w:p>
    <w:p w:rsidR="00811415" w:rsidRPr="00D32642" w:rsidRDefault="00964D63" w:rsidP="00D32642">
      <w:pPr>
        <w:pStyle w:val="Equationlegend"/>
        <w:ind w:right="0"/>
        <w:rPr>
          <w:rtl/>
        </w:rPr>
      </w:pPr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R</w:t>
      </w:r>
      <w:r w:rsidR="00811415" w:rsidRPr="00811415">
        <w:rPr>
          <w:i/>
          <w:vertAlign w:val="subscript"/>
          <w:lang w:bidi="ar-EG"/>
        </w:rPr>
        <w:t>uw</w:t>
      </w:r>
      <w:proofErr w:type="spellEnd"/>
      <w:r w:rsidR="00811415" w:rsidRPr="00811415">
        <w:rPr>
          <w:rFonts w:hint="cs"/>
          <w:rtl/>
        </w:rPr>
        <w:t>:</w:t>
      </w:r>
      <w:r>
        <w:rPr>
          <w:rtl/>
        </w:rPr>
        <w:tab/>
      </w:r>
      <w:r w:rsidR="00811415" w:rsidRPr="00811415">
        <w:rPr>
          <w:rFonts w:hint="cs"/>
          <w:rtl/>
        </w:rPr>
        <w:t xml:space="preserve">معدل بتات الكلمة الفريدة </w:t>
      </w:r>
      <w:r w:rsidR="00D32642" w:rsidRPr="00D32642">
        <w:rPr>
          <w:rFonts w:asciiTheme="majorBidi" w:hAnsiTheme="majorBidi" w:cstheme="majorBidi"/>
          <w:lang w:bidi="ar-EG"/>
        </w:rPr>
        <w:t>(</w:t>
      </w:r>
      <w:proofErr w:type="spellStart"/>
      <w:r w:rsidR="00D32642" w:rsidRPr="00D32642">
        <w:rPr>
          <w:rFonts w:asciiTheme="majorBidi" w:hAnsiTheme="majorBidi" w:cstheme="majorBidi"/>
          <w:lang w:bidi="ar-EG"/>
        </w:rPr>
        <w:t>kbit</w:t>
      </w:r>
      <w:proofErr w:type="spellEnd"/>
      <w:r w:rsidR="00D32642" w:rsidRPr="00D32642">
        <w:rPr>
          <w:rFonts w:asciiTheme="majorBidi" w:hAnsiTheme="majorBidi" w:cstheme="majorBidi"/>
          <w:lang w:bidi="ar-EG"/>
        </w:rPr>
        <w:t>/s)</w:t>
      </w:r>
    </w:p>
    <w:p w:rsidR="00811415" w:rsidRPr="00D32642" w:rsidRDefault="00964D63" w:rsidP="00D32642">
      <w:pPr>
        <w:pStyle w:val="Equationlegend"/>
        <w:ind w:right="0"/>
        <w:rPr>
          <w:rtl/>
        </w:rPr>
      </w:pPr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R</w:t>
      </w:r>
      <w:r w:rsidR="00811415" w:rsidRPr="00811415">
        <w:rPr>
          <w:i/>
          <w:vertAlign w:val="subscript"/>
          <w:lang w:bidi="ar-EG"/>
        </w:rPr>
        <w:t>pi</w:t>
      </w:r>
      <w:proofErr w:type="spellEnd"/>
      <w:r w:rsidR="00811415" w:rsidRPr="00811415">
        <w:rPr>
          <w:rFonts w:hint="cs"/>
          <w:rtl/>
        </w:rPr>
        <w:t>:</w:t>
      </w:r>
      <w:r>
        <w:rPr>
          <w:rtl/>
        </w:rPr>
        <w:tab/>
      </w:r>
      <w:r w:rsidR="00811415" w:rsidRPr="00811415">
        <w:rPr>
          <w:rFonts w:hint="cs"/>
          <w:rtl/>
        </w:rPr>
        <w:t xml:space="preserve">معدل البتات الدليلية </w:t>
      </w:r>
      <w:r w:rsidR="00D32642" w:rsidRPr="00D32642">
        <w:rPr>
          <w:rFonts w:asciiTheme="majorBidi" w:hAnsiTheme="majorBidi" w:cstheme="majorBidi"/>
          <w:lang w:bidi="ar-EG"/>
        </w:rPr>
        <w:t>(</w:t>
      </w:r>
      <w:proofErr w:type="spellStart"/>
      <w:r w:rsidR="00D32642" w:rsidRPr="00D32642">
        <w:rPr>
          <w:rFonts w:asciiTheme="majorBidi" w:hAnsiTheme="majorBidi" w:cstheme="majorBidi"/>
          <w:lang w:bidi="ar-EG"/>
        </w:rPr>
        <w:t>kbit</w:t>
      </w:r>
      <w:proofErr w:type="spellEnd"/>
      <w:r w:rsidR="00D32642" w:rsidRPr="00D32642">
        <w:rPr>
          <w:rFonts w:asciiTheme="majorBidi" w:hAnsiTheme="majorBidi" w:cstheme="majorBidi"/>
          <w:lang w:bidi="ar-EG"/>
        </w:rPr>
        <w:t>/s)</w:t>
      </w:r>
    </w:p>
    <w:p w:rsidR="00811415" w:rsidRPr="00D32642" w:rsidRDefault="00964D63" w:rsidP="00D32642">
      <w:pPr>
        <w:pStyle w:val="Equationlegend"/>
        <w:ind w:right="0"/>
        <w:rPr>
          <w:rtl/>
          <w:lang w:bidi="ar"/>
        </w:rPr>
      </w:pPr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R</w:t>
      </w:r>
      <w:r w:rsidR="00811415" w:rsidRPr="00811415">
        <w:rPr>
          <w:i/>
          <w:vertAlign w:val="subscript"/>
          <w:lang w:bidi="ar-EG"/>
        </w:rPr>
        <w:t>iracf</w:t>
      </w:r>
      <w:proofErr w:type="spellEnd"/>
      <w:r w:rsidR="00811415" w:rsidRPr="00811415">
        <w:rPr>
          <w:rFonts w:hint="cs"/>
          <w:rtl/>
          <w:lang w:bidi="ar"/>
        </w:rPr>
        <w:t>:</w:t>
      </w:r>
      <w:r>
        <w:rPr>
          <w:rtl/>
          <w:lang w:bidi="ar"/>
        </w:rPr>
        <w:tab/>
      </w:r>
      <w:r w:rsidR="00811415" w:rsidRPr="00811415">
        <w:rPr>
          <w:rtl/>
          <w:lang w:bidi="ar"/>
        </w:rPr>
        <w:t xml:space="preserve">معدل المعلومات بعد </w:t>
      </w:r>
      <w:r w:rsidR="00811415" w:rsidRPr="00811415">
        <w:rPr>
          <w:rFonts w:hint="cs"/>
          <w:rtl/>
          <w:lang w:bidi="ar"/>
        </w:rPr>
        <w:t>التشفير</w:t>
      </w:r>
      <w:r w:rsidR="00811415" w:rsidRPr="00811415">
        <w:rPr>
          <w:rtl/>
          <w:lang w:bidi="ar"/>
        </w:rPr>
        <w:t xml:space="preserve"> في اتجاه الذهاب</w:t>
      </w:r>
      <w:r w:rsidR="00811415" w:rsidRPr="00811415">
        <w:rPr>
          <w:rFonts w:hint="cs"/>
          <w:rtl/>
          <w:lang w:bidi="ar"/>
        </w:rPr>
        <w:t xml:space="preserve"> </w:t>
      </w:r>
      <w:r w:rsidR="00D32642" w:rsidRPr="00D32642">
        <w:rPr>
          <w:rFonts w:asciiTheme="majorBidi" w:hAnsiTheme="majorBidi" w:cstheme="majorBidi"/>
          <w:lang w:bidi="ar-EG"/>
        </w:rPr>
        <w:t>(</w:t>
      </w:r>
      <w:proofErr w:type="spellStart"/>
      <w:r w:rsidR="00D32642" w:rsidRPr="00D32642">
        <w:rPr>
          <w:rFonts w:asciiTheme="majorBidi" w:hAnsiTheme="majorBidi" w:cstheme="majorBidi"/>
          <w:lang w:bidi="ar-EG"/>
        </w:rPr>
        <w:t>kbit</w:t>
      </w:r>
      <w:proofErr w:type="spellEnd"/>
      <w:r w:rsidR="00D32642" w:rsidRPr="00D32642">
        <w:rPr>
          <w:rFonts w:asciiTheme="majorBidi" w:hAnsiTheme="majorBidi" w:cstheme="majorBidi"/>
          <w:lang w:bidi="ar-EG"/>
        </w:rPr>
        <w:t>/s)</w:t>
      </w:r>
    </w:p>
    <w:p w:rsidR="00811415" w:rsidRPr="00D32642" w:rsidRDefault="00964D63" w:rsidP="00D32642">
      <w:pPr>
        <w:pStyle w:val="Equationlegend"/>
        <w:ind w:right="0"/>
        <w:rPr>
          <w:rtl/>
        </w:rPr>
      </w:pPr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R</w:t>
      </w:r>
      <w:r w:rsidR="00811415" w:rsidRPr="00811415">
        <w:rPr>
          <w:i/>
          <w:vertAlign w:val="subscript"/>
          <w:lang w:bidi="ar-EG"/>
        </w:rPr>
        <w:t>irbcf</w:t>
      </w:r>
      <w:proofErr w:type="spellEnd"/>
      <w:r w:rsidR="00811415" w:rsidRPr="00811415">
        <w:rPr>
          <w:rFonts w:hint="cs"/>
          <w:rtl/>
        </w:rPr>
        <w:t>:</w:t>
      </w:r>
      <w:r>
        <w:rPr>
          <w:rtl/>
          <w:lang w:bidi="ar"/>
        </w:rPr>
        <w:tab/>
      </w:r>
      <w:r w:rsidR="00811415" w:rsidRPr="00811415">
        <w:rPr>
          <w:rtl/>
          <w:lang w:bidi="ar"/>
        </w:rPr>
        <w:t xml:space="preserve">معدل المعلومات قبل </w:t>
      </w:r>
      <w:r w:rsidR="00811415" w:rsidRPr="00811415">
        <w:rPr>
          <w:rFonts w:hint="cs"/>
          <w:rtl/>
          <w:lang w:bidi="ar"/>
        </w:rPr>
        <w:t>التشفير</w:t>
      </w:r>
      <w:r w:rsidR="00811415" w:rsidRPr="00811415">
        <w:rPr>
          <w:rtl/>
          <w:lang w:bidi="ar"/>
        </w:rPr>
        <w:t xml:space="preserve"> في اتجاه الذهاب</w:t>
      </w:r>
      <w:r w:rsidR="00811415" w:rsidRPr="00811415">
        <w:rPr>
          <w:rFonts w:hint="cs"/>
          <w:rtl/>
          <w:lang w:bidi="ar"/>
        </w:rPr>
        <w:t xml:space="preserve"> </w:t>
      </w:r>
      <w:r w:rsidR="00D32642" w:rsidRPr="00D32642">
        <w:rPr>
          <w:rFonts w:asciiTheme="majorBidi" w:hAnsiTheme="majorBidi" w:cstheme="majorBidi"/>
          <w:lang w:bidi="ar-EG"/>
        </w:rPr>
        <w:t>(</w:t>
      </w:r>
      <w:proofErr w:type="spellStart"/>
      <w:r w:rsidR="00D32642" w:rsidRPr="00D32642">
        <w:rPr>
          <w:rFonts w:asciiTheme="majorBidi" w:hAnsiTheme="majorBidi" w:cstheme="majorBidi"/>
          <w:lang w:bidi="ar-EG"/>
        </w:rPr>
        <w:t>kbit</w:t>
      </w:r>
      <w:proofErr w:type="spellEnd"/>
      <w:r w:rsidR="00D32642" w:rsidRPr="00D32642">
        <w:rPr>
          <w:rFonts w:asciiTheme="majorBidi" w:hAnsiTheme="majorBidi" w:cstheme="majorBidi"/>
          <w:lang w:bidi="ar-EG"/>
        </w:rPr>
        <w:t>/s)</w:t>
      </w:r>
    </w:p>
    <w:p w:rsidR="00811415" w:rsidRPr="00811415" w:rsidRDefault="00964D63" w:rsidP="00964D63">
      <w:pPr>
        <w:pStyle w:val="Equationlegend"/>
        <w:ind w:right="0"/>
        <w:rPr>
          <w:rtl/>
        </w:rPr>
      </w:pPr>
      <w:r>
        <w:rPr>
          <w:i/>
          <w:rtl/>
          <w:lang w:bidi="ar-EG"/>
        </w:rPr>
        <w:tab/>
      </w:r>
      <w:r w:rsidR="00811415" w:rsidRPr="00811415">
        <w:rPr>
          <w:i/>
          <w:lang w:bidi="ar-EG"/>
        </w:rPr>
        <w:t>CR</w:t>
      </w:r>
      <w:r w:rsidR="00811415" w:rsidRPr="00811415">
        <w:rPr>
          <w:rFonts w:hint="cs"/>
          <w:rtl/>
        </w:rPr>
        <w:t>:</w:t>
      </w:r>
      <w:r>
        <w:rPr>
          <w:rtl/>
          <w:lang w:bidi="ar"/>
        </w:rPr>
        <w:tab/>
      </w:r>
      <w:r w:rsidR="00811415" w:rsidRPr="00811415">
        <w:rPr>
          <w:rtl/>
          <w:lang w:bidi="ar"/>
        </w:rPr>
        <w:t>معدل</w:t>
      </w:r>
      <w:r w:rsidR="00811415" w:rsidRPr="00811415">
        <w:rPr>
          <w:rFonts w:hint="cs"/>
          <w:rtl/>
          <w:lang w:bidi="ar"/>
        </w:rPr>
        <w:t xml:space="preserve"> تشفير</w:t>
      </w:r>
      <w:r w:rsidR="00811415" w:rsidRPr="00811415">
        <w:rPr>
          <w:rtl/>
          <w:lang w:bidi="ar"/>
        </w:rPr>
        <w:t xml:space="preserve"> تصحيح الخطأ في اتجاه الذهاب (نسبة عددية)</w:t>
      </w:r>
    </w:p>
    <w:p w:rsidR="00811415" w:rsidRPr="00811415" w:rsidRDefault="00964D63" w:rsidP="00964D63">
      <w:pPr>
        <w:pStyle w:val="Equationlegend"/>
        <w:ind w:right="0"/>
        <w:rPr>
          <w:rtl/>
        </w:rPr>
      </w:pPr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r</w:t>
      </w:r>
      <w:r w:rsidR="00811415" w:rsidRPr="00811415">
        <w:rPr>
          <w:i/>
          <w:vertAlign w:val="subscript"/>
          <w:lang w:bidi="ar-EG"/>
        </w:rPr>
        <w:t>rf</w:t>
      </w:r>
      <w:proofErr w:type="spellEnd"/>
      <w:r w:rsidR="00811415" w:rsidRPr="00811415">
        <w:rPr>
          <w:rFonts w:hint="cs"/>
          <w:rtl/>
        </w:rPr>
        <w:t>:</w:t>
      </w:r>
      <w:r>
        <w:rPr>
          <w:rtl/>
          <w:lang w:bidi="ar"/>
        </w:rPr>
        <w:tab/>
      </w:r>
      <w:r w:rsidR="00811415" w:rsidRPr="00811415">
        <w:rPr>
          <w:rtl/>
          <w:lang w:bidi="ar"/>
        </w:rPr>
        <w:t xml:space="preserve">نسبة إعادة الإرسال بسبب </w:t>
      </w:r>
      <w:r w:rsidR="00811415" w:rsidRPr="00811415">
        <w:rPr>
          <w:rFonts w:hint="cs"/>
          <w:rtl/>
          <w:lang w:bidi="ar"/>
        </w:rPr>
        <w:t>الخبو</w:t>
      </w:r>
      <w:r w:rsidR="00811415" w:rsidRPr="00811415">
        <w:rPr>
          <w:rtl/>
          <w:lang w:bidi="ar"/>
        </w:rPr>
        <w:t xml:space="preserve"> والتداخل (رقم بين </w:t>
      </w:r>
      <w:r>
        <w:rPr>
          <w:lang w:bidi="ar"/>
        </w:rPr>
        <w:t>0</w:t>
      </w:r>
      <w:r w:rsidR="00811415" w:rsidRPr="00811415">
        <w:rPr>
          <w:rtl/>
          <w:lang w:bidi="ar"/>
        </w:rPr>
        <w:t xml:space="preserve"> و</w:t>
      </w:r>
      <w:r>
        <w:rPr>
          <w:lang w:bidi="ar"/>
        </w:rPr>
        <w:t>1</w:t>
      </w:r>
      <w:r w:rsidR="00811415" w:rsidRPr="00811415">
        <w:rPr>
          <w:rtl/>
          <w:lang w:bidi="ar"/>
        </w:rPr>
        <w:t>)</w:t>
      </w:r>
      <w:r w:rsidR="00811415" w:rsidRPr="00811415">
        <w:rPr>
          <w:rFonts w:hint="cs"/>
          <w:rtl/>
          <w:lang w:bidi="ar"/>
        </w:rPr>
        <w:t xml:space="preserve"> </w:t>
      </w:r>
      <w:r w:rsidR="00811415" w:rsidRPr="00811415">
        <w:rPr>
          <w:rtl/>
          <w:lang w:bidi="ar"/>
        </w:rPr>
        <w:t>في اتجاه الذهاب</w:t>
      </w:r>
      <w:r w:rsidR="00811415" w:rsidRPr="00811415">
        <w:rPr>
          <w:rFonts w:hint="cs"/>
          <w:rtl/>
          <w:lang w:bidi="ar"/>
        </w:rPr>
        <w:t>.</w:t>
      </w:r>
    </w:p>
    <w:p w:rsidR="00811415" w:rsidRPr="00811415" w:rsidRDefault="00811415" w:rsidP="00811415">
      <w:pPr>
        <w:rPr>
          <w:rtl/>
          <w:lang w:bidi="ar"/>
        </w:rPr>
      </w:pPr>
      <w:r w:rsidRPr="00811415">
        <w:rPr>
          <w:rFonts w:hint="cs"/>
          <w:rtl/>
          <w:lang w:bidi="ar"/>
        </w:rPr>
        <w:t xml:space="preserve">وسيتحمل </w:t>
      </w:r>
      <w:r w:rsidRPr="00811415">
        <w:rPr>
          <w:rtl/>
          <w:lang w:bidi="ar"/>
        </w:rPr>
        <w:t xml:space="preserve">مشغل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>نظام مسؤولية توفير القيم للمعلمات</w:t>
      </w:r>
      <w:r w:rsidRPr="00811415">
        <w:rPr>
          <w:rFonts w:hint="cs"/>
          <w:rtl/>
          <w:lang w:bidi="ar"/>
        </w:rPr>
        <w:t xml:space="preserve"> والنسب</w:t>
      </w:r>
      <w:r w:rsidRPr="00811415">
        <w:rPr>
          <w:rtl/>
          <w:lang w:bidi="ar"/>
        </w:rPr>
        <w:t xml:space="preserve"> المذكورة أعلاه</w:t>
      </w:r>
      <w:r w:rsidRPr="00811415">
        <w:rPr>
          <w:rFonts w:hint="cs"/>
          <w:rtl/>
          <w:lang w:bidi="ar"/>
        </w:rPr>
        <w:t>.</w:t>
      </w:r>
      <w:r w:rsidRPr="00811415">
        <w:rPr>
          <w:rtl/>
          <w:lang w:bidi="ar"/>
        </w:rPr>
        <w:t xml:space="preserve"> وينبغي تقديم مبررات تقنية كافية لدعم هذه القيم.</w:t>
      </w:r>
    </w:p>
    <w:p w:rsidR="00811415" w:rsidRPr="00811415" w:rsidRDefault="00811415" w:rsidP="004345CE">
      <w:pPr>
        <w:rPr>
          <w:rtl/>
          <w:lang w:bidi="ar"/>
        </w:rPr>
      </w:pPr>
      <w:r w:rsidRPr="00811415">
        <w:rPr>
          <w:rFonts w:hint="cs"/>
          <w:rtl/>
          <w:lang w:bidi="ar"/>
        </w:rPr>
        <w:t>و</w:t>
      </w:r>
      <w:r w:rsidRPr="00811415">
        <w:rPr>
          <w:rtl/>
          <w:lang w:bidi="ar"/>
        </w:rPr>
        <w:t xml:space="preserve">يمكن تحديد معدل </w:t>
      </w:r>
      <w:r w:rsidRPr="00811415">
        <w:rPr>
          <w:rFonts w:hint="cs"/>
          <w:rtl/>
          <w:lang w:bidi="ar"/>
        </w:rPr>
        <w:t>إرسال</w:t>
      </w:r>
      <w:r w:rsidRPr="00811415">
        <w:rPr>
          <w:rtl/>
          <w:lang w:bidi="ar"/>
        </w:rPr>
        <w:t xml:space="preserve"> الموجة الحاملة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>فعال</w:t>
      </w:r>
      <w:r w:rsidRPr="00811415">
        <w:rPr>
          <w:rFonts w:hint="cs"/>
          <w:rtl/>
          <w:lang w:bidi="ar"/>
        </w:rPr>
        <w:t xml:space="preserve"> </w:t>
      </w:r>
      <w:r w:rsidRPr="00811415">
        <w:rPr>
          <w:lang w:bidi="ar-EG"/>
        </w:rPr>
        <w:t>(</w:t>
      </w:r>
      <w:proofErr w:type="spellStart"/>
      <w:r w:rsidRPr="00811415">
        <w:rPr>
          <w:i/>
          <w:lang w:bidi="ar-EG"/>
        </w:rPr>
        <w:t>Cd</w:t>
      </w:r>
      <w:r w:rsidRPr="00811415">
        <w:rPr>
          <w:i/>
          <w:vertAlign w:val="subscript"/>
          <w:lang w:bidi="ar-EG"/>
        </w:rPr>
        <w:t>kStrIPr</w:t>
      </w:r>
      <w:proofErr w:type="spellEnd"/>
      <w:r w:rsidRPr="00811415">
        <w:rPr>
          <w:lang w:bidi="ar-EG"/>
        </w:rPr>
        <w:t>)</w:t>
      </w:r>
      <w:r w:rsidRPr="00811415">
        <w:rPr>
          <w:rFonts w:hint="cs"/>
          <w:rtl/>
        </w:rPr>
        <w:t xml:space="preserve"> و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 xml:space="preserve">متاح </w:t>
      </w:r>
      <w:r w:rsidRPr="00811415">
        <w:rPr>
          <w:rFonts w:hint="cs"/>
          <w:rtl/>
          <w:lang w:bidi="ar"/>
        </w:rPr>
        <w:t>لإيصال</w:t>
      </w:r>
      <w:r w:rsidRPr="00811415">
        <w:rPr>
          <w:rtl/>
          <w:lang w:bidi="ar"/>
        </w:rPr>
        <w:t xml:space="preserve"> بيانات خدمة </w:t>
      </w:r>
      <w:r w:rsidRPr="00811415">
        <w:rPr>
          <w:rFonts w:hint="cs"/>
          <w:rtl/>
        </w:rPr>
        <w:t xml:space="preserve">بروتوكول الإنترنت </w:t>
      </w:r>
      <w:r w:rsidR="004345CE">
        <w:rPr>
          <w:rFonts w:asciiTheme="majorBidi" w:hAnsiTheme="majorBidi" w:cstheme="majorBidi"/>
          <w:szCs w:val="22"/>
        </w:rPr>
        <w:t>(</w:t>
      </w:r>
      <w:r w:rsidR="004345CE" w:rsidRPr="00D32642">
        <w:rPr>
          <w:rFonts w:asciiTheme="majorBidi" w:hAnsiTheme="majorBidi" w:cstheme="majorBidi"/>
          <w:szCs w:val="22"/>
          <w:lang w:bidi="ar-EG"/>
        </w:rPr>
        <w:t>IP</w:t>
      </w:r>
      <w:r w:rsidR="004345CE">
        <w:rPr>
          <w:rFonts w:asciiTheme="majorBidi" w:hAnsiTheme="majorBidi" w:cstheme="majorBidi"/>
          <w:szCs w:val="22"/>
        </w:rPr>
        <w:t>)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 xml:space="preserve">المتدفق </w:t>
      </w:r>
      <w:r w:rsidRPr="00811415">
        <w:rPr>
          <w:rtl/>
          <w:lang w:bidi="ar"/>
        </w:rPr>
        <w:t xml:space="preserve">في اتجاه </w:t>
      </w:r>
      <w:r w:rsidRPr="00811415">
        <w:rPr>
          <w:rFonts w:hint="cs"/>
          <w:rtl/>
          <w:lang w:bidi="ar"/>
        </w:rPr>
        <w:t>الإياب،</w:t>
      </w:r>
      <w:r w:rsidRPr="00811415">
        <w:rPr>
          <w:rtl/>
          <w:lang w:bidi="ar"/>
        </w:rPr>
        <w:t xml:space="preserve"> من المعادلات التالية:</w:t>
      </w:r>
    </w:p>
    <w:p w:rsidR="00811415" w:rsidRPr="00811415" w:rsidRDefault="00811415" w:rsidP="00A27C0B">
      <w:pPr>
        <w:pStyle w:val="Equation"/>
        <w:tabs>
          <w:tab w:val="clear" w:pos="794"/>
          <w:tab w:val="clear" w:pos="1191"/>
          <w:tab w:val="clear" w:pos="1588"/>
        </w:tabs>
        <w:rPr>
          <w:lang w:bidi="ar-EG"/>
        </w:rPr>
      </w:pPr>
      <w:r w:rsidRPr="00811415">
        <w:rPr>
          <w:lang w:bidi="ar-EG"/>
        </w:rPr>
        <w:tab/>
      </w:r>
      <w:r w:rsidRPr="00811415">
        <w:rPr>
          <w:lang w:bidi="ar-EG"/>
        </w:rPr>
        <w:tab/>
      </w:r>
      <w:bookmarkStart w:id="133" w:name="lt_pId893"/>
      <w:proofErr w:type="spellStart"/>
      <w:r w:rsidRPr="00811415">
        <w:rPr>
          <w:i/>
          <w:lang w:bidi="ar-EG"/>
        </w:rPr>
        <w:t>R</w:t>
      </w:r>
      <w:r w:rsidRPr="00811415">
        <w:rPr>
          <w:i/>
          <w:vertAlign w:val="subscript"/>
          <w:lang w:bidi="ar-EG"/>
        </w:rPr>
        <w:t>iracr</w:t>
      </w:r>
      <w:proofErr w:type="spellEnd"/>
      <w:r w:rsidRPr="00811415">
        <w:rPr>
          <w:vertAlign w:val="subscript"/>
          <w:lang w:bidi="ar-EG"/>
        </w:rPr>
        <w:t xml:space="preserve"> </w:t>
      </w:r>
      <w:r w:rsidRPr="00811415">
        <w:rPr>
          <w:lang w:bidi="ar-EG"/>
        </w:rPr>
        <w:t>= (</w:t>
      </w:r>
      <w:proofErr w:type="spellStart"/>
      <w:r w:rsidRPr="00811415">
        <w:rPr>
          <w:i/>
          <w:lang w:bidi="ar-EG"/>
        </w:rPr>
        <w:t>R</w:t>
      </w:r>
      <w:r w:rsidRPr="00811415">
        <w:rPr>
          <w:i/>
          <w:vertAlign w:val="subscript"/>
          <w:lang w:bidi="ar-EG"/>
        </w:rPr>
        <w:t>Tk</w:t>
      </w:r>
      <w:proofErr w:type="spellEnd"/>
      <w:r w:rsidRPr="00811415">
        <w:rPr>
          <w:i/>
          <w:lang w:bidi="ar-EG"/>
        </w:rPr>
        <w:t xml:space="preserve"> </w:t>
      </w:r>
      <w:r w:rsidRPr="00811415">
        <w:rPr>
          <w:lang w:bidi="ar-EG"/>
        </w:rPr>
        <w:t xml:space="preserve">– </w:t>
      </w:r>
      <w:proofErr w:type="spellStart"/>
      <w:r w:rsidRPr="00811415">
        <w:rPr>
          <w:i/>
          <w:lang w:bidi="ar-EG"/>
        </w:rPr>
        <w:t>R</w:t>
      </w:r>
      <w:r w:rsidRPr="00811415">
        <w:rPr>
          <w:i/>
          <w:vertAlign w:val="subscript"/>
          <w:lang w:bidi="ar-EG"/>
        </w:rPr>
        <w:t>gr</w:t>
      </w:r>
      <w:proofErr w:type="spellEnd"/>
      <w:r w:rsidRPr="00811415">
        <w:rPr>
          <w:lang w:bidi="ar-EG"/>
        </w:rPr>
        <w:t xml:space="preserve"> – </w:t>
      </w:r>
      <w:proofErr w:type="spellStart"/>
      <w:r w:rsidRPr="00811415">
        <w:rPr>
          <w:i/>
          <w:lang w:bidi="ar-EG"/>
        </w:rPr>
        <w:t>R</w:t>
      </w:r>
      <w:r w:rsidRPr="00811415">
        <w:rPr>
          <w:i/>
          <w:vertAlign w:val="subscript"/>
          <w:lang w:bidi="ar-EG"/>
        </w:rPr>
        <w:t>uw</w:t>
      </w:r>
      <w:proofErr w:type="spellEnd"/>
      <w:r w:rsidRPr="00811415">
        <w:rPr>
          <w:lang w:bidi="ar-EG"/>
        </w:rPr>
        <w:t>)</w:t>
      </w:r>
      <w:bookmarkEnd w:id="133"/>
      <w:r w:rsidRPr="00811415">
        <w:rPr>
          <w:lang w:bidi="ar-EG"/>
        </w:rPr>
        <w:tab/>
        <w:t>(47)</w:t>
      </w:r>
    </w:p>
    <w:p w:rsidR="00811415" w:rsidRPr="00811415" w:rsidRDefault="00811415" w:rsidP="00A27C0B">
      <w:pPr>
        <w:pStyle w:val="Equation"/>
        <w:tabs>
          <w:tab w:val="clear" w:pos="794"/>
          <w:tab w:val="clear" w:pos="1191"/>
          <w:tab w:val="clear" w:pos="1588"/>
        </w:tabs>
        <w:rPr>
          <w:lang w:bidi="ar-EG"/>
        </w:rPr>
      </w:pPr>
      <w:r w:rsidRPr="00811415">
        <w:rPr>
          <w:lang w:bidi="ar-EG"/>
        </w:rPr>
        <w:tab/>
      </w:r>
      <w:r w:rsidRPr="00811415">
        <w:rPr>
          <w:lang w:bidi="ar-EG"/>
        </w:rPr>
        <w:tab/>
      </w:r>
      <w:bookmarkStart w:id="134" w:name="lt_pId897"/>
      <w:proofErr w:type="spellStart"/>
      <w:r w:rsidRPr="00811415">
        <w:rPr>
          <w:i/>
          <w:lang w:bidi="ar-EG"/>
        </w:rPr>
        <w:t>R</w:t>
      </w:r>
      <w:r w:rsidRPr="00811415">
        <w:rPr>
          <w:i/>
          <w:vertAlign w:val="subscript"/>
          <w:lang w:bidi="ar-EG"/>
        </w:rPr>
        <w:t>irbcr-weuw</w:t>
      </w:r>
      <w:proofErr w:type="spellEnd"/>
      <w:r w:rsidRPr="00811415">
        <w:rPr>
          <w:vertAlign w:val="subscript"/>
          <w:lang w:bidi="ar-EG"/>
        </w:rPr>
        <w:t xml:space="preserve"> </w:t>
      </w:r>
      <w:r w:rsidRPr="00811415">
        <w:rPr>
          <w:lang w:bidi="ar-EG"/>
        </w:rPr>
        <w:t xml:space="preserve">= </w:t>
      </w:r>
      <w:proofErr w:type="spellStart"/>
      <w:r w:rsidRPr="00811415">
        <w:rPr>
          <w:i/>
          <w:lang w:bidi="ar-EG"/>
        </w:rPr>
        <w:t>R</w:t>
      </w:r>
      <w:r w:rsidRPr="00811415">
        <w:rPr>
          <w:i/>
          <w:vertAlign w:val="subscript"/>
          <w:lang w:bidi="ar-EG"/>
        </w:rPr>
        <w:t>iracr</w:t>
      </w:r>
      <w:proofErr w:type="spellEnd"/>
      <w:r w:rsidRPr="00811415">
        <w:rPr>
          <w:vertAlign w:val="subscript"/>
          <w:lang w:bidi="ar-EG"/>
        </w:rPr>
        <w:t xml:space="preserve"> </w:t>
      </w:r>
      <w:r w:rsidRPr="00811415">
        <w:rPr>
          <w:lang w:bidi="ar-EG"/>
        </w:rPr>
        <w:t xml:space="preserve"> × </w:t>
      </w:r>
      <w:r w:rsidRPr="00811415">
        <w:rPr>
          <w:i/>
          <w:lang w:bidi="ar-EG"/>
        </w:rPr>
        <w:t>CR</w:t>
      </w:r>
      <w:bookmarkEnd w:id="134"/>
      <w:r w:rsidRPr="00811415">
        <w:rPr>
          <w:lang w:bidi="ar-EG"/>
        </w:rPr>
        <w:tab/>
        <w:t>(48)</w:t>
      </w:r>
    </w:p>
    <w:p w:rsidR="00811415" w:rsidRPr="00811415" w:rsidRDefault="00811415" w:rsidP="00A27C0B">
      <w:pPr>
        <w:pStyle w:val="Equation"/>
        <w:tabs>
          <w:tab w:val="clear" w:pos="794"/>
          <w:tab w:val="clear" w:pos="1191"/>
          <w:tab w:val="clear" w:pos="1588"/>
        </w:tabs>
        <w:rPr>
          <w:lang w:bidi="ar-EG"/>
        </w:rPr>
      </w:pPr>
      <w:r w:rsidRPr="00811415">
        <w:rPr>
          <w:i/>
          <w:lang w:bidi="ar-EG"/>
        </w:rPr>
        <w:tab/>
      </w:r>
      <w:r w:rsidRPr="00811415">
        <w:rPr>
          <w:i/>
          <w:lang w:bidi="ar-EG"/>
        </w:rPr>
        <w:tab/>
      </w:r>
      <w:bookmarkStart w:id="135" w:name="lt_pId901"/>
      <w:proofErr w:type="spellStart"/>
      <w:r w:rsidRPr="00811415">
        <w:rPr>
          <w:i/>
          <w:lang w:bidi="ar-EG"/>
        </w:rPr>
        <w:t>R</w:t>
      </w:r>
      <w:r w:rsidRPr="00811415">
        <w:rPr>
          <w:i/>
          <w:vertAlign w:val="subscript"/>
          <w:lang w:bidi="ar-EG"/>
        </w:rPr>
        <w:t>irbcr</w:t>
      </w:r>
      <w:proofErr w:type="spellEnd"/>
      <w:r w:rsidRPr="00811415">
        <w:rPr>
          <w:i/>
          <w:lang w:bidi="ar-EG"/>
        </w:rPr>
        <w:t xml:space="preserve"> </w:t>
      </w:r>
      <w:r w:rsidRPr="00811415">
        <w:rPr>
          <w:lang w:bidi="ar-EG"/>
        </w:rPr>
        <w:t xml:space="preserve">= </w:t>
      </w:r>
      <w:proofErr w:type="spellStart"/>
      <w:r w:rsidRPr="00811415">
        <w:rPr>
          <w:i/>
          <w:lang w:bidi="ar-EG"/>
        </w:rPr>
        <w:t>R</w:t>
      </w:r>
      <w:r w:rsidRPr="00811415">
        <w:rPr>
          <w:i/>
          <w:vertAlign w:val="subscript"/>
          <w:lang w:bidi="ar-EG"/>
        </w:rPr>
        <w:t>irbcr-weuw</w:t>
      </w:r>
      <w:proofErr w:type="spellEnd"/>
      <w:r w:rsidRPr="00811415">
        <w:rPr>
          <w:i/>
          <w:vertAlign w:val="subscript"/>
          <w:lang w:bidi="ar-EG"/>
        </w:rPr>
        <w:t> </w:t>
      </w:r>
      <w:r w:rsidRPr="00811415">
        <w:rPr>
          <w:lang w:bidi="ar-EG"/>
        </w:rPr>
        <w:t xml:space="preserve">– </w:t>
      </w:r>
      <w:proofErr w:type="spellStart"/>
      <w:r w:rsidRPr="00811415">
        <w:rPr>
          <w:i/>
          <w:lang w:bidi="ar-EG"/>
        </w:rPr>
        <w:t>R</w:t>
      </w:r>
      <w:r w:rsidRPr="00811415">
        <w:rPr>
          <w:i/>
          <w:vertAlign w:val="subscript"/>
          <w:lang w:bidi="ar-EG"/>
        </w:rPr>
        <w:t>euw</w:t>
      </w:r>
      <w:bookmarkEnd w:id="135"/>
      <w:proofErr w:type="spellEnd"/>
      <w:r w:rsidRPr="00811415">
        <w:rPr>
          <w:vertAlign w:val="subscript"/>
          <w:lang w:bidi="ar-EG"/>
        </w:rPr>
        <w:tab/>
      </w:r>
      <w:r w:rsidRPr="00811415">
        <w:rPr>
          <w:lang w:bidi="ar-EG"/>
        </w:rPr>
        <w:t>(49)</w:t>
      </w:r>
    </w:p>
    <w:p w:rsidR="00811415" w:rsidRPr="00811415" w:rsidRDefault="00811415" w:rsidP="00A27C0B">
      <w:pPr>
        <w:pStyle w:val="Equation"/>
        <w:tabs>
          <w:tab w:val="clear" w:pos="794"/>
          <w:tab w:val="clear" w:pos="1191"/>
          <w:tab w:val="clear" w:pos="1588"/>
        </w:tabs>
        <w:rPr>
          <w:lang w:bidi="ar-EG"/>
        </w:rPr>
      </w:pPr>
      <w:r w:rsidRPr="00811415">
        <w:rPr>
          <w:lang w:bidi="ar-EG"/>
        </w:rPr>
        <w:tab/>
      </w:r>
      <w:r w:rsidRPr="00811415">
        <w:rPr>
          <w:lang w:bidi="ar-EG"/>
        </w:rPr>
        <w:tab/>
      </w:r>
      <w:bookmarkStart w:id="136" w:name="lt_pId905"/>
      <w:proofErr w:type="spellStart"/>
      <w:r w:rsidRPr="00811415">
        <w:rPr>
          <w:i/>
          <w:lang w:bidi="ar-EG"/>
        </w:rPr>
        <w:t>Cd</w:t>
      </w:r>
      <w:r w:rsidRPr="00811415">
        <w:rPr>
          <w:i/>
          <w:vertAlign w:val="subscript"/>
          <w:lang w:bidi="ar-EG"/>
        </w:rPr>
        <w:t>kStrIPr</w:t>
      </w:r>
      <w:proofErr w:type="spellEnd"/>
      <w:r w:rsidRPr="00811415">
        <w:rPr>
          <w:vertAlign w:val="subscript"/>
          <w:lang w:bidi="ar-EG"/>
        </w:rPr>
        <w:t xml:space="preserve"> </w:t>
      </w:r>
      <w:r w:rsidRPr="00811415">
        <w:rPr>
          <w:lang w:bidi="ar-EG"/>
        </w:rPr>
        <w:t>=</w:t>
      </w:r>
      <w:r w:rsidRPr="00811415">
        <w:rPr>
          <w:vertAlign w:val="subscript"/>
          <w:lang w:bidi="ar-EG"/>
        </w:rPr>
        <w:t xml:space="preserve"> </w:t>
      </w:r>
      <w:proofErr w:type="spellStart"/>
      <w:r w:rsidRPr="00811415">
        <w:rPr>
          <w:i/>
          <w:lang w:bidi="ar-EG"/>
        </w:rPr>
        <w:t>R</w:t>
      </w:r>
      <w:r w:rsidRPr="00811415">
        <w:rPr>
          <w:i/>
          <w:vertAlign w:val="subscript"/>
          <w:lang w:bidi="ar-EG"/>
        </w:rPr>
        <w:t>irbcr</w:t>
      </w:r>
      <w:proofErr w:type="spellEnd"/>
      <w:r w:rsidRPr="00811415">
        <w:rPr>
          <w:vertAlign w:val="subscript"/>
          <w:lang w:bidi="ar-EG"/>
        </w:rPr>
        <w:t xml:space="preserve"> </w:t>
      </w:r>
      <w:r w:rsidRPr="00811415">
        <w:rPr>
          <w:lang w:bidi="ar-EG"/>
        </w:rPr>
        <w:t xml:space="preserve"> × (1 − </w:t>
      </w:r>
      <w:proofErr w:type="spellStart"/>
      <w:r w:rsidRPr="00811415">
        <w:rPr>
          <w:i/>
          <w:lang w:bidi="ar-EG"/>
        </w:rPr>
        <w:t>r</w:t>
      </w:r>
      <w:r w:rsidRPr="00811415">
        <w:rPr>
          <w:i/>
          <w:vertAlign w:val="subscript"/>
          <w:lang w:bidi="ar-EG"/>
        </w:rPr>
        <w:t>rr</w:t>
      </w:r>
      <w:proofErr w:type="spellEnd"/>
      <w:r w:rsidRPr="00811415">
        <w:rPr>
          <w:lang w:bidi="ar-EG"/>
        </w:rPr>
        <w:t>)</w:t>
      </w:r>
      <w:bookmarkEnd w:id="136"/>
      <w:r w:rsidRPr="00811415">
        <w:rPr>
          <w:lang w:bidi="ar-EG"/>
        </w:rPr>
        <w:tab/>
        <w:t>(50)</w:t>
      </w:r>
    </w:p>
    <w:p w:rsidR="00811415" w:rsidRPr="00811415" w:rsidRDefault="00811415" w:rsidP="00811415">
      <w:pPr>
        <w:rPr>
          <w:rtl/>
          <w:lang w:bidi="ar"/>
        </w:rPr>
      </w:pPr>
      <w:r w:rsidRPr="00811415">
        <w:rPr>
          <w:rtl/>
          <w:lang w:bidi="ar"/>
        </w:rPr>
        <w:t>حيث</w:t>
      </w:r>
      <w:r w:rsidRPr="00811415">
        <w:rPr>
          <w:rFonts w:hint="cs"/>
          <w:rtl/>
          <w:lang w:bidi="ar"/>
        </w:rPr>
        <w:t>:</w:t>
      </w:r>
    </w:p>
    <w:p w:rsidR="00811415" w:rsidRPr="00D32642" w:rsidRDefault="00A27C0B" w:rsidP="00D32642">
      <w:pPr>
        <w:pStyle w:val="Equationlegend"/>
        <w:ind w:right="0"/>
        <w:rPr>
          <w:rtl/>
          <w:lang w:bidi="ar-EG"/>
        </w:rPr>
      </w:pPr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R</w:t>
      </w:r>
      <w:r w:rsidR="00811415" w:rsidRPr="00811415">
        <w:rPr>
          <w:i/>
          <w:vertAlign w:val="subscript"/>
          <w:lang w:bidi="ar-EG"/>
        </w:rPr>
        <w:t>Tk</w:t>
      </w:r>
      <w:proofErr w:type="spellEnd"/>
      <w:r w:rsidR="00811415" w:rsidRPr="00811415">
        <w:rPr>
          <w:rFonts w:hint="cs"/>
          <w:rtl/>
        </w:rPr>
        <w:t>:</w:t>
      </w:r>
      <w:r>
        <w:rPr>
          <w:rtl/>
          <w:lang w:bidi="ar"/>
        </w:rPr>
        <w:tab/>
      </w:r>
      <w:r w:rsidR="00811415" w:rsidRPr="00811415">
        <w:rPr>
          <w:rtl/>
          <w:lang w:bidi="ar"/>
        </w:rPr>
        <w:t>معدل إرسال الموجة الحاملة</w:t>
      </w:r>
      <w:r w:rsidR="00811415" w:rsidRPr="00811415">
        <w:rPr>
          <w:rFonts w:hint="cs"/>
          <w:rtl/>
          <w:lang w:bidi="ar"/>
        </w:rPr>
        <w:t xml:space="preserve"> الفرعية </w:t>
      </w:r>
      <w:r w:rsidR="00D32642" w:rsidRPr="00D32642">
        <w:rPr>
          <w:rFonts w:asciiTheme="majorBidi" w:hAnsiTheme="majorBidi" w:cstheme="majorBidi"/>
          <w:lang w:bidi="ar-EG"/>
        </w:rPr>
        <w:t>(</w:t>
      </w:r>
      <w:proofErr w:type="spellStart"/>
      <w:r w:rsidR="00D32642" w:rsidRPr="00D32642">
        <w:rPr>
          <w:rFonts w:asciiTheme="majorBidi" w:hAnsiTheme="majorBidi" w:cstheme="majorBidi"/>
          <w:lang w:bidi="ar-EG"/>
        </w:rPr>
        <w:t>kbit</w:t>
      </w:r>
      <w:proofErr w:type="spellEnd"/>
      <w:r w:rsidR="00D32642" w:rsidRPr="00D32642">
        <w:rPr>
          <w:rFonts w:asciiTheme="majorBidi" w:hAnsiTheme="majorBidi" w:cstheme="majorBidi"/>
          <w:lang w:bidi="ar-EG"/>
        </w:rPr>
        <w:t>/s)</w:t>
      </w:r>
    </w:p>
    <w:p w:rsidR="00811415" w:rsidRPr="00D32642" w:rsidRDefault="00A27C0B" w:rsidP="00D32642">
      <w:pPr>
        <w:pStyle w:val="Equationlegend"/>
        <w:ind w:right="0"/>
        <w:rPr>
          <w:rtl/>
          <w:lang w:bidi="ar"/>
        </w:rPr>
      </w:pPr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R</w:t>
      </w:r>
      <w:r w:rsidR="00811415" w:rsidRPr="00811415">
        <w:rPr>
          <w:i/>
          <w:vertAlign w:val="subscript"/>
          <w:lang w:bidi="ar-EG"/>
        </w:rPr>
        <w:t>gr</w:t>
      </w:r>
      <w:proofErr w:type="spellEnd"/>
      <w:r w:rsidR="00811415" w:rsidRPr="00811415">
        <w:rPr>
          <w:rFonts w:hint="cs"/>
          <w:rtl/>
          <w:lang w:bidi="ar"/>
        </w:rPr>
        <w:t>:</w:t>
      </w:r>
      <w:r>
        <w:rPr>
          <w:rtl/>
          <w:lang w:bidi="ar"/>
        </w:rPr>
        <w:tab/>
      </w:r>
      <w:r w:rsidR="00811415" w:rsidRPr="00811415">
        <w:rPr>
          <w:rFonts w:hint="cs"/>
          <w:rtl/>
        </w:rPr>
        <w:t xml:space="preserve">معدل بتات </w:t>
      </w:r>
      <w:r w:rsidR="00811415" w:rsidRPr="00811415">
        <w:rPr>
          <w:rtl/>
          <w:lang w:bidi="ar"/>
        </w:rPr>
        <w:t>الوقت الح</w:t>
      </w:r>
      <w:r w:rsidR="00811415" w:rsidRPr="00811415">
        <w:rPr>
          <w:rFonts w:hint="cs"/>
          <w:rtl/>
          <w:lang w:bidi="ar"/>
        </w:rPr>
        <w:t>ا</w:t>
      </w:r>
      <w:r w:rsidR="00811415" w:rsidRPr="00811415">
        <w:rPr>
          <w:rtl/>
          <w:lang w:bidi="ar"/>
        </w:rPr>
        <w:t>رس</w:t>
      </w:r>
      <w:r w:rsidR="00811415" w:rsidRPr="00811415">
        <w:rPr>
          <w:rFonts w:hint="cs"/>
          <w:rtl/>
          <w:lang w:bidi="ar"/>
        </w:rPr>
        <w:t xml:space="preserve"> ووقت تصاعد الموجة المستمرة </w:t>
      </w:r>
      <w:r w:rsidR="00D32642" w:rsidRPr="00D32642">
        <w:rPr>
          <w:rFonts w:asciiTheme="majorBidi" w:hAnsiTheme="majorBidi" w:cstheme="majorBidi"/>
          <w:lang w:bidi="ar-EG"/>
        </w:rPr>
        <w:t>(</w:t>
      </w:r>
      <w:proofErr w:type="spellStart"/>
      <w:r w:rsidR="00D32642" w:rsidRPr="00D32642">
        <w:rPr>
          <w:rFonts w:asciiTheme="majorBidi" w:hAnsiTheme="majorBidi" w:cstheme="majorBidi"/>
          <w:lang w:bidi="ar-EG"/>
        </w:rPr>
        <w:t>kbit</w:t>
      </w:r>
      <w:proofErr w:type="spellEnd"/>
      <w:r w:rsidR="00D32642" w:rsidRPr="00D32642">
        <w:rPr>
          <w:rFonts w:asciiTheme="majorBidi" w:hAnsiTheme="majorBidi" w:cstheme="majorBidi"/>
          <w:lang w:bidi="ar-EG"/>
        </w:rPr>
        <w:t>/s)</w:t>
      </w:r>
    </w:p>
    <w:p w:rsidR="00811415" w:rsidRPr="00D32642" w:rsidRDefault="00A27C0B" w:rsidP="00D32642">
      <w:pPr>
        <w:pStyle w:val="Equationlegend"/>
        <w:ind w:right="0"/>
        <w:rPr>
          <w:rtl/>
        </w:rPr>
      </w:pPr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R</w:t>
      </w:r>
      <w:r w:rsidR="00811415" w:rsidRPr="00811415">
        <w:rPr>
          <w:i/>
          <w:vertAlign w:val="subscript"/>
          <w:lang w:bidi="ar-EG"/>
        </w:rPr>
        <w:t>uw</w:t>
      </w:r>
      <w:proofErr w:type="spellEnd"/>
      <w:r w:rsidR="00811415" w:rsidRPr="00811415">
        <w:rPr>
          <w:rFonts w:hint="cs"/>
          <w:rtl/>
        </w:rPr>
        <w:t>:</w:t>
      </w:r>
      <w:r>
        <w:rPr>
          <w:rtl/>
        </w:rPr>
        <w:tab/>
      </w:r>
      <w:r w:rsidR="00811415" w:rsidRPr="00811415">
        <w:rPr>
          <w:rFonts w:hint="cs"/>
          <w:rtl/>
        </w:rPr>
        <w:t xml:space="preserve">معدل بتات الكلمة الفريدة </w:t>
      </w:r>
      <w:r w:rsidR="00D32642" w:rsidRPr="00D32642">
        <w:rPr>
          <w:rFonts w:asciiTheme="majorBidi" w:hAnsiTheme="majorBidi" w:cstheme="majorBidi"/>
          <w:lang w:bidi="ar-EG"/>
        </w:rPr>
        <w:t>(</w:t>
      </w:r>
      <w:proofErr w:type="spellStart"/>
      <w:r w:rsidR="00D32642" w:rsidRPr="00D32642">
        <w:rPr>
          <w:rFonts w:asciiTheme="majorBidi" w:hAnsiTheme="majorBidi" w:cstheme="majorBidi"/>
          <w:lang w:bidi="ar-EG"/>
        </w:rPr>
        <w:t>kbit</w:t>
      </w:r>
      <w:proofErr w:type="spellEnd"/>
      <w:r w:rsidR="00D32642" w:rsidRPr="00D32642">
        <w:rPr>
          <w:rFonts w:asciiTheme="majorBidi" w:hAnsiTheme="majorBidi" w:cstheme="majorBidi"/>
          <w:lang w:bidi="ar-EG"/>
        </w:rPr>
        <w:t>/s)</w:t>
      </w:r>
    </w:p>
    <w:p w:rsidR="00811415" w:rsidRPr="00D32642" w:rsidRDefault="00A27C0B" w:rsidP="00D32642">
      <w:pPr>
        <w:pStyle w:val="Equationlegend"/>
        <w:ind w:right="0"/>
        <w:rPr>
          <w:rtl/>
        </w:rPr>
      </w:pPr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R</w:t>
      </w:r>
      <w:r w:rsidR="00811415" w:rsidRPr="00811415">
        <w:rPr>
          <w:i/>
          <w:vertAlign w:val="subscript"/>
          <w:lang w:bidi="ar-EG"/>
        </w:rPr>
        <w:t>iracr</w:t>
      </w:r>
      <w:proofErr w:type="spellEnd"/>
      <w:r w:rsidR="00811415" w:rsidRPr="00811415">
        <w:rPr>
          <w:rFonts w:hint="cs"/>
          <w:rtl/>
        </w:rPr>
        <w:t>:</w:t>
      </w:r>
      <w:r>
        <w:rPr>
          <w:rtl/>
          <w:lang w:bidi="ar"/>
        </w:rPr>
        <w:tab/>
      </w:r>
      <w:r w:rsidR="00811415" w:rsidRPr="00811415">
        <w:rPr>
          <w:rtl/>
          <w:lang w:bidi="ar"/>
        </w:rPr>
        <w:t xml:space="preserve">معدل المعلومات قبل </w:t>
      </w:r>
      <w:r w:rsidR="00811415" w:rsidRPr="00811415">
        <w:rPr>
          <w:rFonts w:hint="cs"/>
          <w:rtl/>
          <w:lang w:bidi="ar"/>
        </w:rPr>
        <w:t>التشفير</w:t>
      </w:r>
      <w:r w:rsidR="00811415" w:rsidRPr="00811415">
        <w:rPr>
          <w:rtl/>
          <w:lang w:bidi="ar"/>
        </w:rPr>
        <w:t xml:space="preserve"> في اتجاه </w:t>
      </w:r>
      <w:r w:rsidR="00811415" w:rsidRPr="00811415">
        <w:rPr>
          <w:rFonts w:hint="cs"/>
          <w:rtl/>
          <w:lang w:bidi="ar"/>
        </w:rPr>
        <w:t xml:space="preserve">الإياب </w:t>
      </w:r>
      <w:r w:rsidR="00D32642" w:rsidRPr="00D32642">
        <w:rPr>
          <w:rFonts w:asciiTheme="majorBidi" w:hAnsiTheme="majorBidi" w:cstheme="majorBidi"/>
          <w:lang w:bidi="ar-EG"/>
        </w:rPr>
        <w:t>(</w:t>
      </w:r>
      <w:proofErr w:type="spellStart"/>
      <w:r w:rsidR="00D32642" w:rsidRPr="00D32642">
        <w:rPr>
          <w:rFonts w:asciiTheme="majorBidi" w:hAnsiTheme="majorBidi" w:cstheme="majorBidi"/>
          <w:lang w:bidi="ar-EG"/>
        </w:rPr>
        <w:t>kbit</w:t>
      </w:r>
      <w:proofErr w:type="spellEnd"/>
      <w:r w:rsidR="00D32642" w:rsidRPr="00D32642">
        <w:rPr>
          <w:rFonts w:asciiTheme="majorBidi" w:hAnsiTheme="majorBidi" w:cstheme="majorBidi"/>
          <w:lang w:bidi="ar-EG"/>
        </w:rPr>
        <w:t>/s)</w:t>
      </w:r>
    </w:p>
    <w:p w:rsidR="00811415" w:rsidRPr="00D32642" w:rsidRDefault="00A27C0B" w:rsidP="00D32642">
      <w:pPr>
        <w:pStyle w:val="Equationlegend"/>
        <w:ind w:right="0"/>
        <w:rPr>
          <w:rtl/>
        </w:rPr>
      </w:pPr>
      <w:r>
        <w:rPr>
          <w:i/>
          <w:rtl/>
          <w:lang w:bidi="ar-EG"/>
        </w:rPr>
        <w:lastRenderedPageBreak/>
        <w:tab/>
      </w:r>
      <w:proofErr w:type="spellStart"/>
      <w:r w:rsidR="00811415" w:rsidRPr="00811415">
        <w:rPr>
          <w:i/>
          <w:lang w:bidi="ar-EG"/>
        </w:rPr>
        <w:t>R</w:t>
      </w:r>
      <w:r w:rsidR="00811415" w:rsidRPr="00811415">
        <w:rPr>
          <w:i/>
          <w:vertAlign w:val="subscript"/>
          <w:lang w:bidi="ar-EG"/>
        </w:rPr>
        <w:t>irbcr-weuw</w:t>
      </w:r>
      <w:proofErr w:type="spellEnd"/>
      <w:r w:rsidR="00811415" w:rsidRPr="00811415">
        <w:rPr>
          <w:rFonts w:hint="cs"/>
          <w:rtl/>
        </w:rPr>
        <w:t>:</w:t>
      </w:r>
      <w:r>
        <w:rPr>
          <w:rtl/>
          <w:lang w:bidi="ar"/>
        </w:rPr>
        <w:tab/>
      </w:r>
      <w:r w:rsidR="00811415" w:rsidRPr="00811415">
        <w:rPr>
          <w:rtl/>
          <w:lang w:bidi="ar"/>
        </w:rPr>
        <w:t xml:space="preserve">معدل المعلومات قبل </w:t>
      </w:r>
      <w:r w:rsidR="00811415" w:rsidRPr="00811415">
        <w:rPr>
          <w:rFonts w:hint="cs"/>
          <w:rtl/>
          <w:lang w:bidi="ar"/>
        </w:rPr>
        <w:t>التشفير مع كلمة فريدة مدمجة</w:t>
      </w:r>
      <w:r w:rsidR="00811415" w:rsidRPr="00811415">
        <w:rPr>
          <w:rtl/>
          <w:lang w:bidi="ar"/>
        </w:rPr>
        <w:t xml:space="preserve"> في اتجاه </w:t>
      </w:r>
      <w:r w:rsidR="00811415" w:rsidRPr="00811415">
        <w:rPr>
          <w:rFonts w:hint="cs"/>
          <w:rtl/>
          <w:lang w:bidi="ar"/>
        </w:rPr>
        <w:t xml:space="preserve">الإياب </w:t>
      </w:r>
      <w:r w:rsidR="00D32642" w:rsidRPr="00D32642">
        <w:rPr>
          <w:rFonts w:asciiTheme="majorBidi" w:hAnsiTheme="majorBidi" w:cstheme="majorBidi"/>
          <w:lang w:bidi="ar-EG"/>
        </w:rPr>
        <w:t>(</w:t>
      </w:r>
      <w:proofErr w:type="spellStart"/>
      <w:r w:rsidR="00D32642" w:rsidRPr="00D32642">
        <w:rPr>
          <w:rFonts w:asciiTheme="majorBidi" w:hAnsiTheme="majorBidi" w:cstheme="majorBidi"/>
          <w:lang w:bidi="ar-EG"/>
        </w:rPr>
        <w:t>kbit</w:t>
      </w:r>
      <w:proofErr w:type="spellEnd"/>
      <w:r w:rsidR="00D32642" w:rsidRPr="00D32642">
        <w:rPr>
          <w:rFonts w:asciiTheme="majorBidi" w:hAnsiTheme="majorBidi" w:cstheme="majorBidi"/>
          <w:lang w:bidi="ar-EG"/>
        </w:rPr>
        <w:t>/s)</w:t>
      </w:r>
    </w:p>
    <w:p w:rsidR="00811415" w:rsidRPr="00D32642" w:rsidRDefault="00A27C0B" w:rsidP="00D32642">
      <w:pPr>
        <w:pStyle w:val="Equationlegend"/>
        <w:ind w:right="0"/>
        <w:rPr>
          <w:rtl/>
        </w:rPr>
      </w:pPr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R</w:t>
      </w:r>
      <w:r w:rsidR="00811415" w:rsidRPr="00811415">
        <w:rPr>
          <w:i/>
          <w:vertAlign w:val="subscript"/>
          <w:lang w:bidi="ar-EG"/>
        </w:rPr>
        <w:t>irbcr</w:t>
      </w:r>
      <w:proofErr w:type="spellEnd"/>
      <w:r w:rsidR="00811415" w:rsidRPr="00811415">
        <w:rPr>
          <w:rFonts w:hint="cs"/>
          <w:rtl/>
          <w:lang w:bidi="ar"/>
        </w:rPr>
        <w:t>:</w:t>
      </w:r>
      <w:r>
        <w:rPr>
          <w:rtl/>
          <w:lang w:bidi="ar"/>
        </w:rPr>
        <w:tab/>
      </w:r>
      <w:r w:rsidR="00811415" w:rsidRPr="00811415">
        <w:rPr>
          <w:rtl/>
          <w:lang w:bidi="ar"/>
        </w:rPr>
        <w:t xml:space="preserve">معدل المعلومات قبل </w:t>
      </w:r>
      <w:r w:rsidR="00811415" w:rsidRPr="00811415">
        <w:rPr>
          <w:rFonts w:hint="cs"/>
          <w:rtl/>
          <w:lang w:bidi="ar"/>
        </w:rPr>
        <w:t>التشفير</w:t>
      </w:r>
      <w:r w:rsidR="00811415" w:rsidRPr="00811415">
        <w:rPr>
          <w:rtl/>
          <w:lang w:bidi="ar"/>
        </w:rPr>
        <w:t xml:space="preserve"> في اتجاه </w:t>
      </w:r>
      <w:r w:rsidR="00811415" w:rsidRPr="00811415">
        <w:rPr>
          <w:rFonts w:hint="cs"/>
          <w:rtl/>
          <w:lang w:bidi="ar"/>
        </w:rPr>
        <w:t xml:space="preserve">الإياب </w:t>
      </w:r>
      <w:r w:rsidR="00D32642" w:rsidRPr="00D32642">
        <w:rPr>
          <w:rFonts w:asciiTheme="majorBidi" w:hAnsiTheme="majorBidi" w:cstheme="majorBidi"/>
          <w:lang w:bidi="ar-EG"/>
        </w:rPr>
        <w:t>(</w:t>
      </w:r>
      <w:proofErr w:type="spellStart"/>
      <w:r w:rsidR="00D32642" w:rsidRPr="00D32642">
        <w:rPr>
          <w:rFonts w:asciiTheme="majorBidi" w:hAnsiTheme="majorBidi" w:cstheme="majorBidi"/>
          <w:lang w:bidi="ar-EG"/>
        </w:rPr>
        <w:t>kbit</w:t>
      </w:r>
      <w:proofErr w:type="spellEnd"/>
      <w:r w:rsidR="00D32642" w:rsidRPr="00D32642">
        <w:rPr>
          <w:rFonts w:asciiTheme="majorBidi" w:hAnsiTheme="majorBidi" w:cstheme="majorBidi"/>
          <w:lang w:bidi="ar-EG"/>
        </w:rPr>
        <w:t>/s)</w:t>
      </w:r>
    </w:p>
    <w:p w:rsidR="00811415" w:rsidRPr="00811415" w:rsidRDefault="00A27C0B" w:rsidP="00A27C0B">
      <w:pPr>
        <w:pStyle w:val="Equationlegend"/>
        <w:ind w:right="0"/>
        <w:rPr>
          <w:rtl/>
        </w:rPr>
      </w:pPr>
      <w:r>
        <w:rPr>
          <w:i/>
          <w:rtl/>
          <w:lang w:bidi="ar-EG"/>
        </w:rPr>
        <w:tab/>
      </w:r>
      <w:r w:rsidR="00811415" w:rsidRPr="00811415">
        <w:rPr>
          <w:i/>
          <w:lang w:bidi="ar-EG"/>
        </w:rPr>
        <w:t>CR</w:t>
      </w:r>
      <w:r w:rsidR="00811415" w:rsidRPr="00811415">
        <w:rPr>
          <w:rFonts w:hint="cs"/>
          <w:rtl/>
        </w:rPr>
        <w:t>:</w:t>
      </w:r>
      <w:r>
        <w:rPr>
          <w:rtl/>
          <w:lang w:bidi="ar"/>
        </w:rPr>
        <w:tab/>
      </w:r>
      <w:r w:rsidR="00811415" w:rsidRPr="00811415">
        <w:rPr>
          <w:rtl/>
          <w:lang w:bidi="ar"/>
        </w:rPr>
        <w:t>معدل</w:t>
      </w:r>
      <w:r w:rsidR="00811415" w:rsidRPr="00811415">
        <w:rPr>
          <w:rFonts w:hint="cs"/>
          <w:rtl/>
          <w:lang w:bidi="ar"/>
        </w:rPr>
        <w:t xml:space="preserve"> تشفير</w:t>
      </w:r>
      <w:r w:rsidR="00811415" w:rsidRPr="00811415">
        <w:rPr>
          <w:rtl/>
          <w:lang w:bidi="ar"/>
        </w:rPr>
        <w:t xml:space="preserve"> تصحيح الخطأ في اتجاه الذهاب (نسبة عددية)</w:t>
      </w:r>
    </w:p>
    <w:p w:rsidR="00811415" w:rsidRPr="00D32642" w:rsidRDefault="00A27C0B" w:rsidP="00D32642">
      <w:pPr>
        <w:pStyle w:val="Equationlegend"/>
        <w:ind w:right="0"/>
        <w:rPr>
          <w:rtl/>
        </w:rPr>
      </w:pPr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R</w:t>
      </w:r>
      <w:r w:rsidR="00811415" w:rsidRPr="00811415">
        <w:rPr>
          <w:i/>
          <w:vertAlign w:val="subscript"/>
          <w:lang w:bidi="ar-EG"/>
        </w:rPr>
        <w:t>euw</w:t>
      </w:r>
      <w:proofErr w:type="spellEnd"/>
      <w:r w:rsidR="00811415" w:rsidRPr="00811415">
        <w:rPr>
          <w:rFonts w:hint="cs"/>
          <w:rtl/>
        </w:rPr>
        <w:t>:</w:t>
      </w:r>
      <w:r>
        <w:rPr>
          <w:rtl/>
        </w:rPr>
        <w:tab/>
      </w:r>
      <w:r w:rsidR="00811415" w:rsidRPr="00811415">
        <w:rPr>
          <w:rFonts w:hint="cs"/>
          <w:rtl/>
        </w:rPr>
        <w:t>معدل بتات الكلمة الفريدة ال</w:t>
      </w:r>
      <w:r w:rsidR="00811415" w:rsidRPr="00811415">
        <w:rPr>
          <w:rFonts w:hint="cs"/>
          <w:rtl/>
          <w:lang w:bidi="ar"/>
        </w:rPr>
        <w:t>مدمجة</w:t>
      </w:r>
      <w:r w:rsidR="00811415" w:rsidRPr="00811415">
        <w:rPr>
          <w:rtl/>
          <w:lang w:bidi="ar"/>
        </w:rPr>
        <w:t xml:space="preserve"> </w:t>
      </w:r>
      <w:r w:rsidR="00D32642" w:rsidRPr="00D32642">
        <w:rPr>
          <w:rFonts w:asciiTheme="majorBidi" w:hAnsiTheme="majorBidi" w:cstheme="majorBidi"/>
          <w:lang w:bidi="ar-EG"/>
        </w:rPr>
        <w:t>(</w:t>
      </w:r>
      <w:proofErr w:type="spellStart"/>
      <w:r w:rsidR="00D32642" w:rsidRPr="00D32642">
        <w:rPr>
          <w:rFonts w:asciiTheme="majorBidi" w:hAnsiTheme="majorBidi" w:cstheme="majorBidi"/>
          <w:lang w:bidi="ar-EG"/>
        </w:rPr>
        <w:t>kbit</w:t>
      </w:r>
      <w:proofErr w:type="spellEnd"/>
      <w:r w:rsidR="00D32642" w:rsidRPr="00D32642">
        <w:rPr>
          <w:rFonts w:asciiTheme="majorBidi" w:hAnsiTheme="majorBidi" w:cstheme="majorBidi"/>
          <w:lang w:bidi="ar-EG"/>
        </w:rPr>
        <w:t>/s)</w:t>
      </w:r>
    </w:p>
    <w:p w:rsidR="00811415" w:rsidRPr="00811415" w:rsidRDefault="00A27C0B" w:rsidP="00A27C0B">
      <w:pPr>
        <w:pStyle w:val="Equationlegend"/>
        <w:ind w:right="0"/>
        <w:rPr>
          <w:rtl/>
          <w:lang w:bidi="ar"/>
        </w:rPr>
      </w:pPr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r</w:t>
      </w:r>
      <w:r w:rsidR="00811415" w:rsidRPr="00811415">
        <w:rPr>
          <w:i/>
          <w:vertAlign w:val="subscript"/>
          <w:lang w:bidi="ar-EG"/>
        </w:rPr>
        <w:t>rr</w:t>
      </w:r>
      <w:proofErr w:type="spellEnd"/>
      <w:r w:rsidR="00811415" w:rsidRPr="00811415">
        <w:rPr>
          <w:rFonts w:hint="cs"/>
          <w:rtl/>
        </w:rPr>
        <w:t>:</w:t>
      </w:r>
      <w:r>
        <w:rPr>
          <w:rtl/>
        </w:rPr>
        <w:tab/>
      </w:r>
      <w:r w:rsidR="00811415" w:rsidRPr="00811415">
        <w:rPr>
          <w:rtl/>
          <w:lang w:bidi="ar"/>
        </w:rPr>
        <w:t xml:space="preserve">نسبة إعادة الإرسال بسبب </w:t>
      </w:r>
      <w:r w:rsidR="00811415" w:rsidRPr="00811415">
        <w:rPr>
          <w:rFonts w:hint="cs"/>
          <w:rtl/>
          <w:lang w:bidi="ar"/>
        </w:rPr>
        <w:t>الخبو</w:t>
      </w:r>
      <w:r w:rsidR="00811415" w:rsidRPr="00811415">
        <w:rPr>
          <w:rtl/>
          <w:lang w:bidi="ar"/>
        </w:rPr>
        <w:t xml:space="preserve"> والتداخل والاصطدامات (رقم بين </w:t>
      </w:r>
      <w:r>
        <w:rPr>
          <w:lang w:bidi="ar"/>
        </w:rPr>
        <w:t>0</w:t>
      </w:r>
      <w:r w:rsidR="00811415" w:rsidRPr="00811415">
        <w:rPr>
          <w:rtl/>
          <w:lang w:bidi="ar"/>
        </w:rPr>
        <w:t xml:space="preserve"> و</w:t>
      </w:r>
      <w:r>
        <w:rPr>
          <w:lang w:bidi="ar"/>
        </w:rPr>
        <w:t>1</w:t>
      </w:r>
      <w:r w:rsidR="00811415" w:rsidRPr="00811415">
        <w:rPr>
          <w:rtl/>
          <w:lang w:bidi="ar"/>
        </w:rPr>
        <w:t>)</w:t>
      </w:r>
      <w:r w:rsidR="00811415" w:rsidRPr="00811415">
        <w:rPr>
          <w:rFonts w:hint="cs"/>
          <w:rtl/>
          <w:lang w:bidi="ar"/>
        </w:rPr>
        <w:t xml:space="preserve"> </w:t>
      </w:r>
      <w:r w:rsidR="00811415" w:rsidRPr="00811415">
        <w:rPr>
          <w:rtl/>
          <w:lang w:bidi="ar"/>
        </w:rPr>
        <w:t>في اتجاه الإياب.</w:t>
      </w:r>
      <w:r w:rsidR="00811415" w:rsidRPr="00811415">
        <w:rPr>
          <w:rFonts w:hint="cs"/>
          <w:rtl/>
          <w:lang w:bidi="ar"/>
        </w:rPr>
        <w:t xml:space="preserve"> </w:t>
      </w:r>
    </w:p>
    <w:p w:rsidR="00811415" w:rsidRPr="00811415" w:rsidRDefault="00811415" w:rsidP="00811415">
      <w:pPr>
        <w:rPr>
          <w:rtl/>
          <w:lang w:bidi="ar"/>
        </w:rPr>
      </w:pPr>
      <w:r w:rsidRPr="00811415">
        <w:rPr>
          <w:rFonts w:hint="cs"/>
          <w:rtl/>
          <w:lang w:bidi="ar"/>
        </w:rPr>
        <w:t xml:space="preserve">وسيتحمل </w:t>
      </w:r>
      <w:r w:rsidRPr="00811415">
        <w:rPr>
          <w:rtl/>
          <w:lang w:bidi="ar"/>
        </w:rPr>
        <w:t xml:space="preserve">مشغل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>نظام مسؤولية توفير القيم للمعلمات</w:t>
      </w:r>
      <w:r w:rsidRPr="00811415">
        <w:rPr>
          <w:rFonts w:hint="cs"/>
          <w:rtl/>
          <w:lang w:bidi="ar"/>
        </w:rPr>
        <w:t xml:space="preserve"> والنسب</w:t>
      </w:r>
      <w:r w:rsidRPr="00811415">
        <w:rPr>
          <w:rtl/>
          <w:lang w:bidi="ar"/>
        </w:rPr>
        <w:t xml:space="preserve"> المذكورة أعلاه</w:t>
      </w:r>
      <w:r w:rsidRPr="00811415">
        <w:rPr>
          <w:rFonts w:hint="cs"/>
          <w:rtl/>
          <w:lang w:bidi="ar"/>
        </w:rPr>
        <w:t>.</w:t>
      </w:r>
      <w:r w:rsidRPr="00811415">
        <w:rPr>
          <w:rtl/>
          <w:lang w:bidi="ar"/>
        </w:rPr>
        <w:t xml:space="preserve"> وينبغي تقديم مبررات تقنية كافية لدعم هذه القيم.</w:t>
      </w:r>
    </w:p>
    <w:p w:rsidR="00811415" w:rsidRPr="00811415" w:rsidRDefault="00811415" w:rsidP="00D32642">
      <w:pPr>
        <w:rPr>
          <w:rtl/>
          <w:lang w:bidi="ar"/>
        </w:rPr>
      </w:pPr>
      <w:r w:rsidRPr="00256F5C">
        <w:rPr>
          <w:b/>
          <w:bCs/>
          <w:rtl/>
          <w:lang w:bidi="ar"/>
        </w:rPr>
        <w:t>ملاحظة</w:t>
      </w:r>
      <w:r w:rsidRPr="00811415">
        <w:rPr>
          <w:rtl/>
          <w:lang w:bidi="ar"/>
        </w:rPr>
        <w:t xml:space="preserve"> – </w:t>
      </w:r>
      <w:r w:rsidRPr="00811415">
        <w:rPr>
          <w:rFonts w:hint="cs"/>
          <w:rtl/>
          <w:lang w:bidi="ar"/>
        </w:rPr>
        <w:t xml:space="preserve">جرى تقييس </w:t>
      </w:r>
      <w:r w:rsidRPr="00811415">
        <w:rPr>
          <w:rtl/>
          <w:lang w:bidi="ar"/>
        </w:rPr>
        <w:t xml:space="preserve">البنود المذكورة أعلاه </w:t>
      </w:r>
      <w:r w:rsidRPr="00811415">
        <w:rPr>
          <w:rFonts w:hint="cs"/>
          <w:rtl/>
          <w:lang w:bidi="ar"/>
        </w:rPr>
        <w:t>بالنسبة إلى</w:t>
      </w:r>
      <w:r w:rsidRPr="00811415">
        <w:rPr>
          <w:rtl/>
          <w:lang w:bidi="ar"/>
        </w:rPr>
        <w:t xml:space="preserve"> مدة </w:t>
      </w:r>
      <w:r w:rsidRPr="00811415">
        <w:rPr>
          <w:rFonts w:hint="cs"/>
          <w:rtl/>
          <w:lang w:bidi="ar"/>
        </w:rPr>
        <w:t xml:space="preserve">الفسحة </w:t>
      </w:r>
      <w:r w:rsidRPr="00811415">
        <w:rPr>
          <w:rtl/>
          <w:lang w:bidi="ar"/>
        </w:rPr>
        <w:t xml:space="preserve">أو مدة </w:t>
      </w:r>
      <w:r w:rsidRPr="00811415">
        <w:rPr>
          <w:rFonts w:hint="cs"/>
          <w:rtl/>
          <w:lang w:bidi="ar"/>
        </w:rPr>
        <w:t>الرشقة</w:t>
      </w:r>
      <w:r w:rsidRPr="00811415">
        <w:rPr>
          <w:rtl/>
          <w:lang w:bidi="ar"/>
        </w:rPr>
        <w:t xml:space="preserve"> من أجل الحصول على الاتساق مع </w:t>
      </w:r>
      <w:r w:rsidRPr="00811415">
        <w:rPr>
          <w:rFonts w:hint="cs"/>
          <w:rtl/>
          <w:lang w:bidi="ar"/>
        </w:rPr>
        <w:t>المعلمات الأخرى</w:t>
      </w:r>
      <w:r w:rsidRPr="00811415">
        <w:rPr>
          <w:rtl/>
          <w:lang w:bidi="ar"/>
        </w:rPr>
        <w:t xml:space="preserve"> من حيث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>وحد</w:t>
      </w:r>
      <w:r w:rsidRPr="00811415">
        <w:rPr>
          <w:rFonts w:hint="cs"/>
          <w:rtl/>
          <w:lang w:bidi="ar"/>
        </w:rPr>
        <w:t xml:space="preserve">ات </w:t>
      </w:r>
      <w:r w:rsidR="00D32642" w:rsidRPr="00D32642">
        <w:rPr>
          <w:rFonts w:asciiTheme="majorBidi" w:hAnsiTheme="majorBidi" w:cstheme="majorBidi"/>
          <w:lang w:bidi="ar-EG"/>
        </w:rPr>
        <w:t>(</w:t>
      </w:r>
      <w:proofErr w:type="spellStart"/>
      <w:r w:rsidR="00D32642" w:rsidRPr="00D32642">
        <w:rPr>
          <w:rFonts w:asciiTheme="majorBidi" w:hAnsiTheme="majorBidi" w:cstheme="majorBidi"/>
          <w:lang w:bidi="ar-EG"/>
        </w:rPr>
        <w:t>kbit</w:t>
      </w:r>
      <w:proofErr w:type="spellEnd"/>
      <w:r w:rsidR="00D32642" w:rsidRPr="00D32642">
        <w:rPr>
          <w:rFonts w:asciiTheme="majorBidi" w:hAnsiTheme="majorBidi" w:cstheme="majorBidi"/>
          <w:lang w:bidi="ar-EG"/>
        </w:rPr>
        <w:t>/s)</w:t>
      </w:r>
      <w:r w:rsidRPr="00811415">
        <w:rPr>
          <w:rFonts w:hint="cs"/>
          <w:rtl/>
          <w:lang w:bidi="ar"/>
        </w:rPr>
        <w:t>.</w:t>
      </w:r>
    </w:p>
    <w:p w:rsidR="00811415" w:rsidRPr="00811415" w:rsidRDefault="00811415" w:rsidP="00184CAA">
      <w:pPr>
        <w:pStyle w:val="Heading3"/>
        <w:rPr>
          <w:lang w:bidi="ar-EG"/>
        </w:rPr>
      </w:pPr>
      <w:r w:rsidRPr="00811415">
        <w:rPr>
          <w:lang w:bidi="ar-EG"/>
        </w:rPr>
        <w:t>5.3.4</w:t>
      </w:r>
      <w:r w:rsidRPr="00811415">
        <w:rPr>
          <w:lang w:bidi="ar-EG"/>
        </w:rPr>
        <w:tab/>
      </w:r>
      <w:r w:rsidRPr="00811415">
        <w:rPr>
          <w:rtl/>
          <w:lang w:bidi="ar"/>
        </w:rPr>
        <w:t xml:space="preserve">حساب العدد المطلوب من الموجات الحاملة </w:t>
      </w:r>
      <w:r w:rsidRPr="00811415">
        <w:rPr>
          <w:rFonts w:hint="cs"/>
          <w:rtl/>
          <w:lang w:bidi="ar-SY"/>
        </w:rPr>
        <w:t>ال</w:t>
      </w:r>
      <w:r w:rsidRPr="00811415">
        <w:rPr>
          <w:rtl/>
          <w:lang w:bidi="ar"/>
        </w:rPr>
        <w:t>فرعية</w:t>
      </w:r>
      <w:r w:rsidRPr="00811415">
        <w:rPr>
          <w:rFonts w:hint="cs"/>
          <w:rtl/>
          <w:lang w:bidi="ar"/>
        </w:rPr>
        <w:t xml:space="preserve"> لنمطي </w:t>
      </w:r>
      <w:r w:rsidRPr="00811415">
        <w:rPr>
          <w:rtl/>
          <w:lang w:bidi="ar"/>
        </w:rPr>
        <w:t>خدمات</w:t>
      </w:r>
      <w:r w:rsidRPr="00811415">
        <w:rPr>
          <w:rFonts w:hint="cs"/>
          <w:rtl/>
          <w:lang w:bidi="ar"/>
        </w:rPr>
        <w:t xml:space="preserve"> الصوت </w:t>
      </w:r>
      <w:r w:rsidRPr="00811415">
        <w:rPr>
          <w:rtl/>
          <w:lang w:bidi="ar"/>
        </w:rPr>
        <w:t>و</w:t>
      </w:r>
      <w:r w:rsidRPr="00811415">
        <w:rPr>
          <w:lang w:bidi="ar-EG"/>
        </w:rPr>
        <w:t>ISDN</w:t>
      </w:r>
      <w:r w:rsidRPr="00811415">
        <w:rPr>
          <w:rFonts w:hint="cs"/>
          <w:rtl/>
        </w:rPr>
        <w:t xml:space="preserve"> بتبديل الدارات</w:t>
      </w:r>
    </w:p>
    <w:p w:rsidR="00811415" w:rsidRPr="00811415" w:rsidRDefault="00811415" w:rsidP="00811415">
      <w:pPr>
        <w:rPr>
          <w:rtl/>
          <w:lang w:bidi="ar-SY"/>
        </w:rPr>
      </w:pPr>
      <w:bookmarkStart w:id="137" w:name="lt_pId941"/>
      <w:r w:rsidRPr="00811415">
        <w:rPr>
          <w:rtl/>
          <w:lang w:bidi="ar"/>
        </w:rPr>
        <w:t>ي</w:t>
      </w:r>
      <w:r w:rsidRPr="00811415">
        <w:rPr>
          <w:rFonts w:hint="cs"/>
          <w:rtl/>
          <w:lang w:bidi="ar"/>
        </w:rPr>
        <w:t>ُ</w:t>
      </w:r>
      <w:r w:rsidRPr="00811415">
        <w:rPr>
          <w:rtl/>
          <w:lang w:bidi="ar"/>
        </w:rPr>
        <w:t>قترح هنا استخدام صيغة</w:t>
      </w:r>
      <w:r w:rsidRPr="00811415">
        <w:rPr>
          <w:rFonts w:hint="cs"/>
          <w:rtl/>
          <w:lang w:bidi="ar"/>
        </w:rPr>
        <w:t xml:space="preserve"> </w:t>
      </w:r>
      <w:proofErr w:type="spellStart"/>
      <w:r w:rsidRPr="00811415">
        <w:rPr>
          <w:lang w:bidi="ar-EG"/>
        </w:rPr>
        <w:t>Erlang</w:t>
      </w:r>
      <w:proofErr w:type="spellEnd"/>
      <w:r w:rsidRPr="00811415">
        <w:rPr>
          <w:lang w:bidi="ar-EG"/>
        </w:rPr>
        <w:t>-B</w:t>
      </w:r>
      <w:r w:rsidRPr="00811415">
        <w:rPr>
          <w:rFonts w:hint="cs"/>
          <w:rtl/>
          <w:lang w:bidi="ar"/>
        </w:rPr>
        <w:t xml:space="preserve"> ال</w:t>
      </w:r>
      <w:r w:rsidRPr="00811415">
        <w:rPr>
          <w:rtl/>
          <w:lang w:bidi="ar"/>
        </w:rPr>
        <w:t>موضح</w:t>
      </w:r>
      <w:r w:rsidRPr="00811415">
        <w:rPr>
          <w:rFonts w:hint="cs"/>
          <w:rtl/>
          <w:lang w:bidi="ar"/>
        </w:rPr>
        <w:t>ة</w:t>
      </w:r>
      <w:r w:rsidRPr="00811415">
        <w:rPr>
          <w:rtl/>
          <w:lang w:bidi="ar"/>
        </w:rPr>
        <w:t xml:space="preserve"> في الفقرة</w:t>
      </w:r>
      <w:r w:rsidRPr="00811415">
        <w:rPr>
          <w:rFonts w:hint="cs"/>
          <w:rtl/>
          <w:lang w:bidi="ar"/>
        </w:rPr>
        <w:t xml:space="preserve"> </w:t>
      </w:r>
      <w:r w:rsidRPr="00811415">
        <w:rPr>
          <w:lang w:bidi="ar-EG"/>
        </w:rPr>
        <w:t>2.4</w:t>
      </w:r>
      <w:r w:rsidRPr="00811415">
        <w:rPr>
          <w:rFonts w:hint="cs"/>
          <w:rtl/>
          <w:lang w:bidi="ar-SY"/>
        </w:rPr>
        <w:t xml:space="preserve"> </w:t>
      </w:r>
      <w:r w:rsidRPr="00811415">
        <w:rPr>
          <w:rtl/>
          <w:lang w:bidi="ar"/>
        </w:rPr>
        <w:t>لحساب عدد الموجات الحاملة الفرعية المطلوب لدعم</w:t>
      </w:r>
      <w:r w:rsidRPr="00811415">
        <w:rPr>
          <w:rFonts w:hint="cs"/>
          <w:rtl/>
          <w:lang w:bidi="ar"/>
        </w:rPr>
        <w:t xml:space="preserve"> حركة الصوت </w:t>
      </w:r>
      <w:r w:rsidRPr="00811415">
        <w:rPr>
          <w:rtl/>
          <w:lang w:bidi="ar"/>
        </w:rPr>
        <w:t>و</w:t>
      </w:r>
      <w:r w:rsidRPr="00811415">
        <w:rPr>
          <w:lang w:bidi="ar-EG"/>
        </w:rPr>
        <w:t>ISDN</w:t>
      </w:r>
      <w:r w:rsidRPr="00811415">
        <w:rPr>
          <w:rFonts w:hint="cs"/>
          <w:rtl/>
        </w:rPr>
        <w:t xml:space="preserve"> بتبديل الدارات</w:t>
      </w:r>
      <w:r w:rsidRPr="00811415">
        <w:rPr>
          <w:rtl/>
          <w:lang w:bidi="ar"/>
        </w:rPr>
        <w:t xml:space="preserve"> في اتجاهي الذهاب والإياب.</w:t>
      </w:r>
    </w:p>
    <w:p w:rsidR="00811415" w:rsidRPr="00811415" w:rsidRDefault="00811415" w:rsidP="003E7C29">
      <w:pPr>
        <w:pStyle w:val="Headingb"/>
        <w:rPr>
          <w:rtl/>
          <w:lang w:bidi="ar"/>
        </w:rPr>
      </w:pPr>
      <w:bookmarkStart w:id="138" w:name="lt_pId942"/>
      <w:bookmarkEnd w:id="137"/>
      <w:r w:rsidRPr="00811415">
        <w:rPr>
          <w:rFonts w:hint="cs"/>
          <w:rtl/>
          <w:lang w:bidi="ar"/>
        </w:rPr>
        <w:t xml:space="preserve">حركة الصوت </w:t>
      </w:r>
      <w:r w:rsidRPr="00811415">
        <w:rPr>
          <w:rFonts w:hint="cs"/>
          <w:rtl/>
        </w:rPr>
        <w:t xml:space="preserve">بتبديل الدارات </w:t>
      </w:r>
      <w:r w:rsidRPr="00811415">
        <w:rPr>
          <w:lang w:bidi="ar-EG"/>
        </w:rPr>
        <w:t>(CS)</w:t>
      </w:r>
    </w:p>
    <w:bookmarkEnd w:id="138"/>
    <w:p w:rsidR="00811415" w:rsidRPr="00811415" w:rsidRDefault="00811415" w:rsidP="00811415">
      <w:pPr>
        <w:rPr>
          <w:rtl/>
          <w:lang w:bidi="ar"/>
        </w:rPr>
      </w:pPr>
      <w:r w:rsidRPr="00811415">
        <w:rPr>
          <w:rtl/>
          <w:lang w:bidi="ar"/>
        </w:rPr>
        <w:t xml:space="preserve">عدد </w:t>
      </w:r>
      <w:r w:rsidRPr="00811415">
        <w:rPr>
          <w:rFonts w:hint="cs"/>
          <w:rtl/>
          <w:lang w:bidi="ar"/>
        </w:rPr>
        <w:t>حمالات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 xml:space="preserve">صوت المطلوبة </w:t>
      </w:r>
      <w:r w:rsidRPr="00811415">
        <w:rPr>
          <w:rFonts w:hint="cs"/>
          <w:rtl/>
          <w:lang w:bidi="ar"/>
        </w:rPr>
        <w:t>لحمل</w:t>
      </w:r>
      <w:r w:rsidRPr="00811415">
        <w:rPr>
          <w:rtl/>
          <w:lang w:bidi="ar"/>
        </w:rPr>
        <w:t xml:space="preserve"> حركة الصوت </w:t>
      </w:r>
      <w:r w:rsidRPr="00811415">
        <w:rPr>
          <w:rFonts w:hint="cs"/>
          <w:rtl/>
        </w:rPr>
        <w:t xml:space="preserve">بتبديل الدارات </w:t>
      </w:r>
      <w:r w:rsidRPr="00811415">
        <w:rPr>
          <w:rtl/>
          <w:lang w:bidi="ar"/>
        </w:rPr>
        <w:t>في اتجاه الذهاب:</w:t>
      </w:r>
    </w:p>
    <w:p w:rsidR="00811415" w:rsidRPr="00811415" w:rsidRDefault="00811415" w:rsidP="00184CAA">
      <w:pPr>
        <w:pStyle w:val="Equation"/>
        <w:tabs>
          <w:tab w:val="clear" w:pos="794"/>
          <w:tab w:val="clear" w:pos="1191"/>
          <w:tab w:val="clear" w:pos="1588"/>
        </w:tabs>
        <w:rPr>
          <w:lang w:bidi="ar-EG"/>
        </w:rPr>
      </w:pPr>
      <w:r w:rsidRPr="00811415">
        <w:rPr>
          <w:lang w:bidi="ar-EG"/>
        </w:rPr>
        <w:tab/>
      </w:r>
      <w:r w:rsidRPr="00811415">
        <w:rPr>
          <w:lang w:bidi="ar-EG"/>
        </w:rPr>
        <w:tab/>
      </w:r>
      <w:bookmarkStart w:id="139" w:name="lt_pId945"/>
      <w:proofErr w:type="spellStart"/>
      <w:r w:rsidRPr="004110AF">
        <w:rPr>
          <w:i/>
          <w:iCs/>
          <w:lang w:bidi="ar-EG"/>
        </w:rPr>
        <w:t>Nvi</w:t>
      </w:r>
      <w:r w:rsidRPr="004110AF">
        <w:rPr>
          <w:i/>
          <w:iCs/>
          <w:vertAlign w:val="subscript"/>
          <w:lang w:bidi="ar-EG"/>
        </w:rPr>
        <w:t>gvoicef</w:t>
      </w:r>
      <w:proofErr w:type="spellEnd"/>
      <w:r w:rsidRPr="00811415">
        <w:rPr>
          <w:vertAlign w:val="subscript"/>
          <w:lang w:bidi="ar-EG"/>
        </w:rPr>
        <w:t xml:space="preserve"> </w:t>
      </w:r>
      <w:r w:rsidRPr="00811415">
        <w:rPr>
          <w:lang w:bidi="ar-EG"/>
        </w:rPr>
        <w:t>=</w:t>
      </w:r>
      <w:r w:rsidRPr="00811415">
        <w:rPr>
          <w:vertAlign w:val="subscript"/>
          <w:lang w:bidi="ar-EG"/>
        </w:rPr>
        <w:t xml:space="preserve"> </w:t>
      </w:r>
      <w:r w:rsidRPr="00811415">
        <w:rPr>
          <w:lang w:bidi="ar-EG"/>
        </w:rPr>
        <w:t>max (</w:t>
      </w:r>
      <w:r w:rsidRPr="004110AF">
        <w:rPr>
          <w:i/>
          <w:iCs/>
          <w:lang w:bidi="ar-EG"/>
        </w:rPr>
        <w:t>N vi </w:t>
      </w:r>
      <w:proofErr w:type="spellStart"/>
      <w:r w:rsidRPr="004110AF">
        <w:rPr>
          <w:i/>
          <w:iCs/>
          <w:vertAlign w:val="subscript"/>
          <w:lang w:bidi="ar-EG"/>
        </w:rPr>
        <w:t>voice_min</w:t>
      </w:r>
      <w:proofErr w:type="spellEnd"/>
      <w:r w:rsidRPr="004110AF">
        <w:rPr>
          <w:i/>
          <w:iCs/>
          <w:vertAlign w:val="subscript"/>
          <w:lang w:bidi="ar-EG"/>
        </w:rPr>
        <w:t xml:space="preserve"> gf</w:t>
      </w:r>
      <w:r w:rsidRPr="004110AF">
        <w:rPr>
          <w:i/>
          <w:iCs/>
          <w:lang w:bidi="ar-EG"/>
        </w:rPr>
        <w:t xml:space="preserve">, N vi </w:t>
      </w:r>
      <w:r w:rsidRPr="004110AF">
        <w:rPr>
          <w:i/>
          <w:iCs/>
          <w:vertAlign w:val="subscript"/>
          <w:lang w:bidi="ar-EG"/>
        </w:rPr>
        <w:t xml:space="preserve">voice </w:t>
      </w:r>
      <w:proofErr w:type="spellStart"/>
      <w:r w:rsidRPr="004110AF">
        <w:rPr>
          <w:i/>
          <w:iCs/>
          <w:vertAlign w:val="subscript"/>
          <w:lang w:bidi="ar-EG"/>
        </w:rPr>
        <w:t>Erl-Bcalf</w:t>
      </w:r>
      <w:proofErr w:type="spellEnd"/>
      <w:r w:rsidRPr="00811415">
        <w:rPr>
          <w:lang w:bidi="ar-EG"/>
        </w:rPr>
        <w:t>)</w:t>
      </w:r>
      <w:bookmarkEnd w:id="139"/>
      <w:r w:rsidRPr="00811415">
        <w:rPr>
          <w:lang w:bidi="ar-EG"/>
        </w:rPr>
        <w:t xml:space="preserve"> </w:t>
      </w:r>
      <w:r w:rsidRPr="00811415">
        <w:rPr>
          <w:lang w:bidi="ar-EG"/>
        </w:rPr>
        <w:tab/>
        <w:t>(51a)</w:t>
      </w:r>
    </w:p>
    <w:p w:rsidR="00811415" w:rsidRPr="00811415" w:rsidRDefault="00811415" w:rsidP="00811415">
      <w:pPr>
        <w:rPr>
          <w:rtl/>
          <w:lang w:bidi="ar"/>
        </w:rPr>
      </w:pPr>
      <w:r w:rsidRPr="00811415">
        <w:rPr>
          <w:rtl/>
          <w:lang w:bidi="ar"/>
        </w:rPr>
        <w:t>حيث</w:t>
      </w:r>
      <w:r w:rsidRPr="00811415">
        <w:rPr>
          <w:rFonts w:hint="cs"/>
          <w:rtl/>
          <w:lang w:bidi="ar"/>
        </w:rPr>
        <w:t>:</w:t>
      </w:r>
    </w:p>
    <w:p w:rsidR="00811415" w:rsidRPr="00811415" w:rsidRDefault="00184CAA" w:rsidP="00184CAA">
      <w:pPr>
        <w:pStyle w:val="Figurelegend"/>
        <w:tabs>
          <w:tab w:val="clear" w:pos="794"/>
          <w:tab w:val="clear" w:pos="1361"/>
          <w:tab w:val="right" w:pos="1701"/>
        </w:tabs>
        <w:ind w:left="1985" w:hanging="1985"/>
        <w:rPr>
          <w:rtl/>
          <w:lang w:bidi="ar-EG"/>
        </w:rPr>
      </w:pPr>
      <w:r>
        <w:rPr>
          <w:i/>
          <w:rtl/>
          <w:lang w:bidi="ar-EG"/>
        </w:rPr>
        <w:tab/>
      </w:r>
      <w:r w:rsidR="00811415" w:rsidRPr="00811415">
        <w:rPr>
          <w:i/>
          <w:lang w:bidi="ar-EG"/>
        </w:rPr>
        <w:t>N vi </w:t>
      </w:r>
      <w:proofErr w:type="spellStart"/>
      <w:r w:rsidR="00811415" w:rsidRPr="00811415">
        <w:rPr>
          <w:i/>
          <w:vertAlign w:val="subscript"/>
          <w:lang w:bidi="ar-EG"/>
        </w:rPr>
        <w:t>voice_min</w:t>
      </w:r>
      <w:proofErr w:type="spellEnd"/>
      <w:r w:rsidR="00811415" w:rsidRPr="00811415">
        <w:rPr>
          <w:i/>
          <w:vertAlign w:val="subscript"/>
          <w:lang w:bidi="ar-EG"/>
        </w:rPr>
        <w:t xml:space="preserve"> gf</w:t>
      </w:r>
      <w:r w:rsidR="00811415" w:rsidRPr="00811415">
        <w:rPr>
          <w:rFonts w:hint="cs"/>
          <w:rtl/>
          <w:lang w:bidi="ar-EG"/>
        </w:rPr>
        <w:t>:</w:t>
      </w:r>
      <w:r>
        <w:rPr>
          <w:rtl/>
          <w:lang w:bidi="ar-EG"/>
        </w:rPr>
        <w:tab/>
      </w:r>
      <w:r w:rsidR="00811415" w:rsidRPr="00811415">
        <w:rPr>
          <w:rFonts w:hint="cs"/>
          <w:rtl/>
          <w:lang w:bidi="ar-EG"/>
        </w:rPr>
        <w:t xml:space="preserve">أدنى عدد من </w:t>
      </w:r>
      <w:r w:rsidR="00811415" w:rsidRPr="00811415">
        <w:rPr>
          <w:rtl/>
        </w:rPr>
        <w:t>الموجات الحاملة الفرعية في</w:t>
      </w:r>
      <w:r w:rsidR="00811415" w:rsidRPr="00811415">
        <w:rPr>
          <w:rFonts w:hint="cs"/>
          <w:rtl/>
        </w:rPr>
        <w:t xml:space="preserve"> كل</w:t>
      </w:r>
      <w:r w:rsidR="00811415" w:rsidRPr="00811415">
        <w:rPr>
          <w:rtl/>
        </w:rPr>
        <w:t xml:space="preserve"> محطة أرضية في الأرض المطلوب لكل نمط </w:t>
      </w:r>
      <w:r w:rsidR="00811415" w:rsidRPr="00811415">
        <w:rPr>
          <w:rFonts w:hint="cs"/>
          <w:rtl/>
          <w:lang w:bidi="ar-EG"/>
        </w:rPr>
        <w:t xml:space="preserve">من </w:t>
      </w:r>
      <w:r w:rsidR="00811415" w:rsidRPr="00811415">
        <w:rPr>
          <w:rtl/>
        </w:rPr>
        <w:t xml:space="preserve">الموجات الحاملة </w:t>
      </w:r>
      <w:r w:rsidR="00811415" w:rsidRPr="00811415">
        <w:rPr>
          <w:rFonts w:hint="cs"/>
          <w:rtl/>
        </w:rPr>
        <w:t>لل</w:t>
      </w:r>
      <w:r w:rsidR="00811415" w:rsidRPr="00811415">
        <w:rPr>
          <w:rtl/>
        </w:rPr>
        <w:t>صوت الفرعية</w:t>
      </w:r>
      <w:r w:rsidR="00811415" w:rsidRPr="00811415">
        <w:rPr>
          <w:rFonts w:hint="cs"/>
          <w:rtl/>
        </w:rPr>
        <w:t xml:space="preserve"> </w:t>
      </w:r>
      <w:r w:rsidR="00811415" w:rsidRPr="00811415">
        <w:rPr>
          <w:rtl/>
        </w:rPr>
        <w:t>في اتجاه الذهاب</w:t>
      </w:r>
    </w:p>
    <w:p w:rsidR="00811415" w:rsidRPr="00811415" w:rsidRDefault="00184CAA" w:rsidP="00184CAA">
      <w:pPr>
        <w:pStyle w:val="Figurelegend"/>
        <w:tabs>
          <w:tab w:val="clear" w:pos="794"/>
          <w:tab w:val="clear" w:pos="1361"/>
          <w:tab w:val="right" w:pos="1701"/>
        </w:tabs>
        <w:ind w:left="1985" w:hanging="1985"/>
        <w:rPr>
          <w:rtl/>
          <w:lang w:bidi="ar-EG"/>
        </w:rPr>
      </w:pPr>
      <w:bookmarkStart w:id="140" w:name="lt_pId954"/>
      <w:r>
        <w:rPr>
          <w:i/>
          <w:rtl/>
          <w:lang w:bidi="ar-EG"/>
        </w:rPr>
        <w:tab/>
      </w:r>
      <w:r w:rsidR="00811415" w:rsidRPr="00811415">
        <w:rPr>
          <w:i/>
          <w:lang w:bidi="ar-EG"/>
        </w:rPr>
        <w:t xml:space="preserve">N vi </w:t>
      </w:r>
      <w:r w:rsidR="00811415" w:rsidRPr="00811415">
        <w:rPr>
          <w:i/>
          <w:vertAlign w:val="subscript"/>
          <w:lang w:bidi="ar-EG"/>
        </w:rPr>
        <w:t xml:space="preserve">voice </w:t>
      </w:r>
      <w:proofErr w:type="spellStart"/>
      <w:r w:rsidR="00811415" w:rsidRPr="00811415">
        <w:rPr>
          <w:i/>
          <w:vertAlign w:val="subscript"/>
          <w:lang w:bidi="ar-EG"/>
        </w:rPr>
        <w:t>Erl-Bcalf</w:t>
      </w:r>
      <w:proofErr w:type="spellEnd"/>
      <w:r w:rsidR="00811415" w:rsidRPr="00811415">
        <w:rPr>
          <w:rFonts w:hint="cs"/>
          <w:rtl/>
        </w:rPr>
        <w:t>:</w:t>
      </w:r>
      <w:r>
        <w:rPr>
          <w:rtl/>
        </w:rPr>
        <w:tab/>
      </w:r>
      <w:r w:rsidR="00811415" w:rsidRPr="00811415">
        <w:rPr>
          <w:rtl/>
        </w:rPr>
        <w:t xml:space="preserve">عدد الموجات الحاملة </w:t>
      </w:r>
      <w:r w:rsidR="00811415" w:rsidRPr="00811415">
        <w:rPr>
          <w:rFonts w:hint="cs"/>
          <w:rtl/>
        </w:rPr>
        <w:t>ال</w:t>
      </w:r>
      <w:r w:rsidR="00811415" w:rsidRPr="00811415">
        <w:rPr>
          <w:rtl/>
        </w:rPr>
        <w:t>فرعية على أساس حسابات صيغة</w:t>
      </w:r>
      <w:r w:rsidR="00811415" w:rsidRPr="00811415">
        <w:rPr>
          <w:rFonts w:hint="cs"/>
          <w:rtl/>
        </w:rPr>
        <w:t xml:space="preserve"> </w:t>
      </w:r>
      <w:proofErr w:type="spellStart"/>
      <w:r w:rsidR="00811415" w:rsidRPr="00811415">
        <w:rPr>
          <w:lang w:bidi="ar-EG"/>
        </w:rPr>
        <w:t>Erlang</w:t>
      </w:r>
      <w:proofErr w:type="spellEnd"/>
      <w:r w:rsidR="00811415" w:rsidRPr="00811415">
        <w:rPr>
          <w:lang w:bidi="ar-EG"/>
        </w:rPr>
        <w:t>-B</w:t>
      </w:r>
      <w:r w:rsidR="00811415" w:rsidRPr="00811415">
        <w:rPr>
          <w:rFonts w:hint="cs"/>
          <w:rtl/>
        </w:rPr>
        <w:t xml:space="preserve"> </w:t>
      </w:r>
      <w:r w:rsidR="00811415" w:rsidRPr="00811415">
        <w:rPr>
          <w:rtl/>
        </w:rPr>
        <w:t xml:space="preserve">لكل نمط </w:t>
      </w:r>
      <w:r w:rsidR="00811415" w:rsidRPr="00811415">
        <w:rPr>
          <w:rFonts w:hint="cs"/>
          <w:rtl/>
          <w:lang w:bidi="ar-EG"/>
        </w:rPr>
        <w:t xml:space="preserve">من </w:t>
      </w:r>
      <w:r w:rsidR="00811415" w:rsidRPr="00811415">
        <w:rPr>
          <w:rtl/>
        </w:rPr>
        <w:t xml:space="preserve">الموجات الحاملة </w:t>
      </w:r>
      <w:r w:rsidR="00811415" w:rsidRPr="00811415">
        <w:rPr>
          <w:rFonts w:hint="cs"/>
          <w:rtl/>
        </w:rPr>
        <w:t>لل</w:t>
      </w:r>
      <w:r w:rsidR="00811415" w:rsidRPr="00811415">
        <w:rPr>
          <w:rtl/>
        </w:rPr>
        <w:t>صوت الفرعية</w:t>
      </w:r>
      <w:r w:rsidR="00811415" w:rsidRPr="00811415">
        <w:rPr>
          <w:rFonts w:hint="cs"/>
          <w:rtl/>
        </w:rPr>
        <w:t xml:space="preserve"> كدالة</w:t>
      </w:r>
      <w:r w:rsidR="00811415" w:rsidRPr="00811415">
        <w:rPr>
          <w:rtl/>
        </w:rPr>
        <w:t xml:space="preserve"> </w:t>
      </w:r>
      <w:r w:rsidR="00811415" w:rsidRPr="00811415">
        <w:rPr>
          <w:rFonts w:hint="cs"/>
          <w:rtl/>
        </w:rPr>
        <w:t xml:space="preserve">للحركة </w:t>
      </w:r>
      <w:proofErr w:type="spellStart"/>
      <w:r w:rsidR="00811415" w:rsidRPr="00811415">
        <w:rPr>
          <w:i/>
          <w:lang w:bidi="ar-EG"/>
        </w:rPr>
        <w:t>Vb</w:t>
      </w:r>
      <w:r w:rsidR="00811415" w:rsidRPr="00811415">
        <w:rPr>
          <w:i/>
          <w:vertAlign w:val="subscript"/>
          <w:lang w:bidi="ar-EG"/>
        </w:rPr>
        <w:t>gvoicejf</w:t>
      </w:r>
      <w:proofErr w:type="spellEnd"/>
      <w:r w:rsidR="00811415" w:rsidRPr="00811415">
        <w:rPr>
          <w:rFonts w:hint="cs"/>
          <w:rtl/>
        </w:rPr>
        <w:t xml:space="preserve"> </w:t>
      </w:r>
      <w:r w:rsidR="00811415" w:rsidRPr="00811415">
        <w:rPr>
          <w:rtl/>
        </w:rPr>
        <w:t>في اتجاه الذهاب</w:t>
      </w:r>
      <w:r w:rsidR="00811415" w:rsidRPr="00811415">
        <w:rPr>
          <w:rFonts w:hint="cs"/>
          <w:rtl/>
        </w:rPr>
        <w:t>.</w:t>
      </w:r>
    </w:p>
    <w:p w:rsidR="00811415" w:rsidRPr="00811415" w:rsidRDefault="00811415" w:rsidP="00811415">
      <w:pPr>
        <w:rPr>
          <w:lang w:bidi="ar-EG"/>
        </w:rPr>
      </w:pPr>
      <w:r w:rsidRPr="00811415">
        <w:rPr>
          <w:rFonts w:hint="cs"/>
          <w:rtl/>
          <w:lang w:bidi="ar"/>
        </w:rPr>
        <w:t>و</w:t>
      </w:r>
      <w:r w:rsidRPr="00811415">
        <w:rPr>
          <w:rtl/>
          <w:lang w:bidi="ar"/>
        </w:rPr>
        <w:t xml:space="preserve">عدد الموجات الحاملة </w:t>
      </w:r>
      <w:r w:rsidRPr="00811415">
        <w:rPr>
          <w:rFonts w:hint="cs"/>
          <w:rtl/>
          <w:lang w:bidi="ar"/>
        </w:rPr>
        <w:t>لل</w:t>
      </w:r>
      <w:r w:rsidRPr="00811415">
        <w:rPr>
          <w:rtl/>
          <w:lang w:bidi="ar"/>
        </w:rPr>
        <w:t xml:space="preserve">صوت الفرعية المطلوب </w:t>
      </w:r>
      <w:r w:rsidRPr="00811415">
        <w:rPr>
          <w:rFonts w:hint="cs"/>
          <w:rtl/>
          <w:lang w:bidi="ar"/>
        </w:rPr>
        <w:t>لحمل</w:t>
      </w:r>
      <w:r w:rsidRPr="00811415">
        <w:rPr>
          <w:rtl/>
          <w:lang w:bidi="ar"/>
        </w:rPr>
        <w:t xml:space="preserve"> حركة الصوت </w:t>
      </w:r>
      <w:r w:rsidRPr="00811415">
        <w:rPr>
          <w:rtl/>
        </w:rPr>
        <w:t>بتبديل الدارات</w:t>
      </w:r>
      <w:r w:rsidRPr="00811415">
        <w:rPr>
          <w:rtl/>
          <w:lang w:bidi="ar"/>
        </w:rPr>
        <w:t xml:space="preserve"> في اتجاه الإياب:</w:t>
      </w:r>
      <w:bookmarkEnd w:id="140"/>
    </w:p>
    <w:p w:rsidR="00811415" w:rsidRPr="00811415" w:rsidRDefault="00811415" w:rsidP="00DB7926">
      <w:pPr>
        <w:pStyle w:val="Equation"/>
        <w:tabs>
          <w:tab w:val="clear" w:pos="794"/>
          <w:tab w:val="clear" w:pos="1191"/>
          <w:tab w:val="clear" w:pos="1588"/>
        </w:tabs>
        <w:rPr>
          <w:lang w:bidi="ar-EG"/>
        </w:rPr>
      </w:pPr>
      <w:r w:rsidRPr="00811415">
        <w:rPr>
          <w:lang w:bidi="ar-EG"/>
        </w:rPr>
        <w:tab/>
      </w:r>
      <w:r w:rsidRPr="00811415">
        <w:rPr>
          <w:lang w:bidi="ar-EG"/>
        </w:rPr>
        <w:tab/>
      </w:r>
      <w:bookmarkStart w:id="141" w:name="lt_pId957"/>
      <w:proofErr w:type="spellStart"/>
      <w:r w:rsidRPr="004110AF">
        <w:rPr>
          <w:i/>
          <w:iCs/>
          <w:lang w:bidi="ar-EG"/>
        </w:rPr>
        <w:t>Nvi</w:t>
      </w:r>
      <w:r w:rsidRPr="004110AF">
        <w:rPr>
          <w:i/>
          <w:iCs/>
          <w:vertAlign w:val="subscript"/>
          <w:lang w:bidi="ar-EG"/>
        </w:rPr>
        <w:t>gvoicer</w:t>
      </w:r>
      <w:proofErr w:type="spellEnd"/>
      <w:r w:rsidRPr="00811415">
        <w:rPr>
          <w:vertAlign w:val="subscript"/>
          <w:lang w:bidi="ar-EG"/>
        </w:rPr>
        <w:t xml:space="preserve"> </w:t>
      </w:r>
      <w:r w:rsidRPr="00811415">
        <w:rPr>
          <w:lang w:bidi="ar-EG"/>
        </w:rPr>
        <w:t>= max (</w:t>
      </w:r>
      <w:r w:rsidRPr="004110AF">
        <w:rPr>
          <w:i/>
          <w:iCs/>
          <w:lang w:bidi="ar-EG"/>
        </w:rPr>
        <w:t>N vi </w:t>
      </w:r>
      <w:proofErr w:type="spellStart"/>
      <w:r w:rsidRPr="004110AF">
        <w:rPr>
          <w:i/>
          <w:iCs/>
          <w:vertAlign w:val="subscript"/>
          <w:lang w:bidi="ar-EG"/>
        </w:rPr>
        <w:t>voice_min</w:t>
      </w:r>
      <w:proofErr w:type="spellEnd"/>
      <w:r w:rsidRPr="004110AF">
        <w:rPr>
          <w:i/>
          <w:iCs/>
          <w:vertAlign w:val="subscript"/>
          <w:lang w:bidi="ar-EG"/>
        </w:rPr>
        <w:t xml:space="preserve"> gr</w:t>
      </w:r>
      <w:r w:rsidRPr="004110AF">
        <w:rPr>
          <w:i/>
          <w:iCs/>
          <w:lang w:bidi="ar-EG"/>
        </w:rPr>
        <w:t xml:space="preserve">, N vi </w:t>
      </w:r>
      <w:r w:rsidRPr="004110AF">
        <w:rPr>
          <w:i/>
          <w:iCs/>
          <w:vertAlign w:val="subscript"/>
          <w:lang w:bidi="ar-EG"/>
        </w:rPr>
        <w:t xml:space="preserve">voice </w:t>
      </w:r>
      <w:proofErr w:type="spellStart"/>
      <w:r w:rsidRPr="004110AF">
        <w:rPr>
          <w:i/>
          <w:iCs/>
          <w:vertAlign w:val="subscript"/>
          <w:lang w:bidi="ar-EG"/>
        </w:rPr>
        <w:t>Erl-Bcalr</w:t>
      </w:r>
      <w:proofErr w:type="spellEnd"/>
      <w:r w:rsidRPr="00811415">
        <w:rPr>
          <w:lang w:bidi="ar-EG"/>
        </w:rPr>
        <w:t>)</w:t>
      </w:r>
      <w:bookmarkEnd w:id="141"/>
      <w:r w:rsidRPr="00811415">
        <w:rPr>
          <w:lang w:bidi="ar-EG"/>
        </w:rPr>
        <w:t xml:space="preserve"> </w:t>
      </w:r>
      <w:r w:rsidRPr="00811415">
        <w:rPr>
          <w:lang w:bidi="ar-EG"/>
        </w:rPr>
        <w:tab/>
        <w:t>(51b)</w:t>
      </w:r>
    </w:p>
    <w:p w:rsidR="00811415" w:rsidRPr="00811415" w:rsidRDefault="00811415" w:rsidP="00811415">
      <w:pPr>
        <w:rPr>
          <w:rtl/>
          <w:lang w:bidi="ar"/>
        </w:rPr>
      </w:pPr>
      <w:r w:rsidRPr="00811415">
        <w:rPr>
          <w:rtl/>
          <w:lang w:bidi="ar"/>
        </w:rPr>
        <w:t>حيث</w:t>
      </w:r>
      <w:r w:rsidRPr="00811415">
        <w:rPr>
          <w:rFonts w:hint="cs"/>
          <w:rtl/>
          <w:lang w:bidi="ar"/>
        </w:rPr>
        <w:t>:</w:t>
      </w:r>
    </w:p>
    <w:p w:rsidR="00811415" w:rsidRPr="00811415" w:rsidRDefault="000613A0" w:rsidP="0080714C">
      <w:pPr>
        <w:tabs>
          <w:tab w:val="clear" w:pos="794"/>
          <w:tab w:val="clear" w:pos="1361"/>
          <w:tab w:val="clear" w:pos="1928"/>
          <w:tab w:val="right" w:pos="1701"/>
        </w:tabs>
        <w:ind w:left="1985" w:hanging="1985"/>
        <w:rPr>
          <w:rtl/>
          <w:lang w:bidi="ar-EG"/>
        </w:rPr>
      </w:pPr>
      <w:r>
        <w:rPr>
          <w:i/>
          <w:rtl/>
          <w:lang w:val="fr-FR" w:bidi="ar-EG"/>
        </w:rPr>
        <w:tab/>
      </w:r>
      <w:r w:rsidR="00811415" w:rsidRPr="00811415">
        <w:rPr>
          <w:i/>
          <w:lang w:val="fr-FR" w:bidi="ar-EG"/>
        </w:rPr>
        <w:t>N vi </w:t>
      </w:r>
      <w:proofErr w:type="spellStart"/>
      <w:r w:rsidR="00811415" w:rsidRPr="00811415">
        <w:rPr>
          <w:i/>
          <w:vertAlign w:val="subscript"/>
          <w:lang w:val="fr-FR" w:bidi="ar-EG"/>
        </w:rPr>
        <w:t>voice_min</w:t>
      </w:r>
      <w:proofErr w:type="spellEnd"/>
      <w:r w:rsidR="00811415" w:rsidRPr="00811415">
        <w:rPr>
          <w:i/>
          <w:vertAlign w:val="subscript"/>
          <w:lang w:val="fr-FR" w:bidi="ar-EG"/>
        </w:rPr>
        <w:t xml:space="preserve"> gr</w:t>
      </w:r>
      <w:r w:rsidR="00811415" w:rsidRPr="00811415">
        <w:rPr>
          <w:rFonts w:hint="cs"/>
          <w:rtl/>
          <w:lang w:bidi="ar-EG"/>
        </w:rPr>
        <w:t>:</w:t>
      </w:r>
      <w:r>
        <w:rPr>
          <w:rtl/>
          <w:lang w:bidi="ar-EG"/>
        </w:rPr>
        <w:tab/>
      </w:r>
      <w:r w:rsidR="00811415" w:rsidRPr="00811415">
        <w:rPr>
          <w:rFonts w:hint="cs"/>
          <w:rtl/>
          <w:lang w:bidi="ar-EG"/>
        </w:rPr>
        <w:t xml:space="preserve">أدنى عدد من </w:t>
      </w:r>
      <w:r w:rsidR="00811415" w:rsidRPr="00811415">
        <w:rPr>
          <w:rtl/>
          <w:lang w:bidi="ar"/>
        </w:rPr>
        <w:t xml:space="preserve">الموجات الحاملة الفرعية في </w:t>
      </w:r>
      <w:r w:rsidR="00811415" w:rsidRPr="00811415">
        <w:rPr>
          <w:rFonts w:hint="cs"/>
          <w:rtl/>
          <w:lang w:bidi="ar"/>
        </w:rPr>
        <w:t xml:space="preserve">كل </w:t>
      </w:r>
      <w:r w:rsidR="00811415" w:rsidRPr="00811415">
        <w:rPr>
          <w:rtl/>
        </w:rPr>
        <w:t>محطة أرضية في الأرض</w:t>
      </w:r>
      <w:r w:rsidR="00811415" w:rsidRPr="00811415">
        <w:rPr>
          <w:rtl/>
          <w:lang w:bidi="ar"/>
        </w:rPr>
        <w:t xml:space="preserve"> المطلوب لكل نمط </w:t>
      </w:r>
      <w:r w:rsidR="00811415" w:rsidRPr="00811415">
        <w:rPr>
          <w:rFonts w:hint="cs"/>
          <w:rtl/>
          <w:lang w:bidi="ar-EG"/>
        </w:rPr>
        <w:t xml:space="preserve">من </w:t>
      </w:r>
      <w:r w:rsidR="00811415" w:rsidRPr="00811415">
        <w:rPr>
          <w:rtl/>
          <w:lang w:bidi="ar"/>
        </w:rPr>
        <w:t xml:space="preserve">الموجات الحاملة </w:t>
      </w:r>
      <w:r w:rsidR="00811415" w:rsidRPr="00811415">
        <w:rPr>
          <w:rFonts w:hint="cs"/>
          <w:rtl/>
          <w:lang w:bidi="ar"/>
        </w:rPr>
        <w:t>لل</w:t>
      </w:r>
      <w:r w:rsidR="00811415" w:rsidRPr="00811415">
        <w:rPr>
          <w:rtl/>
          <w:lang w:bidi="ar"/>
        </w:rPr>
        <w:t>صوت الفرعية</w:t>
      </w:r>
      <w:r w:rsidR="00811415" w:rsidRPr="00811415">
        <w:rPr>
          <w:rFonts w:hint="cs"/>
          <w:rtl/>
          <w:lang w:bidi="ar"/>
        </w:rPr>
        <w:t xml:space="preserve"> </w:t>
      </w:r>
      <w:r w:rsidR="00811415" w:rsidRPr="00811415">
        <w:rPr>
          <w:rtl/>
          <w:lang w:bidi="ar"/>
        </w:rPr>
        <w:t>في اتجاه الإياب</w:t>
      </w:r>
    </w:p>
    <w:p w:rsidR="00811415" w:rsidRPr="00811415" w:rsidRDefault="000613A0" w:rsidP="0080714C">
      <w:pPr>
        <w:tabs>
          <w:tab w:val="clear" w:pos="794"/>
          <w:tab w:val="clear" w:pos="1361"/>
          <w:tab w:val="clear" w:pos="1928"/>
          <w:tab w:val="right" w:pos="1701"/>
        </w:tabs>
        <w:ind w:left="1985" w:hanging="1985"/>
        <w:rPr>
          <w:rtl/>
          <w:lang w:bidi="ar-EG"/>
        </w:rPr>
      </w:pPr>
      <w:bookmarkStart w:id="142" w:name="lt_pId966"/>
      <w:r>
        <w:rPr>
          <w:i/>
          <w:rtl/>
          <w:lang w:bidi="ar-EG"/>
        </w:rPr>
        <w:tab/>
      </w:r>
      <w:r w:rsidR="00811415" w:rsidRPr="00811415">
        <w:rPr>
          <w:i/>
          <w:lang w:bidi="ar-EG"/>
        </w:rPr>
        <w:t xml:space="preserve">N vi </w:t>
      </w:r>
      <w:r w:rsidR="00811415" w:rsidRPr="00811415">
        <w:rPr>
          <w:i/>
          <w:vertAlign w:val="subscript"/>
          <w:lang w:bidi="ar-EG"/>
        </w:rPr>
        <w:t xml:space="preserve">voice </w:t>
      </w:r>
      <w:proofErr w:type="spellStart"/>
      <w:r w:rsidR="00811415" w:rsidRPr="00811415">
        <w:rPr>
          <w:i/>
          <w:vertAlign w:val="subscript"/>
          <w:lang w:bidi="ar-EG"/>
        </w:rPr>
        <w:t>Erl-Bcalr</w:t>
      </w:r>
      <w:proofErr w:type="spellEnd"/>
      <w:r w:rsidR="00811415" w:rsidRPr="00811415">
        <w:rPr>
          <w:rFonts w:hint="cs"/>
          <w:rtl/>
        </w:rPr>
        <w:t>:</w:t>
      </w:r>
      <w:r>
        <w:rPr>
          <w:rtl/>
          <w:lang w:bidi="ar"/>
        </w:rPr>
        <w:tab/>
      </w:r>
      <w:r w:rsidR="00811415" w:rsidRPr="00811415">
        <w:rPr>
          <w:rtl/>
          <w:lang w:bidi="ar"/>
        </w:rPr>
        <w:t xml:space="preserve">عدد الموجات الحاملة </w:t>
      </w:r>
      <w:r w:rsidR="00811415" w:rsidRPr="00811415">
        <w:rPr>
          <w:rFonts w:hint="cs"/>
          <w:rtl/>
          <w:lang w:bidi="ar"/>
        </w:rPr>
        <w:t>ال</w:t>
      </w:r>
      <w:r w:rsidR="00811415" w:rsidRPr="00811415">
        <w:rPr>
          <w:rtl/>
          <w:lang w:bidi="ar"/>
        </w:rPr>
        <w:t>فرعية على أساس حسابات صيغة</w:t>
      </w:r>
      <w:r w:rsidR="00811415" w:rsidRPr="00811415">
        <w:rPr>
          <w:rFonts w:hint="cs"/>
          <w:rtl/>
          <w:lang w:bidi="ar"/>
        </w:rPr>
        <w:t xml:space="preserve"> </w:t>
      </w:r>
      <w:proofErr w:type="spellStart"/>
      <w:r w:rsidR="00811415" w:rsidRPr="00811415">
        <w:rPr>
          <w:lang w:bidi="ar-EG"/>
        </w:rPr>
        <w:t>Erlang</w:t>
      </w:r>
      <w:proofErr w:type="spellEnd"/>
      <w:r w:rsidR="00811415" w:rsidRPr="00811415">
        <w:rPr>
          <w:lang w:bidi="ar-EG"/>
        </w:rPr>
        <w:t>-B</w:t>
      </w:r>
      <w:r w:rsidR="00811415" w:rsidRPr="00811415">
        <w:rPr>
          <w:rFonts w:hint="cs"/>
          <w:rtl/>
          <w:lang w:bidi="ar"/>
        </w:rPr>
        <w:t xml:space="preserve"> </w:t>
      </w:r>
      <w:r w:rsidR="00811415" w:rsidRPr="00811415">
        <w:rPr>
          <w:rtl/>
          <w:lang w:bidi="ar"/>
        </w:rPr>
        <w:t xml:space="preserve">لكل نمط </w:t>
      </w:r>
      <w:r w:rsidR="00811415" w:rsidRPr="00811415">
        <w:rPr>
          <w:rFonts w:hint="cs"/>
          <w:rtl/>
          <w:lang w:bidi="ar-EG"/>
        </w:rPr>
        <w:t xml:space="preserve">من </w:t>
      </w:r>
      <w:r w:rsidR="00811415" w:rsidRPr="00811415">
        <w:rPr>
          <w:rtl/>
          <w:lang w:bidi="ar"/>
        </w:rPr>
        <w:t xml:space="preserve">الموجات الحاملة </w:t>
      </w:r>
      <w:r w:rsidR="00811415" w:rsidRPr="00811415">
        <w:rPr>
          <w:rFonts w:hint="cs"/>
          <w:rtl/>
          <w:lang w:bidi="ar"/>
        </w:rPr>
        <w:t>لل</w:t>
      </w:r>
      <w:r w:rsidR="00811415" w:rsidRPr="00811415">
        <w:rPr>
          <w:rtl/>
          <w:lang w:bidi="ar"/>
        </w:rPr>
        <w:t>صوت الفرعية</w:t>
      </w:r>
      <w:r w:rsidR="00811415" w:rsidRPr="00811415">
        <w:rPr>
          <w:rFonts w:hint="cs"/>
          <w:rtl/>
          <w:lang w:bidi="ar"/>
        </w:rPr>
        <w:t xml:space="preserve"> كدالة</w:t>
      </w:r>
      <w:r w:rsidR="00811415" w:rsidRPr="00811415">
        <w:rPr>
          <w:rtl/>
          <w:lang w:bidi="ar"/>
        </w:rPr>
        <w:t xml:space="preserve"> </w:t>
      </w:r>
      <w:r w:rsidR="00811415" w:rsidRPr="00811415">
        <w:rPr>
          <w:rFonts w:hint="cs"/>
          <w:rtl/>
          <w:lang w:bidi="ar"/>
        </w:rPr>
        <w:t xml:space="preserve">للحركة </w:t>
      </w:r>
      <w:proofErr w:type="spellStart"/>
      <w:r w:rsidR="00811415" w:rsidRPr="00811415">
        <w:rPr>
          <w:i/>
          <w:lang w:bidi="ar-EG"/>
        </w:rPr>
        <w:t>Vb</w:t>
      </w:r>
      <w:r w:rsidR="00811415" w:rsidRPr="00811415">
        <w:rPr>
          <w:i/>
          <w:vertAlign w:val="subscript"/>
          <w:lang w:bidi="ar-EG"/>
        </w:rPr>
        <w:t>gvoicejr</w:t>
      </w:r>
      <w:proofErr w:type="spellEnd"/>
      <w:r w:rsidR="00811415" w:rsidRPr="00811415">
        <w:rPr>
          <w:rtl/>
          <w:lang w:bidi="ar"/>
        </w:rPr>
        <w:t xml:space="preserve"> في اتجاه الإياب</w:t>
      </w:r>
      <w:r w:rsidR="00811415" w:rsidRPr="00811415">
        <w:rPr>
          <w:rFonts w:hint="cs"/>
          <w:rtl/>
          <w:lang w:bidi="ar"/>
        </w:rPr>
        <w:t>.</w:t>
      </w:r>
    </w:p>
    <w:p w:rsidR="00811415" w:rsidRPr="00811415" w:rsidRDefault="00811415" w:rsidP="0080714C">
      <w:pPr>
        <w:pStyle w:val="Headingb0"/>
        <w:rPr>
          <w:rtl/>
          <w:lang w:bidi="ar-EG"/>
        </w:rPr>
      </w:pPr>
      <w:bookmarkStart w:id="143" w:name="lt_pId967"/>
      <w:bookmarkEnd w:id="142"/>
      <w:r w:rsidRPr="00811415">
        <w:rPr>
          <w:rtl/>
          <w:lang w:bidi="ar"/>
        </w:rPr>
        <w:t>حركة</w:t>
      </w:r>
      <w:r w:rsidRPr="00811415">
        <w:rPr>
          <w:rFonts w:hint="cs"/>
          <w:rtl/>
          <w:lang w:bidi="ar"/>
        </w:rPr>
        <w:t xml:space="preserve"> </w:t>
      </w:r>
      <w:r w:rsidRPr="00811415">
        <w:rPr>
          <w:lang w:bidi="ar-EG"/>
        </w:rPr>
        <w:t>ISDN</w:t>
      </w:r>
      <w:r w:rsidRPr="00811415">
        <w:rPr>
          <w:rFonts w:hint="cs"/>
          <w:rtl/>
        </w:rPr>
        <w:t xml:space="preserve"> </w:t>
      </w:r>
      <w:r w:rsidRPr="00811415">
        <w:rPr>
          <w:rtl/>
        </w:rPr>
        <w:t>بتبديل الدارات</w:t>
      </w:r>
    </w:p>
    <w:bookmarkEnd w:id="143"/>
    <w:p w:rsidR="00811415" w:rsidRPr="00811415" w:rsidRDefault="00811415" w:rsidP="00811415">
      <w:pPr>
        <w:rPr>
          <w:lang w:bidi="ar-EG"/>
        </w:rPr>
      </w:pPr>
      <w:r w:rsidRPr="00811415">
        <w:rPr>
          <w:rtl/>
          <w:lang w:bidi="ar"/>
        </w:rPr>
        <w:t>عدد الموجات الحاملة الفرعية</w:t>
      </w:r>
      <w:r w:rsidRPr="00811415">
        <w:rPr>
          <w:rFonts w:hint="cs"/>
          <w:rtl/>
          <w:lang w:bidi="ar"/>
        </w:rPr>
        <w:t xml:space="preserve"> لشبكة </w:t>
      </w:r>
      <w:r w:rsidRPr="00811415">
        <w:rPr>
          <w:lang w:bidi="ar-EG"/>
        </w:rPr>
        <w:t>ISDN</w:t>
      </w:r>
      <w:r w:rsidRPr="00811415">
        <w:rPr>
          <w:rtl/>
          <w:lang w:bidi="ar"/>
        </w:rPr>
        <w:t xml:space="preserve"> المطلوب </w:t>
      </w:r>
      <w:r w:rsidRPr="00811415">
        <w:rPr>
          <w:rFonts w:hint="cs"/>
          <w:rtl/>
          <w:lang w:bidi="ar"/>
        </w:rPr>
        <w:t>لحمل</w:t>
      </w:r>
      <w:r w:rsidRPr="00811415">
        <w:rPr>
          <w:rtl/>
          <w:lang w:bidi="ar"/>
        </w:rPr>
        <w:t xml:space="preserve"> حركة </w:t>
      </w:r>
      <w:r w:rsidRPr="00811415">
        <w:rPr>
          <w:lang w:bidi="ar-EG"/>
        </w:rPr>
        <w:t>ISDN</w:t>
      </w:r>
      <w:r w:rsidRPr="00811415">
        <w:rPr>
          <w:rtl/>
          <w:lang w:bidi="ar"/>
        </w:rPr>
        <w:t xml:space="preserve"> </w:t>
      </w:r>
      <w:r w:rsidRPr="00811415">
        <w:rPr>
          <w:rtl/>
        </w:rPr>
        <w:t>بتبديل الدارات</w:t>
      </w:r>
      <w:r w:rsidRPr="00811415">
        <w:rPr>
          <w:rtl/>
          <w:lang w:bidi="ar"/>
        </w:rPr>
        <w:t xml:space="preserve"> في اتجاه الذهاب:</w:t>
      </w:r>
    </w:p>
    <w:p w:rsidR="00811415" w:rsidRPr="00811415" w:rsidRDefault="00811415" w:rsidP="0080714C">
      <w:pPr>
        <w:pStyle w:val="Equation"/>
        <w:tabs>
          <w:tab w:val="clear" w:pos="794"/>
          <w:tab w:val="clear" w:pos="1191"/>
          <w:tab w:val="clear" w:pos="1588"/>
        </w:tabs>
        <w:rPr>
          <w:lang w:bidi="ar-EG"/>
        </w:rPr>
      </w:pPr>
      <w:r w:rsidRPr="00811415">
        <w:rPr>
          <w:lang w:bidi="ar-EG"/>
        </w:rPr>
        <w:tab/>
      </w:r>
      <w:r w:rsidRPr="00811415">
        <w:rPr>
          <w:lang w:bidi="ar-EG"/>
        </w:rPr>
        <w:tab/>
      </w:r>
      <w:bookmarkStart w:id="144" w:name="lt_pId970"/>
      <w:proofErr w:type="spellStart"/>
      <w:r w:rsidRPr="00DB7926">
        <w:rPr>
          <w:i/>
          <w:iCs/>
          <w:lang w:bidi="ar-EG"/>
        </w:rPr>
        <w:t>Nvi</w:t>
      </w:r>
      <w:r w:rsidRPr="00DB7926">
        <w:rPr>
          <w:i/>
          <w:iCs/>
          <w:vertAlign w:val="subscript"/>
          <w:lang w:bidi="ar-EG"/>
        </w:rPr>
        <w:t>gISDNf</w:t>
      </w:r>
      <w:proofErr w:type="spellEnd"/>
      <w:r w:rsidRPr="00DB7926">
        <w:rPr>
          <w:i/>
          <w:iCs/>
          <w:vertAlign w:val="subscript"/>
          <w:lang w:bidi="ar-EG"/>
        </w:rPr>
        <w:t xml:space="preserve"> </w:t>
      </w:r>
      <w:r w:rsidRPr="00811415">
        <w:rPr>
          <w:lang w:bidi="ar-EG"/>
        </w:rPr>
        <w:t>=</w:t>
      </w:r>
      <w:r w:rsidRPr="00811415">
        <w:rPr>
          <w:vertAlign w:val="subscript"/>
          <w:lang w:bidi="ar-EG"/>
        </w:rPr>
        <w:t xml:space="preserve"> </w:t>
      </w:r>
      <w:r w:rsidRPr="00811415">
        <w:rPr>
          <w:lang w:bidi="ar-EG"/>
        </w:rPr>
        <w:t>max (</w:t>
      </w:r>
      <w:r w:rsidRPr="00DB7926">
        <w:rPr>
          <w:i/>
          <w:iCs/>
          <w:lang w:bidi="ar-EG"/>
        </w:rPr>
        <w:t>N vi </w:t>
      </w:r>
      <w:proofErr w:type="spellStart"/>
      <w:r w:rsidRPr="00DB7926">
        <w:rPr>
          <w:i/>
          <w:iCs/>
          <w:vertAlign w:val="subscript"/>
          <w:lang w:bidi="ar-EG"/>
        </w:rPr>
        <w:t>ISDN_min</w:t>
      </w:r>
      <w:proofErr w:type="spellEnd"/>
      <w:r w:rsidRPr="00DB7926">
        <w:rPr>
          <w:i/>
          <w:iCs/>
          <w:vertAlign w:val="subscript"/>
          <w:lang w:bidi="ar-EG"/>
        </w:rPr>
        <w:t xml:space="preserve"> gf</w:t>
      </w:r>
      <w:r w:rsidRPr="00DB7926">
        <w:rPr>
          <w:i/>
          <w:iCs/>
          <w:lang w:bidi="ar-EG"/>
        </w:rPr>
        <w:t xml:space="preserve">, N vi </w:t>
      </w:r>
      <w:r w:rsidRPr="00DB7926">
        <w:rPr>
          <w:i/>
          <w:iCs/>
          <w:vertAlign w:val="subscript"/>
          <w:lang w:bidi="ar-EG"/>
        </w:rPr>
        <w:t xml:space="preserve">ISDN </w:t>
      </w:r>
      <w:proofErr w:type="spellStart"/>
      <w:r w:rsidRPr="00DB7926">
        <w:rPr>
          <w:i/>
          <w:iCs/>
          <w:vertAlign w:val="subscript"/>
          <w:lang w:bidi="ar-EG"/>
        </w:rPr>
        <w:t>Erl-Bcalf</w:t>
      </w:r>
      <w:proofErr w:type="spellEnd"/>
      <w:r w:rsidRPr="00811415">
        <w:rPr>
          <w:lang w:bidi="ar-EG"/>
        </w:rPr>
        <w:t>)</w:t>
      </w:r>
      <w:bookmarkEnd w:id="144"/>
      <w:r w:rsidRPr="00811415">
        <w:rPr>
          <w:lang w:bidi="ar-EG"/>
        </w:rPr>
        <w:t xml:space="preserve"> </w:t>
      </w:r>
      <w:r w:rsidRPr="00811415">
        <w:rPr>
          <w:lang w:bidi="ar-EG"/>
        </w:rPr>
        <w:tab/>
        <w:t>(52a)</w:t>
      </w:r>
    </w:p>
    <w:p w:rsidR="00811415" w:rsidRPr="00811415" w:rsidRDefault="00811415" w:rsidP="00811415">
      <w:pPr>
        <w:rPr>
          <w:rtl/>
          <w:lang w:bidi="ar"/>
        </w:rPr>
      </w:pPr>
      <w:r w:rsidRPr="00811415">
        <w:rPr>
          <w:rtl/>
          <w:lang w:bidi="ar"/>
        </w:rPr>
        <w:t>حيث</w:t>
      </w:r>
      <w:r w:rsidRPr="00811415">
        <w:rPr>
          <w:rFonts w:hint="cs"/>
          <w:rtl/>
          <w:lang w:bidi="ar"/>
        </w:rPr>
        <w:t>:</w:t>
      </w:r>
    </w:p>
    <w:p w:rsidR="00811415" w:rsidRPr="00811415" w:rsidRDefault="0080714C" w:rsidP="0080714C">
      <w:pPr>
        <w:tabs>
          <w:tab w:val="clear" w:pos="794"/>
          <w:tab w:val="clear" w:pos="1361"/>
          <w:tab w:val="clear" w:pos="1928"/>
          <w:tab w:val="right" w:pos="1701"/>
        </w:tabs>
        <w:ind w:left="2041" w:hanging="2041"/>
        <w:rPr>
          <w:rtl/>
          <w:lang w:bidi="ar-EG"/>
        </w:rPr>
      </w:pPr>
      <w:r>
        <w:rPr>
          <w:i/>
          <w:rtl/>
          <w:lang w:bidi="ar-EG"/>
        </w:rPr>
        <w:tab/>
      </w:r>
      <w:r w:rsidR="00811415" w:rsidRPr="00811415">
        <w:rPr>
          <w:i/>
          <w:lang w:bidi="ar-EG"/>
        </w:rPr>
        <w:t>N vi </w:t>
      </w:r>
      <w:proofErr w:type="spellStart"/>
      <w:r w:rsidR="00811415" w:rsidRPr="00811415">
        <w:rPr>
          <w:i/>
          <w:vertAlign w:val="subscript"/>
          <w:lang w:bidi="ar-EG"/>
        </w:rPr>
        <w:t>ISDN_min</w:t>
      </w:r>
      <w:proofErr w:type="spellEnd"/>
      <w:r w:rsidR="00811415" w:rsidRPr="00811415">
        <w:rPr>
          <w:i/>
          <w:vertAlign w:val="subscript"/>
          <w:lang w:bidi="ar-EG"/>
        </w:rPr>
        <w:t xml:space="preserve"> gf</w:t>
      </w:r>
      <w:r w:rsidR="00811415" w:rsidRPr="00811415">
        <w:rPr>
          <w:rFonts w:hint="cs"/>
          <w:rtl/>
        </w:rPr>
        <w:t>:</w:t>
      </w:r>
      <w:r>
        <w:rPr>
          <w:rtl/>
          <w:lang w:bidi="ar-EG"/>
        </w:rPr>
        <w:tab/>
      </w:r>
      <w:r w:rsidR="00811415" w:rsidRPr="00811415">
        <w:rPr>
          <w:rFonts w:hint="cs"/>
          <w:rtl/>
          <w:lang w:bidi="ar-EG"/>
        </w:rPr>
        <w:t xml:space="preserve">أدنى عدد من </w:t>
      </w:r>
      <w:r w:rsidR="00811415" w:rsidRPr="00811415">
        <w:rPr>
          <w:rtl/>
          <w:lang w:bidi="ar"/>
        </w:rPr>
        <w:t>الموجات الحاملة الفرعية في</w:t>
      </w:r>
      <w:r w:rsidR="00811415" w:rsidRPr="00811415">
        <w:rPr>
          <w:rFonts w:hint="cs"/>
          <w:rtl/>
          <w:lang w:bidi="ar"/>
        </w:rPr>
        <w:t xml:space="preserve"> كل</w:t>
      </w:r>
      <w:r w:rsidR="00811415" w:rsidRPr="00811415">
        <w:rPr>
          <w:rtl/>
          <w:lang w:bidi="ar"/>
        </w:rPr>
        <w:t xml:space="preserve"> </w:t>
      </w:r>
      <w:r w:rsidR="00811415" w:rsidRPr="00811415">
        <w:rPr>
          <w:rtl/>
        </w:rPr>
        <w:t>محطة أرضية في الأرض</w:t>
      </w:r>
      <w:r w:rsidR="00811415" w:rsidRPr="00811415">
        <w:rPr>
          <w:rtl/>
          <w:lang w:bidi="ar"/>
        </w:rPr>
        <w:t xml:space="preserve"> المطلوب لكل نمط </w:t>
      </w:r>
      <w:r w:rsidR="00811415" w:rsidRPr="00811415">
        <w:rPr>
          <w:rFonts w:hint="cs"/>
          <w:rtl/>
          <w:lang w:bidi="ar-EG"/>
        </w:rPr>
        <w:t xml:space="preserve">من </w:t>
      </w:r>
      <w:r w:rsidR="00811415" w:rsidRPr="00811415">
        <w:rPr>
          <w:rtl/>
          <w:lang w:bidi="ar"/>
        </w:rPr>
        <w:t>الموجات الحاملة الفرعية</w:t>
      </w:r>
      <w:r w:rsidR="00811415" w:rsidRPr="00811415">
        <w:rPr>
          <w:rFonts w:hint="cs"/>
          <w:rtl/>
          <w:lang w:bidi="ar"/>
        </w:rPr>
        <w:t xml:space="preserve"> لشبكة </w:t>
      </w:r>
      <w:r w:rsidR="00811415" w:rsidRPr="00811415">
        <w:rPr>
          <w:lang w:bidi="ar-EG"/>
        </w:rPr>
        <w:t>ISDN</w:t>
      </w:r>
      <w:r w:rsidR="00811415" w:rsidRPr="00811415">
        <w:rPr>
          <w:rFonts w:hint="cs"/>
          <w:rtl/>
          <w:lang w:bidi="ar"/>
        </w:rPr>
        <w:t xml:space="preserve"> </w:t>
      </w:r>
      <w:r w:rsidR="00811415" w:rsidRPr="00811415">
        <w:rPr>
          <w:rtl/>
          <w:lang w:bidi="ar"/>
        </w:rPr>
        <w:t>في اتجاه الذهاب</w:t>
      </w:r>
    </w:p>
    <w:p w:rsidR="00811415" w:rsidRPr="00811415" w:rsidRDefault="0080714C" w:rsidP="0080714C">
      <w:pPr>
        <w:tabs>
          <w:tab w:val="clear" w:pos="794"/>
          <w:tab w:val="clear" w:pos="1361"/>
          <w:tab w:val="clear" w:pos="1928"/>
          <w:tab w:val="right" w:pos="1701"/>
        </w:tabs>
        <w:ind w:left="2041" w:hanging="2041"/>
        <w:rPr>
          <w:rtl/>
          <w:lang w:bidi="ar-EG"/>
        </w:rPr>
      </w:pPr>
      <w:bookmarkStart w:id="145" w:name="lt_pId979"/>
      <w:r>
        <w:rPr>
          <w:i/>
          <w:rtl/>
          <w:lang w:bidi="ar-EG"/>
        </w:rPr>
        <w:lastRenderedPageBreak/>
        <w:tab/>
      </w:r>
      <w:r w:rsidR="00811415" w:rsidRPr="00811415">
        <w:rPr>
          <w:i/>
          <w:lang w:bidi="ar-EG"/>
        </w:rPr>
        <w:t xml:space="preserve">N vi </w:t>
      </w:r>
      <w:r w:rsidR="00811415" w:rsidRPr="00811415">
        <w:rPr>
          <w:i/>
          <w:vertAlign w:val="subscript"/>
          <w:lang w:bidi="ar-EG"/>
        </w:rPr>
        <w:t xml:space="preserve">ISDN </w:t>
      </w:r>
      <w:proofErr w:type="spellStart"/>
      <w:r w:rsidR="00811415" w:rsidRPr="00811415">
        <w:rPr>
          <w:i/>
          <w:vertAlign w:val="subscript"/>
          <w:lang w:bidi="ar-EG"/>
        </w:rPr>
        <w:t>Erl-Bcalf</w:t>
      </w:r>
      <w:proofErr w:type="spellEnd"/>
      <w:r w:rsidR="00811415" w:rsidRPr="00811415">
        <w:rPr>
          <w:rFonts w:hint="cs"/>
          <w:rtl/>
          <w:lang w:bidi="ar-EG"/>
        </w:rPr>
        <w:t>:</w:t>
      </w:r>
      <w:r>
        <w:rPr>
          <w:rtl/>
          <w:lang w:bidi="ar"/>
        </w:rPr>
        <w:tab/>
      </w:r>
      <w:r w:rsidR="00811415" w:rsidRPr="00811415">
        <w:rPr>
          <w:rtl/>
          <w:lang w:bidi="ar"/>
        </w:rPr>
        <w:t xml:space="preserve">عدد الموجات الحاملة </w:t>
      </w:r>
      <w:r w:rsidR="00811415" w:rsidRPr="00811415">
        <w:rPr>
          <w:rFonts w:hint="cs"/>
          <w:rtl/>
          <w:lang w:bidi="ar"/>
        </w:rPr>
        <w:t>ال</w:t>
      </w:r>
      <w:r w:rsidR="00811415" w:rsidRPr="00811415">
        <w:rPr>
          <w:rtl/>
          <w:lang w:bidi="ar"/>
        </w:rPr>
        <w:t>فرعية على أساس حسابات صيغة</w:t>
      </w:r>
      <w:r w:rsidR="00811415" w:rsidRPr="00811415">
        <w:rPr>
          <w:rFonts w:hint="cs"/>
          <w:rtl/>
          <w:lang w:bidi="ar"/>
        </w:rPr>
        <w:t xml:space="preserve"> </w:t>
      </w:r>
      <w:proofErr w:type="spellStart"/>
      <w:r w:rsidR="00811415" w:rsidRPr="00811415">
        <w:rPr>
          <w:lang w:bidi="ar-EG"/>
        </w:rPr>
        <w:t>Erlang</w:t>
      </w:r>
      <w:proofErr w:type="spellEnd"/>
      <w:r w:rsidR="00811415" w:rsidRPr="00811415">
        <w:rPr>
          <w:lang w:bidi="ar-EG"/>
        </w:rPr>
        <w:t>-B</w:t>
      </w:r>
      <w:r w:rsidR="00811415" w:rsidRPr="00811415">
        <w:rPr>
          <w:rFonts w:hint="cs"/>
          <w:rtl/>
          <w:lang w:bidi="ar"/>
        </w:rPr>
        <w:t xml:space="preserve"> </w:t>
      </w:r>
      <w:r w:rsidR="00811415" w:rsidRPr="00811415">
        <w:rPr>
          <w:rtl/>
          <w:lang w:bidi="ar"/>
        </w:rPr>
        <w:t xml:space="preserve">لكل نمط </w:t>
      </w:r>
      <w:r w:rsidR="00811415" w:rsidRPr="00811415">
        <w:rPr>
          <w:rFonts w:hint="cs"/>
          <w:rtl/>
          <w:lang w:bidi="ar-EG"/>
        </w:rPr>
        <w:t xml:space="preserve">من </w:t>
      </w:r>
      <w:r w:rsidR="00811415" w:rsidRPr="00811415">
        <w:rPr>
          <w:rtl/>
          <w:lang w:bidi="ar"/>
        </w:rPr>
        <w:t>الموجات الحاملة الفرعية</w:t>
      </w:r>
      <w:r w:rsidR="00811415" w:rsidRPr="00811415">
        <w:rPr>
          <w:rFonts w:hint="cs"/>
          <w:rtl/>
          <w:lang w:bidi="ar"/>
        </w:rPr>
        <w:t xml:space="preserve"> لشبكة </w:t>
      </w:r>
      <w:r w:rsidR="00811415" w:rsidRPr="00811415">
        <w:rPr>
          <w:lang w:bidi="ar-EG"/>
        </w:rPr>
        <w:t>ISDN</w:t>
      </w:r>
      <w:r w:rsidR="00811415" w:rsidRPr="00811415">
        <w:rPr>
          <w:rFonts w:hint="cs"/>
          <w:rtl/>
          <w:lang w:bidi="ar"/>
        </w:rPr>
        <w:t xml:space="preserve"> كدالة</w:t>
      </w:r>
      <w:r w:rsidR="00811415" w:rsidRPr="00811415">
        <w:rPr>
          <w:rtl/>
          <w:lang w:bidi="ar"/>
        </w:rPr>
        <w:t xml:space="preserve"> </w:t>
      </w:r>
      <w:r w:rsidR="00811415" w:rsidRPr="00811415">
        <w:rPr>
          <w:rFonts w:hint="cs"/>
          <w:rtl/>
          <w:lang w:bidi="ar"/>
        </w:rPr>
        <w:t xml:space="preserve">للحركة </w:t>
      </w:r>
      <w:proofErr w:type="spellStart"/>
      <w:r w:rsidR="00811415" w:rsidRPr="00811415">
        <w:rPr>
          <w:i/>
          <w:lang w:bidi="ar-EG"/>
        </w:rPr>
        <w:t>Vb</w:t>
      </w:r>
      <w:r w:rsidR="00811415" w:rsidRPr="00811415">
        <w:rPr>
          <w:i/>
          <w:vertAlign w:val="subscript"/>
          <w:lang w:bidi="ar-EG"/>
        </w:rPr>
        <w:t>gISDNjf</w:t>
      </w:r>
      <w:proofErr w:type="spellEnd"/>
      <w:r w:rsidR="00811415" w:rsidRPr="00811415">
        <w:rPr>
          <w:i/>
          <w:lang w:bidi="ar-EG"/>
        </w:rPr>
        <w:t xml:space="preserve"> </w:t>
      </w:r>
      <w:r w:rsidR="007A7790">
        <w:rPr>
          <w:rFonts w:hint="cs"/>
          <w:i/>
          <w:rtl/>
          <w:lang w:bidi="ar-EG"/>
        </w:rPr>
        <w:t xml:space="preserve"> </w:t>
      </w:r>
      <w:r w:rsidR="00811415" w:rsidRPr="00811415">
        <w:rPr>
          <w:rtl/>
          <w:lang w:bidi="ar"/>
        </w:rPr>
        <w:t>في اتجاه الذهاب</w:t>
      </w:r>
      <w:r w:rsidR="00811415" w:rsidRPr="00811415">
        <w:rPr>
          <w:rFonts w:hint="cs"/>
          <w:rtl/>
          <w:lang w:bidi="ar"/>
        </w:rPr>
        <w:t>.</w:t>
      </w:r>
    </w:p>
    <w:bookmarkEnd w:id="145"/>
    <w:p w:rsidR="00811415" w:rsidRPr="00811415" w:rsidRDefault="00811415" w:rsidP="00811415">
      <w:pPr>
        <w:rPr>
          <w:lang w:bidi="ar-EG"/>
        </w:rPr>
      </w:pPr>
      <w:r w:rsidRPr="00811415">
        <w:rPr>
          <w:rFonts w:hint="cs"/>
          <w:rtl/>
          <w:lang w:bidi="ar"/>
        </w:rPr>
        <w:t>و</w:t>
      </w:r>
      <w:r w:rsidRPr="00811415">
        <w:rPr>
          <w:rtl/>
          <w:lang w:bidi="ar"/>
        </w:rPr>
        <w:t>عدد الموجات الحاملة الفرعية</w:t>
      </w:r>
      <w:r w:rsidRPr="00811415">
        <w:rPr>
          <w:rFonts w:hint="cs"/>
          <w:rtl/>
          <w:lang w:bidi="ar"/>
        </w:rPr>
        <w:t xml:space="preserve"> لشبكة </w:t>
      </w:r>
      <w:r w:rsidRPr="00811415">
        <w:rPr>
          <w:lang w:bidi="ar-EG"/>
        </w:rPr>
        <w:t>ISDN</w:t>
      </w:r>
      <w:r w:rsidRPr="00811415">
        <w:rPr>
          <w:rtl/>
          <w:lang w:bidi="ar"/>
        </w:rPr>
        <w:t xml:space="preserve"> المطلوب </w:t>
      </w:r>
      <w:r w:rsidRPr="00811415">
        <w:rPr>
          <w:rFonts w:hint="cs"/>
          <w:rtl/>
          <w:lang w:bidi="ar"/>
        </w:rPr>
        <w:t>لحمل</w:t>
      </w:r>
      <w:r w:rsidRPr="00811415">
        <w:rPr>
          <w:rtl/>
          <w:lang w:bidi="ar"/>
        </w:rPr>
        <w:t xml:space="preserve"> حركة </w:t>
      </w:r>
      <w:r w:rsidRPr="00811415">
        <w:rPr>
          <w:lang w:bidi="ar-EG"/>
        </w:rPr>
        <w:t>ISDN</w:t>
      </w:r>
      <w:r w:rsidRPr="00811415">
        <w:rPr>
          <w:rtl/>
          <w:lang w:bidi="ar"/>
        </w:rPr>
        <w:t xml:space="preserve"> </w:t>
      </w:r>
      <w:r w:rsidRPr="00811415">
        <w:rPr>
          <w:rtl/>
        </w:rPr>
        <w:t>بتبديل الدارات</w:t>
      </w:r>
      <w:r w:rsidRPr="00811415">
        <w:rPr>
          <w:rtl/>
          <w:lang w:bidi="ar"/>
        </w:rPr>
        <w:t xml:space="preserve"> في اتجاه الإياب:</w:t>
      </w:r>
    </w:p>
    <w:p w:rsidR="00811415" w:rsidRPr="00811415" w:rsidRDefault="00811415" w:rsidP="003E7C29">
      <w:pPr>
        <w:pStyle w:val="Equation"/>
        <w:tabs>
          <w:tab w:val="clear" w:pos="794"/>
          <w:tab w:val="clear" w:pos="1191"/>
          <w:tab w:val="clear" w:pos="1588"/>
        </w:tabs>
        <w:rPr>
          <w:lang w:bidi="ar-EG"/>
        </w:rPr>
      </w:pPr>
      <w:r w:rsidRPr="00811415">
        <w:rPr>
          <w:lang w:bidi="ar-EG"/>
        </w:rPr>
        <w:tab/>
      </w:r>
      <w:r w:rsidRPr="00811415">
        <w:rPr>
          <w:lang w:bidi="ar-EG"/>
        </w:rPr>
        <w:tab/>
      </w:r>
      <w:proofErr w:type="spellStart"/>
      <w:r w:rsidRPr="00AD54B2">
        <w:rPr>
          <w:i/>
          <w:iCs/>
          <w:lang w:bidi="ar-EG"/>
        </w:rPr>
        <w:t>Nvi</w:t>
      </w:r>
      <w:r w:rsidRPr="00AD54B2">
        <w:rPr>
          <w:i/>
          <w:iCs/>
          <w:vertAlign w:val="subscript"/>
          <w:lang w:bidi="ar-EG"/>
        </w:rPr>
        <w:t>gISDNr</w:t>
      </w:r>
      <w:proofErr w:type="spellEnd"/>
      <w:r w:rsidRPr="00811415">
        <w:rPr>
          <w:vertAlign w:val="subscript"/>
          <w:lang w:bidi="ar-EG"/>
        </w:rPr>
        <w:t xml:space="preserve"> </w:t>
      </w:r>
      <w:r w:rsidRPr="00811415">
        <w:rPr>
          <w:lang w:bidi="ar-EG"/>
        </w:rPr>
        <w:t>=</w:t>
      </w:r>
      <w:r w:rsidRPr="00811415">
        <w:rPr>
          <w:vertAlign w:val="subscript"/>
          <w:lang w:bidi="ar-EG"/>
        </w:rPr>
        <w:t xml:space="preserve"> </w:t>
      </w:r>
      <w:r w:rsidRPr="00811415">
        <w:rPr>
          <w:lang w:bidi="ar-EG"/>
        </w:rPr>
        <w:t>max (</w:t>
      </w:r>
      <w:r w:rsidRPr="00AD54B2">
        <w:rPr>
          <w:i/>
          <w:iCs/>
          <w:lang w:bidi="ar-EG"/>
        </w:rPr>
        <w:t>N vi </w:t>
      </w:r>
      <w:proofErr w:type="spellStart"/>
      <w:r w:rsidRPr="00AD54B2">
        <w:rPr>
          <w:i/>
          <w:iCs/>
          <w:vertAlign w:val="subscript"/>
          <w:lang w:bidi="ar-EG"/>
        </w:rPr>
        <w:t>ISDN_min</w:t>
      </w:r>
      <w:proofErr w:type="spellEnd"/>
      <w:r w:rsidRPr="00AD54B2">
        <w:rPr>
          <w:i/>
          <w:iCs/>
          <w:vertAlign w:val="subscript"/>
          <w:lang w:bidi="ar-EG"/>
        </w:rPr>
        <w:t xml:space="preserve"> gr</w:t>
      </w:r>
      <w:r w:rsidRPr="00AD54B2">
        <w:rPr>
          <w:i/>
          <w:iCs/>
          <w:lang w:bidi="ar-EG"/>
        </w:rPr>
        <w:t xml:space="preserve">, N vi </w:t>
      </w:r>
      <w:r w:rsidRPr="00AD54B2">
        <w:rPr>
          <w:i/>
          <w:iCs/>
          <w:vertAlign w:val="subscript"/>
          <w:lang w:bidi="ar-EG"/>
        </w:rPr>
        <w:t xml:space="preserve">ISDN </w:t>
      </w:r>
      <w:proofErr w:type="spellStart"/>
      <w:r w:rsidRPr="00AD54B2">
        <w:rPr>
          <w:i/>
          <w:iCs/>
          <w:vertAlign w:val="subscript"/>
          <w:lang w:bidi="ar-EG"/>
        </w:rPr>
        <w:t>Erl-Bcalr</w:t>
      </w:r>
      <w:proofErr w:type="spellEnd"/>
      <w:r w:rsidRPr="00811415">
        <w:rPr>
          <w:lang w:bidi="ar-EG"/>
        </w:rPr>
        <w:t xml:space="preserve">) </w:t>
      </w:r>
      <w:r w:rsidRPr="00811415">
        <w:rPr>
          <w:lang w:bidi="ar-EG"/>
        </w:rPr>
        <w:tab/>
        <w:t>(52b)</w:t>
      </w:r>
    </w:p>
    <w:p w:rsidR="00811415" w:rsidRPr="00811415" w:rsidRDefault="00811415" w:rsidP="00811415">
      <w:pPr>
        <w:rPr>
          <w:rtl/>
          <w:lang w:bidi="ar"/>
        </w:rPr>
      </w:pPr>
      <w:r w:rsidRPr="00811415">
        <w:rPr>
          <w:rtl/>
          <w:lang w:bidi="ar"/>
        </w:rPr>
        <w:t>حيث</w:t>
      </w:r>
      <w:r w:rsidRPr="00811415">
        <w:rPr>
          <w:rFonts w:hint="cs"/>
          <w:rtl/>
          <w:lang w:bidi="ar"/>
        </w:rPr>
        <w:t>:</w:t>
      </w:r>
    </w:p>
    <w:p w:rsidR="00811415" w:rsidRPr="00811415" w:rsidRDefault="003E1995" w:rsidP="003E1995">
      <w:pPr>
        <w:pStyle w:val="Figurelegend"/>
        <w:tabs>
          <w:tab w:val="clear" w:pos="794"/>
          <w:tab w:val="clear" w:pos="1361"/>
          <w:tab w:val="clear" w:pos="1928"/>
          <w:tab w:val="right" w:pos="1701"/>
        </w:tabs>
        <w:ind w:left="1985" w:hanging="1985"/>
        <w:rPr>
          <w:rtl/>
        </w:rPr>
      </w:pPr>
      <w:r>
        <w:rPr>
          <w:i/>
          <w:rtl/>
          <w:lang w:bidi="ar-EG"/>
        </w:rPr>
        <w:tab/>
      </w:r>
      <w:r w:rsidR="00811415" w:rsidRPr="00811415">
        <w:rPr>
          <w:i/>
          <w:lang w:bidi="ar-EG"/>
        </w:rPr>
        <w:t>N vi </w:t>
      </w:r>
      <w:proofErr w:type="spellStart"/>
      <w:r w:rsidR="00811415" w:rsidRPr="00811415">
        <w:rPr>
          <w:i/>
          <w:vertAlign w:val="subscript"/>
          <w:lang w:bidi="ar-EG"/>
        </w:rPr>
        <w:t>ISDN_min</w:t>
      </w:r>
      <w:proofErr w:type="spellEnd"/>
      <w:r w:rsidR="00811415" w:rsidRPr="00811415">
        <w:rPr>
          <w:i/>
          <w:vertAlign w:val="subscript"/>
          <w:lang w:bidi="ar-EG"/>
        </w:rPr>
        <w:t xml:space="preserve"> gr</w:t>
      </w:r>
      <w:r w:rsidR="00811415" w:rsidRPr="00811415">
        <w:rPr>
          <w:rFonts w:hint="cs"/>
          <w:rtl/>
        </w:rPr>
        <w:t>:</w:t>
      </w:r>
      <w:r>
        <w:rPr>
          <w:rtl/>
        </w:rPr>
        <w:tab/>
      </w:r>
      <w:r w:rsidR="00811415" w:rsidRPr="00811415">
        <w:rPr>
          <w:rFonts w:hint="cs"/>
          <w:rtl/>
          <w:lang w:bidi="ar-EG"/>
        </w:rPr>
        <w:t xml:space="preserve">أدنى عدد من </w:t>
      </w:r>
      <w:r w:rsidR="00811415" w:rsidRPr="00811415">
        <w:rPr>
          <w:rtl/>
        </w:rPr>
        <w:t>الموجات الحاملة الفرعية في</w:t>
      </w:r>
      <w:r w:rsidR="00811415" w:rsidRPr="00811415">
        <w:rPr>
          <w:rFonts w:hint="cs"/>
          <w:rtl/>
        </w:rPr>
        <w:t xml:space="preserve"> كل</w:t>
      </w:r>
      <w:r w:rsidR="00811415" w:rsidRPr="00811415">
        <w:rPr>
          <w:rtl/>
        </w:rPr>
        <w:t xml:space="preserve"> محطة أرضية في الأرض المطلوب لكل نمط </w:t>
      </w:r>
      <w:r w:rsidR="00811415" w:rsidRPr="00811415">
        <w:rPr>
          <w:rFonts w:hint="cs"/>
          <w:rtl/>
          <w:lang w:bidi="ar-EG"/>
        </w:rPr>
        <w:t xml:space="preserve">من </w:t>
      </w:r>
      <w:r w:rsidR="00811415" w:rsidRPr="00811415">
        <w:rPr>
          <w:rtl/>
        </w:rPr>
        <w:t>الموجات الحاملة الفرعية</w:t>
      </w:r>
      <w:r w:rsidR="00811415" w:rsidRPr="00811415">
        <w:rPr>
          <w:rFonts w:hint="cs"/>
          <w:rtl/>
        </w:rPr>
        <w:t xml:space="preserve"> لشبكة </w:t>
      </w:r>
      <w:r w:rsidR="00811415" w:rsidRPr="00811415">
        <w:rPr>
          <w:lang w:bidi="ar-EG"/>
        </w:rPr>
        <w:t>ISDN</w:t>
      </w:r>
      <w:r w:rsidR="00811415" w:rsidRPr="00811415">
        <w:rPr>
          <w:rFonts w:hint="cs"/>
          <w:rtl/>
        </w:rPr>
        <w:t xml:space="preserve"> </w:t>
      </w:r>
      <w:r w:rsidR="00811415" w:rsidRPr="00811415">
        <w:rPr>
          <w:rtl/>
        </w:rPr>
        <w:t>في اتجاه الإياب</w:t>
      </w:r>
    </w:p>
    <w:p w:rsidR="00811415" w:rsidRPr="00811415" w:rsidRDefault="003E1995" w:rsidP="003E1995">
      <w:pPr>
        <w:pStyle w:val="Figurelegend"/>
        <w:tabs>
          <w:tab w:val="clear" w:pos="794"/>
          <w:tab w:val="clear" w:pos="1361"/>
          <w:tab w:val="clear" w:pos="1928"/>
          <w:tab w:val="right" w:pos="1701"/>
        </w:tabs>
        <w:ind w:left="1985" w:hanging="1985"/>
        <w:rPr>
          <w:rtl/>
        </w:rPr>
      </w:pPr>
      <w:r>
        <w:rPr>
          <w:i/>
          <w:rtl/>
          <w:lang w:bidi="ar-EG"/>
        </w:rPr>
        <w:tab/>
      </w:r>
      <w:r w:rsidR="00811415" w:rsidRPr="00811415">
        <w:rPr>
          <w:i/>
          <w:lang w:bidi="ar-EG"/>
        </w:rPr>
        <w:t xml:space="preserve">N vi </w:t>
      </w:r>
      <w:r w:rsidR="00811415" w:rsidRPr="00811415">
        <w:rPr>
          <w:i/>
          <w:vertAlign w:val="subscript"/>
          <w:lang w:bidi="ar-EG"/>
        </w:rPr>
        <w:t xml:space="preserve">ISDN </w:t>
      </w:r>
      <w:proofErr w:type="spellStart"/>
      <w:r w:rsidR="00811415" w:rsidRPr="00811415">
        <w:rPr>
          <w:i/>
          <w:vertAlign w:val="subscript"/>
          <w:lang w:bidi="ar-EG"/>
        </w:rPr>
        <w:t>Erl-Bcalr</w:t>
      </w:r>
      <w:proofErr w:type="spellEnd"/>
      <w:r w:rsidR="00811415" w:rsidRPr="00811415">
        <w:rPr>
          <w:rFonts w:hint="cs"/>
          <w:rtl/>
        </w:rPr>
        <w:t>:</w:t>
      </w:r>
      <w:r>
        <w:rPr>
          <w:rtl/>
        </w:rPr>
        <w:tab/>
      </w:r>
      <w:r w:rsidR="00811415" w:rsidRPr="00811415">
        <w:rPr>
          <w:rtl/>
        </w:rPr>
        <w:t xml:space="preserve">عدد الموجات الحاملة </w:t>
      </w:r>
      <w:r w:rsidR="00811415" w:rsidRPr="00811415">
        <w:rPr>
          <w:rFonts w:hint="cs"/>
          <w:rtl/>
        </w:rPr>
        <w:t>ال</w:t>
      </w:r>
      <w:r w:rsidR="00811415" w:rsidRPr="00811415">
        <w:rPr>
          <w:rtl/>
        </w:rPr>
        <w:t>فرعية على أساس حسابات صيغة</w:t>
      </w:r>
      <w:r w:rsidR="00811415" w:rsidRPr="00811415">
        <w:rPr>
          <w:rFonts w:hint="cs"/>
          <w:rtl/>
        </w:rPr>
        <w:t xml:space="preserve"> </w:t>
      </w:r>
      <w:proofErr w:type="spellStart"/>
      <w:r w:rsidR="00811415" w:rsidRPr="00811415">
        <w:rPr>
          <w:lang w:bidi="ar-EG"/>
        </w:rPr>
        <w:t>Erlang</w:t>
      </w:r>
      <w:proofErr w:type="spellEnd"/>
      <w:r w:rsidR="00811415" w:rsidRPr="00811415">
        <w:rPr>
          <w:lang w:bidi="ar-EG"/>
        </w:rPr>
        <w:t>-B</w:t>
      </w:r>
      <w:r w:rsidR="00811415" w:rsidRPr="00811415">
        <w:rPr>
          <w:rFonts w:hint="cs"/>
          <w:rtl/>
        </w:rPr>
        <w:t xml:space="preserve"> </w:t>
      </w:r>
      <w:r w:rsidR="00811415" w:rsidRPr="00811415">
        <w:rPr>
          <w:rtl/>
        </w:rPr>
        <w:t xml:space="preserve">لكل نمط </w:t>
      </w:r>
      <w:r w:rsidR="00811415" w:rsidRPr="00811415">
        <w:rPr>
          <w:rFonts w:hint="cs"/>
          <w:rtl/>
          <w:lang w:bidi="ar-EG"/>
        </w:rPr>
        <w:t xml:space="preserve">من </w:t>
      </w:r>
      <w:r w:rsidR="00811415" w:rsidRPr="00811415">
        <w:rPr>
          <w:rtl/>
        </w:rPr>
        <w:t>الموجات الحاملة الفرعية</w:t>
      </w:r>
      <w:r w:rsidR="00811415" w:rsidRPr="00811415">
        <w:rPr>
          <w:rFonts w:hint="cs"/>
          <w:rtl/>
        </w:rPr>
        <w:t xml:space="preserve"> لشبكة </w:t>
      </w:r>
      <w:r w:rsidR="00811415" w:rsidRPr="00811415">
        <w:rPr>
          <w:lang w:bidi="ar-EG"/>
        </w:rPr>
        <w:t>ISDN</w:t>
      </w:r>
      <w:r w:rsidR="00811415" w:rsidRPr="00811415">
        <w:rPr>
          <w:rFonts w:hint="cs"/>
          <w:rtl/>
        </w:rPr>
        <w:t xml:space="preserve"> كدالة</w:t>
      </w:r>
      <w:r w:rsidR="00811415" w:rsidRPr="00811415">
        <w:rPr>
          <w:rtl/>
        </w:rPr>
        <w:t xml:space="preserve"> </w:t>
      </w:r>
      <w:r w:rsidR="00811415" w:rsidRPr="00811415">
        <w:rPr>
          <w:rFonts w:hint="cs"/>
          <w:rtl/>
        </w:rPr>
        <w:t xml:space="preserve">للحركة </w:t>
      </w:r>
      <w:proofErr w:type="spellStart"/>
      <w:r w:rsidR="00811415" w:rsidRPr="00811415">
        <w:rPr>
          <w:i/>
          <w:lang w:bidi="ar-EG"/>
        </w:rPr>
        <w:t>Vb</w:t>
      </w:r>
      <w:r w:rsidR="00811415" w:rsidRPr="00811415">
        <w:rPr>
          <w:i/>
          <w:vertAlign w:val="subscript"/>
          <w:lang w:bidi="ar-EG"/>
        </w:rPr>
        <w:t>gISDNjr</w:t>
      </w:r>
      <w:proofErr w:type="spellEnd"/>
      <w:r w:rsidR="00811415" w:rsidRPr="00811415">
        <w:rPr>
          <w:i/>
          <w:vertAlign w:val="subscript"/>
          <w:lang w:bidi="ar-EG"/>
        </w:rPr>
        <w:t xml:space="preserve"> </w:t>
      </w:r>
      <w:r w:rsidR="00811415" w:rsidRPr="00811415">
        <w:rPr>
          <w:rFonts w:hint="cs"/>
          <w:i/>
          <w:vertAlign w:val="subscript"/>
          <w:rtl/>
        </w:rPr>
        <w:t xml:space="preserve"> </w:t>
      </w:r>
      <w:r w:rsidR="00811415" w:rsidRPr="00811415">
        <w:rPr>
          <w:rtl/>
        </w:rPr>
        <w:t>في اتجاه الإياب.</w:t>
      </w:r>
    </w:p>
    <w:p w:rsidR="00811415" w:rsidRPr="00811415" w:rsidRDefault="00811415" w:rsidP="003E7C29">
      <w:pPr>
        <w:pStyle w:val="Heading3"/>
        <w:rPr>
          <w:rtl/>
          <w:lang w:bidi="ar-EG"/>
        </w:rPr>
      </w:pPr>
      <w:r w:rsidRPr="00811415">
        <w:rPr>
          <w:lang w:bidi="ar-EG"/>
        </w:rPr>
        <w:t>6.3.4</w:t>
      </w:r>
      <w:r w:rsidRPr="00811415">
        <w:rPr>
          <w:lang w:bidi="ar-EG"/>
        </w:rPr>
        <w:tab/>
      </w:r>
      <w:r w:rsidRPr="00811415">
        <w:rPr>
          <w:rtl/>
          <w:lang w:bidi="ar"/>
        </w:rPr>
        <w:t>حساب عرض النطاق اللازم لمختلف الموجات الحاملة الفرعية و</w:t>
      </w:r>
      <w:r w:rsidRPr="00811415">
        <w:rPr>
          <w:rFonts w:hint="cs"/>
          <w:rtl/>
          <w:lang w:bidi="ar"/>
        </w:rPr>
        <w:t xml:space="preserve">مجمل </w:t>
      </w:r>
      <w:r w:rsidRPr="00811415">
        <w:rPr>
          <w:rtl/>
          <w:lang w:bidi="ar"/>
        </w:rPr>
        <w:t xml:space="preserve">المتطلبات من الطيف لخدمات السلامة </w:t>
      </w:r>
      <w:r w:rsidRPr="00811415">
        <w:rPr>
          <w:rFonts w:hint="cs"/>
          <w:rtl/>
          <w:lang w:bidi="ar"/>
        </w:rPr>
        <w:t>عريضة</w:t>
      </w:r>
      <w:r w:rsidRPr="00811415">
        <w:rPr>
          <w:rtl/>
          <w:lang w:bidi="ar"/>
        </w:rPr>
        <w:t xml:space="preserve"> النطاق</w:t>
      </w:r>
    </w:p>
    <w:p w:rsidR="00811415" w:rsidRPr="00811415" w:rsidRDefault="00811415" w:rsidP="00811415">
      <w:pPr>
        <w:rPr>
          <w:rtl/>
          <w:lang w:bidi="ar"/>
        </w:rPr>
      </w:pPr>
      <w:r w:rsidRPr="00811415">
        <w:rPr>
          <w:rtl/>
          <w:lang w:bidi="ar"/>
        </w:rPr>
        <w:t xml:space="preserve">يعتمد عرض النطاق </w:t>
      </w:r>
      <w:r w:rsidRPr="00811415">
        <w:rPr>
          <w:rFonts w:hint="cs"/>
          <w:rtl/>
          <w:lang w:bidi="ar"/>
        </w:rPr>
        <w:t>الموزَّع</w:t>
      </w:r>
      <w:r w:rsidRPr="00811415">
        <w:rPr>
          <w:rtl/>
          <w:lang w:bidi="ar"/>
        </w:rPr>
        <w:t xml:space="preserve"> لمختلف الموجات الحاملة الفرعية الفردية على</w:t>
      </w:r>
      <w:r w:rsidRPr="00811415">
        <w:rPr>
          <w:rFonts w:hint="cs"/>
          <w:rtl/>
          <w:lang w:bidi="ar"/>
        </w:rPr>
        <w:t xml:space="preserve"> خطة التشكيل و</w:t>
      </w:r>
      <w:r w:rsidRPr="00811415">
        <w:rPr>
          <w:rtl/>
          <w:lang w:bidi="ar"/>
        </w:rPr>
        <w:t xml:space="preserve">معدل </w:t>
      </w:r>
      <w:r w:rsidRPr="00811415">
        <w:rPr>
          <w:rFonts w:hint="cs"/>
          <w:rtl/>
          <w:lang w:bidi="ar"/>
        </w:rPr>
        <w:t>التشفير</w:t>
      </w:r>
      <w:r w:rsidRPr="00811415">
        <w:rPr>
          <w:rtl/>
          <w:lang w:bidi="ar"/>
        </w:rPr>
        <w:t xml:space="preserve"> وأنماط </w:t>
      </w:r>
      <w:r w:rsidRPr="00811415">
        <w:rPr>
          <w:rFonts w:hint="cs"/>
          <w:rtl/>
          <w:lang w:bidi="ar"/>
        </w:rPr>
        <w:t>المطراف</w:t>
      </w:r>
      <w:r w:rsidRPr="00811415">
        <w:rPr>
          <w:rtl/>
          <w:lang w:bidi="ar"/>
        </w:rPr>
        <w:t>.</w:t>
      </w:r>
      <w:r w:rsidRPr="00811415">
        <w:rPr>
          <w:rFonts w:hint="cs"/>
          <w:rtl/>
          <w:lang w:bidi="ar"/>
        </w:rPr>
        <w:t xml:space="preserve"> و</w:t>
      </w:r>
      <w:r w:rsidRPr="00811415">
        <w:rPr>
          <w:rtl/>
          <w:lang w:bidi="ar"/>
        </w:rPr>
        <w:t xml:space="preserve">تحمل مختلف الموجات الحاملة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 xml:space="preserve">فرعية </w:t>
      </w:r>
      <w:r w:rsidRPr="00811415">
        <w:rPr>
          <w:rFonts w:hint="cs"/>
          <w:rtl/>
          <w:lang w:bidi="ar"/>
        </w:rPr>
        <w:t>ضمن</w:t>
      </w:r>
      <w:r w:rsidRPr="00811415">
        <w:rPr>
          <w:rtl/>
          <w:lang w:bidi="ar"/>
        </w:rPr>
        <w:t xml:space="preserve"> الموجات الحاملة أنماط</w:t>
      </w:r>
      <w:r w:rsidRPr="00811415">
        <w:rPr>
          <w:rFonts w:hint="cs"/>
          <w:rtl/>
          <w:lang w:bidi="ar"/>
        </w:rPr>
        <w:t>اً</w:t>
      </w:r>
      <w:r w:rsidRPr="00811415">
        <w:rPr>
          <w:rtl/>
          <w:lang w:bidi="ar"/>
        </w:rPr>
        <w:t xml:space="preserve"> مختلفة من الحركة - مزيج من</w:t>
      </w:r>
      <w:r w:rsidRPr="00811415">
        <w:rPr>
          <w:rFonts w:hint="cs"/>
          <w:rtl/>
          <w:lang w:bidi="ar"/>
        </w:rPr>
        <w:t xml:space="preserve"> حركة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 xml:space="preserve">بتبديل </w:t>
      </w:r>
      <w:r w:rsidRPr="00811415">
        <w:rPr>
          <w:rtl/>
          <w:lang w:bidi="ar"/>
        </w:rPr>
        <w:t>الدارات</w:t>
      </w:r>
      <w:r w:rsidRPr="00811415">
        <w:rPr>
          <w:rFonts w:hint="cs"/>
          <w:rtl/>
          <w:lang w:bidi="ar"/>
        </w:rPr>
        <w:t xml:space="preserve"> لل</w:t>
      </w:r>
      <w:r w:rsidRPr="00811415">
        <w:rPr>
          <w:rtl/>
          <w:lang w:bidi="ar"/>
        </w:rPr>
        <w:t xml:space="preserve">صوت </w:t>
      </w:r>
      <w:r w:rsidRPr="00811415">
        <w:rPr>
          <w:rFonts w:hint="cs"/>
          <w:rtl/>
          <w:lang w:bidi="ar"/>
        </w:rPr>
        <w:t>و</w:t>
      </w:r>
      <w:r w:rsidRPr="00811415">
        <w:rPr>
          <w:lang w:bidi="ar-EG"/>
        </w:rPr>
        <w:t>ISDN</w:t>
      </w:r>
      <w:r w:rsidRPr="00811415">
        <w:rPr>
          <w:rFonts w:hint="cs"/>
          <w:rtl/>
        </w:rPr>
        <w:t xml:space="preserve"> وبروتوكول الإنترنت المتدفق وبروتوكول الإنترنت الخلفية، بعروض نطاق مختلفة لكل منها.</w:t>
      </w:r>
    </w:p>
    <w:p w:rsidR="00811415" w:rsidRPr="00225BCE" w:rsidRDefault="00811415" w:rsidP="00811415">
      <w:pPr>
        <w:rPr>
          <w:spacing w:val="-4"/>
          <w:rtl/>
          <w:lang w:bidi="ar-EG"/>
        </w:rPr>
      </w:pPr>
      <w:r w:rsidRPr="00225BCE">
        <w:rPr>
          <w:rFonts w:hint="cs"/>
          <w:spacing w:val="-4"/>
          <w:rtl/>
          <w:lang w:bidi="ar"/>
        </w:rPr>
        <w:t>ويقيَّم</w:t>
      </w:r>
      <w:r w:rsidRPr="00225BCE">
        <w:rPr>
          <w:spacing w:val="-4"/>
          <w:rtl/>
          <w:lang w:bidi="ar"/>
        </w:rPr>
        <w:t xml:space="preserve"> عرض النطاق اللازم لكل نمط من الموجات الحاملة الفرعية </w:t>
      </w:r>
      <w:r w:rsidRPr="00225BCE">
        <w:rPr>
          <w:rFonts w:hint="cs"/>
          <w:spacing w:val="-4"/>
          <w:rtl/>
          <w:lang w:bidi="ar"/>
        </w:rPr>
        <w:t>على حدة</w:t>
      </w:r>
      <w:r w:rsidRPr="00225BCE">
        <w:rPr>
          <w:spacing w:val="-4"/>
          <w:rtl/>
          <w:lang w:bidi="ar"/>
        </w:rPr>
        <w:t xml:space="preserve"> </w:t>
      </w:r>
      <w:r w:rsidRPr="00225BCE">
        <w:rPr>
          <w:rFonts w:hint="cs"/>
          <w:spacing w:val="-4"/>
          <w:rtl/>
          <w:lang w:bidi="ar"/>
        </w:rPr>
        <w:t xml:space="preserve">في </w:t>
      </w:r>
      <w:r w:rsidRPr="00225BCE">
        <w:rPr>
          <w:spacing w:val="-4"/>
          <w:rtl/>
          <w:lang w:bidi="ar"/>
        </w:rPr>
        <w:t>كل من اتجاهي الذهاب والإياب</w:t>
      </w:r>
      <w:r w:rsidRPr="00225BCE">
        <w:rPr>
          <w:rFonts w:hint="cs"/>
          <w:spacing w:val="-4"/>
          <w:rtl/>
          <w:lang w:bidi="ar"/>
        </w:rPr>
        <w:t>،</w:t>
      </w:r>
      <w:r w:rsidRPr="00225BCE">
        <w:rPr>
          <w:spacing w:val="-4"/>
          <w:rtl/>
          <w:lang w:bidi="ar"/>
        </w:rPr>
        <w:t xml:space="preserve"> ثم </w:t>
      </w:r>
      <w:r w:rsidRPr="00225BCE">
        <w:rPr>
          <w:rFonts w:hint="cs"/>
          <w:spacing w:val="-4"/>
          <w:rtl/>
          <w:lang w:bidi="ar"/>
        </w:rPr>
        <w:t>يجمَّع</w:t>
      </w:r>
      <w:r w:rsidRPr="00225BCE">
        <w:rPr>
          <w:spacing w:val="-4"/>
          <w:rtl/>
          <w:lang w:bidi="ar"/>
        </w:rPr>
        <w:t xml:space="preserve"> </w:t>
      </w:r>
      <w:r w:rsidRPr="00225BCE">
        <w:rPr>
          <w:rFonts w:hint="cs"/>
          <w:spacing w:val="-4"/>
          <w:rtl/>
          <w:lang w:bidi="ar"/>
        </w:rPr>
        <w:t>بجمع</w:t>
      </w:r>
      <w:r w:rsidRPr="00225BCE">
        <w:rPr>
          <w:spacing w:val="-4"/>
          <w:rtl/>
          <w:lang w:bidi="ar"/>
        </w:rPr>
        <w:t xml:space="preserve"> متطلبات عرض النطاق</w:t>
      </w:r>
      <w:r w:rsidRPr="00225BCE">
        <w:rPr>
          <w:rFonts w:hint="cs"/>
          <w:spacing w:val="-4"/>
          <w:rtl/>
          <w:lang w:bidi="ar"/>
        </w:rPr>
        <w:t xml:space="preserve"> ل</w:t>
      </w:r>
      <w:r w:rsidRPr="00225BCE">
        <w:rPr>
          <w:spacing w:val="-4"/>
          <w:rtl/>
          <w:lang w:bidi="ar"/>
        </w:rPr>
        <w:t>خدمات</w:t>
      </w:r>
      <w:r w:rsidRPr="00225BCE">
        <w:rPr>
          <w:rFonts w:hint="cs"/>
          <w:spacing w:val="-4"/>
          <w:rtl/>
          <w:lang w:bidi="ar"/>
        </w:rPr>
        <w:t xml:space="preserve"> ال</w:t>
      </w:r>
      <w:r w:rsidRPr="00225BCE">
        <w:rPr>
          <w:spacing w:val="-4"/>
          <w:rtl/>
          <w:lang w:bidi="ar"/>
        </w:rPr>
        <w:t>صوت</w:t>
      </w:r>
      <w:r w:rsidRPr="00225BCE">
        <w:rPr>
          <w:rFonts w:hint="cs"/>
          <w:spacing w:val="-4"/>
          <w:rtl/>
          <w:lang w:bidi="ar"/>
        </w:rPr>
        <w:t xml:space="preserve"> بتبديل </w:t>
      </w:r>
      <w:r w:rsidRPr="00225BCE">
        <w:rPr>
          <w:spacing w:val="-4"/>
          <w:rtl/>
          <w:lang w:bidi="ar"/>
        </w:rPr>
        <w:t>الدارات</w:t>
      </w:r>
      <w:r w:rsidRPr="00225BCE">
        <w:rPr>
          <w:rFonts w:hint="cs"/>
          <w:spacing w:val="-4"/>
          <w:rtl/>
          <w:lang w:bidi="ar"/>
        </w:rPr>
        <w:t xml:space="preserve"> و</w:t>
      </w:r>
      <w:r w:rsidRPr="00225BCE">
        <w:rPr>
          <w:spacing w:val="-4"/>
          <w:lang w:bidi="ar-EG"/>
        </w:rPr>
        <w:t>ISDN</w:t>
      </w:r>
      <w:r w:rsidRPr="00225BCE">
        <w:rPr>
          <w:rFonts w:hint="cs"/>
          <w:spacing w:val="-4"/>
          <w:rtl/>
        </w:rPr>
        <w:t xml:space="preserve"> </w:t>
      </w:r>
      <w:r w:rsidRPr="00225BCE">
        <w:rPr>
          <w:rFonts w:hint="cs"/>
          <w:spacing w:val="-4"/>
          <w:rtl/>
          <w:lang w:bidi="ar"/>
        </w:rPr>
        <w:t xml:space="preserve">بتبديل </w:t>
      </w:r>
      <w:r w:rsidRPr="00225BCE">
        <w:rPr>
          <w:spacing w:val="-4"/>
          <w:rtl/>
          <w:lang w:bidi="ar"/>
        </w:rPr>
        <w:t>الدارات</w:t>
      </w:r>
      <w:r w:rsidRPr="00225BCE">
        <w:rPr>
          <w:rFonts w:hint="cs"/>
          <w:spacing w:val="-4"/>
          <w:rtl/>
          <w:lang w:bidi="ar"/>
        </w:rPr>
        <w:t xml:space="preserve"> </w:t>
      </w:r>
      <w:r w:rsidRPr="00225BCE">
        <w:rPr>
          <w:rFonts w:hint="cs"/>
          <w:spacing w:val="-4"/>
          <w:rtl/>
        </w:rPr>
        <w:t>وبروتوكول الإنترنت</w:t>
      </w:r>
      <w:r w:rsidRPr="00225BCE">
        <w:rPr>
          <w:spacing w:val="-4"/>
          <w:rtl/>
          <w:lang w:bidi="ar"/>
        </w:rPr>
        <w:t xml:space="preserve"> المعياري</w:t>
      </w:r>
      <w:r w:rsidRPr="00225BCE">
        <w:rPr>
          <w:rFonts w:hint="cs"/>
          <w:spacing w:val="-4"/>
          <w:rtl/>
        </w:rPr>
        <w:t xml:space="preserve"> وبروتوكول الإنترنت المتدفق.</w:t>
      </w:r>
    </w:p>
    <w:p w:rsidR="00811415" w:rsidRPr="00811415" w:rsidRDefault="00811415" w:rsidP="0022664B">
      <w:pPr>
        <w:pStyle w:val="Heading4"/>
        <w:rPr>
          <w:rtl/>
          <w:lang w:bidi="ar-EG"/>
        </w:rPr>
      </w:pPr>
      <w:r w:rsidRPr="00811415">
        <w:rPr>
          <w:lang w:bidi="ar-EG"/>
        </w:rPr>
        <w:t>1.6.3.4</w:t>
      </w:r>
      <w:r w:rsidRPr="00811415">
        <w:rPr>
          <w:lang w:bidi="ar-EG"/>
        </w:rPr>
        <w:tab/>
      </w:r>
      <w:r w:rsidRPr="00811415">
        <w:rPr>
          <w:rtl/>
          <w:lang w:bidi="ar"/>
        </w:rPr>
        <w:t>متطلبات عرض النطاق لخدمات الصوت</w:t>
      </w:r>
      <w:r w:rsidRPr="00811415">
        <w:rPr>
          <w:rFonts w:hint="cs"/>
          <w:rtl/>
          <w:lang w:bidi="ar"/>
        </w:rPr>
        <w:t xml:space="preserve"> بتبديل </w:t>
      </w:r>
      <w:r w:rsidRPr="00811415">
        <w:rPr>
          <w:rtl/>
          <w:lang w:bidi="ar"/>
        </w:rPr>
        <w:t>الدارات</w:t>
      </w:r>
    </w:p>
    <w:p w:rsidR="00811415" w:rsidRPr="00811415" w:rsidRDefault="00811415" w:rsidP="00811415">
      <w:pPr>
        <w:rPr>
          <w:rtl/>
          <w:lang w:bidi="ar"/>
        </w:rPr>
      </w:pPr>
      <w:r w:rsidRPr="00811415">
        <w:rPr>
          <w:rtl/>
          <w:lang w:bidi="ar"/>
        </w:rPr>
        <w:t>في اتجاه الذهاب:</w:t>
      </w:r>
    </w:p>
    <w:p w:rsidR="00811415" w:rsidRPr="0022664B" w:rsidRDefault="00811415" w:rsidP="0022664B">
      <w:pPr>
        <w:pStyle w:val="Equation"/>
        <w:tabs>
          <w:tab w:val="clear" w:pos="794"/>
          <w:tab w:val="clear" w:pos="1191"/>
          <w:tab w:val="clear" w:pos="1588"/>
        </w:tabs>
        <w:rPr>
          <w:rtl/>
          <w:lang w:val="fr-CH" w:bidi="ar-EG"/>
        </w:rPr>
      </w:pPr>
      <w:r w:rsidRPr="00811415">
        <w:rPr>
          <w:lang w:bidi="ar-EG"/>
        </w:rPr>
        <w:tab/>
      </w:r>
      <w:r w:rsidRPr="00811415">
        <w:rPr>
          <w:lang w:bidi="ar-EG"/>
        </w:rPr>
        <w:tab/>
      </w:r>
      <w:proofErr w:type="spellStart"/>
      <w:r w:rsidR="0022664B" w:rsidRPr="001A7919">
        <w:rPr>
          <w:rFonts w:eastAsia="SimSun"/>
          <w:i/>
        </w:rPr>
        <w:t>BW</w:t>
      </w:r>
      <w:r w:rsidR="0022664B" w:rsidRPr="001A7919">
        <w:rPr>
          <w:rFonts w:eastAsia="SimSun"/>
          <w:i/>
          <w:vertAlign w:val="subscript"/>
        </w:rPr>
        <w:t>cs-voicef</w:t>
      </w:r>
      <w:proofErr w:type="spellEnd"/>
      <w:r w:rsidR="0022664B" w:rsidRPr="001A7919">
        <w:rPr>
          <w:rFonts w:eastAsia="SimSun"/>
          <w:vertAlign w:val="subscript"/>
        </w:rPr>
        <w:t xml:space="preserve"> </w:t>
      </w:r>
      <w:r w:rsidR="0022664B" w:rsidRPr="001A7919">
        <w:rPr>
          <w:rFonts w:eastAsia="SimSun"/>
        </w:rPr>
        <w:t xml:space="preserve">= Σ </w:t>
      </w:r>
      <w:proofErr w:type="spellStart"/>
      <w:r w:rsidR="0022664B" w:rsidRPr="001A7919">
        <w:rPr>
          <w:rFonts w:eastAsia="SimSun"/>
          <w:i/>
        </w:rPr>
        <w:t>Nv</w:t>
      </w:r>
      <w:r w:rsidR="0022664B" w:rsidRPr="001A7919">
        <w:rPr>
          <w:rFonts w:eastAsia="SimSun"/>
          <w:i/>
          <w:vertAlign w:val="subscript"/>
        </w:rPr>
        <w:t>i</w:t>
      </w:r>
      <w:r w:rsidR="0022664B" w:rsidRPr="001A7919">
        <w:rPr>
          <w:i/>
          <w:vertAlign w:val="subscript"/>
          <w:lang w:eastAsia="ja-JP"/>
        </w:rPr>
        <w:t>gvoicef</w:t>
      </w:r>
      <w:proofErr w:type="spellEnd"/>
      <w:r w:rsidR="0022664B" w:rsidRPr="001A7919">
        <w:rPr>
          <w:rFonts w:eastAsia="SimSun"/>
        </w:rPr>
        <w:t> × </w:t>
      </w:r>
      <w:proofErr w:type="spellStart"/>
      <w:r w:rsidR="0022664B" w:rsidRPr="001A7919">
        <w:rPr>
          <w:rFonts w:eastAsia="SimSun"/>
          <w:i/>
        </w:rPr>
        <w:t>Dd</w:t>
      </w:r>
      <w:r w:rsidR="0022664B" w:rsidRPr="001A7919">
        <w:rPr>
          <w:rFonts w:eastAsia="SimSun"/>
          <w:i/>
          <w:vertAlign w:val="subscript"/>
        </w:rPr>
        <w:t>CS-voiceif</w:t>
      </w:r>
      <w:proofErr w:type="spellEnd"/>
      <w:r w:rsidR="0022664B" w:rsidRPr="00811415">
        <w:rPr>
          <w:lang w:bidi="ar-EG"/>
        </w:rPr>
        <w:t xml:space="preserve"> </w:t>
      </w:r>
      <w:r w:rsidR="0022664B">
        <w:rPr>
          <w:rtl/>
          <w:lang w:bidi="ar-EG"/>
        </w:rPr>
        <w:tab/>
      </w:r>
      <w:r w:rsidRPr="00811415">
        <w:rPr>
          <w:lang w:bidi="ar-EG"/>
        </w:rPr>
        <w:t>(53)</w:t>
      </w:r>
    </w:p>
    <w:p w:rsidR="00811415" w:rsidRPr="00811415" w:rsidRDefault="00811415" w:rsidP="00811415">
      <w:pPr>
        <w:rPr>
          <w:rtl/>
          <w:lang w:bidi="ar-EG"/>
        </w:rPr>
      </w:pPr>
      <w:r w:rsidRPr="00811415">
        <w:rPr>
          <w:rtl/>
          <w:lang w:bidi="ar"/>
        </w:rPr>
        <w:t>حيث</w:t>
      </w:r>
      <w:r w:rsidRPr="00811415">
        <w:rPr>
          <w:rFonts w:hint="cs"/>
          <w:rtl/>
          <w:lang w:bidi="ar"/>
        </w:rPr>
        <w:t>:</w:t>
      </w:r>
    </w:p>
    <w:p w:rsidR="00811415" w:rsidRPr="00811415" w:rsidRDefault="0022664B" w:rsidP="0022664B">
      <w:pPr>
        <w:tabs>
          <w:tab w:val="clear" w:pos="794"/>
          <w:tab w:val="clear" w:pos="1361"/>
          <w:tab w:val="right" w:pos="1701"/>
        </w:tabs>
        <w:ind w:left="1985" w:hanging="1985"/>
        <w:rPr>
          <w:rtl/>
          <w:lang w:bidi="ar"/>
        </w:rPr>
      </w:pPr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Dd</w:t>
      </w:r>
      <w:r w:rsidR="00811415" w:rsidRPr="00811415">
        <w:rPr>
          <w:i/>
          <w:vertAlign w:val="subscript"/>
          <w:lang w:bidi="ar-EG"/>
        </w:rPr>
        <w:t>CS-voiceif</w:t>
      </w:r>
      <w:proofErr w:type="spellEnd"/>
      <w:r w:rsidR="00811415" w:rsidRPr="00811415">
        <w:rPr>
          <w:rFonts w:hint="cs"/>
          <w:rtl/>
          <w:lang w:bidi="ar"/>
        </w:rPr>
        <w:t>:</w:t>
      </w:r>
      <w:r>
        <w:rPr>
          <w:rtl/>
          <w:lang w:bidi="ar"/>
        </w:rPr>
        <w:tab/>
      </w:r>
      <w:r w:rsidR="00811415" w:rsidRPr="00811415">
        <w:rPr>
          <w:rtl/>
          <w:lang w:bidi="ar"/>
        </w:rPr>
        <w:t>عرض النطاق</w:t>
      </w:r>
      <w:r w:rsidR="00811415" w:rsidRPr="00811415">
        <w:rPr>
          <w:rFonts w:hint="cs"/>
          <w:rtl/>
          <w:lang w:bidi="ar"/>
        </w:rPr>
        <w:t xml:space="preserve"> الموزَّع </w:t>
      </w:r>
      <w:r w:rsidR="00811415" w:rsidRPr="00811415">
        <w:rPr>
          <w:rtl/>
          <w:lang w:bidi="ar"/>
        </w:rPr>
        <w:t>لكل نمط</w:t>
      </w:r>
      <w:r w:rsidR="00811415" w:rsidRPr="00811415">
        <w:rPr>
          <w:rFonts w:hint="cs"/>
          <w:rtl/>
          <w:lang w:bidi="ar-EG"/>
        </w:rPr>
        <w:t xml:space="preserve"> من </w:t>
      </w:r>
      <w:r w:rsidR="00811415" w:rsidRPr="00811415">
        <w:rPr>
          <w:rtl/>
          <w:lang w:bidi="ar"/>
        </w:rPr>
        <w:t>الموجات الحاملة</w:t>
      </w:r>
      <w:r w:rsidR="00811415" w:rsidRPr="00811415">
        <w:rPr>
          <w:rFonts w:hint="cs"/>
          <w:rtl/>
          <w:lang w:bidi="ar"/>
        </w:rPr>
        <w:t xml:space="preserve"> ل</w:t>
      </w:r>
      <w:r w:rsidR="00811415" w:rsidRPr="00811415">
        <w:rPr>
          <w:rtl/>
          <w:lang w:bidi="ar"/>
        </w:rPr>
        <w:t>لصوت الفرعية</w:t>
      </w:r>
      <w:r w:rsidR="00811415" w:rsidRPr="00811415">
        <w:rPr>
          <w:rFonts w:hint="cs"/>
          <w:rtl/>
          <w:lang w:bidi="ar"/>
        </w:rPr>
        <w:t xml:space="preserve"> </w:t>
      </w:r>
      <w:r w:rsidR="00811415" w:rsidRPr="00811415">
        <w:rPr>
          <w:lang w:bidi="ar-EG"/>
        </w:rPr>
        <w:t>(</w:t>
      </w:r>
      <w:proofErr w:type="spellStart"/>
      <w:r w:rsidR="00811415" w:rsidRPr="00EA622C">
        <w:rPr>
          <w:i/>
          <w:iCs/>
          <w:lang w:bidi="ar-EG"/>
        </w:rPr>
        <w:t>i</w:t>
      </w:r>
      <w:proofErr w:type="spellEnd"/>
      <w:r w:rsidR="00811415" w:rsidRPr="00811415">
        <w:rPr>
          <w:lang w:bidi="ar-EG"/>
        </w:rPr>
        <w:t>)</w:t>
      </w:r>
      <w:r w:rsidR="00811415" w:rsidRPr="00811415">
        <w:rPr>
          <w:rFonts w:hint="cs"/>
          <w:rtl/>
          <w:lang w:bidi="ar"/>
        </w:rPr>
        <w:t xml:space="preserve"> </w:t>
      </w:r>
      <w:r w:rsidR="00811415" w:rsidRPr="00811415">
        <w:rPr>
          <w:rtl/>
          <w:lang w:bidi="ar"/>
        </w:rPr>
        <w:t>في اتجاه الذهاب</w:t>
      </w:r>
      <w:r w:rsidR="00811415" w:rsidRPr="00811415">
        <w:rPr>
          <w:rFonts w:hint="cs"/>
          <w:rtl/>
          <w:lang w:bidi="ar"/>
        </w:rPr>
        <w:t xml:space="preserve"> بوحدة </w:t>
      </w:r>
      <w:r w:rsidR="00811415" w:rsidRPr="00811415">
        <w:rPr>
          <w:lang w:bidi="ar-EG"/>
        </w:rPr>
        <w:t>kHz</w:t>
      </w:r>
    </w:p>
    <w:p w:rsidR="00811415" w:rsidRPr="00811415" w:rsidRDefault="0022664B" w:rsidP="0022664B">
      <w:pPr>
        <w:tabs>
          <w:tab w:val="clear" w:pos="794"/>
          <w:tab w:val="clear" w:pos="1361"/>
          <w:tab w:val="right" w:pos="1701"/>
        </w:tabs>
        <w:ind w:left="1985" w:hanging="1985"/>
        <w:rPr>
          <w:rtl/>
          <w:lang w:bidi="ar"/>
        </w:rPr>
      </w:pPr>
      <w:bookmarkStart w:id="146" w:name="lt_pId1010"/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Nv</w:t>
      </w:r>
      <w:r w:rsidR="00811415" w:rsidRPr="00811415">
        <w:rPr>
          <w:i/>
          <w:vertAlign w:val="subscript"/>
          <w:lang w:bidi="ar-EG"/>
        </w:rPr>
        <w:t>igvoicef</w:t>
      </w:r>
      <w:proofErr w:type="spellEnd"/>
      <w:r w:rsidR="00811415" w:rsidRPr="00811415">
        <w:rPr>
          <w:rFonts w:hint="cs"/>
          <w:rtl/>
          <w:lang w:bidi="ar"/>
        </w:rPr>
        <w:t>:</w:t>
      </w:r>
      <w:r>
        <w:rPr>
          <w:rtl/>
          <w:lang w:bidi="ar"/>
        </w:rPr>
        <w:tab/>
      </w:r>
      <w:r w:rsidR="00811415" w:rsidRPr="00811415">
        <w:rPr>
          <w:rtl/>
          <w:lang w:bidi="ar"/>
        </w:rPr>
        <w:t xml:space="preserve">عدد الموجات الحاملة </w:t>
      </w:r>
      <w:r w:rsidR="00811415" w:rsidRPr="00811415">
        <w:rPr>
          <w:rFonts w:hint="cs"/>
          <w:rtl/>
          <w:lang w:bidi="ar"/>
        </w:rPr>
        <w:t>ال</w:t>
      </w:r>
      <w:r w:rsidR="00811415" w:rsidRPr="00811415">
        <w:rPr>
          <w:rtl/>
          <w:lang w:bidi="ar"/>
        </w:rPr>
        <w:t xml:space="preserve">فرعية المطلوب لخدمة الصوت </w:t>
      </w:r>
      <w:r w:rsidR="00811415" w:rsidRPr="00811415">
        <w:rPr>
          <w:rtl/>
        </w:rPr>
        <w:t>بتبديل الدارات</w:t>
      </w:r>
      <w:r w:rsidR="00811415" w:rsidRPr="00811415">
        <w:rPr>
          <w:rtl/>
          <w:lang w:bidi="ar"/>
        </w:rPr>
        <w:t xml:space="preserve"> في اتجاه الذهاب.</w:t>
      </w:r>
    </w:p>
    <w:bookmarkEnd w:id="146"/>
    <w:p w:rsidR="00811415" w:rsidRPr="00811415" w:rsidRDefault="00811415" w:rsidP="00811415">
      <w:pPr>
        <w:rPr>
          <w:rtl/>
          <w:lang w:bidi="ar-EG"/>
        </w:rPr>
      </w:pPr>
      <w:r w:rsidRPr="00811415">
        <w:rPr>
          <w:rtl/>
          <w:lang w:bidi="ar"/>
        </w:rPr>
        <w:t>في اتجاه الإياب:</w:t>
      </w:r>
    </w:p>
    <w:p w:rsidR="00811415" w:rsidRPr="00811415" w:rsidRDefault="00811415" w:rsidP="0022664B">
      <w:pPr>
        <w:pStyle w:val="Equation"/>
        <w:tabs>
          <w:tab w:val="clear" w:pos="794"/>
          <w:tab w:val="clear" w:pos="1191"/>
          <w:tab w:val="clear" w:pos="1588"/>
        </w:tabs>
        <w:rPr>
          <w:lang w:bidi="ar-EG"/>
        </w:rPr>
      </w:pPr>
      <w:r w:rsidRPr="00811415">
        <w:rPr>
          <w:lang w:bidi="ar-EG"/>
        </w:rPr>
        <w:tab/>
      </w:r>
      <w:r w:rsidRPr="00811415">
        <w:rPr>
          <w:lang w:bidi="ar-EG"/>
        </w:rPr>
        <w:tab/>
      </w:r>
      <w:r w:rsidR="0022664B" w:rsidRPr="001A7919">
        <w:rPr>
          <w:rFonts w:eastAsia="SimSun"/>
          <w:i/>
        </w:rPr>
        <w:t>BW</w:t>
      </w:r>
      <w:r w:rsidR="0022664B" w:rsidRPr="001A7919">
        <w:rPr>
          <w:rFonts w:eastAsia="SimSun"/>
          <w:i/>
          <w:vertAlign w:val="subscript"/>
        </w:rPr>
        <w:t>CS-voicer</w:t>
      </w:r>
      <w:r w:rsidR="0022664B" w:rsidRPr="001A7919">
        <w:rPr>
          <w:rFonts w:eastAsia="SimSun"/>
          <w:vertAlign w:val="subscript"/>
        </w:rPr>
        <w:t xml:space="preserve"> </w:t>
      </w:r>
      <w:r w:rsidR="0022664B" w:rsidRPr="001A7919">
        <w:rPr>
          <w:rFonts w:eastAsia="SimSun"/>
        </w:rPr>
        <w:t xml:space="preserve">= Σ </w:t>
      </w:r>
      <w:proofErr w:type="spellStart"/>
      <w:r w:rsidR="0022664B" w:rsidRPr="001A7919">
        <w:rPr>
          <w:rFonts w:eastAsia="SimSun"/>
          <w:i/>
        </w:rPr>
        <w:t>Nv</w:t>
      </w:r>
      <w:r w:rsidR="0022664B" w:rsidRPr="001A7919">
        <w:rPr>
          <w:rFonts w:eastAsia="SimSun"/>
          <w:i/>
          <w:vertAlign w:val="subscript"/>
        </w:rPr>
        <w:t>i</w:t>
      </w:r>
      <w:r w:rsidR="0022664B" w:rsidRPr="001A7919">
        <w:rPr>
          <w:i/>
          <w:vertAlign w:val="subscript"/>
          <w:lang w:eastAsia="ja-JP"/>
        </w:rPr>
        <w:t>gvoicer</w:t>
      </w:r>
      <w:proofErr w:type="spellEnd"/>
      <w:r w:rsidR="0022664B" w:rsidRPr="001A7919">
        <w:rPr>
          <w:rFonts w:eastAsia="SimSun"/>
        </w:rPr>
        <w:t> × </w:t>
      </w:r>
      <w:proofErr w:type="spellStart"/>
      <w:r w:rsidR="0022664B" w:rsidRPr="001A7919">
        <w:rPr>
          <w:rFonts w:eastAsia="SimSun"/>
          <w:i/>
        </w:rPr>
        <w:t>Dd</w:t>
      </w:r>
      <w:r w:rsidR="0022664B" w:rsidRPr="001A7919">
        <w:rPr>
          <w:rFonts w:eastAsia="SimSun"/>
          <w:i/>
          <w:vertAlign w:val="subscript"/>
        </w:rPr>
        <w:t>CS-voiceir</w:t>
      </w:r>
      <w:proofErr w:type="spellEnd"/>
      <w:r w:rsidRPr="00811415">
        <w:rPr>
          <w:lang w:bidi="ar-EG"/>
        </w:rPr>
        <w:tab/>
        <w:t>(54)</w:t>
      </w:r>
    </w:p>
    <w:p w:rsidR="00811415" w:rsidRPr="00811415" w:rsidRDefault="00811415" w:rsidP="00811415">
      <w:pPr>
        <w:rPr>
          <w:rtl/>
          <w:lang w:bidi="ar"/>
        </w:rPr>
      </w:pPr>
      <w:r w:rsidRPr="00811415">
        <w:rPr>
          <w:rtl/>
          <w:lang w:bidi="ar"/>
        </w:rPr>
        <w:t>حيث</w:t>
      </w:r>
      <w:r w:rsidRPr="00811415">
        <w:rPr>
          <w:rFonts w:hint="cs"/>
          <w:rtl/>
          <w:lang w:bidi="ar"/>
        </w:rPr>
        <w:t>:</w:t>
      </w:r>
    </w:p>
    <w:p w:rsidR="00811415" w:rsidRPr="00811415" w:rsidRDefault="0022664B" w:rsidP="0022664B">
      <w:pPr>
        <w:pStyle w:val="Equationlegend"/>
        <w:ind w:right="0"/>
        <w:rPr>
          <w:rtl/>
          <w:lang w:bidi="ar"/>
        </w:rPr>
      </w:pPr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Dd</w:t>
      </w:r>
      <w:r w:rsidR="00811415" w:rsidRPr="00811415">
        <w:rPr>
          <w:i/>
          <w:vertAlign w:val="subscript"/>
          <w:lang w:bidi="ar-EG"/>
        </w:rPr>
        <w:t>CS-voiceir</w:t>
      </w:r>
      <w:proofErr w:type="spellEnd"/>
      <w:r w:rsidR="00811415" w:rsidRPr="00811415">
        <w:rPr>
          <w:rFonts w:hint="cs"/>
          <w:rtl/>
        </w:rPr>
        <w:t>:</w:t>
      </w:r>
      <w:r>
        <w:tab/>
      </w:r>
      <w:r w:rsidR="00811415" w:rsidRPr="00811415">
        <w:rPr>
          <w:rtl/>
          <w:lang w:bidi="ar"/>
        </w:rPr>
        <w:t>عرض النطاق</w:t>
      </w:r>
      <w:r w:rsidR="00811415" w:rsidRPr="00811415">
        <w:rPr>
          <w:rFonts w:hint="cs"/>
          <w:rtl/>
          <w:lang w:bidi="ar"/>
        </w:rPr>
        <w:t xml:space="preserve"> الموزَّع </w:t>
      </w:r>
      <w:r w:rsidR="00811415" w:rsidRPr="00811415">
        <w:rPr>
          <w:rtl/>
          <w:lang w:bidi="ar"/>
        </w:rPr>
        <w:t>لكل نمط</w:t>
      </w:r>
      <w:r w:rsidR="00811415" w:rsidRPr="00811415">
        <w:rPr>
          <w:rFonts w:hint="cs"/>
          <w:rtl/>
          <w:lang w:bidi="ar-EG"/>
        </w:rPr>
        <w:t xml:space="preserve"> من </w:t>
      </w:r>
      <w:r w:rsidR="00811415" w:rsidRPr="00811415">
        <w:rPr>
          <w:rtl/>
          <w:lang w:bidi="ar"/>
        </w:rPr>
        <w:t>الموجات الحاملة</w:t>
      </w:r>
      <w:r w:rsidR="00811415" w:rsidRPr="00811415">
        <w:rPr>
          <w:rFonts w:hint="cs"/>
          <w:rtl/>
          <w:lang w:bidi="ar"/>
        </w:rPr>
        <w:t xml:space="preserve"> ل</w:t>
      </w:r>
      <w:r w:rsidR="00811415" w:rsidRPr="00811415">
        <w:rPr>
          <w:rtl/>
          <w:lang w:bidi="ar"/>
        </w:rPr>
        <w:t>لصوت الفرعية</w:t>
      </w:r>
      <w:r w:rsidR="00811415" w:rsidRPr="00811415">
        <w:rPr>
          <w:rFonts w:hint="cs"/>
          <w:rtl/>
          <w:lang w:bidi="ar"/>
        </w:rPr>
        <w:t xml:space="preserve"> </w:t>
      </w:r>
      <w:r w:rsidR="00811415" w:rsidRPr="00D32642">
        <w:rPr>
          <w:rFonts w:asciiTheme="majorBidi" w:hAnsiTheme="majorBidi" w:cstheme="majorBidi"/>
          <w:lang w:bidi="ar-EG"/>
        </w:rPr>
        <w:t>(</w:t>
      </w:r>
      <w:proofErr w:type="spellStart"/>
      <w:r w:rsidR="00811415" w:rsidRPr="00EA622C">
        <w:rPr>
          <w:rFonts w:asciiTheme="majorBidi" w:hAnsiTheme="majorBidi" w:cstheme="majorBidi"/>
          <w:i/>
          <w:iCs/>
          <w:lang w:bidi="ar-EG"/>
        </w:rPr>
        <w:t>i</w:t>
      </w:r>
      <w:proofErr w:type="spellEnd"/>
      <w:r w:rsidR="00811415" w:rsidRPr="00D32642">
        <w:rPr>
          <w:rFonts w:asciiTheme="majorBidi" w:hAnsiTheme="majorBidi" w:cstheme="majorBidi"/>
          <w:lang w:bidi="ar-EG"/>
        </w:rPr>
        <w:t>)</w:t>
      </w:r>
      <w:r w:rsidR="00811415" w:rsidRPr="00811415">
        <w:rPr>
          <w:rFonts w:hint="cs"/>
          <w:rtl/>
          <w:lang w:bidi="ar"/>
        </w:rPr>
        <w:t xml:space="preserve"> </w:t>
      </w:r>
      <w:r w:rsidR="00811415" w:rsidRPr="00811415">
        <w:rPr>
          <w:rtl/>
          <w:lang w:bidi="ar"/>
        </w:rPr>
        <w:t xml:space="preserve">في اتجاه الإياب </w:t>
      </w:r>
      <w:r w:rsidR="00811415" w:rsidRPr="00811415">
        <w:rPr>
          <w:rFonts w:hint="cs"/>
          <w:rtl/>
          <w:lang w:bidi="ar"/>
        </w:rPr>
        <w:t xml:space="preserve">بوحدة </w:t>
      </w:r>
      <w:r w:rsidR="00811415" w:rsidRPr="00811415">
        <w:rPr>
          <w:lang w:bidi="ar-EG"/>
        </w:rPr>
        <w:t>kHz</w:t>
      </w:r>
    </w:p>
    <w:p w:rsidR="00811415" w:rsidRPr="00811415" w:rsidRDefault="0022664B" w:rsidP="0022664B">
      <w:pPr>
        <w:pStyle w:val="Equationlegend"/>
        <w:ind w:right="0"/>
        <w:rPr>
          <w:rtl/>
          <w:lang w:bidi="ar"/>
        </w:rPr>
      </w:pPr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Nv</w:t>
      </w:r>
      <w:r w:rsidR="00811415" w:rsidRPr="00811415">
        <w:rPr>
          <w:i/>
          <w:vertAlign w:val="subscript"/>
          <w:lang w:bidi="ar-EG"/>
        </w:rPr>
        <w:t>igvoicer</w:t>
      </w:r>
      <w:proofErr w:type="spellEnd"/>
      <w:r w:rsidR="00811415" w:rsidRPr="00811415">
        <w:rPr>
          <w:rFonts w:hint="cs"/>
          <w:rtl/>
          <w:lang w:bidi="ar"/>
        </w:rPr>
        <w:t>:</w:t>
      </w:r>
      <w:r>
        <w:rPr>
          <w:rtl/>
          <w:lang w:bidi="ar"/>
        </w:rPr>
        <w:tab/>
      </w:r>
      <w:r w:rsidR="00811415" w:rsidRPr="00811415">
        <w:rPr>
          <w:rtl/>
          <w:lang w:bidi="ar"/>
        </w:rPr>
        <w:t xml:space="preserve">عدد الموجات الحاملة </w:t>
      </w:r>
      <w:r w:rsidR="00811415" w:rsidRPr="00811415">
        <w:rPr>
          <w:rFonts w:hint="cs"/>
          <w:rtl/>
          <w:lang w:bidi="ar"/>
        </w:rPr>
        <w:t>ال</w:t>
      </w:r>
      <w:r w:rsidR="00811415" w:rsidRPr="00811415">
        <w:rPr>
          <w:rtl/>
          <w:lang w:bidi="ar"/>
        </w:rPr>
        <w:t xml:space="preserve">فرعية المطلوب لخدمة الصوت </w:t>
      </w:r>
      <w:r w:rsidR="00811415" w:rsidRPr="00811415">
        <w:rPr>
          <w:rtl/>
        </w:rPr>
        <w:t>بتبديل الدارات</w:t>
      </w:r>
      <w:r w:rsidR="00811415" w:rsidRPr="00811415">
        <w:rPr>
          <w:rtl/>
          <w:lang w:bidi="ar"/>
        </w:rPr>
        <w:t xml:space="preserve"> في اتجاه الإياب.</w:t>
      </w:r>
    </w:p>
    <w:p w:rsidR="00811415" w:rsidRPr="00811415" w:rsidRDefault="00811415" w:rsidP="0022664B">
      <w:pPr>
        <w:pStyle w:val="Heading4"/>
        <w:rPr>
          <w:lang w:bidi="ar-EG"/>
        </w:rPr>
      </w:pPr>
      <w:bookmarkStart w:id="147" w:name="lt_pId1024"/>
      <w:r w:rsidRPr="00811415">
        <w:rPr>
          <w:lang w:bidi="ar-EG"/>
        </w:rPr>
        <w:t>2.6.3.4</w:t>
      </w:r>
      <w:r w:rsidRPr="00811415">
        <w:rPr>
          <w:lang w:bidi="ar-EG"/>
        </w:rPr>
        <w:tab/>
      </w:r>
      <w:r w:rsidRPr="00811415">
        <w:rPr>
          <w:rtl/>
          <w:lang w:bidi="ar"/>
        </w:rPr>
        <w:t xml:space="preserve">متطلبات عرض النطاق لخدمات </w:t>
      </w:r>
      <w:r w:rsidRPr="00811415">
        <w:rPr>
          <w:lang w:bidi="ar-EG"/>
        </w:rPr>
        <w:t>ISDN</w:t>
      </w:r>
      <w:r w:rsidRPr="00811415">
        <w:rPr>
          <w:rFonts w:hint="cs"/>
          <w:rtl/>
          <w:lang w:bidi="ar"/>
        </w:rPr>
        <w:t xml:space="preserve"> بتبديل </w:t>
      </w:r>
      <w:r w:rsidRPr="00811415">
        <w:rPr>
          <w:rtl/>
          <w:lang w:bidi="ar"/>
        </w:rPr>
        <w:t>الدارات</w:t>
      </w:r>
    </w:p>
    <w:p w:rsidR="00811415" w:rsidRPr="00811415" w:rsidRDefault="00811415" w:rsidP="00811415">
      <w:pPr>
        <w:rPr>
          <w:rtl/>
          <w:lang w:bidi="ar-EG"/>
        </w:rPr>
      </w:pPr>
      <w:r w:rsidRPr="00811415">
        <w:rPr>
          <w:rtl/>
          <w:lang w:bidi="ar"/>
        </w:rPr>
        <w:t>في اتجاه الذهاب:</w:t>
      </w:r>
      <w:bookmarkEnd w:id="147"/>
      <w:r w:rsidRPr="00811415">
        <w:rPr>
          <w:lang w:bidi="ar-EG"/>
        </w:rPr>
        <w:t xml:space="preserve"> </w:t>
      </w:r>
    </w:p>
    <w:p w:rsidR="00811415" w:rsidRPr="00811415" w:rsidRDefault="00811415" w:rsidP="00126572">
      <w:pPr>
        <w:pStyle w:val="Equation"/>
        <w:tabs>
          <w:tab w:val="clear" w:pos="794"/>
          <w:tab w:val="clear" w:pos="1191"/>
          <w:tab w:val="clear" w:pos="1588"/>
        </w:tabs>
        <w:rPr>
          <w:lang w:bidi="ar-EG"/>
        </w:rPr>
      </w:pPr>
      <w:r w:rsidRPr="00811415">
        <w:rPr>
          <w:lang w:bidi="ar-EG"/>
        </w:rPr>
        <w:tab/>
      </w:r>
      <w:r w:rsidRPr="00811415">
        <w:rPr>
          <w:lang w:bidi="ar-EG"/>
        </w:rPr>
        <w:tab/>
      </w:r>
      <w:r w:rsidR="00126572" w:rsidRPr="001A7919">
        <w:rPr>
          <w:rFonts w:eastAsia="SimSun"/>
          <w:i/>
        </w:rPr>
        <w:t>BW</w:t>
      </w:r>
      <w:r w:rsidR="00126572" w:rsidRPr="001A7919">
        <w:rPr>
          <w:rFonts w:eastAsia="SimSun"/>
          <w:i/>
          <w:vertAlign w:val="subscript"/>
        </w:rPr>
        <w:t>CS-</w:t>
      </w:r>
      <w:proofErr w:type="spellStart"/>
      <w:r w:rsidR="00126572" w:rsidRPr="001A7919">
        <w:rPr>
          <w:rFonts w:eastAsia="SimSun"/>
          <w:i/>
          <w:vertAlign w:val="subscript"/>
        </w:rPr>
        <w:t>ISDNf</w:t>
      </w:r>
      <w:proofErr w:type="spellEnd"/>
      <w:r w:rsidR="00126572" w:rsidRPr="001A7919">
        <w:rPr>
          <w:rFonts w:eastAsia="SimSun"/>
          <w:vertAlign w:val="subscript"/>
        </w:rPr>
        <w:t xml:space="preserve"> </w:t>
      </w:r>
      <w:r w:rsidR="00126572" w:rsidRPr="001A7919">
        <w:rPr>
          <w:rFonts w:eastAsia="SimSun"/>
        </w:rPr>
        <w:t xml:space="preserve">= Σ </w:t>
      </w:r>
      <w:proofErr w:type="spellStart"/>
      <w:r w:rsidR="00126572" w:rsidRPr="001A7919">
        <w:rPr>
          <w:rFonts w:eastAsia="SimSun"/>
          <w:i/>
        </w:rPr>
        <w:t>Nv</w:t>
      </w:r>
      <w:r w:rsidR="00126572" w:rsidRPr="001A7919">
        <w:rPr>
          <w:rFonts w:eastAsia="SimSun"/>
          <w:i/>
          <w:vertAlign w:val="subscript"/>
        </w:rPr>
        <w:t>i</w:t>
      </w:r>
      <w:r w:rsidR="00126572" w:rsidRPr="001A7919">
        <w:rPr>
          <w:i/>
          <w:vertAlign w:val="subscript"/>
          <w:lang w:eastAsia="ja-JP"/>
        </w:rPr>
        <w:t>g</w:t>
      </w:r>
      <w:proofErr w:type="spellEnd"/>
      <w:r w:rsidR="00126572" w:rsidRPr="001A7919">
        <w:rPr>
          <w:i/>
          <w:vertAlign w:val="subscript"/>
          <w:lang w:eastAsia="ja-JP"/>
        </w:rPr>
        <w:t xml:space="preserve"> </w:t>
      </w:r>
      <w:proofErr w:type="spellStart"/>
      <w:r w:rsidR="00126572" w:rsidRPr="001A7919">
        <w:rPr>
          <w:i/>
          <w:vertAlign w:val="subscript"/>
          <w:lang w:eastAsia="ja-JP"/>
        </w:rPr>
        <w:t>ISDNf</w:t>
      </w:r>
      <w:proofErr w:type="spellEnd"/>
      <w:r w:rsidR="00126572" w:rsidRPr="001A7919">
        <w:rPr>
          <w:rFonts w:eastAsia="SimSun"/>
        </w:rPr>
        <w:t> × </w:t>
      </w:r>
      <w:proofErr w:type="spellStart"/>
      <w:r w:rsidR="00126572" w:rsidRPr="001A7919">
        <w:rPr>
          <w:rFonts w:eastAsia="SimSun"/>
          <w:i/>
        </w:rPr>
        <w:t>Dd</w:t>
      </w:r>
      <w:r w:rsidR="00126572" w:rsidRPr="001A7919">
        <w:rPr>
          <w:rFonts w:eastAsia="SimSun"/>
          <w:i/>
          <w:vertAlign w:val="subscript"/>
        </w:rPr>
        <w:t>CS-ISDNif</w:t>
      </w:r>
      <w:proofErr w:type="spellEnd"/>
      <w:r w:rsidRPr="00811415">
        <w:rPr>
          <w:lang w:bidi="ar-EG"/>
        </w:rPr>
        <w:tab/>
        <w:t>(55)</w:t>
      </w:r>
    </w:p>
    <w:p w:rsidR="00811415" w:rsidRPr="00811415" w:rsidRDefault="00811415" w:rsidP="006E5391">
      <w:pPr>
        <w:keepNext/>
        <w:rPr>
          <w:rtl/>
          <w:lang w:bidi="ar-EG"/>
        </w:rPr>
      </w:pPr>
      <w:r w:rsidRPr="00811415">
        <w:rPr>
          <w:rtl/>
          <w:lang w:bidi="ar"/>
        </w:rPr>
        <w:lastRenderedPageBreak/>
        <w:t>حيث</w:t>
      </w:r>
      <w:r w:rsidRPr="00811415">
        <w:rPr>
          <w:rFonts w:hint="cs"/>
          <w:rtl/>
          <w:lang w:bidi="ar"/>
        </w:rPr>
        <w:t>:</w:t>
      </w:r>
    </w:p>
    <w:p w:rsidR="00811415" w:rsidRPr="00811415" w:rsidRDefault="00962BCE" w:rsidP="00EA622C">
      <w:pPr>
        <w:pStyle w:val="Equationlegend"/>
        <w:keepNext/>
        <w:ind w:right="0"/>
        <w:rPr>
          <w:rtl/>
          <w:lang w:bidi="ar"/>
        </w:rPr>
      </w:pPr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Dd</w:t>
      </w:r>
      <w:r w:rsidR="00811415" w:rsidRPr="00811415">
        <w:rPr>
          <w:i/>
          <w:vertAlign w:val="subscript"/>
          <w:lang w:bidi="ar-EG"/>
        </w:rPr>
        <w:t>CS-ISDNif</w:t>
      </w:r>
      <w:proofErr w:type="spellEnd"/>
      <w:r w:rsidR="00811415" w:rsidRPr="00811415">
        <w:rPr>
          <w:rFonts w:hint="cs"/>
          <w:rtl/>
          <w:lang w:bidi="ar"/>
        </w:rPr>
        <w:t>:</w:t>
      </w:r>
      <w:r>
        <w:rPr>
          <w:rtl/>
          <w:lang w:bidi="ar"/>
        </w:rPr>
        <w:tab/>
      </w:r>
      <w:r w:rsidR="00811415" w:rsidRPr="00811415">
        <w:rPr>
          <w:rtl/>
          <w:lang w:bidi="ar"/>
        </w:rPr>
        <w:t>عرض النطاق</w:t>
      </w:r>
      <w:r w:rsidR="00811415" w:rsidRPr="00811415">
        <w:rPr>
          <w:rFonts w:hint="cs"/>
          <w:rtl/>
          <w:lang w:bidi="ar"/>
        </w:rPr>
        <w:t xml:space="preserve"> الموزَّع </w:t>
      </w:r>
      <w:r w:rsidR="00811415" w:rsidRPr="00811415">
        <w:rPr>
          <w:rtl/>
          <w:lang w:bidi="ar"/>
        </w:rPr>
        <w:t>لكل نمط</w:t>
      </w:r>
      <w:r w:rsidR="00811415" w:rsidRPr="00811415">
        <w:rPr>
          <w:rFonts w:hint="cs"/>
          <w:rtl/>
          <w:lang w:bidi="ar-EG"/>
        </w:rPr>
        <w:t xml:space="preserve"> من </w:t>
      </w:r>
      <w:r w:rsidR="00811415" w:rsidRPr="00811415">
        <w:rPr>
          <w:rtl/>
          <w:lang w:bidi="ar"/>
        </w:rPr>
        <w:t>الموجات الحاملة</w:t>
      </w:r>
      <w:r w:rsidR="00811415" w:rsidRPr="00811415">
        <w:rPr>
          <w:rFonts w:hint="cs"/>
          <w:rtl/>
          <w:lang w:bidi="ar"/>
        </w:rPr>
        <w:t xml:space="preserve"> </w:t>
      </w:r>
      <w:r w:rsidR="00811415" w:rsidRPr="00811415">
        <w:rPr>
          <w:rtl/>
          <w:lang w:bidi="ar"/>
        </w:rPr>
        <w:t>الفرعية</w:t>
      </w:r>
      <w:r w:rsidR="00811415" w:rsidRPr="00811415">
        <w:rPr>
          <w:rFonts w:hint="cs"/>
          <w:rtl/>
          <w:lang w:bidi="ar"/>
        </w:rPr>
        <w:t xml:space="preserve"> لشبكة </w:t>
      </w:r>
      <w:r w:rsidR="00811415" w:rsidRPr="00D32642">
        <w:rPr>
          <w:rFonts w:asciiTheme="majorBidi" w:hAnsiTheme="majorBidi" w:cstheme="majorBidi"/>
          <w:lang w:bidi="ar-EG"/>
        </w:rPr>
        <w:t>ISDN</w:t>
      </w:r>
      <w:r w:rsidR="00811415" w:rsidRPr="00811415">
        <w:rPr>
          <w:rFonts w:hint="cs"/>
          <w:rtl/>
          <w:lang w:bidi="ar"/>
        </w:rPr>
        <w:t xml:space="preserve"> </w:t>
      </w:r>
      <w:r w:rsidR="00811415" w:rsidRPr="00D32642">
        <w:rPr>
          <w:rFonts w:asciiTheme="majorBidi" w:hAnsiTheme="majorBidi" w:cstheme="majorBidi"/>
          <w:lang w:bidi="ar-EG"/>
        </w:rPr>
        <w:t>(</w:t>
      </w:r>
      <w:proofErr w:type="spellStart"/>
      <w:r w:rsidR="00811415" w:rsidRPr="00EA622C">
        <w:rPr>
          <w:rFonts w:asciiTheme="majorBidi" w:hAnsiTheme="majorBidi" w:cstheme="majorBidi"/>
          <w:i/>
          <w:iCs/>
          <w:lang w:bidi="ar-EG"/>
        </w:rPr>
        <w:t>i</w:t>
      </w:r>
      <w:proofErr w:type="spellEnd"/>
      <w:r w:rsidR="00811415" w:rsidRPr="00D32642">
        <w:rPr>
          <w:rFonts w:asciiTheme="majorBidi" w:hAnsiTheme="majorBidi" w:cstheme="majorBidi"/>
          <w:lang w:bidi="ar-EG"/>
        </w:rPr>
        <w:t>)</w:t>
      </w:r>
      <w:r w:rsidR="00811415" w:rsidRPr="00811415">
        <w:rPr>
          <w:rFonts w:hint="cs"/>
          <w:rtl/>
          <w:lang w:bidi="ar"/>
        </w:rPr>
        <w:t xml:space="preserve"> </w:t>
      </w:r>
      <w:r w:rsidR="00811415" w:rsidRPr="00811415">
        <w:rPr>
          <w:rtl/>
          <w:lang w:bidi="ar"/>
        </w:rPr>
        <w:t>في اتجاه الذهاب</w:t>
      </w:r>
      <w:r w:rsidR="00811415" w:rsidRPr="00811415">
        <w:rPr>
          <w:rFonts w:hint="cs"/>
          <w:rtl/>
          <w:lang w:bidi="ar"/>
        </w:rPr>
        <w:t xml:space="preserve"> بوحدة</w:t>
      </w:r>
      <w:r w:rsidR="00EA622C">
        <w:rPr>
          <w:rFonts w:hint="eastAsia"/>
          <w:rtl/>
          <w:lang w:bidi="ar"/>
        </w:rPr>
        <w:t> </w:t>
      </w:r>
      <w:r w:rsidR="00811415" w:rsidRPr="00811415">
        <w:rPr>
          <w:lang w:bidi="ar-EG"/>
        </w:rPr>
        <w:t>kHz</w:t>
      </w:r>
    </w:p>
    <w:p w:rsidR="00811415" w:rsidRPr="00811415" w:rsidRDefault="00962BCE" w:rsidP="00962BCE">
      <w:pPr>
        <w:pStyle w:val="Equationlegend"/>
        <w:ind w:right="0"/>
        <w:rPr>
          <w:rtl/>
          <w:lang w:bidi="ar"/>
        </w:rPr>
      </w:pPr>
      <w:bookmarkStart w:id="148" w:name="lt_pId1036"/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Nv</w:t>
      </w:r>
      <w:r w:rsidR="00811415" w:rsidRPr="00811415">
        <w:rPr>
          <w:i/>
          <w:vertAlign w:val="subscript"/>
          <w:lang w:bidi="ar-EG"/>
        </w:rPr>
        <w:t>igISDNf</w:t>
      </w:r>
      <w:proofErr w:type="spellEnd"/>
      <w:r w:rsidR="00811415" w:rsidRPr="00811415">
        <w:rPr>
          <w:rFonts w:hint="cs"/>
          <w:rtl/>
          <w:lang w:bidi="ar"/>
        </w:rPr>
        <w:t>:</w:t>
      </w:r>
      <w:r>
        <w:rPr>
          <w:rtl/>
          <w:lang w:bidi="ar"/>
        </w:rPr>
        <w:tab/>
      </w:r>
      <w:r w:rsidR="00811415" w:rsidRPr="00811415">
        <w:rPr>
          <w:rtl/>
          <w:lang w:bidi="ar"/>
        </w:rPr>
        <w:t xml:space="preserve">عدد الموجات الحاملة </w:t>
      </w:r>
      <w:r w:rsidR="00811415" w:rsidRPr="00811415">
        <w:rPr>
          <w:rFonts w:hint="cs"/>
          <w:rtl/>
          <w:lang w:bidi="ar"/>
        </w:rPr>
        <w:t>ال</w:t>
      </w:r>
      <w:r w:rsidR="00811415" w:rsidRPr="00811415">
        <w:rPr>
          <w:rtl/>
          <w:lang w:bidi="ar"/>
        </w:rPr>
        <w:t xml:space="preserve">فرعية المطلوب لخدمة </w:t>
      </w:r>
      <w:r w:rsidR="00811415" w:rsidRPr="00D32642">
        <w:rPr>
          <w:rFonts w:asciiTheme="majorBidi" w:hAnsiTheme="majorBidi" w:cstheme="majorBidi"/>
          <w:lang w:bidi="ar-EG"/>
        </w:rPr>
        <w:t>ISDN</w:t>
      </w:r>
      <w:r w:rsidR="00811415" w:rsidRPr="00811415">
        <w:rPr>
          <w:rtl/>
          <w:lang w:bidi="ar"/>
        </w:rPr>
        <w:t xml:space="preserve"> </w:t>
      </w:r>
      <w:r w:rsidR="00811415" w:rsidRPr="00811415">
        <w:rPr>
          <w:rtl/>
        </w:rPr>
        <w:t>بتبديل الدارات</w:t>
      </w:r>
      <w:r w:rsidR="00811415" w:rsidRPr="00811415">
        <w:rPr>
          <w:rtl/>
          <w:lang w:bidi="ar"/>
        </w:rPr>
        <w:t xml:space="preserve"> في اتجاه الذهاب.</w:t>
      </w:r>
    </w:p>
    <w:bookmarkEnd w:id="148"/>
    <w:p w:rsidR="00811415" w:rsidRPr="00811415" w:rsidRDefault="00811415" w:rsidP="00811415">
      <w:pPr>
        <w:rPr>
          <w:rtl/>
          <w:lang w:bidi="ar"/>
        </w:rPr>
      </w:pPr>
      <w:r w:rsidRPr="00811415">
        <w:rPr>
          <w:rtl/>
          <w:lang w:bidi="ar"/>
        </w:rPr>
        <w:t>في اتجاه الإياب:</w:t>
      </w:r>
    </w:p>
    <w:p w:rsidR="00811415" w:rsidRPr="00811415" w:rsidRDefault="00811415" w:rsidP="00962BCE">
      <w:pPr>
        <w:pStyle w:val="Equation"/>
        <w:tabs>
          <w:tab w:val="clear" w:pos="794"/>
          <w:tab w:val="clear" w:pos="1191"/>
          <w:tab w:val="clear" w:pos="1588"/>
        </w:tabs>
        <w:rPr>
          <w:lang w:bidi="ar-EG"/>
        </w:rPr>
      </w:pPr>
      <w:r w:rsidRPr="00811415">
        <w:rPr>
          <w:lang w:bidi="ar-EG"/>
        </w:rPr>
        <w:tab/>
      </w:r>
      <w:r w:rsidRPr="00811415">
        <w:rPr>
          <w:lang w:bidi="ar-EG"/>
        </w:rPr>
        <w:tab/>
      </w:r>
      <w:r w:rsidR="00962BCE" w:rsidRPr="001A7919">
        <w:rPr>
          <w:rFonts w:eastAsia="SimSun"/>
          <w:i/>
        </w:rPr>
        <w:t>BW</w:t>
      </w:r>
      <w:r w:rsidR="00962BCE" w:rsidRPr="001A7919">
        <w:rPr>
          <w:rFonts w:eastAsia="SimSun"/>
          <w:i/>
          <w:vertAlign w:val="subscript"/>
        </w:rPr>
        <w:t>CS-</w:t>
      </w:r>
      <w:proofErr w:type="spellStart"/>
      <w:r w:rsidR="00962BCE" w:rsidRPr="001A7919">
        <w:rPr>
          <w:rFonts w:eastAsia="SimSun"/>
          <w:i/>
          <w:vertAlign w:val="subscript"/>
        </w:rPr>
        <w:t>ISDNr</w:t>
      </w:r>
      <w:proofErr w:type="spellEnd"/>
      <w:r w:rsidR="00962BCE" w:rsidRPr="001A7919">
        <w:rPr>
          <w:rFonts w:eastAsia="SimSun"/>
          <w:vertAlign w:val="subscript"/>
        </w:rPr>
        <w:t xml:space="preserve"> </w:t>
      </w:r>
      <w:r w:rsidR="00962BCE" w:rsidRPr="001A7919">
        <w:rPr>
          <w:rFonts w:eastAsia="SimSun"/>
        </w:rPr>
        <w:t xml:space="preserve">= Σ </w:t>
      </w:r>
      <w:proofErr w:type="spellStart"/>
      <w:r w:rsidR="00962BCE" w:rsidRPr="001A7919">
        <w:rPr>
          <w:rFonts w:eastAsia="SimSun"/>
          <w:i/>
        </w:rPr>
        <w:t>Nv</w:t>
      </w:r>
      <w:r w:rsidR="00962BCE" w:rsidRPr="001A7919">
        <w:rPr>
          <w:rFonts w:eastAsia="SimSun"/>
          <w:i/>
          <w:vertAlign w:val="subscript"/>
        </w:rPr>
        <w:t>i</w:t>
      </w:r>
      <w:r w:rsidR="00962BCE" w:rsidRPr="001A7919">
        <w:rPr>
          <w:i/>
          <w:vertAlign w:val="subscript"/>
          <w:lang w:eastAsia="ja-JP"/>
        </w:rPr>
        <w:t>gISDNr</w:t>
      </w:r>
      <w:proofErr w:type="spellEnd"/>
      <w:r w:rsidR="00962BCE" w:rsidRPr="001A7919">
        <w:rPr>
          <w:rFonts w:eastAsia="SimSun"/>
        </w:rPr>
        <w:t> × </w:t>
      </w:r>
      <w:proofErr w:type="spellStart"/>
      <w:r w:rsidR="00962BCE" w:rsidRPr="001A7919">
        <w:rPr>
          <w:rFonts w:eastAsia="SimSun"/>
          <w:i/>
        </w:rPr>
        <w:t>Dd</w:t>
      </w:r>
      <w:r w:rsidR="00962BCE" w:rsidRPr="001A7919">
        <w:rPr>
          <w:rFonts w:eastAsia="SimSun"/>
          <w:i/>
          <w:vertAlign w:val="subscript"/>
        </w:rPr>
        <w:t>CS-ISDNir</w:t>
      </w:r>
      <w:proofErr w:type="spellEnd"/>
      <w:r w:rsidRPr="00811415">
        <w:rPr>
          <w:lang w:bidi="ar-EG"/>
        </w:rPr>
        <w:tab/>
        <w:t>(56)</w:t>
      </w:r>
    </w:p>
    <w:p w:rsidR="00811415" w:rsidRPr="00811415" w:rsidRDefault="00811415" w:rsidP="00811415">
      <w:pPr>
        <w:rPr>
          <w:rtl/>
          <w:lang w:bidi="ar"/>
        </w:rPr>
      </w:pPr>
      <w:r w:rsidRPr="00811415">
        <w:rPr>
          <w:rtl/>
          <w:lang w:bidi="ar"/>
        </w:rPr>
        <w:t>حيث</w:t>
      </w:r>
      <w:r w:rsidRPr="00811415">
        <w:rPr>
          <w:rFonts w:hint="cs"/>
          <w:rtl/>
          <w:lang w:bidi="ar"/>
        </w:rPr>
        <w:t>:</w:t>
      </w:r>
    </w:p>
    <w:p w:rsidR="00811415" w:rsidRPr="00811415" w:rsidRDefault="00A42C45" w:rsidP="008226CB">
      <w:pPr>
        <w:pStyle w:val="Equationlegend"/>
        <w:ind w:right="0"/>
        <w:rPr>
          <w:rtl/>
          <w:lang w:bidi="ar"/>
        </w:rPr>
      </w:pPr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Dd</w:t>
      </w:r>
      <w:r w:rsidR="00811415" w:rsidRPr="00811415">
        <w:rPr>
          <w:i/>
          <w:vertAlign w:val="subscript"/>
          <w:lang w:bidi="ar-EG"/>
        </w:rPr>
        <w:t>CS-ISDNir</w:t>
      </w:r>
      <w:proofErr w:type="spellEnd"/>
      <w:r w:rsidR="00811415" w:rsidRPr="00811415">
        <w:rPr>
          <w:rFonts w:hint="cs"/>
          <w:rtl/>
          <w:lang w:bidi="ar"/>
        </w:rPr>
        <w:t>:</w:t>
      </w:r>
      <w:r>
        <w:rPr>
          <w:lang w:bidi="ar"/>
        </w:rPr>
        <w:tab/>
      </w:r>
      <w:r w:rsidR="00811415" w:rsidRPr="00811415">
        <w:rPr>
          <w:rtl/>
          <w:lang w:bidi="ar"/>
        </w:rPr>
        <w:t>عرض النطاق</w:t>
      </w:r>
      <w:r w:rsidR="00811415" w:rsidRPr="00811415">
        <w:rPr>
          <w:rFonts w:hint="cs"/>
          <w:rtl/>
          <w:lang w:bidi="ar"/>
        </w:rPr>
        <w:t xml:space="preserve"> الموزَّع </w:t>
      </w:r>
      <w:r w:rsidR="00811415" w:rsidRPr="00811415">
        <w:rPr>
          <w:rtl/>
          <w:lang w:bidi="ar"/>
        </w:rPr>
        <w:t>لكل نمط</w:t>
      </w:r>
      <w:r w:rsidR="00811415" w:rsidRPr="00811415">
        <w:rPr>
          <w:rFonts w:hint="cs"/>
          <w:rtl/>
          <w:lang w:bidi="ar-EG"/>
        </w:rPr>
        <w:t xml:space="preserve"> من </w:t>
      </w:r>
      <w:r w:rsidR="00811415" w:rsidRPr="00811415">
        <w:rPr>
          <w:rtl/>
          <w:lang w:bidi="ar"/>
        </w:rPr>
        <w:t>الموجات الحاملة</w:t>
      </w:r>
      <w:r w:rsidR="00811415" w:rsidRPr="00811415">
        <w:rPr>
          <w:rFonts w:hint="cs"/>
          <w:rtl/>
          <w:lang w:bidi="ar"/>
        </w:rPr>
        <w:t xml:space="preserve"> </w:t>
      </w:r>
      <w:r w:rsidR="00811415" w:rsidRPr="00811415">
        <w:rPr>
          <w:rtl/>
          <w:lang w:bidi="ar"/>
        </w:rPr>
        <w:t>الفرعية</w:t>
      </w:r>
      <w:r w:rsidR="00811415" w:rsidRPr="00811415">
        <w:rPr>
          <w:rFonts w:hint="cs"/>
          <w:rtl/>
          <w:lang w:bidi="ar"/>
        </w:rPr>
        <w:t xml:space="preserve"> لشبكة </w:t>
      </w:r>
      <w:r w:rsidR="00811415" w:rsidRPr="00D32642">
        <w:rPr>
          <w:rFonts w:asciiTheme="majorBidi" w:hAnsiTheme="majorBidi" w:cstheme="majorBidi"/>
          <w:lang w:bidi="ar-EG"/>
        </w:rPr>
        <w:t>ISDN</w:t>
      </w:r>
      <w:r w:rsidR="00811415" w:rsidRPr="00D32642">
        <w:rPr>
          <w:rFonts w:asciiTheme="majorBidi" w:hAnsiTheme="majorBidi" w:cstheme="majorBidi"/>
          <w:rtl/>
          <w:lang w:bidi="ar"/>
        </w:rPr>
        <w:t xml:space="preserve"> </w:t>
      </w:r>
      <w:r w:rsidR="00811415" w:rsidRPr="00D32642">
        <w:rPr>
          <w:rFonts w:asciiTheme="majorBidi" w:hAnsiTheme="majorBidi" w:cstheme="majorBidi"/>
          <w:lang w:bidi="ar-EG"/>
        </w:rPr>
        <w:t>(</w:t>
      </w:r>
      <w:proofErr w:type="spellStart"/>
      <w:r w:rsidR="00811415" w:rsidRPr="008226CB">
        <w:rPr>
          <w:rFonts w:asciiTheme="majorBidi" w:hAnsiTheme="majorBidi" w:cstheme="majorBidi"/>
          <w:i/>
          <w:iCs/>
          <w:lang w:bidi="ar-EG"/>
        </w:rPr>
        <w:t>i</w:t>
      </w:r>
      <w:proofErr w:type="spellEnd"/>
      <w:r w:rsidR="00811415" w:rsidRPr="00D32642">
        <w:rPr>
          <w:rFonts w:asciiTheme="majorBidi" w:hAnsiTheme="majorBidi" w:cstheme="majorBidi"/>
          <w:lang w:bidi="ar-EG"/>
        </w:rPr>
        <w:t>)</w:t>
      </w:r>
      <w:r w:rsidR="00811415" w:rsidRPr="00811415">
        <w:rPr>
          <w:rFonts w:hint="cs"/>
          <w:rtl/>
          <w:lang w:bidi="ar"/>
        </w:rPr>
        <w:t xml:space="preserve"> </w:t>
      </w:r>
      <w:r w:rsidR="00811415" w:rsidRPr="00811415">
        <w:rPr>
          <w:rtl/>
          <w:lang w:bidi="ar"/>
        </w:rPr>
        <w:t xml:space="preserve">في اتجاه الإياب </w:t>
      </w:r>
      <w:r w:rsidR="00811415" w:rsidRPr="00811415">
        <w:rPr>
          <w:rFonts w:hint="cs"/>
          <w:rtl/>
          <w:lang w:bidi="ar"/>
        </w:rPr>
        <w:t>بوحدة</w:t>
      </w:r>
      <w:r w:rsidR="008226CB">
        <w:rPr>
          <w:rFonts w:hint="eastAsia"/>
          <w:rtl/>
          <w:lang w:bidi="ar"/>
        </w:rPr>
        <w:t> </w:t>
      </w:r>
      <w:r w:rsidR="00811415" w:rsidRPr="00EF2126">
        <w:rPr>
          <w:rFonts w:asciiTheme="majorBidi" w:hAnsiTheme="majorBidi" w:cstheme="majorBidi"/>
          <w:lang w:bidi="ar-EG"/>
        </w:rPr>
        <w:t>kHz</w:t>
      </w:r>
    </w:p>
    <w:p w:rsidR="00811415" w:rsidRPr="00811415" w:rsidRDefault="00A42C45" w:rsidP="00A42C45">
      <w:pPr>
        <w:pStyle w:val="Equationlegend"/>
        <w:ind w:right="0"/>
        <w:rPr>
          <w:rtl/>
          <w:lang w:bidi="ar"/>
        </w:rPr>
      </w:pPr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Nv</w:t>
      </w:r>
      <w:r w:rsidR="00811415" w:rsidRPr="00811415">
        <w:rPr>
          <w:i/>
          <w:vertAlign w:val="subscript"/>
          <w:lang w:bidi="ar-EG"/>
        </w:rPr>
        <w:t>igISDNr</w:t>
      </w:r>
      <w:proofErr w:type="spellEnd"/>
      <w:r w:rsidR="00811415" w:rsidRPr="00811415">
        <w:rPr>
          <w:rFonts w:hint="cs"/>
          <w:rtl/>
          <w:lang w:bidi="ar"/>
        </w:rPr>
        <w:t>:</w:t>
      </w:r>
      <w:r>
        <w:rPr>
          <w:rtl/>
          <w:lang w:bidi="ar"/>
        </w:rPr>
        <w:tab/>
      </w:r>
      <w:r w:rsidR="00811415" w:rsidRPr="00811415">
        <w:rPr>
          <w:rtl/>
          <w:lang w:bidi="ar"/>
        </w:rPr>
        <w:t xml:space="preserve">عدد الموجات الحاملة </w:t>
      </w:r>
      <w:r w:rsidR="00811415" w:rsidRPr="00811415">
        <w:rPr>
          <w:rFonts w:hint="cs"/>
          <w:rtl/>
          <w:lang w:bidi="ar"/>
        </w:rPr>
        <w:t>ال</w:t>
      </w:r>
      <w:r w:rsidR="00811415" w:rsidRPr="00811415">
        <w:rPr>
          <w:rtl/>
          <w:lang w:bidi="ar"/>
        </w:rPr>
        <w:t xml:space="preserve">فرعية المطلوب لخدمة </w:t>
      </w:r>
      <w:r w:rsidR="00811415" w:rsidRPr="00D32642">
        <w:rPr>
          <w:rFonts w:asciiTheme="majorBidi" w:hAnsiTheme="majorBidi" w:cstheme="majorBidi"/>
          <w:lang w:bidi="ar-EG"/>
        </w:rPr>
        <w:t>ISDN</w:t>
      </w:r>
      <w:r w:rsidR="00811415" w:rsidRPr="00811415">
        <w:rPr>
          <w:rtl/>
          <w:lang w:bidi="ar"/>
        </w:rPr>
        <w:t xml:space="preserve"> </w:t>
      </w:r>
      <w:r w:rsidR="00811415" w:rsidRPr="00811415">
        <w:rPr>
          <w:rtl/>
        </w:rPr>
        <w:t>بتبديل الدارات</w:t>
      </w:r>
      <w:r w:rsidR="00811415" w:rsidRPr="00811415">
        <w:rPr>
          <w:rtl/>
          <w:lang w:bidi="ar"/>
        </w:rPr>
        <w:t xml:space="preserve"> في اتجاه الإياب.</w:t>
      </w:r>
    </w:p>
    <w:p w:rsidR="00811415" w:rsidRPr="00811415" w:rsidRDefault="00811415" w:rsidP="008E7448">
      <w:pPr>
        <w:pStyle w:val="Heading4"/>
        <w:rPr>
          <w:lang w:bidi="ar-EG"/>
        </w:rPr>
      </w:pPr>
      <w:r w:rsidRPr="00811415">
        <w:rPr>
          <w:lang w:bidi="ar-EG"/>
        </w:rPr>
        <w:t>3.6.3.4</w:t>
      </w:r>
      <w:r w:rsidRPr="00811415">
        <w:rPr>
          <w:lang w:bidi="ar-EG"/>
        </w:rPr>
        <w:tab/>
      </w:r>
      <w:r w:rsidRPr="00811415">
        <w:rPr>
          <w:rtl/>
          <w:lang w:bidi="ar"/>
        </w:rPr>
        <w:t>متطلبات عرض النطاق لخدمات</w:t>
      </w:r>
      <w:r w:rsidRPr="00811415">
        <w:rPr>
          <w:rFonts w:hint="cs"/>
          <w:rtl/>
        </w:rPr>
        <w:t xml:space="preserve"> بروتوكول الإنترنت </w:t>
      </w:r>
      <w:r w:rsidR="008E7448">
        <w:rPr>
          <w:rFonts w:asciiTheme="majorBidi" w:hAnsiTheme="majorBidi" w:cstheme="majorBidi"/>
          <w:szCs w:val="22"/>
        </w:rPr>
        <w:t>(IP)</w:t>
      </w:r>
      <w:r w:rsidRPr="00811415">
        <w:rPr>
          <w:rtl/>
          <w:lang w:bidi="ar"/>
        </w:rPr>
        <w:t xml:space="preserve"> المعياري </w:t>
      </w:r>
    </w:p>
    <w:p w:rsidR="00811415" w:rsidRPr="00811415" w:rsidRDefault="00811415" w:rsidP="00811415">
      <w:pPr>
        <w:rPr>
          <w:rtl/>
          <w:lang w:bidi="ar"/>
        </w:rPr>
      </w:pPr>
      <w:r w:rsidRPr="00811415">
        <w:rPr>
          <w:rtl/>
          <w:lang w:bidi="ar"/>
        </w:rPr>
        <w:t>في اتجاه الذهاب:</w:t>
      </w:r>
    </w:p>
    <w:p w:rsidR="00811415" w:rsidRPr="00811415" w:rsidRDefault="00811415" w:rsidP="003702D3">
      <w:pPr>
        <w:pStyle w:val="Equation"/>
        <w:tabs>
          <w:tab w:val="clear" w:pos="794"/>
          <w:tab w:val="clear" w:pos="1191"/>
          <w:tab w:val="clear" w:pos="1588"/>
        </w:tabs>
        <w:rPr>
          <w:lang w:bidi="ar-EG"/>
        </w:rPr>
      </w:pPr>
      <w:r w:rsidRPr="00811415">
        <w:rPr>
          <w:lang w:bidi="ar-EG"/>
        </w:rPr>
        <w:tab/>
      </w:r>
      <w:r w:rsidRPr="00811415">
        <w:rPr>
          <w:lang w:bidi="ar-EG"/>
        </w:rPr>
        <w:tab/>
      </w:r>
      <w:proofErr w:type="spellStart"/>
      <w:r w:rsidR="003702D3" w:rsidRPr="001A7919">
        <w:rPr>
          <w:rFonts w:eastAsia="SimSun"/>
          <w:i/>
        </w:rPr>
        <w:t>BW</w:t>
      </w:r>
      <w:r w:rsidR="003702D3" w:rsidRPr="001A7919">
        <w:rPr>
          <w:rFonts w:eastAsia="SimSun"/>
          <w:i/>
          <w:vertAlign w:val="subscript"/>
        </w:rPr>
        <w:t>StdIPf</w:t>
      </w:r>
      <w:proofErr w:type="spellEnd"/>
      <w:r w:rsidR="003702D3" w:rsidRPr="001A7919">
        <w:rPr>
          <w:rFonts w:eastAsia="SimSun"/>
          <w:vertAlign w:val="subscript"/>
        </w:rPr>
        <w:t xml:space="preserve"> </w:t>
      </w:r>
      <w:r w:rsidR="003702D3" w:rsidRPr="001A7919">
        <w:rPr>
          <w:rFonts w:eastAsia="SimSun"/>
        </w:rPr>
        <w:t xml:space="preserve">= Σ </w:t>
      </w:r>
      <w:proofErr w:type="spellStart"/>
      <w:r w:rsidR="003702D3" w:rsidRPr="001A7919">
        <w:rPr>
          <w:rFonts w:eastAsia="SimSun"/>
          <w:i/>
        </w:rPr>
        <w:t>Nd</w:t>
      </w:r>
      <w:r w:rsidR="003702D3" w:rsidRPr="001A7919">
        <w:rPr>
          <w:rFonts w:eastAsia="SimSun"/>
          <w:i/>
          <w:vertAlign w:val="subscript"/>
        </w:rPr>
        <w:t>k</w:t>
      </w:r>
      <w:r w:rsidR="003702D3" w:rsidRPr="001A7919">
        <w:rPr>
          <w:i/>
          <w:vertAlign w:val="subscript"/>
          <w:lang w:eastAsia="ja-JP"/>
        </w:rPr>
        <w:t>g</w:t>
      </w:r>
      <w:proofErr w:type="spellEnd"/>
      <w:r w:rsidR="003702D3" w:rsidRPr="001A7919">
        <w:rPr>
          <w:i/>
          <w:vertAlign w:val="subscript"/>
          <w:lang w:eastAsia="ja-JP"/>
        </w:rPr>
        <w:t xml:space="preserve"> </w:t>
      </w:r>
      <w:proofErr w:type="spellStart"/>
      <w:r w:rsidR="003702D3" w:rsidRPr="001A7919">
        <w:rPr>
          <w:i/>
          <w:vertAlign w:val="subscript"/>
          <w:lang w:eastAsia="ja-JP"/>
        </w:rPr>
        <w:t>StdIPgf</w:t>
      </w:r>
      <w:proofErr w:type="spellEnd"/>
      <w:r w:rsidR="003702D3" w:rsidRPr="001A7919">
        <w:rPr>
          <w:rFonts w:eastAsia="SimSun"/>
        </w:rPr>
        <w:t> × </w:t>
      </w:r>
      <w:proofErr w:type="spellStart"/>
      <w:r w:rsidR="003702D3" w:rsidRPr="001A7919">
        <w:rPr>
          <w:rFonts w:eastAsia="SimSun"/>
          <w:i/>
        </w:rPr>
        <w:t>Dd</w:t>
      </w:r>
      <w:r w:rsidR="003702D3" w:rsidRPr="001A7919">
        <w:rPr>
          <w:rFonts w:eastAsia="SimSun"/>
          <w:i/>
          <w:vertAlign w:val="subscript"/>
        </w:rPr>
        <w:t>StdIPkf</w:t>
      </w:r>
      <w:proofErr w:type="spellEnd"/>
      <w:r w:rsidRPr="00811415">
        <w:rPr>
          <w:lang w:bidi="ar-EG"/>
        </w:rPr>
        <w:tab/>
        <w:t>(57)</w:t>
      </w:r>
    </w:p>
    <w:p w:rsidR="00811415" w:rsidRPr="00811415" w:rsidRDefault="00811415" w:rsidP="00811415">
      <w:pPr>
        <w:rPr>
          <w:rtl/>
          <w:lang w:bidi="ar"/>
        </w:rPr>
      </w:pPr>
      <w:r w:rsidRPr="00811415">
        <w:rPr>
          <w:rtl/>
          <w:lang w:bidi="ar"/>
        </w:rPr>
        <w:t>حيث</w:t>
      </w:r>
      <w:r w:rsidRPr="00811415">
        <w:rPr>
          <w:rFonts w:hint="cs"/>
          <w:rtl/>
          <w:lang w:bidi="ar"/>
        </w:rPr>
        <w:t>:</w:t>
      </w:r>
    </w:p>
    <w:p w:rsidR="00811415" w:rsidRPr="00811415" w:rsidRDefault="003702D3" w:rsidP="003702D3">
      <w:pPr>
        <w:pStyle w:val="Equationlegend"/>
        <w:ind w:right="0"/>
        <w:rPr>
          <w:rtl/>
        </w:rPr>
      </w:pPr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Dd</w:t>
      </w:r>
      <w:r w:rsidR="00811415" w:rsidRPr="00811415">
        <w:rPr>
          <w:i/>
          <w:vertAlign w:val="subscript"/>
          <w:lang w:bidi="ar-EG"/>
        </w:rPr>
        <w:t>StdIPkf</w:t>
      </w:r>
      <w:proofErr w:type="spellEnd"/>
      <w:r w:rsidR="00811415" w:rsidRPr="00811415">
        <w:rPr>
          <w:rFonts w:hint="cs"/>
          <w:rtl/>
        </w:rPr>
        <w:t>:</w:t>
      </w:r>
      <w:r>
        <w:rPr>
          <w:lang w:bidi="ar"/>
        </w:rPr>
        <w:tab/>
      </w:r>
      <w:r w:rsidR="00811415" w:rsidRPr="00811415">
        <w:rPr>
          <w:rtl/>
          <w:lang w:bidi="ar"/>
        </w:rPr>
        <w:t>عرض النطاق</w:t>
      </w:r>
      <w:r w:rsidR="00811415" w:rsidRPr="00811415">
        <w:rPr>
          <w:rFonts w:hint="cs"/>
          <w:rtl/>
          <w:lang w:bidi="ar"/>
        </w:rPr>
        <w:t xml:space="preserve"> الموزَّع </w:t>
      </w:r>
      <w:r w:rsidR="00811415" w:rsidRPr="00811415">
        <w:rPr>
          <w:rtl/>
          <w:lang w:bidi="ar"/>
        </w:rPr>
        <w:t>لكل نمط</w:t>
      </w:r>
      <w:r w:rsidR="00811415" w:rsidRPr="00811415">
        <w:rPr>
          <w:rFonts w:hint="cs"/>
          <w:rtl/>
          <w:lang w:bidi="ar-EG"/>
        </w:rPr>
        <w:t xml:space="preserve"> من </w:t>
      </w:r>
      <w:r w:rsidR="00811415" w:rsidRPr="00811415">
        <w:rPr>
          <w:rtl/>
          <w:lang w:bidi="ar"/>
        </w:rPr>
        <w:t>الموجات الحاملة</w:t>
      </w:r>
      <w:r w:rsidR="00811415" w:rsidRPr="00811415">
        <w:rPr>
          <w:rFonts w:hint="cs"/>
          <w:rtl/>
          <w:lang w:bidi="ar"/>
        </w:rPr>
        <w:t xml:space="preserve"> </w:t>
      </w:r>
      <w:r w:rsidR="00811415" w:rsidRPr="00811415">
        <w:rPr>
          <w:rtl/>
          <w:lang w:bidi="ar"/>
        </w:rPr>
        <w:t>الفرعية</w:t>
      </w:r>
      <w:r w:rsidR="00811415" w:rsidRPr="00811415">
        <w:rPr>
          <w:rFonts w:hint="cs"/>
          <w:rtl/>
          <w:lang w:bidi="ar"/>
        </w:rPr>
        <w:t xml:space="preserve"> ل</w:t>
      </w:r>
      <w:r w:rsidR="00811415" w:rsidRPr="00811415">
        <w:rPr>
          <w:rFonts w:hint="cs"/>
          <w:rtl/>
        </w:rPr>
        <w:t xml:space="preserve">بروتوكول الإنترنت </w:t>
      </w:r>
      <w:r w:rsidR="00811415" w:rsidRPr="00811415">
        <w:rPr>
          <w:rtl/>
          <w:lang w:bidi="ar"/>
        </w:rPr>
        <w:t xml:space="preserve">المعياري </w:t>
      </w:r>
      <w:r w:rsidR="00811415" w:rsidRPr="00811415">
        <w:rPr>
          <w:lang w:bidi="ar-EG"/>
        </w:rPr>
        <w:t>(</w:t>
      </w:r>
      <w:r w:rsidR="00811415" w:rsidRPr="00811415">
        <w:rPr>
          <w:i/>
          <w:lang w:bidi="ar-EG"/>
        </w:rPr>
        <w:t>k</w:t>
      </w:r>
      <w:r w:rsidR="00811415" w:rsidRPr="00811415">
        <w:rPr>
          <w:lang w:bidi="ar-EG"/>
        </w:rPr>
        <w:t>)</w:t>
      </w:r>
      <w:r w:rsidR="00811415" w:rsidRPr="00811415">
        <w:rPr>
          <w:rFonts w:hint="cs"/>
          <w:rtl/>
          <w:lang w:bidi="ar"/>
        </w:rPr>
        <w:t xml:space="preserve"> </w:t>
      </w:r>
      <w:r w:rsidR="00811415" w:rsidRPr="00811415">
        <w:rPr>
          <w:rtl/>
          <w:lang w:bidi="ar"/>
        </w:rPr>
        <w:t>في اتجاه الذهاب</w:t>
      </w:r>
      <w:r w:rsidR="00811415" w:rsidRPr="00811415">
        <w:rPr>
          <w:rFonts w:hint="cs"/>
          <w:rtl/>
          <w:lang w:bidi="ar"/>
        </w:rPr>
        <w:t xml:space="preserve"> بوحدة </w:t>
      </w:r>
      <w:r w:rsidR="00811415" w:rsidRPr="00D32642">
        <w:rPr>
          <w:rFonts w:asciiTheme="majorBidi" w:hAnsiTheme="majorBidi" w:cstheme="majorBidi"/>
          <w:lang w:bidi="ar-EG"/>
        </w:rPr>
        <w:t>kHz</w:t>
      </w:r>
    </w:p>
    <w:p w:rsidR="00811415" w:rsidRPr="00811415" w:rsidRDefault="003702D3" w:rsidP="003702D3">
      <w:pPr>
        <w:pStyle w:val="Equationlegend"/>
        <w:ind w:right="0"/>
        <w:rPr>
          <w:rtl/>
        </w:rPr>
      </w:pPr>
      <w:bookmarkStart w:id="149" w:name="lt_pId1062"/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Nd</w:t>
      </w:r>
      <w:r w:rsidR="00811415" w:rsidRPr="00811415">
        <w:rPr>
          <w:i/>
          <w:vertAlign w:val="subscript"/>
          <w:lang w:bidi="ar-EG"/>
        </w:rPr>
        <w:t>kgStdIPgf</w:t>
      </w:r>
      <w:proofErr w:type="spellEnd"/>
      <w:r w:rsidR="00811415" w:rsidRPr="00811415">
        <w:rPr>
          <w:rFonts w:hint="cs"/>
          <w:rtl/>
        </w:rPr>
        <w:t>:</w:t>
      </w:r>
      <w:r>
        <w:rPr>
          <w:rtl/>
          <w:lang w:bidi="ar"/>
        </w:rPr>
        <w:tab/>
      </w:r>
      <w:r w:rsidR="00811415" w:rsidRPr="00811415">
        <w:rPr>
          <w:rtl/>
          <w:lang w:bidi="ar"/>
        </w:rPr>
        <w:t xml:space="preserve">عدد الموجات الحاملة </w:t>
      </w:r>
      <w:r w:rsidR="00811415" w:rsidRPr="00811415">
        <w:rPr>
          <w:rFonts w:hint="cs"/>
          <w:rtl/>
          <w:lang w:bidi="ar"/>
        </w:rPr>
        <w:t>ال</w:t>
      </w:r>
      <w:r w:rsidR="00811415" w:rsidRPr="00811415">
        <w:rPr>
          <w:rtl/>
          <w:lang w:bidi="ar"/>
        </w:rPr>
        <w:t xml:space="preserve">فرعية المطلوب لخدمة </w:t>
      </w:r>
      <w:r w:rsidR="00811415" w:rsidRPr="00811415">
        <w:rPr>
          <w:rFonts w:hint="cs"/>
          <w:rtl/>
        </w:rPr>
        <w:t xml:space="preserve">بروتوكول الإنترنت </w:t>
      </w:r>
      <w:r w:rsidR="00811415" w:rsidRPr="00811415">
        <w:rPr>
          <w:rtl/>
          <w:lang w:bidi="ar"/>
        </w:rPr>
        <w:t>المعياري في اتجاه الذهاب.</w:t>
      </w:r>
    </w:p>
    <w:bookmarkEnd w:id="149"/>
    <w:p w:rsidR="00811415" w:rsidRPr="00811415" w:rsidRDefault="00811415" w:rsidP="00811415">
      <w:pPr>
        <w:rPr>
          <w:rtl/>
          <w:lang w:bidi="ar"/>
        </w:rPr>
      </w:pPr>
      <w:r w:rsidRPr="00811415">
        <w:rPr>
          <w:rtl/>
          <w:lang w:bidi="ar"/>
        </w:rPr>
        <w:t>في اتجاه الإياب:</w:t>
      </w:r>
    </w:p>
    <w:p w:rsidR="00811415" w:rsidRPr="00811415" w:rsidRDefault="00811415" w:rsidP="00935475">
      <w:pPr>
        <w:pStyle w:val="Equation"/>
        <w:tabs>
          <w:tab w:val="clear" w:pos="794"/>
          <w:tab w:val="clear" w:pos="1191"/>
          <w:tab w:val="clear" w:pos="1588"/>
        </w:tabs>
        <w:rPr>
          <w:lang w:bidi="ar-EG"/>
        </w:rPr>
      </w:pPr>
      <w:r w:rsidRPr="00811415">
        <w:rPr>
          <w:lang w:bidi="ar-EG"/>
        </w:rPr>
        <w:tab/>
      </w:r>
      <w:r w:rsidRPr="00811415">
        <w:rPr>
          <w:lang w:bidi="ar-EG"/>
        </w:rPr>
        <w:tab/>
      </w:r>
      <w:proofErr w:type="spellStart"/>
      <w:r w:rsidR="00935475" w:rsidRPr="001A7919">
        <w:rPr>
          <w:rFonts w:eastAsia="SimSun"/>
          <w:i/>
        </w:rPr>
        <w:t>BW</w:t>
      </w:r>
      <w:r w:rsidR="00935475" w:rsidRPr="001A7919">
        <w:rPr>
          <w:rFonts w:eastAsia="SimSun"/>
          <w:i/>
          <w:vertAlign w:val="subscript"/>
        </w:rPr>
        <w:t>StdIPr</w:t>
      </w:r>
      <w:proofErr w:type="spellEnd"/>
      <w:r w:rsidR="00935475" w:rsidRPr="001A7919">
        <w:rPr>
          <w:rFonts w:eastAsia="SimSun"/>
          <w:vertAlign w:val="subscript"/>
        </w:rPr>
        <w:t xml:space="preserve"> </w:t>
      </w:r>
      <w:r w:rsidR="00935475" w:rsidRPr="001A7919">
        <w:rPr>
          <w:rFonts w:eastAsia="SimSun"/>
        </w:rPr>
        <w:t xml:space="preserve">= Σ </w:t>
      </w:r>
      <w:proofErr w:type="spellStart"/>
      <w:r w:rsidR="00935475" w:rsidRPr="001A7919">
        <w:rPr>
          <w:rFonts w:eastAsia="SimSun"/>
          <w:i/>
        </w:rPr>
        <w:t>Nd</w:t>
      </w:r>
      <w:r w:rsidR="00935475" w:rsidRPr="001A7919">
        <w:rPr>
          <w:rFonts w:eastAsia="SimSun"/>
          <w:i/>
          <w:vertAlign w:val="subscript"/>
        </w:rPr>
        <w:t>k</w:t>
      </w:r>
      <w:r w:rsidR="00935475" w:rsidRPr="001A7919">
        <w:rPr>
          <w:i/>
          <w:vertAlign w:val="subscript"/>
          <w:lang w:eastAsia="ja-JP"/>
        </w:rPr>
        <w:t>gStdIPgr</w:t>
      </w:r>
      <w:proofErr w:type="spellEnd"/>
      <w:r w:rsidR="00935475" w:rsidRPr="001A7919">
        <w:rPr>
          <w:rFonts w:eastAsia="SimSun"/>
        </w:rPr>
        <w:t> × </w:t>
      </w:r>
      <w:proofErr w:type="spellStart"/>
      <w:r w:rsidR="00935475" w:rsidRPr="001A7919">
        <w:rPr>
          <w:rFonts w:eastAsia="SimSun"/>
          <w:i/>
        </w:rPr>
        <w:t>Dd</w:t>
      </w:r>
      <w:r w:rsidR="00935475" w:rsidRPr="001A7919">
        <w:rPr>
          <w:rFonts w:eastAsia="SimSun"/>
          <w:i/>
          <w:vertAlign w:val="subscript"/>
        </w:rPr>
        <w:t>StdIPkr</w:t>
      </w:r>
      <w:proofErr w:type="spellEnd"/>
      <w:r w:rsidRPr="00811415">
        <w:rPr>
          <w:lang w:bidi="ar-EG"/>
        </w:rPr>
        <w:tab/>
        <w:t>(58)</w:t>
      </w:r>
    </w:p>
    <w:p w:rsidR="00811415" w:rsidRPr="00811415" w:rsidRDefault="00811415" w:rsidP="00811415">
      <w:pPr>
        <w:rPr>
          <w:rtl/>
          <w:lang w:bidi="ar"/>
        </w:rPr>
      </w:pPr>
      <w:r w:rsidRPr="00811415">
        <w:rPr>
          <w:rtl/>
          <w:lang w:bidi="ar"/>
        </w:rPr>
        <w:t>حيث</w:t>
      </w:r>
      <w:r w:rsidRPr="00811415">
        <w:rPr>
          <w:rFonts w:hint="cs"/>
          <w:rtl/>
          <w:lang w:bidi="ar"/>
        </w:rPr>
        <w:t>:</w:t>
      </w:r>
    </w:p>
    <w:p w:rsidR="00811415" w:rsidRPr="00811415" w:rsidRDefault="00935475" w:rsidP="00935475">
      <w:pPr>
        <w:pStyle w:val="Equationlegend"/>
        <w:ind w:right="0"/>
        <w:rPr>
          <w:rtl/>
        </w:rPr>
      </w:pPr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Dd</w:t>
      </w:r>
      <w:r w:rsidR="00811415" w:rsidRPr="00811415">
        <w:rPr>
          <w:i/>
          <w:vertAlign w:val="subscript"/>
          <w:lang w:bidi="ar-EG"/>
        </w:rPr>
        <w:t>StdIPkr</w:t>
      </w:r>
      <w:proofErr w:type="spellEnd"/>
      <w:r w:rsidR="00811415" w:rsidRPr="00811415">
        <w:rPr>
          <w:rFonts w:hint="cs"/>
          <w:rtl/>
        </w:rPr>
        <w:t>:</w:t>
      </w:r>
      <w:r>
        <w:rPr>
          <w:rtl/>
        </w:rPr>
        <w:tab/>
      </w:r>
      <w:r w:rsidR="00811415" w:rsidRPr="00811415">
        <w:rPr>
          <w:rtl/>
          <w:lang w:bidi="ar"/>
        </w:rPr>
        <w:t>عرض النطاق</w:t>
      </w:r>
      <w:r w:rsidR="00811415" w:rsidRPr="00811415">
        <w:rPr>
          <w:rFonts w:hint="cs"/>
          <w:rtl/>
          <w:lang w:bidi="ar"/>
        </w:rPr>
        <w:t xml:space="preserve"> الموزَّع </w:t>
      </w:r>
      <w:r w:rsidR="00811415" w:rsidRPr="00811415">
        <w:rPr>
          <w:rtl/>
          <w:lang w:bidi="ar"/>
        </w:rPr>
        <w:t>لكل نمط</w:t>
      </w:r>
      <w:r w:rsidR="00811415" w:rsidRPr="00811415">
        <w:rPr>
          <w:rFonts w:hint="cs"/>
          <w:rtl/>
          <w:lang w:bidi="ar-EG"/>
        </w:rPr>
        <w:t xml:space="preserve"> من </w:t>
      </w:r>
      <w:r w:rsidR="00811415" w:rsidRPr="00811415">
        <w:rPr>
          <w:rtl/>
          <w:lang w:bidi="ar"/>
        </w:rPr>
        <w:t>الموجات الحاملة</w:t>
      </w:r>
      <w:r w:rsidR="00811415" w:rsidRPr="00811415">
        <w:rPr>
          <w:rFonts w:hint="cs"/>
          <w:rtl/>
          <w:lang w:bidi="ar"/>
        </w:rPr>
        <w:t xml:space="preserve"> </w:t>
      </w:r>
      <w:r w:rsidR="00811415" w:rsidRPr="00811415">
        <w:rPr>
          <w:rtl/>
          <w:lang w:bidi="ar"/>
        </w:rPr>
        <w:t>الفرعية</w:t>
      </w:r>
      <w:r w:rsidR="00811415" w:rsidRPr="00811415">
        <w:rPr>
          <w:rFonts w:hint="cs"/>
          <w:rtl/>
          <w:lang w:bidi="ar"/>
        </w:rPr>
        <w:t xml:space="preserve"> ل</w:t>
      </w:r>
      <w:r w:rsidR="00811415" w:rsidRPr="00811415">
        <w:rPr>
          <w:rFonts w:hint="cs"/>
          <w:rtl/>
        </w:rPr>
        <w:t xml:space="preserve">بروتوكول الإنترنت </w:t>
      </w:r>
      <w:r w:rsidR="00811415" w:rsidRPr="00811415">
        <w:rPr>
          <w:rtl/>
          <w:lang w:bidi="ar"/>
        </w:rPr>
        <w:t xml:space="preserve">المعياري </w:t>
      </w:r>
      <w:r w:rsidR="00811415" w:rsidRPr="00811415">
        <w:rPr>
          <w:lang w:bidi="ar-EG"/>
        </w:rPr>
        <w:t>(</w:t>
      </w:r>
      <w:r w:rsidR="00811415" w:rsidRPr="00811415">
        <w:rPr>
          <w:i/>
          <w:lang w:bidi="ar-EG"/>
        </w:rPr>
        <w:t>k</w:t>
      </w:r>
      <w:r w:rsidR="00811415" w:rsidRPr="00811415">
        <w:rPr>
          <w:lang w:bidi="ar-EG"/>
        </w:rPr>
        <w:t>)</w:t>
      </w:r>
      <w:r w:rsidR="00811415" w:rsidRPr="00811415">
        <w:rPr>
          <w:rFonts w:hint="cs"/>
          <w:rtl/>
          <w:lang w:bidi="ar"/>
        </w:rPr>
        <w:t xml:space="preserve"> </w:t>
      </w:r>
      <w:r w:rsidR="00811415" w:rsidRPr="00811415">
        <w:rPr>
          <w:rtl/>
          <w:lang w:bidi="ar"/>
        </w:rPr>
        <w:t xml:space="preserve">في اتجاه الإياب </w:t>
      </w:r>
      <w:r w:rsidR="00811415" w:rsidRPr="00811415">
        <w:rPr>
          <w:rFonts w:hint="cs"/>
          <w:rtl/>
          <w:lang w:bidi="ar"/>
        </w:rPr>
        <w:t xml:space="preserve">بوحدة </w:t>
      </w:r>
      <w:r w:rsidR="00811415" w:rsidRPr="00EF2126">
        <w:rPr>
          <w:rFonts w:asciiTheme="majorBidi" w:hAnsiTheme="majorBidi" w:cstheme="majorBidi"/>
          <w:lang w:bidi="ar-EG"/>
        </w:rPr>
        <w:t>kHz</w:t>
      </w:r>
    </w:p>
    <w:p w:rsidR="00811415" w:rsidRPr="00811415" w:rsidRDefault="00935475" w:rsidP="00935475">
      <w:pPr>
        <w:pStyle w:val="Equationlegend"/>
        <w:ind w:right="0"/>
        <w:rPr>
          <w:rtl/>
        </w:rPr>
      </w:pPr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Nd</w:t>
      </w:r>
      <w:r w:rsidR="00811415" w:rsidRPr="00811415">
        <w:rPr>
          <w:i/>
          <w:vertAlign w:val="subscript"/>
          <w:lang w:bidi="ar-EG"/>
        </w:rPr>
        <w:t>kgStdIPgr</w:t>
      </w:r>
      <w:proofErr w:type="spellEnd"/>
      <w:r w:rsidR="00811415" w:rsidRPr="00811415">
        <w:rPr>
          <w:rFonts w:hint="cs"/>
          <w:rtl/>
        </w:rPr>
        <w:t>:</w:t>
      </w:r>
      <w:r>
        <w:rPr>
          <w:rtl/>
          <w:lang w:bidi="ar"/>
        </w:rPr>
        <w:tab/>
      </w:r>
      <w:r w:rsidR="00811415" w:rsidRPr="00811415">
        <w:rPr>
          <w:rtl/>
          <w:lang w:bidi="ar"/>
        </w:rPr>
        <w:t xml:space="preserve">عدد الموجات الحاملة </w:t>
      </w:r>
      <w:r w:rsidR="00811415" w:rsidRPr="00811415">
        <w:rPr>
          <w:rFonts w:hint="cs"/>
          <w:rtl/>
          <w:lang w:bidi="ar"/>
        </w:rPr>
        <w:t>ال</w:t>
      </w:r>
      <w:r w:rsidR="00811415" w:rsidRPr="00811415">
        <w:rPr>
          <w:rtl/>
          <w:lang w:bidi="ar"/>
        </w:rPr>
        <w:t xml:space="preserve">فرعية المطلوب لخدمة </w:t>
      </w:r>
      <w:r w:rsidR="00811415" w:rsidRPr="00811415">
        <w:rPr>
          <w:rFonts w:hint="cs"/>
          <w:rtl/>
        </w:rPr>
        <w:t xml:space="preserve">بروتوكول الإنترنت </w:t>
      </w:r>
      <w:r w:rsidR="00811415" w:rsidRPr="00811415">
        <w:rPr>
          <w:rtl/>
          <w:lang w:bidi="ar"/>
        </w:rPr>
        <w:t>المعياري في اتجاه الإياب.</w:t>
      </w:r>
    </w:p>
    <w:p w:rsidR="00811415" w:rsidRPr="00811415" w:rsidRDefault="00811415" w:rsidP="00935475">
      <w:pPr>
        <w:pStyle w:val="Heading4"/>
        <w:rPr>
          <w:rtl/>
          <w:lang w:bidi="ar-EG"/>
        </w:rPr>
      </w:pPr>
      <w:bookmarkStart w:id="150" w:name="lt_pId1076"/>
      <w:r w:rsidRPr="00811415">
        <w:rPr>
          <w:lang w:bidi="ar-EG"/>
        </w:rPr>
        <w:t>4.6.3.4</w:t>
      </w:r>
      <w:r w:rsidRPr="00811415">
        <w:rPr>
          <w:lang w:bidi="ar-EG"/>
        </w:rPr>
        <w:tab/>
      </w:r>
      <w:r w:rsidRPr="00811415">
        <w:rPr>
          <w:rtl/>
          <w:lang w:bidi="ar"/>
        </w:rPr>
        <w:t>متطلبات عرض النطاق لخدمات</w:t>
      </w:r>
      <w:r w:rsidRPr="00811415">
        <w:rPr>
          <w:rFonts w:hint="cs"/>
          <w:rtl/>
        </w:rPr>
        <w:t xml:space="preserve"> بروتوكول الإنترنت </w:t>
      </w:r>
      <w:r w:rsidRPr="00EF2126">
        <w:rPr>
          <w:rFonts w:asciiTheme="majorBidi" w:hAnsiTheme="majorBidi" w:cstheme="majorBidi"/>
          <w:szCs w:val="22"/>
          <w:rtl/>
        </w:rPr>
        <w:t>(</w:t>
      </w:r>
      <w:r w:rsidRPr="00EF2126">
        <w:rPr>
          <w:rFonts w:asciiTheme="majorBidi" w:hAnsiTheme="majorBidi" w:cstheme="majorBidi"/>
          <w:szCs w:val="22"/>
          <w:lang w:bidi="ar-EG"/>
        </w:rPr>
        <w:t>IP</w:t>
      </w:r>
      <w:r w:rsidRPr="00EF2126">
        <w:rPr>
          <w:rFonts w:asciiTheme="majorBidi" w:hAnsiTheme="majorBidi" w:cstheme="majorBidi"/>
          <w:szCs w:val="22"/>
          <w:rtl/>
        </w:rPr>
        <w:t>)</w:t>
      </w:r>
      <w:r w:rsidRPr="00811415">
        <w:rPr>
          <w:rFonts w:hint="cs"/>
          <w:rtl/>
        </w:rPr>
        <w:t xml:space="preserve"> المتدفق</w:t>
      </w:r>
    </w:p>
    <w:bookmarkEnd w:id="150"/>
    <w:p w:rsidR="00811415" w:rsidRPr="00811415" w:rsidRDefault="00811415" w:rsidP="00811415">
      <w:pPr>
        <w:rPr>
          <w:rtl/>
          <w:lang w:bidi="ar"/>
        </w:rPr>
      </w:pPr>
      <w:r w:rsidRPr="00811415">
        <w:rPr>
          <w:rtl/>
          <w:lang w:bidi="ar"/>
        </w:rPr>
        <w:t>في اتجاه الذهاب:</w:t>
      </w:r>
    </w:p>
    <w:p w:rsidR="00811415" w:rsidRPr="00811415" w:rsidRDefault="00811415" w:rsidP="00AC5968">
      <w:pPr>
        <w:pStyle w:val="Equation"/>
        <w:tabs>
          <w:tab w:val="clear" w:pos="794"/>
          <w:tab w:val="clear" w:pos="1191"/>
          <w:tab w:val="clear" w:pos="1588"/>
        </w:tabs>
        <w:rPr>
          <w:lang w:bidi="ar-EG"/>
        </w:rPr>
      </w:pPr>
      <w:r w:rsidRPr="00811415">
        <w:rPr>
          <w:lang w:bidi="ar-EG"/>
        </w:rPr>
        <w:tab/>
      </w:r>
      <w:r w:rsidRPr="00811415">
        <w:rPr>
          <w:lang w:bidi="ar-EG"/>
        </w:rPr>
        <w:tab/>
      </w:r>
      <w:proofErr w:type="spellStart"/>
      <w:r w:rsidR="00AC5968" w:rsidRPr="001A7919">
        <w:rPr>
          <w:rFonts w:eastAsia="SimSun"/>
          <w:i/>
        </w:rPr>
        <w:t>BW</w:t>
      </w:r>
      <w:r w:rsidR="00AC5968" w:rsidRPr="001A7919">
        <w:rPr>
          <w:rFonts w:eastAsia="SimSun"/>
          <w:i/>
          <w:vertAlign w:val="subscript"/>
        </w:rPr>
        <w:t>StrIPf</w:t>
      </w:r>
      <w:proofErr w:type="spellEnd"/>
      <w:r w:rsidR="00AC5968" w:rsidRPr="001A7919">
        <w:rPr>
          <w:rFonts w:eastAsia="SimSun"/>
          <w:vertAlign w:val="subscript"/>
        </w:rPr>
        <w:t xml:space="preserve"> </w:t>
      </w:r>
      <w:r w:rsidR="00AC5968" w:rsidRPr="001A7919">
        <w:rPr>
          <w:rFonts w:eastAsia="SimSun"/>
        </w:rPr>
        <w:t xml:space="preserve">= Σ </w:t>
      </w:r>
      <w:proofErr w:type="spellStart"/>
      <w:r w:rsidR="00AC5968" w:rsidRPr="001A7919">
        <w:rPr>
          <w:rFonts w:eastAsia="SimSun"/>
          <w:i/>
        </w:rPr>
        <w:t>Nd</w:t>
      </w:r>
      <w:r w:rsidR="00AC5968" w:rsidRPr="001A7919">
        <w:rPr>
          <w:rFonts w:eastAsia="SimSun"/>
          <w:i/>
          <w:vertAlign w:val="subscript"/>
        </w:rPr>
        <w:t>k</w:t>
      </w:r>
      <w:r w:rsidR="00AC5968" w:rsidRPr="001A7919">
        <w:rPr>
          <w:i/>
          <w:vertAlign w:val="subscript"/>
          <w:lang w:eastAsia="ja-JP"/>
        </w:rPr>
        <w:t>gStrIPgf</w:t>
      </w:r>
      <w:proofErr w:type="spellEnd"/>
      <w:r w:rsidR="00AC5968" w:rsidRPr="001A7919">
        <w:rPr>
          <w:rFonts w:eastAsia="SimSun"/>
        </w:rPr>
        <w:t> × </w:t>
      </w:r>
      <w:proofErr w:type="spellStart"/>
      <w:r w:rsidR="00AC5968" w:rsidRPr="001A7919">
        <w:rPr>
          <w:rFonts w:eastAsia="SimSun"/>
          <w:i/>
        </w:rPr>
        <w:t>Dd</w:t>
      </w:r>
      <w:r w:rsidR="00AC5968" w:rsidRPr="001A7919">
        <w:rPr>
          <w:rFonts w:eastAsia="SimSun"/>
          <w:i/>
          <w:vertAlign w:val="subscript"/>
        </w:rPr>
        <w:t>StrIPkf</w:t>
      </w:r>
      <w:proofErr w:type="spellEnd"/>
      <w:r w:rsidRPr="00811415">
        <w:rPr>
          <w:lang w:bidi="ar-EG"/>
        </w:rPr>
        <w:tab/>
        <w:t>(59)</w:t>
      </w:r>
    </w:p>
    <w:p w:rsidR="00811415" w:rsidRPr="00811415" w:rsidRDefault="00811415" w:rsidP="00811415">
      <w:pPr>
        <w:rPr>
          <w:rtl/>
          <w:lang w:bidi="ar"/>
        </w:rPr>
      </w:pPr>
      <w:r w:rsidRPr="00811415">
        <w:rPr>
          <w:rtl/>
          <w:lang w:bidi="ar"/>
        </w:rPr>
        <w:t>حيث</w:t>
      </w:r>
      <w:r w:rsidRPr="00811415">
        <w:rPr>
          <w:rFonts w:hint="cs"/>
          <w:rtl/>
          <w:lang w:bidi="ar"/>
        </w:rPr>
        <w:t>:</w:t>
      </w:r>
    </w:p>
    <w:p w:rsidR="00811415" w:rsidRPr="00811415" w:rsidRDefault="00AC5968" w:rsidP="00AC5968">
      <w:pPr>
        <w:pStyle w:val="Equationlegend"/>
        <w:ind w:right="0"/>
        <w:rPr>
          <w:rtl/>
          <w:lang w:bidi="ar"/>
        </w:rPr>
      </w:pPr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Dd</w:t>
      </w:r>
      <w:r w:rsidR="00811415" w:rsidRPr="00811415">
        <w:rPr>
          <w:i/>
          <w:vertAlign w:val="subscript"/>
          <w:lang w:bidi="ar-EG"/>
        </w:rPr>
        <w:t>StrIPkf</w:t>
      </w:r>
      <w:proofErr w:type="spellEnd"/>
      <w:r w:rsidR="00811415" w:rsidRPr="00811415">
        <w:rPr>
          <w:rFonts w:hint="cs"/>
          <w:rtl/>
          <w:lang w:bidi="ar"/>
        </w:rPr>
        <w:t>:</w:t>
      </w:r>
      <w:r>
        <w:rPr>
          <w:rtl/>
          <w:lang w:bidi="ar"/>
        </w:rPr>
        <w:tab/>
      </w:r>
      <w:r w:rsidR="00811415" w:rsidRPr="00811415">
        <w:rPr>
          <w:rtl/>
          <w:lang w:bidi="ar"/>
        </w:rPr>
        <w:t>عرض النطاق</w:t>
      </w:r>
      <w:r w:rsidR="00811415" w:rsidRPr="00811415">
        <w:rPr>
          <w:rFonts w:hint="cs"/>
          <w:rtl/>
          <w:lang w:bidi="ar"/>
        </w:rPr>
        <w:t xml:space="preserve"> الموزَّع </w:t>
      </w:r>
      <w:r w:rsidR="00811415" w:rsidRPr="00811415">
        <w:rPr>
          <w:rtl/>
          <w:lang w:bidi="ar"/>
        </w:rPr>
        <w:t>لكل نمط</w:t>
      </w:r>
      <w:r w:rsidR="00811415" w:rsidRPr="00811415">
        <w:rPr>
          <w:rFonts w:hint="cs"/>
          <w:rtl/>
          <w:lang w:bidi="ar-EG"/>
        </w:rPr>
        <w:t xml:space="preserve"> من </w:t>
      </w:r>
      <w:r w:rsidR="00811415" w:rsidRPr="00811415">
        <w:rPr>
          <w:rtl/>
          <w:lang w:bidi="ar"/>
        </w:rPr>
        <w:t>الموجات الحاملة</w:t>
      </w:r>
      <w:r w:rsidR="00811415" w:rsidRPr="00811415">
        <w:rPr>
          <w:rFonts w:hint="cs"/>
          <w:rtl/>
          <w:lang w:bidi="ar"/>
        </w:rPr>
        <w:t xml:space="preserve"> </w:t>
      </w:r>
      <w:r w:rsidR="00811415" w:rsidRPr="00811415">
        <w:rPr>
          <w:rtl/>
          <w:lang w:bidi="ar"/>
        </w:rPr>
        <w:t>الفرعية</w:t>
      </w:r>
      <w:r w:rsidR="00811415" w:rsidRPr="00811415">
        <w:rPr>
          <w:rFonts w:hint="cs"/>
          <w:rtl/>
          <w:lang w:bidi="ar"/>
        </w:rPr>
        <w:t xml:space="preserve"> ل</w:t>
      </w:r>
      <w:r w:rsidR="00811415" w:rsidRPr="00811415">
        <w:rPr>
          <w:rFonts w:hint="cs"/>
          <w:rtl/>
        </w:rPr>
        <w:t xml:space="preserve">بروتوكول الإنترنت </w:t>
      </w:r>
      <w:r w:rsidR="00811415" w:rsidRPr="00811415">
        <w:rPr>
          <w:rFonts w:hint="cs"/>
          <w:rtl/>
          <w:lang w:bidi="ar"/>
        </w:rPr>
        <w:t>المتدفق</w:t>
      </w:r>
      <w:r w:rsidR="00811415" w:rsidRPr="00811415">
        <w:rPr>
          <w:rtl/>
          <w:lang w:bidi="ar"/>
        </w:rPr>
        <w:t xml:space="preserve"> </w:t>
      </w:r>
      <w:r w:rsidR="00811415" w:rsidRPr="00EF2126">
        <w:rPr>
          <w:rFonts w:asciiTheme="majorBidi" w:hAnsiTheme="majorBidi" w:cstheme="majorBidi"/>
          <w:lang w:bidi="ar-EG"/>
        </w:rPr>
        <w:t>(</w:t>
      </w:r>
      <w:r w:rsidR="00811415" w:rsidRPr="00EF2126">
        <w:rPr>
          <w:rFonts w:asciiTheme="majorBidi" w:hAnsiTheme="majorBidi" w:cstheme="majorBidi"/>
          <w:i/>
          <w:lang w:bidi="ar-EG"/>
        </w:rPr>
        <w:t>k</w:t>
      </w:r>
      <w:r w:rsidR="00811415" w:rsidRPr="00EF2126">
        <w:rPr>
          <w:rFonts w:asciiTheme="majorBidi" w:hAnsiTheme="majorBidi" w:cstheme="majorBidi"/>
          <w:lang w:bidi="ar-EG"/>
        </w:rPr>
        <w:t>)</w:t>
      </w:r>
      <w:r w:rsidR="00811415" w:rsidRPr="00811415">
        <w:rPr>
          <w:rFonts w:hint="cs"/>
          <w:rtl/>
          <w:lang w:bidi="ar"/>
        </w:rPr>
        <w:t xml:space="preserve"> </w:t>
      </w:r>
      <w:r w:rsidR="00811415" w:rsidRPr="00811415">
        <w:rPr>
          <w:rtl/>
          <w:lang w:bidi="ar"/>
        </w:rPr>
        <w:t>في اتجاه الذهاب</w:t>
      </w:r>
      <w:r w:rsidR="00811415" w:rsidRPr="00811415">
        <w:rPr>
          <w:rFonts w:hint="cs"/>
          <w:rtl/>
          <w:lang w:bidi="ar"/>
        </w:rPr>
        <w:t xml:space="preserve"> بوحدة </w:t>
      </w:r>
      <w:r w:rsidR="00811415" w:rsidRPr="00EF2126">
        <w:rPr>
          <w:rFonts w:asciiTheme="majorBidi" w:hAnsiTheme="majorBidi" w:cstheme="majorBidi"/>
          <w:lang w:bidi="ar-EG"/>
        </w:rPr>
        <w:t>kHz</w:t>
      </w:r>
    </w:p>
    <w:p w:rsidR="00811415" w:rsidRPr="00811415" w:rsidRDefault="00AC5968" w:rsidP="00AC5968">
      <w:pPr>
        <w:pStyle w:val="Equationlegend"/>
        <w:ind w:right="0"/>
        <w:rPr>
          <w:rtl/>
        </w:rPr>
      </w:pPr>
      <w:bookmarkStart w:id="151" w:name="lt_pId1088"/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Nd</w:t>
      </w:r>
      <w:r w:rsidR="00811415" w:rsidRPr="00811415">
        <w:rPr>
          <w:i/>
          <w:vertAlign w:val="subscript"/>
          <w:lang w:bidi="ar-EG"/>
        </w:rPr>
        <w:t>kgStrIPgf</w:t>
      </w:r>
      <w:proofErr w:type="spellEnd"/>
      <w:r w:rsidR="00811415" w:rsidRPr="00811415">
        <w:rPr>
          <w:rFonts w:hint="cs"/>
          <w:rtl/>
        </w:rPr>
        <w:t>:</w:t>
      </w:r>
      <w:r>
        <w:rPr>
          <w:rtl/>
          <w:lang w:bidi="ar"/>
        </w:rPr>
        <w:tab/>
      </w:r>
      <w:r w:rsidR="00811415" w:rsidRPr="00811415">
        <w:rPr>
          <w:rtl/>
          <w:lang w:bidi="ar"/>
        </w:rPr>
        <w:t xml:space="preserve">عدد الموجات الحاملة </w:t>
      </w:r>
      <w:r w:rsidR="00811415" w:rsidRPr="00811415">
        <w:rPr>
          <w:rFonts w:hint="cs"/>
          <w:rtl/>
          <w:lang w:bidi="ar"/>
        </w:rPr>
        <w:t>ال</w:t>
      </w:r>
      <w:r w:rsidR="00811415" w:rsidRPr="00811415">
        <w:rPr>
          <w:rtl/>
          <w:lang w:bidi="ar"/>
        </w:rPr>
        <w:t xml:space="preserve">فرعية المطلوب لخدمة </w:t>
      </w:r>
      <w:r w:rsidR="00811415" w:rsidRPr="00811415">
        <w:rPr>
          <w:rFonts w:hint="cs"/>
          <w:rtl/>
        </w:rPr>
        <w:t xml:space="preserve">بروتوكول الإنترنت </w:t>
      </w:r>
      <w:r w:rsidR="00811415" w:rsidRPr="00811415">
        <w:rPr>
          <w:rFonts w:hint="cs"/>
          <w:rtl/>
          <w:lang w:bidi="ar"/>
        </w:rPr>
        <w:t>المتدفق</w:t>
      </w:r>
      <w:r w:rsidR="00811415" w:rsidRPr="00811415">
        <w:rPr>
          <w:rtl/>
          <w:lang w:bidi="ar"/>
        </w:rPr>
        <w:t xml:space="preserve"> في اتجاه الذهاب.</w:t>
      </w:r>
    </w:p>
    <w:bookmarkEnd w:id="151"/>
    <w:p w:rsidR="00811415" w:rsidRPr="00811415" w:rsidRDefault="00811415" w:rsidP="00811415">
      <w:pPr>
        <w:rPr>
          <w:rtl/>
          <w:lang w:bidi="ar"/>
        </w:rPr>
      </w:pPr>
      <w:r w:rsidRPr="00811415">
        <w:rPr>
          <w:rtl/>
          <w:lang w:bidi="ar"/>
        </w:rPr>
        <w:t>في اتجاه الإياب:</w:t>
      </w:r>
    </w:p>
    <w:p w:rsidR="00811415" w:rsidRPr="00811415" w:rsidRDefault="00811415" w:rsidP="00AC5968">
      <w:pPr>
        <w:pStyle w:val="Equation"/>
        <w:tabs>
          <w:tab w:val="clear" w:pos="794"/>
          <w:tab w:val="clear" w:pos="1191"/>
          <w:tab w:val="clear" w:pos="1588"/>
        </w:tabs>
        <w:rPr>
          <w:lang w:bidi="ar-EG"/>
        </w:rPr>
      </w:pPr>
      <w:r w:rsidRPr="00811415">
        <w:rPr>
          <w:lang w:bidi="ar-EG"/>
        </w:rPr>
        <w:tab/>
      </w:r>
      <w:r w:rsidRPr="00811415">
        <w:rPr>
          <w:lang w:bidi="ar-EG"/>
        </w:rPr>
        <w:tab/>
      </w:r>
      <w:proofErr w:type="spellStart"/>
      <w:r w:rsidR="00AC5968" w:rsidRPr="001A7919">
        <w:rPr>
          <w:rFonts w:eastAsia="SimSun"/>
          <w:i/>
        </w:rPr>
        <w:t>BW</w:t>
      </w:r>
      <w:r w:rsidR="00AC5968" w:rsidRPr="001A7919">
        <w:rPr>
          <w:rFonts w:eastAsia="SimSun"/>
          <w:i/>
          <w:vertAlign w:val="subscript"/>
        </w:rPr>
        <w:t>StrIPr</w:t>
      </w:r>
      <w:proofErr w:type="spellEnd"/>
      <w:r w:rsidR="00AC5968" w:rsidRPr="001A7919">
        <w:rPr>
          <w:rFonts w:eastAsia="SimSun"/>
          <w:vertAlign w:val="subscript"/>
        </w:rPr>
        <w:t xml:space="preserve"> </w:t>
      </w:r>
      <w:r w:rsidR="00AC5968" w:rsidRPr="001A7919">
        <w:rPr>
          <w:rFonts w:eastAsia="SimSun"/>
        </w:rPr>
        <w:t xml:space="preserve">= Σ </w:t>
      </w:r>
      <w:proofErr w:type="spellStart"/>
      <w:r w:rsidR="00AC5968" w:rsidRPr="001A7919">
        <w:rPr>
          <w:rFonts w:eastAsia="SimSun"/>
          <w:i/>
        </w:rPr>
        <w:t>Nd</w:t>
      </w:r>
      <w:r w:rsidR="00AC5968" w:rsidRPr="001A7919">
        <w:rPr>
          <w:rFonts w:eastAsia="SimSun"/>
          <w:i/>
          <w:vertAlign w:val="subscript"/>
        </w:rPr>
        <w:t>k</w:t>
      </w:r>
      <w:r w:rsidR="00AC5968" w:rsidRPr="001A7919">
        <w:rPr>
          <w:i/>
          <w:vertAlign w:val="subscript"/>
          <w:lang w:eastAsia="ja-JP"/>
        </w:rPr>
        <w:t>gStrIPgr</w:t>
      </w:r>
      <w:proofErr w:type="spellEnd"/>
      <w:r w:rsidR="00AC5968" w:rsidRPr="001A7919">
        <w:rPr>
          <w:rFonts w:eastAsia="SimSun"/>
        </w:rPr>
        <w:t> × </w:t>
      </w:r>
      <w:proofErr w:type="spellStart"/>
      <w:r w:rsidR="00AC5968" w:rsidRPr="001A7919">
        <w:rPr>
          <w:rFonts w:eastAsia="SimSun"/>
          <w:i/>
        </w:rPr>
        <w:t>Dd</w:t>
      </w:r>
      <w:r w:rsidR="00AC5968" w:rsidRPr="001A7919">
        <w:rPr>
          <w:rFonts w:eastAsia="SimSun"/>
          <w:i/>
          <w:vertAlign w:val="subscript"/>
        </w:rPr>
        <w:t>StrIPkr</w:t>
      </w:r>
      <w:proofErr w:type="spellEnd"/>
      <w:r w:rsidRPr="00811415">
        <w:rPr>
          <w:lang w:bidi="ar-EG"/>
        </w:rPr>
        <w:tab/>
        <w:t>(60)</w:t>
      </w:r>
    </w:p>
    <w:p w:rsidR="00811415" w:rsidRPr="00811415" w:rsidRDefault="00811415" w:rsidP="006E5391">
      <w:pPr>
        <w:keepNext/>
        <w:rPr>
          <w:rtl/>
          <w:lang w:bidi="ar"/>
        </w:rPr>
      </w:pPr>
      <w:r w:rsidRPr="00811415">
        <w:rPr>
          <w:rtl/>
          <w:lang w:bidi="ar"/>
        </w:rPr>
        <w:lastRenderedPageBreak/>
        <w:t>حيث</w:t>
      </w:r>
      <w:r w:rsidRPr="00811415">
        <w:rPr>
          <w:rFonts w:hint="cs"/>
          <w:rtl/>
          <w:lang w:bidi="ar"/>
        </w:rPr>
        <w:t>:</w:t>
      </w:r>
    </w:p>
    <w:p w:rsidR="00811415" w:rsidRPr="00811415" w:rsidRDefault="00A3342A" w:rsidP="006E5391">
      <w:pPr>
        <w:pStyle w:val="Equationlegend"/>
        <w:keepNext/>
        <w:ind w:right="0"/>
        <w:rPr>
          <w:rtl/>
        </w:rPr>
      </w:pPr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Dd</w:t>
      </w:r>
      <w:r w:rsidR="00811415" w:rsidRPr="00811415">
        <w:rPr>
          <w:i/>
          <w:vertAlign w:val="subscript"/>
          <w:lang w:bidi="ar-EG"/>
        </w:rPr>
        <w:t>StrIPkr</w:t>
      </w:r>
      <w:proofErr w:type="spellEnd"/>
      <w:r w:rsidR="00811415" w:rsidRPr="00811415">
        <w:rPr>
          <w:rFonts w:hint="cs"/>
          <w:rtl/>
        </w:rPr>
        <w:t>:</w:t>
      </w:r>
      <w:r>
        <w:tab/>
      </w:r>
      <w:r w:rsidR="00811415" w:rsidRPr="00811415">
        <w:rPr>
          <w:rtl/>
          <w:lang w:bidi="ar"/>
        </w:rPr>
        <w:t>عرض النطاق</w:t>
      </w:r>
      <w:r w:rsidR="00811415" w:rsidRPr="00811415">
        <w:rPr>
          <w:rFonts w:hint="cs"/>
          <w:rtl/>
          <w:lang w:bidi="ar"/>
        </w:rPr>
        <w:t xml:space="preserve"> الموزَّع </w:t>
      </w:r>
      <w:r w:rsidR="00811415" w:rsidRPr="00811415">
        <w:rPr>
          <w:rtl/>
          <w:lang w:bidi="ar"/>
        </w:rPr>
        <w:t>لكل نمط</w:t>
      </w:r>
      <w:r w:rsidR="00811415" w:rsidRPr="00811415">
        <w:rPr>
          <w:rFonts w:hint="cs"/>
          <w:rtl/>
          <w:lang w:bidi="ar-EG"/>
        </w:rPr>
        <w:t xml:space="preserve"> من </w:t>
      </w:r>
      <w:r w:rsidR="00811415" w:rsidRPr="00811415">
        <w:rPr>
          <w:rtl/>
          <w:lang w:bidi="ar"/>
        </w:rPr>
        <w:t>الموجات الحاملة</w:t>
      </w:r>
      <w:r w:rsidR="00811415" w:rsidRPr="00811415">
        <w:rPr>
          <w:rFonts w:hint="cs"/>
          <w:rtl/>
          <w:lang w:bidi="ar"/>
        </w:rPr>
        <w:t xml:space="preserve"> </w:t>
      </w:r>
      <w:r w:rsidR="00811415" w:rsidRPr="00811415">
        <w:rPr>
          <w:rtl/>
          <w:lang w:bidi="ar"/>
        </w:rPr>
        <w:t>الفرعية</w:t>
      </w:r>
      <w:r w:rsidR="00811415" w:rsidRPr="00811415">
        <w:rPr>
          <w:rFonts w:hint="cs"/>
          <w:rtl/>
          <w:lang w:bidi="ar"/>
        </w:rPr>
        <w:t xml:space="preserve"> ل</w:t>
      </w:r>
      <w:r w:rsidR="00811415" w:rsidRPr="00811415">
        <w:rPr>
          <w:rFonts w:hint="cs"/>
          <w:rtl/>
        </w:rPr>
        <w:t xml:space="preserve">بروتوكول الإنترنت </w:t>
      </w:r>
      <w:r w:rsidR="00811415" w:rsidRPr="00811415">
        <w:rPr>
          <w:rFonts w:hint="cs"/>
          <w:rtl/>
          <w:lang w:bidi="ar"/>
        </w:rPr>
        <w:t>المتدفق</w:t>
      </w:r>
      <w:r w:rsidR="00811415" w:rsidRPr="00811415">
        <w:rPr>
          <w:rtl/>
          <w:lang w:bidi="ar"/>
        </w:rPr>
        <w:t xml:space="preserve"> </w:t>
      </w:r>
      <w:r w:rsidR="00811415" w:rsidRPr="00EF2126">
        <w:rPr>
          <w:rFonts w:asciiTheme="majorBidi" w:hAnsiTheme="majorBidi" w:cstheme="majorBidi"/>
          <w:lang w:bidi="ar-EG"/>
        </w:rPr>
        <w:t>(</w:t>
      </w:r>
      <w:r w:rsidR="00811415" w:rsidRPr="00EF2126">
        <w:rPr>
          <w:rFonts w:asciiTheme="majorBidi" w:hAnsiTheme="majorBidi" w:cstheme="majorBidi"/>
          <w:i/>
          <w:lang w:bidi="ar-EG"/>
        </w:rPr>
        <w:t>k</w:t>
      </w:r>
      <w:r w:rsidR="00811415" w:rsidRPr="00EF2126">
        <w:rPr>
          <w:rFonts w:asciiTheme="majorBidi" w:hAnsiTheme="majorBidi" w:cstheme="majorBidi"/>
          <w:lang w:bidi="ar-EG"/>
        </w:rPr>
        <w:t>)</w:t>
      </w:r>
      <w:r w:rsidR="00811415" w:rsidRPr="00811415">
        <w:rPr>
          <w:rFonts w:hint="cs"/>
          <w:rtl/>
          <w:lang w:bidi="ar"/>
        </w:rPr>
        <w:t xml:space="preserve"> </w:t>
      </w:r>
      <w:r w:rsidR="00811415" w:rsidRPr="00811415">
        <w:rPr>
          <w:rtl/>
          <w:lang w:bidi="ar"/>
        </w:rPr>
        <w:t xml:space="preserve">في اتجاه الإياب </w:t>
      </w:r>
      <w:r w:rsidR="00811415" w:rsidRPr="00811415">
        <w:rPr>
          <w:rFonts w:hint="cs"/>
          <w:rtl/>
          <w:lang w:bidi="ar"/>
        </w:rPr>
        <w:t xml:space="preserve">بوحدة </w:t>
      </w:r>
      <w:r w:rsidR="00811415" w:rsidRPr="00EF2126">
        <w:rPr>
          <w:rFonts w:asciiTheme="majorBidi" w:hAnsiTheme="majorBidi" w:cstheme="majorBidi"/>
          <w:lang w:bidi="ar-EG"/>
        </w:rPr>
        <w:t>kHz</w:t>
      </w:r>
    </w:p>
    <w:p w:rsidR="00811415" w:rsidRPr="00811415" w:rsidRDefault="00A3342A" w:rsidP="00A3342A">
      <w:pPr>
        <w:pStyle w:val="Equationlegend"/>
        <w:ind w:right="0"/>
        <w:rPr>
          <w:rtl/>
        </w:rPr>
      </w:pPr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Nd</w:t>
      </w:r>
      <w:r w:rsidR="00811415" w:rsidRPr="00811415">
        <w:rPr>
          <w:i/>
          <w:vertAlign w:val="subscript"/>
          <w:lang w:bidi="ar-EG"/>
        </w:rPr>
        <w:t>kgStrIPgr</w:t>
      </w:r>
      <w:proofErr w:type="spellEnd"/>
      <w:r w:rsidR="00811415" w:rsidRPr="00811415">
        <w:rPr>
          <w:rFonts w:hint="cs"/>
          <w:rtl/>
        </w:rPr>
        <w:t>:</w:t>
      </w:r>
      <w:r>
        <w:rPr>
          <w:rtl/>
        </w:rPr>
        <w:tab/>
      </w:r>
      <w:r w:rsidR="00811415" w:rsidRPr="00811415">
        <w:rPr>
          <w:rtl/>
          <w:lang w:bidi="ar"/>
        </w:rPr>
        <w:t xml:space="preserve">عدد الموجات الحاملة </w:t>
      </w:r>
      <w:r w:rsidR="00811415" w:rsidRPr="00811415">
        <w:rPr>
          <w:rFonts w:hint="cs"/>
          <w:rtl/>
          <w:lang w:bidi="ar"/>
        </w:rPr>
        <w:t>ال</w:t>
      </w:r>
      <w:r w:rsidR="00811415" w:rsidRPr="00811415">
        <w:rPr>
          <w:rtl/>
          <w:lang w:bidi="ar"/>
        </w:rPr>
        <w:t xml:space="preserve">فرعية المطلوب لخدمة </w:t>
      </w:r>
      <w:r w:rsidR="00811415" w:rsidRPr="00811415">
        <w:rPr>
          <w:rFonts w:hint="cs"/>
          <w:rtl/>
        </w:rPr>
        <w:t xml:space="preserve">بروتوكول الإنترنت </w:t>
      </w:r>
      <w:r w:rsidR="00811415" w:rsidRPr="00811415">
        <w:rPr>
          <w:rFonts w:hint="cs"/>
          <w:rtl/>
          <w:lang w:bidi="ar"/>
        </w:rPr>
        <w:t>المتدفق</w:t>
      </w:r>
      <w:r w:rsidR="00811415" w:rsidRPr="00811415">
        <w:rPr>
          <w:rtl/>
          <w:lang w:bidi="ar"/>
        </w:rPr>
        <w:t xml:space="preserve"> في اتجاه الإياب.</w:t>
      </w:r>
    </w:p>
    <w:p w:rsidR="00811415" w:rsidRPr="00811415" w:rsidRDefault="00811415" w:rsidP="0094751D">
      <w:pPr>
        <w:pStyle w:val="Heading4"/>
        <w:rPr>
          <w:rtl/>
          <w:lang w:bidi="ar-EG"/>
        </w:rPr>
      </w:pPr>
      <w:r w:rsidRPr="00811415">
        <w:rPr>
          <w:lang w:bidi="ar-EG"/>
        </w:rPr>
        <w:t>5.6.3.4</w:t>
      </w:r>
      <w:r w:rsidRPr="00811415">
        <w:rPr>
          <w:lang w:bidi="ar-EG"/>
        </w:rPr>
        <w:tab/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>متطلبات الإجمالية</w:t>
      </w:r>
      <w:r w:rsidRPr="00811415">
        <w:rPr>
          <w:rFonts w:hint="cs"/>
          <w:rtl/>
          <w:lang w:bidi="ar"/>
        </w:rPr>
        <w:t xml:space="preserve"> من</w:t>
      </w:r>
      <w:r w:rsidRPr="00811415">
        <w:rPr>
          <w:rtl/>
          <w:lang w:bidi="ar"/>
        </w:rPr>
        <w:t xml:space="preserve"> الطيف في اتجاهي الذهاب والإياب</w:t>
      </w:r>
    </w:p>
    <w:p w:rsidR="00811415" w:rsidRPr="00811415" w:rsidRDefault="00811415" w:rsidP="00811415">
      <w:pPr>
        <w:rPr>
          <w:rtl/>
        </w:rPr>
      </w:pPr>
      <w:r w:rsidRPr="00811415">
        <w:rPr>
          <w:rtl/>
          <w:lang w:bidi="ar"/>
        </w:rPr>
        <w:t>تعتمد</w:t>
      </w:r>
      <w:r w:rsidRPr="00811415">
        <w:rPr>
          <w:rFonts w:hint="cs"/>
          <w:rtl/>
          <w:lang w:bidi="ar"/>
        </w:rPr>
        <w:t xml:space="preserve"> ال</w:t>
      </w:r>
      <w:r w:rsidRPr="00811415">
        <w:rPr>
          <w:rtl/>
          <w:lang w:bidi="ar"/>
        </w:rPr>
        <w:t>متطلبات الإجمالية</w:t>
      </w:r>
      <w:r w:rsidRPr="00811415">
        <w:rPr>
          <w:rFonts w:hint="cs"/>
          <w:rtl/>
          <w:lang w:bidi="ar"/>
        </w:rPr>
        <w:t xml:space="preserve"> من</w:t>
      </w:r>
      <w:r w:rsidRPr="00811415">
        <w:rPr>
          <w:rtl/>
          <w:lang w:bidi="ar"/>
        </w:rPr>
        <w:t xml:space="preserve"> الطيف لخدمات السلامة </w:t>
      </w:r>
      <w:r w:rsidRPr="00811415">
        <w:rPr>
          <w:rFonts w:hint="cs"/>
          <w:rtl/>
          <w:lang w:bidi="ar"/>
        </w:rPr>
        <w:t>عريضة</w:t>
      </w:r>
      <w:r w:rsidRPr="00811415">
        <w:rPr>
          <w:rtl/>
          <w:lang w:bidi="ar"/>
        </w:rPr>
        <w:t xml:space="preserve"> النطاق</w:t>
      </w:r>
      <w:r w:rsidRPr="00811415">
        <w:rPr>
          <w:rFonts w:hint="cs"/>
          <w:rtl/>
          <w:lang w:bidi="ar"/>
        </w:rPr>
        <w:t xml:space="preserve">، </w:t>
      </w:r>
      <w:proofErr w:type="spellStart"/>
      <w:r w:rsidRPr="00811415">
        <w:rPr>
          <w:i/>
          <w:lang w:bidi="ar-EG"/>
        </w:rPr>
        <w:t>SRbf</w:t>
      </w:r>
      <w:proofErr w:type="spellEnd"/>
      <w:r w:rsidRPr="00811415">
        <w:rPr>
          <w:lang w:bidi="ar-EG"/>
        </w:rPr>
        <w:t xml:space="preserve"> </w:t>
      </w:r>
      <w:r w:rsidRPr="00811415">
        <w:rPr>
          <w:rFonts w:hint="cs"/>
          <w:rtl/>
          <w:lang w:bidi="ar"/>
        </w:rPr>
        <w:t>،</w:t>
      </w:r>
      <w:r w:rsidRPr="00811415">
        <w:rPr>
          <w:rtl/>
          <w:lang w:bidi="ar"/>
        </w:rPr>
        <w:t xml:space="preserve"> في اتجاه الذهاب على عدد الموج</w:t>
      </w:r>
      <w:r w:rsidRPr="00811415">
        <w:rPr>
          <w:rFonts w:hint="cs"/>
          <w:rtl/>
          <w:lang w:bidi="ar"/>
        </w:rPr>
        <w:t>ات</w:t>
      </w:r>
      <w:r w:rsidRPr="00811415">
        <w:rPr>
          <w:rtl/>
          <w:lang w:bidi="ar"/>
        </w:rPr>
        <w:t xml:space="preserve"> الحاملة</w:t>
      </w:r>
      <w:r w:rsidRPr="00811415">
        <w:rPr>
          <w:rFonts w:hint="cs"/>
          <w:rtl/>
          <w:lang w:bidi="ar"/>
        </w:rPr>
        <w:t xml:space="preserve"> </w:t>
      </w:r>
      <w:r w:rsidRPr="00811415">
        <w:rPr>
          <w:rtl/>
          <w:lang w:bidi="ar"/>
        </w:rPr>
        <w:t xml:space="preserve">اللازمة لاستيعاب العدد المطلوب من الموجات الحاملة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>فرعية</w:t>
      </w:r>
      <w:r w:rsidRPr="00811415">
        <w:rPr>
          <w:rFonts w:hint="cs"/>
          <w:rtl/>
          <w:lang w:bidi="ar"/>
        </w:rPr>
        <w:t>،</w:t>
      </w:r>
      <w:r w:rsidRPr="00811415">
        <w:rPr>
          <w:rtl/>
          <w:lang w:bidi="ar"/>
        </w:rPr>
        <w:t xml:space="preserve"> ويتم الحصول عليها من الصيغة التالية:</w:t>
      </w:r>
    </w:p>
    <w:p w:rsidR="00811415" w:rsidRPr="00811415" w:rsidRDefault="00811415" w:rsidP="000B7E27">
      <w:pPr>
        <w:pStyle w:val="Equation"/>
        <w:tabs>
          <w:tab w:val="clear" w:pos="794"/>
          <w:tab w:val="clear" w:pos="1191"/>
          <w:tab w:val="clear" w:pos="1588"/>
          <w:tab w:val="clear" w:pos="1985"/>
          <w:tab w:val="left" w:pos="1275"/>
        </w:tabs>
        <w:spacing w:before="240" w:line="240" w:lineRule="auto"/>
        <w:rPr>
          <w:lang w:bidi="ar-EG"/>
        </w:rPr>
      </w:pPr>
      <w:r w:rsidRPr="00811415">
        <w:rPr>
          <w:lang w:bidi="ar-EG"/>
        </w:rPr>
        <w:tab/>
      </w:r>
      <w:r w:rsidRPr="00811415">
        <w:rPr>
          <w:lang w:bidi="ar-EG"/>
        </w:rPr>
        <w:tab/>
      </w:r>
      <w:proofErr w:type="spellStart"/>
      <w:r w:rsidR="0094751D" w:rsidRPr="001A7919">
        <w:rPr>
          <w:rFonts w:eastAsia="SimSun"/>
          <w:i/>
        </w:rPr>
        <w:t>SRbf</w:t>
      </w:r>
      <w:proofErr w:type="spellEnd"/>
      <w:r w:rsidR="0094751D" w:rsidRPr="001A7919">
        <w:rPr>
          <w:rFonts w:eastAsia="SimSun"/>
        </w:rPr>
        <w:t xml:space="preserve"> </w:t>
      </w:r>
      <w:r w:rsidR="0094751D" w:rsidRPr="001A7919">
        <w:rPr>
          <w:rFonts w:eastAsia="SimSun"/>
          <w:vertAlign w:val="subscript"/>
        </w:rPr>
        <w:t xml:space="preserve"> </w:t>
      </w:r>
      <w:r w:rsidR="0094751D" w:rsidRPr="001A7919">
        <w:rPr>
          <w:rFonts w:eastAsia="SimSun"/>
        </w:rPr>
        <w:t>= {Roundup ((</w:t>
      </w:r>
      <w:proofErr w:type="spellStart"/>
      <w:r w:rsidR="0094751D" w:rsidRPr="001A7919">
        <w:rPr>
          <w:rFonts w:eastAsia="SimSun"/>
          <w:i/>
        </w:rPr>
        <w:t>BW</w:t>
      </w:r>
      <w:r w:rsidR="0094751D" w:rsidRPr="001A7919">
        <w:rPr>
          <w:rFonts w:eastAsia="SimSun"/>
          <w:i/>
          <w:vertAlign w:val="subscript"/>
        </w:rPr>
        <w:t>cs-voicef</w:t>
      </w:r>
      <w:proofErr w:type="spellEnd"/>
      <w:r w:rsidR="0094751D" w:rsidRPr="001A7919">
        <w:rPr>
          <w:rFonts w:eastAsia="SimSun"/>
          <w:vertAlign w:val="subscript"/>
        </w:rPr>
        <w:t xml:space="preserve"> </w:t>
      </w:r>
      <w:r w:rsidR="0094751D" w:rsidRPr="001A7919">
        <w:rPr>
          <w:rFonts w:eastAsia="SimSun"/>
        </w:rPr>
        <w:t>+</w:t>
      </w:r>
      <w:r w:rsidR="0094751D" w:rsidRPr="001A7919">
        <w:rPr>
          <w:rFonts w:eastAsia="SimSun"/>
          <w:i/>
        </w:rPr>
        <w:t>BW</w:t>
      </w:r>
      <w:r w:rsidR="0094751D" w:rsidRPr="001A7919">
        <w:rPr>
          <w:rFonts w:eastAsia="SimSun"/>
          <w:i/>
          <w:vertAlign w:val="subscript"/>
        </w:rPr>
        <w:t>CS-</w:t>
      </w:r>
      <w:proofErr w:type="spellStart"/>
      <w:r w:rsidR="0094751D" w:rsidRPr="001A7919">
        <w:rPr>
          <w:rFonts w:eastAsia="SimSun"/>
          <w:i/>
          <w:vertAlign w:val="subscript"/>
        </w:rPr>
        <w:t>ISDNf</w:t>
      </w:r>
      <w:proofErr w:type="spellEnd"/>
      <w:r w:rsidR="0094751D" w:rsidRPr="001A7919">
        <w:rPr>
          <w:rFonts w:eastAsia="SimSun"/>
          <w:vertAlign w:val="subscript"/>
        </w:rPr>
        <w:t xml:space="preserve"> </w:t>
      </w:r>
      <w:r w:rsidR="0094751D" w:rsidRPr="001A7919">
        <w:rPr>
          <w:rFonts w:eastAsia="SimSun"/>
        </w:rPr>
        <w:t xml:space="preserve">+ </w:t>
      </w:r>
      <w:proofErr w:type="spellStart"/>
      <w:r w:rsidR="0094751D" w:rsidRPr="001A7919">
        <w:rPr>
          <w:rFonts w:eastAsia="SimSun"/>
          <w:i/>
        </w:rPr>
        <w:t>BW</w:t>
      </w:r>
      <w:r w:rsidR="0094751D" w:rsidRPr="001A7919">
        <w:rPr>
          <w:rFonts w:eastAsia="SimSun"/>
          <w:i/>
          <w:vertAlign w:val="subscript"/>
        </w:rPr>
        <w:t>StdIPf</w:t>
      </w:r>
      <w:proofErr w:type="spellEnd"/>
      <w:r w:rsidR="0094751D" w:rsidRPr="001A7919">
        <w:rPr>
          <w:rFonts w:eastAsia="SimSun"/>
          <w:vertAlign w:val="subscript"/>
        </w:rPr>
        <w:t xml:space="preserve"> </w:t>
      </w:r>
      <w:r w:rsidR="0094751D" w:rsidRPr="001A7919">
        <w:rPr>
          <w:rFonts w:eastAsia="SimSun"/>
        </w:rPr>
        <w:t xml:space="preserve">+ </w:t>
      </w:r>
      <w:proofErr w:type="spellStart"/>
      <w:r w:rsidR="0094751D" w:rsidRPr="001A7919">
        <w:rPr>
          <w:rFonts w:eastAsia="SimSun"/>
          <w:i/>
        </w:rPr>
        <w:t>BW</w:t>
      </w:r>
      <w:r w:rsidR="0094751D" w:rsidRPr="001A7919">
        <w:rPr>
          <w:rFonts w:eastAsia="SimSun"/>
          <w:i/>
          <w:vertAlign w:val="subscript"/>
        </w:rPr>
        <w:t>StrIPf</w:t>
      </w:r>
      <w:proofErr w:type="spellEnd"/>
      <w:r w:rsidR="0094751D" w:rsidRPr="001A7919">
        <w:rPr>
          <w:rFonts w:eastAsia="SimSun"/>
          <w:vertAlign w:val="subscript"/>
        </w:rPr>
        <w:t xml:space="preserve"> </w:t>
      </w:r>
      <w:r w:rsidR="0094751D" w:rsidRPr="001A7919">
        <w:rPr>
          <w:rFonts w:eastAsia="SimSun"/>
        </w:rPr>
        <w:t xml:space="preserve">+ </w:t>
      </w:r>
      <w:proofErr w:type="spellStart"/>
      <w:r w:rsidR="0094751D" w:rsidRPr="001A7919">
        <w:rPr>
          <w:rFonts w:eastAsia="SimSun"/>
          <w:i/>
        </w:rPr>
        <w:t>SR</w:t>
      </w:r>
      <w:r w:rsidR="0094751D" w:rsidRPr="001A7919">
        <w:rPr>
          <w:rFonts w:eastAsia="SimSun"/>
          <w:i/>
          <w:vertAlign w:val="subscript"/>
        </w:rPr>
        <w:t>NCGESf</w:t>
      </w:r>
      <w:proofErr w:type="spellEnd"/>
      <w:r w:rsidR="0094751D" w:rsidRPr="001A7919">
        <w:rPr>
          <w:rFonts w:eastAsia="SimSun"/>
        </w:rPr>
        <w:t>)/</w:t>
      </w:r>
      <w:proofErr w:type="spellStart"/>
      <w:r w:rsidR="0094751D" w:rsidRPr="001A7919">
        <w:rPr>
          <w:rFonts w:eastAsia="SimSun"/>
          <w:i/>
        </w:rPr>
        <w:t>Xf</w:t>
      </w:r>
      <w:proofErr w:type="spellEnd"/>
      <w:r w:rsidR="0094751D" w:rsidRPr="001A7919">
        <w:rPr>
          <w:rFonts w:eastAsia="SimSun"/>
        </w:rPr>
        <w:t>)} ×</w:t>
      </w:r>
      <w:proofErr w:type="spellStart"/>
      <w:r w:rsidR="0094751D" w:rsidRPr="001A7919">
        <w:rPr>
          <w:rFonts w:eastAsia="SimSun"/>
          <w:i/>
        </w:rPr>
        <w:t>Xf</w:t>
      </w:r>
      <w:proofErr w:type="spellEnd"/>
      <w:r w:rsidRPr="00811415">
        <w:rPr>
          <w:lang w:bidi="ar-EG"/>
        </w:rPr>
        <w:tab/>
        <w:t>(61)</w:t>
      </w:r>
    </w:p>
    <w:p w:rsidR="00811415" w:rsidRPr="00811415" w:rsidRDefault="00811415" w:rsidP="00811415">
      <w:pPr>
        <w:rPr>
          <w:rtl/>
          <w:lang w:bidi="ar-EG"/>
        </w:rPr>
      </w:pPr>
      <w:r w:rsidRPr="00811415">
        <w:rPr>
          <w:rtl/>
          <w:lang w:bidi="ar"/>
        </w:rPr>
        <w:t>حيث</w:t>
      </w:r>
      <w:r w:rsidRPr="00811415">
        <w:rPr>
          <w:rFonts w:hint="cs"/>
          <w:rtl/>
          <w:lang w:bidi="ar"/>
        </w:rPr>
        <w:t>:</w:t>
      </w:r>
    </w:p>
    <w:p w:rsidR="00811415" w:rsidRPr="00811415" w:rsidRDefault="00943410" w:rsidP="00943410">
      <w:pPr>
        <w:pStyle w:val="Equationlegend"/>
        <w:ind w:right="0"/>
        <w:rPr>
          <w:rtl/>
        </w:rPr>
      </w:pPr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SR</w:t>
      </w:r>
      <w:r w:rsidR="00811415" w:rsidRPr="00811415">
        <w:rPr>
          <w:i/>
          <w:vertAlign w:val="subscript"/>
          <w:lang w:bidi="ar-EG"/>
        </w:rPr>
        <w:t>NCGESf</w:t>
      </w:r>
      <w:proofErr w:type="spellEnd"/>
      <w:r w:rsidR="00811415" w:rsidRPr="00811415">
        <w:rPr>
          <w:rFonts w:hint="cs"/>
          <w:rtl/>
        </w:rPr>
        <w:t>:</w:t>
      </w:r>
      <w:r>
        <w:rPr>
          <w:rtl/>
          <w:lang w:bidi="ar"/>
        </w:rPr>
        <w:tab/>
      </w:r>
      <w:r w:rsidR="00811415" w:rsidRPr="00811415">
        <w:rPr>
          <w:rFonts w:hint="cs"/>
          <w:rtl/>
          <w:lang w:bidi="ar"/>
        </w:rPr>
        <w:t>ال</w:t>
      </w:r>
      <w:r w:rsidR="00811415" w:rsidRPr="00811415">
        <w:rPr>
          <w:rtl/>
          <w:lang w:bidi="ar"/>
        </w:rPr>
        <w:t>متطلبات</w:t>
      </w:r>
      <w:r w:rsidR="00811415" w:rsidRPr="00811415">
        <w:rPr>
          <w:rFonts w:hint="cs"/>
          <w:rtl/>
          <w:lang w:bidi="ar"/>
        </w:rPr>
        <w:t xml:space="preserve"> من</w:t>
      </w:r>
      <w:r w:rsidR="00811415" w:rsidRPr="00811415">
        <w:rPr>
          <w:rtl/>
          <w:lang w:bidi="ar"/>
        </w:rPr>
        <w:t xml:space="preserve"> الطيف </w:t>
      </w:r>
      <w:r w:rsidR="00811415" w:rsidRPr="00811415">
        <w:rPr>
          <w:rFonts w:hint="cs"/>
          <w:rtl/>
          <w:lang w:bidi="ar"/>
        </w:rPr>
        <w:t>للتحكم في</w:t>
      </w:r>
      <w:r w:rsidR="00811415" w:rsidRPr="00811415">
        <w:rPr>
          <w:rtl/>
          <w:lang w:bidi="ar"/>
        </w:rPr>
        <w:t xml:space="preserve"> الشبكة في</w:t>
      </w:r>
      <w:r w:rsidR="00811415" w:rsidRPr="00811415">
        <w:rPr>
          <w:rFonts w:hint="cs"/>
          <w:rtl/>
          <w:lang w:bidi="ar"/>
        </w:rPr>
        <w:t xml:space="preserve"> كل</w:t>
      </w:r>
      <w:r w:rsidR="00811415" w:rsidRPr="00811415">
        <w:rPr>
          <w:rtl/>
          <w:lang w:bidi="ar"/>
        </w:rPr>
        <w:t xml:space="preserve"> </w:t>
      </w:r>
      <w:r w:rsidR="00811415" w:rsidRPr="00811415">
        <w:rPr>
          <w:rtl/>
        </w:rPr>
        <w:t>محطة أرضية في الأرض</w:t>
      </w:r>
      <w:r w:rsidR="00811415" w:rsidRPr="00811415">
        <w:rPr>
          <w:rFonts w:hint="cs"/>
          <w:rtl/>
          <w:lang w:bidi="ar"/>
        </w:rPr>
        <w:t xml:space="preserve"> بوحدة </w:t>
      </w:r>
      <w:r w:rsidR="00811415" w:rsidRPr="00811415">
        <w:rPr>
          <w:lang w:bidi="ar-EG"/>
        </w:rPr>
        <w:t>kHz</w:t>
      </w:r>
      <w:r w:rsidR="00811415" w:rsidRPr="00811415">
        <w:rPr>
          <w:rFonts w:hint="cs"/>
          <w:rtl/>
          <w:lang w:bidi="ar"/>
        </w:rPr>
        <w:t xml:space="preserve"> </w:t>
      </w:r>
      <w:r w:rsidR="00811415" w:rsidRPr="00811415">
        <w:rPr>
          <w:rtl/>
          <w:lang w:bidi="ar"/>
        </w:rPr>
        <w:t>في اتجاه الذهاب</w:t>
      </w:r>
    </w:p>
    <w:p w:rsidR="00811415" w:rsidRPr="00811415" w:rsidRDefault="00943410" w:rsidP="005A2652">
      <w:pPr>
        <w:pStyle w:val="Equationlegend"/>
        <w:ind w:right="0"/>
        <w:rPr>
          <w:rtl/>
          <w:lang w:bidi="ar"/>
        </w:rPr>
      </w:pPr>
      <w:bookmarkStart w:id="152" w:name="lt_pId1114"/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Xf</w:t>
      </w:r>
      <w:proofErr w:type="spellEnd"/>
      <w:r w:rsidR="00811415" w:rsidRPr="00811415">
        <w:rPr>
          <w:rFonts w:hint="cs"/>
          <w:rtl/>
          <w:lang w:bidi="ar"/>
        </w:rPr>
        <w:t>:</w:t>
      </w:r>
      <w:r>
        <w:rPr>
          <w:rtl/>
          <w:lang w:bidi="ar"/>
        </w:rPr>
        <w:tab/>
      </w:r>
      <w:r w:rsidR="00811415" w:rsidRPr="00811415">
        <w:rPr>
          <w:rtl/>
          <w:lang w:bidi="ar"/>
        </w:rPr>
        <w:t xml:space="preserve">عرض نطاق </w:t>
      </w:r>
      <w:r w:rsidR="00811415" w:rsidRPr="00811415">
        <w:rPr>
          <w:rFonts w:hint="cs"/>
          <w:rtl/>
          <w:lang w:bidi="ar"/>
        </w:rPr>
        <w:t>موجة حاملة</w:t>
      </w:r>
      <w:r w:rsidR="00811415" w:rsidRPr="00811415">
        <w:rPr>
          <w:rtl/>
          <w:lang w:bidi="ar"/>
        </w:rPr>
        <w:t xml:space="preserve"> واحد</w:t>
      </w:r>
      <w:r w:rsidR="00811415" w:rsidRPr="00811415">
        <w:rPr>
          <w:rFonts w:hint="cs"/>
          <w:rtl/>
          <w:lang w:bidi="ar"/>
        </w:rPr>
        <w:t>ة</w:t>
      </w:r>
      <w:r w:rsidR="00811415" w:rsidRPr="00811415">
        <w:rPr>
          <w:rtl/>
          <w:lang w:bidi="ar"/>
        </w:rPr>
        <w:t xml:space="preserve"> في اتجاه الذهاب </w:t>
      </w:r>
      <w:r w:rsidR="005A2652">
        <w:rPr>
          <w:rFonts w:asciiTheme="majorBidi" w:hAnsiTheme="majorBidi" w:cstheme="majorBidi"/>
          <w:szCs w:val="22"/>
          <w:lang w:bidi="ar"/>
        </w:rPr>
        <w:t>(</w:t>
      </w:r>
      <w:r w:rsidR="005A2652" w:rsidRPr="00EF2126">
        <w:rPr>
          <w:rFonts w:asciiTheme="majorBidi" w:hAnsiTheme="majorBidi" w:cstheme="majorBidi"/>
          <w:szCs w:val="22"/>
          <w:lang w:bidi="ar-EG"/>
        </w:rPr>
        <w:t>kHz</w:t>
      </w:r>
      <w:r w:rsidR="005A2652">
        <w:rPr>
          <w:rFonts w:asciiTheme="majorBidi" w:hAnsiTheme="majorBidi" w:cstheme="majorBidi"/>
          <w:szCs w:val="22"/>
          <w:lang w:bidi="ar"/>
        </w:rPr>
        <w:t>)</w:t>
      </w:r>
      <w:r w:rsidR="00811415" w:rsidRPr="00811415">
        <w:rPr>
          <w:rtl/>
          <w:lang w:bidi="ar"/>
        </w:rPr>
        <w:t>.</w:t>
      </w:r>
    </w:p>
    <w:p w:rsidR="00811415" w:rsidRPr="00811415" w:rsidRDefault="00811415" w:rsidP="00811415">
      <w:pPr>
        <w:rPr>
          <w:rtl/>
        </w:rPr>
      </w:pPr>
      <w:bookmarkStart w:id="153" w:name="lt_pId1115"/>
      <w:bookmarkEnd w:id="152"/>
      <w:r w:rsidRPr="00811415">
        <w:rPr>
          <w:rFonts w:hint="cs"/>
          <w:rtl/>
        </w:rPr>
        <w:t xml:space="preserve">وتعطي دالة </w:t>
      </w:r>
      <w:r w:rsidRPr="00811415">
        <w:rPr>
          <w:lang w:bidi="ar-EG"/>
        </w:rPr>
        <w:t>Roundup (</w:t>
      </w:r>
      <w:r w:rsidRPr="00811415">
        <w:rPr>
          <w:i/>
          <w:lang w:bidi="ar-EG"/>
        </w:rPr>
        <w:t>x</w:t>
      </w:r>
      <w:r w:rsidRPr="00811415">
        <w:rPr>
          <w:lang w:bidi="ar-EG"/>
        </w:rPr>
        <w:t>)</w:t>
      </w:r>
      <w:r w:rsidRPr="00811415">
        <w:rPr>
          <w:rFonts w:hint="cs"/>
          <w:rtl/>
        </w:rPr>
        <w:t xml:space="preserve"> </w:t>
      </w:r>
      <w:r w:rsidRPr="00811415">
        <w:rPr>
          <w:rtl/>
          <w:lang w:bidi="ar"/>
        </w:rPr>
        <w:t xml:space="preserve">قيمة </w:t>
      </w:r>
      <w:r w:rsidRPr="00811415">
        <w:rPr>
          <w:lang w:bidi="ar-EG"/>
        </w:rPr>
        <w:t>x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المدورة ارتفاعاً إلى</w:t>
      </w:r>
      <w:r w:rsidRPr="00811415">
        <w:rPr>
          <w:rtl/>
          <w:lang w:bidi="ar"/>
        </w:rPr>
        <w:t xml:space="preserve"> قيمة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 xml:space="preserve">عدد </w:t>
      </w:r>
      <w:r w:rsidRPr="00811415">
        <w:rPr>
          <w:rFonts w:hint="cs"/>
          <w:rtl/>
          <w:lang w:bidi="ar"/>
        </w:rPr>
        <w:t>الصحيح التالي</w:t>
      </w:r>
      <w:r w:rsidRPr="00811415">
        <w:rPr>
          <w:rtl/>
          <w:lang w:bidi="ar"/>
        </w:rPr>
        <w:t>.</w:t>
      </w:r>
    </w:p>
    <w:bookmarkEnd w:id="153"/>
    <w:p w:rsidR="00811415" w:rsidRPr="00811415" w:rsidRDefault="00811415" w:rsidP="00811415">
      <w:pPr>
        <w:rPr>
          <w:rtl/>
        </w:rPr>
      </w:pPr>
      <w:r w:rsidRPr="00811415">
        <w:rPr>
          <w:rFonts w:hint="cs"/>
          <w:rtl/>
          <w:lang w:bidi="ar"/>
        </w:rPr>
        <w:t>و</w:t>
      </w:r>
      <w:r w:rsidRPr="00811415">
        <w:rPr>
          <w:rtl/>
          <w:lang w:bidi="ar"/>
        </w:rPr>
        <w:t>تعتمد</w:t>
      </w:r>
      <w:r w:rsidRPr="00811415">
        <w:rPr>
          <w:rFonts w:hint="cs"/>
          <w:rtl/>
          <w:lang w:bidi="ar"/>
        </w:rPr>
        <w:t xml:space="preserve"> ال</w:t>
      </w:r>
      <w:r w:rsidRPr="00811415">
        <w:rPr>
          <w:rtl/>
          <w:lang w:bidi="ar"/>
        </w:rPr>
        <w:t>متطلبات الإجمالية</w:t>
      </w:r>
      <w:r w:rsidRPr="00811415">
        <w:rPr>
          <w:rFonts w:hint="cs"/>
          <w:rtl/>
          <w:lang w:bidi="ar"/>
        </w:rPr>
        <w:t xml:space="preserve"> من</w:t>
      </w:r>
      <w:r w:rsidRPr="00811415">
        <w:rPr>
          <w:rtl/>
          <w:lang w:bidi="ar"/>
        </w:rPr>
        <w:t xml:space="preserve"> الطيف لخدمات السلامة </w:t>
      </w:r>
      <w:r w:rsidRPr="00811415">
        <w:rPr>
          <w:rFonts w:hint="cs"/>
          <w:rtl/>
          <w:lang w:bidi="ar"/>
        </w:rPr>
        <w:t>عريضة</w:t>
      </w:r>
      <w:r w:rsidRPr="00811415">
        <w:rPr>
          <w:rtl/>
          <w:lang w:bidi="ar"/>
        </w:rPr>
        <w:t xml:space="preserve"> النطاق</w:t>
      </w:r>
      <w:r w:rsidRPr="00811415">
        <w:rPr>
          <w:rFonts w:hint="cs"/>
          <w:rtl/>
          <w:lang w:bidi="ar"/>
        </w:rPr>
        <w:t xml:space="preserve">، </w:t>
      </w:r>
      <w:proofErr w:type="spellStart"/>
      <w:r w:rsidRPr="00811415">
        <w:rPr>
          <w:i/>
          <w:lang w:bidi="ar-EG"/>
        </w:rPr>
        <w:t>SRbr</w:t>
      </w:r>
      <w:proofErr w:type="spellEnd"/>
      <w:r w:rsidRPr="00811415">
        <w:rPr>
          <w:lang w:bidi="ar-EG"/>
        </w:rPr>
        <w:t xml:space="preserve"> </w:t>
      </w:r>
      <w:r w:rsidRPr="00811415">
        <w:rPr>
          <w:rFonts w:hint="cs"/>
          <w:rtl/>
          <w:lang w:bidi="ar"/>
        </w:rPr>
        <w:t>،</w:t>
      </w:r>
      <w:r w:rsidRPr="00811415">
        <w:rPr>
          <w:rtl/>
          <w:lang w:bidi="ar"/>
        </w:rPr>
        <w:t xml:space="preserve"> في اتجاه الإياب على عدد الموج</w:t>
      </w:r>
      <w:r w:rsidRPr="00811415">
        <w:rPr>
          <w:rFonts w:hint="cs"/>
          <w:rtl/>
          <w:lang w:bidi="ar"/>
        </w:rPr>
        <w:t>ات</w:t>
      </w:r>
      <w:r w:rsidRPr="00811415">
        <w:rPr>
          <w:rtl/>
          <w:lang w:bidi="ar"/>
        </w:rPr>
        <w:t xml:space="preserve"> الحاملة</w:t>
      </w:r>
      <w:r w:rsidRPr="00811415">
        <w:rPr>
          <w:rFonts w:hint="cs"/>
          <w:rtl/>
          <w:lang w:bidi="ar"/>
        </w:rPr>
        <w:t xml:space="preserve"> </w:t>
      </w:r>
      <w:r w:rsidRPr="00811415">
        <w:rPr>
          <w:rtl/>
          <w:lang w:bidi="ar"/>
        </w:rPr>
        <w:t xml:space="preserve">اللازمة لاستيعاب العدد المطلوب من الموجات الحاملة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>فرعية</w:t>
      </w:r>
      <w:r w:rsidRPr="00811415">
        <w:rPr>
          <w:rFonts w:hint="cs"/>
          <w:rtl/>
          <w:lang w:bidi="ar"/>
        </w:rPr>
        <w:t>،</w:t>
      </w:r>
      <w:r w:rsidRPr="00811415">
        <w:rPr>
          <w:rtl/>
          <w:lang w:bidi="ar"/>
        </w:rPr>
        <w:t xml:space="preserve"> ويتم الحصول عليها من الصيغة التالية:</w:t>
      </w:r>
    </w:p>
    <w:p w:rsidR="00811415" w:rsidRPr="00811415" w:rsidRDefault="00811415" w:rsidP="000B7E27">
      <w:pPr>
        <w:pStyle w:val="Equation"/>
        <w:tabs>
          <w:tab w:val="clear" w:pos="794"/>
          <w:tab w:val="clear" w:pos="1191"/>
          <w:tab w:val="clear" w:pos="1588"/>
          <w:tab w:val="clear" w:pos="1985"/>
          <w:tab w:val="left" w:pos="1275"/>
        </w:tabs>
        <w:spacing w:before="240" w:line="240" w:lineRule="auto"/>
        <w:rPr>
          <w:lang w:bidi="ar-EG"/>
        </w:rPr>
      </w:pPr>
      <w:r w:rsidRPr="00811415">
        <w:rPr>
          <w:lang w:bidi="ar-EG"/>
        </w:rPr>
        <w:tab/>
      </w:r>
      <w:proofErr w:type="spellStart"/>
      <w:r w:rsidR="00826971" w:rsidRPr="001A7919">
        <w:rPr>
          <w:rFonts w:eastAsia="SimSun"/>
          <w:i/>
          <w:iCs/>
        </w:rPr>
        <w:t>SRbr</w:t>
      </w:r>
      <w:proofErr w:type="spellEnd"/>
      <w:r w:rsidR="00826971" w:rsidRPr="001A7919">
        <w:rPr>
          <w:rFonts w:eastAsia="SimSun"/>
          <w:vertAlign w:val="subscript"/>
        </w:rPr>
        <w:t xml:space="preserve">  </w:t>
      </w:r>
      <w:r w:rsidR="00826971" w:rsidRPr="001A7919">
        <w:rPr>
          <w:rFonts w:eastAsia="SimSun"/>
        </w:rPr>
        <w:t>= {Roundup ((</w:t>
      </w:r>
      <w:proofErr w:type="spellStart"/>
      <w:r w:rsidR="00826971" w:rsidRPr="001A7919">
        <w:rPr>
          <w:rFonts w:eastAsia="SimSun"/>
          <w:i/>
          <w:iCs/>
        </w:rPr>
        <w:t>BW</w:t>
      </w:r>
      <w:r w:rsidR="00826971" w:rsidRPr="001A7919">
        <w:rPr>
          <w:rFonts w:eastAsia="SimSun"/>
          <w:i/>
          <w:iCs/>
          <w:vertAlign w:val="subscript"/>
        </w:rPr>
        <w:t>cs</w:t>
      </w:r>
      <w:proofErr w:type="spellEnd"/>
      <w:r w:rsidR="00826971" w:rsidRPr="001A7919">
        <w:rPr>
          <w:rFonts w:eastAsia="SimSun"/>
          <w:i/>
          <w:iCs/>
          <w:vertAlign w:val="subscript"/>
        </w:rPr>
        <w:t>-voicer</w:t>
      </w:r>
      <w:r w:rsidR="00826971" w:rsidRPr="001A7919">
        <w:rPr>
          <w:rFonts w:eastAsia="SimSun"/>
          <w:vertAlign w:val="subscript"/>
        </w:rPr>
        <w:t xml:space="preserve"> </w:t>
      </w:r>
      <w:r w:rsidR="00826971" w:rsidRPr="001A7919">
        <w:rPr>
          <w:rFonts w:eastAsia="SimSun"/>
        </w:rPr>
        <w:t>+</w:t>
      </w:r>
      <w:r w:rsidR="00826971" w:rsidRPr="001A7919">
        <w:rPr>
          <w:rFonts w:eastAsia="SimSun"/>
          <w:i/>
          <w:iCs/>
        </w:rPr>
        <w:t>BW</w:t>
      </w:r>
      <w:r w:rsidR="00826971" w:rsidRPr="001A7919">
        <w:rPr>
          <w:rFonts w:eastAsia="SimSun"/>
          <w:i/>
          <w:iCs/>
          <w:vertAlign w:val="subscript"/>
        </w:rPr>
        <w:t>CS-</w:t>
      </w:r>
      <w:proofErr w:type="spellStart"/>
      <w:r w:rsidR="00826971" w:rsidRPr="001A7919">
        <w:rPr>
          <w:rFonts w:eastAsia="SimSun"/>
          <w:i/>
          <w:iCs/>
          <w:vertAlign w:val="subscript"/>
        </w:rPr>
        <w:t>ISDNr</w:t>
      </w:r>
      <w:proofErr w:type="spellEnd"/>
      <w:r w:rsidR="00826971" w:rsidRPr="001A7919">
        <w:rPr>
          <w:rFonts w:eastAsia="SimSun"/>
          <w:vertAlign w:val="subscript"/>
        </w:rPr>
        <w:t xml:space="preserve"> </w:t>
      </w:r>
      <w:r w:rsidR="00826971" w:rsidRPr="001A7919">
        <w:rPr>
          <w:rFonts w:eastAsia="SimSun"/>
        </w:rPr>
        <w:t xml:space="preserve">+ </w:t>
      </w:r>
      <w:proofErr w:type="spellStart"/>
      <w:r w:rsidR="00826971" w:rsidRPr="001A7919">
        <w:rPr>
          <w:rFonts w:eastAsia="SimSun"/>
          <w:i/>
          <w:iCs/>
        </w:rPr>
        <w:t>BW</w:t>
      </w:r>
      <w:r w:rsidR="00826971" w:rsidRPr="001A7919">
        <w:rPr>
          <w:rFonts w:eastAsia="SimSun"/>
          <w:i/>
          <w:iCs/>
          <w:vertAlign w:val="subscript"/>
        </w:rPr>
        <w:t>StdIPr</w:t>
      </w:r>
      <w:proofErr w:type="spellEnd"/>
      <w:r w:rsidR="00826971" w:rsidRPr="001A7919">
        <w:rPr>
          <w:rFonts w:eastAsia="SimSun"/>
          <w:i/>
          <w:iCs/>
          <w:vertAlign w:val="subscript"/>
        </w:rPr>
        <w:t xml:space="preserve"> </w:t>
      </w:r>
      <w:r w:rsidR="00826971" w:rsidRPr="001A7919">
        <w:rPr>
          <w:rFonts w:eastAsia="SimSun"/>
        </w:rPr>
        <w:t xml:space="preserve">+ </w:t>
      </w:r>
      <w:proofErr w:type="spellStart"/>
      <w:r w:rsidR="00826971" w:rsidRPr="001A7919">
        <w:rPr>
          <w:rFonts w:eastAsia="SimSun"/>
          <w:i/>
          <w:iCs/>
        </w:rPr>
        <w:t>BW</w:t>
      </w:r>
      <w:r w:rsidR="00826971" w:rsidRPr="001A7919">
        <w:rPr>
          <w:rFonts w:eastAsia="SimSun"/>
          <w:i/>
          <w:iCs/>
          <w:vertAlign w:val="subscript"/>
        </w:rPr>
        <w:t>StrIPr</w:t>
      </w:r>
      <w:proofErr w:type="spellEnd"/>
      <w:r w:rsidR="00826971" w:rsidRPr="001A7919">
        <w:rPr>
          <w:rFonts w:eastAsia="SimSun"/>
          <w:vertAlign w:val="subscript"/>
        </w:rPr>
        <w:t xml:space="preserve"> </w:t>
      </w:r>
      <w:r w:rsidR="00826971" w:rsidRPr="001A7919">
        <w:rPr>
          <w:rFonts w:eastAsia="SimSun"/>
        </w:rPr>
        <w:t xml:space="preserve">+ </w:t>
      </w:r>
      <w:proofErr w:type="spellStart"/>
      <w:r w:rsidR="00826971" w:rsidRPr="001A7919">
        <w:rPr>
          <w:rFonts w:eastAsia="SimSun"/>
          <w:i/>
          <w:iCs/>
        </w:rPr>
        <w:t>SR</w:t>
      </w:r>
      <w:r w:rsidR="00826971" w:rsidRPr="001A7919">
        <w:rPr>
          <w:rFonts w:eastAsia="SimSun"/>
          <w:i/>
          <w:iCs/>
          <w:vertAlign w:val="subscript"/>
        </w:rPr>
        <w:t>NCGESr</w:t>
      </w:r>
      <w:proofErr w:type="spellEnd"/>
      <w:r w:rsidR="00826971" w:rsidRPr="001A7919">
        <w:rPr>
          <w:rFonts w:eastAsia="SimSun"/>
        </w:rPr>
        <w:t>)/</w:t>
      </w:r>
      <w:proofErr w:type="spellStart"/>
      <w:r w:rsidR="00826971" w:rsidRPr="001A7919">
        <w:rPr>
          <w:rFonts w:eastAsia="SimSun"/>
          <w:i/>
          <w:iCs/>
        </w:rPr>
        <w:t>Xr</w:t>
      </w:r>
      <w:proofErr w:type="spellEnd"/>
      <w:r w:rsidR="00826971" w:rsidRPr="001A7919">
        <w:rPr>
          <w:rFonts w:eastAsia="SimSun"/>
        </w:rPr>
        <w:t>)}×</w:t>
      </w:r>
      <w:proofErr w:type="spellStart"/>
      <w:r w:rsidR="00826971" w:rsidRPr="001A7919">
        <w:rPr>
          <w:rFonts w:eastAsia="SimSun"/>
          <w:i/>
          <w:iCs/>
        </w:rPr>
        <w:t>Xr</w:t>
      </w:r>
      <w:proofErr w:type="spellEnd"/>
      <w:r w:rsidRPr="00811415">
        <w:rPr>
          <w:lang w:bidi="ar-EG"/>
        </w:rPr>
        <w:tab/>
        <w:t>(62)</w:t>
      </w:r>
    </w:p>
    <w:p w:rsidR="00811415" w:rsidRPr="00811415" w:rsidRDefault="00811415" w:rsidP="00811415">
      <w:pPr>
        <w:rPr>
          <w:rtl/>
          <w:lang w:bidi="ar"/>
        </w:rPr>
      </w:pPr>
      <w:r w:rsidRPr="00811415">
        <w:rPr>
          <w:rtl/>
          <w:lang w:bidi="ar"/>
        </w:rPr>
        <w:t>حيث</w:t>
      </w:r>
      <w:r w:rsidRPr="00811415">
        <w:rPr>
          <w:rFonts w:hint="cs"/>
          <w:rtl/>
          <w:lang w:bidi="ar"/>
        </w:rPr>
        <w:t>:</w:t>
      </w:r>
    </w:p>
    <w:p w:rsidR="00811415" w:rsidRPr="00811415" w:rsidRDefault="00826971" w:rsidP="00A128A9">
      <w:pPr>
        <w:pStyle w:val="Equationlegend"/>
        <w:ind w:right="0"/>
        <w:rPr>
          <w:rtl/>
        </w:rPr>
      </w:pPr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SR</w:t>
      </w:r>
      <w:r w:rsidR="00811415" w:rsidRPr="00811415">
        <w:rPr>
          <w:i/>
          <w:vertAlign w:val="subscript"/>
          <w:lang w:bidi="ar-EG"/>
        </w:rPr>
        <w:t>NCGESr</w:t>
      </w:r>
      <w:proofErr w:type="spellEnd"/>
      <w:r w:rsidR="00811415" w:rsidRPr="00811415">
        <w:rPr>
          <w:rFonts w:hint="cs"/>
          <w:rtl/>
        </w:rPr>
        <w:t>:</w:t>
      </w:r>
      <w:r>
        <w:rPr>
          <w:rtl/>
          <w:lang w:bidi="ar"/>
        </w:rPr>
        <w:tab/>
      </w:r>
      <w:r w:rsidR="00811415" w:rsidRPr="00811415">
        <w:rPr>
          <w:rFonts w:hint="cs"/>
          <w:rtl/>
          <w:lang w:bidi="ar"/>
        </w:rPr>
        <w:t>ال</w:t>
      </w:r>
      <w:r w:rsidR="00811415" w:rsidRPr="00811415">
        <w:rPr>
          <w:rtl/>
          <w:lang w:bidi="ar"/>
        </w:rPr>
        <w:t>متطلبات</w:t>
      </w:r>
      <w:r w:rsidR="00811415" w:rsidRPr="00811415">
        <w:rPr>
          <w:rFonts w:hint="cs"/>
          <w:rtl/>
          <w:lang w:bidi="ar"/>
        </w:rPr>
        <w:t xml:space="preserve"> من</w:t>
      </w:r>
      <w:r w:rsidR="00811415" w:rsidRPr="00811415">
        <w:rPr>
          <w:rtl/>
          <w:lang w:bidi="ar"/>
        </w:rPr>
        <w:t xml:space="preserve"> الطيف </w:t>
      </w:r>
      <w:r w:rsidR="00811415" w:rsidRPr="00811415">
        <w:rPr>
          <w:rFonts w:hint="cs"/>
          <w:rtl/>
          <w:lang w:bidi="ar"/>
        </w:rPr>
        <w:t>للتحكم في</w:t>
      </w:r>
      <w:r w:rsidR="00811415" w:rsidRPr="00811415">
        <w:rPr>
          <w:rtl/>
          <w:lang w:bidi="ar"/>
        </w:rPr>
        <w:t xml:space="preserve"> الشبكة في</w:t>
      </w:r>
      <w:r w:rsidR="00811415" w:rsidRPr="00811415">
        <w:rPr>
          <w:rFonts w:hint="cs"/>
          <w:rtl/>
          <w:lang w:bidi="ar"/>
        </w:rPr>
        <w:t xml:space="preserve"> كل</w:t>
      </w:r>
      <w:r w:rsidR="00811415" w:rsidRPr="00811415">
        <w:rPr>
          <w:rtl/>
          <w:lang w:bidi="ar"/>
        </w:rPr>
        <w:t xml:space="preserve"> </w:t>
      </w:r>
      <w:r w:rsidR="00811415" w:rsidRPr="00811415">
        <w:rPr>
          <w:rtl/>
        </w:rPr>
        <w:t>محطة أرضية في الأرض</w:t>
      </w:r>
      <w:r w:rsidR="00811415" w:rsidRPr="00811415">
        <w:rPr>
          <w:rFonts w:hint="cs"/>
          <w:rtl/>
        </w:rPr>
        <w:t xml:space="preserve"> </w:t>
      </w:r>
      <w:r w:rsidR="00811415" w:rsidRPr="00811415">
        <w:rPr>
          <w:rtl/>
          <w:lang w:bidi="ar"/>
        </w:rPr>
        <w:t xml:space="preserve">(إن وجدت) </w:t>
      </w:r>
      <w:r w:rsidR="00811415" w:rsidRPr="00811415">
        <w:rPr>
          <w:rFonts w:hint="cs"/>
          <w:rtl/>
          <w:lang w:bidi="ar"/>
        </w:rPr>
        <w:t xml:space="preserve">بوحدة </w:t>
      </w:r>
      <w:r w:rsidR="00811415" w:rsidRPr="00811415">
        <w:rPr>
          <w:lang w:bidi="ar-EG"/>
        </w:rPr>
        <w:t>kHz</w:t>
      </w:r>
      <w:r w:rsidR="00811415" w:rsidRPr="00811415">
        <w:rPr>
          <w:rFonts w:hint="cs"/>
          <w:rtl/>
          <w:lang w:bidi="ar"/>
        </w:rPr>
        <w:t xml:space="preserve"> </w:t>
      </w:r>
      <w:r w:rsidR="00811415" w:rsidRPr="00811415">
        <w:rPr>
          <w:rtl/>
          <w:lang w:bidi="ar"/>
        </w:rPr>
        <w:t>في</w:t>
      </w:r>
      <w:r w:rsidR="00A128A9">
        <w:rPr>
          <w:rFonts w:hint="cs"/>
          <w:rtl/>
          <w:lang w:bidi="ar"/>
        </w:rPr>
        <w:t> </w:t>
      </w:r>
      <w:r w:rsidR="00811415" w:rsidRPr="00811415">
        <w:rPr>
          <w:rtl/>
          <w:lang w:bidi="ar"/>
        </w:rPr>
        <w:t>اتجاه الإياب</w:t>
      </w:r>
    </w:p>
    <w:p w:rsidR="00811415" w:rsidRPr="00811415" w:rsidRDefault="00826971" w:rsidP="005A2652">
      <w:pPr>
        <w:pStyle w:val="Equationlegend"/>
        <w:ind w:right="0"/>
        <w:rPr>
          <w:rtl/>
          <w:lang w:bidi="ar"/>
        </w:rPr>
      </w:pPr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Xr</w:t>
      </w:r>
      <w:proofErr w:type="spellEnd"/>
      <w:r w:rsidR="00811415" w:rsidRPr="00811415">
        <w:rPr>
          <w:rFonts w:hint="cs"/>
          <w:rtl/>
          <w:lang w:bidi="ar"/>
        </w:rPr>
        <w:t>:</w:t>
      </w:r>
      <w:r>
        <w:rPr>
          <w:rtl/>
          <w:lang w:bidi="ar"/>
        </w:rPr>
        <w:tab/>
      </w:r>
      <w:r w:rsidR="00811415" w:rsidRPr="00811415">
        <w:rPr>
          <w:rtl/>
          <w:lang w:bidi="ar"/>
        </w:rPr>
        <w:t xml:space="preserve">عرض نطاق </w:t>
      </w:r>
      <w:r w:rsidR="00811415" w:rsidRPr="00811415">
        <w:rPr>
          <w:rFonts w:hint="cs"/>
          <w:rtl/>
          <w:lang w:bidi="ar"/>
        </w:rPr>
        <w:t>موجة حاملة</w:t>
      </w:r>
      <w:r w:rsidR="00811415" w:rsidRPr="00811415">
        <w:rPr>
          <w:rtl/>
          <w:lang w:bidi="ar"/>
        </w:rPr>
        <w:t xml:space="preserve"> واحد</w:t>
      </w:r>
      <w:r w:rsidR="00811415" w:rsidRPr="00811415">
        <w:rPr>
          <w:rFonts w:hint="cs"/>
          <w:rtl/>
          <w:lang w:bidi="ar"/>
        </w:rPr>
        <w:t>ة</w:t>
      </w:r>
      <w:r w:rsidR="00811415" w:rsidRPr="00811415">
        <w:rPr>
          <w:rtl/>
          <w:lang w:bidi="ar"/>
        </w:rPr>
        <w:t xml:space="preserve"> في اتجاه الإياب </w:t>
      </w:r>
      <w:r w:rsidR="005A2652">
        <w:rPr>
          <w:rFonts w:asciiTheme="majorBidi" w:hAnsiTheme="majorBidi" w:cstheme="majorBidi"/>
          <w:szCs w:val="22"/>
          <w:lang w:bidi="ar"/>
        </w:rPr>
        <w:t>(</w:t>
      </w:r>
      <w:r w:rsidR="005A2652" w:rsidRPr="00EF2126">
        <w:rPr>
          <w:rFonts w:asciiTheme="majorBidi" w:hAnsiTheme="majorBidi" w:cstheme="majorBidi"/>
          <w:szCs w:val="22"/>
          <w:lang w:bidi="ar-EG"/>
        </w:rPr>
        <w:t>kHz</w:t>
      </w:r>
      <w:r w:rsidR="005A2652">
        <w:rPr>
          <w:rFonts w:asciiTheme="majorBidi" w:hAnsiTheme="majorBidi" w:cstheme="majorBidi"/>
          <w:szCs w:val="22"/>
          <w:lang w:bidi="ar"/>
        </w:rPr>
        <w:t>)</w:t>
      </w:r>
      <w:r w:rsidR="00811415" w:rsidRPr="00811415">
        <w:rPr>
          <w:rtl/>
          <w:lang w:bidi="ar"/>
        </w:rPr>
        <w:t>.</w:t>
      </w:r>
    </w:p>
    <w:p w:rsidR="00811415" w:rsidRPr="00811415" w:rsidRDefault="00811415" w:rsidP="00811415">
      <w:pPr>
        <w:rPr>
          <w:rtl/>
        </w:rPr>
      </w:pPr>
      <w:r w:rsidRPr="00811415">
        <w:rPr>
          <w:rFonts w:hint="cs"/>
          <w:rtl/>
        </w:rPr>
        <w:t xml:space="preserve">وتعطي دالة </w:t>
      </w:r>
      <w:r w:rsidRPr="00811415">
        <w:rPr>
          <w:lang w:bidi="ar-EG"/>
        </w:rPr>
        <w:t>Roundup (</w:t>
      </w:r>
      <w:r w:rsidRPr="00811415">
        <w:rPr>
          <w:i/>
          <w:lang w:bidi="ar-EG"/>
        </w:rPr>
        <w:t>x</w:t>
      </w:r>
      <w:r w:rsidRPr="00811415">
        <w:rPr>
          <w:lang w:bidi="ar-EG"/>
        </w:rPr>
        <w:t>)</w:t>
      </w:r>
      <w:r w:rsidRPr="00811415">
        <w:rPr>
          <w:rFonts w:hint="cs"/>
          <w:rtl/>
        </w:rPr>
        <w:t xml:space="preserve"> </w:t>
      </w:r>
      <w:r w:rsidRPr="00811415">
        <w:rPr>
          <w:rtl/>
          <w:lang w:bidi="ar"/>
        </w:rPr>
        <w:t xml:space="preserve">قيمة </w:t>
      </w:r>
      <w:r w:rsidRPr="00811415">
        <w:rPr>
          <w:lang w:bidi="ar-EG"/>
        </w:rPr>
        <w:t>x</w:t>
      </w:r>
      <w:r w:rsidRPr="00811415">
        <w:rPr>
          <w:rtl/>
          <w:lang w:bidi="ar"/>
        </w:rPr>
        <w:t xml:space="preserve"> </w:t>
      </w:r>
      <w:r w:rsidRPr="00811415">
        <w:rPr>
          <w:rFonts w:hint="cs"/>
          <w:rtl/>
          <w:lang w:bidi="ar"/>
        </w:rPr>
        <w:t>المدورة ارتفاعاً إلى</w:t>
      </w:r>
      <w:r w:rsidRPr="00811415">
        <w:rPr>
          <w:rtl/>
          <w:lang w:bidi="ar"/>
        </w:rPr>
        <w:t xml:space="preserve"> قيمة </w:t>
      </w:r>
      <w:r w:rsidRPr="00811415">
        <w:rPr>
          <w:rFonts w:hint="cs"/>
          <w:rtl/>
          <w:lang w:bidi="ar"/>
        </w:rPr>
        <w:t>ال</w:t>
      </w:r>
      <w:r w:rsidRPr="00811415">
        <w:rPr>
          <w:rtl/>
          <w:lang w:bidi="ar"/>
        </w:rPr>
        <w:t xml:space="preserve">عدد </w:t>
      </w:r>
      <w:r w:rsidRPr="00811415">
        <w:rPr>
          <w:rFonts w:hint="cs"/>
          <w:rtl/>
          <w:lang w:bidi="ar"/>
        </w:rPr>
        <w:t>الصحيح التالي</w:t>
      </w:r>
      <w:r w:rsidRPr="00811415">
        <w:rPr>
          <w:rtl/>
          <w:lang w:bidi="ar"/>
        </w:rPr>
        <w:t>.</w:t>
      </w:r>
    </w:p>
    <w:p w:rsidR="00811415" w:rsidRPr="00811415" w:rsidRDefault="00952509" w:rsidP="00952509">
      <w:pPr>
        <w:pStyle w:val="Heading1"/>
        <w:rPr>
          <w:rtl/>
          <w:lang w:bidi="ar"/>
        </w:rPr>
      </w:pPr>
      <w:r>
        <w:rPr>
          <w:lang w:bidi="ar"/>
        </w:rPr>
        <w:t>5</w:t>
      </w:r>
      <w:r w:rsidR="00811415" w:rsidRPr="00811415">
        <w:rPr>
          <w:rFonts w:hint="cs"/>
          <w:rtl/>
          <w:lang w:bidi="ar"/>
        </w:rPr>
        <w:tab/>
        <w:t>ال</w:t>
      </w:r>
      <w:r w:rsidR="00811415" w:rsidRPr="00811415">
        <w:rPr>
          <w:rtl/>
          <w:lang w:bidi="ar"/>
        </w:rPr>
        <w:t>متطلبات</w:t>
      </w:r>
      <w:r w:rsidR="00811415" w:rsidRPr="00811415">
        <w:rPr>
          <w:rFonts w:hint="cs"/>
          <w:rtl/>
          <w:lang w:bidi="ar"/>
        </w:rPr>
        <w:t xml:space="preserve"> من</w:t>
      </w:r>
      <w:r w:rsidR="00811415" w:rsidRPr="00811415">
        <w:rPr>
          <w:rtl/>
          <w:lang w:bidi="ar"/>
        </w:rPr>
        <w:t xml:space="preserve"> الطيف لحزمة </w:t>
      </w:r>
      <w:r w:rsidR="00811415" w:rsidRPr="00811415">
        <w:rPr>
          <w:rFonts w:hint="cs"/>
          <w:rtl/>
          <w:lang w:bidi="ar"/>
        </w:rPr>
        <w:t>ضمن</w:t>
      </w:r>
      <w:r w:rsidR="00811415" w:rsidRPr="00811415">
        <w:rPr>
          <w:rtl/>
          <w:lang w:bidi="ar"/>
        </w:rPr>
        <w:t xml:space="preserve"> الشبكة قيد النظر</w:t>
      </w:r>
    </w:p>
    <w:p w:rsidR="00811415" w:rsidRPr="00811415" w:rsidRDefault="00811415" w:rsidP="00811415">
      <w:pPr>
        <w:rPr>
          <w:rtl/>
          <w:lang w:bidi="ar"/>
        </w:rPr>
      </w:pPr>
      <w:r w:rsidRPr="00811415">
        <w:rPr>
          <w:rtl/>
          <w:lang w:bidi="ar"/>
        </w:rPr>
        <w:t>يمكن الحصول على</w:t>
      </w:r>
      <w:r w:rsidRPr="00811415">
        <w:rPr>
          <w:rFonts w:hint="cs"/>
          <w:rtl/>
          <w:lang w:bidi="ar"/>
        </w:rPr>
        <w:t xml:space="preserve"> ال</w:t>
      </w:r>
      <w:r w:rsidRPr="00811415">
        <w:rPr>
          <w:rtl/>
          <w:lang w:bidi="ar"/>
        </w:rPr>
        <w:t>متطلبات الإجمالية</w:t>
      </w:r>
      <w:r w:rsidRPr="00811415">
        <w:rPr>
          <w:rFonts w:hint="cs"/>
          <w:rtl/>
          <w:lang w:bidi="ar"/>
        </w:rPr>
        <w:t xml:space="preserve"> من</w:t>
      </w:r>
      <w:r w:rsidRPr="00811415">
        <w:rPr>
          <w:rtl/>
          <w:lang w:bidi="ar"/>
        </w:rPr>
        <w:t xml:space="preserve"> الطيف</w:t>
      </w:r>
      <w:r w:rsidRPr="00811415">
        <w:rPr>
          <w:rFonts w:hint="cs"/>
          <w:rtl/>
          <w:lang w:bidi="ar"/>
        </w:rPr>
        <w:t xml:space="preserve"> في اتجاهي الذهاب والإياب</w:t>
      </w:r>
      <w:r w:rsidRPr="00811415">
        <w:rPr>
          <w:rtl/>
          <w:lang w:bidi="ar"/>
        </w:rPr>
        <w:t xml:space="preserve"> في</w:t>
      </w:r>
      <w:r w:rsidRPr="00811415">
        <w:rPr>
          <w:rFonts w:hint="cs"/>
          <w:rtl/>
          <w:lang w:bidi="ar"/>
        </w:rPr>
        <w:t xml:space="preserve"> كل</w:t>
      </w:r>
      <w:r w:rsidRPr="00811415">
        <w:rPr>
          <w:rtl/>
          <w:lang w:bidi="ar"/>
        </w:rPr>
        <w:t xml:space="preserve"> حزمة على النحو التالي:</w:t>
      </w:r>
    </w:p>
    <w:p w:rsidR="00811415" w:rsidRPr="00811415" w:rsidRDefault="00811415" w:rsidP="000B7E27">
      <w:pPr>
        <w:pStyle w:val="Equation"/>
        <w:tabs>
          <w:tab w:val="clear" w:pos="794"/>
          <w:tab w:val="clear" w:pos="1191"/>
          <w:tab w:val="clear" w:pos="1588"/>
        </w:tabs>
        <w:spacing w:before="240" w:line="240" w:lineRule="auto"/>
        <w:rPr>
          <w:lang w:bidi="ar-EG"/>
        </w:rPr>
      </w:pPr>
      <w:r w:rsidRPr="00811415">
        <w:rPr>
          <w:lang w:bidi="ar-EG"/>
        </w:rPr>
        <w:tab/>
      </w:r>
      <w:r w:rsidRPr="00811415">
        <w:rPr>
          <w:lang w:bidi="ar-EG"/>
        </w:rPr>
        <w:tab/>
      </w:r>
      <w:bookmarkStart w:id="154" w:name="lt_pId1132"/>
      <w:proofErr w:type="spellStart"/>
      <w:r w:rsidRPr="00811415">
        <w:rPr>
          <w:i/>
          <w:lang w:bidi="ar-EG"/>
        </w:rPr>
        <w:t>SRf</w:t>
      </w:r>
      <w:proofErr w:type="spellEnd"/>
      <w:r w:rsidRPr="00811415">
        <w:rPr>
          <w:lang w:bidi="ar-EG"/>
        </w:rPr>
        <w:t xml:space="preserve"> = </w:t>
      </w:r>
      <w:proofErr w:type="spellStart"/>
      <w:r w:rsidRPr="00811415">
        <w:rPr>
          <w:i/>
          <w:lang w:bidi="ar-EG"/>
        </w:rPr>
        <w:t>SRdf</w:t>
      </w:r>
      <w:proofErr w:type="spellEnd"/>
      <w:r w:rsidRPr="00811415">
        <w:rPr>
          <w:lang w:bidi="ar-EG"/>
        </w:rPr>
        <w:t xml:space="preserve"> + </w:t>
      </w:r>
      <w:proofErr w:type="spellStart"/>
      <w:r w:rsidRPr="00811415">
        <w:rPr>
          <w:i/>
          <w:lang w:bidi="ar-EG"/>
        </w:rPr>
        <w:t>SRvf</w:t>
      </w:r>
      <w:proofErr w:type="spellEnd"/>
      <w:r w:rsidRPr="00811415">
        <w:rPr>
          <w:lang w:bidi="ar-EG"/>
        </w:rPr>
        <w:t xml:space="preserve"> +</w:t>
      </w:r>
      <w:r w:rsidRPr="00811415">
        <w:rPr>
          <w:i/>
          <w:lang w:bidi="ar-EG"/>
        </w:rPr>
        <w:t xml:space="preserve"> </w:t>
      </w:r>
      <w:proofErr w:type="spellStart"/>
      <w:r w:rsidRPr="00811415">
        <w:rPr>
          <w:i/>
          <w:lang w:bidi="ar-EG"/>
        </w:rPr>
        <w:t>SRbf</w:t>
      </w:r>
      <w:bookmarkEnd w:id="154"/>
      <w:proofErr w:type="spellEnd"/>
      <w:r w:rsidRPr="00811415">
        <w:rPr>
          <w:lang w:bidi="ar-EG"/>
        </w:rPr>
        <w:t xml:space="preserve"> </w:t>
      </w:r>
      <w:r w:rsidRPr="00811415">
        <w:rPr>
          <w:lang w:bidi="ar-EG"/>
        </w:rPr>
        <w:tab/>
        <w:t>(63)</w:t>
      </w:r>
    </w:p>
    <w:p w:rsidR="00811415" w:rsidRPr="00811415" w:rsidRDefault="00811415" w:rsidP="00DA4C7F">
      <w:pPr>
        <w:pStyle w:val="Equation"/>
        <w:tabs>
          <w:tab w:val="clear" w:pos="794"/>
          <w:tab w:val="clear" w:pos="1191"/>
          <w:tab w:val="clear" w:pos="1588"/>
        </w:tabs>
        <w:spacing w:line="240" w:lineRule="auto"/>
        <w:rPr>
          <w:lang w:bidi="ar-EG"/>
        </w:rPr>
      </w:pPr>
      <w:r w:rsidRPr="00811415">
        <w:rPr>
          <w:lang w:bidi="ar-EG"/>
        </w:rPr>
        <w:tab/>
      </w:r>
      <w:r w:rsidRPr="00811415">
        <w:rPr>
          <w:lang w:bidi="ar-EG"/>
        </w:rPr>
        <w:tab/>
      </w:r>
      <w:bookmarkStart w:id="155" w:name="lt_pId1136"/>
      <w:proofErr w:type="spellStart"/>
      <w:r w:rsidRPr="00811415">
        <w:rPr>
          <w:i/>
          <w:lang w:bidi="ar-EG"/>
        </w:rPr>
        <w:t>SRr</w:t>
      </w:r>
      <w:proofErr w:type="spellEnd"/>
      <w:r w:rsidRPr="00811415">
        <w:rPr>
          <w:lang w:bidi="ar-EG"/>
        </w:rPr>
        <w:t xml:space="preserve"> = </w:t>
      </w:r>
      <w:proofErr w:type="spellStart"/>
      <w:r w:rsidRPr="00811415">
        <w:rPr>
          <w:i/>
          <w:lang w:bidi="ar-EG"/>
        </w:rPr>
        <w:t>SRdr</w:t>
      </w:r>
      <w:proofErr w:type="spellEnd"/>
      <w:r w:rsidRPr="00811415">
        <w:rPr>
          <w:lang w:bidi="ar-EG"/>
        </w:rPr>
        <w:t xml:space="preserve"> + </w:t>
      </w:r>
      <w:proofErr w:type="spellStart"/>
      <w:r w:rsidRPr="00811415">
        <w:rPr>
          <w:i/>
          <w:lang w:bidi="ar-EG"/>
        </w:rPr>
        <w:t>SRvr</w:t>
      </w:r>
      <w:proofErr w:type="spellEnd"/>
      <w:r w:rsidRPr="00811415">
        <w:rPr>
          <w:lang w:bidi="ar-EG"/>
        </w:rPr>
        <w:t xml:space="preserve"> +</w:t>
      </w:r>
      <w:r w:rsidRPr="00811415">
        <w:rPr>
          <w:i/>
          <w:lang w:bidi="ar-EG"/>
        </w:rPr>
        <w:t xml:space="preserve"> </w:t>
      </w:r>
      <w:proofErr w:type="spellStart"/>
      <w:r w:rsidRPr="00811415">
        <w:rPr>
          <w:i/>
          <w:lang w:bidi="ar-EG"/>
        </w:rPr>
        <w:t>SRbr</w:t>
      </w:r>
      <w:bookmarkEnd w:id="155"/>
      <w:proofErr w:type="spellEnd"/>
      <w:r w:rsidRPr="00811415">
        <w:rPr>
          <w:lang w:bidi="ar-EG"/>
        </w:rPr>
        <w:tab/>
        <w:t>(64)</w:t>
      </w:r>
    </w:p>
    <w:p w:rsidR="00811415" w:rsidRPr="00811415" w:rsidRDefault="00811415" w:rsidP="00811415">
      <w:pPr>
        <w:rPr>
          <w:rtl/>
          <w:lang w:bidi="ar"/>
        </w:rPr>
      </w:pPr>
      <w:r w:rsidRPr="00811415">
        <w:rPr>
          <w:rtl/>
          <w:lang w:bidi="ar"/>
        </w:rPr>
        <w:t>حيث</w:t>
      </w:r>
      <w:r w:rsidRPr="00811415">
        <w:rPr>
          <w:rFonts w:hint="cs"/>
          <w:rtl/>
          <w:lang w:bidi="ar"/>
        </w:rPr>
        <w:t>:</w:t>
      </w:r>
    </w:p>
    <w:p w:rsidR="00811415" w:rsidRPr="00811415" w:rsidRDefault="00673426" w:rsidP="00673426">
      <w:pPr>
        <w:pStyle w:val="Equationlegend"/>
        <w:ind w:right="0"/>
        <w:rPr>
          <w:rtl/>
          <w:lang w:bidi="ar"/>
        </w:rPr>
      </w:pPr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SRdf</w:t>
      </w:r>
      <w:proofErr w:type="spellEnd"/>
      <w:r w:rsidR="00811415" w:rsidRPr="00811415">
        <w:rPr>
          <w:rFonts w:hint="cs"/>
          <w:rtl/>
          <w:lang w:bidi="ar"/>
        </w:rPr>
        <w:t>:</w:t>
      </w:r>
      <w:r>
        <w:rPr>
          <w:lang w:bidi="ar-EG"/>
        </w:rPr>
        <w:tab/>
      </w:r>
      <w:r w:rsidR="00811415" w:rsidRPr="00811415">
        <w:rPr>
          <w:rtl/>
          <w:lang w:bidi="ar"/>
        </w:rPr>
        <w:t>الطيف اللازم لحركة البيانات في</w:t>
      </w:r>
      <w:r w:rsidR="00811415" w:rsidRPr="00811415">
        <w:rPr>
          <w:rFonts w:hint="cs"/>
          <w:rtl/>
          <w:lang w:bidi="ar"/>
        </w:rPr>
        <w:t xml:space="preserve"> كل</w:t>
      </w:r>
      <w:r w:rsidR="00811415" w:rsidRPr="00811415">
        <w:rPr>
          <w:rtl/>
          <w:lang w:bidi="ar"/>
        </w:rPr>
        <w:t xml:space="preserve"> حزمة في اتجاه الذهاب</w:t>
      </w:r>
    </w:p>
    <w:p w:rsidR="00811415" w:rsidRPr="00811415" w:rsidRDefault="00673426" w:rsidP="00673426">
      <w:pPr>
        <w:pStyle w:val="Equationlegend"/>
        <w:ind w:right="0"/>
        <w:rPr>
          <w:rtl/>
          <w:lang w:bidi="ar"/>
        </w:rPr>
      </w:pPr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SRvf</w:t>
      </w:r>
      <w:proofErr w:type="spellEnd"/>
      <w:r w:rsidR="00811415" w:rsidRPr="00811415">
        <w:rPr>
          <w:rtl/>
          <w:lang w:bidi="ar"/>
        </w:rPr>
        <w:t>:</w:t>
      </w:r>
      <w:r>
        <w:rPr>
          <w:rtl/>
          <w:lang w:bidi="ar"/>
        </w:rPr>
        <w:tab/>
      </w:r>
      <w:r w:rsidR="00811415" w:rsidRPr="00811415">
        <w:rPr>
          <w:rtl/>
          <w:lang w:bidi="ar"/>
        </w:rPr>
        <w:t>الطيف اللازم لحركة الصوت في</w:t>
      </w:r>
      <w:r w:rsidR="00811415" w:rsidRPr="00811415">
        <w:rPr>
          <w:rFonts w:hint="cs"/>
          <w:rtl/>
          <w:lang w:bidi="ar"/>
        </w:rPr>
        <w:t xml:space="preserve"> كل</w:t>
      </w:r>
      <w:r w:rsidR="00811415" w:rsidRPr="00811415">
        <w:rPr>
          <w:rtl/>
          <w:lang w:bidi="ar"/>
        </w:rPr>
        <w:t xml:space="preserve"> حزمة في اتجاه الذهاب</w:t>
      </w:r>
    </w:p>
    <w:p w:rsidR="00811415" w:rsidRPr="00811415" w:rsidRDefault="00673426" w:rsidP="00673426">
      <w:pPr>
        <w:pStyle w:val="Equationlegend"/>
        <w:ind w:right="0"/>
        <w:rPr>
          <w:rtl/>
        </w:rPr>
      </w:pPr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SRbf</w:t>
      </w:r>
      <w:proofErr w:type="spellEnd"/>
      <w:r w:rsidR="00811415" w:rsidRPr="00811415">
        <w:rPr>
          <w:rFonts w:hint="cs"/>
          <w:rtl/>
        </w:rPr>
        <w:t>:</w:t>
      </w:r>
      <w:r>
        <w:rPr>
          <w:rtl/>
          <w:lang w:bidi="ar"/>
        </w:rPr>
        <w:tab/>
      </w:r>
      <w:r w:rsidR="00811415" w:rsidRPr="00811415">
        <w:rPr>
          <w:rtl/>
          <w:lang w:bidi="ar"/>
        </w:rPr>
        <w:t xml:space="preserve">الطيف اللازم لحركة </w:t>
      </w:r>
      <w:r w:rsidR="00811415" w:rsidRPr="00811415">
        <w:rPr>
          <w:rFonts w:hint="cs"/>
          <w:rtl/>
          <w:lang w:bidi="ar"/>
        </w:rPr>
        <w:t>السلامة عريضة النطاق</w:t>
      </w:r>
      <w:r w:rsidR="00811415" w:rsidRPr="00811415">
        <w:rPr>
          <w:rtl/>
          <w:lang w:bidi="ar"/>
        </w:rPr>
        <w:t xml:space="preserve"> في</w:t>
      </w:r>
      <w:r w:rsidR="00811415" w:rsidRPr="00811415">
        <w:rPr>
          <w:rFonts w:hint="cs"/>
          <w:rtl/>
          <w:lang w:bidi="ar"/>
        </w:rPr>
        <w:t xml:space="preserve"> كل</w:t>
      </w:r>
      <w:r w:rsidR="00811415" w:rsidRPr="00811415">
        <w:rPr>
          <w:rtl/>
          <w:lang w:bidi="ar"/>
        </w:rPr>
        <w:t xml:space="preserve"> حزمة في اتجاه الذهاب</w:t>
      </w:r>
    </w:p>
    <w:p w:rsidR="00811415" w:rsidRPr="00811415" w:rsidRDefault="00673426" w:rsidP="00673426">
      <w:pPr>
        <w:pStyle w:val="Equationlegend"/>
        <w:ind w:right="0"/>
        <w:rPr>
          <w:rtl/>
        </w:rPr>
      </w:pPr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SRdr</w:t>
      </w:r>
      <w:proofErr w:type="spellEnd"/>
      <w:r w:rsidR="00811415" w:rsidRPr="00811415">
        <w:rPr>
          <w:rFonts w:hint="cs"/>
          <w:rtl/>
        </w:rPr>
        <w:t>:</w:t>
      </w:r>
      <w:r>
        <w:rPr>
          <w:rtl/>
          <w:lang w:bidi="ar"/>
        </w:rPr>
        <w:tab/>
      </w:r>
      <w:r w:rsidR="00811415" w:rsidRPr="00811415">
        <w:rPr>
          <w:rtl/>
          <w:lang w:bidi="ar"/>
        </w:rPr>
        <w:t>الطيف اللازم لحركة البيانات في</w:t>
      </w:r>
      <w:r w:rsidR="00811415" w:rsidRPr="00811415">
        <w:rPr>
          <w:rFonts w:hint="cs"/>
          <w:rtl/>
          <w:lang w:bidi="ar"/>
        </w:rPr>
        <w:t xml:space="preserve"> كل</w:t>
      </w:r>
      <w:r w:rsidR="00811415" w:rsidRPr="00811415">
        <w:rPr>
          <w:rtl/>
          <w:lang w:bidi="ar"/>
        </w:rPr>
        <w:t xml:space="preserve"> حزمة في اتجاه الإياب</w:t>
      </w:r>
    </w:p>
    <w:p w:rsidR="00811415" w:rsidRPr="00811415" w:rsidRDefault="00673426" w:rsidP="000B7E27">
      <w:pPr>
        <w:pStyle w:val="Equationlegend"/>
        <w:keepNext/>
        <w:ind w:right="0"/>
        <w:rPr>
          <w:rtl/>
        </w:rPr>
      </w:pPr>
      <w:r>
        <w:rPr>
          <w:i/>
          <w:rtl/>
          <w:lang w:bidi="ar-EG"/>
        </w:rPr>
        <w:lastRenderedPageBreak/>
        <w:tab/>
      </w:r>
      <w:proofErr w:type="spellStart"/>
      <w:r w:rsidR="00811415" w:rsidRPr="00811415">
        <w:rPr>
          <w:i/>
          <w:lang w:bidi="ar-EG"/>
        </w:rPr>
        <w:t>SRvr</w:t>
      </w:r>
      <w:proofErr w:type="spellEnd"/>
      <w:r w:rsidR="00811415" w:rsidRPr="00811415">
        <w:rPr>
          <w:rFonts w:hint="cs"/>
          <w:rtl/>
        </w:rPr>
        <w:t>:</w:t>
      </w:r>
      <w:r>
        <w:rPr>
          <w:rtl/>
          <w:lang w:bidi="ar"/>
        </w:rPr>
        <w:tab/>
      </w:r>
      <w:r w:rsidR="00811415" w:rsidRPr="00811415">
        <w:rPr>
          <w:rtl/>
          <w:lang w:bidi="ar"/>
        </w:rPr>
        <w:t>الطيف اللازم لحركة الصوت في</w:t>
      </w:r>
      <w:r w:rsidR="00811415" w:rsidRPr="00811415">
        <w:rPr>
          <w:rFonts w:hint="cs"/>
          <w:rtl/>
          <w:lang w:bidi="ar"/>
        </w:rPr>
        <w:t xml:space="preserve"> كل</w:t>
      </w:r>
      <w:r w:rsidR="00811415" w:rsidRPr="00811415">
        <w:rPr>
          <w:rtl/>
          <w:lang w:bidi="ar"/>
        </w:rPr>
        <w:t xml:space="preserve"> حزمة في اتجاه الإياب</w:t>
      </w:r>
    </w:p>
    <w:p w:rsidR="00811415" w:rsidRPr="00811415" w:rsidRDefault="00673426" w:rsidP="000B7E27">
      <w:pPr>
        <w:pStyle w:val="Equationlegend"/>
        <w:keepNext/>
        <w:ind w:right="0"/>
        <w:rPr>
          <w:rtl/>
        </w:rPr>
      </w:pPr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SRbr</w:t>
      </w:r>
      <w:proofErr w:type="spellEnd"/>
      <w:r w:rsidR="00811415" w:rsidRPr="00811415">
        <w:rPr>
          <w:rFonts w:hint="cs"/>
          <w:rtl/>
        </w:rPr>
        <w:t>:</w:t>
      </w:r>
      <w:r>
        <w:rPr>
          <w:rtl/>
          <w:lang w:bidi="ar"/>
        </w:rPr>
        <w:tab/>
      </w:r>
      <w:r w:rsidR="00811415" w:rsidRPr="00811415">
        <w:rPr>
          <w:rtl/>
          <w:lang w:bidi="ar"/>
        </w:rPr>
        <w:t xml:space="preserve">الطيف اللازم لحركة </w:t>
      </w:r>
      <w:r w:rsidR="00811415" w:rsidRPr="00811415">
        <w:rPr>
          <w:rFonts w:hint="cs"/>
          <w:rtl/>
          <w:lang w:bidi="ar"/>
        </w:rPr>
        <w:t>السلامة عريضة النطاق</w:t>
      </w:r>
      <w:r w:rsidR="00811415" w:rsidRPr="00811415">
        <w:rPr>
          <w:rtl/>
          <w:lang w:bidi="ar"/>
        </w:rPr>
        <w:t xml:space="preserve"> في</w:t>
      </w:r>
      <w:r w:rsidR="00811415" w:rsidRPr="00811415">
        <w:rPr>
          <w:rFonts w:hint="cs"/>
          <w:rtl/>
          <w:lang w:bidi="ar"/>
        </w:rPr>
        <w:t xml:space="preserve"> كل</w:t>
      </w:r>
      <w:r w:rsidR="00811415" w:rsidRPr="00811415">
        <w:rPr>
          <w:rtl/>
          <w:lang w:bidi="ar"/>
        </w:rPr>
        <w:t xml:space="preserve"> حزمة في اتجاه الإياب</w:t>
      </w:r>
    </w:p>
    <w:p w:rsidR="00811415" w:rsidRPr="00811415" w:rsidRDefault="00673426" w:rsidP="000B7E27">
      <w:pPr>
        <w:pStyle w:val="Equationlegend"/>
        <w:keepNext/>
        <w:ind w:right="0"/>
        <w:rPr>
          <w:rtl/>
        </w:rPr>
      </w:pPr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SRf</w:t>
      </w:r>
      <w:proofErr w:type="spellEnd"/>
      <w:r w:rsidR="00811415" w:rsidRPr="00811415">
        <w:rPr>
          <w:rFonts w:hint="cs"/>
          <w:rtl/>
        </w:rPr>
        <w:t>:</w:t>
      </w:r>
      <w:r>
        <w:rPr>
          <w:rtl/>
          <w:lang w:bidi="ar"/>
        </w:rPr>
        <w:tab/>
      </w:r>
      <w:r w:rsidR="00811415" w:rsidRPr="00811415">
        <w:rPr>
          <w:rtl/>
          <w:lang w:bidi="ar"/>
        </w:rPr>
        <w:t>الطيف اللازم في اتجاه الذهاب في</w:t>
      </w:r>
      <w:r w:rsidR="00811415" w:rsidRPr="00811415">
        <w:rPr>
          <w:rFonts w:hint="cs"/>
          <w:rtl/>
          <w:lang w:bidi="ar"/>
        </w:rPr>
        <w:t xml:space="preserve"> كل</w:t>
      </w:r>
      <w:r w:rsidR="00811415" w:rsidRPr="00811415">
        <w:rPr>
          <w:rtl/>
          <w:lang w:bidi="ar"/>
        </w:rPr>
        <w:t xml:space="preserve"> حزمة</w:t>
      </w:r>
    </w:p>
    <w:p w:rsidR="00811415" w:rsidRPr="00811415" w:rsidRDefault="00673426" w:rsidP="00673426">
      <w:pPr>
        <w:pStyle w:val="Equationlegend"/>
        <w:ind w:right="0"/>
        <w:rPr>
          <w:rtl/>
        </w:rPr>
      </w:pPr>
      <w:bookmarkStart w:id="156" w:name="lt_pId1163"/>
      <w:r>
        <w:rPr>
          <w:i/>
          <w:rtl/>
          <w:lang w:bidi="ar-EG"/>
        </w:rPr>
        <w:tab/>
      </w:r>
      <w:proofErr w:type="spellStart"/>
      <w:r w:rsidR="00811415" w:rsidRPr="00811415">
        <w:rPr>
          <w:i/>
          <w:lang w:bidi="ar-EG"/>
        </w:rPr>
        <w:t>SRr</w:t>
      </w:r>
      <w:proofErr w:type="spellEnd"/>
      <w:r w:rsidR="00811415" w:rsidRPr="00811415">
        <w:rPr>
          <w:rFonts w:hint="cs"/>
          <w:rtl/>
        </w:rPr>
        <w:t>:</w:t>
      </w:r>
      <w:r>
        <w:rPr>
          <w:rtl/>
          <w:lang w:bidi="ar"/>
        </w:rPr>
        <w:tab/>
      </w:r>
      <w:r w:rsidR="00811415" w:rsidRPr="00811415">
        <w:rPr>
          <w:rtl/>
          <w:lang w:bidi="ar"/>
        </w:rPr>
        <w:t>الطيف اللازم في اتجاه الإياب في</w:t>
      </w:r>
      <w:r w:rsidR="00811415" w:rsidRPr="00811415">
        <w:rPr>
          <w:rFonts w:hint="cs"/>
          <w:rtl/>
          <w:lang w:bidi="ar"/>
        </w:rPr>
        <w:t xml:space="preserve"> كل</w:t>
      </w:r>
      <w:r w:rsidR="00811415" w:rsidRPr="00811415">
        <w:rPr>
          <w:rtl/>
          <w:lang w:bidi="ar"/>
        </w:rPr>
        <w:t xml:space="preserve"> حزمة</w:t>
      </w:r>
    </w:p>
    <w:bookmarkEnd w:id="156"/>
    <w:p w:rsidR="00811415" w:rsidRPr="00811415" w:rsidRDefault="00811415" w:rsidP="000F13CF">
      <w:pPr>
        <w:rPr>
          <w:rtl/>
        </w:rPr>
      </w:pPr>
      <w:r w:rsidRPr="00811415">
        <w:rPr>
          <w:rtl/>
          <w:lang w:bidi="ar"/>
        </w:rPr>
        <w:t xml:space="preserve">وخلال مناقشات تنسيق الترددات، ينبغي </w:t>
      </w:r>
      <w:r w:rsidRPr="00811415">
        <w:rPr>
          <w:rFonts w:hint="cs"/>
          <w:rtl/>
          <w:lang w:bidi="ar"/>
        </w:rPr>
        <w:t>ل</w:t>
      </w:r>
      <w:r w:rsidRPr="00811415">
        <w:rPr>
          <w:rtl/>
          <w:lang w:bidi="ar"/>
        </w:rPr>
        <w:t xml:space="preserve">لطيف المخصص لكل حزمة </w:t>
      </w:r>
      <w:r w:rsidRPr="00811415">
        <w:rPr>
          <w:rFonts w:hint="cs"/>
          <w:rtl/>
          <w:lang w:bidi="ar"/>
        </w:rPr>
        <w:t>أن ي</w:t>
      </w:r>
      <w:r w:rsidRPr="00811415">
        <w:rPr>
          <w:rtl/>
          <w:lang w:bidi="ar"/>
        </w:rPr>
        <w:t>أخذ في الاعتبار قيود</w:t>
      </w:r>
      <w:r w:rsidRPr="00811415">
        <w:rPr>
          <w:rFonts w:hint="cs"/>
          <w:rtl/>
          <w:lang w:bidi="ar"/>
        </w:rPr>
        <w:t>اً إضافية ك</w:t>
      </w:r>
      <w:r w:rsidRPr="00811415">
        <w:rPr>
          <w:rtl/>
          <w:lang w:bidi="ar"/>
        </w:rPr>
        <w:t>تلك</w:t>
      </w:r>
      <w:r w:rsidRPr="00811415">
        <w:rPr>
          <w:rFonts w:hint="cs"/>
          <w:rtl/>
          <w:lang w:bidi="ar"/>
        </w:rPr>
        <w:t xml:space="preserve"> المفروضة</w:t>
      </w:r>
      <w:r w:rsidRPr="00811415">
        <w:rPr>
          <w:rtl/>
          <w:lang w:bidi="ar"/>
        </w:rPr>
        <w:t xml:space="preserve"> من</w:t>
      </w:r>
      <w:r w:rsidR="000F13CF">
        <w:rPr>
          <w:rFonts w:hint="cs"/>
          <w:rtl/>
          <w:lang w:bidi="ar"/>
        </w:rPr>
        <w:t> </w:t>
      </w:r>
      <w:r w:rsidRPr="00811415">
        <w:rPr>
          <w:rFonts w:hint="cs"/>
          <w:rtl/>
          <w:lang w:bidi="ar"/>
        </w:rPr>
        <w:t>تقسيم قنوات المرسل-المستجيب</w:t>
      </w:r>
      <w:r w:rsidRPr="00811415">
        <w:rPr>
          <w:rtl/>
          <w:lang w:bidi="ar"/>
        </w:rPr>
        <w:t xml:space="preserve"> الساتلي.</w:t>
      </w:r>
    </w:p>
    <w:p w:rsidR="00811415" w:rsidRPr="00811415" w:rsidRDefault="00811415" w:rsidP="00A244E1">
      <w:pPr>
        <w:pStyle w:val="Heading1"/>
        <w:rPr>
          <w:rtl/>
          <w:lang w:bidi="ar"/>
        </w:rPr>
      </w:pPr>
      <w:r w:rsidRPr="00811415">
        <w:rPr>
          <w:lang w:bidi="ar-EG"/>
        </w:rPr>
        <w:t>6</w:t>
      </w:r>
      <w:r w:rsidRPr="00811415">
        <w:rPr>
          <w:lang w:bidi="ar-EG"/>
        </w:rPr>
        <w:tab/>
      </w:r>
      <w:r w:rsidRPr="00811415">
        <w:rPr>
          <w:rtl/>
          <w:lang w:bidi="ar"/>
        </w:rPr>
        <w:t>أمثلة على</w:t>
      </w:r>
      <w:r w:rsidRPr="00811415">
        <w:rPr>
          <w:rFonts w:hint="cs"/>
          <w:rtl/>
          <w:lang w:bidi="ar"/>
        </w:rPr>
        <w:t xml:space="preserve"> الحسابات</w:t>
      </w:r>
    </w:p>
    <w:p w:rsidR="00811415" w:rsidRPr="00811415" w:rsidRDefault="00811415" w:rsidP="00A244E1">
      <w:pPr>
        <w:rPr>
          <w:b/>
          <w:lang w:bidi="ar-EG"/>
        </w:rPr>
      </w:pPr>
      <w:r w:rsidRPr="00811415">
        <w:rPr>
          <w:rtl/>
          <w:lang w:bidi="ar"/>
        </w:rPr>
        <w:t>ترد في الم</w:t>
      </w:r>
      <w:r w:rsidRPr="00811415">
        <w:rPr>
          <w:rFonts w:hint="cs"/>
          <w:rtl/>
          <w:lang w:bidi="ar"/>
        </w:rPr>
        <w:t>رف</w:t>
      </w:r>
      <w:r w:rsidRPr="00811415">
        <w:rPr>
          <w:rtl/>
          <w:lang w:bidi="ar"/>
        </w:rPr>
        <w:t xml:space="preserve">ق </w:t>
      </w:r>
      <w:r w:rsidR="00A244E1">
        <w:rPr>
          <w:lang w:bidi="ar"/>
        </w:rPr>
        <w:t>2</w:t>
      </w:r>
      <w:r w:rsidRPr="00811415">
        <w:rPr>
          <w:rFonts w:hint="cs"/>
          <w:rtl/>
          <w:lang w:bidi="ar"/>
        </w:rPr>
        <w:t xml:space="preserve"> </w:t>
      </w:r>
      <w:r w:rsidRPr="00811415">
        <w:rPr>
          <w:rtl/>
          <w:lang w:bidi="ar"/>
        </w:rPr>
        <w:t xml:space="preserve">أمثلة على </w:t>
      </w:r>
      <w:r w:rsidRPr="00811415">
        <w:rPr>
          <w:rFonts w:hint="cs"/>
          <w:rtl/>
          <w:lang w:bidi="ar"/>
        </w:rPr>
        <w:t>الحسابات</w:t>
      </w:r>
      <w:r w:rsidRPr="00811415">
        <w:rPr>
          <w:rtl/>
          <w:lang w:bidi="ar"/>
        </w:rPr>
        <w:t xml:space="preserve"> باستخدام المنهجية المذكورة</w:t>
      </w:r>
      <w:r w:rsidRPr="00811415">
        <w:rPr>
          <w:rFonts w:hint="cs"/>
          <w:rtl/>
          <w:lang w:bidi="ar"/>
        </w:rPr>
        <w:t xml:space="preserve"> أعلاه</w:t>
      </w:r>
      <w:r w:rsidRPr="00811415">
        <w:rPr>
          <w:rtl/>
          <w:lang w:bidi="ar"/>
        </w:rPr>
        <w:t>.</w:t>
      </w:r>
    </w:p>
    <w:p w:rsidR="00811415" w:rsidRPr="00811415" w:rsidRDefault="00811415" w:rsidP="00811415">
      <w:pPr>
        <w:rPr>
          <w:rtl/>
          <w:lang w:bidi="ar"/>
        </w:rPr>
      </w:pPr>
      <w:r w:rsidRPr="00811415">
        <w:rPr>
          <w:rtl/>
          <w:lang w:bidi="ar"/>
        </w:rPr>
        <w:br w:type="page"/>
      </w:r>
    </w:p>
    <w:p w:rsidR="00811415" w:rsidRPr="00811415" w:rsidRDefault="00811415" w:rsidP="005326B0">
      <w:pPr>
        <w:pStyle w:val="AppendixNoTitle0"/>
        <w:rPr>
          <w:rtl/>
        </w:rPr>
      </w:pPr>
      <w:r w:rsidRPr="00811415">
        <w:rPr>
          <w:rFonts w:hint="cs"/>
          <w:rtl/>
        </w:rPr>
        <w:lastRenderedPageBreak/>
        <w:t xml:space="preserve">المرفق </w:t>
      </w:r>
      <w:r w:rsidR="005326B0">
        <w:t>1</w:t>
      </w:r>
      <w:r w:rsidRPr="00811415">
        <w:rPr>
          <w:rFonts w:hint="cs"/>
          <w:rtl/>
        </w:rPr>
        <w:br/>
        <w:t xml:space="preserve">بالملحق </w:t>
      </w:r>
      <w:r w:rsidR="005326B0">
        <w:t>1</w:t>
      </w:r>
      <w:r w:rsidRPr="00811415">
        <w:rPr>
          <w:rFonts w:hint="cs"/>
          <w:rtl/>
        </w:rPr>
        <w:br/>
        <w:t>المعلمات</w:t>
      </w:r>
      <w:r w:rsidRPr="00811415">
        <w:rPr>
          <w:rtl/>
        </w:rPr>
        <w:t xml:space="preserve"> المستخدمة في المنهجية</w:t>
      </w:r>
    </w:p>
    <w:p w:rsidR="00811415" w:rsidRPr="00811415" w:rsidRDefault="00811415" w:rsidP="00D73719">
      <w:pPr>
        <w:pStyle w:val="TableNo"/>
        <w:rPr>
          <w:rtl/>
        </w:rPr>
      </w:pPr>
      <w:r w:rsidRPr="00811415">
        <w:rPr>
          <w:rtl/>
        </w:rPr>
        <w:t>ال</w:t>
      </w:r>
      <w:r w:rsidR="00D73719">
        <w:rPr>
          <w:rFonts w:hint="cs"/>
          <w:rtl/>
        </w:rPr>
        <w:t>‍</w:t>
      </w:r>
      <w:r w:rsidRPr="00811415">
        <w:rPr>
          <w:rtl/>
        </w:rPr>
        <w:t>ج</w:t>
      </w:r>
      <w:r w:rsidR="00D73719">
        <w:rPr>
          <w:rFonts w:hint="cs"/>
          <w:rtl/>
        </w:rPr>
        <w:t>ــ</w:t>
      </w:r>
      <w:r w:rsidRPr="00811415">
        <w:rPr>
          <w:rtl/>
        </w:rPr>
        <w:t xml:space="preserve">دول </w:t>
      </w:r>
      <w:r w:rsidRPr="00811415">
        <w:rPr>
          <w:lang w:bidi="ar-EG"/>
        </w:rPr>
        <w:t>A1</w:t>
      </w:r>
    </w:p>
    <w:p w:rsidR="00811415" w:rsidRPr="00811415" w:rsidRDefault="00811415" w:rsidP="00793116">
      <w:pPr>
        <w:pStyle w:val="Tabletitle"/>
        <w:rPr>
          <w:rtl/>
          <w:lang w:bidi="ar-EG"/>
        </w:rPr>
      </w:pPr>
      <w:r w:rsidRPr="00811415">
        <w:rPr>
          <w:rFonts w:hint="cs"/>
          <w:rtl/>
        </w:rPr>
        <w:t>المعلمات</w:t>
      </w:r>
      <w:r w:rsidRPr="00811415">
        <w:rPr>
          <w:rtl/>
        </w:rPr>
        <w:t xml:space="preserve"> المستخدمة في المنهجية</w:t>
      </w:r>
      <w:r w:rsidRPr="00811415">
        <w:rPr>
          <w:rFonts w:hint="cs"/>
          <w:rtl/>
        </w:rPr>
        <w:t xml:space="preserve"> الواردة</w:t>
      </w:r>
      <w:r w:rsidRPr="00811415">
        <w:rPr>
          <w:rtl/>
        </w:rPr>
        <w:t xml:space="preserve"> في الملحق </w:t>
      </w:r>
      <w:r w:rsidR="00793116">
        <w:t>1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7331"/>
        <w:gridCol w:w="1097"/>
      </w:tblGrid>
      <w:tr w:rsidR="00D27885" w:rsidRPr="00811415" w:rsidTr="002D0DB8">
        <w:trPr>
          <w:tblHeader/>
          <w:jc w:val="center"/>
        </w:trPr>
        <w:tc>
          <w:tcPr>
            <w:tcW w:w="1208" w:type="dxa"/>
            <w:vAlign w:val="center"/>
          </w:tcPr>
          <w:p w:rsidR="00811415" w:rsidRPr="00811415" w:rsidRDefault="00811415" w:rsidP="007E095E">
            <w:pPr>
              <w:pStyle w:val="TableHead"/>
              <w:spacing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المعلمة</w:t>
            </w:r>
          </w:p>
        </w:tc>
        <w:tc>
          <w:tcPr>
            <w:tcW w:w="7001" w:type="dxa"/>
            <w:vAlign w:val="center"/>
          </w:tcPr>
          <w:p w:rsidR="00811415" w:rsidRPr="00811415" w:rsidRDefault="00811415" w:rsidP="007E095E">
            <w:pPr>
              <w:pStyle w:val="TableHead"/>
              <w:spacing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وصف</w:t>
            </w:r>
          </w:p>
        </w:tc>
        <w:tc>
          <w:tcPr>
            <w:tcW w:w="1430" w:type="dxa"/>
            <w:vAlign w:val="center"/>
          </w:tcPr>
          <w:p w:rsidR="00811415" w:rsidRPr="00811415" w:rsidRDefault="00811415" w:rsidP="007E095E">
            <w:pPr>
              <w:pStyle w:val="TableHead"/>
              <w:spacing w:afterLines="60" w:after="144" w:line="300" w:lineRule="exact"/>
              <w:rPr>
                <w:lang w:bidi="ar-EG"/>
              </w:rPr>
            </w:pPr>
            <w:r w:rsidRPr="00811415">
              <w:rPr>
                <w:rFonts w:hint="cs"/>
                <w:rtl/>
                <w:lang w:bidi="ar"/>
              </w:rPr>
              <w:t>ال</w:t>
            </w:r>
            <w:r w:rsidRPr="00811415">
              <w:rPr>
                <w:rtl/>
                <w:lang w:bidi="ar"/>
              </w:rPr>
              <w:t xml:space="preserve">وحدة المفترضة في </w:t>
            </w:r>
            <w:r w:rsidRPr="00811415">
              <w:rPr>
                <w:rFonts w:hint="cs"/>
                <w:rtl/>
                <w:lang w:bidi="ar"/>
              </w:rPr>
              <w:t>ال</w:t>
            </w:r>
            <w:r w:rsidRPr="00811415">
              <w:rPr>
                <w:rtl/>
                <w:lang w:bidi="ar"/>
              </w:rPr>
              <w:t>منهجية</w:t>
            </w:r>
          </w:p>
        </w:tc>
      </w:tr>
      <w:tr w:rsidR="00D27885" w:rsidRPr="00811415" w:rsidTr="00A128A9">
        <w:trPr>
          <w:jc w:val="center"/>
        </w:trPr>
        <w:tc>
          <w:tcPr>
            <w:tcW w:w="1208" w:type="dxa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157" w:name="lt_pId1175"/>
            <w:proofErr w:type="spellStart"/>
            <w:r w:rsidRPr="00905C7C">
              <w:rPr>
                <w:i/>
                <w:iCs/>
                <w:lang w:bidi="ar-EG"/>
              </w:rPr>
              <w:t>ACa</w:t>
            </w:r>
            <w:r w:rsidRPr="00905C7C">
              <w:rPr>
                <w:i/>
                <w:iCs/>
                <w:vertAlign w:val="subscript"/>
                <w:lang w:bidi="ar-EG"/>
              </w:rPr>
              <w:t>g</w:t>
            </w:r>
            <w:bookmarkEnd w:id="157"/>
            <w:proofErr w:type="spellEnd"/>
          </w:p>
        </w:tc>
        <w:tc>
          <w:tcPr>
            <w:tcW w:w="7001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Fonts w:hint="cs"/>
                <w:rtl/>
                <w:lang w:bidi="ar"/>
              </w:rPr>
              <w:t>التعداد</w:t>
            </w:r>
            <w:r w:rsidRPr="00811415">
              <w:rPr>
                <w:rtl/>
                <w:lang w:bidi="ar"/>
              </w:rPr>
              <w:t xml:space="preserve"> الفعلي</w:t>
            </w:r>
            <w:r w:rsidRPr="00811415">
              <w:rPr>
                <w:rFonts w:hint="cs"/>
                <w:rtl/>
                <w:lang w:bidi="ar"/>
              </w:rPr>
              <w:t xml:space="preserve"> </w:t>
            </w:r>
            <w:proofErr w:type="spellStart"/>
            <w:r w:rsidRPr="00811415">
              <w:rPr>
                <w:rFonts w:hint="cs"/>
                <w:rtl/>
                <w:lang w:bidi="ar"/>
              </w:rPr>
              <w:t>لل</w:t>
            </w:r>
            <w:proofErr w:type="spellEnd"/>
            <w:r w:rsidRPr="00811415">
              <w:rPr>
                <w:rtl/>
              </w:rPr>
              <w:t>محط</w:t>
            </w:r>
            <w:r w:rsidRPr="00811415">
              <w:rPr>
                <w:rFonts w:hint="cs"/>
                <w:rtl/>
              </w:rPr>
              <w:t>ات</w:t>
            </w:r>
            <w:r w:rsidRPr="00811415">
              <w:rPr>
                <w:rtl/>
              </w:rPr>
              <w:t xml:space="preserve"> </w:t>
            </w:r>
            <w:r w:rsidRPr="00811415">
              <w:rPr>
                <w:rFonts w:hint="cs"/>
                <w:rtl/>
              </w:rPr>
              <w:t>ال</w:t>
            </w:r>
            <w:r w:rsidRPr="00811415">
              <w:rPr>
                <w:rtl/>
              </w:rPr>
              <w:t>أرضية في طائرة</w:t>
            </w:r>
            <w:r w:rsidRPr="00811415">
              <w:rPr>
                <w:rFonts w:hint="cs"/>
                <w:rtl/>
              </w:rPr>
              <w:t xml:space="preserve"> </w:t>
            </w:r>
            <w:r w:rsidRPr="00811415">
              <w:rPr>
                <w:rtl/>
                <w:lang w:bidi="ar"/>
              </w:rPr>
              <w:t xml:space="preserve">في </w:t>
            </w:r>
            <w:r w:rsidRPr="00811415">
              <w:rPr>
                <w:rFonts w:hint="cs"/>
                <w:rtl/>
                <w:lang w:bidi="ar"/>
              </w:rPr>
              <w:t xml:space="preserve">كل </w:t>
            </w:r>
            <w:r w:rsidRPr="00811415">
              <w:rPr>
                <w:rtl/>
                <w:lang w:bidi="ar"/>
              </w:rPr>
              <w:t xml:space="preserve">حزمة مرتبطة </w:t>
            </w:r>
            <w:r w:rsidRPr="00811415">
              <w:rPr>
                <w:rFonts w:hint="cs"/>
                <w:rtl/>
                <w:lang w:bidi="ar"/>
              </w:rPr>
              <w:t>ب</w:t>
            </w:r>
            <w:r w:rsidRPr="00811415">
              <w:rPr>
                <w:rtl/>
              </w:rPr>
              <w:t>محطة أرضية</w:t>
            </w:r>
            <w:r w:rsidRPr="00811415">
              <w:rPr>
                <w:rFonts w:hint="cs"/>
                <w:rtl/>
              </w:rPr>
              <w:t xml:space="preserve"> معينة</w:t>
            </w:r>
            <w:r w:rsidRPr="00811415">
              <w:rPr>
                <w:rtl/>
              </w:rPr>
              <w:t xml:space="preserve"> في الأرض</w:t>
            </w:r>
          </w:p>
        </w:tc>
        <w:tc>
          <w:tcPr>
            <w:tcW w:w="1430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عدد</w:t>
            </w:r>
          </w:p>
        </w:tc>
      </w:tr>
      <w:tr w:rsidR="00D27885" w:rsidRPr="00811415" w:rsidTr="00A128A9">
        <w:trPr>
          <w:jc w:val="center"/>
        </w:trPr>
        <w:tc>
          <w:tcPr>
            <w:tcW w:w="1208" w:type="dxa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r w:rsidRPr="00905C7C">
              <w:rPr>
                <w:i/>
                <w:iCs/>
                <w:lang w:bidi="ar-EG"/>
              </w:rPr>
              <w:t>X</w:t>
            </w:r>
            <w:r w:rsidRPr="00905C7C">
              <w:rPr>
                <w:i/>
                <w:iCs/>
                <w:vertAlign w:val="subscript"/>
                <w:lang w:bidi="ar-EG"/>
              </w:rPr>
              <w:t>1</w:t>
            </w:r>
            <w:r w:rsidRPr="00905C7C">
              <w:rPr>
                <w:i/>
                <w:iCs/>
                <w:lang w:bidi="ar-EG"/>
              </w:rPr>
              <w:t>, X</w:t>
            </w:r>
            <w:r w:rsidRPr="00905C7C">
              <w:rPr>
                <w:i/>
                <w:iCs/>
                <w:vertAlign w:val="subscript"/>
                <w:lang w:bidi="ar-EG"/>
              </w:rPr>
              <w:t>2</w:t>
            </w:r>
            <w:r w:rsidRPr="00905C7C">
              <w:rPr>
                <w:i/>
                <w:iCs/>
                <w:lang w:bidi="ar-EG"/>
              </w:rPr>
              <w:t>, X</w:t>
            </w:r>
            <w:r w:rsidRPr="00905C7C">
              <w:rPr>
                <w:i/>
                <w:iCs/>
                <w:vertAlign w:val="subscript"/>
                <w:lang w:bidi="ar-EG"/>
              </w:rPr>
              <w:t>3</w:t>
            </w:r>
          </w:p>
        </w:tc>
        <w:tc>
          <w:tcPr>
            <w:tcW w:w="7001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 xml:space="preserve">عدد </w:t>
            </w:r>
            <w:r w:rsidRPr="00811415">
              <w:rPr>
                <w:rtl/>
              </w:rPr>
              <w:t>المحطات الأرضية في طائرة</w:t>
            </w:r>
            <w:r w:rsidRPr="00811415">
              <w:rPr>
                <w:rtl/>
                <w:lang w:bidi="ar"/>
              </w:rPr>
              <w:t xml:space="preserve"> </w:t>
            </w:r>
            <w:r w:rsidRPr="00811415">
              <w:rPr>
                <w:rFonts w:hint="cs"/>
                <w:rtl/>
                <w:lang w:bidi="ar"/>
              </w:rPr>
              <w:t xml:space="preserve">في </w:t>
            </w:r>
            <w:r w:rsidRPr="00811415">
              <w:rPr>
                <w:rtl/>
                <w:lang w:bidi="ar"/>
              </w:rPr>
              <w:t xml:space="preserve">كل من الساعات الثلاث </w:t>
            </w:r>
            <w:r w:rsidRPr="00811415">
              <w:rPr>
                <w:rFonts w:hint="cs"/>
                <w:rtl/>
                <w:lang w:bidi="ar"/>
              </w:rPr>
              <w:t>المزدحمة التي</w:t>
            </w:r>
            <w:r w:rsidRPr="00811415">
              <w:rPr>
                <w:rtl/>
                <w:lang w:bidi="ar"/>
              </w:rPr>
              <w:t xml:space="preserve"> تولد أعلى حركة صوت أو بيانات في سنة معينة</w:t>
            </w:r>
          </w:p>
        </w:tc>
        <w:tc>
          <w:tcPr>
            <w:tcW w:w="1430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عدد</w:t>
            </w:r>
          </w:p>
        </w:tc>
      </w:tr>
      <w:tr w:rsidR="00D27885" w:rsidRPr="00811415" w:rsidTr="00A128A9">
        <w:trPr>
          <w:jc w:val="center"/>
        </w:trPr>
        <w:tc>
          <w:tcPr>
            <w:tcW w:w="1208" w:type="dxa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158" w:name="lt_pId1181"/>
            <w:r w:rsidRPr="00905C7C">
              <w:rPr>
                <w:i/>
                <w:iCs/>
                <w:lang w:bidi="ar-EG"/>
              </w:rPr>
              <w:t>G</w:t>
            </w:r>
            <w:r w:rsidRPr="00905C7C">
              <w:rPr>
                <w:i/>
                <w:iCs/>
                <w:vertAlign w:val="subscript"/>
                <w:lang w:bidi="ar-EG"/>
              </w:rPr>
              <w:t>a</w:t>
            </w:r>
            <w:bookmarkEnd w:id="158"/>
          </w:p>
        </w:tc>
        <w:tc>
          <w:tcPr>
            <w:tcW w:w="7001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 xml:space="preserve">معدل النمو التقديري في عدد الطائرات للسنة </w:t>
            </w:r>
            <w:r w:rsidRPr="00811415">
              <w:rPr>
                <w:rFonts w:hint="cs"/>
                <w:rtl/>
                <w:lang w:bidi="ar"/>
              </w:rPr>
              <w:t>المعنية</w:t>
            </w:r>
            <w:r w:rsidRPr="00811415">
              <w:rPr>
                <w:rtl/>
                <w:lang w:bidi="ar"/>
              </w:rPr>
              <w:t xml:space="preserve"> كنسبة مئوية</w:t>
            </w:r>
          </w:p>
        </w:tc>
        <w:tc>
          <w:tcPr>
            <w:tcW w:w="1430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lang w:bidi="ar-EG"/>
              </w:rPr>
              <w:t>%</w:t>
            </w:r>
          </w:p>
        </w:tc>
      </w:tr>
      <w:tr w:rsidR="00D27885" w:rsidRPr="00811415" w:rsidTr="00A128A9">
        <w:trPr>
          <w:jc w:val="center"/>
        </w:trPr>
        <w:tc>
          <w:tcPr>
            <w:tcW w:w="1208" w:type="dxa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159" w:name="lt_pId1184"/>
            <w:proofErr w:type="spellStart"/>
            <w:r w:rsidRPr="00905C7C">
              <w:rPr>
                <w:i/>
                <w:iCs/>
                <w:lang w:bidi="ar-EG"/>
              </w:rPr>
              <w:t>ACb</w:t>
            </w:r>
            <w:r w:rsidRPr="00905C7C">
              <w:rPr>
                <w:i/>
                <w:iCs/>
                <w:vertAlign w:val="subscript"/>
                <w:lang w:bidi="ar-EG"/>
              </w:rPr>
              <w:t>g</w:t>
            </w:r>
            <w:bookmarkEnd w:id="159"/>
            <w:proofErr w:type="spellEnd"/>
          </w:p>
        </w:tc>
        <w:tc>
          <w:tcPr>
            <w:tcW w:w="7001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Fonts w:hint="cs"/>
                <w:rtl/>
                <w:lang w:bidi="ar"/>
              </w:rPr>
              <w:t>تعداد</w:t>
            </w:r>
            <w:r w:rsidRPr="00811415">
              <w:rPr>
                <w:rtl/>
                <w:lang w:bidi="ar"/>
              </w:rPr>
              <w:t xml:space="preserve"> </w:t>
            </w:r>
            <w:r w:rsidRPr="00811415">
              <w:rPr>
                <w:rFonts w:hint="cs"/>
                <w:rtl/>
                <w:lang w:bidi="ar"/>
              </w:rPr>
              <w:t>ال</w:t>
            </w:r>
            <w:r w:rsidRPr="00811415">
              <w:rPr>
                <w:rtl/>
              </w:rPr>
              <w:t>محط</w:t>
            </w:r>
            <w:r w:rsidRPr="00811415">
              <w:rPr>
                <w:rFonts w:hint="cs"/>
                <w:rtl/>
              </w:rPr>
              <w:t>ات</w:t>
            </w:r>
            <w:r w:rsidRPr="00811415">
              <w:rPr>
                <w:rtl/>
              </w:rPr>
              <w:t xml:space="preserve"> </w:t>
            </w:r>
            <w:r w:rsidRPr="00811415">
              <w:rPr>
                <w:rFonts w:hint="cs"/>
                <w:rtl/>
              </w:rPr>
              <w:t>ال</w:t>
            </w:r>
            <w:r w:rsidRPr="00811415">
              <w:rPr>
                <w:rtl/>
              </w:rPr>
              <w:t>أرضية في طائرة</w:t>
            </w:r>
            <w:r w:rsidRPr="00811415">
              <w:rPr>
                <w:rFonts w:hint="cs"/>
                <w:rtl/>
              </w:rPr>
              <w:t xml:space="preserve"> المعدَّل </w:t>
            </w:r>
            <w:r w:rsidRPr="00811415">
              <w:rPr>
                <w:rtl/>
                <w:lang w:bidi="ar"/>
              </w:rPr>
              <w:t xml:space="preserve">في </w:t>
            </w:r>
            <w:r w:rsidRPr="00811415">
              <w:rPr>
                <w:rFonts w:hint="cs"/>
                <w:rtl/>
                <w:lang w:bidi="ar"/>
              </w:rPr>
              <w:t xml:space="preserve">كل </w:t>
            </w:r>
            <w:r w:rsidRPr="00811415">
              <w:rPr>
                <w:rtl/>
                <w:lang w:bidi="ar"/>
              </w:rPr>
              <w:t xml:space="preserve">حزمة مرتبطة </w:t>
            </w:r>
            <w:r w:rsidRPr="00811415">
              <w:rPr>
                <w:rFonts w:hint="cs"/>
                <w:rtl/>
                <w:lang w:bidi="ar"/>
              </w:rPr>
              <w:t xml:space="preserve">مع </w:t>
            </w:r>
            <w:r w:rsidRPr="00811415">
              <w:rPr>
                <w:rtl/>
              </w:rPr>
              <w:t xml:space="preserve">محطة أرضية </w:t>
            </w:r>
            <w:r w:rsidRPr="00811415">
              <w:rPr>
                <w:rtl/>
                <w:lang w:bidi="ar"/>
              </w:rPr>
              <w:t>معين</w:t>
            </w:r>
            <w:r w:rsidRPr="00811415">
              <w:rPr>
                <w:rFonts w:hint="cs"/>
                <w:rtl/>
                <w:lang w:bidi="ar"/>
              </w:rPr>
              <w:t>ة</w:t>
            </w:r>
            <w:r w:rsidRPr="00811415">
              <w:rPr>
                <w:rtl/>
              </w:rPr>
              <w:t xml:space="preserve"> في الأرض</w:t>
            </w:r>
          </w:p>
        </w:tc>
        <w:tc>
          <w:tcPr>
            <w:tcW w:w="1430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عدد</w:t>
            </w:r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r w:rsidRPr="00905C7C">
              <w:rPr>
                <w:i/>
                <w:iCs/>
                <w:lang w:bidi="ar-EG"/>
              </w:rPr>
              <w:t>Y</w:t>
            </w:r>
            <w:r w:rsidRPr="00905C7C">
              <w:rPr>
                <w:i/>
                <w:iCs/>
                <w:vertAlign w:val="subscript"/>
                <w:lang w:bidi="ar-EG"/>
              </w:rPr>
              <w:t>1</w:t>
            </w:r>
            <w:r w:rsidRPr="00905C7C">
              <w:rPr>
                <w:i/>
                <w:iCs/>
                <w:lang w:bidi="ar-EG"/>
              </w:rPr>
              <w:t>, Y</w:t>
            </w:r>
            <w:r w:rsidRPr="00905C7C">
              <w:rPr>
                <w:i/>
                <w:iCs/>
                <w:vertAlign w:val="subscript"/>
                <w:lang w:bidi="ar-EG"/>
              </w:rPr>
              <w:t>2</w:t>
            </w:r>
            <w:r w:rsidRPr="00905C7C">
              <w:rPr>
                <w:i/>
                <w:iCs/>
                <w:lang w:bidi="ar-EG"/>
              </w:rPr>
              <w:t>, Y</w:t>
            </w:r>
            <w:r w:rsidRPr="00905C7C">
              <w:rPr>
                <w:i/>
                <w:iCs/>
                <w:vertAlign w:val="subscript"/>
                <w:lang w:bidi="ar-EG"/>
              </w:rPr>
              <w:t>3</w:t>
            </w:r>
          </w:p>
        </w:tc>
        <w:tc>
          <w:tcPr>
            <w:tcW w:w="7001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 xml:space="preserve">قيم </w:t>
            </w:r>
            <w:r w:rsidR="00EE434C">
              <w:rPr>
                <w:rtl/>
                <w:lang w:bidi="ar"/>
              </w:rPr>
              <w:t>أحجام</w:t>
            </w:r>
            <w:r w:rsidRPr="00811415">
              <w:rPr>
                <w:rFonts w:hint="cs"/>
                <w:rtl/>
                <w:lang w:bidi="ar-EG"/>
              </w:rPr>
              <w:t xml:space="preserve"> حركة الصوت </w:t>
            </w:r>
            <w:r w:rsidRPr="00811415">
              <w:rPr>
                <w:rFonts w:hint="cs"/>
                <w:rtl/>
              </w:rPr>
              <w:t>في</w:t>
            </w:r>
            <w:r w:rsidRPr="00811415">
              <w:rPr>
                <w:rFonts w:hint="cs"/>
                <w:rtl/>
                <w:lang w:bidi="ar-EG"/>
              </w:rPr>
              <w:t xml:space="preserve"> كل من الساعات الثلاث المزدحمة المقابلة للأعداد </w:t>
            </w:r>
            <w:r w:rsidRPr="00D0295F">
              <w:rPr>
                <w:i/>
                <w:iCs/>
                <w:lang w:bidi="ar-EG"/>
              </w:rPr>
              <w:t>X</w:t>
            </w:r>
            <w:r w:rsidRPr="00811415">
              <w:rPr>
                <w:vertAlign w:val="subscript"/>
                <w:lang w:bidi="ar-EG"/>
              </w:rPr>
              <w:t>1</w:t>
            </w:r>
            <w:r w:rsidRPr="00811415">
              <w:rPr>
                <w:rFonts w:hint="cs"/>
                <w:vertAlign w:val="subscript"/>
                <w:rtl/>
                <w:lang w:bidi="ar-EG"/>
              </w:rPr>
              <w:t xml:space="preserve"> </w:t>
            </w:r>
            <w:r w:rsidRPr="00811415">
              <w:rPr>
                <w:rFonts w:hint="cs"/>
                <w:rtl/>
                <w:lang w:bidi="ar-EG"/>
              </w:rPr>
              <w:t>و</w:t>
            </w:r>
            <w:r w:rsidRPr="00D0295F">
              <w:rPr>
                <w:i/>
                <w:iCs/>
                <w:lang w:bidi="ar-EG"/>
              </w:rPr>
              <w:t>X</w:t>
            </w:r>
            <w:r w:rsidRPr="00811415">
              <w:rPr>
                <w:vertAlign w:val="subscript"/>
                <w:lang w:bidi="ar-EG"/>
              </w:rPr>
              <w:t>2</w:t>
            </w:r>
            <w:r w:rsidRPr="00811415">
              <w:rPr>
                <w:rFonts w:hint="cs"/>
                <w:rtl/>
                <w:lang w:bidi="ar-EG"/>
              </w:rPr>
              <w:t xml:space="preserve"> و</w:t>
            </w:r>
            <w:r w:rsidRPr="00811415">
              <w:rPr>
                <w:lang w:bidi="ar-EG"/>
              </w:rPr>
              <w:t xml:space="preserve"> </w:t>
            </w:r>
            <w:r w:rsidRPr="00D0295F">
              <w:rPr>
                <w:i/>
                <w:iCs/>
                <w:lang w:bidi="ar-EG"/>
              </w:rPr>
              <w:t>X</w:t>
            </w:r>
            <w:r w:rsidRPr="00811415">
              <w:rPr>
                <w:vertAlign w:val="subscript"/>
                <w:lang w:bidi="ar-EG"/>
              </w:rPr>
              <w:t>3</w:t>
            </w:r>
          </w:p>
        </w:tc>
        <w:tc>
          <w:tcPr>
            <w:tcW w:w="1430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Fonts w:hint="cs"/>
                <w:rtl/>
                <w:lang w:bidi="ar"/>
              </w:rPr>
              <w:t>دقائق</w:t>
            </w:r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160" w:name="lt_pId1194"/>
            <w:proofErr w:type="spellStart"/>
            <w:r w:rsidRPr="00905C7C">
              <w:rPr>
                <w:i/>
                <w:iCs/>
                <w:lang w:bidi="ar-EG"/>
              </w:rPr>
              <w:t>Y</w:t>
            </w:r>
            <w:r w:rsidRPr="00905C7C">
              <w:rPr>
                <w:i/>
                <w:iCs/>
                <w:vertAlign w:val="subscript"/>
                <w:lang w:bidi="ar-EG"/>
              </w:rPr>
              <w:t>ave</w:t>
            </w:r>
            <w:bookmarkEnd w:id="160"/>
            <w:proofErr w:type="spellEnd"/>
          </w:p>
        </w:tc>
        <w:tc>
          <w:tcPr>
            <w:tcW w:w="7001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Fonts w:hint="cs"/>
                <w:rtl/>
                <w:lang w:bidi="ar"/>
              </w:rPr>
              <w:t>متوسط حجم حركة الصوت في كل</w:t>
            </w:r>
            <w:r w:rsidRPr="00811415">
              <w:rPr>
                <w:rtl/>
              </w:rPr>
              <w:t xml:space="preserve"> محطة أرضية في الأرض</w:t>
            </w:r>
            <w:r w:rsidRPr="00811415">
              <w:rPr>
                <w:rFonts w:hint="cs"/>
                <w:rtl/>
                <w:lang w:bidi="ar"/>
              </w:rPr>
              <w:t xml:space="preserve"> في حزمة معينة</w:t>
            </w:r>
            <w:r w:rsidRPr="00811415">
              <w:rPr>
                <w:rtl/>
                <w:lang w:bidi="ar"/>
              </w:rPr>
              <w:t xml:space="preserve"> في ساعة مزدحمة</w:t>
            </w:r>
          </w:p>
        </w:tc>
        <w:tc>
          <w:tcPr>
            <w:tcW w:w="1430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Fonts w:hint="cs"/>
                <w:rtl/>
                <w:lang w:bidi="ar"/>
              </w:rPr>
              <w:t>دقائق</w:t>
            </w:r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161" w:name="lt_pId1197"/>
            <w:r w:rsidRPr="00905C7C">
              <w:rPr>
                <w:i/>
                <w:iCs/>
                <w:lang w:bidi="ar-EG"/>
              </w:rPr>
              <w:t>Z</w:t>
            </w:r>
            <w:r w:rsidRPr="00905C7C">
              <w:rPr>
                <w:i/>
                <w:iCs/>
                <w:vertAlign w:val="subscript"/>
                <w:lang w:bidi="ar-EG"/>
              </w:rPr>
              <w:t>1f</w:t>
            </w:r>
            <w:r w:rsidRPr="00905C7C">
              <w:rPr>
                <w:i/>
                <w:iCs/>
                <w:lang w:bidi="ar-EG"/>
              </w:rPr>
              <w:t>, Z</w:t>
            </w:r>
            <w:r w:rsidRPr="00905C7C">
              <w:rPr>
                <w:i/>
                <w:iCs/>
                <w:vertAlign w:val="subscript"/>
                <w:lang w:bidi="ar-EG"/>
              </w:rPr>
              <w:t>2f</w:t>
            </w:r>
            <w:r w:rsidRPr="00905C7C">
              <w:rPr>
                <w:i/>
                <w:iCs/>
                <w:lang w:bidi="ar-EG"/>
              </w:rPr>
              <w:t>, Z</w:t>
            </w:r>
            <w:r w:rsidRPr="00905C7C">
              <w:rPr>
                <w:i/>
                <w:iCs/>
                <w:vertAlign w:val="subscript"/>
                <w:lang w:bidi="ar-EG"/>
              </w:rPr>
              <w:t>3f</w:t>
            </w:r>
            <w:bookmarkEnd w:id="161"/>
          </w:p>
        </w:tc>
        <w:tc>
          <w:tcPr>
            <w:tcW w:w="7001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 xml:space="preserve">قيم </w:t>
            </w:r>
            <w:r w:rsidR="00EE434C">
              <w:rPr>
                <w:rtl/>
                <w:lang w:bidi="ar"/>
              </w:rPr>
              <w:t>أحجام</w:t>
            </w:r>
            <w:r w:rsidRPr="00811415">
              <w:rPr>
                <w:rtl/>
                <w:lang w:bidi="ar"/>
              </w:rPr>
              <w:t xml:space="preserve"> حركة البيانات في اتجاه الذهاب في كل من</w:t>
            </w:r>
            <w:r w:rsidRPr="00811415">
              <w:rPr>
                <w:rFonts w:hint="cs"/>
                <w:rtl/>
                <w:lang w:bidi="ar-EG"/>
              </w:rPr>
              <w:t xml:space="preserve"> الساعات الثلاث المزدحمة المقابلة للأعداد </w:t>
            </w:r>
            <w:r w:rsidRPr="00D0295F">
              <w:rPr>
                <w:i/>
                <w:iCs/>
                <w:lang w:bidi="ar-EG"/>
              </w:rPr>
              <w:t>X</w:t>
            </w:r>
            <w:r w:rsidRPr="00811415">
              <w:rPr>
                <w:vertAlign w:val="subscript"/>
                <w:lang w:bidi="ar-EG"/>
              </w:rPr>
              <w:t>1</w:t>
            </w:r>
            <w:r w:rsidRPr="00811415">
              <w:rPr>
                <w:rFonts w:hint="cs"/>
                <w:vertAlign w:val="subscript"/>
                <w:rtl/>
                <w:lang w:bidi="ar-EG"/>
              </w:rPr>
              <w:t xml:space="preserve"> </w:t>
            </w:r>
            <w:r w:rsidRPr="00811415">
              <w:rPr>
                <w:rFonts w:hint="cs"/>
                <w:rtl/>
                <w:lang w:bidi="ar-EG"/>
              </w:rPr>
              <w:t>و</w:t>
            </w:r>
            <w:r w:rsidRPr="00D0295F">
              <w:rPr>
                <w:i/>
                <w:iCs/>
                <w:lang w:bidi="ar-EG"/>
              </w:rPr>
              <w:t>X</w:t>
            </w:r>
            <w:r w:rsidRPr="00811415">
              <w:rPr>
                <w:vertAlign w:val="subscript"/>
                <w:lang w:bidi="ar-EG"/>
              </w:rPr>
              <w:t>2</w:t>
            </w:r>
            <w:r w:rsidRPr="00811415">
              <w:rPr>
                <w:rFonts w:hint="cs"/>
                <w:rtl/>
                <w:lang w:bidi="ar-EG"/>
              </w:rPr>
              <w:t xml:space="preserve"> و</w:t>
            </w:r>
            <w:r w:rsidRPr="00811415">
              <w:rPr>
                <w:lang w:bidi="ar-EG"/>
              </w:rPr>
              <w:t xml:space="preserve"> </w:t>
            </w:r>
            <w:r w:rsidRPr="00D0295F">
              <w:rPr>
                <w:i/>
                <w:iCs/>
                <w:lang w:bidi="ar-EG"/>
              </w:rPr>
              <w:t>X</w:t>
            </w:r>
            <w:r w:rsidRPr="00811415">
              <w:rPr>
                <w:vertAlign w:val="subscript"/>
                <w:lang w:bidi="ar-EG"/>
              </w:rPr>
              <w:t>3</w:t>
            </w:r>
            <w:r w:rsidRPr="00811415">
              <w:rPr>
                <w:rFonts w:hint="cs"/>
                <w:vertAlign w:val="subscript"/>
                <w:rtl/>
                <w:lang w:bidi="ar-EG"/>
              </w:rPr>
              <w:t xml:space="preserve"> </w:t>
            </w:r>
          </w:p>
        </w:tc>
        <w:tc>
          <w:tcPr>
            <w:tcW w:w="1430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162" w:name="lt_pId1199"/>
            <w:proofErr w:type="spellStart"/>
            <w:r w:rsidRPr="00811415">
              <w:rPr>
                <w:lang w:bidi="ar-EG"/>
              </w:rPr>
              <w:t>kbit</w:t>
            </w:r>
            <w:bookmarkEnd w:id="162"/>
            <w:proofErr w:type="spellEnd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163" w:name="lt_pId1200"/>
            <w:proofErr w:type="spellStart"/>
            <w:r w:rsidRPr="00905C7C">
              <w:rPr>
                <w:i/>
                <w:iCs/>
                <w:lang w:bidi="ar-EG"/>
              </w:rPr>
              <w:t>Z</w:t>
            </w:r>
            <w:r w:rsidRPr="00905C7C">
              <w:rPr>
                <w:i/>
                <w:iCs/>
                <w:vertAlign w:val="subscript"/>
                <w:lang w:bidi="ar-EG"/>
              </w:rPr>
              <w:t>avef</w:t>
            </w:r>
            <w:bookmarkEnd w:id="163"/>
            <w:proofErr w:type="spellEnd"/>
          </w:p>
        </w:tc>
        <w:tc>
          <w:tcPr>
            <w:tcW w:w="7001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Fonts w:hint="cs"/>
                <w:rtl/>
                <w:lang w:bidi="ar"/>
              </w:rPr>
              <w:t xml:space="preserve">متوسط حجم حركة البيانات في كل </w:t>
            </w:r>
            <w:r w:rsidRPr="00811415">
              <w:rPr>
                <w:rtl/>
              </w:rPr>
              <w:t>محطة أرضية في الأرض</w:t>
            </w:r>
            <w:r w:rsidRPr="00811415">
              <w:rPr>
                <w:rtl/>
                <w:lang w:bidi="ar"/>
              </w:rPr>
              <w:t xml:space="preserve"> في حزمة معين</w:t>
            </w:r>
            <w:r w:rsidRPr="00811415">
              <w:rPr>
                <w:rFonts w:hint="cs"/>
                <w:rtl/>
                <w:lang w:bidi="ar"/>
              </w:rPr>
              <w:t>ة</w:t>
            </w:r>
            <w:r w:rsidRPr="00811415">
              <w:rPr>
                <w:rtl/>
                <w:lang w:bidi="ar"/>
              </w:rPr>
              <w:t xml:space="preserve"> في ساعة مزدحمة ف</w:t>
            </w:r>
            <w:r w:rsidR="00921DCD">
              <w:rPr>
                <w:rFonts w:hint="cs"/>
                <w:rtl/>
                <w:lang w:bidi="ar"/>
              </w:rPr>
              <w:t>ي </w:t>
            </w:r>
            <w:r w:rsidRPr="00811415">
              <w:rPr>
                <w:rtl/>
                <w:lang w:bidi="ar"/>
              </w:rPr>
              <w:t xml:space="preserve"> اتجاه </w:t>
            </w:r>
            <w:r w:rsidRPr="00811415">
              <w:rPr>
                <w:rFonts w:hint="cs"/>
                <w:rtl/>
                <w:lang w:bidi="ar-EG"/>
              </w:rPr>
              <w:t>الذهاب</w:t>
            </w:r>
          </w:p>
        </w:tc>
        <w:tc>
          <w:tcPr>
            <w:tcW w:w="1430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164" w:name="lt_pId1202"/>
            <w:proofErr w:type="spellStart"/>
            <w:r w:rsidRPr="00811415">
              <w:rPr>
                <w:lang w:bidi="ar-EG"/>
              </w:rPr>
              <w:t>kbit</w:t>
            </w:r>
            <w:bookmarkEnd w:id="164"/>
            <w:proofErr w:type="spellEnd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165" w:name="lt_pId1203"/>
            <w:r w:rsidRPr="00905C7C">
              <w:rPr>
                <w:i/>
                <w:iCs/>
                <w:lang w:bidi="ar-EG"/>
              </w:rPr>
              <w:t>Z</w:t>
            </w:r>
            <w:r w:rsidRPr="00905C7C">
              <w:rPr>
                <w:i/>
                <w:iCs/>
                <w:vertAlign w:val="subscript"/>
                <w:lang w:bidi="ar-EG"/>
              </w:rPr>
              <w:t>1r</w:t>
            </w:r>
            <w:r w:rsidRPr="00905C7C">
              <w:rPr>
                <w:i/>
                <w:iCs/>
                <w:lang w:bidi="ar-EG"/>
              </w:rPr>
              <w:t>, Z</w:t>
            </w:r>
            <w:r w:rsidRPr="00905C7C">
              <w:rPr>
                <w:i/>
                <w:iCs/>
                <w:vertAlign w:val="subscript"/>
                <w:lang w:bidi="ar-EG"/>
              </w:rPr>
              <w:t>2r</w:t>
            </w:r>
            <w:r w:rsidRPr="00905C7C">
              <w:rPr>
                <w:i/>
                <w:iCs/>
                <w:lang w:bidi="ar-EG"/>
              </w:rPr>
              <w:t>, Z</w:t>
            </w:r>
            <w:r w:rsidRPr="00905C7C">
              <w:rPr>
                <w:i/>
                <w:iCs/>
                <w:vertAlign w:val="subscript"/>
                <w:lang w:bidi="ar-EG"/>
              </w:rPr>
              <w:t>3r</w:t>
            </w:r>
            <w:bookmarkEnd w:id="165"/>
          </w:p>
        </w:tc>
        <w:tc>
          <w:tcPr>
            <w:tcW w:w="7001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 xml:space="preserve">قيم </w:t>
            </w:r>
            <w:r w:rsidR="00EE434C">
              <w:rPr>
                <w:rtl/>
                <w:lang w:bidi="ar"/>
              </w:rPr>
              <w:t>أحجام</w:t>
            </w:r>
            <w:r w:rsidRPr="00811415">
              <w:rPr>
                <w:rtl/>
                <w:lang w:bidi="ar"/>
              </w:rPr>
              <w:t xml:space="preserve"> حركة البيانات في اتجاه الإياب في كل من</w:t>
            </w:r>
            <w:r w:rsidRPr="00811415">
              <w:rPr>
                <w:rFonts w:hint="cs"/>
                <w:rtl/>
                <w:lang w:bidi="ar-EG"/>
              </w:rPr>
              <w:t xml:space="preserve"> الساعات الثلاث المزدحمة المقابلة للأعداد </w:t>
            </w:r>
            <w:r w:rsidRPr="00AA6396">
              <w:rPr>
                <w:i/>
                <w:iCs/>
                <w:lang w:bidi="ar-EG"/>
              </w:rPr>
              <w:t>X</w:t>
            </w:r>
            <w:r w:rsidRPr="00811415">
              <w:rPr>
                <w:vertAlign w:val="subscript"/>
                <w:lang w:bidi="ar-EG"/>
              </w:rPr>
              <w:t>1</w:t>
            </w:r>
            <w:r w:rsidRPr="00811415">
              <w:rPr>
                <w:rFonts w:hint="cs"/>
                <w:vertAlign w:val="subscript"/>
                <w:rtl/>
                <w:lang w:bidi="ar-EG"/>
              </w:rPr>
              <w:t xml:space="preserve"> </w:t>
            </w:r>
            <w:r w:rsidRPr="00811415">
              <w:rPr>
                <w:rFonts w:hint="cs"/>
                <w:rtl/>
                <w:lang w:bidi="ar-EG"/>
              </w:rPr>
              <w:t>و</w:t>
            </w:r>
            <w:r w:rsidRPr="00AA6396">
              <w:rPr>
                <w:i/>
                <w:iCs/>
                <w:lang w:bidi="ar-EG"/>
              </w:rPr>
              <w:t>X</w:t>
            </w:r>
            <w:r w:rsidRPr="00811415">
              <w:rPr>
                <w:vertAlign w:val="subscript"/>
                <w:lang w:bidi="ar-EG"/>
              </w:rPr>
              <w:t>2</w:t>
            </w:r>
            <w:r w:rsidRPr="00811415">
              <w:rPr>
                <w:rFonts w:hint="cs"/>
                <w:rtl/>
                <w:lang w:bidi="ar-EG"/>
              </w:rPr>
              <w:t xml:space="preserve"> و</w:t>
            </w:r>
            <w:r w:rsidRPr="00811415">
              <w:rPr>
                <w:lang w:bidi="ar-EG"/>
              </w:rPr>
              <w:t xml:space="preserve"> </w:t>
            </w:r>
            <w:r w:rsidRPr="00AA6396">
              <w:rPr>
                <w:i/>
                <w:iCs/>
                <w:lang w:bidi="ar-EG"/>
              </w:rPr>
              <w:t>X</w:t>
            </w:r>
            <w:r w:rsidRPr="00811415">
              <w:rPr>
                <w:vertAlign w:val="subscript"/>
                <w:lang w:bidi="ar-EG"/>
              </w:rPr>
              <w:t>3</w:t>
            </w:r>
          </w:p>
        </w:tc>
        <w:tc>
          <w:tcPr>
            <w:tcW w:w="1430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166" w:name="lt_pId1205"/>
            <w:proofErr w:type="spellStart"/>
            <w:r w:rsidRPr="00811415">
              <w:rPr>
                <w:lang w:bidi="ar-EG"/>
              </w:rPr>
              <w:t>kbit</w:t>
            </w:r>
            <w:bookmarkEnd w:id="166"/>
            <w:proofErr w:type="spellEnd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167" w:name="lt_pId1206"/>
            <w:proofErr w:type="spellStart"/>
            <w:r w:rsidRPr="00905C7C">
              <w:rPr>
                <w:i/>
                <w:iCs/>
                <w:lang w:bidi="ar-EG"/>
              </w:rPr>
              <w:t>Z</w:t>
            </w:r>
            <w:r w:rsidRPr="00905C7C">
              <w:rPr>
                <w:i/>
                <w:iCs/>
                <w:vertAlign w:val="subscript"/>
                <w:lang w:bidi="ar-EG"/>
              </w:rPr>
              <w:t>aver</w:t>
            </w:r>
            <w:bookmarkEnd w:id="167"/>
            <w:proofErr w:type="spellEnd"/>
          </w:p>
        </w:tc>
        <w:tc>
          <w:tcPr>
            <w:tcW w:w="7001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Fonts w:hint="cs"/>
                <w:rtl/>
                <w:lang w:bidi="ar"/>
              </w:rPr>
              <w:t xml:space="preserve">متوسط حجم حركة البيانات في كل </w:t>
            </w:r>
            <w:r w:rsidRPr="00811415">
              <w:rPr>
                <w:rtl/>
              </w:rPr>
              <w:t>محطة أرضية في الأرض</w:t>
            </w:r>
            <w:r w:rsidRPr="00811415">
              <w:rPr>
                <w:rtl/>
                <w:lang w:bidi="ar"/>
              </w:rPr>
              <w:t xml:space="preserve"> في حزمة معين</w:t>
            </w:r>
            <w:r w:rsidRPr="00811415">
              <w:rPr>
                <w:rFonts w:hint="cs"/>
                <w:rtl/>
                <w:lang w:bidi="ar"/>
              </w:rPr>
              <w:t>ة</w:t>
            </w:r>
            <w:r w:rsidRPr="00811415">
              <w:rPr>
                <w:rtl/>
                <w:lang w:bidi="ar"/>
              </w:rPr>
              <w:t xml:space="preserve"> في ساعة مزدحمة في</w:t>
            </w:r>
            <w:r w:rsidR="00921DCD">
              <w:rPr>
                <w:rFonts w:hint="cs"/>
                <w:rtl/>
                <w:lang w:bidi="ar"/>
              </w:rPr>
              <w:t> </w:t>
            </w:r>
            <w:r w:rsidRPr="00811415">
              <w:rPr>
                <w:rtl/>
                <w:lang w:bidi="ar"/>
              </w:rPr>
              <w:t>اتجاه الإياب</w:t>
            </w:r>
            <w:r w:rsidRPr="00811415">
              <w:rPr>
                <w:rFonts w:hint="cs"/>
                <w:rtl/>
                <w:lang w:bidi="ar"/>
              </w:rPr>
              <w:t xml:space="preserve"> </w:t>
            </w:r>
          </w:p>
        </w:tc>
        <w:tc>
          <w:tcPr>
            <w:tcW w:w="1430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168" w:name="lt_pId1208"/>
            <w:proofErr w:type="spellStart"/>
            <w:r w:rsidRPr="00811415">
              <w:rPr>
                <w:lang w:bidi="ar-EG"/>
              </w:rPr>
              <w:t>kbit</w:t>
            </w:r>
            <w:bookmarkEnd w:id="168"/>
            <w:proofErr w:type="spellEnd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169" w:name="lt_pId1209"/>
            <w:proofErr w:type="spellStart"/>
            <w:r w:rsidRPr="00905C7C">
              <w:rPr>
                <w:i/>
                <w:iCs/>
                <w:lang w:bidi="ar-EG"/>
              </w:rPr>
              <w:t>Va</w:t>
            </w:r>
            <w:bookmarkEnd w:id="169"/>
            <w:proofErr w:type="spellEnd"/>
          </w:p>
        </w:tc>
        <w:tc>
          <w:tcPr>
            <w:tcW w:w="7001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Fonts w:hint="cs"/>
                <w:rtl/>
                <w:lang w:bidi="ar"/>
              </w:rPr>
              <w:t xml:space="preserve">حجم حركة الصوت الذي تحمله </w:t>
            </w:r>
            <w:r w:rsidRPr="00811415">
              <w:rPr>
                <w:lang w:bidi="ar-EG"/>
              </w:rPr>
              <w:t>AES</w:t>
            </w:r>
            <w:r w:rsidRPr="00811415">
              <w:rPr>
                <w:rFonts w:hint="cs"/>
                <w:rtl/>
              </w:rPr>
              <w:t xml:space="preserve"> واحدة في الساعة المزدحمة</w:t>
            </w:r>
          </w:p>
        </w:tc>
        <w:tc>
          <w:tcPr>
            <w:tcW w:w="1430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Fonts w:hint="cs"/>
                <w:rtl/>
                <w:lang w:bidi="ar"/>
              </w:rPr>
              <w:t>دقائق</w:t>
            </w:r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170" w:name="lt_pId1212"/>
            <w:proofErr w:type="spellStart"/>
            <w:r w:rsidRPr="00905C7C">
              <w:rPr>
                <w:i/>
                <w:iCs/>
                <w:lang w:bidi="ar-EG"/>
              </w:rPr>
              <w:t>Daf</w:t>
            </w:r>
            <w:bookmarkEnd w:id="170"/>
            <w:proofErr w:type="spellEnd"/>
          </w:p>
        </w:tc>
        <w:tc>
          <w:tcPr>
            <w:tcW w:w="7001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Fonts w:hint="cs"/>
                <w:rtl/>
                <w:lang w:bidi="ar"/>
              </w:rPr>
              <w:t xml:space="preserve">حجم حركة البيانات الذي تحمله </w:t>
            </w:r>
            <w:r w:rsidRPr="00811415">
              <w:rPr>
                <w:lang w:bidi="ar-EG"/>
              </w:rPr>
              <w:t>AES</w:t>
            </w:r>
            <w:r w:rsidRPr="00811415">
              <w:rPr>
                <w:rFonts w:hint="cs"/>
                <w:rtl/>
              </w:rPr>
              <w:t xml:space="preserve"> واحدة </w:t>
            </w:r>
            <w:r w:rsidRPr="00811415">
              <w:rPr>
                <w:rFonts w:hint="cs"/>
                <w:rtl/>
                <w:lang w:bidi="ar-EG"/>
              </w:rPr>
              <w:t>في اتجاه الذهاب</w:t>
            </w:r>
            <w:r w:rsidRPr="00811415">
              <w:rPr>
                <w:rFonts w:hint="cs"/>
                <w:rtl/>
              </w:rPr>
              <w:t xml:space="preserve"> في الساعة المزدحمة </w:t>
            </w:r>
          </w:p>
        </w:tc>
        <w:tc>
          <w:tcPr>
            <w:tcW w:w="1430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171" w:name="lt_pId1214"/>
            <w:proofErr w:type="spellStart"/>
            <w:r w:rsidRPr="00811415">
              <w:rPr>
                <w:lang w:bidi="ar-EG"/>
              </w:rPr>
              <w:t>kbit</w:t>
            </w:r>
            <w:bookmarkEnd w:id="171"/>
            <w:proofErr w:type="spellEnd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172" w:name="lt_pId1215"/>
            <w:r w:rsidRPr="00905C7C">
              <w:rPr>
                <w:i/>
                <w:iCs/>
                <w:lang w:bidi="ar-EG"/>
              </w:rPr>
              <w:t>Dar</w:t>
            </w:r>
            <w:bookmarkEnd w:id="172"/>
          </w:p>
        </w:tc>
        <w:tc>
          <w:tcPr>
            <w:tcW w:w="7001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Fonts w:hint="cs"/>
                <w:rtl/>
                <w:lang w:bidi="ar"/>
              </w:rPr>
              <w:t xml:space="preserve">حجم حركة البيانات الذي تحمله </w:t>
            </w:r>
            <w:r w:rsidRPr="00811415">
              <w:rPr>
                <w:lang w:bidi="ar-EG"/>
              </w:rPr>
              <w:t>AES</w:t>
            </w:r>
            <w:r w:rsidRPr="00811415">
              <w:rPr>
                <w:rFonts w:hint="cs"/>
                <w:rtl/>
              </w:rPr>
              <w:t xml:space="preserve"> واحدة </w:t>
            </w:r>
            <w:r w:rsidRPr="00811415">
              <w:rPr>
                <w:rFonts w:hint="cs"/>
                <w:rtl/>
                <w:lang w:bidi="ar-EG"/>
              </w:rPr>
              <w:t xml:space="preserve">في اتجاه </w:t>
            </w:r>
            <w:r w:rsidRPr="00811415">
              <w:rPr>
                <w:rtl/>
                <w:lang w:bidi="ar"/>
              </w:rPr>
              <w:t>الإياب</w:t>
            </w:r>
            <w:r w:rsidRPr="00811415">
              <w:rPr>
                <w:rFonts w:hint="cs"/>
                <w:rtl/>
                <w:lang w:bidi="ar"/>
              </w:rPr>
              <w:t xml:space="preserve"> </w:t>
            </w:r>
            <w:r w:rsidRPr="00811415">
              <w:rPr>
                <w:rFonts w:hint="cs"/>
                <w:rtl/>
              </w:rPr>
              <w:t xml:space="preserve">في الساعة المزدحمة </w:t>
            </w:r>
          </w:p>
        </w:tc>
        <w:tc>
          <w:tcPr>
            <w:tcW w:w="1430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173" w:name="lt_pId1217"/>
            <w:proofErr w:type="spellStart"/>
            <w:r w:rsidRPr="00811415">
              <w:rPr>
                <w:lang w:bidi="ar-EG"/>
              </w:rPr>
              <w:t>kbit</w:t>
            </w:r>
            <w:bookmarkEnd w:id="173"/>
            <w:proofErr w:type="spellEnd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174" w:name="lt_pId1218"/>
            <w:proofErr w:type="spellStart"/>
            <w:r w:rsidRPr="00905C7C">
              <w:rPr>
                <w:i/>
                <w:iCs/>
                <w:lang w:bidi="ar-EG"/>
              </w:rPr>
              <w:t>Tb</w:t>
            </w:r>
            <w:r w:rsidRPr="00905C7C">
              <w:rPr>
                <w:i/>
                <w:iCs/>
                <w:vertAlign w:val="subscript"/>
                <w:lang w:bidi="ar-EG"/>
              </w:rPr>
              <w:t>gf</w:t>
            </w:r>
            <w:bookmarkEnd w:id="174"/>
            <w:proofErr w:type="spellEnd"/>
          </w:p>
        </w:tc>
        <w:tc>
          <w:tcPr>
            <w:tcW w:w="7001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Fonts w:hint="cs"/>
                <w:rtl/>
                <w:lang w:bidi="ar-EG"/>
              </w:rPr>
              <w:t xml:space="preserve">حركة </w:t>
            </w:r>
            <w:r w:rsidRPr="00811415">
              <w:rPr>
                <w:rFonts w:hint="cs"/>
                <w:rtl/>
              </w:rPr>
              <w:t xml:space="preserve">البيانات </w:t>
            </w:r>
            <w:r w:rsidRPr="00811415">
              <w:rPr>
                <w:rFonts w:hint="cs"/>
                <w:rtl/>
                <w:lang w:bidi="ar-EG"/>
              </w:rPr>
              <w:t xml:space="preserve">الكلية في كل </w:t>
            </w:r>
            <w:r w:rsidRPr="00811415">
              <w:rPr>
                <w:rtl/>
              </w:rPr>
              <w:t>محطة أرضية في الأرض</w:t>
            </w:r>
            <w:r w:rsidRPr="00811415">
              <w:rPr>
                <w:rtl/>
                <w:lang w:bidi="ar"/>
              </w:rPr>
              <w:t xml:space="preserve"> </w:t>
            </w:r>
            <w:r w:rsidRPr="00811415">
              <w:rPr>
                <w:rFonts w:hint="cs"/>
                <w:rtl/>
              </w:rPr>
              <w:t xml:space="preserve">في حزمة معينة </w:t>
            </w:r>
            <w:r w:rsidRPr="00811415">
              <w:rPr>
                <w:rFonts w:hint="cs"/>
                <w:rtl/>
                <w:lang w:bidi="ar-EG"/>
              </w:rPr>
              <w:t>في اتجاه الذهاب في</w:t>
            </w:r>
            <w:r w:rsidR="00921DCD">
              <w:rPr>
                <w:rFonts w:hint="eastAsia"/>
                <w:rtl/>
                <w:lang w:bidi="ar-EG"/>
              </w:rPr>
              <w:t> </w:t>
            </w:r>
            <w:r w:rsidRPr="00811415">
              <w:rPr>
                <w:rFonts w:hint="cs"/>
                <w:rtl/>
                <w:lang w:bidi="ar-EG"/>
              </w:rPr>
              <w:t>الساعة</w:t>
            </w:r>
            <w:r w:rsidR="00921DCD">
              <w:rPr>
                <w:rFonts w:hint="eastAsia"/>
                <w:rtl/>
                <w:lang w:bidi="ar-EG"/>
              </w:rPr>
              <w:t> </w:t>
            </w:r>
            <w:r w:rsidRPr="00811415">
              <w:rPr>
                <w:rFonts w:hint="cs"/>
                <w:rtl/>
                <w:lang w:bidi="ar-EG"/>
              </w:rPr>
              <w:t>المزدحمة</w:t>
            </w:r>
          </w:p>
        </w:tc>
        <w:tc>
          <w:tcPr>
            <w:tcW w:w="1430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175" w:name="lt_pId1220"/>
            <w:proofErr w:type="spellStart"/>
            <w:r w:rsidRPr="00811415">
              <w:rPr>
                <w:lang w:bidi="ar-EG"/>
              </w:rPr>
              <w:t>kbit</w:t>
            </w:r>
            <w:bookmarkEnd w:id="175"/>
            <w:proofErr w:type="spellEnd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176" w:name="lt_pId1221"/>
            <w:r w:rsidRPr="00905C7C">
              <w:rPr>
                <w:i/>
                <w:iCs/>
                <w:lang w:bidi="ar-EG"/>
              </w:rPr>
              <w:t>Pdf</w:t>
            </w:r>
            <w:bookmarkEnd w:id="176"/>
          </w:p>
        </w:tc>
        <w:tc>
          <w:tcPr>
            <w:tcW w:w="7001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Fonts w:hint="cs"/>
                <w:rtl/>
              </w:rPr>
              <w:t xml:space="preserve">ذروة معدل البيانات </w:t>
            </w:r>
            <w:r w:rsidRPr="00811415">
              <w:rPr>
                <w:rtl/>
                <w:lang w:bidi="ar"/>
              </w:rPr>
              <w:t>المطلوبة</w:t>
            </w:r>
            <w:r w:rsidRPr="00811415">
              <w:rPr>
                <w:rFonts w:hint="cs"/>
                <w:rtl/>
                <w:lang w:bidi="ar"/>
              </w:rPr>
              <w:t xml:space="preserve"> </w:t>
            </w:r>
            <w:r w:rsidRPr="00811415">
              <w:rPr>
                <w:rFonts w:hint="cs"/>
                <w:rtl/>
              </w:rPr>
              <w:t xml:space="preserve">في كل </w:t>
            </w:r>
            <w:r w:rsidRPr="00811415">
              <w:rPr>
                <w:rtl/>
                <w:lang w:bidi="ar"/>
              </w:rPr>
              <w:t xml:space="preserve">حزمة </w:t>
            </w:r>
            <w:r w:rsidRPr="00811415">
              <w:rPr>
                <w:rFonts w:hint="cs"/>
                <w:rtl/>
                <w:lang w:bidi="ar-EG"/>
              </w:rPr>
              <w:t>في اتجاه الذهاب</w:t>
            </w:r>
          </w:p>
        </w:tc>
        <w:tc>
          <w:tcPr>
            <w:tcW w:w="1430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177" w:name="lt_pId1223"/>
            <w:proofErr w:type="spellStart"/>
            <w:r w:rsidRPr="00811415">
              <w:rPr>
                <w:lang w:bidi="ar-EG"/>
              </w:rPr>
              <w:t>kbit</w:t>
            </w:r>
            <w:proofErr w:type="spellEnd"/>
            <w:r w:rsidRPr="00811415">
              <w:rPr>
                <w:lang w:bidi="ar-EG"/>
              </w:rPr>
              <w:t>/s</w:t>
            </w:r>
            <w:bookmarkEnd w:id="177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178" w:name="lt_pId1224"/>
            <w:proofErr w:type="spellStart"/>
            <w:r w:rsidRPr="00905C7C">
              <w:rPr>
                <w:i/>
                <w:iCs/>
                <w:lang w:bidi="ar-EG"/>
              </w:rPr>
              <w:t>hs</w:t>
            </w:r>
            <w:bookmarkEnd w:id="178"/>
            <w:proofErr w:type="spellEnd"/>
          </w:p>
        </w:tc>
        <w:tc>
          <w:tcPr>
            <w:tcW w:w="7001" w:type="dxa"/>
          </w:tcPr>
          <w:p w:rsidR="00811415" w:rsidRPr="00F61293" w:rsidRDefault="00811415" w:rsidP="007E095E">
            <w:pPr>
              <w:pStyle w:val="Tabletext"/>
              <w:spacing w:before="60" w:afterLines="60" w:after="144" w:line="300" w:lineRule="exact"/>
              <w:rPr>
                <w:spacing w:val="-6"/>
                <w:lang w:bidi="ar-EG"/>
              </w:rPr>
            </w:pPr>
            <w:r w:rsidRPr="00F61293">
              <w:rPr>
                <w:spacing w:val="-6"/>
                <w:rtl/>
                <w:lang w:bidi="ar"/>
              </w:rPr>
              <w:t xml:space="preserve">عامل التحويل من متوسط </w:t>
            </w:r>
            <w:r w:rsidRPr="00F61293">
              <w:rPr>
                <w:rFonts w:hint="cs"/>
                <w:spacing w:val="-6"/>
                <w:rtl/>
                <w:lang w:bidi="ar"/>
              </w:rPr>
              <w:t>معدل</w:t>
            </w:r>
            <w:r w:rsidRPr="00F61293">
              <w:rPr>
                <w:spacing w:val="-6"/>
                <w:rtl/>
                <w:lang w:bidi="ar"/>
              </w:rPr>
              <w:t xml:space="preserve"> </w:t>
            </w:r>
            <w:r w:rsidRPr="00F61293">
              <w:rPr>
                <w:rFonts w:hint="cs"/>
                <w:spacing w:val="-6"/>
                <w:rtl/>
                <w:lang w:bidi="ar"/>
              </w:rPr>
              <w:t xml:space="preserve">البيانات بوحدة </w:t>
            </w:r>
            <w:proofErr w:type="spellStart"/>
            <w:r w:rsidRPr="00F61293">
              <w:rPr>
                <w:spacing w:val="-6"/>
                <w:lang w:bidi="ar-EG"/>
              </w:rPr>
              <w:t>kbit</w:t>
            </w:r>
            <w:proofErr w:type="spellEnd"/>
            <w:r w:rsidRPr="00F61293">
              <w:rPr>
                <w:spacing w:val="-6"/>
                <w:lang w:bidi="ar-EG"/>
              </w:rPr>
              <w:t>/s</w:t>
            </w:r>
            <w:r w:rsidRPr="00F61293">
              <w:rPr>
                <w:rFonts w:hint="cs"/>
                <w:spacing w:val="-6"/>
                <w:rtl/>
                <w:lang w:bidi="ar"/>
              </w:rPr>
              <w:t xml:space="preserve"> إلى ذروة</w:t>
            </w:r>
            <w:r w:rsidRPr="00F61293">
              <w:rPr>
                <w:spacing w:val="-6"/>
                <w:rtl/>
                <w:lang w:bidi="ar"/>
              </w:rPr>
              <w:t xml:space="preserve"> معدل البيانات المطلوبة</w:t>
            </w:r>
            <w:r w:rsidRPr="00F61293">
              <w:rPr>
                <w:rFonts w:hint="cs"/>
                <w:spacing w:val="-6"/>
                <w:rtl/>
                <w:lang w:bidi="ar"/>
              </w:rPr>
              <w:t xml:space="preserve"> بوحدة</w:t>
            </w:r>
            <w:r w:rsidR="00F96506" w:rsidRPr="00F61293">
              <w:rPr>
                <w:rFonts w:hint="eastAsia"/>
                <w:spacing w:val="-6"/>
                <w:rtl/>
                <w:lang w:bidi="ar"/>
              </w:rPr>
              <w:t> </w:t>
            </w:r>
            <w:proofErr w:type="spellStart"/>
            <w:r w:rsidRPr="00F61293">
              <w:rPr>
                <w:spacing w:val="-6"/>
                <w:lang w:bidi="ar-EG"/>
              </w:rPr>
              <w:t>kbit</w:t>
            </w:r>
            <w:proofErr w:type="spellEnd"/>
            <w:r w:rsidRPr="00F61293">
              <w:rPr>
                <w:spacing w:val="-6"/>
                <w:lang w:bidi="ar-EG"/>
              </w:rPr>
              <w:t>/s</w:t>
            </w:r>
          </w:p>
        </w:tc>
        <w:tc>
          <w:tcPr>
            <w:tcW w:w="1430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عدد</w:t>
            </w:r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179" w:name="lt_pId1227"/>
            <w:proofErr w:type="spellStart"/>
            <w:r w:rsidRPr="00905C7C">
              <w:rPr>
                <w:i/>
                <w:iCs/>
                <w:lang w:bidi="ar-EG"/>
              </w:rPr>
              <w:lastRenderedPageBreak/>
              <w:t>Tb</w:t>
            </w:r>
            <w:r w:rsidRPr="00905C7C">
              <w:rPr>
                <w:i/>
                <w:iCs/>
                <w:vertAlign w:val="subscript"/>
                <w:lang w:bidi="ar-EG"/>
              </w:rPr>
              <w:t>gr</w:t>
            </w:r>
            <w:bookmarkEnd w:id="179"/>
            <w:proofErr w:type="spellEnd"/>
          </w:p>
        </w:tc>
        <w:tc>
          <w:tcPr>
            <w:tcW w:w="7001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Fonts w:hint="cs"/>
                <w:rtl/>
                <w:lang w:bidi="ar-EG"/>
              </w:rPr>
              <w:t xml:space="preserve">حركة </w:t>
            </w:r>
            <w:r w:rsidRPr="00811415">
              <w:rPr>
                <w:rFonts w:hint="cs"/>
                <w:rtl/>
              </w:rPr>
              <w:t xml:space="preserve">البيانات </w:t>
            </w:r>
            <w:r w:rsidRPr="00811415">
              <w:rPr>
                <w:rFonts w:hint="cs"/>
                <w:rtl/>
                <w:lang w:bidi="ar-EG"/>
              </w:rPr>
              <w:t xml:space="preserve">الكلية في كل </w:t>
            </w:r>
            <w:r w:rsidRPr="00811415">
              <w:rPr>
                <w:rtl/>
              </w:rPr>
              <w:t>محطة أرضية في الأرض</w:t>
            </w:r>
            <w:r w:rsidRPr="00811415">
              <w:rPr>
                <w:rtl/>
                <w:lang w:bidi="ar"/>
              </w:rPr>
              <w:t xml:space="preserve"> </w:t>
            </w:r>
            <w:r w:rsidRPr="00811415">
              <w:rPr>
                <w:rFonts w:hint="cs"/>
                <w:rtl/>
              </w:rPr>
              <w:t xml:space="preserve">في حزمة معينة </w:t>
            </w:r>
            <w:r w:rsidRPr="00811415">
              <w:rPr>
                <w:rFonts w:hint="cs"/>
                <w:rtl/>
                <w:lang w:bidi="ar-EG"/>
              </w:rPr>
              <w:t xml:space="preserve">في اتجاه </w:t>
            </w:r>
            <w:r w:rsidRPr="00811415">
              <w:rPr>
                <w:rtl/>
                <w:lang w:bidi="ar"/>
              </w:rPr>
              <w:t>الإياب</w:t>
            </w:r>
            <w:r w:rsidRPr="00811415">
              <w:rPr>
                <w:rFonts w:hint="cs"/>
                <w:rtl/>
                <w:lang w:bidi="ar"/>
              </w:rPr>
              <w:t xml:space="preserve"> </w:t>
            </w:r>
            <w:r w:rsidRPr="00811415">
              <w:rPr>
                <w:rFonts w:hint="cs"/>
                <w:rtl/>
                <w:lang w:bidi="ar-EG"/>
              </w:rPr>
              <w:t>في</w:t>
            </w:r>
            <w:r w:rsidR="00206382">
              <w:rPr>
                <w:rFonts w:hint="eastAsia"/>
                <w:lang w:bidi="ar-EG"/>
              </w:rPr>
              <w:t> </w:t>
            </w:r>
            <w:r w:rsidRPr="00811415">
              <w:rPr>
                <w:rFonts w:hint="cs"/>
                <w:rtl/>
                <w:lang w:bidi="ar-EG"/>
              </w:rPr>
              <w:t>الساعة</w:t>
            </w:r>
            <w:r w:rsidR="00D0295F">
              <w:rPr>
                <w:rFonts w:hint="eastAsia"/>
                <w:rtl/>
                <w:lang w:bidi="ar-EG"/>
              </w:rPr>
              <w:t> </w:t>
            </w:r>
            <w:r w:rsidRPr="00811415">
              <w:rPr>
                <w:rFonts w:hint="cs"/>
                <w:rtl/>
                <w:lang w:bidi="ar-EG"/>
              </w:rPr>
              <w:t xml:space="preserve">المزدحمة </w:t>
            </w:r>
          </w:p>
        </w:tc>
        <w:tc>
          <w:tcPr>
            <w:tcW w:w="1430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180" w:name="lt_pId1229"/>
            <w:proofErr w:type="spellStart"/>
            <w:r w:rsidRPr="00811415">
              <w:rPr>
                <w:lang w:bidi="ar-EG"/>
              </w:rPr>
              <w:t>kbit</w:t>
            </w:r>
            <w:bookmarkEnd w:id="180"/>
            <w:proofErr w:type="spellEnd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181" w:name="lt_pId1230"/>
            <w:proofErr w:type="spellStart"/>
            <w:r w:rsidRPr="00905C7C">
              <w:rPr>
                <w:i/>
                <w:iCs/>
                <w:lang w:bidi="ar-EG"/>
              </w:rPr>
              <w:t>Pdr</w:t>
            </w:r>
            <w:bookmarkEnd w:id="181"/>
            <w:proofErr w:type="spellEnd"/>
          </w:p>
        </w:tc>
        <w:tc>
          <w:tcPr>
            <w:tcW w:w="7001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Fonts w:hint="cs"/>
                <w:rtl/>
              </w:rPr>
              <w:t xml:space="preserve">ذروة معدل البيانات </w:t>
            </w:r>
            <w:r w:rsidRPr="00811415">
              <w:rPr>
                <w:rtl/>
                <w:lang w:bidi="ar"/>
              </w:rPr>
              <w:t>المطلوبة</w:t>
            </w:r>
            <w:r w:rsidRPr="00811415">
              <w:rPr>
                <w:rFonts w:hint="cs"/>
                <w:rtl/>
                <w:lang w:bidi="ar"/>
              </w:rPr>
              <w:t xml:space="preserve"> </w:t>
            </w:r>
            <w:r w:rsidRPr="00811415">
              <w:rPr>
                <w:rFonts w:hint="cs"/>
                <w:rtl/>
              </w:rPr>
              <w:t xml:space="preserve">في كل </w:t>
            </w:r>
            <w:r w:rsidRPr="00811415">
              <w:rPr>
                <w:rtl/>
                <w:lang w:bidi="ar"/>
              </w:rPr>
              <w:t xml:space="preserve">حزمة </w:t>
            </w:r>
            <w:r w:rsidRPr="00811415">
              <w:rPr>
                <w:rFonts w:hint="cs"/>
                <w:rtl/>
                <w:lang w:bidi="ar-EG"/>
              </w:rPr>
              <w:t xml:space="preserve">في اتجاه </w:t>
            </w:r>
            <w:r w:rsidRPr="00811415">
              <w:rPr>
                <w:rtl/>
                <w:lang w:bidi="ar"/>
              </w:rPr>
              <w:t>الإياب</w:t>
            </w:r>
            <w:r w:rsidRPr="00811415">
              <w:rPr>
                <w:rFonts w:hint="cs"/>
                <w:rtl/>
                <w:lang w:bidi="ar"/>
              </w:rPr>
              <w:t xml:space="preserve"> </w:t>
            </w:r>
          </w:p>
        </w:tc>
        <w:tc>
          <w:tcPr>
            <w:tcW w:w="1430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182" w:name="lt_pId1232"/>
            <w:proofErr w:type="spellStart"/>
            <w:r w:rsidRPr="00811415">
              <w:rPr>
                <w:lang w:bidi="ar-EG"/>
              </w:rPr>
              <w:t>kbit</w:t>
            </w:r>
            <w:proofErr w:type="spellEnd"/>
            <w:r w:rsidRPr="00811415">
              <w:rPr>
                <w:lang w:bidi="ar-EG"/>
              </w:rPr>
              <w:t>/s</w:t>
            </w:r>
            <w:bookmarkEnd w:id="182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183" w:name="lt_pId1233"/>
            <w:proofErr w:type="spellStart"/>
            <w:r w:rsidRPr="00905C7C">
              <w:rPr>
                <w:i/>
                <w:iCs/>
                <w:lang w:bidi="ar-EG"/>
              </w:rPr>
              <w:t>rd</w:t>
            </w:r>
            <w:r w:rsidRPr="00905C7C">
              <w:rPr>
                <w:i/>
                <w:iCs/>
                <w:vertAlign w:val="subscript"/>
                <w:lang w:bidi="ar-EG"/>
              </w:rPr>
              <w:t>i</w:t>
            </w:r>
            <w:bookmarkEnd w:id="183"/>
            <w:proofErr w:type="spellEnd"/>
          </w:p>
        </w:tc>
        <w:tc>
          <w:tcPr>
            <w:tcW w:w="7001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Fonts w:hint="cs"/>
                <w:rtl/>
              </w:rPr>
              <w:t>نسبة نمط</w:t>
            </w:r>
            <w:r w:rsidRPr="00811415">
              <w:rPr>
                <w:rtl/>
                <w:lang w:bidi="ar"/>
              </w:rPr>
              <w:t xml:space="preserve"> الموجة الحاملة </w:t>
            </w:r>
            <w:r w:rsidRPr="00811415">
              <w:rPr>
                <w:rFonts w:hint="cs"/>
                <w:rtl/>
                <w:lang w:bidi="ar"/>
              </w:rPr>
              <w:t>ل</w:t>
            </w:r>
            <w:r w:rsidRPr="00811415">
              <w:rPr>
                <w:rtl/>
                <w:lang w:bidi="ar"/>
              </w:rPr>
              <w:t>لبيانات</w:t>
            </w:r>
            <w:r w:rsidRPr="00811415">
              <w:rPr>
                <w:rFonts w:hint="cs"/>
                <w:rtl/>
                <w:lang w:bidi="ar"/>
              </w:rPr>
              <w:t xml:space="preserve"> </w:t>
            </w:r>
            <w:r w:rsidRPr="00811415">
              <w:rPr>
                <w:rtl/>
                <w:lang w:bidi="ar"/>
              </w:rPr>
              <w:t xml:space="preserve">لمختلف أنماط الموجة الحاملة </w:t>
            </w:r>
            <w:r w:rsidR="00EF33C8">
              <w:rPr>
                <w:rFonts w:hint="cs"/>
                <w:rtl/>
                <w:lang w:bidi="ar"/>
              </w:rPr>
              <w:t>ل</w:t>
            </w:r>
            <w:r w:rsidRPr="00811415">
              <w:rPr>
                <w:rtl/>
                <w:lang w:bidi="ar"/>
              </w:rPr>
              <w:t>لبيانات</w:t>
            </w:r>
            <w:r w:rsidRPr="00811415">
              <w:rPr>
                <w:rFonts w:hint="cs"/>
                <w:rtl/>
              </w:rPr>
              <w:t>. و</w:t>
            </w:r>
            <w:r w:rsidRPr="00811415">
              <w:rPr>
                <w:rtl/>
                <w:lang w:bidi="ar"/>
              </w:rPr>
              <w:t xml:space="preserve">نسبة حجم حركة البيانات المرتبط بكل </w:t>
            </w:r>
            <w:r w:rsidRPr="00811415">
              <w:rPr>
                <w:rFonts w:hint="cs"/>
                <w:rtl/>
                <w:lang w:bidi="ar"/>
              </w:rPr>
              <w:t>نمط من أنماط</w:t>
            </w:r>
            <w:r w:rsidRPr="00811415">
              <w:rPr>
                <w:rtl/>
                <w:lang w:bidi="ar"/>
              </w:rPr>
              <w:t xml:space="preserve"> الموجة الحاملة </w:t>
            </w:r>
            <w:r w:rsidR="00D0295F" w:rsidRPr="00D0295F">
              <w:rPr>
                <w:rFonts w:asciiTheme="majorBidi" w:hAnsiTheme="majorBidi" w:cstheme="majorBidi"/>
                <w:szCs w:val="22"/>
                <w:rtl/>
                <w:lang w:bidi="ar"/>
              </w:rPr>
              <w:t>(</w:t>
            </w:r>
            <w:proofErr w:type="spellStart"/>
            <w:r w:rsidR="00AA6396" w:rsidRPr="00AA6396">
              <w:rPr>
                <w:rFonts w:asciiTheme="majorBidi" w:hAnsiTheme="majorBidi" w:cstheme="majorBidi"/>
                <w:bCs/>
                <w:i/>
                <w:iCs/>
                <w:szCs w:val="22"/>
                <w:lang w:bidi="ar-EG"/>
              </w:rPr>
              <w:t>i</w:t>
            </w:r>
            <w:proofErr w:type="spellEnd"/>
            <w:r w:rsidR="00D0295F" w:rsidRPr="00D0295F">
              <w:rPr>
                <w:rFonts w:asciiTheme="majorBidi" w:hAnsiTheme="majorBidi" w:cstheme="majorBidi"/>
                <w:szCs w:val="22"/>
                <w:rtl/>
                <w:lang w:bidi="ar"/>
              </w:rPr>
              <w:t>)</w:t>
            </w:r>
            <w:r w:rsidRPr="00811415">
              <w:rPr>
                <w:rtl/>
                <w:lang w:bidi="ar"/>
              </w:rPr>
              <w:t xml:space="preserve"> إلى إجمالي حجم حركة البيانات</w:t>
            </w:r>
          </w:p>
        </w:tc>
        <w:tc>
          <w:tcPr>
            <w:tcW w:w="1430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عدد</w:t>
            </w:r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184" w:name="lt_pId1237"/>
            <w:proofErr w:type="spellStart"/>
            <w:r w:rsidRPr="00905C7C">
              <w:rPr>
                <w:i/>
                <w:iCs/>
                <w:lang w:bidi="ar-EG"/>
              </w:rPr>
              <w:t>Pd</w:t>
            </w:r>
            <w:r w:rsidRPr="00905C7C">
              <w:rPr>
                <w:i/>
                <w:iCs/>
                <w:vertAlign w:val="subscript"/>
                <w:lang w:bidi="ar-EG"/>
              </w:rPr>
              <w:t>if</w:t>
            </w:r>
            <w:bookmarkEnd w:id="184"/>
            <w:proofErr w:type="spellEnd"/>
          </w:p>
        </w:tc>
        <w:tc>
          <w:tcPr>
            <w:tcW w:w="7001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 xml:space="preserve">ذروة معدل بيانات </w:t>
            </w:r>
            <w:r w:rsidRPr="00811415">
              <w:rPr>
                <w:rFonts w:hint="cs"/>
                <w:rtl/>
                <w:lang w:bidi="ar"/>
              </w:rPr>
              <w:t>ا</w:t>
            </w:r>
            <w:r w:rsidRPr="00811415">
              <w:rPr>
                <w:rtl/>
                <w:lang w:bidi="ar"/>
              </w:rPr>
              <w:t>لمعلومات في</w:t>
            </w:r>
            <w:r w:rsidRPr="00811415">
              <w:rPr>
                <w:rFonts w:hint="cs"/>
                <w:rtl/>
                <w:lang w:bidi="ar"/>
              </w:rPr>
              <w:t xml:space="preserve"> كل</w:t>
            </w:r>
            <w:r w:rsidRPr="00811415">
              <w:rPr>
                <w:rtl/>
                <w:lang w:bidi="ar"/>
              </w:rPr>
              <w:t xml:space="preserve"> حزمة </w:t>
            </w:r>
            <w:r w:rsidRPr="00811415">
              <w:rPr>
                <w:rFonts w:hint="cs"/>
                <w:rtl/>
                <w:lang w:bidi="ar"/>
              </w:rPr>
              <w:t>والتي يتعين دعمها</w:t>
            </w:r>
            <w:r w:rsidRPr="00811415">
              <w:rPr>
                <w:rtl/>
                <w:lang w:bidi="ar"/>
              </w:rPr>
              <w:t xml:space="preserve"> في اتجاه الذهاب لكل نمط م</w:t>
            </w:r>
            <w:r w:rsidR="00D0295F">
              <w:rPr>
                <w:rFonts w:hint="cs"/>
                <w:rtl/>
                <w:lang w:bidi="ar"/>
              </w:rPr>
              <w:t>ن </w:t>
            </w:r>
            <w:r w:rsidRPr="00811415">
              <w:rPr>
                <w:rtl/>
                <w:lang w:bidi="ar"/>
              </w:rPr>
              <w:t xml:space="preserve"> الموج</w:t>
            </w:r>
            <w:r w:rsidRPr="00811415">
              <w:rPr>
                <w:rFonts w:hint="cs"/>
                <w:rtl/>
                <w:lang w:bidi="ar"/>
              </w:rPr>
              <w:t>ات</w:t>
            </w:r>
            <w:r w:rsidRPr="00811415">
              <w:rPr>
                <w:rtl/>
                <w:lang w:bidi="ar"/>
              </w:rPr>
              <w:t xml:space="preserve"> الحاملة</w:t>
            </w:r>
          </w:p>
        </w:tc>
        <w:tc>
          <w:tcPr>
            <w:tcW w:w="1430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185" w:name="lt_pId1239"/>
            <w:proofErr w:type="spellStart"/>
            <w:r w:rsidRPr="00811415">
              <w:rPr>
                <w:lang w:bidi="ar-EG"/>
              </w:rPr>
              <w:t>kbit</w:t>
            </w:r>
            <w:proofErr w:type="spellEnd"/>
            <w:r w:rsidRPr="00811415">
              <w:rPr>
                <w:lang w:bidi="ar-EG"/>
              </w:rPr>
              <w:t>/s</w:t>
            </w:r>
            <w:bookmarkEnd w:id="185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186" w:name="lt_pId1240"/>
            <w:proofErr w:type="spellStart"/>
            <w:r w:rsidRPr="00905C7C">
              <w:rPr>
                <w:i/>
                <w:iCs/>
                <w:lang w:bidi="ar-EG"/>
              </w:rPr>
              <w:t>Pd</w:t>
            </w:r>
            <w:r w:rsidRPr="00905C7C">
              <w:rPr>
                <w:i/>
                <w:iCs/>
                <w:vertAlign w:val="subscript"/>
                <w:lang w:bidi="ar-EG"/>
              </w:rPr>
              <w:t>ir</w:t>
            </w:r>
            <w:bookmarkEnd w:id="186"/>
            <w:proofErr w:type="spellEnd"/>
          </w:p>
        </w:tc>
        <w:tc>
          <w:tcPr>
            <w:tcW w:w="7001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 xml:space="preserve">ذروة معدل بيانات </w:t>
            </w:r>
            <w:r w:rsidRPr="00811415">
              <w:rPr>
                <w:rFonts w:hint="cs"/>
                <w:rtl/>
                <w:lang w:bidi="ar"/>
              </w:rPr>
              <w:t>ا</w:t>
            </w:r>
            <w:r w:rsidRPr="00811415">
              <w:rPr>
                <w:rtl/>
                <w:lang w:bidi="ar"/>
              </w:rPr>
              <w:t>لمعلومات في</w:t>
            </w:r>
            <w:r w:rsidRPr="00811415">
              <w:rPr>
                <w:rFonts w:hint="cs"/>
                <w:rtl/>
                <w:lang w:bidi="ar"/>
              </w:rPr>
              <w:t xml:space="preserve"> كل</w:t>
            </w:r>
            <w:r w:rsidRPr="00811415">
              <w:rPr>
                <w:rtl/>
                <w:lang w:bidi="ar"/>
              </w:rPr>
              <w:t xml:space="preserve"> حزمة </w:t>
            </w:r>
            <w:r w:rsidRPr="00811415">
              <w:rPr>
                <w:rFonts w:hint="cs"/>
                <w:rtl/>
                <w:lang w:bidi="ar"/>
              </w:rPr>
              <w:t>والتي يتعين دعمها</w:t>
            </w:r>
            <w:r w:rsidRPr="00811415">
              <w:rPr>
                <w:rtl/>
                <w:lang w:bidi="ar"/>
              </w:rPr>
              <w:t xml:space="preserve"> في اتجاه الإياب</w:t>
            </w:r>
            <w:r w:rsidRPr="00811415">
              <w:rPr>
                <w:rFonts w:hint="cs"/>
                <w:rtl/>
                <w:lang w:bidi="ar"/>
              </w:rPr>
              <w:t xml:space="preserve"> </w:t>
            </w:r>
            <w:r w:rsidRPr="00811415">
              <w:rPr>
                <w:rtl/>
                <w:lang w:bidi="ar"/>
              </w:rPr>
              <w:t>لكل نمط من</w:t>
            </w:r>
            <w:r w:rsidR="00D0295F">
              <w:rPr>
                <w:rFonts w:hint="cs"/>
                <w:rtl/>
                <w:lang w:bidi="ar"/>
              </w:rPr>
              <w:t> </w:t>
            </w:r>
            <w:r w:rsidRPr="00811415">
              <w:rPr>
                <w:rtl/>
                <w:lang w:bidi="ar"/>
              </w:rPr>
              <w:t>الموج</w:t>
            </w:r>
            <w:r w:rsidRPr="00811415">
              <w:rPr>
                <w:rFonts w:hint="cs"/>
                <w:rtl/>
                <w:lang w:bidi="ar"/>
              </w:rPr>
              <w:t>ات</w:t>
            </w:r>
            <w:r w:rsidRPr="00811415">
              <w:rPr>
                <w:rtl/>
                <w:lang w:bidi="ar"/>
              </w:rPr>
              <w:t xml:space="preserve"> الحاملة</w:t>
            </w:r>
          </w:p>
        </w:tc>
        <w:tc>
          <w:tcPr>
            <w:tcW w:w="1430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187" w:name="lt_pId1242"/>
            <w:proofErr w:type="spellStart"/>
            <w:r w:rsidRPr="00811415">
              <w:rPr>
                <w:lang w:bidi="ar-EG"/>
              </w:rPr>
              <w:t>kbit</w:t>
            </w:r>
            <w:proofErr w:type="spellEnd"/>
            <w:r w:rsidRPr="00811415">
              <w:rPr>
                <w:lang w:bidi="ar-EG"/>
              </w:rPr>
              <w:t>/s</w:t>
            </w:r>
            <w:bookmarkEnd w:id="187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188" w:name="lt_pId1243"/>
            <w:proofErr w:type="spellStart"/>
            <w:r w:rsidRPr="00905C7C">
              <w:rPr>
                <w:i/>
                <w:iCs/>
                <w:lang w:bidi="ar-EG"/>
              </w:rPr>
              <w:t>Vb</w:t>
            </w:r>
            <w:r w:rsidRPr="00905C7C">
              <w:rPr>
                <w:i/>
                <w:iCs/>
                <w:vertAlign w:val="subscript"/>
                <w:lang w:bidi="ar-EG"/>
              </w:rPr>
              <w:t>g</w:t>
            </w:r>
            <w:bookmarkEnd w:id="188"/>
            <w:proofErr w:type="spellEnd"/>
          </w:p>
        </w:tc>
        <w:tc>
          <w:tcPr>
            <w:tcW w:w="7001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Fonts w:hint="cs"/>
                <w:rtl/>
                <w:lang w:bidi="ar-EG"/>
              </w:rPr>
              <w:t xml:space="preserve">حركة الصوت الكلية في كل </w:t>
            </w:r>
            <w:r w:rsidRPr="00811415">
              <w:rPr>
                <w:rtl/>
              </w:rPr>
              <w:t>محطة أرضية في الأرض</w:t>
            </w:r>
            <w:r w:rsidRPr="00811415">
              <w:rPr>
                <w:rtl/>
                <w:lang w:bidi="ar"/>
              </w:rPr>
              <w:t xml:space="preserve"> </w:t>
            </w:r>
            <w:r w:rsidRPr="00811415">
              <w:rPr>
                <w:rFonts w:hint="cs"/>
                <w:rtl/>
              </w:rPr>
              <w:t>ضمن حزمة معينة</w:t>
            </w:r>
            <w:r w:rsidRPr="00811415">
              <w:rPr>
                <w:rtl/>
                <w:lang w:bidi="ar"/>
              </w:rPr>
              <w:t xml:space="preserve"> في </w:t>
            </w:r>
            <w:r w:rsidRPr="00811415">
              <w:rPr>
                <w:rFonts w:hint="cs"/>
                <w:rtl/>
                <w:lang w:bidi="ar"/>
              </w:rPr>
              <w:t>ال</w:t>
            </w:r>
            <w:r w:rsidRPr="00811415">
              <w:rPr>
                <w:rtl/>
                <w:lang w:bidi="ar"/>
              </w:rPr>
              <w:t xml:space="preserve">ساعة </w:t>
            </w:r>
            <w:r w:rsidRPr="00811415">
              <w:rPr>
                <w:rFonts w:hint="cs"/>
                <w:rtl/>
                <w:lang w:bidi="ar"/>
              </w:rPr>
              <w:t>ال</w:t>
            </w:r>
            <w:r w:rsidRPr="00811415">
              <w:rPr>
                <w:rtl/>
                <w:lang w:bidi="ar"/>
              </w:rPr>
              <w:t>مزدحمة</w:t>
            </w:r>
          </w:p>
        </w:tc>
        <w:tc>
          <w:tcPr>
            <w:tcW w:w="1430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189" w:name="lt_pId1245"/>
            <w:proofErr w:type="spellStart"/>
            <w:r w:rsidRPr="00811415">
              <w:rPr>
                <w:lang w:bidi="ar-EG"/>
              </w:rPr>
              <w:t>Erlangs</w:t>
            </w:r>
            <w:bookmarkEnd w:id="189"/>
            <w:proofErr w:type="spellEnd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190" w:name="lt_pId1246"/>
            <w:proofErr w:type="spellStart"/>
            <w:r w:rsidRPr="00905C7C">
              <w:rPr>
                <w:i/>
                <w:iCs/>
                <w:lang w:bidi="ar-EG"/>
              </w:rPr>
              <w:t>rv</w:t>
            </w:r>
            <w:r w:rsidRPr="00905C7C">
              <w:rPr>
                <w:i/>
                <w:iCs/>
                <w:vertAlign w:val="subscript"/>
                <w:lang w:bidi="ar-EG"/>
              </w:rPr>
              <w:t>j</w:t>
            </w:r>
            <w:bookmarkEnd w:id="190"/>
            <w:proofErr w:type="spellEnd"/>
          </w:p>
        </w:tc>
        <w:tc>
          <w:tcPr>
            <w:tcW w:w="7001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 xml:space="preserve">نسبة </w:t>
            </w:r>
            <w:r w:rsidRPr="00811415">
              <w:rPr>
                <w:rFonts w:hint="cs"/>
                <w:rtl/>
                <w:lang w:bidi="ar"/>
              </w:rPr>
              <w:t>نمط</w:t>
            </w:r>
            <w:r w:rsidRPr="00811415">
              <w:rPr>
                <w:rtl/>
                <w:lang w:bidi="ar"/>
              </w:rPr>
              <w:t xml:space="preserve"> الموجة الحاملة </w:t>
            </w:r>
            <w:r w:rsidRPr="00811415">
              <w:rPr>
                <w:rFonts w:hint="cs"/>
                <w:rtl/>
                <w:lang w:bidi="ar"/>
              </w:rPr>
              <w:t>لل</w:t>
            </w:r>
            <w:r w:rsidRPr="00811415">
              <w:rPr>
                <w:rtl/>
                <w:lang w:bidi="ar"/>
              </w:rPr>
              <w:t>صوت</w:t>
            </w:r>
            <w:r w:rsidRPr="00811415">
              <w:rPr>
                <w:rFonts w:hint="cs"/>
                <w:rtl/>
                <w:lang w:bidi="ar"/>
              </w:rPr>
              <w:t xml:space="preserve"> إلى</w:t>
            </w:r>
            <w:r w:rsidRPr="00811415">
              <w:rPr>
                <w:rtl/>
                <w:lang w:bidi="ar"/>
              </w:rPr>
              <w:t xml:space="preserve"> مختلف أنماط الموجة الحاملة </w:t>
            </w:r>
            <w:r w:rsidRPr="00811415">
              <w:rPr>
                <w:rFonts w:hint="cs"/>
                <w:rtl/>
                <w:lang w:bidi="ar"/>
              </w:rPr>
              <w:t>لل</w:t>
            </w:r>
            <w:r w:rsidRPr="00811415">
              <w:rPr>
                <w:rtl/>
                <w:lang w:bidi="ar"/>
              </w:rPr>
              <w:t xml:space="preserve">صوت. نسبة حجم حركة نمط الموجة الحاملة </w:t>
            </w:r>
            <w:r w:rsidRPr="00811415">
              <w:rPr>
                <w:rFonts w:hint="cs"/>
                <w:rtl/>
                <w:lang w:bidi="ar"/>
              </w:rPr>
              <w:t>ل</w:t>
            </w:r>
            <w:r w:rsidRPr="00811415">
              <w:rPr>
                <w:rtl/>
                <w:lang w:bidi="ar"/>
              </w:rPr>
              <w:t xml:space="preserve">لصوت </w:t>
            </w:r>
            <w:r w:rsidRPr="00D0295F">
              <w:rPr>
                <w:rFonts w:asciiTheme="majorBidi" w:hAnsiTheme="majorBidi" w:cstheme="majorBidi"/>
                <w:szCs w:val="22"/>
                <w:rtl/>
                <w:lang w:bidi="ar"/>
              </w:rPr>
              <w:t>(</w:t>
            </w:r>
            <w:r w:rsidRPr="00AA6396">
              <w:rPr>
                <w:rFonts w:asciiTheme="majorBidi" w:hAnsiTheme="majorBidi" w:cstheme="majorBidi"/>
                <w:bCs/>
                <w:i/>
                <w:iCs/>
                <w:szCs w:val="22"/>
                <w:lang w:bidi="ar-EG"/>
              </w:rPr>
              <w:t>j</w:t>
            </w:r>
            <w:r w:rsidRPr="00D0295F">
              <w:rPr>
                <w:rFonts w:asciiTheme="majorBidi" w:hAnsiTheme="majorBidi" w:cstheme="majorBidi"/>
                <w:szCs w:val="22"/>
                <w:rtl/>
                <w:lang w:bidi="ar"/>
              </w:rPr>
              <w:t>)</w:t>
            </w:r>
            <w:r w:rsidRPr="00811415">
              <w:rPr>
                <w:rtl/>
                <w:lang w:bidi="ar"/>
              </w:rPr>
              <w:t xml:space="preserve"> إلى إجمالي حجم </w:t>
            </w:r>
            <w:r w:rsidRPr="00811415">
              <w:rPr>
                <w:rFonts w:hint="cs"/>
                <w:rtl/>
                <w:lang w:bidi="ar"/>
              </w:rPr>
              <w:t>ال</w:t>
            </w:r>
            <w:r w:rsidRPr="00811415">
              <w:rPr>
                <w:rtl/>
                <w:lang w:bidi="ar"/>
              </w:rPr>
              <w:t xml:space="preserve">حركة </w:t>
            </w:r>
          </w:p>
        </w:tc>
        <w:tc>
          <w:tcPr>
            <w:tcW w:w="1430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عدد</w:t>
            </w:r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191" w:name="lt_pId1250"/>
            <w:proofErr w:type="spellStart"/>
            <w:r w:rsidRPr="00905C7C">
              <w:rPr>
                <w:i/>
                <w:iCs/>
                <w:lang w:bidi="ar-EG"/>
              </w:rPr>
              <w:t>Cd</w:t>
            </w:r>
            <w:r w:rsidRPr="00905C7C">
              <w:rPr>
                <w:i/>
                <w:iCs/>
                <w:vertAlign w:val="subscript"/>
                <w:lang w:bidi="ar-EG"/>
              </w:rPr>
              <w:t>if</w:t>
            </w:r>
            <w:bookmarkEnd w:id="191"/>
            <w:proofErr w:type="spellEnd"/>
          </w:p>
        </w:tc>
        <w:tc>
          <w:tcPr>
            <w:tcW w:w="7001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 xml:space="preserve">معدل </w:t>
            </w:r>
            <w:r w:rsidRPr="00811415">
              <w:rPr>
                <w:rFonts w:hint="cs"/>
                <w:rtl/>
                <w:lang w:bidi="ar"/>
              </w:rPr>
              <w:t>إرسال</w:t>
            </w:r>
            <w:r w:rsidRPr="00811415">
              <w:rPr>
                <w:rtl/>
                <w:lang w:bidi="ar"/>
              </w:rPr>
              <w:t xml:space="preserve"> المعلومات </w:t>
            </w:r>
            <w:r w:rsidRPr="00811415">
              <w:rPr>
                <w:rFonts w:hint="cs"/>
                <w:rtl/>
                <w:lang w:bidi="ar"/>
              </w:rPr>
              <w:t>ال</w:t>
            </w:r>
            <w:r w:rsidRPr="00811415">
              <w:rPr>
                <w:rtl/>
                <w:lang w:bidi="ar"/>
              </w:rPr>
              <w:t xml:space="preserve">فعال، أي </w:t>
            </w:r>
            <w:r w:rsidRPr="00811415">
              <w:rPr>
                <w:rFonts w:hint="cs"/>
                <w:rtl/>
                <w:lang w:bidi="ar"/>
              </w:rPr>
              <w:t>سعة</w:t>
            </w:r>
            <w:r w:rsidRPr="00811415">
              <w:rPr>
                <w:rtl/>
                <w:lang w:bidi="ar"/>
              </w:rPr>
              <w:t xml:space="preserve"> إرسال</w:t>
            </w:r>
            <w:r w:rsidRPr="00811415">
              <w:rPr>
                <w:rFonts w:hint="cs"/>
                <w:rtl/>
                <w:lang w:bidi="ar"/>
              </w:rPr>
              <w:t xml:space="preserve"> الموجات الحاملة</w:t>
            </w:r>
            <w:r w:rsidRPr="00811415">
              <w:rPr>
                <w:rtl/>
                <w:lang w:bidi="ar"/>
              </w:rPr>
              <w:t xml:space="preserve"> </w:t>
            </w:r>
            <w:r w:rsidRPr="00811415">
              <w:rPr>
                <w:rFonts w:hint="cs"/>
                <w:rtl/>
                <w:lang w:bidi="ar"/>
              </w:rPr>
              <w:t>ل</w:t>
            </w:r>
            <w:r w:rsidRPr="00811415">
              <w:rPr>
                <w:rtl/>
                <w:lang w:bidi="ar"/>
              </w:rPr>
              <w:t>لبيانات</w:t>
            </w:r>
            <w:r w:rsidRPr="00811415">
              <w:rPr>
                <w:rFonts w:hint="cs"/>
                <w:rtl/>
                <w:lang w:bidi="ar"/>
              </w:rPr>
              <w:t xml:space="preserve"> المقيَّسة</w:t>
            </w:r>
            <w:r w:rsidRPr="00811415">
              <w:rPr>
                <w:rFonts w:hint="cs"/>
                <w:rtl/>
              </w:rPr>
              <w:t xml:space="preserve"> </w:t>
            </w:r>
            <w:r w:rsidRPr="00811415">
              <w:rPr>
                <w:rtl/>
                <w:lang w:bidi="ar"/>
              </w:rPr>
              <w:t xml:space="preserve">مع أخذ </w:t>
            </w:r>
            <w:r w:rsidRPr="00811415">
              <w:rPr>
                <w:rFonts w:hint="cs"/>
                <w:rtl/>
                <w:lang w:bidi="ar"/>
              </w:rPr>
              <w:t>المعلومات الخدمية لل</w:t>
            </w:r>
            <w:r w:rsidRPr="00811415">
              <w:rPr>
                <w:rtl/>
                <w:lang w:bidi="ar"/>
              </w:rPr>
              <w:t>قناة</w:t>
            </w:r>
            <w:r w:rsidRPr="00811415">
              <w:rPr>
                <w:rFonts w:hint="cs"/>
                <w:rtl/>
                <w:lang w:bidi="ar"/>
              </w:rPr>
              <w:t xml:space="preserve"> </w:t>
            </w:r>
            <w:r w:rsidRPr="00811415">
              <w:rPr>
                <w:rtl/>
                <w:lang w:bidi="ar"/>
              </w:rPr>
              <w:t>في اتجاه الذهاب بعين الاعتبار</w:t>
            </w:r>
          </w:p>
        </w:tc>
        <w:tc>
          <w:tcPr>
            <w:tcW w:w="1430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192" w:name="lt_pId1252"/>
            <w:proofErr w:type="spellStart"/>
            <w:r w:rsidRPr="00811415">
              <w:rPr>
                <w:lang w:bidi="ar-EG"/>
              </w:rPr>
              <w:t>kbit</w:t>
            </w:r>
            <w:proofErr w:type="spellEnd"/>
            <w:r w:rsidRPr="00811415">
              <w:rPr>
                <w:lang w:bidi="ar-EG"/>
              </w:rPr>
              <w:t>/s</w:t>
            </w:r>
            <w:bookmarkEnd w:id="192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193" w:name="lt_pId1253"/>
            <w:proofErr w:type="spellStart"/>
            <w:r w:rsidRPr="00905C7C">
              <w:rPr>
                <w:i/>
                <w:iCs/>
                <w:lang w:bidi="ar-EG"/>
              </w:rPr>
              <w:t>Cd</w:t>
            </w:r>
            <w:r w:rsidRPr="00905C7C">
              <w:rPr>
                <w:i/>
                <w:iCs/>
                <w:vertAlign w:val="subscript"/>
                <w:lang w:bidi="ar-EG"/>
              </w:rPr>
              <w:t>ir</w:t>
            </w:r>
            <w:bookmarkEnd w:id="193"/>
            <w:proofErr w:type="spellEnd"/>
          </w:p>
        </w:tc>
        <w:tc>
          <w:tcPr>
            <w:tcW w:w="7001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 xml:space="preserve">معدل </w:t>
            </w:r>
            <w:r w:rsidRPr="00811415">
              <w:rPr>
                <w:rFonts w:hint="cs"/>
                <w:rtl/>
                <w:lang w:bidi="ar"/>
              </w:rPr>
              <w:t>إرسال</w:t>
            </w:r>
            <w:r w:rsidRPr="00811415">
              <w:rPr>
                <w:rtl/>
                <w:lang w:bidi="ar"/>
              </w:rPr>
              <w:t xml:space="preserve"> المعلومات </w:t>
            </w:r>
            <w:r w:rsidRPr="00811415">
              <w:rPr>
                <w:rFonts w:hint="cs"/>
                <w:rtl/>
                <w:lang w:bidi="ar"/>
              </w:rPr>
              <w:t>ال</w:t>
            </w:r>
            <w:r w:rsidRPr="00811415">
              <w:rPr>
                <w:rtl/>
                <w:lang w:bidi="ar"/>
              </w:rPr>
              <w:t xml:space="preserve">فعال، أي </w:t>
            </w:r>
            <w:r w:rsidRPr="00811415">
              <w:rPr>
                <w:rFonts w:hint="cs"/>
                <w:rtl/>
                <w:lang w:bidi="ar"/>
              </w:rPr>
              <w:t>سعة</w:t>
            </w:r>
            <w:r w:rsidRPr="00811415">
              <w:rPr>
                <w:rtl/>
                <w:lang w:bidi="ar"/>
              </w:rPr>
              <w:t xml:space="preserve"> إرسال</w:t>
            </w:r>
            <w:r w:rsidRPr="00811415">
              <w:rPr>
                <w:rFonts w:hint="cs"/>
                <w:rtl/>
                <w:lang w:bidi="ar"/>
              </w:rPr>
              <w:t xml:space="preserve"> الموجات الحاملة</w:t>
            </w:r>
            <w:r w:rsidRPr="00811415">
              <w:rPr>
                <w:rtl/>
                <w:lang w:bidi="ar"/>
              </w:rPr>
              <w:t xml:space="preserve"> </w:t>
            </w:r>
            <w:r w:rsidRPr="00811415">
              <w:rPr>
                <w:rFonts w:hint="cs"/>
                <w:rtl/>
                <w:lang w:bidi="ar"/>
              </w:rPr>
              <w:t>ل</w:t>
            </w:r>
            <w:r w:rsidRPr="00811415">
              <w:rPr>
                <w:rtl/>
                <w:lang w:bidi="ar"/>
              </w:rPr>
              <w:t>لبيانات</w:t>
            </w:r>
            <w:r w:rsidRPr="00811415">
              <w:rPr>
                <w:rFonts w:hint="cs"/>
                <w:rtl/>
                <w:lang w:bidi="ar"/>
              </w:rPr>
              <w:t xml:space="preserve"> المقيَّسة</w:t>
            </w:r>
            <w:r w:rsidRPr="00811415">
              <w:rPr>
                <w:rFonts w:hint="cs"/>
                <w:rtl/>
              </w:rPr>
              <w:t xml:space="preserve"> </w:t>
            </w:r>
            <w:r w:rsidRPr="00811415">
              <w:rPr>
                <w:rtl/>
                <w:lang w:bidi="ar"/>
              </w:rPr>
              <w:t xml:space="preserve">مع أخذ </w:t>
            </w:r>
            <w:r w:rsidRPr="00811415">
              <w:rPr>
                <w:rFonts w:hint="cs"/>
                <w:rtl/>
                <w:lang w:bidi="ar"/>
              </w:rPr>
              <w:t>المعلومات الخدمية لل</w:t>
            </w:r>
            <w:r w:rsidRPr="00811415">
              <w:rPr>
                <w:rtl/>
                <w:lang w:bidi="ar"/>
              </w:rPr>
              <w:t>قناة</w:t>
            </w:r>
            <w:r w:rsidRPr="00811415">
              <w:rPr>
                <w:rFonts w:hint="cs"/>
                <w:rtl/>
                <w:lang w:bidi="ar"/>
              </w:rPr>
              <w:t xml:space="preserve"> </w:t>
            </w:r>
            <w:r w:rsidRPr="00811415">
              <w:rPr>
                <w:rtl/>
                <w:lang w:bidi="ar"/>
              </w:rPr>
              <w:t>في اتجاه الإياب</w:t>
            </w:r>
            <w:r w:rsidRPr="00811415">
              <w:rPr>
                <w:rFonts w:hint="cs"/>
                <w:rtl/>
                <w:lang w:bidi="ar"/>
              </w:rPr>
              <w:t xml:space="preserve"> </w:t>
            </w:r>
            <w:r w:rsidRPr="00811415">
              <w:rPr>
                <w:rtl/>
                <w:lang w:bidi="ar"/>
              </w:rPr>
              <w:t>بعين الاعتبار</w:t>
            </w:r>
          </w:p>
        </w:tc>
        <w:tc>
          <w:tcPr>
            <w:tcW w:w="1430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194" w:name="lt_pId1255"/>
            <w:proofErr w:type="spellStart"/>
            <w:r w:rsidRPr="00811415">
              <w:rPr>
                <w:lang w:bidi="ar-EG"/>
              </w:rPr>
              <w:t>kbit</w:t>
            </w:r>
            <w:proofErr w:type="spellEnd"/>
            <w:r w:rsidRPr="00811415">
              <w:rPr>
                <w:lang w:bidi="ar-EG"/>
              </w:rPr>
              <w:t>/s</w:t>
            </w:r>
            <w:bookmarkEnd w:id="194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195" w:name="lt_pId1260"/>
            <w:proofErr w:type="spellStart"/>
            <w:r w:rsidRPr="00905C7C">
              <w:rPr>
                <w:i/>
                <w:iCs/>
                <w:lang w:bidi="ar-EG"/>
              </w:rPr>
              <w:t>Nd</w:t>
            </w:r>
            <w:r w:rsidRPr="00905C7C">
              <w:rPr>
                <w:i/>
                <w:iCs/>
                <w:vertAlign w:val="subscript"/>
                <w:lang w:bidi="ar-EG"/>
              </w:rPr>
              <w:t>igf</w:t>
            </w:r>
            <w:bookmarkEnd w:id="195"/>
            <w:proofErr w:type="spellEnd"/>
          </w:p>
        </w:tc>
        <w:tc>
          <w:tcPr>
            <w:tcW w:w="7001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 xml:space="preserve">العدد المطلوب من </w:t>
            </w:r>
            <w:r w:rsidRPr="00811415">
              <w:rPr>
                <w:rFonts w:hint="cs"/>
                <w:rtl/>
                <w:lang w:bidi="ar-EG"/>
              </w:rPr>
              <w:t>الدارات</w:t>
            </w:r>
            <w:r w:rsidRPr="00811415">
              <w:rPr>
                <w:rtl/>
                <w:lang w:bidi="ar"/>
              </w:rPr>
              <w:t xml:space="preserve"> المحددة في</w:t>
            </w:r>
            <w:r w:rsidRPr="00811415">
              <w:rPr>
                <w:rFonts w:hint="cs"/>
                <w:rtl/>
                <w:lang w:bidi="ar"/>
              </w:rPr>
              <w:t xml:space="preserve"> كل</w:t>
            </w:r>
            <w:r w:rsidRPr="00811415">
              <w:rPr>
                <w:rtl/>
                <w:lang w:bidi="ar"/>
              </w:rPr>
              <w:t xml:space="preserve"> حزمة و</w:t>
            </w:r>
            <w:r w:rsidRPr="00811415">
              <w:rPr>
                <w:rFonts w:hint="cs"/>
                <w:rtl/>
                <w:lang w:bidi="ar"/>
              </w:rPr>
              <w:t xml:space="preserve">كل </w:t>
            </w:r>
            <w:r w:rsidRPr="00811415">
              <w:rPr>
                <w:rtl/>
              </w:rPr>
              <w:t>محطة أرضية في الأرض</w:t>
            </w:r>
            <w:r w:rsidRPr="00811415">
              <w:rPr>
                <w:rFonts w:hint="cs"/>
                <w:rtl/>
              </w:rPr>
              <w:t xml:space="preserve"> </w:t>
            </w:r>
            <w:r w:rsidRPr="00811415">
              <w:rPr>
                <w:rtl/>
                <w:lang w:bidi="ar"/>
              </w:rPr>
              <w:t>في اتجاه الذهاب</w:t>
            </w:r>
          </w:p>
        </w:tc>
        <w:tc>
          <w:tcPr>
            <w:tcW w:w="1430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عدد</w:t>
            </w:r>
            <w:r w:rsidRPr="00811415">
              <w:rPr>
                <w:rFonts w:hint="cs"/>
                <w:rtl/>
                <w:lang w:bidi="ar"/>
              </w:rPr>
              <w:t xml:space="preserve"> صحيح</w:t>
            </w:r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196" w:name="lt_pId1263"/>
            <w:proofErr w:type="spellStart"/>
            <w:r w:rsidRPr="00905C7C">
              <w:rPr>
                <w:i/>
                <w:iCs/>
                <w:lang w:bidi="ar-EG"/>
              </w:rPr>
              <w:t>Nd</w:t>
            </w:r>
            <w:r w:rsidRPr="00905C7C">
              <w:rPr>
                <w:i/>
                <w:iCs/>
                <w:vertAlign w:val="subscript"/>
                <w:lang w:bidi="ar-EG"/>
              </w:rPr>
              <w:t>igr</w:t>
            </w:r>
            <w:bookmarkEnd w:id="196"/>
            <w:proofErr w:type="spellEnd"/>
          </w:p>
        </w:tc>
        <w:tc>
          <w:tcPr>
            <w:tcW w:w="7001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 xml:space="preserve">العدد المطلوب من </w:t>
            </w:r>
            <w:r w:rsidRPr="00811415">
              <w:rPr>
                <w:rFonts w:hint="cs"/>
                <w:rtl/>
                <w:lang w:bidi="ar-EG"/>
              </w:rPr>
              <w:t>الدارات</w:t>
            </w:r>
            <w:r w:rsidRPr="00811415">
              <w:rPr>
                <w:rtl/>
                <w:lang w:bidi="ar"/>
              </w:rPr>
              <w:t xml:space="preserve"> المحددة في</w:t>
            </w:r>
            <w:r w:rsidRPr="00811415">
              <w:rPr>
                <w:rFonts w:hint="cs"/>
                <w:rtl/>
                <w:lang w:bidi="ar"/>
              </w:rPr>
              <w:t xml:space="preserve"> كل</w:t>
            </w:r>
            <w:r w:rsidRPr="00811415">
              <w:rPr>
                <w:rtl/>
                <w:lang w:bidi="ar"/>
              </w:rPr>
              <w:t xml:space="preserve"> حزمة و</w:t>
            </w:r>
            <w:r w:rsidRPr="00811415">
              <w:rPr>
                <w:rFonts w:hint="cs"/>
                <w:rtl/>
                <w:lang w:bidi="ar"/>
              </w:rPr>
              <w:t xml:space="preserve">كل </w:t>
            </w:r>
            <w:r w:rsidRPr="00811415">
              <w:rPr>
                <w:rtl/>
              </w:rPr>
              <w:t>محطة أرضية في الأرض</w:t>
            </w:r>
            <w:r w:rsidRPr="00811415">
              <w:rPr>
                <w:rFonts w:hint="cs"/>
                <w:rtl/>
              </w:rPr>
              <w:t xml:space="preserve"> </w:t>
            </w:r>
            <w:r w:rsidRPr="00811415">
              <w:rPr>
                <w:rtl/>
                <w:lang w:bidi="ar"/>
              </w:rPr>
              <w:t xml:space="preserve">في اتجاه </w:t>
            </w:r>
            <w:r w:rsidRPr="00811415">
              <w:rPr>
                <w:rFonts w:hint="cs"/>
                <w:rtl/>
                <w:lang w:bidi="ar"/>
              </w:rPr>
              <w:t>الإياب</w:t>
            </w:r>
          </w:p>
        </w:tc>
        <w:tc>
          <w:tcPr>
            <w:tcW w:w="1430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عدد</w:t>
            </w:r>
            <w:r w:rsidRPr="00811415">
              <w:rPr>
                <w:rFonts w:hint="cs"/>
                <w:rtl/>
                <w:lang w:bidi="ar"/>
              </w:rPr>
              <w:t xml:space="preserve"> صحيح</w:t>
            </w:r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197" w:name="lt_pId1266"/>
            <w:proofErr w:type="spellStart"/>
            <w:r w:rsidRPr="00905C7C">
              <w:rPr>
                <w:i/>
                <w:iCs/>
                <w:lang w:bidi="ar-EG"/>
              </w:rPr>
              <w:t>Nd</w:t>
            </w:r>
            <w:r w:rsidRPr="00905C7C">
              <w:rPr>
                <w:i/>
                <w:iCs/>
                <w:vertAlign w:val="subscript"/>
                <w:lang w:bidi="ar-EG"/>
              </w:rPr>
              <w:t>ig</w:t>
            </w:r>
            <w:bookmarkEnd w:id="197"/>
            <w:proofErr w:type="spellEnd"/>
          </w:p>
        </w:tc>
        <w:tc>
          <w:tcPr>
            <w:tcW w:w="7001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 xml:space="preserve">العدد المطلوب من </w:t>
            </w:r>
            <w:r w:rsidRPr="00811415">
              <w:rPr>
                <w:rFonts w:hint="cs"/>
                <w:rtl/>
                <w:lang w:bidi="ar-EG"/>
              </w:rPr>
              <w:t>الدارات</w:t>
            </w:r>
            <w:r w:rsidRPr="00811415">
              <w:rPr>
                <w:rtl/>
                <w:lang w:bidi="ar"/>
              </w:rPr>
              <w:t xml:space="preserve"> المحددة في</w:t>
            </w:r>
            <w:r w:rsidRPr="00811415">
              <w:rPr>
                <w:rFonts w:hint="cs"/>
                <w:rtl/>
                <w:lang w:bidi="ar"/>
              </w:rPr>
              <w:t xml:space="preserve"> كل</w:t>
            </w:r>
            <w:r w:rsidRPr="00811415">
              <w:rPr>
                <w:rtl/>
                <w:lang w:bidi="ar"/>
              </w:rPr>
              <w:t xml:space="preserve"> حزمة و</w:t>
            </w:r>
            <w:r w:rsidRPr="00811415">
              <w:rPr>
                <w:rFonts w:hint="cs"/>
                <w:rtl/>
                <w:lang w:bidi="ar"/>
              </w:rPr>
              <w:t xml:space="preserve">كل </w:t>
            </w:r>
            <w:r w:rsidRPr="00811415">
              <w:rPr>
                <w:rtl/>
              </w:rPr>
              <w:t>محطة أرضية في الأرض</w:t>
            </w:r>
            <w:r w:rsidRPr="00811415">
              <w:rPr>
                <w:rFonts w:hint="cs"/>
                <w:rtl/>
              </w:rPr>
              <w:t xml:space="preserve"> </w:t>
            </w:r>
            <w:r w:rsidRPr="00811415">
              <w:rPr>
                <w:rtl/>
                <w:lang w:bidi="ar"/>
              </w:rPr>
              <w:t>في</w:t>
            </w:r>
            <w:r w:rsidRPr="00811415">
              <w:rPr>
                <w:rFonts w:hint="cs"/>
                <w:rtl/>
                <w:lang w:bidi="ar"/>
              </w:rPr>
              <w:t xml:space="preserve"> أي</w:t>
            </w:r>
            <w:r w:rsidRPr="00811415">
              <w:rPr>
                <w:rtl/>
                <w:lang w:bidi="ar"/>
              </w:rPr>
              <w:t xml:space="preserve"> اتجاه</w:t>
            </w:r>
          </w:p>
        </w:tc>
        <w:tc>
          <w:tcPr>
            <w:tcW w:w="1430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عدد</w:t>
            </w:r>
            <w:r w:rsidRPr="00811415">
              <w:rPr>
                <w:rFonts w:hint="cs"/>
                <w:rtl/>
                <w:lang w:bidi="ar"/>
              </w:rPr>
              <w:t xml:space="preserve"> صحيح</w:t>
            </w:r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198" w:name="lt_pId1269"/>
            <w:proofErr w:type="spellStart"/>
            <w:r w:rsidRPr="00905C7C">
              <w:rPr>
                <w:i/>
                <w:iCs/>
                <w:lang w:bidi="ar-EG"/>
              </w:rPr>
              <w:t>Nd</w:t>
            </w:r>
            <w:r w:rsidRPr="00905C7C">
              <w:rPr>
                <w:i/>
                <w:iCs/>
                <w:vertAlign w:val="subscript"/>
                <w:lang w:bidi="ar-EG"/>
              </w:rPr>
              <w:t>imingf</w:t>
            </w:r>
            <w:bookmarkEnd w:id="198"/>
            <w:proofErr w:type="spellEnd"/>
          </w:p>
        </w:tc>
        <w:tc>
          <w:tcPr>
            <w:tcW w:w="7001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 xml:space="preserve">أدنى عدد </w:t>
            </w:r>
            <w:r w:rsidRPr="00811415">
              <w:rPr>
                <w:rFonts w:hint="cs"/>
                <w:rtl/>
                <w:lang w:bidi="ar"/>
              </w:rPr>
              <w:t xml:space="preserve">لازم </w:t>
            </w:r>
            <w:r w:rsidRPr="00811415">
              <w:rPr>
                <w:rtl/>
                <w:lang w:bidi="ar"/>
              </w:rPr>
              <w:t>من الدارات في</w:t>
            </w:r>
            <w:r w:rsidRPr="00811415">
              <w:rPr>
                <w:rFonts w:hint="cs"/>
                <w:rtl/>
                <w:lang w:bidi="ar"/>
              </w:rPr>
              <w:t xml:space="preserve"> كل</w:t>
            </w:r>
            <w:r w:rsidRPr="00811415">
              <w:rPr>
                <w:rtl/>
                <w:lang w:bidi="ar"/>
              </w:rPr>
              <w:t xml:space="preserve"> </w:t>
            </w:r>
            <w:r w:rsidRPr="00811415">
              <w:rPr>
                <w:rtl/>
              </w:rPr>
              <w:t>محطة أرضية في الأرض</w:t>
            </w:r>
            <w:r w:rsidRPr="00811415">
              <w:rPr>
                <w:rtl/>
                <w:lang w:bidi="ar"/>
              </w:rPr>
              <w:t xml:space="preserve"> لكل</w:t>
            </w:r>
            <w:r w:rsidRPr="00811415">
              <w:rPr>
                <w:rFonts w:hint="cs"/>
                <w:rtl/>
                <w:lang w:bidi="ar"/>
              </w:rPr>
              <w:t xml:space="preserve"> نمط</w:t>
            </w:r>
            <w:r w:rsidRPr="00811415">
              <w:rPr>
                <w:rtl/>
                <w:lang w:bidi="ar"/>
              </w:rPr>
              <w:t xml:space="preserve"> </w:t>
            </w:r>
            <w:r w:rsidRPr="00811415">
              <w:rPr>
                <w:rFonts w:hint="cs"/>
                <w:rtl/>
                <w:lang w:bidi="ar"/>
              </w:rPr>
              <w:t>من</w:t>
            </w:r>
            <w:r w:rsidRPr="00811415">
              <w:rPr>
                <w:rtl/>
                <w:lang w:bidi="ar"/>
              </w:rPr>
              <w:t xml:space="preserve"> الموج</w:t>
            </w:r>
            <w:r w:rsidRPr="00811415">
              <w:rPr>
                <w:rFonts w:hint="cs"/>
                <w:rtl/>
                <w:lang w:bidi="ar"/>
              </w:rPr>
              <w:t>ات</w:t>
            </w:r>
            <w:r w:rsidRPr="00811415">
              <w:rPr>
                <w:rtl/>
                <w:lang w:bidi="ar"/>
              </w:rPr>
              <w:t xml:space="preserve"> الحاملة </w:t>
            </w:r>
            <w:r w:rsidRPr="00811415">
              <w:rPr>
                <w:rFonts w:hint="cs"/>
                <w:rtl/>
                <w:lang w:bidi="ar"/>
              </w:rPr>
              <w:t>ل</w:t>
            </w:r>
            <w:r w:rsidRPr="00811415">
              <w:rPr>
                <w:rtl/>
                <w:lang w:bidi="ar"/>
              </w:rPr>
              <w:t>لبيانات باتجاه الذهاب</w:t>
            </w:r>
          </w:p>
        </w:tc>
        <w:tc>
          <w:tcPr>
            <w:tcW w:w="1430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عدد</w:t>
            </w:r>
            <w:r w:rsidRPr="00811415">
              <w:rPr>
                <w:rFonts w:hint="cs"/>
                <w:rtl/>
                <w:lang w:bidi="ar"/>
              </w:rPr>
              <w:t xml:space="preserve"> صحيح</w:t>
            </w:r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199" w:name="lt_pId1272"/>
            <w:proofErr w:type="spellStart"/>
            <w:r w:rsidRPr="00905C7C">
              <w:rPr>
                <w:i/>
                <w:iCs/>
                <w:lang w:bidi="ar-EG"/>
              </w:rPr>
              <w:t>Nd</w:t>
            </w:r>
            <w:r w:rsidRPr="00905C7C">
              <w:rPr>
                <w:i/>
                <w:iCs/>
                <w:vertAlign w:val="subscript"/>
                <w:lang w:bidi="ar-EG"/>
              </w:rPr>
              <w:t>imingr</w:t>
            </w:r>
            <w:bookmarkEnd w:id="199"/>
            <w:proofErr w:type="spellEnd"/>
          </w:p>
        </w:tc>
        <w:tc>
          <w:tcPr>
            <w:tcW w:w="7001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 xml:space="preserve">أدنى عدد </w:t>
            </w:r>
            <w:r w:rsidRPr="00811415">
              <w:rPr>
                <w:rFonts w:hint="cs"/>
                <w:rtl/>
                <w:lang w:bidi="ar"/>
              </w:rPr>
              <w:t xml:space="preserve">لازم </w:t>
            </w:r>
            <w:r w:rsidRPr="00811415">
              <w:rPr>
                <w:rtl/>
                <w:lang w:bidi="ar"/>
              </w:rPr>
              <w:t>من الدارات في</w:t>
            </w:r>
            <w:r w:rsidRPr="00811415">
              <w:rPr>
                <w:rFonts w:hint="cs"/>
                <w:rtl/>
                <w:lang w:bidi="ar"/>
              </w:rPr>
              <w:t xml:space="preserve"> كل</w:t>
            </w:r>
            <w:r w:rsidRPr="00811415">
              <w:rPr>
                <w:rtl/>
                <w:lang w:bidi="ar"/>
              </w:rPr>
              <w:t xml:space="preserve"> </w:t>
            </w:r>
            <w:r w:rsidRPr="00811415">
              <w:rPr>
                <w:rtl/>
              </w:rPr>
              <w:t>محطة أرضية في الأرض</w:t>
            </w:r>
            <w:r w:rsidRPr="00811415">
              <w:rPr>
                <w:rtl/>
                <w:lang w:bidi="ar"/>
              </w:rPr>
              <w:t xml:space="preserve"> لكل</w:t>
            </w:r>
            <w:r w:rsidRPr="00811415">
              <w:rPr>
                <w:rFonts w:hint="cs"/>
                <w:rtl/>
                <w:lang w:bidi="ar"/>
              </w:rPr>
              <w:t xml:space="preserve"> نمط</w:t>
            </w:r>
            <w:r w:rsidRPr="00811415">
              <w:rPr>
                <w:rtl/>
                <w:lang w:bidi="ar"/>
              </w:rPr>
              <w:t xml:space="preserve"> </w:t>
            </w:r>
            <w:r w:rsidRPr="00811415">
              <w:rPr>
                <w:rFonts w:hint="cs"/>
                <w:rtl/>
                <w:lang w:bidi="ar"/>
              </w:rPr>
              <w:t>من</w:t>
            </w:r>
            <w:r w:rsidRPr="00811415">
              <w:rPr>
                <w:rtl/>
                <w:lang w:bidi="ar"/>
              </w:rPr>
              <w:t xml:space="preserve"> الموج</w:t>
            </w:r>
            <w:r w:rsidRPr="00811415">
              <w:rPr>
                <w:rFonts w:hint="cs"/>
                <w:rtl/>
                <w:lang w:bidi="ar"/>
              </w:rPr>
              <w:t>ات</w:t>
            </w:r>
            <w:r w:rsidRPr="00811415">
              <w:rPr>
                <w:rtl/>
                <w:lang w:bidi="ar"/>
              </w:rPr>
              <w:t xml:space="preserve"> الحاملة </w:t>
            </w:r>
            <w:r w:rsidRPr="00811415">
              <w:rPr>
                <w:rFonts w:hint="cs"/>
                <w:rtl/>
                <w:lang w:bidi="ar"/>
              </w:rPr>
              <w:t>ل</w:t>
            </w:r>
            <w:r w:rsidRPr="00811415">
              <w:rPr>
                <w:rtl/>
                <w:lang w:bidi="ar"/>
              </w:rPr>
              <w:t xml:space="preserve">لبيانات باتجاه </w:t>
            </w:r>
            <w:r w:rsidRPr="00811415">
              <w:rPr>
                <w:rFonts w:hint="cs"/>
                <w:rtl/>
                <w:lang w:bidi="ar"/>
              </w:rPr>
              <w:t>الإياب</w:t>
            </w:r>
          </w:p>
        </w:tc>
        <w:tc>
          <w:tcPr>
            <w:tcW w:w="1430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عدد</w:t>
            </w:r>
            <w:r w:rsidRPr="00811415">
              <w:rPr>
                <w:rFonts w:hint="cs"/>
                <w:rtl/>
                <w:lang w:bidi="ar"/>
              </w:rPr>
              <w:t xml:space="preserve"> صحيح</w:t>
            </w:r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200" w:name="lt_pId1275"/>
            <w:proofErr w:type="spellStart"/>
            <w:r w:rsidRPr="00905C7C">
              <w:rPr>
                <w:i/>
                <w:iCs/>
                <w:lang w:bidi="ar-EG"/>
              </w:rPr>
              <w:t>R</w:t>
            </w:r>
            <w:r w:rsidRPr="00905C7C">
              <w:rPr>
                <w:i/>
                <w:iCs/>
                <w:vertAlign w:val="subscript"/>
                <w:lang w:bidi="ar-EG"/>
              </w:rPr>
              <w:t>Ti</w:t>
            </w:r>
            <w:bookmarkEnd w:id="200"/>
            <w:proofErr w:type="spellEnd"/>
          </w:p>
        </w:tc>
        <w:tc>
          <w:tcPr>
            <w:tcW w:w="7001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 xml:space="preserve">معدل </w:t>
            </w:r>
            <w:r w:rsidRPr="00811415">
              <w:rPr>
                <w:rFonts w:hint="cs"/>
                <w:rtl/>
                <w:lang w:bidi="ar"/>
              </w:rPr>
              <w:t>إرسال</w:t>
            </w:r>
            <w:r w:rsidRPr="00811415">
              <w:rPr>
                <w:rtl/>
                <w:lang w:bidi="ar"/>
              </w:rPr>
              <w:t xml:space="preserve"> الموجة الحاملة</w:t>
            </w:r>
          </w:p>
        </w:tc>
        <w:tc>
          <w:tcPr>
            <w:tcW w:w="1430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201" w:name="lt_pId1277"/>
            <w:proofErr w:type="spellStart"/>
            <w:r w:rsidRPr="00811415">
              <w:rPr>
                <w:lang w:bidi="ar-EG"/>
              </w:rPr>
              <w:t>kbit</w:t>
            </w:r>
            <w:proofErr w:type="spellEnd"/>
            <w:r w:rsidRPr="00811415">
              <w:rPr>
                <w:lang w:bidi="ar-EG"/>
              </w:rPr>
              <w:t>/s</w:t>
            </w:r>
            <w:bookmarkEnd w:id="201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202" w:name="lt_pId1278"/>
            <w:r w:rsidRPr="00905C7C">
              <w:rPr>
                <w:i/>
                <w:iCs/>
                <w:lang w:bidi="ar-EG"/>
              </w:rPr>
              <w:t>R</w:t>
            </w:r>
            <w:r w:rsidRPr="00905C7C">
              <w:rPr>
                <w:i/>
                <w:iCs/>
                <w:vertAlign w:val="subscript"/>
                <w:lang w:bidi="ar-EG"/>
              </w:rPr>
              <w:t>d</w:t>
            </w:r>
            <w:bookmarkEnd w:id="202"/>
          </w:p>
        </w:tc>
        <w:tc>
          <w:tcPr>
            <w:tcW w:w="7001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Fonts w:hint="cs"/>
                <w:rtl/>
              </w:rPr>
              <w:t>معدل البتات الوهمية</w:t>
            </w:r>
          </w:p>
        </w:tc>
        <w:tc>
          <w:tcPr>
            <w:tcW w:w="1430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203" w:name="lt_pId1280"/>
            <w:proofErr w:type="spellStart"/>
            <w:r w:rsidRPr="00811415">
              <w:rPr>
                <w:lang w:bidi="ar-EG"/>
              </w:rPr>
              <w:t>kbit</w:t>
            </w:r>
            <w:proofErr w:type="spellEnd"/>
            <w:r w:rsidRPr="00811415">
              <w:rPr>
                <w:lang w:bidi="ar-EG"/>
              </w:rPr>
              <w:t>/s</w:t>
            </w:r>
            <w:bookmarkEnd w:id="203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204" w:name="lt_pId1281"/>
            <w:proofErr w:type="spellStart"/>
            <w:r w:rsidRPr="00905C7C">
              <w:rPr>
                <w:i/>
                <w:iCs/>
                <w:lang w:bidi="ar-EG"/>
              </w:rPr>
              <w:t>R</w:t>
            </w:r>
            <w:r w:rsidRPr="00905C7C">
              <w:rPr>
                <w:i/>
                <w:iCs/>
                <w:vertAlign w:val="subscript"/>
                <w:lang w:bidi="ar-EG"/>
              </w:rPr>
              <w:t>frm</w:t>
            </w:r>
            <w:bookmarkEnd w:id="204"/>
            <w:proofErr w:type="spellEnd"/>
          </w:p>
        </w:tc>
        <w:tc>
          <w:tcPr>
            <w:tcW w:w="7001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 xml:space="preserve">تحديد </w:t>
            </w:r>
            <w:r w:rsidRPr="00811415">
              <w:rPr>
                <w:rFonts w:hint="cs"/>
                <w:rtl/>
                <w:lang w:bidi="ar"/>
              </w:rPr>
              <w:t>هوية النسق</w:t>
            </w:r>
            <w:r w:rsidRPr="00811415">
              <w:rPr>
                <w:rtl/>
                <w:lang w:bidi="ar"/>
              </w:rPr>
              <w:t xml:space="preserve"> </w:t>
            </w:r>
            <w:r w:rsidRPr="00811415">
              <w:rPr>
                <w:rFonts w:hint="cs"/>
                <w:rtl/>
                <w:lang w:bidi="ar"/>
              </w:rPr>
              <w:t>و</w:t>
            </w:r>
            <w:r w:rsidRPr="00811415">
              <w:rPr>
                <w:rtl/>
                <w:lang w:bidi="ar"/>
              </w:rPr>
              <w:t>معدل</w:t>
            </w:r>
            <w:r w:rsidRPr="00811415">
              <w:rPr>
                <w:rFonts w:hint="cs"/>
                <w:rtl/>
                <w:lang w:bidi="ar"/>
              </w:rPr>
              <w:t xml:space="preserve"> الأطر المتعددة</w:t>
            </w:r>
          </w:p>
        </w:tc>
        <w:tc>
          <w:tcPr>
            <w:tcW w:w="1430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205" w:name="lt_pId1283"/>
            <w:proofErr w:type="spellStart"/>
            <w:r w:rsidRPr="00811415">
              <w:rPr>
                <w:lang w:bidi="ar-EG"/>
              </w:rPr>
              <w:t>kbit</w:t>
            </w:r>
            <w:proofErr w:type="spellEnd"/>
            <w:r w:rsidRPr="00811415">
              <w:rPr>
                <w:lang w:bidi="ar-EG"/>
              </w:rPr>
              <w:t>/s</w:t>
            </w:r>
            <w:bookmarkEnd w:id="205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206" w:name="lt_pId1284"/>
            <w:proofErr w:type="spellStart"/>
            <w:r w:rsidRPr="00905C7C">
              <w:rPr>
                <w:i/>
                <w:iCs/>
                <w:lang w:bidi="ar-EG"/>
              </w:rPr>
              <w:t>R</w:t>
            </w:r>
            <w:r w:rsidRPr="00905C7C">
              <w:rPr>
                <w:i/>
                <w:iCs/>
                <w:vertAlign w:val="subscript"/>
                <w:lang w:bidi="ar-EG"/>
              </w:rPr>
              <w:t>f</w:t>
            </w:r>
            <w:bookmarkEnd w:id="206"/>
            <w:proofErr w:type="spellEnd"/>
          </w:p>
        </w:tc>
        <w:tc>
          <w:tcPr>
            <w:tcW w:w="7001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Fonts w:hint="cs"/>
                <w:rtl/>
              </w:rPr>
              <w:t>معدل التأطير</w:t>
            </w:r>
          </w:p>
        </w:tc>
        <w:tc>
          <w:tcPr>
            <w:tcW w:w="1430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207" w:name="lt_pId1286"/>
            <w:proofErr w:type="spellStart"/>
            <w:r w:rsidRPr="00811415">
              <w:rPr>
                <w:lang w:bidi="ar-EG"/>
              </w:rPr>
              <w:t>kbit</w:t>
            </w:r>
            <w:proofErr w:type="spellEnd"/>
            <w:r w:rsidRPr="00811415">
              <w:rPr>
                <w:lang w:bidi="ar-EG"/>
              </w:rPr>
              <w:t>/s</w:t>
            </w:r>
            <w:bookmarkEnd w:id="207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208" w:name="lt_pId1287"/>
            <w:proofErr w:type="spellStart"/>
            <w:r w:rsidRPr="00905C7C">
              <w:rPr>
                <w:i/>
                <w:iCs/>
                <w:lang w:bidi="ar-EG"/>
              </w:rPr>
              <w:lastRenderedPageBreak/>
              <w:t>R</w:t>
            </w:r>
            <w:r w:rsidRPr="00905C7C">
              <w:rPr>
                <w:i/>
                <w:iCs/>
                <w:vertAlign w:val="subscript"/>
                <w:lang w:bidi="ar-EG"/>
              </w:rPr>
              <w:t>iracf</w:t>
            </w:r>
            <w:bookmarkEnd w:id="208"/>
            <w:proofErr w:type="spellEnd"/>
          </w:p>
        </w:tc>
        <w:tc>
          <w:tcPr>
            <w:tcW w:w="7001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 xml:space="preserve">معدل المعلومات بعد </w:t>
            </w:r>
            <w:r w:rsidRPr="00811415">
              <w:rPr>
                <w:rFonts w:hint="cs"/>
                <w:rtl/>
                <w:lang w:bidi="ar"/>
              </w:rPr>
              <w:t>التشفير</w:t>
            </w:r>
            <w:r w:rsidRPr="00811415">
              <w:rPr>
                <w:rtl/>
                <w:lang w:bidi="ar"/>
              </w:rPr>
              <w:t xml:space="preserve"> في اتجاه الذهاب</w:t>
            </w:r>
          </w:p>
        </w:tc>
        <w:tc>
          <w:tcPr>
            <w:tcW w:w="1430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209" w:name="lt_pId1289"/>
            <w:proofErr w:type="spellStart"/>
            <w:r w:rsidRPr="00811415">
              <w:rPr>
                <w:lang w:bidi="ar-EG"/>
              </w:rPr>
              <w:t>kbit</w:t>
            </w:r>
            <w:proofErr w:type="spellEnd"/>
            <w:r w:rsidRPr="00811415">
              <w:rPr>
                <w:lang w:bidi="ar-EG"/>
              </w:rPr>
              <w:t>/s</w:t>
            </w:r>
            <w:bookmarkEnd w:id="209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210" w:name="lt_pId1290"/>
            <w:proofErr w:type="spellStart"/>
            <w:r w:rsidRPr="00905C7C">
              <w:rPr>
                <w:i/>
                <w:iCs/>
                <w:lang w:bidi="ar-EG"/>
              </w:rPr>
              <w:t>R</w:t>
            </w:r>
            <w:r w:rsidRPr="00905C7C">
              <w:rPr>
                <w:i/>
                <w:iCs/>
                <w:vertAlign w:val="subscript"/>
                <w:lang w:bidi="ar-EG"/>
              </w:rPr>
              <w:t>irbcf</w:t>
            </w:r>
            <w:bookmarkEnd w:id="210"/>
            <w:proofErr w:type="spellEnd"/>
          </w:p>
        </w:tc>
        <w:tc>
          <w:tcPr>
            <w:tcW w:w="7001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 xml:space="preserve">معدل المعلومات </w:t>
            </w:r>
            <w:r w:rsidRPr="00811415">
              <w:rPr>
                <w:rFonts w:hint="cs"/>
                <w:rtl/>
                <w:lang w:bidi="ar"/>
              </w:rPr>
              <w:t>قبل</w:t>
            </w:r>
            <w:r w:rsidRPr="00811415">
              <w:rPr>
                <w:rtl/>
                <w:lang w:bidi="ar"/>
              </w:rPr>
              <w:t xml:space="preserve"> </w:t>
            </w:r>
            <w:r w:rsidRPr="00811415">
              <w:rPr>
                <w:rFonts w:hint="cs"/>
                <w:rtl/>
                <w:lang w:bidi="ar"/>
              </w:rPr>
              <w:t>التشفير</w:t>
            </w:r>
            <w:r w:rsidRPr="00811415">
              <w:rPr>
                <w:rtl/>
                <w:lang w:bidi="ar"/>
              </w:rPr>
              <w:t xml:space="preserve"> في اتجاه الذهاب</w:t>
            </w:r>
          </w:p>
        </w:tc>
        <w:tc>
          <w:tcPr>
            <w:tcW w:w="1430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211" w:name="lt_pId1292"/>
            <w:proofErr w:type="spellStart"/>
            <w:r w:rsidRPr="00811415">
              <w:rPr>
                <w:lang w:bidi="ar-EG"/>
              </w:rPr>
              <w:t>kbit</w:t>
            </w:r>
            <w:proofErr w:type="spellEnd"/>
            <w:r w:rsidRPr="00811415">
              <w:rPr>
                <w:lang w:bidi="ar-EG"/>
              </w:rPr>
              <w:t>/s</w:t>
            </w:r>
            <w:bookmarkEnd w:id="211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212" w:name="lt_pId1293"/>
            <w:r w:rsidRPr="00905C7C">
              <w:rPr>
                <w:i/>
                <w:iCs/>
                <w:lang w:bidi="ar-EG"/>
              </w:rPr>
              <w:t>CR</w:t>
            </w:r>
            <w:bookmarkEnd w:id="212"/>
          </w:p>
        </w:tc>
        <w:tc>
          <w:tcPr>
            <w:tcW w:w="7001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معدل تصحيح الخطأ في اتجاه الذهاب (نسبة عددية)</w:t>
            </w:r>
          </w:p>
        </w:tc>
        <w:tc>
          <w:tcPr>
            <w:tcW w:w="1430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عدد</w:t>
            </w:r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213" w:name="lt_pId1296"/>
            <w:proofErr w:type="spellStart"/>
            <w:r w:rsidRPr="00905C7C">
              <w:rPr>
                <w:i/>
                <w:iCs/>
                <w:lang w:bidi="ar-EG"/>
              </w:rPr>
              <w:t>r</w:t>
            </w:r>
            <w:r w:rsidRPr="00905C7C">
              <w:rPr>
                <w:i/>
                <w:iCs/>
                <w:vertAlign w:val="subscript"/>
                <w:lang w:bidi="ar-EG"/>
              </w:rPr>
              <w:t>rf</w:t>
            </w:r>
            <w:bookmarkEnd w:id="213"/>
            <w:proofErr w:type="spellEnd"/>
          </w:p>
        </w:tc>
        <w:tc>
          <w:tcPr>
            <w:tcW w:w="7001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 xml:space="preserve">نسبة إعادة الإرسال بسبب </w:t>
            </w:r>
            <w:r w:rsidRPr="00811415">
              <w:rPr>
                <w:rFonts w:hint="cs"/>
                <w:rtl/>
                <w:lang w:bidi="ar"/>
              </w:rPr>
              <w:t>الخبو</w:t>
            </w:r>
            <w:r w:rsidRPr="00811415">
              <w:rPr>
                <w:rtl/>
                <w:lang w:bidi="ar"/>
              </w:rPr>
              <w:t xml:space="preserve"> والتداخل في اتجاه الذهاب (رقم بين </w:t>
            </w:r>
            <w:r w:rsidR="00CD3846">
              <w:rPr>
                <w:lang w:val="ru-RU" w:bidi="ar"/>
              </w:rPr>
              <w:t>0</w:t>
            </w:r>
            <w:r w:rsidRPr="00811415">
              <w:rPr>
                <w:rtl/>
                <w:lang w:bidi="ar"/>
              </w:rPr>
              <w:t xml:space="preserve"> و</w:t>
            </w:r>
            <w:r w:rsidR="00CD3846">
              <w:rPr>
                <w:lang w:val="ru-RU" w:bidi="ar"/>
              </w:rPr>
              <w:t>1</w:t>
            </w:r>
            <w:r w:rsidRPr="00811415">
              <w:rPr>
                <w:rtl/>
                <w:lang w:bidi="ar"/>
              </w:rPr>
              <w:t>)</w:t>
            </w:r>
          </w:p>
        </w:tc>
        <w:tc>
          <w:tcPr>
            <w:tcW w:w="1430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عدد</w:t>
            </w:r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214" w:name="lt_pId1299"/>
            <w:proofErr w:type="spellStart"/>
            <w:r w:rsidRPr="00905C7C">
              <w:rPr>
                <w:i/>
                <w:iCs/>
                <w:lang w:bidi="ar-EG"/>
              </w:rPr>
              <w:t>R</w:t>
            </w:r>
            <w:r w:rsidRPr="00905C7C">
              <w:rPr>
                <w:i/>
                <w:iCs/>
                <w:vertAlign w:val="subscript"/>
                <w:lang w:bidi="ar-EG"/>
              </w:rPr>
              <w:t>uwf</w:t>
            </w:r>
            <w:bookmarkEnd w:id="214"/>
            <w:proofErr w:type="spellEnd"/>
          </w:p>
        </w:tc>
        <w:tc>
          <w:tcPr>
            <w:tcW w:w="7001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Fonts w:hint="cs"/>
                <w:rtl/>
                <w:lang w:bidi="ar"/>
              </w:rPr>
              <w:t xml:space="preserve">معدل بتات الكلمة الفريدة والتحشية </w:t>
            </w:r>
          </w:p>
        </w:tc>
        <w:tc>
          <w:tcPr>
            <w:tcW w:w="1430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215" w:name="lt_pId1301"/>
            <w:proofErr w:type="spellStart"/>
            <w:r w:rsidRPr="00811415">
              <w:rPr>
                <w:lang w:bidi="ar-EG"/>
              </w:rPr>
              <w:t>kbit</w:t>
            </w:r>
            <w:proofErr w:type="spellEnd"/>
            <w:r w:rsidRPr="00811415">
              <w:rPr>
                <w:lang w:bidi="ar-EG"/>
              </w:rPr>
              <w:t>/s</w:t>
            </w:r>
            <w:bookmarkEnd w:id="215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216" w:name="lt_pId1302"/>
            <w:proofErr w:type="spellStart"/>
            <w:r w:rsidRPr="00905C7C">
              <w:rPr>
                <w:i/>
                <w:iCs/>
                <w:lang w:bidi="ar-EG"/>
              </w:rPr>
              <w:t>R</w:t>
            </w:r>
            <w:r w:rsidRPr="00905C7C">
              <w:rPr>
                <w:i/>
                <w:iCs/>
                <w:vertAlign w:val="subscript"/>
                <w:lang w:bidi="ar-EG"/>
              </w:rPr>
              <w:t>iracr</w:t>
            </w:r>
            <w:bookmarkEnd w:id="216"/>
            <w:proofErr w:type="spellEnd"/>
          </w:p>
        </w:tc>
        <w:tc>
          <w:tcPr>
            <w:tcW w:w="7001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 xml:space="preserve">معدل المعلومات بعد </w:t>
            </w:r>
            <w:r w:rsidRPr="00811415">
              <w:rPr>
                <w:rFonts w:hint="cs"/>
                <w:rtl/>
                <w:lang w:bidi="ar"/>
              </w:rPr>
              <w:t>التشفير</w:t>
            </w:r>
            <w:r w:rsidRPr="00811415">
              <w:rPr>
                <w:rtl/>
                <w:lang w:bidi="ar"/>
              </w:rPr>
              <w:t xml:space="preserve"> في اتجاه </w:t>
            </w:r>
            <w:r w:rsidRPr="00811415">
              <w:rPr>
                <w:rFonts w:hint="cs"/>
                <w:rtl/>
                <w:lang w:bidi="ar"/>
              </w:rPr>
              <w:t>الإياب</w:t>
            </w:r>
          </w:p>
        </w:tc>
        <w:tc>
          <w:tcPr>
            <w:tcW w:w="1430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217" w:name="lt_pId1304"/>
            <w:proofErr w:type="spellStart"/>
            <w:r w:rsidRPr="00811415">
              <w:rPr>
                <w:lang w:bidi="ar-EG"/>
              </w:rPr>
              <w:t>kbit</w:t>
            </w:r>
            <w:proofErr w:type="spellEnd"/>
            <w:r w:rsidRPr="00811415">
              <w:rPr>
                <w:lang w:bidi="ar-EG"/>
              </w:rPr>
              <w:t>/s</w:t>
            </w:r>
            <w:bookmarkEnd w:id="217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218" w:name="lt_pId1305"/>
            <w:proofErr w:type="spellStart"/>
            <w:r w:rsidRPr="00905C7C">
              <w:rPr>
                <w:i/>
                <w:iCs/>
                <w:lang w:bidi="ar-EG"/>
              </w:rPr>
              <w:t>R</w:t>
            </w:r>
            <w:r w:rsidRPr="00905C7C">
              <w:rPr>
                <w:i/>
                <w:iCs/>
                <w:vertAlign w:val="subscript"/>
                <w:lang w:bidi="ar-EG"/>
              </w:rPr>
              <w:t>irbcr</w:t>
            </w:r>
            <w:bookmarkEnd w:id="218"/>
            <w:proofErr w:type="spellEnd"/>
          </w:p>
        </w:tc>
        <w:tc>
          <w:tcPr>
            <w:tcW w:w="7001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 xml:space="preserve">معدل المعلومات </w:t>
            </w:r>
            <w:r w:rsidRPr="00811415">
              <w:rPr>
                <w:rFonts w:hint="cs"/>
                <w:rtl/>
                <w:lang w:bidi="ar"/>
              </w:rPr>
              <w:t>قبل</w:t>
            </w:r>
            <w:r w:rsidRPr="00811415">
              <w:rPr>
                <w:rtl/>
                <w:lang w:bidi="ar"/>
              </w:rPr>
              <w:t xml:space="preserve"> </w:t>
            </w:r>
            <w:r w:rsidRPr="00811415">
              <w:rPr>
                <w:rFonts w:hint="cs"/>
                <w:rtl/>
                <w:lang w:bidi="ar"/>
              </w:rPr>
              <w:t>التشفير</w:t>
            </w:r>
            <w:r w:rsidRPr="00811415">
              <w:rPr>
                <w:rtl/>
                <w:lang w:bidi="ar"/>
              </w:rPr>
              <w:t xml:space="preserve"> في اتجاه </w:t>
            </w:r>
            <w:r w:rsidRPr="00811415">
              <w:rPr>
                <w:rFonts w:hint="cs"/>
                <w:rtl/>
                <w:lang w:bidi="ar"/>
              </w:rPr>
              <w:t>الإياب</w:t>
            </w:r>
          </w:p>
        </w:tc>
        <w:tc>
          <w:tcPr>
            <w:tcW w:w="1430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219" w:name="lt_pId1307"/>
            <w:proofErr w:type="spellStart"/>
            <w:r w:rsidRPr="00811415">
              <w:rPr>
                <w:lang w:bidi="ar-EG"/>
              </w:rPr>
              <w:t>kbit</w:t>
            </w:r>
            <w:proofErr w:type="spellEnd"/>
            <w:r w:rsidRPr="00811415">
              <w:rPr>
                <w:lang w:bidi="ar-EG"/>
              </w:rPr>
              <w:t>/s</w:t>
            </w:r>
            <w:bookmarkEnd w:id="219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220" w:name="lt_pId1308"/>
            <w:r w:rsidRPr="00905C7C">
              <w:rPr>
                <w:i/>
                <w:iCs/>
                <w:lang w:bidi="ar-EG"/>
              </w:rPr>
              <w:t>CR</w:t>
            </w:r>
            <w:bookmarkEnd w:id="220"/>
          </w:p>
        </w:tc>
        <w:tc>
          <w:tcPr>
            <w:tcW w:w="7001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معدل تصحيح الخطأ في اتجاه الذهاب (نسبة عددية)</w:t>
            </w:r>
          </w:p>
        </w:tc>
        <w:tc>
          <w:tcPr>
            <w:tcW w:w="1430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عدد</w:t>
            </w:r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221" w:name="lt_pId1311"/>
            <w:proofErr w:type="spellStart"/>
            <w:r w:rsidRPr="00905C7C">
              <w:rPr>
                <w:i/>
                <w:iCs/>
                <w:lang w:bidi="ar-EG"/>
              </w:rPr>
              <w:t>R</w:t>
            </w:r>
            <w:r w:rsidRPr="00905C7C">
              <w:rPr>
                <w:i/>
                <w:iCs/>
                <w:vertAlign w:val="subscript"/>
                <w:lang w:bidi="ar-EG"/>
              </w:rPr>
              <w:t>p</w:t>
            </w:r>
            <w:bookmarkEnd w:id="221"/>
            <w:proofErr w:type="spellEnd"/>
          </w:p>
        </w:tc>
        <w:tc>
          <w:tcPr>
            <w:tcW w:w="7001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Fonts w:hint="cs"/>
                <w:rtl/>
              </w:rPr>
              <w:t>معدل البتات التمهيدية</w:t>
            </w:r>
          </w:p>
        </w:tc>
        <w:tc>
          <w:tcPr>
            <w:tcW w:w="1430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222" w:name="lt_pId1313"/>
            <w:proofErr w:type="spellStart"/>
            <w:r w:rsidRPr="00811415">
              <w:rPr>
                <w:lang w:bidi="ar-EG"/>
              </w:rPr>
              <w:t>kbit</w:t>
            </w:r>
            <w:proofErr w:type="spellEnd"/>
            <w:r w:rsidRPr="00811415">
              <w:rPr>
                <w:lang w:bidi="ar-EG"/>
              </w:rPr>
              <w:t>/s</w:t>
            </w:r>
            <w:bookmarkEnd w:id="222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223" w:name="lt_pId1314"/>
            <w:proofErr w:type="spellStart"/>
            <w:r w:rsidRPr="00905C7C">
              <w:rPr>
                <w:i/>
                <w:iCs/>
                <w:lang w:bidi="ar-EG"/>
              </w:rPr>
              <w:t>r</w:t>
            </w:r>
            <w:r w:rsidRPr="00905C7C">
              <w:rPr>
                <w:i/>
                <w:iCs/>
                <w:vertAlign w:val="subscript"/>
                <w:lang w:bidi="ar-EG"/>
              </w:rPr>
              <w:t>rr</w:t>
            </w:r>
            <w:bookmarkEnd w:id="223"/>
            <w:proofErr w:type="spellEnd"/>
          </w:p>
        </w:tc>
        <w:tc>
          <w:tcPr>
            <w:tcW w:w="7001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 xml:space="preserve">نسبة إعادة الإرسال بسبب </w:t>
            </w:r>
            <w:r w:rsidRPr="00811415">
              <w:rPr>
                <w:rFonts w:hint="cs"/>
                <w:rtl/>
                <w:lang w:bidi="ar"/>
              </w:rPr>
              <w:t>الخبو</w:t>
            </w:r>
            <w:r w:rsidRPr="00811415">
              <w:rPr>
                <w:rtl/>
                <w:lang w:bidi="ar"/>
              </w:rPr>
              <w:t xml:space="preserve"> والتداخل في اتجاه </w:t>
            </w:r>
            <w:r w:rsidRPr="00811415">
              <w:rPr>
                <w:rFonts w:hint="cs"/>
                <w:rtl/>
                <w:lang w:bidi="ar"/>
              </w:rPr>
              <w:t>الإياب</w:t>
            </w:r>
            <w:r w:rsidRPr="00811415">
              <w:rPr>
                <w:rtl/>
                <w:lang w:bidi="ar"/>
              </w:rPr>
              <w:t xml:space="preserve"> (رقم بين </w:t>
            </w:r>
            <w:r w:rsidR="00CD3846">
              <w:rPr>
                <w:lang w:val="ru-RU" w:bidi="ar"/>
              </w:rPr>
              <w:t>0</w:t>
            </w:r>
            <w:r w:rsidRPr="00811415">
              <w:rPr>
                <w:rtl/>
                <w:lang w:bidi="ar"/>
              </w:rPr>
              <w:t xml:space="preserve"> و</w:t>
            </w:r>
            <w:r w:rsidR="00CD3846">
              <w:rPr>
                <w:lang w:val="ru-RU" w:bidi="ar"/>
              </w:rPr>
              <w:t>1</w:t>
            </w:r>
            <w:r w:rsidRPr="00811415">
              <w:rPr>
                <w:rtl/>
                <w:lang w:bidi="ar"/>
              </w:rPr>
              <w:t>)</w:t>
            </w:r>
          </w:p>
        </w:tc>
        <w:tc>
          <w:tcPr>
            <w:tcW w:w="1430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عدد</w:t>
            </w:r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224" w:name="lt_pId1317"/>
            <w:proofErr w:type="spellStart"/>
            <w:r w:rsidRPr="00905C7C">
              <w:rPr>
                <w:i/>
                <w:iCs/>
                <w:lang w:bidi="ar-EG"/>
              </w:rPr>
              <w:t>BWdi</w:t>
            </w:r>
            <w:r w:rsidRPr="00905C7C">
              <w:rPr>
                <w:i/>
                <w:iCs/>
                <w:vertAlign w:val="subscript"/>
                <w:lang w:bidi="ar-EG"/>
              </w:rPr>
              <w:t>g</w:t>
            </w:r>
            <w:bookmarkEnd w:id="224"/>
            <w:proofErr w:type="spellEnd"/>
          </w:p>
        </w:tc>
        <w:tc>
          <w:tcPr>
            <w:tcW w:w="7001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"/>
              </w:rPr>
            </w:pPr>
            <w:r w:rsidRPr="00811415">
              <w:rPr>
                <w:rtl/>
                <w:lang w:bidi="ar"/>
              </w:rPr>
              <w:t xml:space="preserve">عرض النطاق </w:t>
            </w:r>
            <w:r w:rsidRPr="00811415">
              <w:rPr>
                <w:rFonts w:hint="cs"/>
                <w:rtl/>
                <w:lang w:bidi="ar"/>
              </w:rPr>
              <w:t>المحسوب</w:t>
            </w:r>
            <w:r w:rsidRPr="00811415">
              <w:rPr>
                <w:rtl/>
                <w:lang w:bidi="ar"/>
              </w:rPr>
              <w:t xml:space="preserve"> لنمط معين من الموج</w:t>
            </w:r>
            <w:r w:rsidRPr="00811415">
              <w:rPr>
                <w:rFonts w:hint="cs"/>
                <w:rtl/>
                <w:lang w:bidi="ar"/>
              </w:rPr>
              <w:t>ات</w:t>
            </w:r>
            <w:r w:rsidRPr="00811415">
              <w:rPr>
                <w:rtl/>
                <w:lang w:bidi="ar"/>
              </w:rPr>
              <w:t xml:space="preserve"> الحاملة </w:t>
            </w:r>
            <w:r w:rsidRPr="00D0295F">
              <w:rPr>
                <w:rFonts w:asciiTheme="majorBidi" w:hAnsiTheme="majorBidi" w:cstheme="majorBidi"/>
                <w:szCs w:val="22"/>
                <w:rtl/>
                <w:lang w:bidi="ar"/>
              </w:rPr>
              <w:t>(</w:t>
            </w:r>
            <w:proofErr w:type="spellStart"/>
            <w:r w:rsidRPr="00D0295F">
              <w:rPr>
                <w:rFonts w:asciiTheme="majorBidi" w:hAnsiTheme="majorBidi" w:cstheme="majorBidi"/>
                <w:szCs w:val="22"/>
                <w:lang w:bidi="ar-EG"/>
              </w:rPr>
              <w:t>i</w:t>
            </w:r>
            <w:proofErr w:type="spellEnd"/>
            <w:r w:rsidRPr="00D0295F">
              <w:rPr>
                <w:rFonts w:asciiTheme="majorBidi" w:hAnsiTheme="majorBidi" w:cstheme="majorBidi"/>
                <w:szCs w:val="22"/>
                <w:rtl/>
                <w:lang w:bidi="ar"/>
              </w:rPr>
              <w:t>)</w:t>
            </w:r>
          </w:p>
        </w:tc>
        <w:tc>
          <w:tcPr>
            <w:tcW w:w="1430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225" w:name="lt_pId1319"/>
            <w:r w:rsidRPr="00811415">
              <w:rPr>
                <w:lang w:bidi="ar-EG"/>
              </w:rPr>
              <w:t>kHz</w:t>
            </w:r>
            <w:bookmarkEnd w:id="225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226" w:name="lt_pId1320"/>
            <w:proofErr w:type="spellStart"/>
            <w:r w:rsidRPr="00905C7C">
              <w:rPr>
                <w:i/>
                <w:iCs/>
                <w:lang w:bidi="ar-EG"/>
              </w:rPr>
              <w:t>Ddi</w:t>
            </w:r>
            <w:bookmarkEnd w:id="226"/>
            <w:proofErr w:type="spellEnd"/>
          </w:p>
        </w:tc>
        <w:tc>
          <w:tcPr>
            <w:tcW w:w="7001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 xml:space="preserve">عرض النطاق </w:t>
            </w:r>
            <w:r w:rsidRPr="00811415">
              <w:rPr>
                <w:rFonts w:hint="cs"/>
                <w:rtl/>
                <w:lang w:bidi="ar"/>
              </w:rPr>
              <w:t>الموزَّع</w:t>
            </w:r>
            <w:r w:rsidRPr="00811415">
              <w:rPr>
                <w:rtl/>
                <w:lang w:bidi="ar"/>
              </w:rPr>
              <w:t xml:space="preserve"> لكل </w:t>
            </w:r>
            <w:r w:rsidRPr="00811415">
              <w:rPr>
                <w:rFonts w:hint="cs"/>
                <w:rtl/>
                <w:lang w:bidi="ar"/>
              </w:rPr>
              <w:t>نمط من أنماط</w:t>
            </w:r>
            <w:r w:rsidRPr="00811415">
              <w:rPr>
                <w:rtl/>
                <w:lang w:bidi="ar"/>
              </w:rPr>
              <w:t xml:space="preserve"> الموجة الحاملة</w:t>
            </w:r>
            <w:r w:rsidRPr="00811415">
              <w:rPr>
                <w:rFonts w:hint="cs"/>
                <w:rtl/>
                <w:lang w:bidi="ar"/>
              </w:rPr>
              <w:t xml:space="preserve"> للبيانات</w:t>
            </w:r>
          </w:p>
        </w:tc>
        <w:tc>
          <w:tcPr>
            <w:tcW w:w="1430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227" w:name="lt_pId1322"/>
            <w:r w:rsidRPr="00811415">
              <w:rPr>
                <w:lang w:bidi="ar-EG"/>
              </w:rPr>
              <w:t>kHz</w:t>
            </w:r>
            <w:bookmarkEnd w:id="227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228" w:name="lt_pId1323"/>
            <w:proofErr w:type="spellStart"/>
            <w:r w:rsidRPr="00905C7C">
              <w:rPr>
                <w:i/>
                <w:iCs/>
                <w:lang w:bidi="ar-EG"/>
              </w:rPr>
              <w:t>SRxig</w:t>
            </w:r>
            <w:bookmarkEnd w:id="228"/>
            <w:proofErr w:type="spellEnd"/>
          </w:p>
        </w:tc>
        <w:tc>
          <w:tcPr>
            <w:tcW w:w="7001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Fonts w:hint="cs"/>
                <w:rtl/>
                <w:lang w:bidi="ar"/>
              </w:rPr>
              <w:t>ال</w:t>
            </w:r>
            <w:r w:rsidRPr="00811415">
              <w:rPr>
                <w:rtl/>
                <w:lang w:bidi="ar"/>
              </w:rPr>
              <w:t xml:space="preserve">متطلبات </w:t>
            </w:r>
            <w:r w:rsidRPr="00811415">
              <w:rPr>
                <w:rFonts w:hint="cs"/>
                <w:rtl/>
                <w:lang w:bidi="ar"/>
              </w:rPr>
              <w:t xml:space="preserve">من </w:t>
            </w:r>
            <w:r w:rsidRPr="00811415">
              <w:rPr>
                <w:rtl/>
                <w:lang w:bidi="ar"/>
              </w:rPr>
              <w:t xml:space="preserve">الطيف </w:t>
            </w:r>
            <w:r w:rsidRPr="00811415">
              <w:rPr>
                <w:rFonts w:hint="cs"/>
                <w:rtl/>
                <w:lang w:bidi="ar"/>
              </w:rPr>
              <w:t>ل</w:t>
            </w:r>
            <w:r w:rsidRPr="00811415">
              <w:rPr>
                <w:rtl/>
                <w:lang w:bidi="ar"/>
              </w:rPr>
              <w:t xml:space="preserve">لتحكم في الشبكة في </w:t>
            </w:r>
            <w:r w:rsidRPr="00811415">
              <w:rPr>
                <w:rFonts w:hint="cs"/>
                <w:rtl/>
                <w:lang w:bidi="ar"/>
              </w:rPr>
              <w:t xml:space="preserve">كل </w:t>
            </w:r>
            <w:r w:rsidRPr="00811415">
              <w:rPr>
                <w:rtl/>
              </w:rPr>
              <w:t>محطة أرضية في الأرض</w:t>
            </w:r>
            <w:r w:rsidRPr="00811415">
              <w:rPr>
                <w:rFonts w:hint="cs"/>
                <w:rtl/>
              </w:rPr>
              <w:t xml:space="preserve"> وما إلى ذلك</w:t>
            </w:r>
          </w:p>
        </w:tc>
        <w:tc>
          <w:tcPr>
            <w:tcW w:w="1430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229" w:name="lt_pId1325"/>
            <w:r w:rsidRPr="00811415">
              <w:rPr>
                <w:lang w:bidi="ar-EG"/>
              </w:rPr>
              <w:t>kHz</w:t>
            </w:r>
            <w:bookmarkEnd w:id="229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230" w:name="lt_pId1326"/>
            <w:proofErr w:type="spellStart"/>
            <w:r w:rsidRPr="00905C7C">
              <w:rPr>
                <w:i/>
                <w:iCs/>
                <w:lang w:bidi="ar-EG"/>
              </w:rPr>
              <w:t>SRd</w:t>
            </w:r>
            <w:r w:rsidRPr="00905C7C">
              <w:rPr>
                <w:i/>
                <w:iCs/>
                <w:vertAlign w:val="subscript"/>
                <w:lang w:bidi="ar-EG"/>
              </w:rPr>
              <w:t>g</w:t>
            </w:r>
            <w:bookmarkEnd w:id="230"/>
            <w:proofErr w:type="spellEnd"/>
          </w:p>
        </w:tc>
        <w:tc>
          <w:tcPr>
            <w:tcW w:w="7001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 xml:space="preserve">عرض النطاق اللازم </w:t>
            </w:r>
            <w:r w:rsidRPr="00811415">
              <w:rPr>
                <w:rFonts w:hint="cs"/>
                <w:rtl/>
                <w:lang w:bidi="ar"/>
              </w:rPr>
              <w:t xml:space="preserve">لكل </w:t>
            </w:r>
            <w:r w:rsidRPr="00811415">
              <w:rPr>
                <w:rtl/>
                <w:lang w:bidi="ar"/>
              </w:rPr>
              <w:t xml:space="preserve">حزمة </w:t>
            </w:r>
            <w:r w:rsidRPr="00811415">
              <w:rPr>
                <w:rFonts w:hint="cs"/>
                <w:rtl/>
                <w:lang w:bidi="ar"/>
              </w:rPr>
              <w:t>و</w:t>
            </w:r>
            <w:r w:rsidRPr="00811415">
              <w:rPr>
                <w:rtl/>
              </w:rPr>
              <w:t>محطة أرضية في الأرض</w:t>
            </w:r>
          </w:p>
        </w:tc>
        <w:tc>
          <w:tcPr>
            <w:tcW w:w="1430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231" w:name="lt_pId1328"/>
            <w:r w:rsidRPr="00811415">
              <w:rPr>
                <w:lang w:bidi="ar-EG"/>
              </w:rPr>
              <w:t>kHz</w:t>
            </w:r>
            <w:bookmarkEnd w:id="231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232" w:name="lt_pId1329"/>
            <w:proofErr w:type="spellStart"/>
            <w:r w:rsidRPr="00905C7C">
              <w:rPr>
                <w:i/>
                <w:iCs/>
                <w:lang w:bidi="ar-EG"/>
              </w:rPr>
              <w:t>SRd</w:t>
            </w:r>
            <w:bookmarkEnd w:id="232"/>
            <w:proofErr w:type="spellEnd"/>
          </w:p>
        </w:tc>
        <w:tc>
          <w:tcPr>
            <w:tcW w:w="7001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Fonts w:hint="cs"/>
                <w:rtl/>
                <w:lang w:bidi="ar"/>
              </w:rPr>
              <w:t>مجمل</w:t>
            </w:r>
            <w:r w:rsidRPr="00811415">
              <w:rPr>
                <w:rtl/>
                <w:lang w:bidi="ar"/>
              </w:rPr>
              <w:t xml:space="preserve"> المتطلبات من الطيف للموجات الحاملة</w:t>
            </w:r>
            <w:r w:rsidRPr="00811415">
              <w:rPr>
                <w:rFonts w:hint="cs"/>
                <w:rtl/>
                <w:lang w:bidi="ar"/>
              </w:rPr>
              <w:t xml:space="preserve"> ل</w:t>
            </w:r>
            <w:r w:rsidRPr="00811415">
              <w:rPr>
                <w:rtl/>
                <w:lang w:bidi="ar"/>
              </w:rPr>
              <w:t>لبيانات</w:t>
            </w:r>
            <w:r w:rsidRPr="00811415">
              <w:rPr>
                <w:rFonts w:hint="cs"/>
                <w:rtl/>
                <w:lang w:bidi="ar"/>
              </w:rPr>
              <w:t xml:space="preserve"> </w:t>
            </w:r>
            <w:r w:rsidRPr="00811415">
              <w:rPr>
                <w:rtl/>
                <w:lang w:bidi="ar"/>
              </w:rPr>
              <w:t>في حزمة</w:t>
            </w:r>
          </w:p>
        </w:tc>
        <w:tc>
          <w:tcPr>
            <w:tcW w:w="1430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233" w:name="lt_pId1331"/>
            <w:r w:rsidRPr="00811415">
              <w:rPr>
                <w:lang w:bidi="ar-EG"/>
              </w:rPr>
              <w:t>kHz</w:t>
            </w:r>
            <w:bookmarkEnd w:id="233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234" w:name="lt_pId1332"/>
            <w:proofErr w:type="spellStart"/>
            <w:r w:rsidRPr="00905C7C">
              <w:rPr>
                <w:i/>
                <w:iCs/>
                <w:lang w:bidi="ar-EG"/>
              </w:rPr>
              <w:t>Nvi</w:t>
            </w:r>
            <w:r w:rsidRPr="00905C7C">
              <w:rPr>
                <w:i/>
                <w:iCs/>
                <w:vertAlign w:val="subscript"/>
                <w:lang w:bidi="ar-EG"/>
              </w:rPr>
              <w:t>ming</w:t>
            </w:r>
            <w:bookmarkEnd w:id="234"/>
            <w:proofErr w:type="spellEnd"/>
          </w:p>
        </w:tc>
        <w:tc>
          <w:tcPr>
            <w:tcW w:w="7001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عدد القنوات الأدنى في</w:t>
            </w:r>
            <w:r w:rsidRPr="00811415">
              <w:rPr>
                <w:rFonts w:hint="cs"/>
                <w:rtl/>
                <w:lang w:bidi="ar"/>
              </w:rPr>
              <w:t xml:space="preserve"> كل</w:t>
            </w:r>
            <w:r w:rsidRPr="00811415">
              <w:rPr>
                <w:rtl/>
                <w:lang w:bidi="ar"/>
              </w:rPr>
              <w:t xml:space="preserve"> </w:t>
            </w:r>
            <w:r w:rsidRPr="00811415">
              <w:rPr>
                <w:rtl/>
              </w:rPr>
              <w:t>محطة أرضية في الأرض</w:t>
            </w:r>
            <w:r w:rsidRPr="00811415">
              <w:rPr>
                <w:rtl/>
                <w:lang w:bidi="ar"/>
              </w:rPr>
              <w:t xml:space="preserve"> </w:t>
            </w:r>
            <w:r w:rsidRPr="00811415">
              <w:rPr>
                <w:rFonts w:hint="cs"/>
                <w:rtl/>
                <w:lang w:bidi="ar"/>
              </w:rPr>
              <w:t>اللازم</w:t>
            </w:r>
            <w:r w:rsidRPr="00811415">
              <w:rPr>
                <w:rtl/>
                <w:lang w:bidi="ar"/>
              </w:rPr>
              <w:t xml:space="preserve"> لكل نمط </w:t>
            </w:r>
            <w:r w:rsidRPr="00811415">
              <w:rPr>
                <w:rFonts w:hint="cs"/>
                <w:rtl/>
                <w:lang w:bidi="ar"/>
              </w:rPr>
              <w:t>من أنماط</w:t>
            </w:r>
            <w:r w:rsidRPr="00811415">
              <w:rPr>
                <w:rtl/>
                <w:lang w:bidi="ar"/>
              </w:rPr>
              <w:t xml:space="preserve"> الموجة الحاملة</w:t>
            </w:r>
            <w:r w:rsidR="00206382">
              <w:rPr>
                <w:rFonts w:hint="eastAsia"/>
                <w:lang w:bidi="ar"/>
              </w:rPr>
              <w:t> </w:t>
            </w:r>
            <w:r w:rsidRPr="00811415">
              <w:rPr>
                <w:rFonts w:hint="cs"/>
                <w:rtl/>
                <w:lang w:bidi="ar"/>
              </w:rPr>
              <w:t>لل</w:t>
            </w:r>
            <w:r w:rsidRPr="00811415">
              <w:rPr>
                <w:rtl/>
                <w:lang w:bidi="ar"/>
              </w:rPr>
              <w:t>صوت</w:t>
            </w:r>
          </w:p>
        </w:tc>
        <w:tc>
          <w:tcPr>
            <w:tcW w:w="1430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عدد</w:t>
            </w:r>
            <w:r w:rsidRPr="00811415">
              <w:rPr>
                <w:rFonts w:hint="cs"/>
                <w:rtl/>
                <w:lang w:bidi="ar"/>
              </w:rPr>
              <w:t xml:space="preserve"> صحيح</w:t>
            </w:r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235" w:name="lt_pId1335"/>
            <w:proofErr w:type="spellStart"/>
            <w:r w:rsidRPr="00905C7C">
              <w:rPr>
                <w:i/>
                <w:iCs/>
                <w:lang w:bidi="ar-EG"/>
              </w:rPr>
              <w:t>Nvi</w:t>
            </w:r>
            <w:r w:rsidRPr="00905C7C">
              <w:rPr>
                <w:i/>
                <w:iCs/>
                <w:vertAlign w:val="subscript"/>
                <w:lang w:bidi="ar-EG"/>
              </w:rPr>
              <w:t>Erl-Bcal</w:t>
            </w:r>
            <w:bookmarkEnd w:id="235"/>
            <w:proofErr w:type="spellEnd"/>
          </w:p>
        </w:tc>
        <w:tc>
          <w:tcPr>
            <w:tcW w:w="7001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عدد القنوات</w:t>
            </w:r>
            <w:r w:rsidRPr="00811415">
              <w:rPr>
                <w:rFonts w:hint="cs"/>
                <w:rtl/>
                <w:lang w:bidi="ar"/>
              </w:rPr>
              <w:t xml:space="preserve"> </w:t>
            </w:r>
            <w:r w:rsidRPr="00811415">
              <w:rPr>
                <w:rtl/>
                <w:lang w:bidi="ar"/>
              </w:rPr>
              <w:t>في</w:t>
            </w:r>
            <w:r w:rsidRPr="00811415">
              <w:rPr>
                <w:rFonts w:hint="cs"/>
                <w:rtl/>
                <w:lang w:bidi="ar"/>
              </w:rPr>
              <w:t xml:space="preserve"> كل</w:t>
            </w:r>
            <w:r w:rsidRPr="00811415">
              <w:rPr>
                <w:rtl/>
                <w:lang w:bidi="ar"/>
              </w:rPr>
              <w:t xml:space="preserve"> </w:t>
            </w:r>
            <w:r w:rsidRPr="00811415">
              <w:rPr>
                <w:rtl/>
              </w:rPr>
              <w:t>محطة أرضية في الأرض</w:t>
            </w:r>
            <w:r w:rsidRPr="00811415">
              <w:rPr>
                <w:rtl/>
                <w:lang w:bidi="ar"/>
              </w:rPr>
              <w:t xml:space="preserve"> </w:t>
            </w:r>
            <w:r w:rsidRPr="00811415">
              <w:rPr>
                <w:rFonts w:hint="cs"/>
                <w:rtl/>
                <w:lang w:bidi="ar"/>
              </w:rPr>
              <w:t>القائم</w:t>
            </w:r>
            <w:r w:rsidRPr="00811415">
              <w:rPr>
                <w:rtl/>
                <w:lang w:bidi="ar"/>
              </w:rPr>
              <w:t xml:space="preserve"> على صيغة</w:t>
            </w:r>
            <w:r w:rsidRPr="00811415">
              <w:rPr>
                <w:rFonts w:hint="cs"/>
                <w:rtl/>
                <w:lang w:bidi="ar"/>
              </w:rPr>
              <w:t xml:space="preserve"> </w:t>
            </w:r>
            <w:proofErr w:type="spellStart"/>
            <w:r w:rsidRPr="00811415">
              <w:rPr>
                <w:bCs/>
                <w:lang w:bidi="ar-EG"/>
              </w:rPr>
              <w:t>Erlang</w:t>
            </w:r>
            <w:proofErr w:type="spellEnd"/>
            <w:r w:rsidRPr="00811415">
              <w:rPr>
                <w:bCs/>
                <w:lang w:bidi="ar-EG"/>
              </w:rPr>
              <w:t xml:space="preserve"> B</w:t>
            </w:r>
            <w:r w:rsidRPr="00811415">
              <w:rPr>
                <w:rtl/>
                <w:lang w:bidi="ar"/>
              </w:rPr>
              <w:t xml:space="preserve"> لكل نمط </w:t>
            </w:r>
            <w:r w:rsidRPr="00811415">
              <w:rPr>
                <w:rFonts w:hint="cs"/>
                <w:rtl/>
                <w:lang w:bidi="ar"/>
              </w:rPr>
              <w:t>من أنماط</w:t>
            </w:r>
            <w:r w:rsidRPr="00811415">
              <w:rPr>
                <w:rtl/>
                <w:lang w:bidi="ar"/>
              </w:rPr>
              <w:t xml:space="preserve"> الموجة الحاملة</w:t>
            </w:r>
            <w:r w:rsidRPr="00811415">
              <w:rPr>
                <w:rFonts w:hint="cs"/>
                <w:rtl/>
                <w:lang w:bidi="ar"/>
              </w:rPr>
              <w:t xml:space="preserve"> لل</w:t>
            </w:r>
            <w:r w:rsidRPr="00811415">
              <w:rPr>
                <w:rtl/>
                <w:lang w:bidi="ar"/>
              </w:rPr>
              <w:t>صوت</w:t>
            </w:r>
          </w:p>
        </w:tc>
        <w:tc>
          <w:tcPr>
            <w:tcW w:w="1430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عدد</w:t>
            </w:r>
            <w:r w:rsidRPr="00811415">
              <w:rPr>
                <w:rFonts w:hint="cs"/>
                <w:rtl/>
                <w:lang w:bidi="ar"/>
              </w:rPr>
              <w:t xml:space="preserve"> صحيح</w:t>
            </w:r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236" w:name="lt_pId1338"/>
            <w:proofErr w:type="spellStart"/>
            <w:r w:rsidRPr="00905C7C">
              <w:rPr>
                <w:i/>
                <w:iCs/>
                <w:lang w:bidi="ar-EG"/>
              </w:rPr>
              <w:t>Nvi</w:t>
            </w:r>
            <w:r w:rsidRPr="00905C7C">
              <w:rPr>
                <w:i/>
                <w:iCs/>
                <w:vertAlign w:val="subscript"/>
                <w:lang w:bidi="ar-EG"/>
              </w:rPr>
              <w:t>g</w:t>
            </w:r>
            <w:bookmarkEnd w:id="236"/>
            <w:proofErr w:type="spellEnd"/>
          </w:p>
        </w:tc>
        <w:tc>
          <w:tcPr>
            <w:tcW w:w="7001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Fonts w:hint="cs"/>
                <w:rtl/>
                <w:lang w:bidi="ar-EG"/>
              </w:rPr>
              <w:t xml:space="preserve">العدد </w:t>
            </w:r>
            <w:r w:rsidRPr="00811415">
              <w:rPr>
                <w:rtl/>
                <w:lang w:bidi="ar"/>
              </w:rPr>
              <w:t xml:space="preserve">الأقصى </w:t>
            </w:r>
            <w:r w:rsidRPr="00811415">
              <w:rPr>
                <w:rFonts w:hint="cs"/>
                <w:rtl/>
                <w:lang w:bidi="ar"/>
              </w:rPr>
              <w:t>ل</w:t>
            </w:r>
            <w:r w:rsidRPr="00811415">
              <w:rPr>
                <w:rtl/>
                <w:lang w:bidi="ar"/>
              </w:rPr>
              <w:t>لقنوات في</w:t>
            </w:r>
            <w:r w:rsidRPr="00811415">
              <w:rPr>
                <w:rFonts w:hint="cs"/>
                <w:rtl/>
                <w:lang w:bidi="ar"/>
              </w:rPr>
              <w:t xml:space="preserve"> كل</w:t>
            </w:r>
            <w:r w:rsidRPr="00811415">
              <w:rPr>
                <w:rtl/>
                <w:lang w:bidi="ar"/>
              </w:rPr>
              <w:t xml:space="preserve"> محطة أرضية في الأرض </w:t>
            </w:r>
            <w:r w:rsidRPr="00811415">
              <w:rPr>
                <w:rFonts w:hint="cs"/>
                <w:rtl/>
                <w:lang w:bidi="ar"/>
              </w:rPr>
              <w:t xml:space="preserve">اللازم </w:t>
            </w:r>
            <w:r w:rsidRPr="00811415">
              <w:rPr>
                <w:rFonts w:hint="cs"/>
                <w:rtl/>
                <w:lang w:bidi="ar-EG"/>
              </w:rPr>
              <w:t>لكل نمط من الموجات الحاملة</w:t>
            </w:r>
            <w:r w:rsidR="0012043C">
              <w:rPr>
                <w:rFonts w:hint="eastAsia"/>
                <w:rtl/>
                <w:lang w:bidi="ar-EG"/>
              </w:rPr>
              <w:t> </w:t>
            </w:r>
            <w:r w:rsidRPr="00811415">
              <w:rPr>
                <w:rFonts w:hint="cs"/>
                <w:rtl/>
                <w:lang w:bidi="ar-EG"/>
              </w:rPr>
              <w:t>للصوت</w:t>
            </w:r>
          </w:p>
        </w:tc>
        <w:tc>
          <w:tcPr>
            <w:tcW w:w="1430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عدد</w:t>
            </w:r>
            <w:r w:rsidRPr="00811415">
              <w:rPr>
                <w:rFonts w:hint="cs"/>
                <w:rtl/>
                <w:lang w:bidi="ar"/>
              </w:rPr>
              <w:t xml:space="preserve"> صحيح</w:t>
            </w:r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237" w:name="lt_pId1341"/>
            <w:proofErr w:type="spellStart"/>
            <w:r w:rsidRPr="00905C7C">
              <w:rPr>
                <w:i/>
                <w:iCs/>
                <w:lang w:bidi="ar-EG"/>
              </w:rPr>
              <w:t>Dvi</w:t>
            </w:r>
            <w:bookmarkEnd w:id="237"/>
            <w:proofErr w:type="spellEnd"/>
          </w:p>
        </w:tc>
        <w:tc>
          <w:tcPr>
            <w:tcW w:w="7001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 xml:space="preserve">عرض النطاق لكل نمط </w:t>
            </w:r>
            <w:r w:rsidRPr="00811415">
              <w:rPr>
                <w:rFonts w:hint="cs"/>
                <w:rtl/>
                <w:lang w:bidi="ar"/>
              </w:rPr>
              <w:t>من أنماط</w:t>
            </w:r>
            <w:r w:rsidRPr="00811415">
              <w:rPr>
                <w:rtl/>
                <w:lang w:bidi="ar"/>
              </w:rPr>
              <w:t xml:space="preserve"> الموجة الحاملة</w:t>
            </w:r>
            <w:r w:rsidRPr="00811415">
              <w:rPr>
                <w:rFonts w:hint="cs"/>
                <w:rtl/>
                <w:lang w:bidi="ar"/>
              </w:rPr>
              <w:t xml:space="preserve"> لل</w:t>
            </w:r>
            <w:r w:rsidRPr="00811415">
              <w:rPr>
                <w:rtl/>
                <w:lang w:bidi="ar"/>
              </w:rPr>
              <w:t>صوت</w:t>
            </w:r>
          </w:p>
        </w:tc>
        <w:tc>
          <w:tcPr>
            <w:tcW w:w="1430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238" w:name="lt_pId1343"/>
            <w:r w:rsidRPr="00811415">
              <w:rPr>
                <w:lang w:bidi="ar-EG"/>
              </w:rPr>
              <w:t>kHz</w:t>
            </w:r>
            <w:bookmarkEnd w:id="238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239" w:name="lt_pId1344"/>
            <w:proofErr w:type="spellStart"/>
            <w:r w:rsidRPr="00905C7C">
              <w:rPr>
                <w:i/>
                <w:iCs/>
                <w:lang w:bidi="ar-EG"/>
              </w:rPr>
              <w:t>Va</w:t>
            </w:r>
            <w:r w:rsidRPr="00905C7C">
              <w:rPr>
                <w:i/>
                <w:iCs/>
                <w:vertAlign w:val="subscript"/>
                <w:lang w:bidi="ar-EG"/>
              </w:rPr>
              <w:t>voice</w:t>
            </w:r>
            <w:bookmarkEnd w:id="239"/>
            <w:proofErr w:type="spellEnd"/>
          </w:p>
        </w:tc>
        <w:tc>
          <w:tcPr>
            <w:tcW w:w="7001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Fonts w:hint="cs"/>
                <w:rtl/>
                <w:lang w:bidi="ar"/>
              </w:rPr>
              <w:t xml:space="preserve">حجم حركة الصوت بتبديل الدارات الذي تحمله </w:t>
            </w:r>
            <w:r w:rsidRPr="00811415">
              <w:rPr>
                <w:lang w:bidi="ar-EG"/>
              </w:rPr>
              <w:t>AES</w:t>
            </w:r>
            <w:r w:rsidRPr="00811415">
              <w:rPr>
                <w:rFonts w:hint="cs"/>
                <w:rtl/>
              </w:rPr>
              <w:t xml:space="preserve"> واحدة في الساعة المزدحمة</w:t>
            </w:r>
          </w:p>
        </w:tc>
        <w:tc>
          <w:tcPr>
            <w:tcW w:w="1430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Fonts w:hint="cs"/>
                <w:rtl/>
                <w:lang w:bidi="ar"/>
              </w:rPr>
              <w:t>دقائق</w:t>
            </w:r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240" w:name="lt_pId1347"/>
            <w:proofErr w:type="spellStart"/>
            <w:r w:rsidRPr="00905C7C">
              <w:rPr>
                <w:i/>
                <w:iCs/>
                <w:lang w:bidi="ar-EG"/>
              </w:rPr>
              <w:t>Va</w:t>
            </w:r>
            <w:r w:rsidRPr="00905C7C">
              <w:rPr>
                <w:i/>
                <w:iCs/>
                <w:vertAlign w:val="subscript"/>
                <w:lang w:bidi="ar-EG"/>
              </w:rPr>
              <w:t>ISDN</w:t>
            </w:r>
            <w:bookmarkEnd w:id="240"/>
            <w:proofErr w:type="spellEnd"/>
          </w:p>
        </w:tc>
        <w:tc>
          <w:tcPr>
            <w:tcW w:w="7001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"/>
              </w:rPr>
            </w:pPr>
            <w:r w:rsidRPr="00811415">
              <w:rPr>
                <w:rFonts w:hint="cs"/>
                <w:rtl/>
                <w:lang w:bidi="ar"/>
              </w:rPr>
              <w:t xml:space="preserve">حجم حركة </w:t>
            </w:r>
            <w:r w:rsidRPr="00811415">
              <w:rPr>
                <w:lang w:bidi="ar-EG"/>
              </w:rPr>
              <w:t>ISDN</w:t>
            </w:r>
            <w:r w:rsidRPr="00811415">
              <w:rPr>
                <w:rFonts w:hint="cs"/>
                <w:rtl/>
                <w:lang w:bidi="ar"/>
              </w:rPr>
              <w:t xml:space="preserve"> بتبديل الدارات الذي تحمله </w:t>
            </w:r>
            <w:r w:rsidRPr="00811415">
              <w:rPr>
                <w:lang w:bidi="ar-EG"/>
              </w:rPr>
              <w:t>AES</w:t>
            </w:r>
            <w:r w:rsidRPr="00811415">
              <w:rPr>
                <w:rFonts w:hint="cs"/>
                <w:rtl/>
              </w:rPr>
              <w:t xml:space="preserve"> واحدة في الساعة المزدحمة</w:t>
            </w:r>
          </w:p>
        </w:tc>
        <w:tc>
          <w:tcPr>
            <w:tcW w:w="1430" w:type="dxa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Fonts w:hint="cs"/>
                <w:rtl/>
                <w:lang w:bidi="ar"/>
              </w:rPr>
              <w:t>دقائق</w:t>
            </w:r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241" w:name="lt_pId1354"/>
            <w:proofErr w:type="spellStart"/>
            <w:r w:rsidRPr="00905C7C">
              <w:rPr>
                <w:i/>
                <w:iCs/>
                <w:lang w:bidi="ar-EG"/>
              </w:rPr>
              <w:t>ACb</w:t>
            </w:r>
            <w:r w:rsidRPr="00905C7C">
              <w:rPr>
                <w:i/>
                <w:iCs/>
                <w:vertAlign w:val="subscript"/>
                <w:lang w:bidi="ar-EG"/>
              </w:rPr>
              <w:t>gv</w:t>
            </w:r>
            <w:bookmarkEnd w:id="241"/>
            <w:proofErr w:type="spellEnd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Fonts w:hint="cs"/>
                <w:rtl/>
                <w:lang w:bidi="ar"/>
              </w:rPr>
              <w:t>تعداد ال</w:t>
            </w:r>
            <w:r w:rsidRPr="00811415">
              <w:rPr>
                <w:rtl/>
              </w:rPr>
              <w:t>محط</w:t>
            </w:r>
            <w:r w:rsidRPr="00811415">
              <w:rPr>
                <w:rFonts w:hint="cs"/>
                <w:rtl/>
              </w:rPr>
              <w:t>ات</w:t>
            </w:r>
            <w:r w:rsidRPr="00811415">
              <w:rPr>
                <w:rtl/>
              </w:rPr>
              <w:t xml:space="preserve"> </w:t>
            </w:r>
            <w:r w:rsidRPr="00811415">
              <w:rPr>
                <w:rFonts w:hint="cs"/>
                <w:rtl/>
              </w:rPr>
              <w:t>ال</w:t>
            </w:r>
            <w:r w:rsidRPr="00811415">
              <w:rPr>
                <w:rtl/>
              </w:rPr>
              <w:t>أرضية في طائرة</w:t>
            </w:r>
            <w:r w:rsidRPr="00811415">
              <w:rPr>
                <w:rtl/>
                <w:lang w:bidi="ar"/>
              </w:rPr>
              <w:t xml:space="preserve"> المعدل في</w:t>
            </w:r>
            <w:r w:rsidRPr="00811415">
              <w:rPr>
                <w:rFonts w:hint="cs"/>
                <w:rtl/>
                <w:lang w:bidi="ar"/>
              </w:rPr>
              <w:t xml:space="preserve"> كل</w:t>
            </w:r>
            <w:r w:rsidRPr="00811415">
              <w:rPr>
                <w:rtl/>
                <w:lang w:bidi="ar"/>
              </w:rPr>
              <w:t xml:space="preserve"> حزمة أو</w:t>
            </w:r>
            <w:r w:rsidRPr="00811415">
              <w:rPr>
                <w:rFonts w:hint="cs"/>
                <w:rtl/>
                <w:lang w:bidi="ar"/>
              </w:rPr>
              <w:t xml:space="preserve"> تعداد ال</w:t>
            </w:r>
            <w:r w:rsidRPr="00811415">
              <w:rPr>
                <w:rtl/>
              </w:rPr>
              <w:t>محط</w:t>
            </w:r>
            <w:r w:rsidRPr="00811415">
              <w:rPr>
                <w:rFonts w:hint="cs"/>
                <w:rtl/>
              </w:rPr>
              <w:t>ات</w:t>
            </w:r>
            <w:r w:rsidRPr="00811415">
              <w:rPr>
                <w:rtl/>
              </w:rPr>
              <w:t xml:space="preserve"> </w:t>
            </w:r>
            <w:r w:rsidRPr="00811415">
              <w:rPr>
                <w:rFonts w:hint="cs"/>
                <w:rtl/>
              </w:rPr>
              <w:t>ال</w:t>
            </w:r>
            <w:r w:rsidRPr="00811415">
              <w:rPr>
                <w:rtl/>
              </w:rPr>
              <w:t>أرضية في طائرة</w:t>
            </w:r>
            <w:r w:rsidRPr="00811415">
              <w:rPr>
                <w:rtl/>
                <w:lang w:bidi="ar"/>
              </w:rPr>
              <w:t xml:space="preserve"> المعدل المرتبط بكل </w:t>
            </w:r>
            <w:r w:rsidRPr="00811415">
              <w:rPr>
                <w:rtl/>
              </w:rPr>
              <w:t>محطة أرضية في الأرض</w:t>
            </w:r>
            <w:r w:rsidRPr="00811415">
              <w:rPr>
                <w:rtl/>
                <w:lang w:bidi="ar"/>
              </w:rPr>
              <w:t xml:space="preserve"> </w:t>
            </w:r>
            <w:r w:rsidRPr="00811415">
              <w:rPr>
                <w:rFonts w:hint="cs"/>
                <w:rtl/>
                <w:lang w:bidi="ar"/>
              </w:rPr>
              <w:t>تخدِّم</w:t>
            </w:r>
            <w:r w:rsidRPr="00811415">
              <w:rPr>
                <w:rtl/>
                <w:lang w:bidi="ar"/>
              </w:rPr>
              <w:t xml:space="preserve"> حزمة</w:t>
            </w:r>
            <w:r w:rsidRPr="00811415">
              <w:rPr>
                <w:rFonts w:hint="cs"/>
                <w:rtl/>
                <w:lang w:bidi="ar"/>
              </w:rPr>
              <w:t xml:space="preserve"> حركة </w:t>
            </w:r>
            <w:r w:rsidRPr="00811415">
              <w:rPr>
                <w:rtl/>
                <w:lang w:bidi="ar"/>
              </w:rPr>
              <w:t xml:space="preserve">الصوت </w:t>
            </w:r>
            <w:r w:rsidRPr="00811415">
              <w:rPr>
                <w:rFonts w:hint="cs"/>
                <w:rtl/>
                <w:lang w:bidi="ar"/>
              </w:rPr>
              <w:t>بتبديل الدارات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عدد</w:t>
            </w:r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242" w:name="lt_pId1357"/>
            <w:proofErr w:type="spellStart"/>
            <w:r w:rsidRPr="00905C7C">
              <w:rPr>
                <w:i/>
                <w:iCs/>
                <w:lang w:bidi="ar-EG"/>
              </w:rPr>
              <w:lastRenderedPageBreak/>
              <w:t>ACb</w:t>
            </w:r>
            <w:r w:rsidRPr="00905C7C">
              <w:rPr>
                <w:i/>
                <w:iCs/>
                <w:vertAlign w:val="subscript"/>
                <w:lang w:bidi="ar-EG"/>
              </w:rPr>
              <w:t>gISDN</w:t>
            </w:r>
            <w:bookmarkEnd w:id="242"/>
            <w:proofErr w:type="spellEnd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Fonts w:hint="cs"/>
                <w:rtl/>
                <w:lang w:bidi="ar"/>
              </w:rPr>
              <w:t>تعداد ال</w:t>
            </w:r>
            <w:r w:rsidRPr="00811415">
              <w:rPr>
                <w:rtl/>
              </w:rPr>
              <w:t>محط</w:t>
            </w:r>
            <w:r w:rsidRPr="00811415">
              <w:rPr>
                <w:rFonts w:hint="cs"/>
                <w:rtl/>
              </w:rPr>
              <w:t>ات</w:t>
            </w:r>
            <w:r w:rsidRPr="00811415">
              <w:rPr>
                <w:rtl/>
              </w:rPr>
              <w:t xml:space="preserve"> </w:t>
            </w:r>
            <w:r w:rsidRPr="00811415">
              <w:rPr>
                <w:rFonts w:hint="cs"/>
                <w:rtl/>
              </w:rPr>
              <w:t>ال</w:t>
            </w:r>
            <w:r w:rsidRPr="00811415">
              <w:rPr>
                <w:rtl/>
              </w:rPr>
              <w:t>أرضية في طائرة</w:t>
            </w:r>
            <w:r w:rsidRPr="00811415">
              <w:rPr>
                <w:rtl/>
                <w:lang w:bidi="ar"/>
              </w:rPr>
              <w:t xml:space="preserve"> المعدل في</w:t>
            </w:r>
            <w:r w:rsidRPr="00811415">
              <w:rPr>
                <w:rFonts w:hint="cs"/>
                <w:rtl/>
                <w:lang w:bidi="ar"/>
              </w:rPr>
              <w:t xml:space="preserve"> كل</w:t>
            </w:r>
            <w:r w:rsidRPr="00811415">
              <w:rPr>
                <w:rtl/>
                <w:lang w:bidi="ar"/>
              </w:rPr>
              <w:t xml:space="preserve"> حزمة أو</w:t>
            </w:r>
            <w:r w:rsidRPr="00811415">
              <w:rPr>
                <w:rFonts w:hint="cs"/>
                <w:rtl/>
                <w:lang w:bidi="ar"/>
              </w:rPr>
              <w:t xml:space="preserve"> تعداد ال</w:t>
            </w:r>
            <w:r w:rsidRPr="00811415">
              <w:rPr>
                <w:rtl/>
              </w:rPr>
              <w:t>محط</w:t>
            </w:r>
            <w:r w:rsidRPr="00811415">
              <w:rPr>
                <w:rFonts w:hint="cs"/>
                <w:rtl/>
              </w:rPr>
              <w:t>ات</w:t>
            </w:r>
            <w:r w:rsidRPr="00811415">
              <w:rPr>
                <w:rtl/>
              </w:rPr>
              <w:t xml:space="preserve"> </w:t>
            </w:r>
            <w:r w:rsidRPr="00811415">
              <w:rPr>
                <w:rFonts w:hint="cs"/>
                <w:rtl/>
              </w:rPr>
              <w:t>ال</w:t>
            </w:r>
            <w:r w:rsidRPr="00811415">
              <w:rPr>
                <w:rtl/>
              </w:rPr>
              <w:t>أرضية في طائرة</w:t>
            </w:r>
            <w:r w:rsidRPr="00811415">
              <w:rPr>
                <w:rtl/>
                <w:lang w:bidi="ar"/>
              </w:rPr>
              <w:t xml:space="preserve"> المعدل المرتبط بكل </w:t>
            </w:r>
            <w:r w:rsidRPr="00811415">
              <w:rPr>
                <w:rtl/>
              </w:rPr>
              <w:t>محطة أرضية في الأرض</w:t>
            </w:r>
            <w:r w:rsidRPr="00811415">
              <w:rPr>
                <w:rtl/>
                <w:lang w:bidi="ar"/>
              </w:rPr>
              <w:t xml:space="preserve"> </w:t>
            </w:r>
            <w:r w:rsidRPr="00811415">
              <w:rPr>
                <w:rFonts w:hint="cs"/>
                <w:rtl/>
                <w:lang w:bidi="ar"/>
              </w:rPr>
              <w:t>تخدِّم</w:t>
            </w:r>
            <w:r w:rsidRPr="00811415">
              <w:rPr>
                <w:rtl/>
                <w:lang w:bidi="ar"/>
              </w:rPr>
              <w:t xml:space="preserve"> حزمة</w:t>
            </w:r>
            <w:r w:rsidRPr="00811415">
              <w:rPr>
                <w:rFonts w:hint="cs"/>
                <w:rtl/>
                <w:lang w:bidi="ar"/>
              </w:rPr>
              <w:t xml:space="preserve"> حركة </w:t>
            </w:r>
            <w:r w:rsidRPr="00811415">
              <w:rPr>
                <w:lang w:bidi="ar-EG"/>
              </w:rPr>
              <w:t xml:space="preserve">ISDN </w:t>
            </w:r>
            <w:r w:rsidRPr="00811415">
              <w:rPr>
                <w:rFonts w:hint="cs"/>
                <w:rtl/>
                <w:lang w:bidi="ar"/>
              </w:rPr>
              <w:t xml:space="preserve"> بتبديل الدارات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عدد</w:t>
            </w:r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243" w:name="lt_pId1360"/>
            <w:proofErr w:type="spellStart"/>
            <w:r w:rsidRPr="00905C7C">
              <w:rPr>
                <w:i/>
                <w:iCs/>
                <w:lang w:bidi="ar-EG"/>
              </w:rPr>
              <w:t>Vb</w:t>
            </w:r>
            <w:r w:rsidRPr="00905C7C">
              <w:rPr>
                <w:i/>
                <w:iCs/>
                <w:vertAlign w:val="subscript"/>
                <w:lang w:bidi="ar-EG"/>
              </w:rPr>
              <w:t>gvoice</w:t>
            </w:r>
            <w:bookmarkEnd w:id="243"/>
            <w:proofErr w:type="spellEnd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Fonts w:hint="cs"/>
                <w:rtl/>
                <w:lang w:bidi="ar"/>
              </w:rPr>
              <w:t>حركة الصوت</w:t>
            </w:r>
            <w:r w:rsidRPr="00811415">
              <w:rPr>
                <w:rFonts w:hint="cs"/>
                <w:rtl/>
                <w:lang w:bidi="ar-EG"/>
              </w:rPr>
              <w:t xml:space="preserve"> الكلية</w:t>
            </w:r>
            <w:r w:rsidRPr="00811415">
              <w:rPr>
                <w:rFonts w:hint="cs"/>
                <w:rtl/>
                <w:lang w:bidi="ar"/>
              </w:rPr>
              <w:t xml:space="preserve"> بتبديل الدارات</w:t>
            </w:r>
            <w:r w:rsidRPr="00811415">
              <w:rPr>
                <w:rFonts w:hint="cs"/>
                <w:rtl/>
              </w:rPr>
              <w:t xml:space="preserve"> في كل </w:t>
            </w:r>
            <w:r w:rsidRPr="00811415">
              <w:rPr>
                <w:rtl/>
                <w:lang w:bidi="ar"/>
              </w:rPr>
              <w:t>محطة أرضي</w:t>
            </w:r>
            <w:r w:rsidRPr="00811415">
              <w:rPr>
                <w:rFonts w:hint="cs"/>
                <w:rtl/>
                <w:lang w:bidi="ar"/>
              </w:rPr>
              <w:t>ة في الأرض في حزمة معينة</w:t>
            </w:r>
            <w:r w:rsidRPr="00811415">
              <w:rPr>
                <w:rFonts w:hint="cs"/>
                <w:rtl/>
              </w:rPr>
              <w:t xml:space="preserve"> ف</w:t>
            </w:r>
            <w:r w:rsidR="0012043C">
              <w:rPr>
                <w:rFonts w:hint="cs"/>
                <w:rtl/>
              </w:rPr>
              <w:t>ي</w:t>
            </w:r>
            <w:r w:rsidR="0012043C">
              <w:rPr>
                <w:rFonts w:hint="eastAsia"/>
                <w:rtl/>
              </w:rPr>
              <w:t> </w:t>
            </w:r>
            <w:r w:rsidRPr="00811415">
              <w:rPr>
                <w:rFonts w:hint="cs"/>
                <w:rtl/>
              </w:rPr>
              <w:t xml:space="preserve"> الساعة</w:t>
            </w:r>
            <w:r w:rsidR="0012043C">
              <w:rPr>
                <w:rFonts w:hint="eastAsia"/>
                <w:rtl/>
              </w:rPr>
              <w:t> </w:t>
            </w:r>
            <w:r w:rsidRPr="00811415">
              <w:rPr>
                <w:rFonts w:hint="cs"/>
                <w:rtl/>
              </w:rPr>
              <w:t>المزدحمة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244" w:name="lt_pId1362"/>
            <w:proofErr w:type="spellStart"/>
            <w:r w:rsidRPr="00811415">
              <w:rPr>
                <w:lang w:bidi="ar-EG"/>
              </w:rPr>
              <w:t>Erlangs</w:t>
            </w:r>
            <w:bookmarkEnd w:id="244"/>
            <w:proofErr w:type="spellEnd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245" w:name="lt_pId1363"/>
            <w:proofErr w:type="spellStart"/>
            <w:r w:rsidRPr="00905C7C">
              <w:rPr>
                <w:i/>
                <w:iCs/>
                <w:lang w:bidi="ar-EG"/>
              </w:rPr>
              <w:t>Vb</w:t>
            </w:r>
            <w:r w:rsidRPr="00905C7C">
              <w:rPr>
                <w:i/>
                <w:iCs/>
                <w:vertAlign w:val="subscript"/>
                <w:lang w:bidi="ar-EG"/>
              </w:rPr>
              <w:t>gISDN</w:t>
            </w:r>
            <w:bookmarkEnd w:id="245"/>
            <w:proofErr w:type="spellEnd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Fonts w:hint="cs"/>
                <w:rtl/>
                <w:lang w:bidi="ar"/>
              </w:rPr>
              <w:t xml:space="preserve">حركة </w:t>
            </w:r>
            <w:r w:rsidRPr="00811415">
              <w:rPr>
                <w:lang w:bidi="ar-EG"/>
              </w:rPr>
              <w:t xml:space="preserve">ISDN </w:t>
            </w:r>
            <w:r w:rsidRPr="00811415">
              <w:rPr>
                <w:rFonts w:hint="cs"/>
                <w:rtl/>
              </w:rPr>
              <w:t xml:space="preserve"> </w:t>
            </w:r>
            <w:r w:rsidRPr="00811415">
              <w:rPr>
                <w:rFonts w:hint="cs"/>
                <w:rtl/>
                <w:lang w:bidi="ar-EG"/>
              </w:rPr>
              <w:t>الكلية</w:t>
            </w:r>
            <w:r w:rsidRPr="00811415">
              <w:rPr>
                <w:rFonts w:hint="cs"/>
                <w:rtl/>
                <w:lang w:bidi="ar"/>
              </w:rPr>
              <w:t xml:space="preserve"> بتبديل الدارات</w:t>
            </w:r>
            <w:r w:rsidRPr="00811415">
              <w:rPr>
                <w:rFonts w:hint="cs"/>
                <w:rtl/>
              </w:rPr>
              <w:t xml:space="preserve"> في كل </w:t>
            </w:r>
            <w:r w:rsidRPr="00811415">
              <w:rPr>
                <w:rtl/>
                <w:lang w:bidi="ar"/>
              </w:rPr>
              <w:t>محطة أرضي</w:t>
            </w:r>
            <w:r w:rsidRPr="00811415">
              <w:rPr>
                <w:rFonts w:hint="cs"/>
                <w:rtl/>
                <w:lang w:bidi="ar"/>
              </w:rPr>
              <w:t>ة في الأرض في حزمة معينة</w:t>
            </w:r>
            <w:r w:rsidRPr="00811415">
              <w:rPr>
                <w:rFonts w:hint="cs"/>
                <w:rtl/>
              </w:rPr>
              <w:t xml:space="preserve"> ف</w:t>
            </w:r>
            <w:r w:rsidR="0012043C">
              <w:rPr>
                <w:rFonts w:hint="cs"/>
                <w:rtl/>
              </w:rPr>
              <w:t>ي</w:t>
            </w:r>
            <w:r w:rsidR="0012043C">
              <w:rPr>
                <w:rFonts w:hint="eastAsia"/>
                <w:rtl/>
              </w:rPr>
              <w:t> </w:t>
            </w:r>
            <w:r w:rsidRPr="00811415">
              <w:rPr>
                <w:rFonts w:hint="cs"/>
                <w:rtl/>
              </w:rPr>
              <w:t xml:space="preserve"> الساع</w:t>
            </w:r>
            <w:r w:rsidR="0012043C">
              <w:rPr>
                <w:rFonts w:hint="cs"/>
                <w:rtl/>
              </w:rPr>
              <w:t>ة</w:t>
            </w:r>
            <w:r w:rsidR="0012043C">
              <w:rPr>
                <w:rFonts w:hint="eastAsia"/>
                <w:rtl/>
              </w:rPr>
              <w:t> </w:t>
            </w:r>
            <w:r w:rsidRPr="00811415">
              <w:rPr>
                <w:rFonts w:hint="cs"/>
                <w:rtl/>
              </w:rPr>
              <w:t xml:space="preserve"> المزدحمة</w:t>
            </w:r>
            <w:r w:rsidRPr="00811415">
              <w:rPr>
                <w:lang w:bidi="ar-EG"/>
              </w:rPr>
              <w:t xml:space="preserve"> 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246" w:name="lt_pId1365"/>
            <w:proofErr w:type="spellStart"/>
            <w:r w:rsidRPr="00811415">
              <w:rPr>
                <w:lang w:bidi="ar-EG"/>
              </w:rPr>
              <w:t>Erlangs</w:t>
            </w:r>
            <w:bookmarkEnd w:id="246"/>
            <w:proofErr w:type="spellEnd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247" w:name="lt_pId1366"/>
            <w:proofErr w:type="spellStart"/>
            <w:r w:rsidRPr="00905C7C">
              <w:rPr>
                <w:i/>
                <w:iCs/>
                <w:lang w:bidi="ar-EG"/>
              </w:rPr>
              <w:t>Vb</w:t>
            </w:r>
            <w:r w:rsidRPr="00905C7C">
              <w:rPr>
                <w:i/>
                <w:iCs/>
                <w:vertAlign w:val="subscript"/>
                <w:lang w:bidi="ar-EG"/>
              </w:rPr>
              <w:t>gvoicejf</w:t>
            </w:r>
            <w:bookmarkEnd w:id="247"/>
            <w:proofErr w:type="spellEnd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حركة الصوت</w:t>
            </w:r>
            <w:r w:rsidRPr="00811415">
              <w:rPr>
                <w:rFonts w:hint="cs"/>
                <w:rtl/>
                <w:lang w:bidi="ar"/>
              </w:rPr>
              <w:t xml:space="preserve"> الكلية</w:t>
            </w:r>
            <w:r w:rsidRPr="00811415">
              <w:rPr>
                <w:rtl/>
                <w:lang w:bidi="ar"/>
              </w:rPr>
              <w:t xml:space="preserve"> </w:t>
            </w:r>
            <w:r w:rsidRPr="00811415">
              <w:rPr>
                <w:rFonts w:hint="cs"/>
                <w:rtl/>
                <w:lang w:bidi="ar"/>
              </w:rPr>
              <w:t xml:space="preserve">بتبديل الدارات </w:t>
            </w:r>
            <w:r w:rsidRPr="00811415">
              <w:rPr>
                <w:rtl/>
                <w:lang w:bidi="ar"/>
              </w:rPr>
              <w:t>لنمط الموجة الحاملة</w:t>
            </w:r>
            <w:r w:rsidRPr="00811415">
              <w:rPr>
                <w:rFonts w:hint="cs"/>
                <w:rtl/>
                <w:lang w:bidi="ar"/>
              </w:rPr>
              <w:t xml:space="preserve"> ل</w:t>
            </w:r>
            <w:r w:rsidRPr="00811415">
              <w:rPr>
                <w:rtl/>
                <w:lang w:bidi="ar"/>
              </w:rPr>
              <w:t>لصوت الفرعي</w:t>
            </w:r>
            <w:r w:rsidRPr="00811415">
              <w:rPr>
                <w:rFonts w:hint="cs"/>
                <w:rtl/>
                <w:lang w:bidi="ar"/>
              </w:rPr>
              <w:t>ة</w:t>
            </w:r>
            <w:r w:rsidRPr="00811415">
              <w:rPr>
                <w:rtl/>
                <w:lang w:bidi="ar"/>
              </w:rPr>
              <w:t xml:space="preserve"> </w:t>
            </w:r>
            <w:r w:rsidR="0012043C" w:rsidRPr="0012043C">
              <w:rPr>
                <w:rFonts w:asciiTheme="majorBidi" w:hAnsiTheme="majorBidi" w:cstheme="majorBidi"/>
                <w:szCs w:val="22"/>
                <w:rtl/>
                <w:lang w:bidi="ar"/>
              </w:rPr>
              <w:t>(</w:t>
            </w:r>
            <w:r w:rsidR="0012043C" w:rsidRPr="0012043C">
              <w:rPr>
                <w:rFonts w:asciiTheme="majorBidi" w:hAnsiTheme="majorBidi" w:cstheme="majorBidi"/>
                <w:i/>
                <w:iCs/>
                <w:szCs w:val="22"/>
                <w:lang w:bidi="ar-EG"/>
              </w:rPr>
              <w:t>j</w:t>
            </w:r>
            <w:r w:rsidR="0012043C" w:rsidRPr="0012043C">
              <w:rPr>
                <w:rFonts w:asciiTheme="majorBidi" w:hAnsiTheme="majorBidi" w:cstheme="majorBidi"/>
                <w:szCs w:val="22"/>
                <w:rtl/>
                <w:lang w:bidi="ar"/>
              </w:rPr>
              <w:t>)</w:t>
            </w:r>
            <w:r w:rsidRPr="00811415">
              <w:rPr>
                <w:rtl/>
                <w:lang w:bidi="ar"/>
              </w:rPr>
              <w:t xml:space="preserve"> في اتجاه الذهاب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248" w:name="lt_pId1368"/>
            <w:proofErr w:type="spellStart"/>
            <w:r w:rsidRPr="00811415">
              <w:rPr>
                <w:lang w:bidi="ar-EG"/>
              </w:rPr>
              <w:t>Erlangs</w:t>
            </w:r>
            <w:bookmarkEnd w:id="248"/>
            <w:proofErr w:type="spellEnd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249" w:name="lt_pId1369"/>
            <w:proofErr w:type="spellStart"/>
            <w:r w:rsidRPr="00905C7C">
              <w:rPr>
                <w:i/>
                <w:iCs/>
                <w:lang w:bidi="ar-EG"/>
              </w:rPr>
              <w:t>Vb</w:t>
            </w:r>
            <w:r w:rsidRPr="00905C7C">
              <w:rPr>
                <w:i/>
                <w:iCs/>
                <w:vertAlign w:val="subscript"/>
                <w:lang w:bidi="ar-EG"/>
              </w:rPr>
              <w:t>gvoicejr</w:t>
            </w:r>
            <w:bookmarkEnd w:id="249"/>
            <w:proofErr w:type="spellEnd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حركة الصوت</w:t>
            </w:r>
            <w:r w:rsidRPr="00811415">
              <w:rPr>
                <w:rFonts w:hint="cs"/>
                <w:rtl/>
                <w:lang w:bidi="ar"/>
              </w:rPr>
              <w:t xml:space="preserve"> الكلية</w:t>
            </w:r>
            <w:r w:rsidRPr="00811415">
              <w:rPr>
                <w:rtl/>
                <w:lang w:bidi="ar"/>
              </w:rPr>
              <w:t xml:space="preserve"> </w:t>
            </w:r>
            <w:r w:rsidRPr="00811415">
              <w:rPr>
                <w:rFonts w:hint="cs"/>
                <w:rtl/>
                <w:lang w:bidi="ar"/>
              </w:rPr>
              <w:t xml:space="preserve">بتبديل الدارات </w:t>
            </w:r>
            <w:r w:rsidRPr="00811415">
              <w:rPr>
                <w:rtl/>
                <w:lang w:bidi="ar"/>
              </w:rPr>
              <w:t>لنمط الموجة الحاملة</w:t>
            </w:r>
            <w:r w:rsidRPr="00811415">
              <w:rPr>
                <w:rFonts w:hint="cs"/>
                <w:rtl/>
                <w:lang w:bidi="ar"/>
              </w:rPr>
              <w:t xml:space="preserve"> ل</w:t>
            </w:r>
            <w:r w:rsidRPr="00811415">
              <w:rPr>
                <w:rtl/>
                <w:lang w:bidi="ar"/>
              </w:rPr>
              <w:t>لصوت الفرعي</w:t>
            </w:r>
            <w:r w:rsidRPr="00811415">
              <w:rPr>
                <w:rFonts w:hint="cs"/>
                <w:rtl/>
                <w:lang w:bidi="ar"/>
              </w:rPr>
              <w:t>ة</w:t>
            </w:r>
            <w:r w:rsidRPr="00811415">
              <w:rPr>
                <w:rtl/>
                <w:lang w:bidi="ar"/>
              </w:rPr>
              <w:t xml:space="preserve"> </w:t>
            </w:r>
            <w:r w:rsidRPr="0012043C">
              <w:rPr>
                <w:rFonts w:asciiTheme="majorBidi" w:hAnsiTheme="majorBidi" w:cstheme="majorBidi"/>
                <w:szCs w:val="22"/>
                <w:rtl/>
                <w:lang w:bidi="ar"/>
              </w:rPr>
              <w:t>(</w:t>
            </w:r>
            <w:r w:rsidRPr="0012043C">
              <w:rPr>
                <w:rFonts w:asciiTheme="majorBidi" w:hAnsiTheme="majorBidi" w:cstheme="majorBidi"/>
                <w:i/>
                <w:iCs/>
                <w:szCs w:val="22"/>
                <w:lang w:bidi="ar-EG"/>
              </w:rPr>
              <w:t>j</w:t>
            </w:r>
            <w:r w:rsidRPr="0012043C">
              <w:rPr>
                <w:rFonts w:asciiTheme="majorBidi" w:hAnsiTheme="majorBidi" w:cstheme="majorBidi"/>
                <w:szCs w:val="22"/>
                <w:rtl/>
                <w:lang w:bidi="ar"/>
              </w:rPr>
              <w:t>)</w:t>
            </w:r>
            <w:r w:rsidRPr="00811415">
              <w:rPr>
                <w:rtl/>
                <w:lang w:bidi="ar"/>
              </w:rPr>
              <w:t xml:space="preserve"> في اتجاه </w:t>
            </w:r>
            <w:r w:rsidRPr="00811415">
              <w:rPr>
                <w:rFonts w:hint="cs"/>
                <w:rtl/>
                <w:lang w:bidi="ar"/>
              </w:rPr>
              <w:t>الإياب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250" w:name="lt_pId1371"/>
            <w:proofErr w:type="spellStart"/>
            <w:r w:rsidRPr="00811415">
              <w:rPr>
                <w:lang w:bidi="ar-EG"/>
              </w:rPr>
              <w:t>Erlangs</w:t>
            </w:r>
            <w:bookmarkEnd w:id="250"/>
            <w:proofErr w:type="spellEnd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251" w:name="lt_pId1372"/>
            <w:proofErr w:type="spellStart"/>
            <w:r w:rsidRPr="00905C7C">
              <w:rPr>
                <w:i/>
                <w:iCs/>
                <w:lang w:bidi="ar-EG"/>
              </w:rPr>
              <w:t>Vb</w:t>
            </w:r>
            <w:r w:rsidRPr="00905C7C">
              <w:rPr>
                <w:i/>
                <w:iCs/>
                <w:vertAlign w:val="subscript"/>
                <w:lang w:bidi="ar-EG"/>
              </w:rPr>
              <w:t>gISDNjf</w:t>
            </w:r>
            <w:bookmarkEnd w:id="251"/>
            <w:proofErr w:type="spellEnd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 xml:space="preserve">حركة </w:t>
            </w:r>
            <w:r w:rsidRPr="00811415">
              <w:rPr>
                <w:lang w:bidi="ar-EG"/>
              </w:rPr>
              <w:t>ISDN</w:t>
            </w:r>
            <w:r w:rsidRPr="00811415">
              <w:rPr>
                <w:rFonts w:hint="cs"/>
                <w:rtl/>
                <w:lang w:bidi="ar"/>
              </w:rPr>
              <w:t xml:space="preserve"> الكلية</w:t>
            </w:r>
            <w:r w:rsidRPr="00811415">
              <w:rPr>
                <w:rtl/>
                <w:lang w:bidi="ar"/>
              </w:rPr>
              <w:t xml:space="preserve"> </w:t>
            </w:r>
            <w:r w:rsidRPr="00811415">
              <w:rPr>
                <w:rFonts w:hint="cs"/>
                <w:rtl/>
                <w:lang w:bidi="ar"/>
              </w:rPr>
              <w:t xml:space="preserve">بتبديل الدارات </w:t>
            </w:r>
            <w:r w:rsidRPr="00811415">
              <w:rPr>
                <w:rtl/>
                <w:lang w:bidi="ar"/>
              </w:rPr>
              <w:t>لنمط الموجة الحاملة</w:t>
            </w:r>
            <w:r w:rsidRPr="00811415">
              <w:rPr>
                <w:rFonts w:hint="cs"/>
                <w:rtl/>
                <w:lang w:bidi="ar"/>
              </w:rPr>
              <w:t xml:space="preserve"> </w:t>
            </w:r>
            <w:r w:rsidRPr="00811415">
              <w:rPr>
                <w:rtl/>
                <w:lang w:bidi="ar"/>
              </w:rPr>
              <w:t>الفرعي</w:t>
            </w:r>
            <w:r w:rsidRPr="00811415">
              <w:rPr>
                <w:rFonts w:hint="cs"/>
                <w:rtl/>
                <w:lang w:bidi="ar"/>
              </w:rPr>
              <w:t>ة</w:t>
            </w:r>
            <w:r w:rsidRPr="00811415">
              <w:rPr>
                <w:rtl/>
                <w:lang w:bidi="ar"/>
              </w:rPr>
              <w:t xml:space="preserve"> </w:t>
            </w:r>
            <w:r w:rsidR="0012043C" w:rsidRPr="0012043C">
              <w:rPr>
                <w:rFonts w:asciiTheme="majorBidi" w:hAnsiTheme="majorBidi" w:cstheme="majorBidi"/>
                <w:szCs w:val="22"/>
                <w:rtl/>
                <w:lang w:bidi="ar"/>
              </w:rPr>
              <w:t>(</w:t>
            </w:r>
            <w:r w:rsidR="0012043C" w:rsidRPr="0012043C">
              <w:rPr>
                <w:rFonts w:asciiTheme="majorBidi" w:hAnsiTheme="majorBidi" w:cstheme="majorBidi"/>
                <w:i/>
                <w:iCs/>
                <w:szCs w:val="22"/>
                <w:lang w:bidi="ar-EG"/>
              </w:rPr>
              <w:t>j</w:t>
            </w:r>
            <w:r w:rsidR="0012043C" w:rsidRPr="0012043C">
              <w:rPr>
                <w:rFonts w:asciiTheme="majorBidi" w:hAnsiTheme="majorBidi" w:cstheme="majorBidi"/>
                <w:szCs w:val="22"/>
                <w:rtl/>
                <w:lang w:bidi="ar"/>
              </w:rPr>
              <w:t>)</w:t>
            </w:r>
            <w:r w:rsidRPr="00811415">
              <w:rPr>
                <w:rtl/>
                <w:lang w:bidi="ar"/>
              </w:rPr>
              <w:t xml:space="preserve"> </w:t>
            </w:r>
            <w:r w:rsidRPr="00811415">
              <w:rPr>
                <w:rFonts w:hint="cs"/>
                <w:rtl/>
                <w:lang w:bidi="ar"/>
              </w:rPr>
              <w:t xml:space="preserve">لشبكة </w:t>
            </w:r>
            <w:r w:rsidRPr="00811415">
              <w:rPr>
                <w:bCs/>
                <w:lang w:bidi="ar-EG"/>
              </w:rPr>
              <w:t>ISDN</w:t>
            </w:r>
            <w:r w:rsidRPr="00811415">
              <w:rPr>
                <w:rFonts w:hint="cs"/>
                <w:rtl/>
                <w:lang w:bidi="ar"/>
              </w:rPr>
              <w:t xml:space="preserve"> </w:t>
            </w:r>
            <w:r w:rsidRPr="00811415">
              <w:rPr>
                <w:rtl/>
                <w:lang w:bidi="ar"/>
              </w:rPr>
              <w:t>في</w:t>
            </w:r>
            <w:r w:rsidR="00206382">
              <w:rPr>
                <w:rFonts w:hint="cs"/>
                <w:rtl/>
                <w:lang w:bidi="ar"/>
              </w:rPr>
              <w:t> </w:t>
            </w:r>
            <w:r w:rsidRPr="00811415">
              <w:rPr>
                <w:rtl/>
                <w:lang w:bidi="ar"/>
              </w:rPr>
              <w:t>اتجاه</w:t>
            </w:r>
            <w:r w:rsidR="00206382">
              <w:rPr>
                <w:rFonts w:hint="cs"/>
                <w:rtl/>
                <w:lang w:bidi="ar"/>
              </w:rPr>
              <w:t> </w:t>
            </w:r>
            <w:r w:rsidRPr="00811415">
              <w:rPr>
                <w:rtl/>
                <w:lang w:bidi="ar"/>
              </w:rPr>
              <w:t>الذهاب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252" w:name="lt_pId1374"/>
            <w:proofErr w:type="spellStart"/>
            <w:r w:rsidRPr="00811415">
              <w:rPr>
                <w:lang w:bidi="ar-EG"/>
              </w:rPr>
              <w:t>Erlangs</w:t>
            </w:r>
            <w:bookmarkEnd w:id="252"/>
            <w:proofErr w:type="spellEnd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253" w:name="lt_pId1375"/>
            <w:proofErr w:type="spellStart"/>
            <w:r w:rsidRPr="00905C7C">
              <w:rPr>
                <w:i/>
                <w:iCs/>
                <w:lang w:bidi="ar-EG"/>
              </w:rPr>
              <w:t>Vb</w:t>
            </w:r>
            <w:r w:rsidRPr="00905C7C">
              <w:rPr>
                <w:i/>
                <w:iCs/>
                <w:vertAlign w:val="subscript"/>
                <w:lang w:bidi="ar-EG"/>
              </w:rPr>
              <w:t>gISDNjr</w:t>
            </w:r>
            <w:bookmarkEnd w:id="253"/>
            <w:proofErr w:type="spellEnd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 xml:space="preserve">حركة </w:t>
            </w:r>
            <w:r w:rsidRPr="00811415">
              <w:rPr>
                <w:lang w:bidi="ar-EG"/>
              </w:rPr>
              <w:t xml:space="preserve">ISDN </w:t>
            </w:r>
            <w:r w:rsidRPr="00811415">
              <w:rPr>
                <w:rFonts w:hint="cs"/>
                <w:rtl/>
                <w:lang w:bidi="ar"/>
              </w:rPr>
              <w:t xml:space="preserve"> الكلية</w:t>
            </w:r>
            <w:r w:rsidRPr="00811415">
              <w:rPr>
                <w:rtl/>
                <w:lang w:bidi="ar"/>
              </w:rPr>
              <w:t xml:space="preserve"> </w:t>
            </w:r>
            <w:r w:rsidRPr="00811415">
              <w:rPr>
                <w:rFonts w:hint="cs"/>
                <w:rtl/>
                <w:lang w:bidi="ar"/>
              </w:rPr>
              <w:t xml:space="preserve">بتبديل الدارات </w:t>
            </w:r>
            <w:r w:rsidRPr="00811415">
              <w:rPr>
                <w:rtl/>
                <w:lang w:bidi="ar"/>
              </w:rPr>
              <w:t>لنمط الموجة الحاملة</w:t>
            </w:r>
            <w:r w:rsidRPr="00811415">
              <w:rPr>
                <w:rFonts w:hint="cs"/>
                <w:rtl/>
                <w:lang w:bidi="ar"/>
              </w:rPr>
              <w:t xml:space="preserve"> </w:t>
            </w:r>
            <w:r w:rsidRPr="00811415">
              <w:rPr>
                <w:rtl/>
                <w:lang w:bidi="ar"/>
              </w:rPr>
              <w:t>الفرعي</w:t>
            </w:r>
            <w:r w:rsidRPr="00811415">
              <w:rPr>
                <w:rFonts w:hint="cs"/>
                <w:rtl/>
                <w:lang w:bidi="ar"/>
              </w:rPr>
              <w:t>ة</w:t>
            </w:r>
            <w:r w:rsidRPr="00811415">
              <w:rPr>
                <w:rtl/>
                <w:lang w:bidi="ar"/>
              </w:rPr>
              <w:t xml:space="preserve"> </w:t>
            </w:r>
            <w:r w:rsidR="0012043C" w:rsidRPr="0012043C">
              <w:rPr>
                <w:rFonts w:asciiTheme="majorBidi" w:hAnsiTheme="majorBidi" w:cstheme="majorBidi"/>
                <w:szCs w:val="22"/>
                <w:rtl/>
                <w:lang w:bidi="ar"/>
              </w:rPr>
              <w:t>(</w:t>
            </w:r>
            <w:r w:rsidR="0012043C" w:rsidRPr="0012043C">
              <w:rPr>
                <w:rFonts w:asciiTheme="majorBidi" w:hAnsiTheme="majorBidi" w:cstheme="majorBidi"/>
                <w:i/>
                <w:iCs/>
                <w:szCs w:val="22"/>
                <w:lang w:bidi="ar-EG"/>
              </w:rPr>
              <w:t>j</w:t>
            </w:r>
            <w:r w:rsidR="0012043C" w:rsidRPr="0012043C">
              <w:rPr>
                <w:rFonts w:asciiTheme="majorBidi" w:hAnsiTheme="majorBidi" w:cstheme="majorBidi"/>
                <w:szCs w:val="22"/>
                <w:rtl/>
                <w:lang w:bidi="ar"/>
              </w:rPr>
              <w:t>)</w:t>
            </w:r>
            <w:r w:rsidRPr="00811415">
              <w:rPr>
                <w:rtl/>
                <w:lang w:bidi="ar"/>
              </w:rPr>
              <w:t xml:space="preserve"> </w:t>
            </w:r>
            <w:r w:rsidRPr="00811415">
              <w:rPr>
                <w:rFonts w:hint="cs"/>
                <w:rtl/>
                <w:lang w:bidi="ar"/>
              </w:rPr>
              <w:t xml:space="preserve">لشبكة </w:t>
            </w:r>
            <w:r w:rsidRPr="00811415">
              <w:rPr>
                <w:bCs/>
                <w:lang w:bidi="ar-EG"/>
              </w:rPr>
              <w:t>ISDN</w:t>
            </w:r>
            <w:r w:rsidRPr="00811415">
              <w:rPr>
                <w:rFonts w:hint="cs"/>
                <w:rtl/>
                <w:lang w:bidi="ar"/>
              </w:rPr>
              <w:t xml:space="preserve"> </w:t>
            </w:r>
            <w:r w:rsidRPr="00811415">
              <w:rPr>
                <w:rtl/>
                <w:lang w:bidi="ar"/>
              </w:rPr>
              <w:t>في</w:t>
            </w:r>
            <w:r w:rsidR="00206382">
              <w:rPr>
                <w:rFonts w:hint="cs"/>
                <w:rtl/>
                <w:lang w:bidi="ar"/>
              </w:rPr>
              <w:t> </w:t>
            </w:r>
            <w:r w:rsidRPr="00811415">
              <w:rPr>
                <w:rtl/>
                <w:lang w:bidi="ar"/>
              </w:rPr>
              <w:t>اتجاه</w:t>
            </w:r>
            <w:r w:rsidR="00206382">
              <w:rPr>
                <w:rFonts w:hint="cs"/>
                <w:rtl/>
                <w:lang w:bidi="ar"/>
              </w:rPr>
              <w:t> </w:t>
            </w:r>
            <w:r w:rsidRPr="00811415">
              <w:rPr>
                <w:rFonts w:hint="cs"/>
                <w:rtl/>
                <w:lang w:bidi="ar"/>
              </w:rPr>
              <w:t>الإياب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254" w:name="lt_pId1377"/>
            <w:proofErr w:type="spellStart"/>
            <w:r w:rsidRPr="00811415">
              <w:rPr>
                <w:lang w:bidi="ar-EG"/>
              </w:rPr>
              <w:t>Erlangs</w:t>
            </w:r>
            <w:bookmarkEnd w:id="254"/>
            <w:proofErr w:type="spellEnd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255" w:name="lt_pId1378"/>
            <w:proofErr w:type="spellStart"/>
            <w:r w:rsidRPr="00905C7C">
              <w:rPr>
                <w:i/>
                <w:iCs/>
                <w:lang w:bidi="ar-EG"/>
              </w:rPr>
              <w:t>Brv</w:t>
            </w:r>
            <w:r w:rsidRPr="00905C7C">
              <w:rPr>
                <w:i/>
                <w:iCs/>
                <w:vertAlign w:val="subscript"/>
                <w:lang w:bidi="ar-EG"/>
              </w:rPr>
              <w:t>jf</w:t>
            </w:r>
            <w:bookmarkEnd w:id="255"/>
            <w:proofErr w:type="spellEnd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 xml:space="preserve">نسبة حجم حركة نمط الموجة الحاملة </w:t>
            </w:r>
            <w:r w:rsidRPr="00811415">
              <w:rPr>
                <w:rFonts w:hint="cs"/>
                <w:rtl/>
                <w:lang w:bidi="ar"/>
              </w:rPr>
              <w:t>ل</w:t>
            </w:r>
            <w:r w:rsidRPr="00811415">
              <w:rPr>
                <w:rtl/>
                <w:lang w:bidi="ar"/>
              </w:rPr>
              <w:t>لصوت الفرعي</w:t>
            </w:r>
            <w:r w:rsidRPr="00811415">
              <w:rPr>
                <w:rFonts w:hint="cs"/>
                <w:rtl/>
                <w:lang w:bidi="ar"/>
              </w:rPr>
              <w:t>ة</w:t>
            </w:r>
            <w:r w:rsidRPr="00811415">
              <w:rPr>
                <w:rtl/>
                <w:lang w:bidi="ar"/>
              </w:rPr>
              <w:t xml:space="preserve"> </w:t>
            </w:r>
            <w:r w:rsidR="0012043C" w:rsidRPr="0012043C">
              <w:rPr>
                <w:rFonts w:asciiTheme="majorBidi" w:hAnsiTheme="majorBidi" w:cstheme="majorBidi"/>
                <w:szCs w:val="22"/>
                <w:rtl/>
                <w:lang w:bidi="ar"/>
              </w:rPr>
              <w:t>(</w:t>
            </w:r>
            <w:r w:rsidR="0012043C" w:rsidRPr="0012043C">
              <w:rPr>
                <w:rFonts w:asciiTheme="majorBidi" w:hAnsiTheme="majorBidi" w:cstheme="majorBidi"/>
                <w:i/>
                <w:iCs/>
                <w:szCs w:val="22"/>
                <w:lang w:bidi="ar-EG"/>
              </w:rPr>
              <w:t>j</w:t>
            </w:r>
            <w:r w:rsidR="0012043C" w:rsidRPr="0012043C">
              <w:rPr>
                <w:rFonts w:asciiTheme="majorBidi" w:hAnsiTheme="majorBidi" w:cstheme="majorBidi"/>
                <w:szCs w:val="22"/>
                <w:rtl/>
                <w:lang w:bidi="ar"/>
              </w:rPr>
              <w:t>)</w:t>
            </w:r>
            <w:r w:rsidRPr="00811415">
              <w:rPr>
                <w:rtl/>
                <w:lang w:bidi="ar"/>
              </w:rPr>
              <w:t xml:space="preserve"> إلى إجمالي حجم حركة الصوت</w:t>
            </w:r>
            <w:r w:rsidRPr="00811415">
              <w:rPr>
                <w:rFonts w:hint="cs"/>
                <w:rtl/>
                <w:lang w:bidi="ar"/>
              </w:rPr>
              <w:t xml:space="preserve"> بتبديل الدارات</w:t>
            </w:r>
            <w:r w:rsidRPr="00811415">
              <w:rPr>
                <w:rtl/>
                <w:lang w:bidi="ar"/>
              </w:rPr>
              <w:t xml:space="preserve"> في اتجاه الذهاب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عدد</w:t>
            </w:r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256" w:name="lt_pId1381"/>
            <w:proofErr w:type="spellStart"/>
            <w:r w:rsidRPr="00905C7C">
              <w:rPr>
                <w:i/>
                <w:iCs/>
                <w:lang w:bidi="ar-EG"/>
              </w:rPr>
              <w:t>Brv</w:t>
            </w:r>
            <w:r w:rsidRPr="00905C7C">
              <w:rPr>
                <w:i/>
                <w:iCs/>
                <w:vertAlign w:val="subscript"/>
                <w:lang w:bidi="ar-EG"/>
              </w:rPr>
              <w:t>jr</w:t>
            </w:r>
            <w:bookmarkEnd w:id="256"/>
            <w:proofErr w:type="spellEnd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 xml:space="preserve">نسبة حجم حركة نمط الموجة الحاملة </w:t>
            </w:r>
            <w:r w:rsidRPr="00811415">
              <w:rPr>
                <w:rFonts w:hint="cs"/>
                <w:rtl/>
                <w:lang w:bidi="ar"/>
              </w:rPr>
              <w:t>ل</w:t>
            </w:r>
            <w:r w:rsidRPr="00811415">
              <w:rPr>
                <w:rtl/>
                <w:lang w:bidi="ar"/>
              </w:rPr>
              <w:t>لصوت الفرعي</w:t>
            </w:r>
            <w:r w:rsidRPr="00811415">
              <w:rPr>
                <w:rFonts w:hint="cs"/>
                <w:rtl/>
                <w:lang w:bidi="ar"/>
              </w:rPr>
              <w:t>ة</w:t>
            </w:r>
            <w:r w:rsidRPr="00811415">
              <w:rPr>
                <w:rtl/>
                <w:lang w:bidi="ar"/>
              </w:rPr>
              <w:t xml:space="preserve"> </w:t>
            </w:r>
            <w:r w:rsidR="0012043C" w:rsidRPr="0012043C">
              <w:rPr>
                <w:rFonts w:asciiTheme="majorBidi" w:hAnsiTheme="majorBidi" w:cstheme="majorBidi"/>
                <w:szCs w:val="22"/>
                <w:rtl/>
                <w:lang w:bidi="ar"/>
              </w:rPr>
              <w:t>(</w:t>
            </w:r>
            <w:r w:rsidR="0012043C" w:rsidRPr="0012043C">
              <w:rPr>
                <w:rFonts w:asciiTheme="majorBidi" w:hAnsiTheme="majorBidi" w:cstheme="majorBidi"/>
                <w:i/>
                <w:iCs/>
                <w:szCs w:val="22"/>
                <w:lang w:bidi="ar-EG"/>
              </w:rPr>
              <w:t>j</w:t>
            </w:r>
            <w:r w:rsidR="0012043C" w:rsidRPr="0012043C">
              <w:rPr>
                <w:rFonts w:asciiTheme="majorBidi" w:hAnsiTheme="majorBidi" w:cstheme="majorBidi"/>
                <w:szCs w:val="22"/>
                <w:rtl/>
                <w:lang w:bidi="ar"/>
              </w:rPr>
              <w:t>)</w:t>
            </w:r>
            <w:r w:rsidRPr="00811415">
              <w:rPr>
                <w:rtl/>
                <w:lang w:bidi="ar"/>
              </w:rPr>
              <w:t xml:space="preserve"> إلى إجمالي حجم حركة الصوت</w:t>
            </w:r>
            <w:r w:rsidRPr="00811415">
              <w:rPr>
                <w:rFonts w:hint="cs"/>
                <w:rtl/>
                <w:lang w:bidi="ar"/>
              </w:rPr>
              <w:t xml:space="preserve"> بتبديل الدارات</w:t>
            </w:r>
            <w:r w:rsidRPr="00811415">
              <w:rPr>
                <w:rtl/>
                <w:lang w:bidi="ar"/>
              </w:rPr>
              <w:t xml:space="preserve"> في اتجاه </w:t>
            </w:r>
            <w:r w:rsidRPr="00811415">
              <w:rPr>
                <w:rFonts w:hint="cs"/>
                <w:rtl/>
                <w:lang w:bidi="ar"/>
              </w:rPr>
              <w:t>الإياب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عدد</w:t>
            </w:r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257" w:name="lt_pId1384"/>
            <w:proofErr w:type="spellStart"/>
            <w:r w:rsidRPr="00905C7C">
              <w:rPr>
                <w:i/>
                <w:iCs/>
                <w:lang w:bidi="ar-EG"/>
              </w:rPr>
              <w:t>br</w:t>
            </w:r>
            <w:r w:rsidRPr="00905C7C">
              <w:rPr>
                <w:i/>
                <w:iCs/>
                <w:vertAlign w:val="subscript"/>
                <w:lang w:bidi="ar-EG"/>
              </w:rPr>
              <w:t>ISDNjf</w:t>
            </w:r>
            <w:bookmarkEnd w:id="257"/>
            <w:proofErr w:type="spellEnd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نسبة حجم حركة نمط الموجة الحاملة الفرعي</w:t>
            </w:r>
            <w:r w:rsidRPr="00811415">
              <w:rPr>
                <w:rFonts w:hint="cs"/>
                <w:rtl/>
                <w:lang w:bidi="ar"/>
              </w:rPr>
              <w:t>ة</w:t>
            </w:r>
            <w:r w:rsidRPr="00811415">
              <w:rPr>
                <w:rtl/>
                <w:lang w:bidi="ar"/>
              </w:rPr>
              <w:t xml:space="preserve"> </w:t>
            </w:r>
            <w:r w:rsidR="0012043C" w:rsidRPr="0012043C">
              <w:rPr>
                <w:rFonts w:asciiTheme="majorBidi" w:hAnsiTheme="majorBidi" w:cstheme="majorBidi"/>
                <w:szCs w:val="22"/>
                <w:rtl/>
                <w:lang w:bidi="ar"/>
              </w:rPr>
              <w:t>(</w:t>
            </w:r>
            <w:r w:rsidR="0012043C" w:rsidRPr="0012043C">
              <w:rPr>
                <w:rFonts w:asciiTheme="majorBidi" w:hAnsiTheme="majorBidi" w:cstheme="majorBidi"/>
                <w:i/>
                <w:iCs/>
                <w:szCs w:val="22"/>
                <w:lang w:bidi="ar-EG"/>
              </w:rPr>
              <w:t>j</w:t>
            </w:r>
            <w:r w:rsidR="0012043C" w:rsidRPr="0012043C">
              <w:rPr>
                <w:rFonts w:asciiTheme="majorBidi" w:hAnsiTheme="majorBidi" w:cstheme="majorBidi"/>
                <w:szCs w:val="22"/>
                <w:rtl/>
                <w:lang w:bidi="ar"/>
              </w:rPr>
              <w:t>)</w:t>
            </w:r>
            <w:r w:rsidRPr="00811415">
              <w:rPr>
                <w:rtl/>
                <w:lang w:bidi="ar"/>
              </w:rPr>
              <w:t xml:space="preserve"> </w:t>
            </w:r>
            <w:r w:rsidRPr="00811415">
              <w:rPr>
                <w:rFonts w:hint="cs"/>
                <w:rtl/>
                <w:lang w:bidi="ar"/>
              </w:rPr>
              <w:t xml:space="preserve">لشبكة </w:t>
            </w:r>
            <w:r w:rsidRPr="00811415">
              <w:rPr>
                <w:bCs/>
                <w:lang w:bidi="ar-EG"/>
              </w:rPr>
              <w:t>ISDN</w:t>
            </w:r>
            <w:r w:rsidRPr="00811415">
              <w:rPr>
                <w:rtl/>
                <w:lang w:bidi="ar"/>
              </w:rPr>
              <w:t xml:space="preserve"> إلى إجمالي حجم حركة </w:t>
            </w:r>
            <w:r w:rsidRPr="00811415">
              <w:rPr>
                <w:bCs/>
                <w:lang w:bidi="ar-EG"/>
              </w:rPr>
              <w:t>ISDN</w:t>
            </w:r>
            <w:r w:rsidRPr="00811415">
              <w:rPr>
                <w:rtl/>
                <w:lang w:bidi="ar"/>
              </w:rPr>
              <w:t xml:space="preserve"> </w:t>
            </w:r>
            <w:r w:rsidRPr="00811415">
              <w:rPr>
                <w:rFonts w:hint="cs"/>
                <w:rtl/>
                <w:lang w:bidi="ar"/>
              </w:rPr>
              <w:t>بتبديل الدارات</w:t>
            </w:r>
            <w:r w:rsidRPr="00811415">
              <w:rPr>
                <w:rtl/>
                <w:lang w:bidi="ar"/>
              </w:rPr>
              <w:t xml:space="preserve"> في اتجاه الذهاب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عدد</w:t>
            </w:r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258" w:name="lt_pId1387"/>
            <w:proofErr w:type="spellStart"/>
            <w:r w:rsidRPr="00905C7C">
              <w:rPr>
                <w:i/>
                <w:iCs/>
                <w:lang w:bidi="ar-EG"/>
              </w:rPr>
              <w:t>br</w:t>
            </w:r>
            <w:r w:rsidRPr="00905C7C">
              <w:rPr>
                <w:i/>
                <w:iCs/>
                <w:vertAlign w:val="subscript"/>
                <w:lang w:bidi="ar-EG"/>
              </w:rPr>
              <w:t>ISDNjr</w:t>
            </w:r>
            <w:bookmarkEnd w:id="258"/>
            <w:proofErr w:type="spellEnd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نسبة حجم حركة نمط الموجة الحاملة الفرعي</w:t>
            </w:r>
            <w:r w:rsidRPr="00811415">
              <w:rPr>
                <w:rFonts w:hint="cs"/>
                <w:rtl/>
                <w:lang w:bidi="ar"/>
              </w:rPr>
              <w:t>ة</w:t>
            </w:r>
            <w:r w:rsidRPr="00811415">
              <w:rPr>
                <w:rtl/>
                <w:lang w:bidi="ar"/>
              </w:rPr>
              <w:t xml:space="preserve"> </w:t>
            </w:r>
            <w:r w:rsidR="0012043C" w:rsidRPr="0012043C">
              <w:rPr>
                <w:rFonts w:asciiTheme="majorBidi" w:hAnsiTheme="majorBidi" w:cstheme="majorBidi"/>
                <w:szCs w:val="22"/>
                <w:rtl/>
                <w:lang w:bidi="ar"/>
              </w:rPr>
              <w:t>(</w:t>
            </w:r>
            <w:r w:rsidR="0012043C" w:rsidRPr="0012043C">
              <w:rPr>
                <w:rFonts w:asciiTheme="majorBidi" w:hAnsiTheme="majorBidi" w:cstheme="majorBidi"/>
                <w:i/>
                <w:iCs/>
                <w:szCs w:val="22"/>
                <w:lang w:bidi="ar-EG"/>
              </w:rPr>
              <w:t>j</w:t>
            </w:r>
            <w:r w:rsidR="0012043C" w:rsidRPr="0012043C">
              <w:rPr>
                <w:rFonts w:asciiTheme="majorBidi" w:hAnsiTheme="majorBidi" w:cstheme="majorBidi"/>
                <w:szCs w:val="22"/>
                <w:rtl/>
                <w:lang w:bidi="ar"/>
              </w:rPr>
              <w:t>)</w:t>
            </w:r>
            <w:r w:rsidRPr="00811415">
              <w:rPr>
                <w:rtl/>
                <w:lang w:bidi="ar"/>
              </w:rPr>
              <w:t xml:space="preserve"> </w:t>
            </w:r>
            <w:r w:rsidRPr="00811415">
              <w:rPr>
                <w:rFonts w:hint="cs"/>
                <w:rtl/>
                <w:lang w:bidi="ar"/>
              </w:rPr>
              <w:t xml:space="preserve">لشبكة </w:t>
            </w:r>
            <w:r w:rsidRPr="00811415">
              <w:rPr>
                <w:bCs/>
                <w:lang w:bidi="ar-EG"/>
              </w:rPr>
              <w:t>ISDN</w:t>
            </w:r>
            <w:r w:rsidRPr="00811415">
              <w:rPr>
                <w:rtl/>
                <w:lang w:bidi="ar"/>
              </w:rPr>
              <w:t xml:space="preserve"> إلى إجمالي حجم حركة </w:t>
            </w:r>
            <w:r w:rsidRPr="00811415">
              <w:rPr>
                <w:bCs/>
                <w:lang w:bidi="ar-EG"/>
              </w:rPr>
              <w:t>ISDN</w:t>
            </w:r>
            <w:r w:rsidRPr="00811415">
              <w:rPr>
                <w:rtl/>
                <w:lang w:bidi="ar"/>
              </w:rPr>
              <w:t xml:space="preserve"> </w:t>
            </w:r>
            <w:r w:rsidRPr="00811415">
              <w:rPr>
                <w:rFonts w:hint="cs"/>
                <w:rtl/>
                <w:lang w:bidi="ar"/>
              </w:rPr>
              <w:t>بتبديل الدارات</w:t>
            </w:r>
            <w:r w:rsidRPr="00811415">
              <w:rPr>
                <w:rtl/>
                <w:lang w:bidi="ar"/>
              </w:rPr>
              <w:t xml:space="preserve"> في اتجاه </w:t>
            </w:r>
            <w:r w:rsidRPr="00811415">
              <w:rPr>
                <w:rFonts w:hint="cs"/>
                <w:rtl/>
                <w:lang w:bidi="ar"/>
              </w:rPr>
              <w:t>الإياب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عدد</w:t>
            </w:r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259" w:name="lt_pId1390"/>
            <w:proofErr w:type="spellStart"/>
            <w:r w:rsidRPr="00905C7C">
              <w:rPr>
                <w:i/>
                <w:iCs/>
                <w:lang w:bidi="ar-EG"/>
              </w:rPr>
              <w:t>Pd</w:t>
            </w:r>
            <w:r w:rsidRPr="00905C7C">
              <w:rPr>
                <w:i/>
                <w:iCs/>
                <w:vertAlign w:val="subscript"/>
                <w:lang w:bidi="ar-EG"/>
              </w:rPr>
              <w:t>StdIPf</w:t>
            </w:r>
            <w:bookmarkEnd w:id="259"/>
            <w:proofErr w:type="spellEnd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ذروة معدل بيانات المعلومات في</w:t>
            </w:r>
            <w:r w:rsidRPr="00811415">
              <w:rPr>
                <w:rFonts w:hint="cs"/>
                <w:rtl/>
                <w:lang w:bidi="ar"/>
              </w:rPr>
              <w:t xml:space="preserve"> كل</w:t>
            </w:r>
            <w:r w:rsidRPr="00811415">
              <w:rPr>
                <w:rtl/>
                <w:lang w:bidi="ar"/>
              </w:rPr>
              <w:t xml:space="preserve"> حزمة لحركة بروتوكول الإنترنت المعياري في اتجاه الذهاب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260" w:name="lt_pId1392"/>
            <w:proofErr w:type="spellStart"/>
            <w:r w:rsidRPr="00811415">
              <w:rPr>
                <w:lang w:bidi="ar-EG"/>
              </w:rPr>
              <w:t>kbit</w:t>
            </w:r>
            <w:proofErr w:type="spellEnd"/>
            <w:r w:rsidRPr="00811415">
              <w:rPr>
                <w:lang w:bidi="ar-EG"/>
              </w:rPr>
              <w:t>/s</w:t>
            </w:r>
            <w:bookmarkEnd w:id="260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261" w:name="lt_pId1393"/>
            <w:proofErr w:type="spellStart"/>
            <w:r w:rsidRPr="00905C7C">
              <w:rPr>
                <w:i/>
                <w:iCs/>
                <w:lang w:bidi="ar-EG"/>
              </w:rPr>
              <w:t>Pd</w:t>
            </w:r>
            <w:r w:rsidRPr="00905C7C">
              <w:rPr>
                <w:i/>
                <w:iCs/>
                <w:vertAlign w:val="subscript"/>
                <w:lang w:bidi="ar-EG"/>
              </w:rPr>
              <w:t>StdIPr</w:t>
            </w:r>
            <w:bookmarkEnd w:id="261"/>
            <w:proofErr w:type="spellEnd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ذروة معدل بيانات المعلومات في</w:t>
            </w:r>
            <w:r w:rsidRPr="00811415">
              <w:rPr>
                <w:rFonts w:hint="cs"/>
                <w:rtl/>
                <w:lang w:bidi="ar"/>
              </w:rPr>
              <w:t xml:space="preserve"> كل</w:t>
            </w:r>
            <w:r w:rsidRPr="00811415">
              <w:rPr>
                <w:rtl/>
                <w:lang w:bidi="ar"/>
              </w:rPr>
              <w:t xml:space="preserve"> حزمة لحركة بروتوكول الإنترنت المعياري في اتجاه </w:t>
            </w:r>
            <w:r w:rsidRPr="00811415">
              <w:rPr>
                <w:rFonts w:hint="cs"/>
                <w:rtl/>
                <w:lang w:bidi="ar"/>
              </w:rPr>
              <w:t>الإياب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262" w:name="lt_pId1395"/>
            <w:proofErr w:type="spellStart"/>
            <w:r w:rsidRPr="00811415">
              <w:rPr>
                <w:lang w:bidi="ar-EG"/>
              </w:rPr>
              <w:t>kbit</w:t>
            </w:r>
            <w:proofErr w:type="spellEnd"/>
            <w:r w:rsidRPr="00811415">
              <w:rPr>
                <w:lang w:bidi="ar-EG"/>
              </w:rPr>
              <w:t>/s</w:t>
            </w:r>
            <w:bookmarkEnd w:id="262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263" w:name="lt_pId1396"/>
            <w:proofErr w:type="spellStart"/>
            <w:r w:rsidRPr="00905C7C">
              <w:rPr>
                <w:bCs/>
                <w:i/>
                <w:iCs/>
                <w:lang w:bidi="ar-EG"/>
              </w:rPr>
              <w:t>Pd</w:t>
            </w:r>
            <w:r w:rsidRPr="00905C7C">
              <w:rPr>
                <w:bCs/>
                <w:i/>
                <w:iCs/>
                <w:vertAlign w:val="subscript"/>
                <w:lang w:bidi="ar-EG"/>
              </w:rPr>
              <w:t>kStdIPf</w:t>
            </w:r>
            <w:bookmarkEnd w:id="263"/>
            <w:proofErr w:type="spellEnd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ذروة معدل بيانات المعلومات في</w:t>
            </w:r>
            <w:r w:rsidRPr="00811415">
              <w:rPr>
                <w:rFonts w:hint="cs"/>
                <w:rtl/>
                <w:lang w:bidi="ar"/>
              </w:rPr>
              <w:t xml:space="preserve"> كل</w:t>
            </w:r>
            <w:r w:rsidRPr="00811415">
              <w:rPr>
                <w:rtl/>
                <w:lang w:bidi="ar"/>
              </w:rPr>
              <w:t xml:space="preserve"> حزمة</w:t>
            </w:r>
            <w:r w:rsidRPr="00811415">
              <w:rPr>
                <w:rFonts w:hint="cs"/>
                <w:rtl/>
                <w:lang w:bidi="ar"/>
              </w:rPr>
              <w:t xml:space="preserve"> المقابلة لنمط</w:t>
            </w:r>
            <w:r w:rsidRPr="00811415">
              <w:rPr>
                <w:rtl/>
                <w:lang w:bidi="ar"/>
              </w:rPr>
              <w:t xml:space="preserve"> الموجة الحاملة الفرعي</w:t>
            </w:r>
            <w:r w:rsidRPr="00811415">
              <w:rPr>
                <w:rFonts w:hint="cs"/>
                <w:rtl/>
                <w:lang w:bidi="ar"/>
              </w:rPr>
              <w:t xml:space="preserve">ة المحدد </w:t>
            </w:r>
            <w:r w:rsidRPr="0012043C">
              <w:rPr>
                <w:rFonts w:asciiTheme="majorBidi" w:hAnsiTheme="majorBidi" w:cstheme="majorBidi"/>
                <w:lang w:bidi="ar-EG"/>
              </w:rPr>
              <w:t>(</w:t>
            </w:r>
            <w:r w:rsidRPr="0012043C">
              <w:rPr>
                <w:rFonts w:asciiTheme="majorBidi" w:hAnsiTheme="majorBidi" w:cstheme="majorBidi"/>
                <w:i/>
                <w:lang w:bidi="ar-EG"/>
              </w:rPr>
              <w:t>k</w:t>
            </w:r>
            <w:r w:rsidRPr="0012043C">
              <w:rPr>
                <w:rFonts w:asciiTheme="majorBidi" w:hAnsiTheme="majorBidi" w:cstheme="majorBidi"/>
                <w:lang w:bidi="ar-EG"/>
              </w:rPr>
              <w:t>)</w:t>
            </w:r>
            <w:r w:rsidRPr="00811415">
              <w:rPr>
                <w:rFonts w:hint="cs"/>
                <w:rtl/>
                <w:lang w:bidi="ar"/>
              </w:rPr>
              <w:t xml:space="preserve"> </w:t>
            </w:r>
            <w:r w:rsidRPr="00811415">
              <w:rPr>
                <w:rtl/>
                <w:lang w:bidi="ar"/>
              </w:rPr>
              <w:t>لحركة بروتوكول الإنترنت المعياري في اتجاه الذهاب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264" w:name="lt_pId1398"/>
            <w:proofErr w:type="spellStart"/>
            <w:r w:rsidRPr="00811415">
              <w:rPr>
                <w:lang w:bidi="ar-EG"/>
              </w:rPr>
              <w:t>kbit</w:t>
            </w:r>
            <w:proofErr w:type="spellEnd"/>
            <w:r w:rsidRPr="00811415">
              <w:rPr>
                <w:lang w:bidi="ar-EG"/>
              </w:rPr>
              <w:t>/s</w:t>
            </w:r>
            <w:bookmarkEnd w:id="264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265" w:name="lt_pId1399"/>
            <w:proofErr w:type="spellStart"/>
            <w:r w:rsidRPr="00905C7C">
              <w:rPr>
                <w:bCs/>
                <w:i/>
                <w:iCs/>
                <w:lang w:bidi="ar-EG"/>
              </w:rPr>
              <w:t>Pd</w:t>
            </w:r>
            <w:r w:rsidRPr="00905C7C">
              <w:rPr>
                <w:bCs/>
                <w:i/>
                <w:iCs/>
                <w:vertAlign w:val="subscript"/>
                <w:lang w:bidi="ar-EG"/>
              </w:rPr>
              <w:t>kStdIPr</w:t>
            </w:r>
            <w:bookmarkEnd w:id="265"/>
            <w:proofErr w:type="spellEnd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ذروة معدل بيانات المعلومات في</w:t>
            </w:r>
            <w:r w:rsidRPr="00811415">
              <w:rPr>
                <w:rFonts w:hint="cs"/>
                <w:rtl/>
                <w:lang w:bidi="ar"/>
              </w:rPr>
              <w:t xml:space="preserve"> كل</w:t>
            </w:r>
            <w:r w:rsidRPr="00811415">
              <w:rPr>
                <w:rtl/>
                <w:lang w:bidi="ar"/>
              </w:rPr>
              <w:t xml:space="preserve"> حزمة</w:t>
            </w:r>
            <w:r w:rsidRPr="00811415">
              <w:rPr>
                <w:rFonts w:hint="cs"/>
                <w:rtl/>
                <w:lang w:bidi="ar"/>
              </w:rPr>
              <w:t xml:space="preserve"> المقابلة لنمط</w:t>
            </w:r>
            <w:r w:rsidRPr="00811415">
              <w:rPr>
                <w:rtl/>
                <w:lang w:bidi="ar"/>
              </w:rPr>
              <w:t xml:space="preserve"> الموجة الحاملة الفرعي</w:t>
            </w:r>
            <w:r w:rsidRPr="00811415">
              <w:rPr>
                <w:rFonts w:hint="cs"/>
                <w:rtl/>
                <w:lang w:bidi="ar"/>
              </w:rPr>
              <w:t xml:space="preserve">ة المحدد </w:t>
            </w:r>
            <w:r w:rsidR="0012043C" w:rsidRPr="0012043C">
              <w:rPr>
                <w:rFonts w:asciiTheme="majorBidi" w:hAnsiTheme="majorBidi" w:cstheme="majorBidi"/>
                <w:lang w:bidi="ar-EG"/>
              </w:rPr>
              <w:t>(</w:t>
            </w:r>
            <w:r w:rsidR="0012043C" w:rsidRPr="0012043C">
              <w:rPr>
                <w:rFonts w:asciiTheme="majorBidi" w:hAnsiTheme="majorBidi" w:cstheme="majorBidi"/>
                <w:i/>
                <w:lang w:bidi="ar-EG"/>
              </w:rPr>
              <w:t>k</w:t>
            </w:r>
            <w:r w:rsidR="0012043C" w:rsidRPr="0012043C">
              <w:rPr>
                <w:rFonts w:asciiTheme="majorBidi" w:hAnsiTheme="majorBidi" w:cstheme="majorBidi"/>
                <w:lang w:bidi="ar-EG"/>
              </w:rPr>
              <w:t>)</w:t>
            </w:r>
            <w:r w:rsidR="0012043C">
              <w:rPr>
                <w:rFonts w:hint="cs"/>
                <w:rtl/>
                <w:lang w:bidi="ar"/>
              </w:rPr>
              <w:t xml:space="preserve"> </w:t>
            </w:r>
            <w:r w:rsidRPr="00811415">
              <w:rPr>
                <w:rtl/>
                <w:lang w:bidi="ar"/>
              </w:rPr>
              <w:t xml:space="preserve">لحركة بروتوكول الإنترنت المعياري في اتجاه </w:t>
            </w:r>
            <w:r w:rsidRPr="00811415">
              <w:rPr>
                <w:rFonts w:hint="cs"/>
                <w:rtl/>
                <w:lang w:bidi="ar"/>
              </w:rPr>
              <w:t>الإياب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266" w:name="lt_pId1401"/>
            <w:proofErr w:type="spellStart"/>
            <w:r w:rsidRPr="00811415">
              <w:rPr>
                <w:lang w:bidi="ar-EG"/>
              </w:rPr>
              <w:t>kbit</w:t>
            </w:r>
            <w:proofErr w:type="spellEnd"/>
            <w:r w:rsidRPr="00811415">
              <w:rPr>
                <w:lang w:bidi="ar-EG"/>
              </w:rPr>
              <w:t>/s</w:t>
            </w:r>
            <w:bookmarkEnd w:id="266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267" w:name="lt_pId1402"/>
            <w:proofErr w:type="spellStart"/>
            <w:r w:rsidRPr="00905C7C">
              <w:rPr>
                <w:i/>
                <w:iCs/>
                <w:lang w:bidi="ar-EG"/>
              </w:rPr>
              <w:t>brd</w:t>
            </w:r>
            <w:r w:rsidRPr="00905C7C">
              <w:rPr>
                <w:i/>
                <w:iCs/>
                <w:vertAlign w:val="subscript"/>
                <w:lang w:bidi="ar-EG"/>
              </w:rPr>
              <w:t>kStdIP</w:t>
            </w:r>
            <w:bookmarkEnd w:id="267"/>
            <w:proofErr w:type="spellEnd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Fonts w:hint="cs"/>
                <w:rtl/>
              </w:rPr>
              <w:t>نسبة</w:t>
            </w:r>
            <w:r w:rsidRPr="00811415">
              <w:rPr>
                <w:rtl/>
                <w:lang w:bidi="ar"/>
              </w:rPr>
              <w:t xml:space="preserve"> نمط الموجة الحاملة الفرعي</w:t>
            </w:r>
            <w:r w:rsidRPr="00811415">
              <w:rPr>
                <w:rFonts w:hint="cs"/>
                <w:rtl/>
                <w:lang w:bidi="ar"/>
              </w:rPr>
              <w:t>ة</w:t>
            </w:r>
            <w:r w:rsidRPr="00811415">
              <w:rPr>
                <w:rtl/>
                <w:lang w:bidi="ar"/>
              </w:rPr>
              <w:t xml:space="preserve"> </w:t>
            </w:r>
            <w:r w:rsidRPr="00811415">
              <w:rPr>
                <w:rFonts w:hint="cs"/>
                <w:rtl/>
                <w:lang w:bidi="ar"/>
              </w:rPr>
              <w:t>ل</w:t>
            </w:r>
            <w:r w:rsidRPr="00811415">
              <w:rPr>
                <w:rtl/>
                <w:lang w:bidi="ar"/>
              </w:rPr>
              <w:t>بيانات بروتوكول الإنترنت المعياري</w:t>
            </w:r>
            <w:r w:rsidRPr="00811415">
              <w:rPr>
                <w:rFonts w:hint="cs"/>
                <w:rtl/>
                <w:lang w:bidi="ar"/>
              </w:rPr>
              <w:t xml:space="preserve"> </w:t>
            </w:r>
            <w:r w:rsidR="0012043C" w:rsidRPr="0012043C">
              <w:rPr>
                <w:rFonts w:asciiTheme="majorBidi" w:hAnsiTheme="majorBidi" w:cstheme="majorBidi"/>
                <w:lang w:bidi="ar-EG"/>
              </w:rPr>
              <w:t>(</w:t>
            </w:r>
            <w:r w:rsidR="0012043C" w:rsidRPr="0012043C">
              <w:rPr>
                <w:rFonts w:asciiTheme="majorBidi" w:hAnsiTheme="majorBidi" w:cstheme="majorBidi"/>
                <w:i/>
                <w:lang w:bidi="ar-EG"/>
              </w:rPr>
              <w:t>k</w:t>
            </w:r>
            <w:r w:rsidR="0012043C" w:rsidRPr="0012043C">
              <w:rPr>
                <w:rFonts w:asciiTheme="majorBidi" w:hAnsiTheme="majorBidi" w:cstheme="majorBidi"/>
                <w:lang w:bidi="ar-EG"/>
              </w:rPr>
              <w:t>)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عدد</w:t>
            </w:r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268" w:name="lt_pId1405"/>
            <w:proofErr w:type="spellStart"/>
            <w:r w:rsidRPr="00905C7C">
              <w:rPr>
                <w:i/>
                <w:iCs/>
                <w:lang w:bidi="ar-EG"/>
              </w:rPr>
              <w:t>Pd</w:t>
            </w:r>
            <w:r w:rsidRPr="00905C7C">
              <w:rPr>
                <w:i/>
                <w:iCs/>
                <w:vertAlign w:val="subscript"/>
                <w:lang w:bidi="ar-EG"/>
              </w:rPr>
              <w:t>StrIPf</w:t>
            </w:r>
            <w:bookmarkEnd w:id="268"/>
            <w:proofErr w:type="spellEnd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ذروة معدل بيانات المعلومات في</w:t>
            </w:r>
            <w:r w:rsidRPr="00811415">
              <w:rPr>
                <w:rFonts w:hint="cs"/>
                <w:rtl/>
                <w:lang w:bidi="ar"/>
              </w:rPr>
              <w:t xml:space="preserve"> كل</w:t>
            </w:r>
            <w:r w:rsidRPr="00811415">
              <w:rPr>
                <w:rtl/>
                <w:lang w:bidi="ar"/>
              </w:rPr>
              <w:t xml:space="preserve"> حزمة لحركة بروتوكول الإنترنت </w:t>
            </w:r>
            <w:r w:rsidRPr="00811415">
              <w:rPr>
                <w:rFonts w:hint="cs"/>
                <w:rtl/>
                <w:lang w:bidi="ar"/>
              </w:rPr>
              <w:t xml:space="preserve">المتدفق </w:t>
            </w:r>
            <w:r w:rsidRPr="00811415">
              <w:rPr>
                <w:rtl/>
                <w:lang w:bidi="ar"/>
              </w:rPr>
              <w:t>في اتجاه الذهاب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269" w:name="lt_pId1407"/>
            <w:proofErr w:type="spellStart"/>
            <w:r w:rsidRPr="00811415">
              <w:rPr>
                <w:lang w:bidi="ar-EG"/>
              </w:rPr>
              <w:t>kbit</w:t>
            </w:r>
            <w:proofErr w:type="spellEnd"/>
            <w:r w:rsidRPr="00811415">
              <w:rPr>
                <w:lang w:bidi="ar-EG"/>
              </w:rPr>
              <w:t>/s</w:t>
            </w:r>
            <w:bookmarkEnd w:id="269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270" w:name="lt_pId1408"/>
            <w:proofErr w:type="spellStart"/>
            <w:r w:rsidRPr="00905C7C">
              <w:rPr>
                <w:i/>
                <w:iCs/>
                <w:lang w:bidi="ar-EG"/>
              </w:rPr>
              <w:t>Pd</w:t>
            </w:r>
            <w:r w:rsidRPr="00905C7C">
              <w:rPr>
                <w:i/>
                <w:iCs/>
                <w:vertAlign w:val="subscript"/>
                <w:lang w:bidi="ar-EG"/>
              </w:rPr>
              <w:t>StrIPr</w:t>
            </w:r>
            <w:bookmarkEnd w:id="270"/>
            <w:proofErr w:type="spellEnd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ذروة معدل بيانات المعلومات في</w:t>
            </w:r>
            <w:r w:rsidRPr="00811415">
              <w:rPr>
                <w:rFonts w:hint="cs"/>
                <w:rtl/>
                <w:lang w:bidi="ar"/>
              </w:rPr>
              <w:t xml:space="preserve"> كل</w:t>
            </w:r>
            <w:r w:rsidRPr="00811415">
              <w:rPr>
                <w:rtl/>
                <w:lang w:bidi="ar"/>
              </w:rPr>
              <w:t xml:space="preserve"> حزمة لحركة بروتوكول الإنترنت </w:t>
            </w:r>
            <w:r w:rsidRPr="00811415">
              <w:rPr>
                <w:rFonts w:hint="cs"/>
                <w:rtl/>
                <w:lang w:bidi="ar"/>
              </w:rPr>
              <w:t xml:space="preserve">المتدفق </w:t>
            </w:r>
            <w:r w:rsidRPr="00811415">
              <w:rPr>
                <w:rtl/>
                <w:lang w:bidi="ar"/>
              </w:rPr>
              <w:t xml:space="preserve">في اتجاه </w:t>
            </w:r>
            <w:r w:rsidRPr="00811415">
              <w:rPr>
                <w:rFonts w:hint="cs"/>
                <w:rtl/>
                <w:lang w:bidi="ar"/>
              </w:rPr>
              <w:t>الإياب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271" w:name="lt_pId1410"/>
            <w:proofErr w:type="spellStart"/>
            <w:r w:rsidRPr="00811415">
              <w:rPr>
                <w:lang w:bidi="ar-EG"/>
              </w:rPr>
              <w:t>kbit</w:t>
            </w:r>
            <w:proofErr w:type="spellEnd"/>
            <w:r w:rsidRPr="00811415">
              <w:rPr>
                <w:lang w:bidi="ar-EG"/>
              </w:rPr>
              <w:t>/s</w:t>
            </w:r>
            <w:bookmarkEnd w:id="271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272" w:name="lt_pId1411"/>
            <w:proofErr w:type="spellStart"/>
            <w:r w:rsidRPr="00905C7C">
              <w:rPr>
                <w:bCs/>
                <w:i/>
                <w:iCs/>
                <w:lang w:bidi="ar-EG"/>
              </w:rPr>
              <w:lastRenderedPageBreak/>
              <w:t>Pd</w:t>
            </w:r>
            <w:r w:rsidRPr="00905C7C">
              <w:rPr>
                <w:bCs/>
                <w:i/>
                <w:iCs/>
                <w:vertAlign w:val="subscript"/>
                <w:lang w:bidi="ar-EG"/>
              </w:rPr>
              <w:t>kStrIPf</w:t>
            </w:r>
            <w:bookmarkEnd w:id="272"/>
            <w:proofErr w:type="spellEnd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ذروة معدل بيانات المعلومات في</w:t>
            </w:r>
            <w:r w:rsidRPr="00811415">
              <w:rPr>
                <w:rFonts w:hint="cs"/>
                <w:rtl/>
                <w:lang w:bidi="ar"/>
              </w:rPr>
              <w:t xml:space="preserve"> كل</w:t>
            </w:r>
            <w:r w:rsidRPr="00811415">
              <w:rPr>
                <w:rtl/>
                <w:lang w:bidi="ar"/>
              </w:rPr>
              <w:t xml:space="preserve"> حزمة</w:t>
            </w:r>
            <w:r w:rsidRPr="00811415">
              <w:rPr>
                <w:rFonts w:hint="cs"/>
                <w:rtl/>
                <w:lang w:bidi="ar"/>
              </w:rPr>
              <w:t xml:space="preserve"> المقابلة لنمط</w:t>
            </w:r>
            <w:r w:rsidRPr="00811415">
              <w:rPr>
                <w:rtl/>
                <w:lang w:bidi="ar"/>
              </w:rPr>
              <w:t xml:space="preserve"> الموجة الحاملة الفرعي</w:t>
            </w:r>
            <w:r w:rsidRPr="00811415">
              <w:rPr>
                <w:rFonts w:hint="cs"/>
                <w:rtl/>
                <w:lang w:bidi="ar"/>
              </w:rPr>
              <w:t xml:space="preserve">ة المحدد </w:t>
            </w:r>
            <w:r w:rsidRPr="00811415">
              <w:rPr>
                <w:rtl/>
                <w:lang w:bidi="ar"/>
              </w:rPr>
              <w:t xml:space="preserve">لحركة بروتوكول الإنترنت </w:t>
            </w:r>
            <w:r w:rsidRPr="00811415">
              <w:rPr>
                <w:rFonts w:hint="cs"/>
                <w:rtl/>
                <w:lang w:bidi="ar"/>
              </w:rPr>
              <w:t xml:space="preserve">المتدفق </w:t>
            </w:r>
            <w:r w:rsidRPr="00811415">
              <w:rPr>
                <w:rtl/>
                <w:lang w:bidi="ar"/>
              </w:rPr>
              <w:t>في اتجاه الذهاب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273" w:name="lt_pId1413"/>
            <w:proofErr w:type="spellStart"/>
            <w:r w:rsidRPr="00811415">
              <w:rPr>
                <w:lang w:bidi="ar-EG"/>
              </w:rPr>
              <w:t>kbit</w:t>
            </w:r>
            <w:proofErr w:type="spellEnd"/>
            <w:r w:rsidRPr="00811415">
              <w:rPr>
                <w:lang w:bidi="ar-EG"/>
              </w:rPr>
              <w:t>/s</w:t>
            </w:r>
            <w:bookmarkEnd w:id="273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274" w:name="lt_pId1414"/>
            <w:proofErr w:type="spellStart"/>
            <w:r w:rsidRPr="00905C7C">
              <w:rPr>
                <w:bCs/>
                <w:i/>
                <w:iCs/>
                <w:lang w:bidi="ar-EG"/>
              </w:rPr>
              <w:t>Pd</w:t>
            </w:r>
            <w:r w:rsidRPr="00905C7C">
              <w:rPr>
                <w:bCs/>
                <w:i/>
                <w:iCs/>
                <w:vertAlign w:val="subscript"/>
                <w:lang w:bidi="ar-EG"/>
              </w:rPr>
              <w:t>kStrIPr</w:t>
            </w:r>
            <w:bookmarkEnd w:id="274"/>
            <w:proofErr w:type="spellEnd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ذروة معدل بيانات المعلومات في</w:t>
            </w:r>
            <w:r w:rsidRPr="00811415">
              <w:rPr>
                <w:rFonts w:hint="cs"/>
                <w:rtl/>
                <w:lang w:bidi="ar"/>
              </w:rPr>
              <w:t xml:space="preserve"> كل</w:t>
            </w:r>
            <w:r w:rsidRPr="00811415">
              <w:rPr>
                <w:rtl/>
                <w:lang w:bidi="ar"/>
              </w:rPr>
              <w:t xml:space="preserve"> حزمة</w:t>
            </w:r>
            <w:r w:rsidRPr="00811415">
              <w:rPr>
                <w:rFonts w:hint="cs"/>
                <w:rtl/>
                <w:lang w:bidi="ar"/>
              </w:rPr>
              <w:t xml:space="preserve"> المقابلة لنمط</w:t>
            </w:r>
            <w:r w:rsidRPr="00811415">
              <w:rPr>
                <w:rtl/>
                <w:lang w:bidi="ar"/>
              </w:rPr>
              <w:t xml:space="preserve"> الموجة الحاملة الفرعي</w:t>
            </w:r>
            <w:r w:rsidRPr="00811415">
              <w:rPr>
                <w:rFonts w:hint="cs"/>
                <w:rtl/>
                <w:lang w:bidi="ar"/>
              </w:rPr>
              <w:t xml:space="preserve">ة المحدد </w:t>
            </w:r>
            <w:r w:rsidRPr="00811415">
              <w:rPr>
                <w:rtl/>
                <w:lang w:bidi="ar"/>
              </w:rPr>
              <w:t xml:space="preserve">لحركة بروتوكول الإنترنت </w:t>
            </w:r>
            <w:r w:rsidRPr="00811415">
              <w:rPr>
                <w:rFonts w:hint="cs"/>
                <w:rtl/>
                <w:lang w:bidi="ar"/>
              </w:rPr>
              <w:t xml:space="preserve">المتدفق </w:t>
            </w:r>
            <w:r w:rsidRPr="00811415">
              <w:rPr>
                <w:rtl/>
                <w:lang w:bidi="ar"/>
              </w:rPr>
              <w:t xml:space="preserve">في اتجاه </w:t>
            </w:r>
            <w:r w:rsidRPr="00811415">
              <w:rPr>
                <w:rFonts w:hint="cs"/>
                <w:rtl/>
                <w:lang w:bidi="ar"/>
              </w:rPr>
              <w:t>الإياب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275" w:name="lt_pId1416"/>
            <w:proofErr w:type="spellStart"/>
            <w:r w:rsidRPr="00811415">
              <w:rPr>
                <w:lang w:bidi="ar-EG"/>
              </w:rPr>
              <w:t>kbit</w:t>
            </w:r>
            <w:proofErr w:type="spellEnd"/>
            <w:r w:rsidRPr="00811415">
              <w:rPr>
                <w:lang w:bidi="ar-EG"/>
              </w:rPr>
              <w:t>/s</w:t>
            </w:r>
            <w:bookmarkEnd w:id="275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276" w:name="lt_pId1417"/>
            <w:proofErr w:type="spellStart"/>
            <w:r w:rsidRPr="00905C7C">
              <w:rPr>
                <w:i/>
                <w:iCs/>
                <w:lang w:bidi="ar-EG"/>
              </w:rPr>
              <w:t>brd</w:t>
            </w:r>
            <w:r w:rsidRPr="00905C7C">
              <w:rPr>
                <w:i/>
                <w:iCs/>
                <w:vertAlign w:val="subscript"/>
                <w:lang w:bidi="ar-EG"/>
              </w:rPr>
              <w:t>kStrIP</w:t>
            </w:r>
            <w:bookmarkEnd w:id="276"/>
            <w:proofErr w:type="spellEnd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rtl/>
                <w:lang w:bidi="ar-EG"/>
              </w:rPr>
            </w:pPr>
            <w:r w:rsidRPr="00811415">
              <w:rPr>
                <w:rFonts w:hint="cs"/>
                <w:rtl/>
              </w:rPr>
              <w:t>نسبة</w:t>
            </w:r>
            <w:r w:rsidRPr="00811415">
              <w:rPr>
                <w:rtl/>
                <w:lang w:bidi="ar"/>
              </w:rPr>
              <w:t xml:space="preserve"> نمط الموجة الحاملة الفرعي</w:t>
            </w:r>
            <w:r w:rsidRPr="00811415">
              <w:rPr>
                <w:rFonts w:hint="cs"/>
                <w:rtl/>
                <w:lang w:bidi="ar"/>
              </w:rPr>
              <w:t>ة</w:t>
            </w:r>
            <w:r w:rsidRPr="00811415">
              <w:rPr>
                <w:rtl/>
                <w:lang w:bidi="ar"/>
              </w:rPr>
              <w:t xml:space="preserve"> </w:t>
            </w:r>
            <w:r w:rsidRPr="00811415">
              <w:rPr>
                <w:rFonts w:hint="cs"/>
                <w:rtl/>
                <w:lang w:bidi="ar"/>
              </w:rPr>
              <w:t>ل</w:t>
            </w:r>
            <w:r w:rsidRPr="00811415">
              <w:rPr>
                <w:rtl/>
                <w:lang w:bidi="ar"/>
              </w:rPr>
              <w:t xml:space="preserve">بيانات بروتوكول الإنترنت </w:t>
            </w:r>
            <w:r w:rsidRPr="00811415">
              <w:rPr>
                <w:rFonts w:hint="cs"/>
                <w:rtl/>
                <w:lang w:bidi="ar"/>
              </w:rPr>
              <w:t xml:space="preserve">المتدفق </w:t>
            </w:r>
            <w:r w:rsidR="0012043C" w:rsidRPr="0012043C">
              <w:rPr>
                <w:rFonts w:asciiTheme="majorBidi" w:hAnsiTheme="majorBidi" w:cstheme="majorBidi"/>
                <w:lang w:bidi="ar-EG"/>
              </w:rPr>
              <w:t>(</w:t>
            </w:r>
            <w:r w:rsidR="0012043C" w:rsidRPr="0012043C">
              <w:rPr>
                <w:rFonts w:asciiTheme="majorBidi" w:hAnsiTheme="majorBidi" w:cstheme="majorBidi"/>
                <w:i/>
                <w:lang w:bidi="ar-EG"/>
              </w:rPr>
              <w:t>k</w:t>
            </w:r>
            <w:r w:rsidR="0012043C" w:rsidRPr="0012043C">
              <w:rPr>
                <w:rFonts w:asciiTheme="majorBidi" w:hAnsiTheme="majorBidi" w:cstheme="majorBidi"/>
                <w:lang w:bidi="ar-EG"/>
              </w:rPr>
              <w:t>)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عدد</w:t>
            </w:r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277" w:name="lt_pId1424"/>
            <w:proofErr w:type="spellStart"/>
            <w:r w:rsidRPr="00905C7C">
              <w:rPr>
                <w:i/>
                <w:iCs/>
                <w:lang w:bidi="ar-EG"/>
              </w:rPr>
              <w:t>Tb</w:t>
            </w:r>
            <w:r w:rsidRPr="00905C7C">
              <w:rPr>
                <w:i/>
                <w:iCs/>
                <w:vertAlign w:val="subscript"/>
                <w:lang w:bidi="ar-EG"/>
              </w:rPr>
              <w:t>StdIP</w:t>
            </w:r>
            <w:bookmarkEnd w:id="277"/>
            <w:proofErr w:type="spellEnd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Fonts w:hint="cs"/>
                <w:rtl/>
                <w:lang w:bidi="ar"/>
              </w:rPr>
              <w:t>الحجم الإجمالي ل</w:t>
            </w:r>
            <w:r w:rsidRPr="00811415">
              <w:rPr>
                <w:rtl/>
                <w:lang w:bidi="ar"/>
              </w:rPr>
              <w:t>حركة بيانات بروتوكول الإنترنت المعياري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278" w:name="lt_pId1426"/>
            <w:proofErr w:type="spellStart"/>
            <w:r w:rsidRPr="00811415">
              <w:rPr>
                <w:lang w:bidi="ar-EG"/>
              </w:rPr>
              <w:t>kbit</w:t>
            </w:r>
            <w:bookmarkEnd w:id="278"/>
            <w:proofErr w:type="spellEnd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279" w:name="lt_pId1427"/>
            <w:proofErr w:type="spellStart"/>
            <w:r w:rsidRPr="00905C7C">
              <w:rPr>
                <w:i/>
                <w:iCs/>
                <w:lang w:bidi="ar-EG"/>
              </w:rPr>
              <w:t>Tb</w:t>
            </w:r>
            <w:r w:rsidRPr="00905C7C">
              <w:rPr>
                <w:i/>
                <w:iCs/>
                <w:vertAlign w:val="subscript"/>
                <w:lang w:bidi="ar-EG"/>
              </w:rPr>
              <w:t>StrIP</w:t>
            </w:r>
            <w:bookmarkEnd w:id="279"/>
            <w:proofErr w:type="spellEnd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Fonts w:hint="cs"/>
                <w:rtl/>
                <w:lang w:bidi="ar"/>
              </w:rPr>
              <w:t>الحجم الإجمالي ل</w:t>
            </w:r>
            <w:r w:rsidRPr="00811415">
              <w:rPr>
                <w:rtl/>
                <w:lang w:bidi="ar"/>
              </w:rPr>
              <w:t xml:space="preserve">حركة بيانات بروتوكول الإنترنت </w:t>
            </w:r>
            <w:r w:rsidRPr="00811415">
              <w:rPr>
                <w:rFonts w:hint="cs"/>
                <w:rtl/>
                <w:lang w:bidi="ar"/>
              </w:rPr>
              <w:t>المتدفق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280" w:name="lt_pId1429"/>
            <w:proofErr w:type="spellStart"/>
            <w:r w:rsidRPr="00811415">
              <w:rPr>
                <w:lang w:bidi="ar-EG"/>
              </w:rPr>
              <w:t>kbit</w:t>
            </w:r>
            <w:bookmarkEnd w:id="280"/>
            <w:proofErr w:type="spellEnd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281" w:name="lt_pId1430"/>
            <w:proofErr w:type="spellStart"/>
            <w:r w:rsidRPr="00905C7C">
              <w:rPr>
                <w:bCs/>
                <w:i/>
                <w:iCs/>
                <w:lang w:bidi="ar-EG"/>
              </w:rPr>
              <w:t>Nd</w:t>
            </w:r>
            <w:r w:rsidRPr="00905C7C">
              <w:rPr>
                <w:bCs/>
                <w:i/>
                <w:iCs/>
                <w:vertAlign w:val="subscript"/>
                <w:lang w:bidi="ar-EG"/>
              </w:rPr>
              <w:t>kStdIPgf</w:t>
            </w:r>
            <w:bookmarkEnd w:id="281"/>
            <w:proofErr w:type="spellEnd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العدد المطلوب من الموجات الحاملة الفرعية المحدد</w:t>
            </w:r>
            <w:r w:rsidRPr="00811415">
              <w:rPr>
                <w:rFonts w:hint="cs"/>
                <w:rtl/>
                <w:lang w:bidi="ar"/>
              </w:rPr>
              <w:t>ة</w:t>
            </w:r>
            <w:r w:rsidRPr="00811415">
              <w:rPr>
                <w:rtl/>
                <w:lang w:bidi="ar"/>
              </w:rPr>
              <w:t xml:space="preserve"> </w:t>
            </w:r>
            <w:r w:rsidRPr="00811415">
              <w:rPr>
                <w:rFonts w:hint="cs"/>
                <w:rtl/>
                <w:lang w:bidi="ar"/>
              </w:rPr>
              <w:t>ل</w:t>
            </w:r>
            <w:r w:rsidRPr="00811415">
              <w:rPr>
                <w:rtl/>
                <w:lang w:bidi="ar"/>
              </w:rPr>
              <w:t xml:space="preserve">بروتوكول الإنترنت المعياري في </w:t>
            </w:r>
            <w:r w:rsidRPr="00811415">
              <w:rPr>
                <w:rFonts w:hint="cs"/>
                <w:rtl/>
                <w:lang w:bidi="ar"/>
              </w:rPr>
              <w:t xml:space="preserve">كل </w:t>
            </w:r>
            <w:r w:rsidRPr="00811415">
              <w:rPr>
                <w:rtl/>
                <w:lang w:bidi="ar"/>
              </w:rPr>
              <w:t>حزمة و</w:t>
            </w:r>
            <w:r w:rsidRPr="00811415">
              <w:rPr>
                <w:rtl/>
              </w:rPr>
              <w:t>محطة أرضية في الأرض</w:t>
            </w:r>
            <w:r w:rsidRPr="00811415">
              <w:rPr>
                <w:rFonts w:hint="cs"/>
                <w:rtl/>
              </w:rPr>
              <w:t xml:space="preserve"> </w:t>
            </w:r>
            <w:r w:rsidRPr="00811415">
              <w:rPr>
                <w:rtl/>
                <w:lang w:bidi="ar"/>
              </w:rPr>
              <w:t>في اتجاه الذهاب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عدد</w:t>
            </w:r>
            <w:r w:rsidRPr="00811415">
              <w:rPr>
                <w:rFonts w:hint="cs"/>
                <w:rtl/>
                <w:lang w:bidi="ar"/>
              </w:rPr>
              <w:t xml:space="preserve"> صحيح</w:t>
            </w:r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282" w:name="lt_pId1433"/>
            <w:proofErr w:type="spellStart"/>
            <w:r w:rsidRPr="00905C7C">
              <w:rPr>
                <w:bCs/>
                <w:i/>
                <w:iCs/>
                <w:lang w:bidi="ar-EG"/>
              </w:rPr>
              <w:t>Nd</w:t>
            </w:r>
            <w:r w:rsidRPr="00905C7C">
              <w:rPr>
                <w:bCs/>
                <w:i/>
                <w:iCs/>
                <w:vertAlign w:val="subscript"/>
                <w:lang w:bidi="ar-EG"/>
              </w:rPr>
              <w:t>kStdIPgr</w:t>
            </w:r>
            <w:bookmarkEnd w:id="282"/>
            <w:proofErr w:type="spellEnd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العدد المطلوب من الموجات الحاملة الفرعية المحدد</w:t>
            </w:r>
            <w:r w:rsidRPr="00811415">
              <w:rPr>
                <w:rFonts w:hint="cs"/>
                <w:rtl/>
                <w:lang w:bidi="ar"/>
              </w:rPr>
              <w:t>ة</w:t>
            </w:r>
            <w:r w:rsidRPr="00811415">
              <w:rPr>
                <w:rtl/>
                <w:lang w:bidi="ar"/>
              </w:rPr>
              <w:t xml:space="preserve"> </w:t>
            </w:r>
            <w:r w:rsidRPr="00811415">
              <w:rPr>
                <w:rFonts w:hint="cs"/>
                <w:rtl/>
                <w:lang w:bidi="ar"/>
              </w:rPr>
              <w:t>ل</w:t>
            </w:r>
            <w:r w:rsidRPr="00811415">
              <w:rPr>
                <w:rtl/>
                <w:lang w:bidi="ar"/>
              </w:rPr>
              <w:t xml:space="preserve">بروتوكول الإنترنت المعياري في </w:t>
            </w:r>
            <w:r w:rsidRPr="00811415">
              <w:rPr>
                <w:rFonts w:hint="cs"/>
                <w:rtl/>
                <w:lang w:bidi="ar"/>
              </w:rPr>
              <w:t xml:space="preserve">كل </w:t>
            </w:r>
            <w:r w:rsidRPr="00811415">
              <w:rPr>
                <w:rtl/>
                <w:lang w:bidi="ar"/>
              </w:rPr>
              <w:t>حزمة و</w:t>
            </w:r>
            <w:r w:rsidRPr="00811415">
              <w:rPr>
                <w:rtl/>
              </w:rPr>
              <w:t>محطة أرضية في الأرض</w:t>
            </w:r>
            <w:r w:rsidRPr="00811415">
              <w:rPr>
                <w:rFonts w:hint="cs"/>
                <w:rtl/>
              </w:rPr>
              <w:t xml:space="preserve"> </w:t>
            </w:r>
            <w:r w:rsidRPr="00811415">
              <w:rPr>
                <w:rtl/>
                <w:lang w:bidi="ar"/>
              </w:rPr>
              <w:t xml:space="preserve">في اتجاه </w:t>
            </w:r>
            <w:r w:rsidRPr="00811415">
              <w:rPr>
                <w:rFonts w:hint="cs"/>
                <w:rtl/>
                <w:lang w:bidi="ar"/>
              </w:rPr>
              <w:t>الإياب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عدد</w:t>
            </w:r>
            <w:r w:rsidRPr="00811415">
              <w:rPr>
                <w:rFonts w:hint="cs"/>
                <w:rtl/>
                <w:lang w:bidi="ar"/>
              </w:rPr>
              <w:t xml:space="preserve"> صحيح</w:t>
            </w:r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283" w:name="lt_pId1436"/>
            <w:proofErr w:type="spellStart"/>
            <w:r w:rsidRPr="00905C7C">
              <w:rPr>
                <w:i/>
                <w:iCs/>
                <w:lang w:bidi="ar-EG"/>
              </w:rPr>
              <w:t>Pd</w:t>
            </w:r>
            <w:r w:rsidRPr="00905C7C">
              <w:rPr>
                <w:i/>
                <w:iCs/>
                <w:vertAlign w:val="subscript"/>
                <w:lang w:bidi="ar-EG"/>
              </w:rPr>
              <w:t>kStdIPf</w:t>
            </w:r>
            <w:bookmarkEnd w:id="283"/>
            <w:proofErr w:type="spellEnd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ذروة معدل بيانات المعلومات</w:t>
            </w:r>
            <w:r w:rsidRPr="00811415">
              <w:rPr>
                <w:rFonts w:hint="cs"/>
                <w:rtl/>
                <w:lang w:bidi="ar"/>
              </w:rPr>
              <w:t xml:space="preserve"> التي يتعين أن يدعمها النمط </w:t>
            </w:r>
            <w:r w:rsidR="0012043C" w:rsidRPr="0012043C">
              <w:rPr>
                <w:rFonts w:asciiTheme="majorBidi" w:hAnsiTheme="majorBidi" w:cstheme="majorBidi"/>
                <w:i/>
                <w:iCs/>
                <w:lang w:bidi="ar-EG"/>
              </w:rPr>
              <w:t>k</w:t>
            </w:r>
            <w:r w:rsidRPr="00811415">
              <w:rPr>
                <w:rFonts w:hint="cs"/>
                <w:rtl/>
                <w:lang w:bidi="ar"/>
              </w:rPr>
              <w:t xml:space="preserve"> </w:t>
            </w:r>
            <w:r w:rsidRPr="00811415">
              <w:rPr>
                <w:rtl/>
                <w:lang w:bidi="ar"/>
              </w:rPr>
              <w:t>من الموجات الحاملة الفرعية</w:t>
            </w:r>
            <w:r w:rsidRPr="00811415">
              <w:rPr>
                <w:rFonts w:hint="cs"/>
                <w:rtl/>
                <w:lang w:bidi="ar"/>
              </w:rPr>
              <w:t xml:space="preserve"> ل</w:t>
            </w:r>
            <w:r w:rsidRPr="00811415">
              <w:rPr>
                <w:rtl/>
                <w:lang w:bidi="ar"/>
              </w:rPr>
              <w:t>بروتوكول الإنترنت المعياري</w:t>
            </w:r>
            <w:r w:rsidRPr="00811415">
              <w:rPr>
                <w:rFonts w:hint="cs"/>
                <w:rtl/>
                <w:lang w:bidi="ar"/>
              </w:rPr>
              <w:t xml:space="preserve"> </w:t>
            </w:r>
            <w:r w:rsidRPr="00811415">
              <w:rPr>
                <w:rtl/>
                <w:lang w:bidi="ar"/>
              </w:rPr>
              <w:t>في اتجاه الذهاب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284" w:name="lt_pId1438"/>
            <w:proofErr w:type="spellStart"/>
            <w:r w:rsidRPr="00811415">
              <w:rPr>
                <w:lang w:bidi="ar-EG"/>
              </w:rPr>
              <w:t>kbit</w:t>
            </w:r>
            <w:proofErr w:type="spellEnd"/>
            <w:r w:rsidRPr="00811415">
              <w:rPr>
                <w:lang w:bidi="ar-EG"/>
              </w:rPr>
              <w:t>/s</w:t>
            </w:r>
            <w:bookmarkEnd w:id="284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285" w:name="lt_pId1439"/>
            <w:proofErr w:type="spellStart"/>
            <w:r w:rsidRPr="00905C7C">
              <w:rPr>
                <w:i/>
                <w:iCs/>
                <w:lang w:bidi="ar-EG"/>
              </w:rPr>
              <w:t>Pd</w:t>
            </w:r>
            <w:r w:rsidRPr="00905C7C">
              <w:rPr>
                <w:i/>
                <w:iCs/>
                <w:vertAlign w:val="subscript"/>
                <w:lang w:bidi="ar-EG"/>
              </w:rPr>
              <w:t>kStdIPr</w:t>
            </w:r>
            <w:bookmarkEnd w:id="285"/>
            <w:proofErr w:type="spellEnd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ذروة معدل بيانات المعلومات</w:t>
            </w:r>
            <w:r w:rsidRPr="00811415">
              <w:rPr>
                <w:rFonts w:hint="cs"/>
                <w:rtl/>
                <w:lang w:bidi="ar"/>
              </w:rPr>
              <w:t xml:space="preserve"> التي يتعين أن يدعمها النمط </w:t>
            </w:r>
            <w:r w:rsidR="0012043C" w:rsidRPr="0012043C">
              <w:rPr>
                <w:rFonts w:asciiTheme="majorBidi" w:hAnsiTheme="majorBidi" w:cstheme="majorBidi"/>
                <w:i/>
                <w:iCs/>
                <w:lang w:bidi="ar-EG"/>
              </w:rPr>
              <w:t>k</w:t>
            </w:r>
            <w:r w:rsidRPr="00811415">
              <w:rPr>
                <w:rFonts w:hint="cs"/>
                <w:rtl/>
                <w:lang w:bidi="ar"/>
              </w:rPr>
              <w:t xml:space="preserve"> </w:t>
            </w:r>
            <w:r w:rsidRPr="00811415">
              <w:rPr>
                <w:rtl/>
                <w:lang w:bidi="ar"/>
              </w:rPr>
              <w:t>من الموجات الحاملة الفرعية</w:t>
            </w:r>
            <w:r w:rsidRPr="00811415">
              <w:rPr>
                <w:rFonts w:hint="cs"/>
                <w:rtl/>
                <w:lang w:bidi="ar"/>
              </w:rPr>
              <w:t xml:space="preserve"> ل</w:t>
            </w:r>
            <w:r w:rsidRPr="00811415">
              <w:rPr>
                <w:rtl/>
                <w:lang w:bidi="ar"/>
              </w:rPr>
              <w:t>بروتوكول الإنترنت المعياري</w:t>
            </w:r>
            <w:r w:rsidRPr="00811415">
              <w:rPr>
                <w:rFonts w:hint="cs"/>
                <w:rtl/>
                <w:lang w:bidi="ar"/>
              </w:rPr>
              <w:t xml:space="preserve"> </w:t>
            </w:r>
            <w:r w:rsidRPr="00811415">
              <w:rPr>
                <w:rtl/>
                <w:lang w:bidi="ar"/>
              </w:rPr>
              <w:t xml:space="preserve">في اتجاه </w:t>
            </w:r>
            <w:r w:rsidRPr="00811415">
              <w:rPr>
                <w:rFonts w:hint="cs"/>
                <w:rtl/>
                <w:lang w:bidi="ar"/>
              </w:rPr>
              <w:t>الإياب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286" w:name="lt_pId1441"/>
            <w:proofErr w:type="spellStart"/>
            <w:r w:rsidRPr="00811415">
              <w:rPr>
                <w:lang w:bidi="ar-EG"/>
              </w:rPr>
              <w:t>kbit</w:t>
            </w:r>
            <w:proofErr w:type="spellEnd"/>
            <w:r w:rsidRPr="00811415">
              <w:rPr>
                <w:lang w:bidi="ar-EG"/>
              </w:rPr>
              <w:t>/s</w:t>
            </w:r>
            <w:bookmarkEnd w:id="286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287" w:name="lt_pId1442"/>
            <w:proofErr w:type="spellStart"/>
            <w:r w:rsidRPr="00905C7C">
              <w:rPr>
                <w:i/>
                <w:iCs/>
                <w:lang w:bidi="ar-EG"/>
              </w:rPr>
              <w:t>Cd</w:t>
            </w:r>
            <w:r w:rsidRPr="00905C7C">
              <w:rPr>
                <w:i/>
                <w:iCs/>
                <w:vertAlign w:val="subscript"/>
                <w:lang w:bidi="ar-EG"/>
              </w:rPr>
              <w:t>kStdIPf</w:t>
            </w:r>
            <w:bookmarkEnd w:id="287"/>
            <w:proofErr w:type="spellEnd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 xml:space="preserve">معدل إرسال المعلومات </w:t>
            </w:r>
            <w:r w:rsidRPr="00811415">
              <w:rPr>
                <w:rFonts w:hint="cs"/>
                <w:rtl/>
                <w:lang w:bidi="ar"/>
              </w:rPr>
              <w:t>ال</w:t>
            </w:r>
            <w:r w:rsidRPr="00811415">
              <w:rPr>
                <w:rtl/>
                <w:lang w:bidi="ar"/>
              </w:rPr>
              <w:t xml:space="preserve">فعال، أي </w:t>
            </w:r>
            <w:r w:rsidRPr="00811415">
              <w:rPr>
                <w:rFonts w:hint="cs"/>
                <w:rtl/>
                <w:lang w:bidi="ar"/>
              </w:rPr>
              <w:t>سعة</w:t>
            </w:r>
            <w:r w:rsidRPr="00811415">
              <w:rPr>
                <w:rtl/>
                <w:lang w:bidi="ar"/>
              </w:rPr>
              <w:t xml:space="preserve"> إرسال</w:t>
            </w:r>
            <w:r w:rsidRPr="00811415">
              <w:rPr>
                <w:rFonts w:hint="cs"/>
                <w:rtl/>
                <w:lang w:bidi="ar"/>
              </w:rPr>
              <w:t xml:space="preserve"> الموجات الحاملة الفرعية لبيانات </w:t>
            </w:r>
            <w:r w:rsidRPr="00811415">
              <w:rPr>
                <w:rtl/>
                <w:lang w:bidi="ar"/>
              </w:rPr>
              <w:t>بروتوكول الإنترنت المعياري</w:t>
            </w:r>
            <w:r w:rsidRPr="00811415">
              <w:rPr>
                <w:rFonts w:hint="cs"/>
                <w:rtl/>
                <w:lang w:bidi="ar"/>
              </w:rPr>
              <w:t xml:space="preserve"> المقيَّسة مع</w:t>
            </w:r>
            <w:r w:rsidRPr="00811415">
              <w:rPr>
                <w:rtl/>
                <w:lang w:bidi="ar"/>
              </w:rPr>
              <w:t xml:space="preserve"> الأخذ بعين الاعتبار </w:t>
            </w:r>
            <w:r w:rsidRPr="00811415">
              <w:rPr>
                <w:rFonts w:hint="cs"/>
                <w:rtl/>
                <w:lang w:bidi="ar"/>
              </w:rPr>
              <w:t>المعلومات الخدمية في</w:t>
            </w:r>
            <w:r w:rsidRPr="00811415">
              <w:rPr>
                <w:rtl/>
                <w:lang w:bidi="ar"/>
              </w:rPr>
              <w:t xml:space="preserve"> </w:t>
            </w:r>
            <w:r w:rsidRPr="00811415">
              <w:rPr>
                <w:rFonts w:hint="cs"/>
                <w:rtl/>
                <w:lang w:bidi="ar"/>
              </w:rPr>
              <w:t>ال</w:t>
            </w:r>
            <w:r w:rsidRPr="00811415">
              <w:rPr>
                <w:rtl/>
                <w:lang w:bidi="ar"/>
              </w:rPr>
              <w:t>قناة والعوامل الأخرى ذات الصلة في اتجاه الذهاب</w:t>
            </w:r>
            <w:r w:rsidRPr="00811415">
              <w:rPr>
                <w:rFonts w:hint="cs"/>
                <w:rtl/>
                <w:lang w:bidi="ar"/>
              </w:rPr>
              <w:t xml:space="preserve"> 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288" w:name="lt_pId1444"/>
            <w:proofErr w:type="spellStart"/>
            <w:r w:rsidRPr="00811415">
              <w:rPr>
                <w:lang w:bidi="ar-EG"/>
              </w:rPr>
              <w:t>kbit</w:t>
            </w:r>
            <w:proofErr w:type="spellEnd"/>
            <w:r w:rsidRPr="00811415">
              <w:rPr>
                <w:lang w:bidi="ar-EG"/>
              </w:rPr>
              <w:t>/s</w:t>
            </w:r>
            <w:bookmarkEnd w:id="288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289" w:name="lt_pId1445"/>
            <w:proofErr w:type="spellStart"/>
            <w:r w:rsidRPr="00905C7C">
              <w:rPr>
                <w:i/>
                <w:iCs/>
                <w:lang w:bidi="ar-EG"/>
              </w:rPr>
              <w:t>Cd</w:t>
            </w:r>
            <w:r w:rsidRPr="00905C7C">
              <w:rPr>
                <w:i/>
                <w:iCs/>
                <w:vertAlign w:val="subscript"/>
                <w:lang w:bidi="ar-EG"/>
              </w:rPr>
              <w:t>kStdIPr</w:t>
            </w:r>
            <w:bookmarkEnd w:id="289"/>
            <w:proofErr w:type="spellEnd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 xml:space="preserve">معدل إرسال المعلومات </w:t>
            </w:r>
            <w:r w:rsidRPr="00811415">
              <w:rPr>
                <w:rFonts w:hint="cs"/>
                <w:rtl/>
                <w:lang w:bidi="ar"/>
              </w:rPr>
              <w:t>ال</w:t>
            </w:r>
            <w:r w:rsidRPr="00811415">
              <w:rPr>
                <w:rtl/>
                <w:lang w:bidi="ar"/>
              </w:rPr>
              <w:t xml:space="preserve">فعال، أي </w:t>
            </w:r>
            <w:r w:rsidRPr="00811415">
              <w:rPr>
                <w:rFonts w:hint="cs"/>
                <w:rtl/>
                <w:lang w:bidi="ar"/>
              </w:rPr>
              <w:t>سعة</w:t>
            </w:r>
            <w:r w:rsidRPr="00811415">
              <w:rPr>
                <w:rtl/>
                <w:lang w:bidi="ar"/>
              </w:rPr>
              <w:t xml:space="preserve"> إرسال</w:t>
            </w:r>
            <w:r w:rsidRPr="00811415">
              <w:rPr>
                <w:rFonts w:hint="cs"/>
                <w:rtl/>
                <w:lang w:bidi="ar"/>
              </w:rPr>
              <w:t xml:space="preserve"> الموجات الحاملة الفرعية لبيانات </w:t>
            </w:r>
            <w:r w:rsidRPr="00811415">
              <w:rPr>
                <w:rtl/>
                <w:lang w:bidi="ar"/>
              </w:rPr>
              <w:t>بروتوكول الإنترنت المعياري</w:t>
            </w:r>
            <w:r w:rsidRPr="00811415">
              <w:rPr>
                <w:rFonts w:hint="cs"/>
                <w:rtl/>
                <w:lang w:bidi="ar"/>
              </w:rPr>
              <w:t xml:space="preserve"> المقيَّسة مع</w:t>
            </w:r>
            <w:r w:rsidRPr="00811415">
              <w:rPr>
                <w:rtl/>
                <w:lang w:bidi="ar"/>
              </w:rPr>
              <w:t xml:space="preserve"> الأخذ بعين الاعتبار </w:t>
            </w:r>
            <w:r w:rsidRPr="00811415">
              <w:rPr>
                <w:rFonts w:hint="cs"/>
                <w:rtl/>
                <w:lang w:bidi="ar"/>
              </w:rPr>
              <w:t>المعلومات الخدمية في</w:t>
            </w:r>
            <w:r w:rsidRPr="00811415">
              <w:rPr>
                <w:rtl/>
                <w:lang w:bidi="ar"/>
              </w:rPr>
              <w:t xml:space="preserve"> </w:t>
            </w:r>
            <w:r w:rsidRPr="00811415">
              <w:rPr>
                <w:rFonts w:hint="cs"/>
                <w:rtl/>
                <w:lang w:bidi="ar"/>
              </w:rPr>
              <w:t>ال</w:t>
            </w:r>
            <w:r w:rsidRPr="00811415">
              <w:rPr>
                <w:rtl/>
                <w:lang w:bidi="ar"/>
              </w:rPr>
              <w:t xml:space="preserve">قناة والعوامل الأخرى ذات الصلة في اتجاه </w:t>
            </w:r>
            <w:r w:rsidRPr="00811415">
              <w:rPr>
                <w:rFonts w:hint="cs"/>
                <w:rtl/>
                <w:lang w:bidi="ar"/>
              </w:rPr>
              <w:t>الإياب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290" w:name="lt_pId1447"/>
            <w:proofErr w:type="spellStart"/>
            <w:r w:rsidRPr="00811415">
              <w:rPr>
                <w:lang w:bidi="ar-EG"/>
              </w:rPr>
              <w:t>kbit</w:t>
            </w:r>
            <w:proofErr w:type="spellEnd"/>
            <w:r w:rsidRPr="00811415">
              <w:rPr>
                <w:lang w:bidi="ar-EG"/>
              </w:rPr>
              <w:t>/s</w:t>
            </w:r>
            <w:bookmarkEnd w:id="290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291" w:name="lt_pId1448"/>
            <w:proofErr w:type="spellStart"/>
            <w:r w:rsidRPr="00905C7C">
              <w:rPr>
                <w:bCs/>
                <w:i/>
                <w:iCs/>
                <w:lang w:bidi="ar-EG"/>
              </w:rPr>
              <w:t>Nd</w:t>
            </w:r>
            <w:r w:rsidRPr="00905C7C">
              <w:rPr>
                <w:bCs/>
                <w:i/>
                <w:iCs/>
                <w:vertAlign w:val="subscript"/>
                <w:lang w:bidi="ar-EG"/>
              </w:rPr>
              <w:t>kStrIPgf</w:t>
            </w:r>
            <w:bookmarkEnd w:id="291"/>
            <w:proofErr w:type="spellEnd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العدد المطلوب من الموجات الحاملة الفرعية المحدد</w:t>
            </w:r>
            <w:r w:rsidRPr="00811415">
              <w:rPr>
                <w:rFonts w:hint="cs"/>
                <w:rtl/>
                <w:lang w:bidi="ar"/>
              </w:rPr>
              <w:t>ة ل</w:t>
            </w:r>
            <w:r w:rsidRPr="00811415">
              <w:rPr>
                <w:rtl/>
                <w:lang w:bidi="ar"/>
              </w:rPr>
              <w:t>بروتوكول الإنترنت</w:t>
            </w:r>
            <w:r w:rsidRPr="00811415">
              <w:rPr>
                <w:rFonts w:hint="cs"/>
                <w:rtl/>
                <w:lang w:bidi="ar"/>
              </w:rPr>
              <w:t xml:space="preserve"> المتدفق</w:t>
            </w:r>
            <w:r w:rsidRPr="00811415">
              <w:rPr>
                <w:rtl/>
                <w:lang w:bidi="ar"/>
              </w:rPr>
              <w:t xml:space="preserve"> في </w:t>
            </w:r>
            <w:r w:rsidRPr="00811415">
              <w:rPr>
                <w:rFonts w:hint="cs"/>
                <w:rtl/>
                <w:lang w:bidi="ar"/>
              </w:rPr>
              <w:t xml:space="preserve">كل </w:t>
            </w:r>
            <w:r w:rsidRPr="00811415">
              <w:rPr>
                <w:rtl/>
                <w:lang w:bidi="ar"/>
              </w:rPr>
              <w:t>حزمة و</w:t>
            </w:r>
            <w:r w:rsidRPr="00811415">
              <w:rPr>
                <w:rtl/>
              </w:rPr>
              <w:t>محطة أرضية في الأرض</w:t>
            </w:r>
            <w:r w:rsidRPr="00811415">
              <w:rPr>
                <w:rFonts w:hint="cs"/>
                <w:rtl/>
                <w:lang w:bidi="ar"/>
              </w:rPr>
              <w:t xml:space="preserve"> </w:t>
            </w:r>
            <w:r w:rsidRPr="00811415">
              <w:rPr>
                <w:rtl/>
                <w:lang w:bidi="ar"/>
              </w:rPr>
              <w:t>في اتجاه الذهاب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عدد</w:t>
            </w:r>
            <w:r w:rsidRPr="00811415">
              <w:rPr>
                <w:rFonts w:hint="cs"/>
                <w:rtl/>
                <w:lang w:bidi="ar"/>
              </w:rPr>
              <w:t xml:space="preserve"> صحيح</w:t>
            </w:r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292" w:name="lt_pId1451"/>
            <w:proofErr w:type="spellStart"/>
            <w:r w:rsidRPr="00905C7C">
              <w:rPr>
                <w:bCs/>
                <w:i/>
                <w:iCs/>
                <w:lang w:bidi="ar-EG"/>
              </w:rPr>
              <w:t>Nd</w:t>
            </w:r>
            <w:r w:rsidRPr="00905C7C">
              <w:rPr>
                <w:bCs/>
                <w:i/>
                <w:iCs/>
                <w:vertAlign w:val="subscript"/>
                <w:lang w:bidi="ar-EG"/>
              </w:rPr>
              <w:t>kStrIPgr</w:t>
            </w:r>
            <w:bookmarkEnd w:id="292"/>
            <w:proofErr w:type="spellEnd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العدد المطلوب من الموجات الحاملة الفرعية المحدد</w:t>
            </w:r>
            <w:r w:rsidRPr="00811415">
              <w:rPr>
                <w:rFonts w:hint="cs"/>
                <w:rtl/>
                <w:lang w:bidi="ar"/>
              </w:rPr>
              <w:t>ة</w:t>
            </w:r>
            <w:r w:rsidRPr="00811415">
              <w:rPr>
                <w:rtl/>
                <w:lang w:bidi="ar"/>
              </w:rPr>
              <w:t xml:space="preserve"> </w:t>
            </w:r>
            <w:r w:rsidRPr="00811415">
              <w:rPr>
                <w:rFonts w:hint="cs"/>
                <w:rtl/>
                <w:lang w:bidi="ar"/>
              </w:rPr>
              <w:t>ل</w:t>
            </w:r>
            <w:r w:rsidRPr="00811415">
              <w:rPr>
                <w:rtl/>
                <w:lang w:bidi="ar"/>
              </w:rPr>
              <w:t xml:space="preserve">بروتوكول الإنترنت </w:t>
            </w:r>
            <w:r w:rsidRPr="00811415">
              <w:rPr>
                <w:rFonts w:hint="cs"/>
                <w:rtl/>
                <w:lang w:bidi="ar"/>
              </w:rPr>
              <w:t>المتدفق</w:t>
            </w:r>
            <w:r w:rsidRPr="00811415">
              <w:rPr>
                <w:rtl/>
                <w:lang w:bidi="ar"/>
              </w:rPr>
              <w:t xml:space="preserve"> في </w:t>
            </w:r>
            <w:r w:rsidRPr="00811415">
              <w:rPr>
                <w:rFonts w:hint="cs"/>
                <w:rtl/>
                <w:lang w:bidi="ar"/>
              </w:rPr>
              <w:t xml:space="preserve">كل </w:t>
            </w:r>
            <w:r w:rsidRPr="00811415">
              <w:rPr>
                <w:rtl/>
                <w:lang w:bidi="ar"/>
              </w:rPr>
              <w:t>حزمة و</w:t>
            </w:r>
            <w:r w:rsidRPr="00811415">
              <w:rPr>
                <w:rtl/>
              </w:rPr>
              <w:t>محطة أرضية في الأرض</w:t>
            </w:r>
            <w:r w:rsidRPr="00811415">
              <w:rPr>
                <w:rFonts w:hint="cs"/>
                <w:rtl/>
              </w:rPr>
              <w:t xml:space="preserve"> </w:t>
            </w:r>
            <w:r w:rsidRPr="00811415">
              <w:rPr>
                <w:rtl/>
                <w:lang w:bidi="ar"/>
              </w:rPr>
              <w:t xml:space="preserve">في اتجاه </w:t>
            </w:r>
            <w:r w:rsidRPr="00811415">
              <w:rPr>
                <w:rFonts w:hint="cs"/>
                <w:rtl/>
                <w:lang w:bidi="ar"/>
              </w:rPr>
              <w:t>الإياب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عدد</w:t>
            </w:r>
            <w:r w:rsidRPr="00811415">
              <w:rPr>
                <w:rFonts w:hint="cs"/>
                <w:rtl/>
                <w:lang w:bidi="ar"/>
              </w:rPr>
              <w:t xml:space="preserve"> صحيح</w:t>
            </w:r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293" w:name="lt_pId1454"/>
            <w:proofErr w:type="spellStart"/>
            <w:r w:rsidRPr="00905C7C">
              <w:rPr>
                <w:i/>
                <w:iCs/>
                <w:lang w:bidi="ar-EG"/>
              </w:rPr>
              <w:t>Pd</w:t>
            </w:r>
            <w:r w:rsidRPr="00905C7C">
              <w:rPr>
                <w:i/>
                <w:iCs/>
                <w:vertAlign w:val="subscript"/>
                <w:lang w:bidi="ar-EG"/>
              </w:rPr>
              <w:t>kStrIPf</w:t>
            </w:r>
            <w:bookmarkEnd w:id="293"/>
            <w:proofErr w:type="spellEnd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ذروة معدل بيانات المعلومات</w:t>
            </w:r>
            <w:r w:rsidRPr="00811415">
              <w:rPr>
                <w:rFonts w:hint="cs"/>
                <w:rtl/>
                <w:lang w:bidi="ar"/>
              </w:rPr>
              <w:t xml:space="preserve"> التي يتعين أن يدعمها النمط </w:t>
            </w:r>
            <w:r w:rsidRPr="0012043C">
              <w:rPr>
                <w:rFonts w:asciiTheme="majorBidi" w:hAnsiTheme="majorBidi" w:cstheme="majorBidi"/>
                <w:i/>
                <w:iCs/>
                <w:lang w:bidi="ar-EG"/>
              </w:rPr>
              <w:t>k</w:t>
            </w:r>
            <w:r w:rsidRPr="00811415">
              <w:rPr>
                <w:rFonts w:hint="cs"/>
                <w:rtl/>
                <w:lang w:bidi="ar"/>
              </w:rPr>
              <w:t xml:space="preserve"> </w:t>
            </w:r>
            <w:r w:rsidRPr="00811415">
              <w:rPr>
                <w:rtl/>
                <w:lang w:bidi="ar"/>
              </w:rPr>
              <w:t>من الموجات الحاملة الفرعية</w:t>
            </w:r>
            <w:r w:rsidRPr="00811415">
              <w:rPr>
                <w:rFonts w:hint="cs"/>
                <w:rtl/>
                <w:lang w:bidi="ar"/>
              </w:rPr>
              <w:t xml:space="preserve"> ل</w:t>
            </w:r>
            <w:r w:rsidRPr="00811415">
              <w:rPr>
                <w:rtl/>
                <w:lang w:bidi="ar"/>
              </w:rPr>
              <w:t xml:space="preserve">بروتوكول الإنترنت </w:t>
            </w:r>
            <w:r w:rsidRPr="00811415">
              <w:rPr>
                <w:rFonts w:hint="cs"/>
                <w:rtl/>
                <w:lang w:bidi="ar"/>
              </w:rPr>
              <w:t>المتدفق</w:t>
            </w:r>
            <w:r w:rsidRPr="00811415">
              <w:rPr>
                <w:rtl/>
                <w:lang w:bidi="ar"/>
              </w:rPr>
              <w:t xml:space="preserve"> في اتجاه الذهاب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294" w:name="lt_pId1456"/>
            <w:proofErr w:type="spellStart"/>
            <w:r w:rsidRPr="00811415">
              <w:rPr>
                <w:lang w:bidi="ar-EG"/>
              </w:rPr>
              <w:t>kbit</w:t>
            </w:r>
            <w:proofErr w:type="spellEnd"/>
            <w:r w:rsidRPr="00811415">
              <w:rPr>
                <w:lang w:bidi="ar-EG"/>
              </w:rPr>
              <w:t>/s</w:t>
            </w:r>
            <w:bookmarkEnd w:id="294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295" w:name="lt_pId1457"/>
            <w:proofErr w:type="spellStart"/>
            <w:r w:rsidRPr="00905C7C">
              <w:rPr>
                <w:i/>
                <w:iCs/>
                <w:lang w:bidi="ar-EG"/>
              </w:rPr>
              <w:t>Pd</w:t>
            </w:r>
            <w:r w:rsidRPr="00905C7C">
              <w:rPr>
                <w:i/>
                <w:iCs/>
                <w:vertAlign w:val="subscript"/>
                <w:lang w:bidi="ar-EG"/>
              </w:rPr>
              <w:t>kStrIPr</w:t>
            </w:r>
            <w:bookmarkEnd w:id="295"/>
            <w:proofErr w:type="spellEnd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ذروة معدل بيانات المعلومات</w:t>
            </w:r>
            <w:r w:rsidRPr="00811415">
              <w:rPr>
                <w:rFonts w:hint="cs"/>
                <w:rtl/>
                <w:lang w:bidi="ar"/>
              </w:rPr>
              <w:t xml:space="preserve"> التي يتعين أن يدعمها النمط </w:t>
            </w:r>
            <w:r w:rsidR="0012043C" w:rsidRPr="0012043C">
              <w:rPr>
                <w:rFonts w:asciiTheme="majorBidi" w:hAnsiTheme="majorBidi" w:cstheme="majorBidi"/>
                <w:i/>
                <w:iCs/>
                <w:lang w:bidi="ar-EG"/>
              </w:rPr>
              <w:t>k</w:t>
            </w:r>
            <w:r w:rsidRPr="00811415">
              <w:rPr>
                <w:rFonts w:hint="cs"/>
                <w:rtl/>
                <w:lang w:bidi="ar"/>
              </w:rPr>
              <w:t xml:space="preserve"> </w:t>
            </w:r>
            <w:r w:rsidRPr="00811415">
              <w:rPr>
                <w:rtl/>
                <w:lang w:bidi="ar"/>
              </w:rPr>
              <w:t>من الموجات الحاملة الفرعية</w:t>
            </w:r>
            <w:r w:rsidRPr="00811415">
              <w:rPr>
                <w:rFonts w:hint="cs"/>
                <w:rtl/>
                <w:lang w:bidi="ar"/>
              </w:rPr>
              <w:t xml:space="preserve"> ل</w:t>
            </w:r>
            <w:r w:rsidRPr="00811415">
              <w:rPr>
                <w:rtl/>
                <w:lang w:bidi="ar"/>
              </w:rPr>
              <w:t xml:space="preserve">بروتوكول الإنترنت </w:t>
            </w:r>
            <w:r w:rsidRPr="00811415">
              <w:rPr>
                <w:rFonts w:hint="cs"/>
                <w:rtl/>
                <w:lang w:bidi="ar"/>
              </w:rPr>
              <w:t>المتدفق</w:t>
            </w:r>
            <w:r w:rsidRPr="00811415">
              <w:rPr>
                <w:rtl/>
                <w:lang w:bidi="ar"/>
              </w:rPr>
              <w:t xml:space="preserve"> في اتجاه </w:t>
            </w:r>
            <w:r w:rsidRPr="00811415">
              <w:rPr>
                <w:rFonts w:hint="cs"/>
                <w:rtl/>
                <w:lang w:bidi="ar"/>
              </w:rPr>
              <w:t>الإياب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296" w:name="lt_pId1459"/>
            <w:proofErr w:type="spellStart"/>
            <w:r w:rsidRPr="00811415">
              <w:rPr>
                <w:lang w:bidi="ar-EG"/>
              </w:rPr>
              <w:t>kbit</w:t>
            </w:r>
            <w:proofErr w:type="spellEnd"/>
            <w:r w:rsidRPr="00811415">
              <w:rPr>
                <w:lang w:bidi="ar-EG"/>
              </w:rPr>
              <w:t>/s</w:t>
            </w:r>
            <w:bookmarkEnd w:id="296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297" w:name="lt_pId1460"/>
            <w:proofErr w:type="spellStart"/>
            <w:r w:rsidRPr="00905C7C">
              <w:rPr>
                <w:i/>
                <w:iCs/>
                <w:lang w:bidi="ar-EG"/>
              </w:rPr>
              <w:t>Cd</w:t>
            </w:r>
            <w:r w:rsidRPr="00905C7C">
              <w:rPr>
                <w:i/>
                <w:iCs/>
                <w:vertAlign w:val="subscript"/>
                <w:lang w:bidi="ar-EG"/>
              </w:rPr>
              <w:t>kStrIPf</w:t>
            </w:r>
            <w:bookmarkEnd w:id="297"/>
            <w:proofErr w:type="spellEnd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 xml:space="preserve">معدل إرسال المعلومات </w:t>
            </w:r>
            <w:r w:rsidRPr="00811415">
              <w:rPr>
                <w:rFonts w:hint="cs"/>
                <w:rtl/>
                <w:lang w:bidi="ar"/>
              </w:rPr>
              <w:t>ال</w:t>
            </w:r>
            <w:r w:rsidRPr="00811415">
              <w:rPr>
                <w:rtl/>
                <w:lang w:bidi="ar"/>
              </w:rPr>
              <w:t xml:space="preserve">فعال، أي </w:t>
            </w:r>
            <w:r w:rsidRPr="00811415">
              <w:rPr>
                <w:rFonts w:hint="cs"/>
                <w:rtl/>
                <w:lang w:bidi="ar"/>
              </w:rPr>
              <w:t>سعة</w:t>
            </w:r>
            <w:r w:rsidRPr="00811415">
              <w:rPr>
                <w:rtl/>
                <w:lang w:bidi="ar"/>
              </w:rPr>
              <w:t xml:space="preserve"> إرسال</w:t>
            </w:r>
            <w:r w:rsidRPr="00811415">
              <w:rPr>
                <w:rFonts w:hint="cs"/>
                <w:rtl/>
                <w:lang w:bidi="ar"/>
              </w:rPr>
              <w:t xml:space="preserve"> الموجات الحاملة الفرعية لبيانات </w:t>
            </w:r>
            <w:r w:rsidRPr="00811415">
              <w:rPr>
                <w:rtl/>
                <w:lang w:bidi="ar"/>
              </w:rPr>
              <w:t xml:space="preserve">بروتوكول الإنترنت </w:t>
            </w:r>
            <w:r w:rsidRPr="00811415">
              <w:rPr>
                <w:rFonts w:hint="cs"/>
                <w:rtl/>
                <w:lang w:bidi="ar"/>
              </w:rPr>
              <w:t>المتدفق</w:t>
            </w:r>
            <w:r w:rsidRPr="00811415">
              <w:rPr>
                <w:rtl/>
                <w:lang w:bidi="ar"/>
              </w:rPr>
              <w:t xml:space="preserve"> </w:t>
            </w:r>
            <w:r w:rsidRPr="00811415">
              <w:rPr>
                <w:rFonts w:hint="cs"/>
                <w:rtl/>
                <w:lang w:bidi="ar"/>
              </w:rPr>
              <w:t>المقيَّسة مع</w:t>
            </w:r>
            <w:r w:rsidRPr="00811415">
              <w:rPr>
                <w:rtl/>
                <w:lang w:bidi="ar"/>
              </w:rPr>
              <w:t xml:space="preserve"> الأخذ بعين الاعتبار </w:t>
            </w:r>
            <w:r w:rsidRPr="00811415">
              <w:rPr>
                <w:rFonts w:hint="cs"/>
                <w:rtl/>
                <w:lang w:bidi="ar"/>
              </w:rPr>
              <w:t>المعلومات الخدمية في</w:t>
            </w:r>
            <w:r w:rsidRPr="00811415">
              <w:rPr>
                <w:rtl/>
                <w:lang w:bidi="ar"/>
              </w:rPr>
              <w:t xml:space="preserve"> </w:t>
            </w:r>
            <w:r w:rsidRPr="00811415">
              <w:rPr>
                <w:rFonts w:hint="cs"/>
                <w:rtl/>
                <w:lang w:bidi="ar"/>
              </w:rPr>
              <w:t>ال</w:t>
            </w:r>
            <w:r w:rsidRPr="00811415">
              <w:rPr>
                <w:rtl/>
                <w:lang w:bidi="ar"/>
              </w:rPr>
              <w:t>قناة والعوامل الأخرى ذات الصلة في اتجاه الذهاب</w:t>
            </w:r>
            <w:r w:rsidRPr="00811415">
              <w:rPr>
                <w:rFonts w:hint="cs"/>
                <w:rtl/>
                <w:lang w:bidi="ar"/>
              </w:rPr>
              <w:t xml:space="preserve"> 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298" w:name="lt_pId1462"/>
            <w:proofErr w:type="spellStart"/>
            <w:r w:rsidRPr="00811415">
              <w:rPr>
                <w:lang w:bidi="ar-EG"/>
              </w:rPr>
              <w:t>kbit</w:t>
            </w:r>
            <w:proofErr w:type="spellEnd"/>
            <w:r w:rsidRPr="00811415">
              <w:rPr>
                <w:lang w:bidi="ar-EG"/>
              </w:rPr>
              <w:t>/s</w:t>
            </w:r>
            <w:bookmarkEnd w:id="298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299" w:name="lt_pId1463"/>
            <w:proofErr w:type="spellStart"/>
            <w:r w:rsidRPr="00905C7C">
              <w:rPr>
                <w:i/>
                <w:iCs/>
                <w:lang w:bidi="ar-EG"/>
              </w:rPr>
              <w:lastRenderedPageBreak/>
              <w:t>Cd</w:t>
            </w:r>
            <w:r w:rsidRPr="00905C7C">
              <w:rPr>
                <w:i/>
                <w:iCs/>
                <w:vertAlign w:val="subscript"/>
                <w:lang w:bidi="ar-EG"/>
              </w:rPr>
              <w:t>kStrIPr</w:t>
            </w:r>
            <w:bookmarkEnd w:id="299"/>
            <w:proofErr w:type="spellEnd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 xml:space="preserve">معدل إرسال المعلومات </w:t>
            </w:r>
            <w:r w:rsidRPr="00811415">
              <w:rPr>
                <w:rFonts w:hint="cs"/>
                <w:rtl/>
                <w:lang w:bidi="ar"/>
              </w:rPr>
              <w:t>ال</w:t>
            </w:r>
            <w:r w:rsidRPr="00811415">
              <w:rPr>
                <w:rtl/>
                <w:lang w:bidi="ar"/>
              </w:rPr>
              <w:t xml:space="preserve">فعال، أي </w:t>
            </w:r>
            <w:r w:rsidRPr="00811415">
              <w:rPr>
                <w:rFonts w:hint="cs"/>
                <w:rtl/>
                <w:lang w:bidi="ar"/>
              </w:rPr>
              <w:t>سعة</w:t>
            </w:r>
            <w:r w:rsidRPr="00811415">
              <w:rPr>
                <w:rtl/>
                <w:lang w:bidi="ar"/>
              </w:rPr>
              <w:t xml:space="preserve"> إرسال</w:t>
            </w:r>
            <w:r w:rsidRPr="00811415">
              <w:rPr>
                <w:rFonts w:hint="cs"/>
                <w:rtl/>
                <w:lang w:bidi="ar"/>
              </w:rPr>
              <w:t xml:space="preserve"> الموجات الحاملة الفرعية لبيانات </w:t>
            </w:r>
            <w:r w:rsidRPr="00811415">
              <w:rPr>
                <w:rtl/>
                <w:lang w:bidi="ar"/>
              </w:rPr>
              <w:t xml:space="preserve">بروتوكول الإنترنت </w:t>
            </w:r>
            <w:r w:rsidRPr="00811415">
              <w:rPr>
                <w:rFonts w:hint="cs"/>
                <w:rtl/>
                <w:lang w:bidi="ar"/>
              </w:rPr>
              <w:t>المتدفق</w:t>
            </w:r>
            <w:r w:rsidRPr="00811415">
              <w:rPr>
                <w:rtl/>
                <w:lang w:bidi="ar"/>
              </w:rPr>
              <w:t xml:space="preserve"> </w:t>
            </w:r>
            <w:r w:rsidRPr="00811415">
              <w:rPr>
                <w:rFonts w:hint="cs"/>
                <w:rtl/>
                <w:lang w:bidi="ar"/>
              </w:rPr>
              <w:t>المقيَّسة مع</w:t>
            </w:r>
            <w:r w:rsidRPr="00811415">
              <w:rPr>
                <w:rtl/>
                <w:lang w:bidi="ar"/>
              </w:rPr>
              <w:t xml:space="preserve"> الأخذ بعين الاعتبار </w:t>
            </w:r>
            <w:r w:rsidRPr="00811415">
              <w:rPr>
                <w:rFonts w:hint="cs"/>
                <w:rtl/>
                <w:lang w:bidi="ar"/>
              </w:rPr>
              <w:t>المعلومات الخدمية في</w:t>
            </w:r>
            <w:r w:rsidRPr="00811415">
              <w:rPr>
                <w:rtl/>
                <w:lang w:bidi="ar"/>
              </w:rPr>
              <w:t xml:space="preserve"> </w:t>
            </w:r>
            <w:r w:rsidRPr="00811415">
              <w:rPr>
                <w:rFonts w:hint="cs"/>
                <w:rtl/>
                <w:lang w:bidi="ar"/>
              </w:rPr>
              <w:t>ال</w:t>
            </w:r>
            <w:r w:rsidRPr="00811415">
              <w:rPr>
                <w:rtl/>
                <w:lang w:bidi="ar"/>
              </w:rPr>
              <w:t xml:space="preserve">قناة والعوامل الأخرى ذات الصلة في اتجاه </w:t>
            </w:r>
            <w:r w:rsidRPr="00811415">
              <w:rPr>
                <w:rFonts w:hint="cs"/>
                <w:rtl/>
                <w:lang w:bidi="ar"/>
              </w:rPr>
              <w:t>الإياب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300" w:name="lt_pId1465"/>
            <w:proofErr w:type="spellStart"/>
            <w:r w:rsidRPr="00811415">
              <w:rPr>
                <w:lang w:bidi="ar-EG"/>
              </w:rPr>
              <w:t>kbit</w:t>
            </w:r>
            <w:proofErr w:type="spellEnd"/>
            <w:r w:rsidRPr="00811415">
              <w:rPr>
                <w:lang w:bidi="ar-EG"/>
              </w:rPr>
              <w:t>/s</w:t>
            </w:r>
            <w:bookmarkEnd w:id="300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301" w:name="lt_pId1466"/>
            <w:proofErr w:type="spellStart"/>
            <w:r w:rsidRPr="00905C7C">
              <w:rPr>
                <w:i/>
                <w:iCs/>
                <w:lang w:bidi="ar-EG"/>
              </w:rPr>
              <w:t>R</w:t>
            </w:r>
            <w:r w:rsidRPr="00905C7C">
              <w:rPr>
                <w:i/>
                <w:iCs/>
                <w:vertAlign w:val="subscript"/>
                <w:lang w:bidi="ar-EG"/>
              </w:rPr>
              <w:t>Tk</w:t>
            </w:r>
            <w:bookmarkEnd w:id="301"/>
            <w:proofErr w:type="spellEnd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معدل إرسال الموجة الحاملة</w:t>
            </w:r>
            <w:r w:rsidRPr="00811415">
              <w:rPr>
                <w:rFonts w:hint="cs"/>
                <w:rtl/>
                <w:lang w:bidi="ar"/>
              </w:rPr>
              <w:t xml:space="preserve"> الفرعية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302" w:name="lt_pId1468"/>
            <w:proofErr w:type="spellStart"/>
            <w:r w:rsidRPr="00811415">
              <w:rPr>
                <w:lang w:bidi="ar-EG"/>
              </w:rPr>
              <w:t>kbit</w:t>
            </w:r>
            <w:proofErr w:type="spellEnd"/>
            <w:r w:rsidRPr="00811415">
              <w:rPr>
                <w:lang w:bidi="ar-EG"/>
              </w:rPr>
              <w:t>/s</w:t>
            </w:r>
            <w:bookmarkEnd w:id="302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303" w:name="lt_pId1469"/>
            <w:proofErr w:type="spellStart"/>
            <w:r w:rsidRPr="00905C7C">
              <w:rPr>
                <w:i/>
                <w:iCs/>
                <w:lang w:bidi="ar-EG"/>
              </w:rPr>
              <w:t>R</w:t>
            </w:r>
            <w:r w:rsidRPr="00905C7C">
              <w:rPr>
                <w:i/>
                <w:iCs/>
                <w:vertAlign w:val="subscript"/>
                <w:lang w:bidi="ar-EG"/>
              </w:rPr>
              <w:t>uw</w:t>
            </w:r>
            <w:bookmarkEnd w:id="303"/>
            <w:proofErr w:type="spellEnd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Fonts w:hint="cs"/>
                <w:rtl/>
                <w:lang w:bidi="ar"/>
              </w:rPr>
              <w:t>معدل بتات الكلمة الفريدة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304" w:name="lt_pId1471"/>
            <w:proofErr w:type="spellStart"/>
            <w:r w:rsidRPr="00811415">
              <w:rPr>
                <w:lang w:bidi="ar-EG"/>
              </w:rPr>
              <w:t>kbit</w:t>
            </w:r>
            <w:proofErr w:type="spellEnd"/>
            <w:r w:rsidRPr="00811415">
              <w:rPr>
                <w:lang w:bidi="ar-EG"/>
              </w:rPr>
              <w:t>/s</w:t>
            </w:r>
            <w:bookmarkEnd w:id="304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305" w:name="lt_pId1472"/>
            <w:proofErr w:type="spellStart"/>
            <w:r w:rsidRPr="00905C7C">
              <w:rPr>
                <w:i/>
                <w:iCs/>
                <w:lang w:bidi="ar-EG"/>
              </w:rPr>
              <w:t>R</w:t>
            </w:r>
            <w:r w:rsidRPr="00905C7C">
              <w:rPr>
                <w:i/>
                <w:iCs/>
                <w:vertAlign w:val="subscript"/>
                <w:lang w:bidi="ar-EG"/>
              </w:rPr>
              <w:t>pi</w:t>
            </w:r>
            <w:bookmarkEnd w:id="305"/>
            <w:proofErr w:type="spellEnd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Fonts w:hint="cs"/>
                <w:rtl/>
              </w:rPr>
              <w:t>معدل البتات الدليلية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306" w:name="lt_pId1474"/>
            <w:proofErr w:type="spellStart"/>
            <w:r w:rsidRPr="00811415">
              <w:rPr>
                <w:lang w:bidi="ar-EG"/>
              </w:rPr>
              <w:t>kbit</w:t>
            </w:r>
            <w:proofErr w:type="spellEnd"/>
            <w:r w:rsidRPr="00811415">
              <w:rPr>
                <w:lang w:bidi="ar-EG"/>
              </w:rPr>
              <w:t>/s</w:t>
            </w:r>
            <w:bookmarkEnd w:id="306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307" w:name="lt_pId1475"/>
            <w:proofErr w:type="spellStart"/>
            <w:r w:rsidRPr="00905C7C">
              <w:rPr>
                <w:i/>
                <w:iCs/>
                <w:lang w:bidi="ar-EG"/>
              </w:rPr>
              <w:t>R</w:t>
            </w:r>
            <w:r w:rsidRPr="00905C7C">
              <w:rPr>
                <w:i/>
                <w:iCs/>
                <w:vertAlign w:val="subscript"/>
                <w:lang w:bidi="ar-EG"/>
              </w:rPr>
              <w:t>gr</w:t>
            </w:r>
            <w:bookmarkEnd w:id="307"/>
            <w:proofErr w:type="spellEnd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Fonts w:hint="cs"/>
                <w:rtl/>
              </w:rPr>
              <w:t xml:space="preserve">معدل بتات </w:t>
            </w:r>
            <w:r w:rsidRPr="00811415">
              <w:rPr>
                <w:rtl/>
                <w:lang w:bidi="ar"/>
              </w:rPr>
              <w:t>الوقت الح</w:t>
            </w:r>
            <w:r w:rsidRPr="00811415">
              <w:rPr>
                <w:rFonts w:hint="cs"/>
                <w:rtl/>
                <w:lang w:bidi="ar"/>
              </w:rPr>
              <w:t>ا</w:t>
            </w:r>
            <w:r w:rsidRPr="00811415">
              <w:rPr>
                <w:rtl/>
                <w:lang w:bidi="ar"/>
              </w:rPr>
              <w:t>رس</w:t>
            </w:r>
            <w:r w:rsidRPr="00811415">
              <w:rPr>
                <w:rFonts w:hint="cs"/>
                <w:rtl/>
                <w:lang w:bidi="ar"/>
              </w:rPr>
              <w:t xml:space="preserve"> ووقت تصاعد الموجة المستمرة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308" w:name="lt_pId1477"/>
            <w:proofErr w:type="spellStart"/>
            <w:r w:rsidRPr="00811415">
              <w:rPr>
                <w:lang w:bidi="ar-EG"/>
              </w:rPr>
              <w:t>kbit</w:t>
            </w:r>
            <w:proofErr w:type="spellEnd"/>
            <w:r w:rsidRPr="00811415">
              <w:rPr>
                <w:lang w:bidi="ar-EG"/>
              </w:rPr>
              <w:t>/s</w:t>
            </w:r>
            <w:bookmarkEnd w:id="308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309" w:name="lt_pId1478"/>
            <w:proofErr w:type="spellStart"/>
            <w:r w:rsidRPr="00905C7C">
              <w:rPr>
                <w:i/>
                <w:iCs/>
                <w:lang w:bidi="ar-EG"/>
              </w:rPr>
              <w:t>R</w:t>
            </w:r>
            <w:r w:rsidRPr="00905C7C">
              <w:rPr>
                <w:i/>
                <w:iCs/>
                <w:vertAlign w:val="subscript"/>
                <w:lang w:bidi="ar-EG"/>
              </w:rPr>
              <w:t>irbcr-weuw</w:t>
            </w:r>
            <w:bookmarkEnd w:id="309"/>
            <w:proofErr w:type="spellEnd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b/>
                <w:lang w:bidi="ar-EG"/>
              </w:rPr>
            </w:pPr>
            <w:r w:rsidRPr="00811415">
              <w:rPr>
                <w:rtl/>
                <w:lang w:bidi="ar"/>
              </w:rPr>
              <w:t xml:space="preserve">معدل المعلومات قبل </w:t>
            </w:r>
            <w:r w:rsidRPr="00811415">
              <w:rPr>
                <w:rFonts w:hint="cs"/>
                <w:rtl/>
                <w:lang w:bidi="ar"/>
              </w:rPr>
              <w:t>التشفير مع كلمة فريدة مدمجة</w:t>
            </w:r>
            <w:r w:rsidRPr="00811415">
              <w:rPr>
                <w:rtl/>
                <w:lang w:bidi="ar"/>
              </w:rPr>
              <w:t xml:space="preserve"> في اتجاه </w:t>
            </w:r>
            <w:r w:rsidRPr="00811415">
              <w:rPr>
                <w:rFonts w:hint="cs"/>
                <w:rtl/>
                <w:lang w:bidi="ar"/>
              </w:rPr>
              <w:t>الإياب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310" w:name="lt_pId1480"/>
            <w:proofErr w:type="spellStart"/>
            <w:r w:rsidRPr="00811415">
              <w:rPr>
                <w:lang w:bidi="ar-EG"/>
              </w:rPr>
              <w:t>kbit</w:t>
            </w:r>
            <w:proofErr w:type="spellEnd"/>
            <w:r w:rsidRPr="00811415">
              <w:rPr>
                <w:lang w:bidi="ar-EG"/>
              </w:rPr>
              <w:t>/s</w:t>
            </w:r>
            <w:bookmarkEnd w:id="310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311" w:name="lt_pId1481"/>
            <w:proofErr w:type="spellStart"/>
            <w:r w:rsidRPr="00905C7C">
              <w:rPr>
                <w:i/>
                <w:iCs/>
                <w:lang w:bidi="ar-EG"/>
              </w:rPr>
              <w:t>R</w:t>
            </w:r>
            <w:r w:rsidRPr="00905C7C">
              <w:rPr>
                <w:i/>
                <w:iCs/>
                <w:vertAlign w:val="subscript"/>
                <w:lang w:bidi="ar-EG"/>
              </w:rPr>
              <w:t>euw</w:t>
            </w:r>
            <w:bookmarkEnd w:id="311"/>
            <w:proofErr w:type="spellEnd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Fonts w:hint="cs"/>
                <w:rtl/>
              </w:rPr>
              <w:t>معدل بتات الكلمة الفريدة ال</w:t>
            </w:r>
            <w:r w:rsidRPr="00811415">
              <w:rPr>
                <w:rFonts w:hint="cs"/>
                <w:rtl/>
                <w:lang w:bidi="ar"/>
              </w:rPr>
              <w:t>مدمجة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312" w:name="lt_pId1483"/>
            <w:proofErr w:type="spellStart"/>
            <w:r w:rsidRPr="00811415">
              <w:rPr>
                <w:lang w:bidi="ar-EG"/>
              </w:rPr>
              <w:t>kbit</w:t>
            </w:r>
            <w:proofErr w:type="spellEnd"/>
            <w:r w:rsidRPr="00811415">
              <w:rPr>
                <w:lang w:bidi="ar-EG"/>
              </w:rPr>
              <w:t>/s</w:t>
            </w:r>
            <w:bookmarkEnd w:id="312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313" w:name="lt_pId1484"/>
            <w:proofErr w:type="spellStart"/>
            <w:r w:rsidRPr="00905C7C">
              <w:rPr>
                <w:i/>
                <w:iCs/>
                <w:lang w:bidi="ar-EG"/>
              </w:rPr>
              <w:t>Nvi</w:t>
            </w:r>
            <w:r w:rsidRPr="00905C7C">
              <w:rPr>
                <w:i/>
                <w:iCs/>
                <w:vertAlign w:val="subscript"/>
                <w:lang w:bidi="ar-EG"/>
              </w:rPr>
              <w:t>gvoicef</w:t>
            </w:r>
            <w:bookmarkEnd w:id="313"/>
            <w:proofErr w:type="spellEnd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 xml:space="preserve">عدد الموجات الحاملة </w:t>
            </w:r>
            <w:r w:rsidRPr="00811415">
              <w:rPr>
                <w:rFonts w:hint="cs"/>
                <w:rtl/>
                <w:lang w:bidi="ar"/>
              </w:rPr>
              <w:t>ال</w:t>
            </w:r>
            <w:r w:rsidRPr="00811415">
              <w:rPr>
                <w:rtl/>
                <w:lang w:bidi="ar"/>
              </w:rPr>
              <w:t xml:space="preserve">فرعية المطلوب لخدمة الصوت </w:t>
            </w:r>
            <w:r w:rsidRPr="00811415">
              <w:rPr>
                <w:rtl/>
              </w:rPr>
              <w:t>بتبديل الدارات</w:t>
            </w:r>
            <w:r w:rsidRPr="00811415">
              <w:rPr>
                <w:rtl/>
                <w:lang w:bidi="ar"/>
              </w:rPr>
              <w:t xml:space="preserve"> في اتجاه الذهاب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عدد</w:t>
            </w:r>
            <w:r w:rsidRPr="00811415">
              <w:rPr>
                <w:rFonts w:hint="cs"/>
                <w:rtl/>
                <w:lang w:bidi="ar"/>
              </w:rPr>
              <w:t xml:space="preserve"> صحيح</w:t>
            </w:r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val="fr-CH" w:bidi="ar-EG"/>
              </w:rPr>
            </w:pPr>
            <w:bookmarkStart w:id="314" w:name="lt_pId1491"/>
            <w:r w:rsidRPr="00905C7C">
              <w:rPr>
                <w:i/>
                <w:iCs/>
                <w:lang w:val="fr-CH" w:bidi="ar-EG"/>
              </w:rPr>
              <w:t>N vi </w:t>
            </w:r>
            <w:proofErr w:type="spellStart"/>
            <w:r w:rsidRPr="00905C7C">
              <w:rPr>
                <w:i/>
                <w:iCs/>
                <w:vertAlign w:val="subscript"/>
                <w:lang w:val="fr-CH" w:bidi="ar-EG"/>
              </w:rPr>
              <w:t>voice_min</w:t>
            </w:r>
            <w:proofErr w:type="spellEnd"/>
            <w:r w:rsidRPr="00905C7C">
              <w:rPr>
                <w:i/>
                <w:iCs/>
                <w:vertAlign w:val="subscript"/>
                <w:lang w:val="fr-CH" w:bidi="ar-EG"/>
              </w:rPr>
              <w:t xml:space="preserve"> gf</w:t>
            </w:r>
            <w:bookmarkEnd w:id="314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Fonts w:hint="cs"/>
                <w:rtl/>
                <w:lang w:bidi="ar-EG"/>
              </w:rPr>
              <w:t xml:space="preserve">أدنى عدد من </w:t>
            </w:r>
            <w:r w:rsidRPr="00811415">
              <w:rPr>
                <w:rtl/>
                <w:lang w:bidi="ar"/>
              </w:rPr>
              <w:t>الموجات الحاملة الفرعية في</w:t>
            </w:r>
            <w:r w:rsidRPr="00811415">
              <w:rPr>
                <w:rFonts w:hint="cs"/>
                <w:rtl/>
                <w:lang w:bidi="ar"/>
              </w:rPr>
              <w:t xml:space="preserve"> كل</w:t>
            </w:r>
            <w:r w:rsidRPr="00811415">
              <w:rPr>
                <w:rtl/>
                <w:lang w:bidi="ar"/>
              </w:rPr>
              <w:t xml:space="preserve"> </w:t>
            </w:r>
            <w:r w:rsidRPr="00811415">
              <w:rPr>
                <w:rtl/>
              </w:rPr>
              <w:t>محطة أرضية في الأرض</w:t>
            </w:r>
            <w:r w:rsidRPr="00811415">
              <w:rPr>
                <w:rtl/>
                <w:lang w:bidi="ar"/>
              </w:rPr>
              <w:t xml:space="preserve"> المطلوب لكل نمط </w:t>
            </w:r>
            <w:r w:rsidRPr="00811415">
              <w:rPr>
                <w:rFonts w:hint="cs"/>
                <w:rtl/>
                <w:lang w:bidi="ar-EG"/>
              </w:rPr>
              <w:t>من</w:t>
            </w:r>
            <w:r w:rsidR="00D0295F">
              <w:rPr>
                <w:rFonts w:hint="eastAsia"/>
                <w:rtl/>
                <w:lang w:bidi="ar-EG"/>
              </w:rPr>
              <w:t> </w:t>
            </w:r>
            <w:r w:rsidRPr="00811415">
              <w:rPr>
                <w:rtl/>
                <w:lang w:bidi="ar"/>
              </w:rPr>
              <w:t xml:space="preserve">الموجات الحاملة </w:t>
            </w:r>
            <w:r w:rsidRPr="00811415">
              <w:rPr>
                <w:rFonts w:hint="cs"/>
                <w:rtl/>
                <w:lang w:bidi="ar"/>
              </w:rPr>
              <w:t>لل</w:t>
            </w:r>
            <w:r w:rsidRPr="00811415">
              <w:rPr>
                <w:rtl/>
                <w:lang w:bidi="ar"/>
              </w:rPr>
              <w:t>صوت الفرعية</w:t>
            </w:r>
            <w:r w:rsidRPr="00811415">
              <w:rPr>
                <w:rFonts w:hint="cs"/>
                <w:rtl/>
                <w:lang w:bidi="ar"/>
              </w:rPr>
              <w:t xml:space="preserve"> </w:t>
            </w:r>
            <w:r w:rsidRPr="00811415">
              <w:rPr>
                <w:rtl/>
                <w:lang w:bidi="ar"/>
              </w:rPr>
              <w:t>في اتجاه الذهاب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عدد</w:t>
            </w:r>
            <w:r w:rsidRPr="00811415">
              <w:rPr>
                <w:rFonts w:hint="cs"/>
                <w:rtl/>
                <w:lang w:bidi="ar"/>
              </w:rPr>
              <w:t xml:space="preserve"> صحيح</w:t>
            </w:r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315" w:name="lt_pId1494"/>
            <w:r w:rsidRPr="00905C7C">
              <w:rPr>
                <w:i/>
                <w:iCs/>
                <w:lang w:bidi="ar-EG"/>
              </w:rPr>
              <w:t xml:space="preserve">N vi </w:t>
            </w:r>
            <w:r w:rsidRPr="00905C7C">
              <w:rPr>
                <w:i/>
                <w:iCs/>
                <w:vertAlign w:val="subscript"/>
                <w:lang w:bidi="ar-EG"/>
              </w:rPr>
              <w:t xml:space="preserve">voice </w:t>
            </w:r>
            <w:proofErr w:type="spellStart"/>
            <w:r w:rsidRPr="00905C7C">
              <w:rPr>
                <w:i/>
                <w:iCs/>
                <w:vertAlign w:val="subscript"/>
                <w:lang w:bidi="ar-EG"/>
              </w:rPr>
              <w:t>Erl-Bcalf</w:t>
            </w:r>
            <w:bookmarkEnd w:id="315"/>
            <w:proofErr w:type="spellEnd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 xml:space="preserve">عدد الموجات الحاملة </w:t>
            </w:r>
            <w:r w:rsidRPr="00811415">
              <w:rPr>
                <w:rFonts w:hint="cs"/>
                <w:rtl/>
                <w:lang w:bidi="ar"/>
              </w:rPr>
              <w:t>ال</w:t>
            </w:r>
            <w:r w:rsidRPr="00811415">
              <w:rPr>
                <w:rtl/>
                <w:lang w:bidi="ar"/>
              </w:rPr>
              <w:t>فرعية على أساس حسابات صيغة</w:t>
            </w:r>
            <w:r w:rsidRPr="00811415">
              <w:rPr>
                <w:rFonts w:hint="cs"/>
                <w:rtl/>
                <w:lang w:bidi="ar"/>
              </w:rPr>
              <w:t xml:space="preserve"> </w:t>
            </w:r>
            <w:proofErr w:type="spellStart"/>
            <w:r w:rsidRPr="00811415">
              <w:rPr>
                <w:lang w:bidi="ar-EG"/>
              </w:rPr>
              <w:t>Erlang</w:t>
            </w:r>
            <w:proofErr w:type="spellEnd"/>
            <w:r w:rsidRPr="00811415">
              <w:rPr>
                <w:lang w:bidi="ar-EG"/>
              </w:rPr>
              <w:t>-B</w:t>
            </w:r>
            <w:r w:rsidRPr="00811415">
              <w:rPr>
                <w:rFonts w:hint="cs"/>
                <w:rtl/>
                <w:lang w:bidi="ar"/>
              </w:rPr>
              <w:t xml:space="preserve"> </w:t>
            </w:r>
            <w:r w:rsidRPr="00811415">
              <w:rPr>
                <w:rtl/>
                <w:lang w:bidi="ar"/>
              </w:rPr>
              <w:t xml:space="preserve">لكل نمط </w:t>
            </w:r>
            <w:r w:rsidRPr="00811415">
              <w:rPr>
                <w:rFonts w:hint="cs"/>
                <w:rtl/>
                <w:lang w:bidi="ar-EG"/>
              </w:rPr>
              <w:t xml:space="preserve">من </w:t>
            </w:r>
            <w:r w:rsidRPr="00811415">
              <w:rPr>
                <w:rtl/>
                <w:lang w:bidi="ar"/>
              </w:rPr>
              <w:t xml:space="preserve">الموجات الحاملة </w:t>
            </w:r>
            <w:r w:rsidRPr="00811415">
              <w:rPr>
                <w:rFonts w:hint="cs"/>
                <w:rtl/>
                <w:lang w:bidi="ar"/>
              </w:rPr>
              <w:t>لل</w:t>
            </w:r>
            <w:r w:rsidRPr="00811415">
              <w:rPr>
                <w:rtl/>
                <w:lang w:bidi="ar"/>
              </w:rPr>
              <w:t>صوت الفرعية</w:t>
            </w:r>
            <w:r w:rsidRPr="00811415">
              <w:rPr>
                <w:rFonts w:hint="cs"/>
                <w:rtl/>
                <w:lang w:bidi="ar"/>
              </w:rPr>
              <w:t xml:space="preserve"> </w:t>
            </w:r>
            <w:r w:rsidRPr="00811415">
              <w:rPr>
                <w:rtl/>
                <w:lang w:bidi="ar"/>
              </w:rPr>
              <w:t>في اتجاه الذهاب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عدد</w:t>
            </w:r>
            <w:r w:rsidRPr="00811415">
              <w:rPr>
                <w:rFonts w:hint="cs"/>
                <w:rtl/>
                <w:lang w:bidi="ar"/>
              </w:rPr>
              <w:t xml:space="preserve"> صحيح</w:t>
            </w:r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316" w:name="lt_pId1497"/>
            <w:proofErr w:type="spellStart"/>
            <w:r w:rsidRPr="00905C7C">
              <w:rPr>
                <w:i/>
                <w:iCs/>
                <w:lang w:bidi="ar-EG"/>
              </w:rPr>
              <w:t>Nvi</w:t>
            </w:r>
            <w:r w:rsidRPr="00905C7C">
              <w:rPr>
                <w:i/>
                <w:iCs/>
                <w:vertAlign w:val="subscript"/>
                <w:lang w:bidi="ar-EG"/>
              </w:rPr>
              <w:t>gvoicer</w:t>
            </w:r>
            <w:bookmarkEnd w:id="316"/>
            <w:proofErr w:type="spellEnd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 xml:space="preserve">عدد الموجات الحاملة </w:t>
            </w:r>
            <w:r w:rsidRPr="00811415">
              <w:rPr>
                <w:rFonts w:hint="cs"/>
                <w:rtl/>
                <w:lang w:bidi="ar"/>
              </w:rPr>
              <w:t>ال</w:t>
            </w:r>
            <w:r w:rsidRPr="00811415">
              <w:rPr>
                <w:rtl/>
                <w:lang w:bidi="ar"/>
              </w:rPr>
              <w:t xml:space="preserve">فرعية المطلوب </w:t>
            </w:r>
            <w:r w:rsidRPr="00811415">
              <w:rPr>
                <w:rFonts w:hint="cs"/>
                <w:rtl/>
                <w:lang w:bidi="ar"/>
              </w:rPr>
              <w:t>لحمل حركة</w:t>
            </w:r>
            <w:r w:rsidRPr="00811415">
              <w:rPr>
                <w:rtl/>
                <w:lang w:bidi="ar"/>
              </w:rPr>
              <w:t xml:space="preserve"> الصوت </w:t>
            </w:r>
            <w:r w:rsidRPr="00811415">
              <w:rPr>
                <w:rtl/>
              </w:rPr>
              <w:t>بتبديل الدارات</w:t>
            </w:r>
            <w:r w:rsidRPr="00811415">
              <w:rPr>
                <w:rtl/>
                <w:lang w:bidi="ar"/>
              </w:rPr>
              <w:t xml:space="preserve"> في اتجاه الإياب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عدد</w:t>
            </w:r>
            <w:r w:rsidRPr="00811415">
              <w:rPr>
                <w:rFonts w:hint="cs"/>
                <w:rtl/>
                <w:lang w:bidi="ar"/>
              </w:rPr>
              <w:t xml:space="preserve"> صحيح</w:t>
            </w:r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val="fr-CH" w:bidi="ar-EG"/>
              </w:rPr>
            </w:pPr>
            <w:bookmarkStart w:id="317" w:name="lt_pId1500"/>
            <w:r w:rsidRPr="00905C7C">
              <w:rPr>
                <w:i/>
                <w:iCs/>
                <w:lang w:val="fr-CH" w:bidi="ar-EG"/>
              </w:rPr>
              <w:t>N vi </w:t>
            </w:r>
            <w:proofErr w:type="spellStart"/>
            <w:r w:rsidRPr="00905C7C">
              <w:rPr>
                <w:i/>
                <w:iCs/>
                <w:vertAlign w:val="subscript"/>
                <w:lang w:val="fr-CH" w:bidi="ar-EG"/>
              </w:rPr>
              <w:t>voice_min</w:t>
            </w:r>
            <w:proofErr w:type="spellEnd"/>
            <w:r w:rsidRPr="00905C7C">
              <w:rPr>
                <w:i/>
                <w:iCs/>
                <w:vertAlign w:val="subscript"/>
                <w:lang w:val="fr-CH" w:bidi="ar-EG"/>
              </w:rPr>
              <w:t xml:space="preserve"> gr</w:t>
            </w:r>
            <w:bookmarkEnd w:id="317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Fonts w:hint="cs"/>
                <w:rtl/>
                <w:lang w:bidi="ar-EG"/>
              </w:rPr>
              <w:t xml:space="preserve">أدنى عدد من </w:t>
            </w:r>
            <w:r w:rsidRPr="00811415">
              <w:rPr>
                <w:rtl/>
                <w:lang w:bidi="ar"/>
              </w:rPr>
              <w:t>الموجات الحاملة الفرعية في</w:t>
            </w:r>
            <w:r w:rsidRPr="00811415">
              <w:rPr>
                <w:rFonts w:hint="cs"/>
                <w:rtl/>
                <w:lang w:bidi="ar"/>
              </w:rPr>
              <w:t xml:space="preserve"> كل</w:t>
            </w:r>
            <w:r w:rsidRPr="00811415">
              <w:rPr>
                <w:rtl/>
                <w:lang w:bidi="ar"/>
              </w:rPr>
              <w:t xml:space="preserve"> </w:t>
            </w:r>
            <w:r w:rsidRPr="00811415">
              <w:rPr>
                <w:rtl/>
              </w:rPr>
              <w:t>محطة أرضية في الأرض</w:t>
            </w:r>
            <w:r w:rsidRPr="00811415">
              <w:rPr>
                <w:rtl/>
                <w:lang w:bidi="ar"/>
              </w:rPr>
              <w:t xml:space="preserve"> المطلوب لكل نمط </w:t>
            </w:r>
            <w:r w:rsidRPr="00811415">
              <w:rPr>
                <w:rFonts w:hint="cs"/>
                <w:rtl/>
                <w:lang w:bidi="ar-EG"/>
              </w:rPr>
              <w:t>من</w:t>
            </w:r>
            <w:r w:rsidR="00D0295F">
              <w:rPr>
                <w:rFonts w:hint="eastAsia"/>
                <w:rtl/>
                <w:lang w:bidi="ar-EG"/>
              </w:rPr>
              <w:t> </w:t>
            </w:r>
            <w:r w:rsidRPr="00811415">
              <w:rPr>
                <w:rtl/>
                <w:lang w:bidi="ar"/>
              </w:rPr>
              <w:t xml:space="preserve">الموجات الحاملة </w:t>
            </w:r>
            <w:r w:rsidRPr="00811415">
              <w:rPr>
                <w:rFonts w:hint="cs"/>
                <w:rtl/>
                <w:lang w:bidi="ar"/>
              </w:rPr>
              <w:t>لل</w:t>
            </w:r>
            <w:r w:rsidRPr="00811415">
              <w:rPr>
                <w:rtl/>
                <w:lang w:bidi="ar"/>
              </w:rPr>
              <w:t>صوت الفرعية</w:t>
            </w:r>
            <w:r w:rsidRPr="00811415">
              <w:rPr>
                <w:rFonts w:hint="cs"/>
                <w:rtl/>
                <w:lang w:bidi="ar"/>
              </w:rPr>
              <w:t xml:space="preserve"> </w:t>
            </w:r>
            <w:r w:rsidRPr="00811415">
              <w:rPr>
                <w:rtl/>
                <w:lang w:bidi="ar"/>
              </w:rPr>
              <w:t>في اتجاه الإياب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عدد</w:t>
            </w:r>
            <w:r w:rsidRPr="00811415">
              <w:rPr>
                <w:rFonts w:hint="cs"/>
                <w:rtl/>
                <w:lang w:bidi="ar"/>
              </w:rPr>
              <w:t xml:space="preserve"> صحيح</w:t>
            </w:r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318" w:name="lt_pId1503"/>
            <w:r w:rsidRPr="00905C7C">
              <w:rPr>
                <w:i/>
                <w:iCs/>
                <w:lang w:bidi="ar-EG"/>
              </w:rPr>
              <w:t xml:space="preserve">N vi </w:t>
            </w:r>
            <w:r w:rsidRPr="00905C7C">
              <w:rPr>
                <w:i/>
                <w:iCs/>
                <w:vertAlign w:val="subscript"/>
                <w:lang w:bidi="ar-EG"/>
              </w:rPr>
              <w:t xml:space="preserve">voice </w:t>
            </w:r>
            <w:proofErr w:type="spellStart"/>
            <w:r w:rsidRPr="00905C7C">
              <w:rPr>
                <w:i/>
                <w:iCs/>
                <w:vertAlign w:val="subscript"/>
                <w:lang w:bidi="ar-EG"/>
              </w:rPr>
              <w:t>Erl-Bcalr</w:t>
            </w:r>
            <w:bookmarkEnd w:id="318"/>
            <w:proofErr w:type="spellEnd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 xml:space="preserve">عدد الموجات الحاملة </w:t>
            </w:r>
            <w:r w:rsidRPr="00811415">
              <w:rPr>
                <w:rFonts w:hint="cs"/>
                <w:rtl/>
                <w:lang w:bidi="ar"/>
              </w:rPr>
              <w:t>ال</w:t>
            </w:r>
            <w:r w:rsidRPr="00811415">
              <w:rPr>
                <w:rtl/>
                <w:lang w:bidi="ar"/>
              </w:rPr>
              <w:t>فرعية على أساس حسابات صيغة</w:t>
            </w:r>
            <w:r w:rsidRPr="00811415">
              <w:rPr>
                <w:rFonts w:hint="cs"/>
                <w:rtl/>
                <w:lang w:bidi="ar"/>
              </w:rPr>
              <w:t xml:space="preserve"> </w:t>
            </w:r>
            <w:proofErr w:type="spellStart"/>
            <w:r w:rsidRPr="00811415">
              <w:rPr>
                <w:lang w:bidi="ar-EG"/>
              </w:rPr>
              <w:t>Erlang</w:t>
            </w:r>
            <w:proofErr w:type="spellEnd"/>
            <w:r w:rsidRPr="00811415">
              <w:rPr>
                <w:lang w:bidi="ar-EG"/>
              </w:rPr>
              <w:t>-B</w:t>
            </w:r>
            <w:r w:rsidRPr="00811415">
              <w:rPr>
                <w:rFonts w:hint="cs"/>
                <w:rtl/>
                <w:lang w:bidi="ar"/>
              </w:rPr>
              <w:t xml:space="preserve"> </w:t>
            </w:r>
            <w:r w:rsidRPr="00811415">
              <w:rPr>
                <w:rtl/>
                <w:lang w:bidi="ar"/>
              </w:rPr>
              <w:t xml:space="preserve">لكل نمط </w:t>
            </w:r>
            <w:r w:rsidRPr="00811415">
              <w:rPr>
                <w:rFonts w:hint="cs"/>
                <w:rtl/>
                <w:lang w:bidi="ar-EG"/>
              </w:rPr>
              <w:t xml:space="preserve">من </w:t>
            </w:r>
            <w:r w:rsidRPr="00811415">
              <w:rPr>
                <w:rtl/>
                <w:lang w:bidi="ar"/>
              </w:rPr>
              <w:t xml:space="preserve">الموجات الحاملة </w:t>
            </w:r>
            <w:r w:rsidRPr="00811415">
              <w:rPr>
                <w:rFonts w:hint="cs"/>
                <w:rtl/>
                <w:lang w:bidi="ar"/>
              </w:rPr>
              <w:t>لل</w:t>
            </w:r>
            <w:r w:rsidRPr="00811415">
              <w:rPr>
                <w:rtl/>
                <w:lang w:bidi="ar"/>
              </w:rPr>
              <w:t>صوت الفرعية</w:t>
            </w:r>
            <w:r w:rsidRPr="00811415">
              <w:rPr>
                <w:rFonts w:hint="cs"/>
                <w:rtl/>
                <w:lang w:bidi="ar"/>
              </w:rPr>
              <w:t xml:space="preserve"> </w:t>
            </w:r>
            <w:r w:rsidRPr="00811415">
              <w:rPr>
                <w:rtl/>
                <w:lang w:bidi="ar"/>
              </w:rPr>
              <w:t>في اتجاه الإياب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عدد</w:t>
            </w:r>
            <w:r w:rsidRPr="00811415">
              <w:rPr>
                <w:rFonts w:hint="cs"/>
                <w:rtl/>
                <w:lang w:bidi="ar"/>
              </w:rPr>
              <w:t xml:space="preserve"> صحيح</w:t>
            </w:r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319" w:name="lt_pId1506"/>
            <w:proofErr w:type="spellStart"/>
            <w:r w:rsidRPr="00905C7C">
              <w:rPr>
                <w:i/>
                <w:iCs/>
                <w:lang w:bidi="ar-EG"/>
              </w:rPr>
              <w:t>Nvi</w:t>
            </w:r>
            <w:r w:rsidRPr="00905C7C">
              <w:rPr>
                <w:i/>
                <w:iCs/>
                <w:vertAlign w:val="subscript"/>
                <w:lang w:bidi="ar-EG"/>
              </w:rPr>
              <w:t>gISDNf</w:t>
            </w:r>
            <w:bookmarkEnd w:id="319"/>
            <w:proofErr w:type="spellEnd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 xml:space="preserve">عدد الموجات الحاملة </w:t>
            </w:r>
            <w:r w:rsidRPr="00811415">
              <w:rPr>
                <w:rFonts w:hint="cs"/>
                <w:rtl/>
                <w:lang w:bidi="ar"/>
              </w:rPr>
              <w:t>ال</w:t>
            </w:r>
            <w:r w:rsidRPr="00811415">
              <w:rPr>
                <w:rtl/>
                <w:lang w:bidi="ar"/>
              </w:rPr>
              <w:t>فرعية</w:t>
            </w:r>
            <w:r w:rsidRPr="00811415">
              <w:rPr>
                <w:rFonts w:hint="cs"/>
                <w:rtl/>
                <w:lang w:bidi="ar"/>
              </w:rPr>
              <w:t xml:space="preserve"> لشبكة </w:t>
            </w:r>
            <w:r w:rsidRPr="00811415">
              <w:rPr>
                <w:lang w:bidi="ar-EG"/>
              </w:rPr>
              <w:t>ISDN</w:t>
            </w:r>
            <w:r w:rsidRPr="00811415">
              <w:rPr>
                <w:rtl/>
                <w:lang w:bidi="ar"/>
              </w:rPr>
              <w:t xml:space="preserve"> المطلوب </w:t>
            </w:r>
            <w:r w:rsidRPr="00811415">
              <w:rPr>
                <w:rFonts w:hint="cs"/>
                <w:rtl/>
                <w:lang w:bidi="ar"/>
              </w:rPr>
              <w:t>لحمل حركة</w:t>
            </w:r>
            <w:r w:rsidRPr="00811415">
              <w:rPr>
                <w:rtl/>
                <w:lang w:bidi="ar"/>
              </w:rPr>
              <w:t xml:space="preserve"> </w:t>
            </w:r>
            <w:r w:rsidRPr="00811415">
              <w:rPr>
                <w:lang w:bidi="ar-EG"/>
              </w:rPr>
              <w:t>ISDN</w:t>
            </w:r>
            <w:r w:rsidRPr="00811415">
              <w:rPr>
                <w:rtl/>
                <w:lang w:bidi="ar"/>
              </w:rPr>
              <w:t xml:space="preserve"> </w:t>
            </w:r>
            <w:r w:rsidRPr="00811415">
              <w:rPr>
                <w:rtl/>
              </w:rPr>
              <w:t>بتبديل الدارات</w:t>
            </w:r>
            <w:r w:rsidRPr="00811415">
              <w:rPr>
                <w:rtl/>
                <w:lang w:bidi="ar"/>
              </w:rPr>
              <w:t xml:space="preserve"> في</w:t>
            </w:r>
            <w:r w:rsidR="00D71498">
              <w:rPr>
                <w:rFonts w:hint="cs"/>
                <w:rtl/>
                <w:lang w:bidi="ar"/>
              </w:rPr>
              <w:t> </w:t>
            </w:r>
            <w:r w:rsidRPr="00811415">
              <w:rPr>
                <w:rtl/>
                <w:lang w:bidi="ar"/>
              </w:rPr>
              <w:t>اتجاه</w:t>
            </w:r>
            <w:r w:rsidR="00D71498">
              <w:rPr>
                <w:rFonts w:hint="cs"/>
                <w:rtl/>
                <w:lang w:bidi="ar"/>
              </w:rPr>
              <w:t> </w:t>
            </w:r>
            <w:r w:rsidRPr="00811415">
              <w:rPr>
                <w:rtl/>
                <w:lang w:bidi="ar"/>
              </w:rPr>
              <w:t>الذهاب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عدد</w:t>
            </w:r>
            <w:r w:rsidRPr="00811415">
              <w:rPr>
                <w:rFonts w:hint="cs"/>
                <w:rtl/>
                <w:lang w:bidi="ar"/>
              </w:rPr>
              <w:t xml:space="preserve"> صحيح</w:t>
            </w:r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val="de-CH" w:bidi="ar-EG"/>
              </w:rPr>
            </w:pPr>
            <w:bookmarkStart w:id="320" w:name="lt_pId1509"/>
            <w:r w:rsidRPr="00905C7C">
              <w:rPr>
                <w:i/>
                <w:iCs/>
                <w:lang w:val="de-CH" w:bidi="ar-EG"/>
              </w:rPr>
              <w:t>N vi </w:t>
            </w:r>
            <w:r w:rsidRPr="00905C7C">
              <w:rPr>
                <w:i/>
                <w:iCs/>
                <w:vertAlign w:val="subscript"/>
                <w:lang w:val="de-CH" w:bidi="ar-EG"/>
              </w:rPr>
              <w:t>ISDN_min gf</w:t>
            </w:r>
            <w:bookmarkEnd w:id="320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Fonts w:hint="cs"/>
                <w:rtl/>
                <w:lang w:bidi="ar-EG"/>
              </w:rPr>
              <w:t xml:space="preserve">أدنى عدد من </w:t>
            </w:r>
            <w:r w:rsidRPr="00811415">
              <w:rPr>
                <w:rtl/>
                <w:lang w:bidi="ar"/>
              </w:rPr>
              <w:t>الموجات الحاملة الفرعية في</w:t>
            </w:r>
            <w:r w:rsidRPr="00811415">
              <w:rPr>
                <w:rFonts w:hint="cs"/>
                <w:rtl/>
                <w:lang w:bidi="ar"/>
              </w:rPr>
              <w:t xml:space="preserve"> كل</w:t>
            </w:r>
            <w:r w:rsidRPr="00811415">
              <w:rPr>
                <w:rtl/>
                <w:lang w:bidi="ar"/>
              </w:rPr>
              <w:t xml:space="preserve"> </w:t>
            </w:r>
            <w:r w:rsidRPr="00811415">
              <w:rPr>
                <w:rtl/>
              </w:rPr>
              <w:t>محطة أرضية في الأرض</w:t>
            </w:r>
            <w:r w:rsidRPr="00811415">
              <w:rPr>
                <w:rtl/>
                <w:lang w:bidi="ar"/>
              </w:rPr>
              <w:t xml:space="preserve"> المطلوب لكل نمط </w:t>
            </w:r>
            <w:r w:rsidRPr="00811415">
              <w:rPr>
                <w:rFonts w:hint="cs"/>
                <w:rtl/>
                <w:lang w:bidi="ar-EG"/>
              </w:rPr>
              <w:t>من</w:t>
            </w:r>
            <w:r w:rsidR="00D71498">
              <w:rPr>
                <w:rFonts w:hint="eastAsia"/>
                <w:rtl/>
                <w:lang w:bidi="ar-EG"/>
              </w:rPr>
              <w:t> </w:t>
            </w:r>
            <w:r w:rsidRPr="00811415">
              <w:rPr>
                <w:rtl/>
                <w:lang w:bidi="ar"/>
              </w:rPr>
              <w:t>الموجات الحاملة الفرعية</w:t>
            </w:r>
            <w:r w:rsidRPr="00811415">
              <w:rPr>
                <w:rFonts w:hint="cs"/>
                <w:rtl/>
                <w:lang w:bidi="ar"/>
              </w:rPr>
              <w:t xml:space="preserve"> لشبكة </w:t>
            </w:r>
            <w:r w:rsidRPr="00811415">
              <w:rPr>
                <w:lang w:bidi="ar-EG"/>
              </w:rPr>
              <w:t>ISDN</w:t>
            </w:r>
            <w:r w:rsidRPr="00811415">
              <w:rPr>
                <w:rFonts w:hint="cs"/>
                <w:rtl/>
                <w:lang w:bidi="ar"/>
              </w:rPr>
              <w:t xml:space="preserve"> </w:t>
            </w:r>
            <w:r w:rsidRPr="00811415">
              <w:rPr>
                <w:rtl/>
                <w:lang w:bidi="ar"/>
              </w:rPr>
              <w:t>في اتجاه الذهاب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عدد</w:t>
            </w:r>
            <w:r w:rsidRPr="00811415">
              <w:rPr>
                <w:rFonts w:hint="cs"/>
                <w:rtl/>
                <w:lang w:bidi="ar"/>
              </w:rPr>
              <w:t xml:space="preserve"> صحيح</w:t>
            </w:r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321" w:name="lt_pId1512"/>
            <w:r w:rsidRPr="00905C7C">
              <w:rPr>
                <w:i/>
                <w:iCs/>
                <w:lang w:bidi="ar-EG"/>
              </w:rPr>
              <w:t xml:space="preserve">N vi </w:t>
            </w:r>
            <w:r w:rsidRPr="00905C7C">
              <w:rPr>
                <w:i/>
                <w:iCs/>
                <w:vertAlign w:val="subscript"/>
                <w:lang w:bidi="ar-EG"/>
              </w:rPr>
              <w:t xml:space="preserve">ISDN </w:t>
            </w:r>
            <w:proofErr w:type="spellStart"/>
            <w:r w:rsidRPr="00905C7C">
              <w:rPr>
                <w:i/>
                <w:iCs/>
                <w:vertAlign w:val="subscript"/>
                <w:lang w:bidi="ar-EG"/>
              </w:rPr>
              <w:t>Erl-Bcalf</w:t>
            </w:r>
            <w:bookmarkEnd w:id="321"/>
            <w:proofErr w:type="spellEnd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 xml:space="preserve">عدد الموجات الحاملة </w:t>
            </w:r>
            <w:r w:rsidRPr="00811415">
              <w:rPr>
                <w:rFonts w:hint="cs"/>
                <w:rtl/>
                <w:lang w:bidi="ar"/>
              </w:rPr>
              <w:t>ال</w:t>
            </w:r>
            <w:r w:rsidRPr="00811415">
              <w:rPr>
                <w:rtl/>
                <w:lang w:bidi="ar"/>
              </w:rPr>
              <w:t>فرعية على أساس حسابات صيغة</w:t>
            </w:r>
            <w:r w:rsidRPr="00811415">
              <w:rPr>
                <w:rFonts w:hint="cs"/>
                <w:rtl/>
                <w:lang w:bidi="ar"/>
              </w:rPr>
              <w:t xml:space="preserve"> </w:t>
            </w:r>
            <w:proofErr w:type="spellStart"/>
            <w:r w:rsidRPr="00811415">
              <w:rPr>
                <w:lang w:bidi="ar-EG"/>
              </w:rPr>
              <w:t>Erlang</w:t>
            </w:r>
            <w:proofErr w:type="spellEnd"/>
            <w:r w:rsidRPr="00811415">
              <w:rPr>
                <w:lang w:bidi="ar-EG"/>
              </w:rPr>
              <w:t>-B</w:t>
            </w:r>
            <w:r w:rsidRPr="00811415">
              <w:rPr>
                <w:rFonts w:hint="cs"/>
                <w:rtl/>
                <w:lang w:bidi="ar"/>
              </w:rPr>
              <w:t xml:space="preserve"> </w:t>
            </w:r>
            <w:r w:rsidRPr="00811415">
              <w:rPr>
                <w:rtl/>
                <w:lang w:bidi="ar"/>
              </w:rPr>
              <w:t xml:space="preserve">لكل نمط </w:t>
            </w:r>
            <w:r w:rsidRPr="00811415">
              <w:rPr>
                <w:rFonts w:hint="cs"/>
                <w:rtl/>
                <w:lang w:bidi="ar-EG"/>
              </w:rPr>
              <w:t xml:space="preserve">من </w:t>
            </w:r>
            <w:r w:rsidRPr="00811415">
              <w:rPr>
                <w:rtl/>
                <w:lang w:bidi="ar"/>
              </w:rPr>
              <w:t>الموجات الحاملة الفرعية</w:t>
            </w:r>
            <w:r w:rsidRPr="00811415">
              <w:rPr>
                <w:rFonts w:hint="cs"/>
                <w:rtl/>
                <w:lang w:bidi="ar"/>
              </w:rPr>
              <w:t xml:space="preserve"> لشبكة </w:t>
            </w:r>
            <w:r w:rsidRPr="00811415">
              <w:rPr>
                <w:lang w:bidi="ar-EG"/>
              </w:rPr>
              <w:t>ISDN</w:t>
            </w:r>
            <w:r w:rsidRPr="00811415">
              <w:rPr>
                <w:rFonts w:hint="cs"/>
                <w:rtl/>
                <w:lang w:bidi="ar"/>
              </w:rPr>
              <w:t xml:space="preserve"> </w:t>
            </w:r>
            <w:r w:rsidRPr="00811415">
              <w:rPr>
                <w:rtl/>
                <w:lang w:bidi="ar"/>
              </w:rPr>
              <w:t>في اتجاه الذهاب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عدد</w:t>
            </w:r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322" w:name="lt_pId1515"/>
            <w:proofErr w:type="spellStart"/>
            <w:r w:rsidRPr="00905C7C">
              <w:rPr>
                <w:i/>
                <w:iCs/>
                <w:lang w:bidi="ar-EG"/>
              </w:rPr>
              <w:t>Nvi</w:t>
            </w:r>
            <w:r w:rsidRPr="00905C7C">
              <w:rPr>
                <w:i/>
                <w:iCs/>
                <w:vertAlign w:val="subscript"/>
                <w:lang w:bidi="ar-EG"/>
              </w:rPr>
              <w:t>gISDNr</w:t>
            </w:r>
            <w:bookmarkEnd w:id="322"/>
            <w:proofErr w:type="spellEnd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 xml:space="preserve">عدد الموجات الحاملة </w:t>
            </w:r>
            <w:r w:rsidRPr="00811415">
              <w:rPr>
                <w:rFonts w:hint="cs"/>
                <w:rtl/>
                <w:lang w:bidi="ar"/>
              </w:rPr>
              <w:t>ال</w:t>
            </w:r>
            <w:r w:rsidRPr="00811415">
              <w:rPr>
                <w:rtl/>
                <w:lang w:bidi="ar"/>
              </w:rPr>
              <w:t>فرعية</w:t>
            </w:r>
            <w:r w:rsidRPr="00811415">
              <w:rPr>
                <w:rFonts w:hint="cs"/>
                <w:rtl/>
                <w:lang w:bidi="ar"/>
              </w:rPr>
              <w:t xml:space="preserve"> لشبكة </w:t>
            </w:r>
            <w:r w:rsidRPr="00811415">
              <w:rPr>
                <w:lang w:bidi="ar-EG"/>
              </w:rPr>
              <w:t>ISDN</w:t>
            </w:r>
            <w:r w:rsidRPr="00811415">
              <w:rPr>
                <w:rtl/>
                <w:lang w:bidi="ar"/>
              </w:rPr>
              <w:t xml:space="preserve"> المطلوب </w:t>
            </w:r>
            <w:r w:rsidRPr="00811415">
              <w:rPr>
                <w:rFonts w:hint="cs"/>
                <w:rtl/>
                <w:lang w:bidi="ar"/>
              </w:rPr>
              <w:t>لحمل حركة</w:t>
            </w:r>
            <w:r w:rsidRPr="00811415">
              <w:rPr>
                <w:rtl/>
                <w:lang w:bidi="ar"/>
              </w:rPr>
              <w:t xml:space="preserve"> </w:t>
            </w:r>
            <w:r w:rsidRPr="00811415">
              <w:rPr>
                <w:lang w:bidi="ar-EG"/>
              </w:rPr>
              <w:t>ISDN</w:t>
            </w:r>
            <w:r w:rsidRPr="00811415">
              <w:rPr>
                <w:rtl/>
                <w:lang w:bidi="ar"/>
              </w:rPr>
              <w:t xml:space="preserve"> </w:t>
            </w:r>
            <w:r w:rsidRPr="00811415">
              <w:rPr>
                <w:rtl/>
              </w:rPr>
              <w:t>بتبديل الدارات</w:t>
            </w:r>
            <w:r w:rsidRPr="00811415">
              <w:rPr>
                <w:rtl/>
                <w:lang w:bidi="ar"/>
              </w:rPr>
              <w:t xml:space="preserve"> في</w:t>
            </w:r>
            <w:r w:rsidR="00D71498">
              <w:rPr>
                <w:rFonts w:hint="cs"/>
                <w:rtl/>
                <w:lang w:bidi="ar"/>
              </w:rPr>
              <w:t> </w:t>
            </w:r>
            <w:r w:rsidRPr="00811415">
              <w:rPr>
                <w:rtl/>
                <w:lang w:bidi="ar"/>
              </w:rPr>
              <w:t>اتجاه</w:t>
            </w:r>
            <w:r w:rsidR="00D71498">
              <w:rPr>
                <w:rFonts w:hint="cs"/>
                <w:rtl/>
                <w:lang w:bidi="ar"/>
              </w:rPr>
              <w:t> </w:t>
            </w:r>
            <w:r w:rsidRPr="00811415">
              <w:rPr>
                <w:rtl/>
                <w:lang w:bidi="ar"/>
              </w:rPr>
              <w:t>الإياب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عدد</w:t>
            </w:r>
            <w:r w:rsidRPr="00811415">
              <w:rPr>
                <w:rFonts w:hint="cs"/>
                <w:rtl/>
                <w:lang w:bidi="ar"/>
              </w:rPr>
              <w:t xml:space="preserve"> صحيح</w:t>
            </w:r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val="de-CH" w:bidi="ar-EG"/>
              </w:rPr>
            </w:pPr>
            <w:bookmarkStart w:id="323" w:name="lt_pId1518"/>
            <w:r w:rsidRPr="00905C7C">
              <w:rPr>
                <w:i/>
                <w:iCs/>
                <w:lang w:val="de-CH" w:bidi="ar-EG"/>
              </w:rPr>
              <w:t>N vi </w:t>
            </w:r>
            <w:r w:rsidRPr="00905C7C">
              <w:rPr>
                <w:i/>
                <w:iCs/>
                <w:vertAlign w:val="subscript"/>
                <w:lang w:val="de-CH" w:bidi="ar-EG"/>
              </w:rPr>
              <w:t>ISDN_min gr</w:t>
            </w:r>
            <w:bookmarkEnd w:id="323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Fonts w:hint="cs"/>
                <w:rtl/>
                <w:lang w:bidi="ar-EG"/>
              </w:rPr>
              <w:t xml:space="preserve">أدنى عدد من </w:t>
            </w:r>
            <w:r w:rsidRPr="00811415">
              <w:rPr>
                <w:rtl/>
                <w:lang w:bidi="ar"/>
              </w:rPr>
              <w:t>الموجات الحاملة الفرعية في</w:t>
            </w:r>
            <w:r w:rsidRPr="00811415">
              <w:rPr>
                <w:rFonts w:hint="cs"/>
                <w:rtl/>
                <w:lang w:bidi="ar"/>
              </w:rPr>
              <w:t xml:space="preserve"> كل</w:t>
            </w:r>
            <w:r w:rsidRPr="00811415">
              <w:rPr>
                <w:rtl/>
                <w:lang w:bidi="ar"/>
              </w:rPr>
              <w:t xml:space="preserve"> </w:t>
            </w:r>
            <w:r w:rsidRPr="00811415">
              <w:rPr>
                <w:rtl/>
              </w:rPr>
              <w:t>محطة أرضية في الأرض</w:t>
            </w:r>
            <w:r w:rsidRPr="00811415">
              <w:rPr>
                <w:rtl/>
                <w:lang w:bidi="ar"/>
              </w:rPr>
              <w:t xml:space="preserve"> المطلوب لكل نمط </w:t>
            </w:r>
            <w:r w:rsidRPr="00811415">
              <w:rPr>
                <w:rFonts w:hint="cs"/>
                <w:rtl/>
                <w:lang w:bidi="ar-EG"/>
              </w:rPr>
              <w:t>من</w:t>
            </w:r>
            <w:r w:rsidR="00D71498">
              <w:rPr>
                <w:rFonts w:hint="eastAsia"/>
                <w:rtl/>
                <w:lang w:bidi="ar-EG"/>
              </w:rPr>
              <w:t> </w:t>
            </w:r>
            <w:r w:rsidRPr="00811415">
              <w:rPr>
                <w:rtl/>
                <w:lang w:bidi="ar"/>
              </w:rPr>
              <w:t>الموجات الحاملة الفرعية</w:t>
            </w:r>
            <w:r w:rsidRPr="00811415">
              <w:rPr>
                <w:rFonts w:hint="cs"/>
                <w:rtl/>
                <w:lang w:bidi="ar"/>
              </w:rPr>
              <w:t xml:space="preserve"> لشبكة </w:t>
            </w:r>
            <w:r w:rsidRPr="00811415">
              <w:rPr>
                <w:lang w:bidi="ar-EG"/>
              </w:rPr>
              <w:t>ISDN</w:t>
            </w:r>
            <w:r w:rsidRPr="00811415">
              <w:rPr>
                <w:rFonts w:hint="cs"/>
                <w:rtl/>
                <w:lang w:bidi="ar"/>
              </w:rPr>
              <w:t xml:space="preserve"> </w:t>
            </w:r>
            <w:r w:rsidRPr="00811415">
              <w:rPr>
                <w:rtl/>
                <w:lang w:bidi="ar"/>
              </w:rPr>
              <w:t>في اتجاه الإياب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عدد</w:t>
            </w:r>
            <w:r w:rsidRPr="00811415">
              <w:rPr>
                <w:rFonts w:hint="cs"/>
                <w:rtl/>
                <w:lang w:bidi="ar"/>
              </w:rPr>
              <w:t xml:space="preserve"> صحيح</w:t>
            </w:r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val="de-CH" w:bidi="ar-EG"/>
              </w:rPr>
            </w:pPr>
            <w:bookmarkStart w:id="324" w:name="lt_pId1521"/>
            <w:r w:rsidRPr="00905C7C">
              <w:rPr>
                <w:i/>
                <w:iCs/>
                <w:lang w:val="de-CH" w:bidi="ar-EG"/>
              </w:rPr>
              <w:lastRenderedPageBreak/>
              <w:t xml:space="preserve">N vi </w:t>
            </w:r>
            <w:r w:rsidRPr="00905C7C">
              <w:rPr>
                <w:i/>
                <w:iCs/>
                <w:vertAlign w:val="subscript"/>
                <w:lang w:val="de-CH" w:bidi="ar-EG"/>
              </w:rPr>
              <w:t>ISDN Erl-Bcalr</w:t>
            </w:r>
            <w:bookmarkEnd w:id="324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 xml:space="preserve">عدد الموجات الحاملة </w:t>
            </w:r>
            <w:r w:rsidRPr="00811415">
              <w:rPr>
                <w:rFonts w:hint="cs"/>
                <w:rtl/>
                <w:lang w:bidi="ar"/>
              </w:rPr>
              <w:t>ال</w:t>
            </w:r>
            <w:r w:rsidRPr="00811415">
              <w:rPr>
                <w:rtl/>
                <w:lang w:bidi="ar"/>
              </w:rPr>
              <w:t>فرعية على أساس حسابات صيغة</w:t>
            </w:r>
            <w:r w:rsidRPr="00811415">
              <w:rPr>
                <w:rFonts w:hint="cs"/>
                <w:rtl/>
                <w:lang w:bidi="ar"/>
              </w:rPr>
              <w:t xml:space="preserve"> </w:t>
            </w:r>
            <w:proofErr w:type="spellStart"/>
            <w:r w:rsidRPr="00811415">
              <w:rPr>
                <w:lang w:bidi="ar-EG"/>
              </w:rPr>
              <w:t>Erlang</w:t>
            </w:r>
            <w:proofErr w:type="spellEnd"/>
            <w:r w:rsidRPr="00811415">
              <w:rPr>
                <w:lang w:bidi="ar-EG"/>
              </w:rPr>
              <w:t>-B</w:t>
            </w:r>
            <w:r w:rsidRPr="00811415">
              <w:rPr>
                <w:rFonts w:hint="cs"/>
                <w:rtl/>
                <w:lang w:bidi="ar"/>
              </w:rPr>
              <w:t xml:space="preserve"> </w:t>
            </w:r>
            <w:r w:rsidRPr="00811415">
              <w:rPr>
                <w:rtl/>
                <w:lang w:bidi="ar"/>
              </w:rPr>
              <w:t xml:space="preserve">لكل نمط </w:t>
            </w:r>
            <w:r w:rsidRPr="00811415">
              <w:rPr>
                <w:rFonts w:hint="cs"/>
                <w:rtl/>
                <w:lang w:bidi="ar-EG"/>
              </w:rPr>
              <w:t xml:space="preserve">من </w:t>
            </w:r>
            <w:r w:rsidRPr="00811415">
              <w:rPr>
                <w:rtl/>
                <w:lang w:bidi="ar"/>
              </w:rPr>
              <w:t>الموجات الحاملة الفرعية</w:t>
            </w:r>
            <w:r w:rsidRPr="00811415">
              <w:rPr>
                <w:rFonts w:hint="cs"/>
                <w:rtl/>
                <w:lang w:bidi="ar"/>
              </w:rPr>
              <w:t xml:space="preserve"> لشبكة </w:t>
            </w:r>
            <w:r w:rsidRPr="00811415">
              <w:rPr>
                <w:lang w:bidi="ar-EG"/>
              </w:rPr>
              <w:t>ISDN</w:t>
            </w:r>
            <w:r w:rsidRPr="00811415">
              <w:rPr>
                <w:rFonts w:hint="cs"/>
                <w:rtl/>
                <w:lang w:bidi="ar"/>
              </w:rPr>
              <w:t xml:space="preserve"> </w:t>
            </w:r>
            <w:r w:rsidRPr="00811415">
              <w:rPr>
                <w:rtl/>
                <w:lang w:bidi="ar"/>
              </w:rPr>
              <w:t>في اتجاه الإياب</w:t>
            </w:r>
            <w:r w:rsidRPr="00811415">
              <w:rPr>
                <w:rFonts w:hint="cs"/>
                <w:rtl/>
                <w:lang w:bidi="ar"/>
              </w:rPr>
              <w:t xml:space="preserve"> 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عدد</w:t>
            </w:r>
            <w:r w:rsidRPr="00811415">
              <w:rPr>
                <w:rFonts w:hint="cs"/>
                <w:rtl/>
                <w:lang w:bidi="ar"/>
              </w:rPr>
              <w:t xml:space="preserve"> صحيح</w:t>
            </w:r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325" w:name="lt_pId1524"/>
            <w:proofErr w:type="spellStart"/>
            <w:r w:rsidRPr="00905C7C">
              <w:rPr>
                <w:i/>
                <w:iCs/>
                <w:lang w:bidi="ar-EG"/>
              </w:rPr>
              <w:t>Dd</w:t>
            </w:r>
            <w:r w:rsidRPr="00905C7C">
              <w:rPr>
                <w:i/>
                <w:iCs/>
                <w:vertAlign w:val="subscript"/>
                <w:lang w:bidi="ar-EG"/>
              </w:rPr>
              <w:t>CS-voiceif</w:t>
            </w:r>
            <w:bookmarkEnd w:id="325"/>
            <w:proofErr w:type="spellEnd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عرض النطاق</w:t>
            </w:r>
            <w:r w:rsidRPr="00811415">
              <w:rPr>
                <w:rFonts w:hint="cs"/>
                <w:rtl/>
                <w:lang w:bidi="ar"/>
              </w:rPr>
              <w:t xml:space="preserve"> الموزَّع </w:t>
            </w:r>
            <w:r w:rsidRPr="00811415">
              <w:rPr>
                <w:rtl/>
                <w:lang w:bidi="ar"/>
              </w:rPr>
              <w:t>لكل نمط</w:t>
            </w:r>
            <w:r w:rsidRPr="00811415">
              <w:rPr>
                <w:rFonts w:hint="cs"/>
                <w:rtl/>
                <w:lang w:bidi="ar-EG"/>
              </w:rPr>
              <w:t xml:space="preserve"> من </w:t>
            </w:r>
            <w:r w:rsidRPr="00811415">
              <w:rPr>
                <w:rtl/>
                <w:lang w:bidi="ar"/>
              </w:rPr>
              <w:t>الموجات الحاملة</w:t>
            </w:r>
            <w:r w:rsidRPr="00811415">
              <w:rPr>
                <w:rFonts w:hint="cs"/>
                <w:rtl/>
                <w:lang w:bidi="ar"/>
              </w:rPr>
              <w:t xml:space="preserve"> ل</w:t>
            </w:r>
            <w:r w:rsidRPr="00811415">
              <w:rPr>
                <w:rtl/>
                <w:lang w:bidi="ar"/>
              </w:rPr>
              <w:t>لصوت الفرعية</w:t>
            </w:r>
            <w:r w:rsidRPr="00811415">
              <w:rPr>
                <w:rFonts w:hint="cs"/>
                <w:rtl/>
                <w:lang w:bidi="ar"/>
              </w:rPr>
              <w:t xml:space="preserve"> </w:t>
            </w:r>
            <w:r w:rsidRPr="00811415">
              <w:rPr>
                <w:lang w:bidi="ar-EG"/>
              </w:rPr>
              <w:t>(</w:t>
            </w:r>
            <w:proofErr w:type="spellStart"/>
            <w:r w:rsidRPr="0012043C">
              <w:rPr>
                <w:i/>
                <w:iCs/>
                <w:lang w:bidi="ar-EG"/>
              </w:rPr>
              <w:t>i</w:t>
            </w:r>
            <w:proofErr w:type="spellEnd"/>
            <w:r w:rsidRPr="00811415">
              <w:rPr>
                <w:lang w:bidi="ar-EG"/>
              </w:rPr>
              <w:t>)</w:t>
            </w:r>
            <w:r w:rsidRPr="00811415">
              <w:rPr>
                <w:rFonts w:hint="cs"/>
                <w:rtl/>
                <w:lang w:bidi="ar"/>
              </w:rPr>
              <w:t xml:space="preserve"> </w:t>
            </w:r>
            <w:r w:rsidRPr="00811415">
              <w:rPr>
                <w:rtl/>
                <w:lang w:bidi="ar"/>
              </w:rPr>
              <w:t>في اتجاه الذهاب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326" w:name="lt_pId1526"/>
            <w:r w:rsidRPr="00811415">
              <w:rPr>
                <w:lang w:bidi="ar-EG"/>
              </w:rPr>
              <w:t>kHz</w:t>
            </w:r>
            <w:bookmarkEnd w:id="326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327" w:name="lt_pId1527"/>
            <w:proofErr w:type="spellStart"/>
            <w:r w:rsidRPr="00905C7C">
              <w:rPr>
                <w:i/>
                <w:iCs/>
                <w:lang w:bidi="ar-EG"/>
              </w:rPr>
              <w:t>BW</w:t>
            </w:r>
            <w:r w:rsidRPr="00905C7C">
              <w:rPr>
                <w:i/>
                <w:iCs/>
                <w:vertAlign w:val="subscript"/>
                <w:lang w:bidi="ar-EG"/>
              </w:rPr>
              <w:t>cs-voicef</w:t>
            </w:r>
            <w:bookmarkEnd w:id="327"/>
            <w:proofErr w:type="spellEnd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متطلبات عرض النطاق لخدمات الصوت</w:t>
            </w:r>
            <w:r w:rsidRPr="00811415">
              <w:rPr>
                <w:rFonts w:hint="cs"/>
                <w:rtl/>
                <w:lang w:bidi="ar"/>
              </w:rPr>
              <w:t xml:space="preserve"> بتبديل </w:t>
            </w:r>
            <w:r w:rsidRPr="00811415">
              <w:rPr>
                <w:rtl/>
                <w:lang w:bidi="ar"/>
              </w:rPr>
              <w:t>الدارات في اتجاه الذهاب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328" w:name="lt_pId1529"/>
            <w:r w:rsidRPr="00811415">
              <w:rPr>
                <w:lang w:bidi="ar-EG"/>
              </w:rPr>
              <w:t>kHz</w:t>
            </w:r>
            <w:bookmarkEnd w:id="328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329" w:name="lt_pId1530"/>
            <w:proofErr w:type="spellStart"/>
            <w:r w:rsidRPr="00905C7C">
              <w:rPr>
                <w:i/>
                <w:iCs/>
                <w:lang w:bidi="ar-EG"/>
              </w:rPr>
              <w:t>Dd</w:t>
            </w:r>
            <w:r w:rsidRPr="00905C7C">
              <w:rPr>
                <w:i/>
                <w:iCs/>
                <w:vertAlign w:val="subscript"/>
                <w:lang w:bidi="ar-EG"/>
              </w:rPr>
              <w:t>CS-voiceir</w:t>
            </w:r>
            <w:bookmarkEnd w:id="329"/>
            <w:proofErr w:type="spellEnd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عرض النطاق</w:t>
            </w:r>
            <w:r w:rsidRPr="00811415">
              <w:rPr>
                <w:rFonts w:hint="cs"/>
                <w:rtl/>
                <w:lang w:bidi="ar"/>
              </w:rPr>
              <w:t xml:space="preserve"> الموزَّع </w:t>
            </w:r>
            <w:r w:rsidRPr="00811415">
              <w:rPr>
                <w:rtl/>
                <w:lang w:bidi="ar"/>
              </w:rPr>
              <w:t>لكل نمط</w:t>
            </w:r>
            <w:r w:rsidRPr="00811415">
              <w:rPr>
                <w:rFonts w:hint="cs"/>
                <w:rtl/>
                <w:lang w:bidi="ar-EG"/>
              </w:rPr>
              <w:t xml:space="preserve"> من </w:t>
            </w:r>
            <w:r w:rsidRPr="00811415">
              <w:rPr>
                <w:rtl/>
                <w:lang w:bidi="ar"/>
              </w:rPr>
              <w:t>الموجات الحاملة</w:t>
            </w:r>
            <w:r w:rsidRPr="00811415">
              <w:rPr>
                <w:rFonts w:hint="cs"/>
                <w:rtl/>
                <w:lang w:bidi="ar"/>
              </w:rPr>
              <w:t xml:space="preserve"> ل</w:t>
            </w:r>
            <w:r w:rsidRPr="00811415">
              <w:rPr>
                <w:rtl/>
                <w:lang w:bidi="ar"/>
              </w:rPr>
              <w:t>لصوت الفرعية</w:t>
            </w:r>
            <w:r w:rsidRPr="00811415">
              <w:rPr>
                <w:rFonts w:hint="cs"/>
                <w:rtl/>
                <w:lang w:bidi="ar"/>
              </w:rPr>
              <w:t xml:space="preserve"> </w:t>
            </w:r>
            <w:r w:rsidR="0012043C" w:rsidRPr="00811415">
              <w:rPr>
                <w:lang w:bidi="ar-EG"/>
              </w:rPr>
              <w:t>(</w:t>
            </w:r>
            <w:proofErr w:type="spellStart"/>
            <w:r w:rsidR="0012043C" w:rsidRPr="0012043C">
              <w:rPr>
                <w:i/>
                <w:iCs/>
                <w:lang w:bidi="ar-EG"/>
              </w:rPr>
              <w:t>i</w:t>
            </w:r>
            <w:proofErr w:type="spellEnd"/>
            <w:r w:rsidR="0012043C" w:rsidRPr="00811415">
              <w:rPr>
                <w:lang w:bidi="ar-EG"/>
              </w:rPr>
              <w:t>)</w:t>
            </w:r>
            <w:r w:rsidR="0012043C">
              <w:rPr>
                <w:rFonts w:hint="cs"/>
                <w:rtl/>
                <w:lang w:bidi="ar"/>
              </w:rPr>
              <w:t xml:space="preserve"> </w:t>
            </w:r>
            <w:r w:rsidRPr="00811415">
              <w:rPr>
                <w:rtl/>
                <w:lang w:bidi="ar"/>
              </w:rPr>
              <w:t>في اتجاه الإياب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330" w:name="lt_pId1532"/>
            <w:r w:rsidRPr="00811415">
              <w:rPr>
                <w:lang w:bidi="ar-EG"/>
              </w:rPr>
              <w:t>kHz</w:t>
            </w:r>
            <w:bookmarkEnd w:id="330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331" w:name="lt_pId1533"/>
            <w:r w:rsidRPr="00905C7C">
              <w:rPr>
                <w:i/>
                <w:iCs/>
                <w:lang w:bidi="ar-EG"/>
              </w:rPr>
              <w:t>BW</w:t>
            </w:r>
            <w:r w:rsidRPr="00905C7C">
              <w:rPr>
                <w:i/>
                <w:iCs/>
                <w:vertAlign w:val="subscript"/>
                <w:lang w:bidi="ar-EG"/>
              </w:rPr>
              <w:t>CS-voicer</w:t>
            </w:r>
            <w:bookmarkEnd w:id="331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متطلبات عرض النطاق لخدمات الصوت</w:t>
            </w:r>
            <w:r w:rsidRPr="00811415">
              <w:rPr>
                <w:rFonts w:hint="cs"/>
                <w:rtl/>
                <w:lang w:bidi="ar"/>
              </w:rPr>
              <w:t xml:space="preserve"> بتبديل </w:t>
            </w:r>
            <w:r w:rsidRPr="00811415">
              <w:rPr>
                <w:rtl/>
                <w:lang w:bidi="ar"/>
              </w:rPr>
              <w:t>الدارات في اتجاه الإياب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332" w:name="lt_pId1535"/>
            <w:r w:rsidRPr="00811415">
              <w:rPr>
                <w:lang w:bidi="ar-EG"/>
              </w:rPr>
              <w:t>kHz</w:t>
            </w:r>
            <w:bookmarkEnd w:id="332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333" w:name="lt_pId1536"/>
            <w:proofErr w:type="spellStart"/>
            <w:r w:rsidRPr="00905C7C">
              <w:rPr>
                <w:i/>
                <w:iCs/>
                <w:lang w:bidi="ar-EG"/>
              </w:rPr>
              <w:t>Dd</w:t>
            </w:r>
            <w:r w:rsidRPr="00905C7C">
              <w:rPr>
                <w:i/>
                <w:iCs/>
                <w:vertAlign w:val="subscript"/>
                <w:lang w:bidi="ar-EG"/>
              </w:rPr>
              <w:t>CS-ISDNif</w:t>
            </w:r>
            <w:bookmarkEnd w:id="333"/>
            <w:proofErr w:type="spellEnd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عرض النطاق</w:t>
            </w:r>
            <w:r w:rsidRPr="00811415">
              <w:rPr>
                <w:rFonts w:hint="cs"/>
                <w:rtl/>
                <w:lang w:bidi="ar"/>
              </w:rPr>
              <w:t xml:space="preserve"> الموزَّع </w:t>
            </w:r>
            <w:r w:rsidRPr="00811415">
              <w:rPr>
                <w:rtl/>
                <w:lang w:bidi="ar"/>
              </w:rPr>
              <w:t>لكل نمط</w:t>
            </w:r>
            <w:r w:rsidRPr="00811415">
              <w:rPr>
                <w:rFonts w:hint="cs"/>
                <w:rtl/>
                <w:lang w:bidi="ar-EG"/>
              </w:rPr>
              <w:t xml:space="preserve"> من </w:t>
            </w:r>
            <w:r w:rsidRPr="00811415">
              <w:rPr>
                <w:rtl/>
                <w:lang w:bidi="ar"/>
              </w:rPr>
              <w:t>الموجات الحاملة</w:t>
            </w:r>
            <w:r w:rsidRPr="00811415">
              <w:rPr>
                <w:rFonts w:hint="cs"/>
                <w:rtl/>
                <w:lang w:bidi="ar"/>
              </w:rPr>
              <w:t xml:space="preserve"> </w:t>
            </w:r>
            <w:r w:rsidRPr="00811415">
              <w:rPr>
                <w:rtl/>
                <w:lang w:bidi="ar"/>
              </w:rPr>
              <w:t>الفرعية</w:t>
            </w:r>
            <w:r w:rsidRPr="00811415">
              <w:rPr>
                <w:rFonts w:hint="cs"/>
                <w:rtl/>
                <w:lang w:bidi="ar"/>
              </w:rPr>
              <w:t xml:space="preserve"> لشبكة </w:t>
            </w:r>
            <w:r w:rsidRPr="00811415">
              <w:rPr>
                <w:lang w:bidi="ar-EG"/>
              </w:rPr>
              <w:t>ISDN</w:t>
            </w:r>
            <w:r w:rsidRPr="00811415">
              <w:rPr>
                <w:rFonts w:hint="cs"/>
                <w:rtl/>
                <w:lang w:bidi="ar"/>
              </w:rPr>
              <w:t xml:space="preserve"> </w:t>
            </w:r>
            <w:r w:rsidR="0012043C" w:rsidRPr="00811415">
              <w:rPr>
                <w:lang w:bidi="ar-EG"/>
              </w:rPr>
              <w:t>(</w:t>
            </w:r>
            <w:proofErr w:type="spellStart"/>
            <w:r w:rsidR="0012043C" w:rsidRPr="0012043C">
              <w:rPr>
                <w:i/>
                <w:iCs/>
                <w:lang w:bidi="ar-EG"/>
              </w:rPr>
              <w:t>i</w:t>
            </w:r>
            <w:proofErr w:type="spellEnd"/>
            <w:r w:rsidR="0012043C" w:rsidRPr="00811415">
              <w:rPr>
                <w:lang w:bidi="ar-EG"/>
              </w:rPr>
              <w:t>)</w:t>
            </w:r>
            <w:r w:rsidRPr="00811415">
              <w:rPr>
                <w:rFonts w:hint="cs"/>
                <w:rtl/>
                <w:lang w:bidi="ar"/>
              </w:rPr>
              <w:t xml:space="preserve"> </w:t>
            </w:r>
            <w:r w:rsidRPr="00811415">
              <w:rPr>
                <w:rtl/>
                <w:lang w:bidi="ar"/>
              </w:rPr>
              <w:t>في اتجاه الذهاب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334" w:name="lt_pId1538"/>
            <w:r w:rsidRPr="00811415">
              <w:rPr>
                <w:lang w:bidi="ar-EG"/>
              </w:rPr>
              <w:t>kHz</w:t>
            </w:r>
            <w:bookmarkEnd w:id="334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335" w:name="lt_pId1539"/>
            <w:r w:rsidRPr="00905C7C">
              <w:rPr>
                <w:i/>
                <w:iCs/>
                <w:lang w:bidi="ar-EG"/>
              </w:rPr>
              <w:t>BW</w:t>
            </w:r>
            <w:r w:rsidRPr="00905C7C">
              <w:rPr>
                <w:i/>
                <w:iCs/>
                <w:vertAlign w:val="subscript"/>
                <w:lang w:bidi="ar-EG"/>
              </w:rPr>
              <w:t>CS-</w:t>
            </w:r>
            <w:proofErr w:type="spellStart"/>
            <w:r w:rsidRPr="00905C7C">
              <w:rPr>
                <w:i/>
                <w:iCs/>
                <w:vertAlign w:val="subscript"/>
                <w:lang w:bidi="ar-EG"/>
              </w:rPr>
              <w:t>ISDNf</w:t>
            </w:r>
            <w:bookmarkEnd w:id="335"/>
            <w:proofErr w:type="spellEnd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 xml:space="preserve">متطلبات عرض النطاق لخدمات </w:t>
            </w:r>
            <w:r w:rsidRPr="00811415">
              <w:rPr>
                <w:lang w:bidi="ar-EG"/>
              </w:rPr>
              <w:t>ISDN</w:t>
            </w:r>
            <w:r w:rsidRPr="00811415">
              <w:rPr>
                <w:rFonts w:hint="cs"/>
                <w:rtl/>
                <w:lang w:bidi="ar"/>
              </w:rPr>
              <w:t xml:space="preserve"> بتبديل </w:t>
            </w:r>
            <w:r w:rsidRPr="00811415">
              <w:rPr>
                <w:rtl/>
                <w:lang w:bidi="ar"/>
              </w:rPr>
              <w:t>الدارات في اتجاه الذهاب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336" w:name="lt_pId1541"/>
            <w:r w:rsidRPr="00811415">
              <w:rPr>
                <w:lang w:bidi="ar-EG"/>
              </w:rPr>
              <w:t>kHz</w:t>
            </w:r>
            <w:bookmarkEnd w:id="336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337" w:name="lt_pId1542"/>
            <w:proofErr w:type="spellStart"/>
            <w:r w:rsidRPr="00905C7C">
              <w:rPr>
                <w:i/>
                <w:iCs/>
                <w:lang w:bidi="ar-EG"/>
              </w:rPr>
              <w:t>Dd</w:t>
            </w:r>
            <w:r w:rsidRPr="00905C7C">
              <w:rPr>
                <w:i/>
                <w:iCs/>
                <w:vertAlign w:val="subscript"/>
                <w:lang w:bidi="ar-EG"/>
              </w:rPr>
              <w:t>CS-ISDNir</w:t>
            </w:r>
            <w:bookmarkEnd w:id="337"/>
            <w:proofErr w:type="spellEnd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عرض النطاق</w:t>
            </w:r>
            <w:r w:rsidRPr="00811415">
              <w:rPr>
                <w:rFonts w:hint="cs"/>
                <w:rtl/>
                <w:lang w:bidi="ar"/>
              </w:rPr>
              <w:t xml:space="preserve"> الموزَّع </w:t>
            </w:r>
            <w:r w:rsidRPr="00811415">
              <w:rPr>
                <w:rtl/>
                <w:lang w:bidi="ar"/>
              </w:rPr>
              <w:t>لكل نمط</w:t>
            </w:r>
            <w:r w:rsidRPr="00811415">
              <w:rPr>
                <w:rFonts w:hint="cs"/>
                <w:rtl/>
                <w:lang w:bidi="ar-EG"/>
              </w:rPr>
              <w:t xml:space="preserve"> من </w:t>
            </w:r>
            <w:r w:rsidRPr="00811415">
              <w:rPr>
                <w:rtl/>
                <w:lang w:bidi="ar"/>
              </w:rPr>
              <w:t>الموجات الحاملة</w:t>
            </w:r>
            <w:r w:rsidRPr="00811415">
              <w:rPr>
                <w:rFonts w:hint="cs"/>
                <w:rtl/>
                <w:lang w:bidi="ar"/>
              </w:rPr>
              <w:t xml:space="preserve"> </w:t>
            </w:r>
            <w:r w:rsidRPr="00811415">
              <w:rPr>
                <w:rtl/>
                <w:lang w:bidi="ar"/>
              </w:rPr>
              <w:t>الفرعية</w:t>
            </w:r>
            <w:r w:rsidRPr="00811415">
              <w:rPr>
                <w:rFonts w:hint="cs"/>
                <w:rtl/>
                <w:lang w:bidi="ar"/>
              </w:rPr>
              <w:t xml:space="preserve"> لشبكة </w:t>
            </w:r>
            <w:r w:rsidRPr="00811415">
              <w:rPr>
                <w:lang w:bidi="ar-EG"/>
              </w:rPr>
              <w:t>ISDN</w:t>
            </w:r>
            <w:r w:rsidRPr="00811415">
              <w:rPr>
                <w:rFonts w:hint="cs"/>
                <w:rtl/>
                <w:lang w:bidi="ar"/>
              </w:rPr>
              <w:t xml:space="preserve"> </w:t>
            </w:r>
            <w:r w:rsidR="0012043C" w:rsidRPr="00811415">
              <w:rPr>
                <w:lang w:bidi="ar-EG"/>
              </w:rPr>
              <w:t>(</w:t>
            </w:r>
            <w:proofErr w:type="spellStart"/>
            <w:r w:rsidR="0012043C" w:rsidRPr="0012043C">
              <w:rPr>
                <w:i/>
                <w:iCs/>
                <w:lang w:bidi="ar-EG"/>
              </w:rPr>
              <w:t>i</w:t>
            </w:r>
            <w:proofErr w:type="spellEnd"/>
            <w:r w:rsidR="0012043C" w:rsidRPr="00811415">
              <w:rPr>
                <w:lang w:bidi="ar-EG"/>
              </w:rPr>
              <w:t>)</w:t>
            </w:r>
            <w:r w:rsidRPr="00811415">
              <w:rPr>
                <w:rFonts w:hint="cs"/>
                <w:rtl/>
                <w:lang w:bidi="ar"/>
              </w:rPr>
              <w:t xml:space="preserve"> </w:t>
            </w:r>
            <w:r w:rsidRPr="00811415">
              <w:rPr>
                <w:rtl/>
                <w:lang w:bidi="ar"/>
              </w:rPr>
              <w:t>في اتجاه الإياب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338" w:name="lt_pId1544"/>
            <w:r w:rsidRPr="00811415">
              <w:rPr>
                <w:lang w:bidi="ar-EG"/>
              </w:rPr>
              <w:t>kHz</w:t>
            </w:r>
            <w:bookmarkEnd w:id="338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339" w:name="lt_pId1545"/>
            <w:r w:rsidRPr="00905C7C">
              <w:rPr>
                <w:i/>
                <w:iCs/>
                <w:lang w:bidi="ar-EG"/>
              </w:rPr>
              <w:t>BW</w:t>
            </w:r>
            <w:r w:rsidRPr="00905C7C">
              <w:rPr>
                <w:i/>
                <w:iCs/>
                <w:vertAlign w:val="subscript"/>
                <w:lang w:bidi="ar-EG"/>
              </w:rPr>
              <w:t>CS-</w:t>
            </w:r>
            <w:proofErr w:type="spellStart"/>
            <w:r w:rsidRPr="00905C7C">
              <w:rPr>
                <w:i/>
                <w:iCs/>
                <w:vertAlign w:val="subscript"/>
                <w:lang w:bidi="ar-EG"/>
              </w:rPr>
              <w:t>ISDNr</w:t>
            </w:r>
            <w:bookmarkEnd w:id="339"/>
            <w:proofErr w:type="spellEnd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 xml:space="preserve">متطلبات عرض النطاق لخدمات </w:t>
            </w:r>
            <w:r w:rsidRPr="00811415">
              <w:rPr>
                <w:lang w:bidi="ar-EG"/>
              </w:rPr>
              <w:t>ISDN</w:t>
            </w:r>
            <w:r w:rsidRPr="00811415">
              <w:rPr>
                <w:rFonts w:hint="cs"/>
                <w:rtl/>
                <w:lang w:bidi="ar"/>
              </w:rPr>
              <w:t xml:space="preserve"> بتبديل </w:t>
            </w:r>
            <w:r w:rsidRPr="00811415">
              <w:rPr>
                <w:rtl/>
                <w:lang w:bidi="ar"/>
              </w:rPr>
              <w:t>الدارات في اتجاه الإياب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340" w:name="lt_pId1547"/>
            <w:r w:rsidRPr="00811415">
              <w:rPr>
                <w:lang w:bidi="ar-EG"/>
              </w:rPr>
              <w:t>kHz</w:t>
            </w:r>
            <w:bookmarkEnd w:id="340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341" w:name="lt_pId1548"/>
            <w:proofErr w:type="spellStart"/>
            <w:r w:rsidRPr="00905C7C">
              <w:rPr>
                <w:i/>
                <w:iCs/>
                <w:lang w:bidi="ar-EG"/>
              </w:rPr>
              <w:t>Dd</w:t>
            </w:r>
            <w:r w:rsidRPr="00905C7C">
              <w:rPr>
                <w:i/>
                <w:iCs/>
                <w:vertAlign w:val="subscript"/>
                <w:lang w:bidi="ar-EG"/>
              </w:rPr>
              <w:t>StdIPkf</w:t>
            </w:r>
            <w:bookmarkEnd w:id="341"/>
            <w:proofErr w:type="spellEnd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عرض النطاق</w:t>
            </w:r>
            <w:r w:rsidRPr="00811415">
              <w:rPr>
                <w:rFonts w:hint="cs"/>
                <w:rtl/>
                <w:lang w:bidi="ar"/>
              </w:rPr>
              <w:t xml:space="preserve"> الموزَّع </w:t>
            </w:r>
            <w:r w:rsidRPr="00811415">
              <w:rPr>
                <w:rtl/>
                <w:lang w:bidi="ar"/>
              </w:rPr>
              <w:t>لكل نمط</w:t>
            </w:r>
            <w:r w:rsidRPr="00811415">
              <w:rPr>
                <w:rFonts w:hint="cs"/>
                <w:rtl/>
                <w:lang w:bidi="ar-EG"/>
              </w:rPr>
              <w:t xml:space="preserve"> من </w:t>
            </w:r>
            <w:r w:rsidRPr="00811415">
              <w:rPr>
                <w:rtl/>
                <w:lang w:bidi="ar"/>
              </w:rPr>
              <w:t>الموجات الحاملة</w:t>
            </w:r>
            <w:r w:rsidRPr="00811415">
              <w:rPr>
                <w:rFonts w:hint="cs"/>
                <w:rtl/>
                <w:lang w:bidi="ar"/>
              </w:rPr>
              <w:t xml:space="preserve"> </w:t>
            </w:r>
            <w:r w:rsidRPr="00811415">
              <w:rPr>
                <w:rtl/>
                <w:lang w:bidi="ar"/>
              </w:rPr>
              <w:t>الفرعية</w:t>
            </w:r>
            <w:r w:rsidRPr="00811415">
              <w:rPr>
                <w:rFonts w:hint="cs"/>
                <w:rtl/>
                <w:lang w:bidi="ar"/>
              </w:rPr>
              <w:t xml:space="preserve"> ل</w:t>
            </w:r>
            <w:r w:rsidRPr="00811415">
              <w:rPr>
                <w:rFonts w:hint="cs"/>
                <w:rtl/>
              </w:rPr>
              <w:t xml:space="preserve">بروتوكول الإنترنت </w:t>
            </w:r>
            <w:r w:rsidRPr="00811415">
              <w:rPr>
                <w:rtl/>
                <w:lang w:bidi="ar"/>
              </w:rPr>
              <w:t xml:space="preserve">المعياري </w:t>
            </w:r>
            <w:r w:rsidRPr="0012043C">
              <w:rPr>
                <w:rFonts w:asciiTheme="majorBidi" w:hAnsiTheme="majorBidi" w:cstheme="majorBidi"/>
                <w:lang w:bidi="ar-EG"/>
              </w:rPr>
              <w:t>(</w:t>
            </w:r>
            <w:r w:rsidRPr="0012043C">
              <w:rPr>
                <w:rFonts w:asciiTheme="majorBidi" w:hAnsiTheme="majorBidi" w:cstheme="majorBidi"/>
                <w:i/>
                <w:iCs/>
                <w:lang w:bidi="ar-EG"/>
              </w:rPr>
              <w:t>k</w:t>
            </w:r>
            <w:r w:rsidRPr="0012043C">
              <w:rPr>
                <w:rFonts w:asciiTheme="majorBidi" w:hAnsiTheme="majorBidi" w:cstheme="majorBidi"/>
                <w:lang w:bidi="ar-EG"/>
              </w:rPr>
              <w:t>)</w:t>
            </w:r>
            <w:r w:rsidRPr="00811415">
              <w:rPr>
                <w:rFonts w:hint="cs"/>
                <w:rtl/>
                <w:lang w:bidi="ar"/>
              </w:rPr>
              <w:t xml:space="preserve"> </w:t>
            </w:r>
            <w:r w:rsidRPr="00811415">
              <w:rPr>
                <w:rtl/>
                <w:lang w:bidi="ar"/>
              </w:rPr>
              <w:t>في</w:t>
            </w:r>
            <w:r w:rsidR="00D71498">
              <w:rPr>
                <w:rFonts w:hint="cs"/>
                <w:rtl/>
                <w:lang w:bidi="ar"/>
              </w:rPr>
              <w:t> </w:t>
            </w:r>
            <w:r w:rsidRPr="00811415">
              <w:rPr>
                <w:rtl/>
                <w:lang w:bidi="ar"/>
              </w:rPr>
              <w:t>اتجاه</w:t>
            </w:r>
            <w:r w:rsidR="00D71498">
              <w:rPr>
                <w:rFonts w:hint="cs"/>
                <w:rtl/>
                <w:lang w:bidi="ar"/>
              </w:rPr>
              <w:t> </w:t>
            </w:r>
            <w:r w:rsidRPr="00811415">
              <w:rPr>
                <w:rtl/>
                <w:lang w:bidi="ar"/>
              </w:rPr>
              <w:t>الذهاب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342" w:name="lt_pId1550"/>
            <w:r w:rsidRPr="00811415">
              <w:rPr>
                <w:lang w:bidi="ar-EG"/>
              </w:rPr>
              <w:t>kHz</w:t>
            </w:r>
            <w:bookmarkEnd w:id="342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343" w:name="lt_pId1551"/>
            <w:proofErr w:type="spellStart"/>
            <w:r w:rsidRPr="00905C7C">
              <w:rPr>
                <w:i/>
                <w:iCs/>
                <w:lang w:bidi="ar-EG"/>
              </w:rPr>
              <w:t>BW</w:t>
            </w:r>
            <w:r w:rsidRPr="00905C7C">
              <w:rPr>
                <w:i/>
                <w:iCs/>
                <w:vertAlign w:val="subscript"/>
                <w:lang w:bidi="ar-EG"/>
              </w:rPr>
              <w:t>StdIPf</w:t>
            </w:r>
            <w:bookmarkEnd w:id="343"/>
            <w:proofErr w:type="spellEnd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متطلبات عرض النطاق لخدمات</w:t>
            </w:r>
            <w:r w:rsidRPr="00811415">
              <w:rPr>
                <w:rFonts w:hint="cs"/>
                <w:rtl/>
                <w:lang w:bidi="ar"/>
              </w:rPr>
              <w:t xml:space="preserve"> </w:t>
            </w:r>
            <w:r w:rsidRPr="00811415">
              <w:rPr>
                <w:rFonts w:hint="cs"/>
                <w:rtl/>
              </w:rPr>
              <w:t xml:space="preserve">بروتوكول الإنترنت </w:t>
            </w:r>
            <w:r w:rsidRPr="00811415">
              <w:rPr>
                <w:rtl/>
                <w:lang w:bidi="ar"/>
              </w:rPr>
              <w:t>المعياري في اتجاه الذهاب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344" w:name="lt_pId1553"/>
            <w:r w:rsidRPr="00811415">
              <w:rPr>
                <w:lang w:bidi="ar-EG"/>
              </w:rPr>
              <w:t>kHz</w:t>
            </w:r>
            <w:bookmarkEnd w:id="344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345" w:name="lt_pId1558"/>
            <w:proofErr w:type="spellStart"/>
            <w:r w:rsidRPr="00905C7C">
              <w:rPr>
                <w:i/>
                <w:iCs/>
                <w:lang w:bidi="ar-EG"/>
              </w:rPr>
              <w:t>Dd</w:t>
            </w:r>
            <w:r w:rsidRPr="00905C7C">
              <w:rPr>
                <w:i/>
                <w:iCs/>
                <w:vertAlign w:val="subscript"/>
                <w:lang w:bidi="ar-EG"/>
              </w:rPr>
              <w:t>StdIPkr</w:t>
            </w:r>
            <w:bookmarkEnd w:id="345"/>
            <w:proofErr w:type="spellEnd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عرض النطاق</w:t>
            </w:r>
            <w:r w:rsidRPr="00811415">
              <w:rPr>
                <w:rFonts w:hint="cs"/>
                <w:rtl/>
                <w:lang w:bidi="ar"/>
              </w:rPr>
              <w:t xml:space="preserve"> الموزَّع </w:t>
            </w:r>
            <w:r w:rsidRPr="00811415">
              <w:rPr>
                <w:rtl/>
                <w:lang w:bidi="ar"/>
              </w:rPr>
              <w:t>لكل نمط</w:t>
            </w:r>
            <w:r w:rsidRPr="00811415">
              <w:rPr>
                <w:rFonts w:hint="cs"/>
                <w:rtl/>
                <w:lang w:bidi="ar-EG"/>
              </w:rPr>
              <w:t xml:space="preserve"> من </w:t>
            </w:r>
            <w:r w:rsidRPr="00811415">
              <w:rPr>
                <w:rtl/>
                <w:lang w:bidi="ar"/>
              </w:rPr>
              <w:t>الموجات الحاملة</w:t>
            </w:r>
            <w:r w:rsidRPr="00811415">
              <w:rPr>
                <w:rFonts w:hint="cs"/>
                <w:rtl/>
                <w:lang w:bidi="ar"/>
              </w:rPr>
              <w:t xml:space="preserve"> </w:t>
            </w:r>
            <w:r w:rsidRPr="00811415">
              <w:rPr>
                <w:rtl/>
                <w:lang w:bidi="ar"/>
              </w:rPr>
              <w:t>الفرعية</w:t>
            </w:r>
            <w:r w:rsidRPr="00811415">
              <w:rPr>
                <w:rFonts w:hint="cs"/>
                <w:rtl/>
                <w:lang w:bidi="ar"/>
              </w:rPr>
              <w:t xml:space="preserve"> ل</w:t>
            </w:r>
            <w:r w:rsidRPr="00811415">
              <w:rPr>
                <w:rFonts w:hint="cs"/>
                <w:rtl/>
              </w:rPr>
              <w:t xml:space="preserve">بروتوكول الإنترنت </w:t>
            </w:r>
            <w:r w:rsidRPr="00811415">
              <w:rPr>
                <w:rtl/>
                <w:lang w:bidi="ar"/>
              </w:rPr>
              <w:t xml:space="preserve">المعياري </w:t>
            </w:r>
            <w:r w:rsidR="0012043C" w:rsidRPr="0012043C">
              <w:rPr>
                <w:rFonts w:asciiTheme="majorBidi" w:hAnsiTheme="majorBidi" w:cstheme="majorBidi"/>
                <w:lang w:bidi="ar-EG"/>
              </w:rPr>
              <w:t>(</w:t>
            </w:r>
            <w:r w:rsidR="0012043C" w:rsidRPr="0012043C">
              <w:rPr>
                <w:rFonts w:asciiTheme="majorBidi" w:hAnsiTheme="majorBidi" w:cstheme="majorBidi"/>
                <w:i/>
                <w:iCs/>
                <w:lang w:bidi="ar-EG"/>
              </w:rPr>
              <w:t>k</w:t>
            </w:r>
            <w:r w:rsidR="0012043C" w:rsidRPr="0012043C">
              <w:rPr>
                <w:rFonts w:asciiTheme="majorBidi" w:hAnsiTheme="majorBidi" w:cstheme="majorBidi"/>
                <w:lang w:bidi="ar-EG"/>
              </w:rPr>
              <w:t>)</w:t>
            </w:r>
            <w:r w:rsidRPr="00811415">
              <w:rPr>
                <w:rFonts w:hint="cs"/>
                <w:rtl/>
                <w:lang w:bidi="ar"/>
              </w:rPr>
              <w:t xml:space="preserve"> </w:t>
            </w:r>
            <w:r w:rsidRPr="00811415">
              <w:rPr>
                <w:rtl/>
                <w:lang w:bidi="ar"/>
              </w:rPr>
              <w:t>في</w:t>
            </w:r>
            <w:r w:rsidR="00D71498">
              <w:rPr>
                <w:rFonts w:hint="cs"/>
                <w:rtl/>
                <w:lang w:bidi="ar"/>
              </w:rPr>
              <w:t> </w:t>
            </w:r>
            <w:r w:rsidRPr="00811415">
              <w:rPr>
                <w:rtl/>
                <w:lang w:bidi="ar"/>
              </w:rPr>
              <w:t>اتجاه</w:t>
            </w:r>
            <w:r w:rsidR="00D71498">
              <w:rPr>
                <w:rFonts w:hint="cs"/>
                <w:rtl/>
                <w:lang w:bidi="ar"/>
              </w:rPr>
              <w:t> </w:t>
            </w:r>
            <w:r w:rsidRPr="00811415">
              <w:rPr>
                <w:rFonts w:hint="cs"/>
                <w:rtl/>
                <w:lang w:bidi="ar"/>
              </w:rPr>
              <w:t>الإياب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346" w:name="lt_pId1560"/>
            <w:r w:rsidRPr="00811415">
              <w:rPr>
                <w:lang w:bidi="ar-EG"/>
              </w:rPr>
              <w:t>kHz</w:t>
            </w:r>
            <w:bookmarkEnd w:id="346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347" w:name="lt_pId1561"/>
            <w:proofErr w:type="spellStart"/>
            <w:r w:rsidRPr="00905C7C">
              <w:rPr>
                <w:i/>
                <w:iCs/>
                <w:lang w:bidi="ar-EG"/>
              </w:rPr>
              <w:t>BW</w:t>
            </w:r>
            <w:r w:rsidRPr="00905C7C">
              <w:rPr>
                <w:i/>
                <w:iCs/>
                <w:vertAlign w:val="subscript"/>
                <w:lang w:bidi="ar-EG"/>
              </w:rPr>
              <w:t>StdIPr</w:t>
            </w:r>
            <w:bookmarkEnd w:id="347"/>
            <w:proofErr w:type="spellEnd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 xml:space="preserve">متطلبات عرض النطاق لخدمات </w:t>
            </w:r>
            <w:r w:rsidRPr="00811415">
              <w:rPr>
                <w:rFonts w:hint="cs"/>
                <w:rtl/>
              </w:rPr>
              <w:t xml:space="preserve">بروتوكول الإنترنت </w:t>
            </w:r>
            <w:r w:rsidRPr="00811415">
              <w:rPr>
                <w:rtl/>
                <w:lang w:bidi="ar"/>
              </w:rPr>
              <w:t>المعياري في اتجاه الإياب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348" w:name="lt_pId1563"/>
            <w:r w:rsidRPr="00811415">
              <w:rPr>
                <w:lang w:bidi="ar-EG"/>
              </w:rPr>
              <w:t>kHz</w:t>
            </w:r>
            <w:bookmarkEnd w:id="348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349" w:name="lt_pId1564"/>
            <w:proofErr w:type="spellStart"/>
            <w:r w:rsidRPr="00905C7C">
              <w:rPr>
                <w:i/>
                <w:iCs/>
                <w:lang w:bidi="ar-EG"/>
              </w:rPr>
              <w:t>Dd</w:t>
            </w:r>
            <w:r w:rsidRPr="00905C7C">
              <w:rPr>
                <w:i/>
                <w:iCs/>
                <w:vertAlign w:val="subscript"/>
                <w:lang w:bidi="ar-EG"/>
              </w:rPr>
              <w:t>StrIPkf</w:t>
            </w:r>
            <w:bookmarkEnd w:id="349"/>
            <w:proofErr w:type="spellEnd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عرض النطاق</w:t>
            </w:r>
            <w:r w:rsidRPr="00811415">
              <w:rPr>
                <w:rFonts w:hint="cs"/>
                <w:rtl/>
                <w:lang w:bidi="ar"/>
              </w:rPr>
              <w:t xml:space="preserve"> الموزَّع </w:t>
            </w:r>
            <w:r w:rsidRPr="00811415">
              <w:rPr>
                <w:rtl/>
                <w:lang w:bidi="ar"/>
              </w:rPr>
              <w:t>لكل نمط</w:t>
            </w:r>
            <w:r w:rsidRPr="00811415">
              <w:rPr>
                <w:rFonts w:hint="cs"/>
                <w:rtl/>
                <w:lang w:bidi="ar-EG"/>
              </w:rPr>
              <w:t xml:space="preserve"> من </w:t>
            </w:r>
            <w:r w:rsidRPr="00811415">
              <w:rPr>
                <w:rtl/>
                <w:lang w:bidi="ar"/>
              </w:rPr>
              <w:t>الموجات الحاملة</w:t>
            </w:r>
            <w:r w:rsidRPr="00811415">
              <w:rPr>
                <w:rFonts w:hint="cs"/>
                <w:rtl/>
                <w:lang w:bidi="ar"/>
              </w:rPr>
              <w:t xml:space="preserve"> </w:t>
            </w:r>
            <w:r w:rsidRPr="00811415">
              <w:rPr>
                <w:rtl/>
                <w:lang w:bidi="ar"/>
              </w:rPr>
              <w:t>الفرعية</w:t>
            </w:r>
            <w:r w:rsidRPr="00811415">
              <w:rPr>
                <w:rFonts w:hint="cs"/>
                <w:rtl/>
                <w:lang w:bidi="ar"/>
              </w:rPr>
              <w:t xml:space="preserve"> ل</w:t>
            </w:r>
            <w:r w:rsidRPr="00811415">
              <w:rPr>
                <w:rFonts w:hint="cs"/>
                <w:rtl/>
              </w:rPr>
              <w:t xml:space="preserve">بروتوكول الإنترنت </w:t>
            </w:r>
            <w:r w:rsidRPr="00811415">
              <w:rPr>
                <w:rtl/>
                <w:lang w:bidi="ar"/>
              </w:rPr>
              <w:t xml:space="preserve">المعياري </w:t>
            </w:r>
            <w:r w:rsidR="0012043C" w:rsidRPr="0012043C">
              <w:rPr>
                <w:rFonts w:asciiTheme="majorBidi" w:hAnsiTheme="majorBidi" w:cstheme="majorBidi"/>
                <w:lang w:bidi="ar-EG"/>
              </w:rPr>
              <w:t>(</w:t>
            </w:r>
            <w:r w:rsidR="0012043C" w:rsidRPr="0012043C">
              <w:rPr>
                <w:rFonts w:asciiTheme="majorBidi" w:hAnsiTheme="majorBidi" w:cstheme="majorBidi"/>
                <w:i/>
                <w:iCs/>
                <w:lang w:bidi="ar-EG"/>
              </w:rPr>
              <w:t>k</w:t>
            </w:r>
            <w:r w:rsidR="0012043C" w:rsidRPr="0012043C">
              <w:rPr>
                <w:rFonts w:asciiTheme="majorBidi" w:hAnsiTheme="majorBidi" w:cstheme="majorBidi"/>
                <w:lang w:bidi="ar-EG"/>
              </w:rPr>
              <w:t>)</w:t>
            </w:r>
            <w:r w:rsidRPr="00811415">
              <w:rPr>
                <w:rFonts w:hint="cs"/>
                <w:rtl/>
                <w:lang w:bidi="ar"/>
              </w:rPr>
              <w:t xml:space="preserve"> </w:t>
            </w:r>
            <w:r w:rsidRPr="00811415">
              <w:rPr>
                <w:rtl/>
                <w:lang w:bidi="ar"/>
              </w:rPr>
              <w:t>في</w:t>
            </w:r>
            <w:r w:rsidR="00D71498">
              <w:rPr>
                <w:rFonts w:hint="cs"/>
                <w:rtl/>
                <w:lang w:bidi="ar"/>
              </w:rPr>
              <w:t> </w:t>
            </w:r>
            <w:r w:rsidRPr="00811415">
              <w:rPr>
                <w:rtl/>
                <w:lang w:bidi="ar"/>
              </w:rPr>
              <w:t>اتجاه</w:t>
            </w:r>
            <w:r w:rsidR="00D71498">
              <w:rPr>
                <w:rFonts w:hint="cs"/>
                <w:rtl/>
                <w:lang w:bidi="ar"/>
              </w:rPr>
              <w:t> </w:t>
            </w:r>
            <w:r w:rsidRPr="00811415">
              <w:rPr>
                <w:rtl/>
                <w:lang w:bidi="ar"/>
              </w:rPr>
              <w:t>الذهاب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350" w:name="lt_pId1566"/>
            <w:r w:rsidRPr="00811415">
              <w:rPr>
                <w:lang w:bidi="ar-EG"/>
              </w:rPr>
              <w:t>kHz</w:t>
            </w:r>
            <w:bookmarkEnd w:id="350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351" w:name="lt_pId1567"/>
            <w:proofErr w:type="spellStart"/>
            <w:r w:rsidRPr="00905C7C">
              <w:rPr>
                <w:i/>
                <w:iCs/>
                <w:lang w:bidi="ar-EG"/>
              </w:rPr>
              <w:t>BW</w:t>
            </w:r>
            <w:r w:rsidRPr="00905C7C">
              <w:rPr>
                <w:i/>
                <w:iCs/>
                <w:vertAlign w:val="subscript"/>
                <w:lang w:bidi="ar-EG"/>
              </w:rPr>
              <w:t>StrIPf</w:t>
            </w:r>
            <w:bookmarkEnd w:id="351"/>
            <w:proofErr w:type="spellEnd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 xml:space="preserve">متطلبات عرض النطاق لخدمات </w:t>
            </w:r>
            <w:r w:rsidRPr="00811415">
              <w:rPr>
                <w:rFonts w:hint="cs"/>
                <w:rtl/>
              </w:rPr>
              <w:t xml:space="preserve">بروتوكول الإنترنت </w:t>
            </w:r>
            <w:r w:rsidRPr="00811415">
              <w:rPr>
                <w:rtl/>
                <w:lang w:bidi="ar"/>
              </w:rPr>
              <w:t>المعياري في اتجاه الذهاب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352" w:name="lt_pId1569"/>
            <w:r w:rsidRPr="00811415">
              <w:rPr>
                <w:lang w:bidi="ar-EG"/>
              </w:rPr>
              <w:t>kHz</w:t>
            </w:r>
            <w:bookmarkEnd w:id="352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353" w:name="lt_pId1570"/>
            <w:proofErr w:type="spellStart"/>
            <w:r w:rsidRPr="00905C7C">
              <w:rPr>
                <w:i/>
                <w:iCs/>
                <w:lang w:bidi="ar-EG"/>
              </w:rPr>
              <w:t>Dd</w:t>
            </w:r>
            <w:r w:rsidRPr="00905C7C">
              <w:rPr>
                <w:i/>
                <w:iCs/>
                <w:vertAlign w:val="subscript"/>
                <w:lang w:bidi="ar-EG"/>
              </w:rPr>
              <w:t>StrIPkr</w:t>
            </w:r>
            <w:bookmarkEnd w:id="353"/>
            <w:proofErr w:type="spellEnd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عرض النطاق</w:t>
            </w:r>
            <w:r w:rsidRPr="00811415">
              <w:rPr>
                <w:rFonts w:hint="cs"/>
                <w:rtl/>
                <w:lang w:bidi="ar"/>
              </w:rPr>
              <w:t xml:space="preserve"> الموزَّع </w:t>
            </w:r>
            <w:r w:rsidRPr="00811415">
              <w:rPr>
                <w:rtl/>
                <w:lang w:bidi="ar"/>
              </w:rPr>
              <w:t>لكل نمط</w:t>
            </w:r>
            <w:r w:rsidRPr="00811415">
              <w:rPr>
                <w:rFonts w:hint="cs"/>
                <w:rtl/>
                <w:lang w:bidi="ar-EG"/>
              </w:rPr>
              <w:t xml:space="preserve"> من </w:t>
            </w:r>
            <w:r w:rsidRPr="00811415">
              <w:rPr>
                <w:rtl/>
                <w:lang w:bidi="ar"/>
              </w:rPr>
              <w:t>الموجات الحاملة</w:t>
            </w:r>
            <w:r w:rsidRPr="00811415">
              <w:rPr>
                <w:rFonts w:hint="cs"/>
                <w:rtl/>
                <w:lang w:bidi="ar"/>
              </w:rPr>
              <w:t xml:space="preserve"> </w:t>
            </w:r>
            <w:r w:rsidRPr="00811415">
              <w:rPr>
                <w:rtl/>
                <w:lang w:bidi="ar"/>
              </w:rPr>
              <w:t>الفرعية</w:t>
            </w:r>
            <w:r w:rsidRPr="00811415">
              <w:rPr>
                <w:rFonts w:hint="cs"/>
                <w:rtl/>
                <w:lang w:bidi="ar"/>
              </w:rPr>
              <w:t xml:space="preserve"> ل</w:t>
            </w:r>
            <w:r w:rsidRPr="00811415">
              <w:rPr>
                <w:rFonts w:hint="cs"/>
                <w:rtl/>
              </w:rPr>
              <w:t xml:space="preserve">بروتوكول الإنترنت </w:t>
            </w:r>
            <w:r w:rsidRPr="00811415">
              <w:rPr>
                <w:rFonts w:hint="cs"/>
                <w:rtl/>
                <w:lang w:bidi="ar"/>
              </w:rPr>
              <w:t>المتدفق</w:t>
            </w:r>
            <w:r w:rsidRPr="00811415">
              <w:rPr>
                <w:rtl/>
                <w:lang w:bidi="ar"/>
              </w:rPr>
              <w:t xml:space="preserve"> </w:t>
            </w:r>
            <w:r w:rsidR="0012043C" w:rsidRPr="0012043C">
              <w:rPr>
                <w:rFonts w:asciiTheme="majorBidi" w:hAnsiTheme="majorBidi" w:cstheme="majorBidi"/>
                <w:lang w:bidi="ar-EG"/>
              </w:rPr>
              <w:t>(</w:t>
            </w:r>
            <w:r w:rsidR="0012043C" w:rsidRPr="0012043C">
              <w:rPr>
                <w:rFonts w:asciiTheme="majorBidi" w:hAnsiTheme="majorBidi" w:cstheme="majorBidi"/>
                <w:i/>
                <w:iCs/>
                <w:lang w:bidi="ar-EG"/>
              </w:rPr>
              <w:t>k</w:t>
            </w:r>
            <w:r w:rsidR="0012043C" w:rsidRPr="0012043C">
              <w:rPr>
                <w:rFonts w:asciiTheme="majorBidi" w:hAnsiTheme="majorBidi" w:cstheme="majorBidi"/>
                <w:lang w:bidi="ar-EG"/>
              </w:rPr>
              <w:t>)</w:t>
            </w:r>
            <w:r w:rsidRPr="00811415">
              <w:rPr>
                <w:rFonts w:hint="cs"/>
                <w:rtl/>
                <w:lang w:bidi="ar"/>
              </w:rPr>
              <w:t xml:space="preserve"> </w:t>
            </w:r>
            <w:r w:rsidRPr="00811415">
              <w:rPr>
                <w:rtl/>
                <w:lang w:bidi="ar"/>
              </w:rPr>
              <w:t>في</w:t>
            </w:r>
            <w:r w:rsidR="00D71498">
              <w:rPr>
                <w:rFonts w:hint="cs"/>
                <w:rtl/>
                <w:lang w:bidi="ar"/>
              </w:rPr>
              <w:t> </w:t>
            </w:r>
            <w:r w:rsidRPr="00811415">
              <w:rPr>
                <w:rtl/>
                <w:lang w:bidi="ar"/>
              </w:rPr>
              <w:t>اتجاه</w:t>
            </w:r>
            <w:r w:rsidR="0012043C">
              <w:rPr>
                <w:lang w:bidi="ar"/>
              </w:rPr>
              <w:t> </w:t>
            </w:r>
            <w:r w:rsidRPr="00811415">
              <w:rPr>
                <w:rFonts w:hint="cs"/>
                <w:rtl/>
                <w:lang w:bidi="ar"/>
              </w:rPr>
              <w:t>الإياب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354" w:name="lt_pId1572"/>
            <w:r w:rsidRPr="00811415">
              <w:rPr>
                <w:lang w:bidi="ar-EG"/>
              </w:rPr>
              <w:t>kHz</w:t>
            </w:r>
            <w:bookmarkEnd w:id="354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355" w:name="lt_pId1573"/>
            <w:proofErr w:type="spellStart"/>
            <w:r w:rsidRPr="00905C7C">
              <w:rPr>
                <w:i/>
                <w:iCs/>
                <w:lang w:bidi="ar-EG"/>
              </w:rPr>
              <w:t>BW</w:t>
            </w:r>
            <w:r w:rsidRPr="00905C7C">
              <w:rPr>
                <w:i/>
                <w:iCs/>
                <w:vertAlign w:val="subscript"/>
                <w:lang w:bidi="ar-EG"/>
              </w:rPr>
              <w:t>StrIPr</w:t>
            </w:r>
            <w:bookmarkEnd w:id="355"/>
            <w:proofErr w:type="spellEnd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 xml:space="preserve">متطلبات عرض النطاق لخدمات </w:t>
            </w:r>
            <w:r w:rsidRPr="00811415">
              <w:rPr>
                <w:rFonts w:hint="cs"/>
                <w:rtl/>
              </w:rPr>
              <w:t xml:space="preserve">بروتوكول الإنترنت </w:t>
            </w:r>
            <w:r w:rsidRPr="00811415">
              <w:rPr>
                <w:rFonts w:hint="cs"/>
                <w:rtl/>
                <w:lang w:bidi="ar"/>
              </w:rPr>
              <w:t>المتدفق</w:t>
            </w:r>
            <w:r w:rsidRPr="00811415">
              <w:rPr>
                <w:rtl/>
                <w:lang w:bidi="ar"/>
              </w:rPr>
              <w:t xml:space="preserve"> في اتجاه الإياب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356" w:name="lt_pId1575"/>
            <w:r w:rsidRPr="00811415">
              <w:rPr>
                <w:lang w:bidi="ar-EG"/>
              </w:rPr>
              <w:t>kHz</w:t>
            </w:r>
            <w:bookmarkEnd w:id="356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357" w:name="lt_pId1576"/>
            <w:proofErr w:type="spellStart"/>
            <w:r w:rsidRPr="00905C7C">
              <w:rPr>
                <w:i/>
                <w:iCs/>
                <w:lang w:bidi="ar-EG"/>
              </w:rPr>
              <w:t>Xf</w:t>
            </w:r>
            <w:bookmarkEnd w:id="357"/>
            <w:proofErr w:type="spellEnd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 xml:space="preserve">عرض نطاق </w:t>
            </w:r>
            <w:r w:rsidRPr="00811415">
              <w:rPr>
                <w:rFonts w:hint="cs"/>
                <w:rtl/>
                <w:lang w:bidi="ar"/>
              </w:rPr>
              <w:t>موجة حاملة</w:t>
            </w:r>
            <w:r w:rsidRPr="00811415">
              <w:rPr>
                <w:rtl/>
                <w:lang w:bidi="ar"/>
              </w:rPr>
              <w:t xml:space="preserve"> واحد</w:t>
            </w:r>
            <w:r w:rsidRPr="00811415">
              <w:rPr>
                <w:rFonts w:hint="cs"/>
                <w:rtl/>
                <w:lang w:bidi="ar"/>
              </w:rPr>
              <w:t>ة</w:t>
            </w:r>
            <w:r w:rsidRPr="00811415">
              <w:rPr>
                <w:rtl/>
                <w:lang w:bidi="ar"/>
              </w:rPr>
              <w:t xml:space="preserve"> في اتجاه الذهاب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358" w:name="lt_pId1578"/>
            <w:r w:rsidRPr="00811415">
              <w:rPr>
                <w:lang w:bidi="ar-EG"/>
              </w:rPr>
              <w:t>kHz</w:t>
            </w:r>
            <w:bookmarkEnd w:id="358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359" w:name="lt_pId1579"/>
            <w:proofErr w:type="spellStart"/>
            <w:r w:rsidRPr="00905C7C">
              <w:rPr>
                <w:i/>
                <w:iCs/>
                <w:lang w:bidi="ar-EG"/>
              </w:rPr>
              <w:t>Xr</w:t>
            </w:r>
            <w:bookmarkEnd w:id="359"/>
            <w:proofErr w:type="spellEnd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 xml:space="preserve">عرض نطاق </w:t>
            </w:r>
            <w:r w:rsidRPr="00811415">
              <w:rPr>
                <w:rFonts w:hint="cs"/>
                <w:rtl/>
                <w:lang w:bidi="ar"/>
              </w:rPr>
              <w:t>موجة حاملة</w:t>
            </w:r>
            <w:r w:rsidRPr="00811415">
              <w:rPr>
                <w:rtl/>
                <w:lang w:bidi="ar"/>
              </w:rPr>
              <w:t xml:space="preserve"> واحد</w:t>
            </w:r>
            <w:r w:rsidRPr="00811415">
              <w:rPr>
                <w:rFonts w:hint="cs"/>
                <w:rtl/>
                <w:lang w:bidi="ar"/>
              </w:rPr>
              <w:t>ة</w:t>
            </w:r>
            <w:r w:rsidRPr="00811415">
              <w:rPr>
                <w:rtl/>
                <w:lang w:bidi="ar"/>
              </w:rPr>
              <w:t xml:space="preserve"> في اتجاه الإياب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360" w:name="lt_pId1581"/>
            <w:r w:rsidRPr="00811415">
              <w:rPr>
                <w:lang w:bidi="ar-EG"/>
              </w:rPr>
              <w:t>kHz</w:t>
            </w:r>
            <w:bookmarkEnd w:id="360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361" w:name="lt_pId1582"/>
            <w:proofErr w:type="spellStart"/>
            <w:r w:rsidRPr="00905C7C">
              <w:rPr>
                <w:i/>
                <w:iCs/>
                <w:lang w:bidi="ar-EG"/>
              </w:rPr>
              <w:t>SR</w:t>
            </w:r>
            <w:r w:rsidRPr="00905C7C">
              <w:rPr>
                <w:i/>
                <w:iCs/>
                <w:vertAlign w:val="subscript"/>
                <w:lang w:bidi="ar-EG"/>
              </w:rPr>
              <w:t>NCGESf</w:t>
            </w:r>
            <w:bookmarkEnd w:id="361"/>
            <w:proofErr w:type="spellEnd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Fonts w:hint="cs"/>
                <w:rtl/>
                <w:lang w:bidi="ar"/>
              </w:rPr>
              <w:t>ال</w:t>
            </w:r>
            <w:r w:rsidRPr="00811415">
              <w:rPr>
                <w:rtl/>
                <w:lang w:bidi="ar"/>
              </w:rPr>
              <w:t>متطلبات</w:t>
            </w:r>
            <w:r w:rsidRPr="00811415">
              <w:rPr>
                <w:rFonts w:hint="cs"/>
                <w:rtl/>
                <w:lang w:bidi="ar"/>
              </w:rPr>
              <w:t xml:space="preserve"> من</w:t>
            </w:r>
            <w:r w:rsidRPr="00811415">
              <w:rPr>
                <w:rtl/>
                <w:lang w:bidi="ar"/>
              </w:rPr>
              <w:t xml:space="preserve"> الطيف </w:t>
            </w:r>
            <w:r w:rsidRPr="00811415">
              <w:rPr>
                <w:rFonts w:hint="cs"/>
                <w:rtl/>
                <w:lang w:bidi="ar"/>
              </w:rPr>
              <w:t>للتحكم في</w:t>
            </w:r>
            <w:r w:rsidRPr="00811415">
              <w:rPr>
                <w:rtl/>
                <w:lang w:bidi="ar"/>
              </w:rPr>
              <w:t xml:space="preserve"> الشبكة في</w:t>
            </w:r>
            <w:r w:rsidRPr="00811415">
              <w:rPr>
                <w:rFonts w:hint="cs"/>
                <w:rtl/>
                <w:lang w:bidi="ar"/>
              </w:rPr>
              <w:t xml:space="preserve"> كل</w:t>
            </w:r>
            <w:r w:rsidRPr="00811415">
              <w:rPr>
                <w:rtl/>
                <w:lang w:bidi="ar"/>
              </w:rPr>
              <w:t xml:space="preserve"> </w:t>
            </w:r>
            <w:r w:rsidRPr="00811415">
              <w:rPr>
                <w:rtl/>
              </w:rPr>
              <w:t>محطة أرضية في الأرض</w:t>
            </w:r>
            <w:r w:rsidRPr="00811415">
              <w:rPr>
                <w:rFonts w:hint="cs"/>
                <w:rtl/>
                <w:lang w:bidi="ar"/>
              </w:rPr>
              <w:t xml:space="preserve"> </w:t>
            </w:r>
            <w:r w:rsidRPr="00811415">
              <w:rPr>
                <w:rtl/>
                <w:lang w:bidi="ar"/>
              </w:rPr>
              <w:t>في اتجاه الذهاب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362" w:name="lt_pId1584"/>
            <w:r w:rsidRPr="00811415">
              <w:rPr>
                <w:lang w:bidi="ar-EG"/>
              </w:rPr>
              <w:t>kHz</w:t>
            </w:r>
            <w:bookmarkEnd w:id="362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363" w:name="lt_pId1585"/>
            <w:proofErr w:type="spellStart"/>
            <w:r w:rsidRPr="00905C7C">
              <w:rPr>
                <w:i/>
                <w:iCs/>
                <w:lang w:bidi="ar-EG"/>
              </w:rPr>
              <w:t>SR</w:t>
            </w:r>
            <w:r w:rsidRPr="00905C7C">
              <w:rPr>
                <w:i/>
                <w:iCs/>
                <w:vertAlign w:val="subscript"/>
                <w:lang w:bidi="ar-EG"/>
              </w:rPr>
              <w:t>NCGESr</w:t>
            </w:r>
            <w:bookmarkEnd w:id="363"/>
            <w:proofErr w:type="spellEnd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Fonts w:hint="cs"/>
                <w:rtl/>
                <w:lang w:bidi="ar"/>
              </w:rPr>
              <w:t>ال</w:t>
            </w:r>
            <w:r w:rsidRPr="00811415">
              <w:rPr>
                <w:rtl/>
                <w:lang w:bidi="ar"/>
              </w:rPr>
              <w:t>متطلبات</w:t>
            </w:r>
            <w:r w:rsidRPr="00811415">
              <w:rPr>
                <w:rFonts w:hint="cs"/>
                <w:rtl/>
                <w:lang w:bidi="ar"/>
              </w:rPr>
              <w:t xml:space="preserve"> من</w:t>
            </w:r>
            <w:r w:rsidRPr="00811415">
              <w:rPr>
                <w:rtl/>
                <w:lang w:bidi="ar"/>
              </w:rPr>
              <w:t xml:space="preserve"> الطيف </w:t>
            </w:r>
            <w:r w:rsidRPr="00811415">
              <w:rPr>
                <w:rFonts w:hint="cs"/>
                <w:rtl/>
                <w:lang w:bidi="ar"/>
              </w:rPr>
              <w:t>للتحكم في</w:t>
            </w:r>
            <w:r w:rsidRPr="00811415">
              <w:rPr>
                <w:rtl/>
                <w:lang w:bidi="ar"/>
              </w:rPr>
              <w:t xml:space="preserve"> الشبكة في</w:t>
            </w:r>
            <w:r w:rsidRPr="00811415">
              <w:rPr>
                <w:rFonts w:hint="cs"/>
                <w:rtl/>
                <w:lang w:bidi="ar"/>
              </w:rPr>
              <w:t xml:space="preserve"> كل</w:t>
            </w:r>
            <w:r w:rsidRPr="00811415">
              <w:rPr>
                <w:rtl/>
                <w:lang w:bidi="ar"/>
              </w:rPr>
              <w:t xml:space="preserve"> </w:t>
            </w:r>
            <w:r w:rsidRPr="00811415">
              <w:rPr>
                <w:rtl/>
              </w:rPr>
              <w:t>محطة أرضية في الأرض</w:t>
            </w:r>
            <w:r w:rsidRPr="00811415">
              <w:rPr>
                <w:rFonts w:hint="cs"/>
                <w:rtl/>
              </w:rPr>
              <w:t xml:space="preserve"> </w:t>
            </w:r>
            <w:r w:rsidRPr="00811415">
              <w:rPr>
                <w:rtl/>
                <w:lang w:bidi="ar"/>
              </w:rPr>
              <w:t>(إن وجدت) في</w:t>
            </w:r>
            <w:r w:rsidR="00D71498">
              <w:rPr>
                <w:rFonts w:hint="cs"/>
                <w:rtl/>
                <w:lang w:bidi="ar"/>
              </w:rPr>
              <w:t> </w:t>
            </w:r>
            <w:r w:rsidRPr="00811415">
              <w:rPr>
                <w:rtl/>
                <w:lang w:bidi="ar"/>
              </w:rPr>
              <w:t>اتجاه</w:t>
            </w:r>
            <w:r w:rsidR="00D71498">
              <w:rPr>
                <w:rFonts w:hint="cs"/>
                <w:rtl/>
                <w:lang w:bidi="ar"/>
              </w:rPr>
              <w:t> </w:t>
            </w:r>
            <w:r w:rsidRPr="00811415">
              <w:rPr>
                <w:rtl/>
                <w:lang w:bidi="ar"/>
              </w:rPr>
              <w:t>الإياب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364" w:name="lt_pId1587"/>
            <w:r w:rsidRPr="00811415">
              <w:rPr>
                <w:lang w:bidi="ar-EG"/>
              </w:rPr>
              <w:t>kHz</w:t>
            </w:r>
            <w:bookmarkEnd w:id="364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365" w:name="lt_pId1588"/>
            <w:proofErr w:type="spellStart"/>
            <w:r w:rsidRPr="00905C7C">
              <w:rPr>
                <w:i/>
                <w:iCs/>
                <w:lang w:bidi="ar-EG"/>
              </w:rPr>
              <w:t>SRdf</w:t>
            </w:r>
            <w:bookmarkEnd w:id="365"/>
            <w:proofErr w:type="spellEnd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الطيف اللازم لحركة البيانات في</w:t>
            </w:r>
            <w:r w:rsidRPr="00811415">
              <w:rPr>
                <w:rFonts w:hint="cs"/>
                <w:rtl/>
                <w:lang w:bidi="ar"/>
              </w:rPr>
              <w:t xml:space="preserve"> كل</w:t>
            </w:r>
            <w:r w:rsidRPr="00811415">
              <w:rPr>
                <w:rtl/>
                <w:lang w:bidi="ar"/>
              </w:rPr>
              <w:t xml:space="preserve"> حزمة في اتجاه الذهاب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366" w:name="lt_pId1590"/>
            <w:r w:rsidRPr="00811415">
              <w:rPr>
                <w:lang w:bidi="ar-EG"/>
              </w:rPr>
              <w:t>kHz</w:t>
            </w:r>
            <w:bookmarkEnd w:id="366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367" w:name="lt_pId1591"/>
            <w:proofErr w:type="spellStart"/>
            <w:r w:rsidRPr="00905C7C">
              <w:rPr>
                <w:i/>
                <w:iCs/>
                <w:lang w:bidi="ar-EG"/>
              </w:rPr>
              <w:lastRenderedPageBreak/>
              <w:t>SRvf</w:t>
            </w:r>
            <w:bookmarkEnd w:id="367"/>
            <w:proofErr w:type="spellEnd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 xml:space="preserve">الطيف اللازم لحركة </w:t>
            </w:r>
            <w:r w:rsidRPr="00811415">
              <w:rPr>
                <w:rFonts w:hint="cs"/>
                <w:rtl/>
                <w:lang w:bidi="ar"/>
              </w:rPr>
              <w:t>الصوت</w:t>
            </w:r>
            <w:r w:rsidRPr="00811415">
              <w:rPr>
                <w:rtl/>
                <w:lang w:bidi="ar"/>
              </w:rPr>
              <w:t xml:space="preserve"> في</w:t>
            </w:r>
            <w:r w:rsidRPr="00811415">
              <w:rPr>
                <w:rFonts w:hint="cs"/>
                <w:rtl/>
                <w:lang w:bidi="ar"/>
              </w:rPr>
              <w:t xml:space="preserve"> كل</w:t>
            </w:r>
            <w:r w:rsidRPr="00811415">
              <w:rPr>
                <w:rtl/>
                <w:lang w:bidi="ar"/>
              </w:rPr>
              <w:t xml:space="preserve"> حزمة في اتجاه الذهاب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368" w:name="lt_pId1593"/>
            <w:r w:rsidRPr="00811415">
              <w:rPr>
                <w:lang w:bidi="ar-EG"/>
              </w:rPr>
              <w:t>kHz</w:t>
            </w:r>
            <w:bookmarkEnd w:id="368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369" w:name="lt_pId1594"/>
            <w:proofErr w:type="spellStart"/>
            <w:r w:rsidRPr="00905C7C">
              <w:rPr>
                <w:i/>
                <w:iCs/>
                <w:lang w:bidi="ar-EG"/>
              </w:rPr>
              <w:t>SRbf</w:t>
            </w:r>
            <w:bookmarkEnd w:id="369"/>
            <w:proofErr w:type="spellEnd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 xml:space="preserve">الطيف اللازم لحركة </w:t>
            </w:r>
            <w:r w:rsidRPr="00811415">
              <w:rPr>
                <w:rFonts w:hint="cs"/>
                <w:rtl/>
                <w:lang w:bidi="ar"/>
              </w:rPr>
              <w:t>السلامة عريضة النطاق</w:t>
            </w:r>
            <w:r w:rsidRPr="00811415">
              <w:rPr>
                <w:rtl/>
                <w:lang w:bidi="ar"/>
              </w:rPr>
              <w:t xml:space="preserve"> في</w:t>
            </w:r>
            <w:r w:rsidRPr="00811415">
              <w:rPr>
                <w:rFonts w:hint="cs"/>
                <w:rtl/>
                <w:lang w:bidi="ar"/>
              </w:rPr>
              <w:t xml:space="preserve"> كل</w:t>
            </w:r>
            <w:r w:rsidRPr="00811415">
              <w:rPr>
                <w:rtl/>
                <w:lang w:bidi="ar"/>
              </w:rPr>
              <w:t xml:space="preserve"> حزمة في اتجاه الذهاب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370" w:name="lt_pId1596"/>
            <w:r w:rsidRPr="00811415">
              <w:rPr>
                <w:lang w:bidi="ar-EG"/>
              </w:rPr>
              <w:t>kHz</w:t>
            </w:r>
            <w:bookmarkEnd w:id="370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371" w:name="lt_pId1597"/>
            <w:proofErr w:type="spellStart"/>
            <w:r w:rsidRPr="00905C7C">
              <w:rPr>
                <w:i/>
                <w:iCs/>
                <w:lang w:bidi="ar-EG"/>
              </w:rPr>
              <w:t>SRdr</w:t>
            </w:r>
            <w:bookmarkEnd w:id="371"/>
            <w:proofErr w:type="spellEnd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الطيف اللازم لحركة البيانات في</w:t>
            </w:r>
            <w:r w:rsidRPr="00811415">
              <w:rPr>
                <w:rFonts w:hint="cs"/>
                <w:rtl/>
                <w:lang w:bidi="ar"/>
              </w:rPr>
              <w:t xml:space="preserve"> كل</w:t>
            </w:r>
            <w:r w:rsidRPr="00811415">
              <w:rPr>
                <w:rtl/>
                <w:lang w:bidi="ar"/>
              </w:rPr>
              <w:t xml:space="preserve"> حزمة في اتجاه الإياب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372" w:name="lt_pId1599"/>
            <w:r w:rsidRPr="00811415">
              <w:rPr>
                <w:lang w:bidi="ar-EG"/>
              </w:rPr>
              <w:t>kHz</w:t>
            </w:r>
            <w:bookmarkEnd w:id="372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373" w:name="lt_pId1600"/>
            <w:proofErr w:type="spellStart"/>
            <w:r w:rsidRPr="00905C7C">
              <w:rPr>
                <w:i/>
                <w:iCs/>
                <w:lang w:bidi="ar-EG"/>
              </w:rPr>
              <w:t>SRvr</w:t>
            </w:r>
            <w:bookmarkEnd w:id="373"/>
            <w:proofErr w:type="spellEnd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 xml:space="preserve">الطيف اللازم لحركة </w:t>
            </w:r>
            <w:r w:rsidRPr="00811415">
              <w:rPr>
                <w:rFonts w:hint="cs"/>
                <w:rtl/>
                <w:lang w:bidi="ar"/>
              </w:rPr>
              <w:t>الصوت</w:t>
            </w:r>
            <w:r w:rsidRPr="00811415">
              <w:rPr>
                <w:rtl/>
                <w:lang w:bidi="ar"/>
              </w:rPr>
              <w:t xml:space="preserve"> في</w:t>
            </w:r>
            <w:r w:rsidRPr="00811415">
              <w:rPr>
                <w:rFonts w:hint="cs"/>
                <w:rtl/>
                <w:lang w:bidi="ar"/>
              </w:rPr>
              <w:t xml:space="preserve"> كل</w:t>
            </w:r>
            <w:r w:rsidRPr="00811415">
              <w:rPr>
                <w:rtl/>
                <w:lang w:bidi="ar"/>
              </w:rPr>
              <w:t xml:space="preserve"> حزمة في اتجاه الإياب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374" w:name="lt_pId1602"/>
            <w:r w:rsidRPr="00811415">
              <w:rPr>
                <w:lang w:bidi="ar-EG"/>
              </w:rPr>
              <w:t>kHz</w:t>
            </w:r>
            <w:bookmarkEnd w:id="374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375" w:name="lt_pId1603"/>
            <w:proofErr w:type="spellStart"/>
            <w:r w:rsidRPr="00905C7C">
              <w:rPr>
                <w:i/>
                <w:iCs/>
                <w:lang w:bidi="ar-EG"/>
              </w:rPr>
              <w:t>SRbr</w:t>
            </w:r>
            <w:bookmarkEnd w:id="375"/>
            <w:proofErr w:type="spellEnd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 xml:space="preserve">الطيف اللازم لحركة </w:t>
            </w:r>
            <w:r w:rsidRPr="00811415">
              <w:rPr>
                <w:rFonts w:hint="cs"/>
                <w:rtl/>
                <w:lang w:bidi="ar"/>
              </w:rPr>
              <w:t>السلامة عريضة النطاق</w:t>
            </w:r>
            <w:r w:rsidRPr="00811415">
              <w:rPr>
                <w:rtl/>
                <w:lang w:bidi="ar"/>
              </w:rPr>
              <w:t xml:space="preserve"> في</w:t>
            </w:r>
            <w:r w:rsidRPr="00811415">
              <w:rPr>
                <w:rFonts w:hint="cs"/>
                <w:rtl/>
                <w:lang w:bidi="ar"/>
              </w:rPr>
              <w:t xml:space="preserve"> كل</w:t>
            </w:r>
            <w:r w:rsidRPr="00811415">
              <w:rPr>
                <w:rtl/>
                <w:lang w:bidi="ar"/>
              </w:rPr>
              <w:t xml:space="preserve"> حزمة في اتجاه الإياب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376" w:name="lt_pId1605"/>
            <w:r w:rsidRPr="00811415">
              <w:rPr>
                <w:lang w:bidi="ar-EG"/>
              </w:rPr>
              <w:t>kHz</w:t>
            </w:r>
            <w:bookmarkEnd w:id="376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377" w:name="lt_pId1606"/>
            <w:proofErr w:type="spellStart"/>
            <w:r w:rsidRPr="00905C7C">
              <w:rPr>
                <w:i/>
                <w:iCs/>
                <w:lang w:bidi="ar-EG"/>
              </w:rPr>
              <w:t>SRf</w:t>
            </w:r>
            <w:bookmarkEnd w:id="377"/>
            <w:proofErr w:type="spellEnd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الطيف اللازم في اتجاه الذهاب في</w:t>
            </w:r>
            <w:r w:rsidRPr="00811415">
              <w:rPr>
                <w:rFonts w:hint="cs"/>
                <w:rtl/>
                <w:lang w:bidi="ar"/>
              </w:rPr>
              <w:t xml:space="preserve"> كل</w:t>
            </w:r>
            <w:r w:rsidRPr="00811415">
              <w:rPr>
                <w:rtl/>
                <w:lang w:bidi="ar"/>
              </w:rPr>
              <w:t xml:space="preserve"> حزمة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378" w:name="lt_pId1608"/>
            <w:r w:rsidRPr="00811415">
              <w:rPr>
                <w:lang w:bidi="ar-EG"/>
              </w:rPr>
              <w:t>kHz</w:t>
            </w:r>
            <w:bookmarkEnd w:id="378"/>
          </w:p>
        </w:tc>
      </w:tr>
      <w:tr w:rsidR="00811415" w:rsidRPr="00811415" w:rsidTr="00A128A9">
        <w:trPr>
          <w:jc w:val="center"/>
        </w:trPr>
        <w:tc>
          <w:tcPr>
            <w:tcW w:w="0" w:type="auto"/>
          </w:tcPr>
          <w:p w:rsidR="00811415" w:rsidRPr="00905C7C" w:rsidRDefault="00811415" w:rsidP="007E095E">
            <w:pPr>
              <w:pStyle w:val="Tabletext"/>
              <w:spacing w:before="60" w:afterLines="60" w:after="144" w:line="300" w:lineRule="exact"/>
              <w:rPr>
                <w:i/>
                <w:iCs/>
                <w:lang w:bidi="ar-EG"/>
              </w:rPr>
            </w:pPr>
            <w:bookmarkStart w:id="379" w:name="lt_pId1609"/>
            <w:proofErr w:type="spellStart"/>
            <w:r w:rsidRPr="00905C7C">
              <w:rPr>
                <w:i/>
                <w:iCs/>
                <w:lang w:bidi="ar-EG"/>
              </w:rPr>
              <w:t>SRr</w:t>
            </w:r>
            <w:bookmarkEnd w:id="379"/>
            <w:proofErr w:type="spellEnd"/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r w:rsidRPr="00811415">
              <w:rPr>
                <w:rtl/>
                <w:lang w:bidi="ar"/>
              </w:rPr>
              <w:t>الطيف اللازم في اتجاه الإياب في</w:t>
            </w:r>
            <w:r w:rsidRPr="00811415">
              <w:rPr>
                <w:rFonts w:hint="cs"/>
                <w:rtl/>
                <w:lang w:bidi="ar"/>
              </w:rPr>
              <w:t xml:space="preserve"> كل</w:t>
            </w:r>
            <w:r w:rsidRPr="00811415">
              <w:rPr>
                <w:rtl/>
                <w:lang w:bidi="ar"/>
              </w:rPr>
              <w:t xml:space="preserve"> حزمة</w:t>
            </w:r>
          </w:p>
        </w:tc>
        <w:tc>
          <w:tcPr>
            <w:tcW w:w="0" w:type="auto"/>
          </w:tcPr>
          <w:p w:rsidR="00811415" w:rsidRPr="00811415" w:rsidRDefault="00811415" w:rsidP="007E095E">
            <w:pPr>
              <w:pStyle w:val="Tabletext"/>
              <w:spacing w:before="60" w:afterLines="60" w:after="144" w:line="300" w:lineRule="exact"/>
              <w:rPr>
                <w:lang w:bidi="ar-EG"/>
              </w:rPr>
            </w:pPr>
            <w:bookmarkStart w:id="380" w:name="lt_pId1611"/>
            <w:r w:rsidRPr="00811415">
              <w:rPr>
                <w:lang w:bidi="ar-EG"/>
              </w:rPr>
              <w:t>kHz</w:t>
            </w:r>
            <w:bookmarkEnd w:id="380"/>
          </w:p>
        </w:tc>
      </w:tr>
    </w:tbl>
    <w:p w:rsidR="00811415" w:rsidRPr="00811415" w:rsidRDefault="00811415" w:rsidP="00811415">
      <w:pPr>
        <w:rPr>
          <w:rtl/>
          <w:lang w:bidi="ar"/>
        </w:rPr>
      </w:pPr>
    </w:p>
    <w:p w:rsidR="00811415" w:rsidRPr="00811415" w:rsidRDefault="00811415" w:rsidP="00811415">
      <w:pPr>
        <w:rPr>
          <w:rFonts w:hint="cs"/>
          <w:rtl/>
          <w:lang w:bidi="ar-EG"/>
        </w:rPr>
      </w:pPr>
      <w:r w:rsidRPr="00811415">
        <w:rPr>
          <w:rtl/>
          <w:lang w:bidi="ar"/>
        </w:rPr>
        <w:br w:type="page"/>
      </w:r>
    </w:p>
    <w:p w:rsidR="00811415" w:rsidRPr="00811415" w:rsidRDefault="00811415" w:rsidP="009325DC">
      <w:pPr>
        <w:pStyle w:val="AppendixNoTitle0"/>
        <w:rPr>
          <w:rtl/>
        </w:rPr>
      </w:pPr>
      <w:r w:rsidRPr="00811415">
        <w:rPr>
          <w:rtl/>
        </w:rPr>
        <w:lastRenderedPageBreak/>
        <w:t xml:space="preserve">المرفق </w:t>
      </w:r>
      <w:r w:rsidR="00CD3846">
        <w:t>2</w:t>
      </w:r>
      <w:r w:rsidRPr="00811415">
        <w:rPr>
          <w:rtl/>
        </w:rPr>
        <w:br/>
      </w:r>
      <w:r w:rsidRPr="00811415">
        <w:rPr>
          <w:rFonts w:hint="cs"/>
          <w:rtl/>
        </w:rPr>
        <w:t>با</w:t>
      </w:r>
      <w:r w:rsidRPr="00811415">
        <w:rPr>
          <w:rtl/>
        </w:rPr>
        <w:t xml:space="preserve">لملحق </w:t>
      </w:r>
      <w:r w:rsidR="00CD3846">
        <w:t>1</w:t>
      </w:r>
      <w:r w:rsidRPr="00811415">
        <w:rPr>
          <w:rtl/>
        </w:rPr>
        <w:br/>
        <w:t>مثال</w:t>
      </w:r>
      <w:r w:rsidRPr="00811415">
        <w:rPr>
          <w:rFonts w:hint="cs"/>
          <w:rtl/>
        </w:rPr>
        <w:t xml:space="preserve"> على حسابات</w:t>
      </w:r>
      <w:r w:rsidRPr="00811415">
        <w:rPr>
          <w:rtl/>
        </w:rPr>
        <w:t xml:space="preserve"> متطلبات</w:t>
      </w:r>
      <w:r w:rsidRPr="00811415">
        <w:rPr>
          <w:rFonts w:hint="cs"/>
          <w:rtl/>
        </w:rPr>
        <w:t xml:space="preserve"> ا</w:t>
      </w:r>
      <w:r w:rsidRPr="00811415">
        <w:rPr>
          <w:rtl/>
        </w:rPr>
        <w:t>لخدمة المتنقلة الساتلية للطيران</w:t>
      </w:r>
      <w:r w:rsidRPr="00811415">
        <w:rPr>
          <w:rFonts w:hint="cs"/>
          <w:rtl/>
        </w:rPr>
        <w:t xml:space="preserve"> </w:t>
      </w:r>
      <w:r w:rsidRPr="009325DC">
        <w:rPr>
          <w:rFonts w:asciiTheme="majorBidi" w:hAnsiTheme="majorBidi" w:cstheme="majorBidi"/>
        </w:rPr>
        <w:t>(R)</w:t>
      </w:r>
      <w:r w:rsidRPr="009325DC">
        <w:rPr>
          <w:rFonts w:asciiTheme="majorBidi" w:hAnsiTheme="majorBidi" w:cstheme="majorBidi"/>
          <w:rtl/>
        </w:rPr>
        <w:t xml:space="preserve"> </w:t>
      </w:r>
      <w:r w:rsidR="009325DC">
        <w:rPr>
          <w:rFonts w:asciiTheme="majorBidi" w:hAnsiTheme="majorBidi" w:cstheme="majorBidi"/>
        </w:rPr>
        <w:t>(</w:t>
      </w:r>
      <w:r w:rsidRPr="009325DC">
        <w:rPr>
          <w:rFonts w:asciiTheme="majorBidi" w:hAnsiTheme="majorBidi" w:cstheme="majorBidi"/>
        </w:rPr>
        <w:t>AMS(R)S</w:t>
      </w:r>
      <w:r w:rsidR="009325DC">
        <w:rPr>
          <w:rFonts w:asciiTheme="majorBidi" w:hAnsiTheme="majorBidi" w:cstheme="majorBidi"/>
        </w:rPr>
        <w:t>)</w:t>
      </w:r>
      <w:r w:rsidR="00CD3846">
        <w:rPr>
          <w:rFonts w:hint="cs"/>
          <w:rtl/>
        </w:rPr>
        <w:t xml:space="preserve"> </w:t>
      </w:r>
      <w:r w:rsidRPr="00811415">
        <w:rPr>
          <w:rFonts w:hint="cs"/>
          <w:rtl/>
        </w:rPr>
        <w:t>من</w:t>
      </w:r>
      <w:r w:rsidR="00CD3846">
        <w:rPr>
          <w:rFonts w:hint="cs"/>
          <w:rtl/>
        </w:rPr>
        <w:t> </w:t>
      </w:r>
      <w:r w:rsidRPr="00811415">
        <w:rPr>
          <w:rtl/>
        </w:rPr>
        <w:t>الطيف</w:t>
      </w:r>
    </w:p>
    <w:p w:rsidR="00811415" w:rsidRPr="00811415" w:rsidRDefault="00811415" w:rsidP="009325DC">
      <w:pPr>
        <w:pStyle w:val="Normalaftertitle"/>
        <w:rPr>
          <w:rtl/>
        </w:rPr>
      </w:pPr>
      <w:r w:rsidRPr="00811415">
        <w:rPr>
          <w:rtl/>
        </w:rPr>
        <w:t xml:space="preserve">يحوي هذا </w:t>
      </w:r>
      <w:r w:rsidRPr="00811415">
        <w:rPr>
          <w:rFonts w:hint="cs"/>
          <w:rtl/>
        </w:rPr>
        <w:t>ال</w:t>
      </w:r>
      <w:r w:rsidRPr="00811415">
        <w:rPr>
          <w:rtl/>
        </w:rPr>
        <w:t>مرفق مثال</w:t>
      </w:r>
      <w:r w:rsidRPr="00811415">
        <w:rPr>
          <w:rFonts w:hint="cs"/>
          <w:rtl/>
        </w:rPr>
        <w:t xml:space="preserve"> </w:t>
      </w:r>
      <w:r w:rsidRPr="00811415">
        <w:rPr>
          <w:rtl/>
        </w:rPr>
        <w:t xml:space="preserve">على </w:t>
      </w:r>
      <w:r w:rsidRPr="00811415">
        <w:rPr>
          <w:rFonts w:hint="cs"/>
          <w:rtl/>
        </w:rPr>
        <w:t>الحسابات،</w:t>
      </w:r>
      <w:r w:rsidRPr="00811415">
        <w:rPr>
          <w:rtl/>
        </w:rPr>
        <w:t xml:space="preserve"> وإيضاحات تفسيرية، بالاستناد إلى النهج الوارد في الملحق </w:t>
      </w:r>
      <w:r w:rsidR="00324881">
        <w:t>1</w:t>
      </w:r>
      <w:r w:rsidRPr="00811415">
        <w:rPr>
          <w:rtl/>
        </w:rPr>
        <w:t>.</w:t>
      </w:r>
      <w:r w:rsidRPr="00811415">
        <w:rPr>
          <w:rFonts w:hint="cs"/>
          <w:rtl/>
        </w:rPr>
        <w:t xml:space="preserve"> ويورد</w:t>
      </w:r>
      <w:r w:rsidRPr="00811415">
        <w:rPr>
          <w:rtl/>
        </w:rPr>
        <w:t xml:space="preserve"> جدول</w:t>
      </w:r>
      <w:r w:rsidRPr="00811415">
        <w:rPr>
          <w:rFonts w:hint="cs"/>
          <w:rtl/>
        </w:rPr>
        <w:t xml:space="preserve"> </w:t>
      </w:r>
      <w:r w:rsidRPr="00811415">
        <w:rPr>
          <w:rtl/>
        </w:rPr>
        <w:t>البيانات الأول مثال</w:t>
      </w:r>
      <w:r w:rsidRPr="00811415">
        <w:rPr>
          <w:rFonts w:hint="cs"/>
          <w:rtl/>
        </w:rPr>
        <w:t>اً على</w:t>
      </w:r>
      <w:r w:rsidRPr="00811415">
        <w:rPr>
          <w:rtl/>
        </w:rPr>
        <w:t xml:space="preserve"> حساب ينطبق على أنظمة </w:t>
      </w:r>
      <w:r w:rsidRPr="00811415">
        <w:rPr>
          <w:rFonts w:hint="cs"/>
          <w:rtl/>
        </w:rPr>
        <w:t>خالية من</w:t>
      </w:r>
      <w:r w:rsidRPr="00811415">
        <w:rPr>
          <w:rtl/>
        </w:rPr>
        <w:t xml:space="preserve"> خدمات السلامة عريض</w:t>
      </w:r>
      <w:r w:rsidRPr="00811415">
        <w:rPr>
          <w:rFonts w:hint="cs"/>
          <w:rtl/>
        </w:rPr>
        <w:t>ة</w:t>
      </w:r>
      <w:r w:rsidRPr="00811415">
        <w:rPr>
          <w:rtl/>
        </w:rPr>
        <w:t xml:space="preserve"> النطاق</w:t>
      </w:r>
      <w:r w:rsidRPr="00811415">
        <w:rPr>
          <w:rFonts w:hint="cs"/>
          <w:rtl/>
        </w:rPr>
        <w:t>، فيما يورد</w:t>
      </w:r>
      <w:r w:rsidRPr="00811415">
        <w:rPr>
          <w:rtl/>
        </w:rPr>
        <w:t xml:space="preserve"> جدول</w:t>
      </w:r>
      <w:r w:rsidRPr="00811415">
        <w:rPr>
          <w:rFonts w:hint="cs"/>
          <w:rtl/>
        </w:rPr>
        <w:t xml:space="preserve"> </w:t>
      </w:r>
      <w:r w:rsidRPr="00811415">
        <w:rPr>
          <w:rtl/>
        </w:rPr>
        <w:t>البيانات الثاني مثال</w:t>
      </w:r>
      <w:r w:rsidRPr="00811415">
        <w:rPr>
          <w:rFonts w:hint="cs"/>
          <w:rtl/>
        </w:rPr>
        <w:t>اً على</w:t>
      </w:r>
      <w:r w:rsidRPr="00811415">
        <w:rPr>
          <w:rtl/>
        </w:rPr>
        <w:t xml:space="preserve"> حساب ينطبق على الأنظمة التي تستخدم خدمات السلامة عريض</w:t>
      </w:r>
      <w:r w:rsidRPr="00811415">
        <w:rPr>
          <w:rFonts w:hint="cs"/>
          <w:rtl/>
        </w:rPr>
        <w:t>ة</w:t>
      </w:r>
      <w:r w:rsidRPr="00811415">
        <w:rPr>
          <w:rtl/>
        </w:rPr>
        <w:t xml:space="preserve"> النطاق</w:t>
      </w:r>
      <w:r w:rsidRPr="00811415">
        <w:rPr>
          <w:rFonts w:hint="cs"/>
          <w:rtl/>
        </w:rPr>
        <w:t xml:space="preserve"> حصراً.</w:t>
      </w:r>
    </w:p>
    <w:p w:rsidR="00811415" w:rsidRPr="00811415" w:rsidRDefault="00811415" w:rsidP="00811415">
      <w:pPr>
        <w:rPr>
          <w:rtl/>
        </w:rPr>
      </w:pP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2977"/>
      </w:tblGrid>
      <w:tr w:rsidR="00811415" w:rsidRPr="00811415" w:rsidTr="009D39B3">
        <w:trPr>
          <w:jc w:val="center"/>
        </w:trPr>
        <w:tc>
          <w:tcPr>
            <w:tcW w:w="3969" w:type="dxa"/>
            <w:vAlign w:val="center"/>
          </w:tcPr>
          <w:p w:rsidR="00811415" w:rsidRPr="00811415" w:rsidRDefault="00811415" w:rsidP="00811415">
            <w:pPr>
              <w:rPr>
                <w:lang w:bidi="ar-EG"/>
              </w:rPr>
            </w:pPr>
            <w:r w:rsidRPr="00811415">
              <w:rPr>
                <w:rtl/>
                <w:lang w:bidi="ar"/>
              </w:rPr>
              <w:t>مثال</w:t>
            </w:r>
            <w:r w:rsidRPr="00811415">
              <w:rPr>
                <w:rFonts w:hint="cs"/>
                <w:rtl/>
                <w:lang w:bidi="ar"/>
              </w:rPr>
              <w:t xml:space="preserve"> على</w:t>
            </w:r>
            <w:r w:rsidRPr="00811415">
              <w:rPr>
                <w:rtl/>
                <w:lang w:bidi="ar"/>
              </w:rPr>
              <w:t xml:space="preserve"> حساب ينطبق على أنظمة </w:t>
            </w:r>
            <w:r w:rsidRPr="00811415">
              <w:rPr>
                <w:rFonts w:hint="cs"/>
                <w:rtl/>
                <w:lang w:bidi="ar"/>
              </w:rPr>
              <w:t>خالية من</w:t>
            </w:r>
            <w:r w:rsidRPr="00811415">
              <w:rPr>
                <w:rtl/>
                <w:lang w:bidi="ar"/>
              </w:rPr>
              <w:t xml:space="preserve"> خدمات السلامة عريض</w:t>
            </w:r>
            <w:r w:rsidRPr="00811415">
              <w:rPr>
                <w:rFonts w:hint="cs"/>
                <w:rtl/>
                <w:lang w:bidi="ar"/>
              </w:rPr>
              <w:t>ة</w:t>
            </w:r>
            <w:r w:rsidRPr="00811415">
              <w:rPr>
                <w:rtl/>
                <w:lang w:bidi="ar"/>
              </w:rPr>
              <w:t xml:space="preserve"> النطاق</w:t>
            </w:r>
          </w:p>
        </w:tc>
        <w:tc>
          <w:tcPr>
            <w:tcW w:w="2977" w:type="dxa"/>
            <w:vAlign w:val="center"/>
          </w:tcPr>
          <w:p w:rsidR="000E4569" w:rsidRPr="00811415" w:rsidRDefault="000E4569" w:rsidP="007B47C5">
            <w:pPr>
              <w:jc w:val="center"/>
              <w:rPr>
                <w:lang w:bidi="ar-EG"/>
              </w:rPr>
            </w:pPr>
            <w:r w:rsidRPr="00811415">
              <w:rPr>
                <w:lang w:bidi="ar-EG"/>
              </w:rPr>
              <w:object w:dxaOrig="2040" w:dyaOrig="1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.1pt;height:65pt" o:ole="">
                  <v:imagedata r:id="rId14" o:title=""/>
                </v:shape>
                <o:OLEObject Type="Embed" ProgID="Excel.SheetMacroEnabled.12" ShapeID="_x0000_i1025" DrawAspect="Icon" ObjectID="_1506874129" r:id="rId15"/>
              </w:object>
            </w:r>
          </w:p>
        </w:tc>
      </w:tr>
      <w:tr w:rsidR="00811415" w:rsidRPr="00811415" w:rsidTr="009D39B3">
        <w:trPr>
          <w:jc w:val="center"/>
        </w:trPr>
        <w:tc>
          <w:tcPr>
            <w:tcW w:w="3969" w:type="dxa"/>
            <w:vAlign w:val="center"/>
          </w:tcPr>
          <w:p w:rsidR="00811415" w:rsidRPr="00811415" w:rsidRDefault="00811415" w:rsidP="00811415">
            <w:pPr>
              <w:rPr>
                <w:lang w:bidi="ar-EG"/>
              </w:rPr>
            </w:pPr>
            <w:r w:rsidRPr="00811415">
              <w:rPr>
                <w:rtl/>
                <w:lang w:bidi="ar"/>
              </w:rPr>
              <w:t>مثال</w:t>
            </w:r>
            <w:r w:rsidRPr="00811415">
              <w:rPr>
                <w:rFonts w:hint="cs"/>
                <w:rtl/>
                <w:lang w:bidi="ar"/>
              </w:rPr>
              <w:t xml:space="preserve"> على</w:t>
            </w:r>
            <w:r w:rsidRPr="00811415">
              <w:rPr>
                <w:rtl/>
                <w:lang w:bidi="ar"/>
              </w:rPr>
              <w:t xml:space="preserve"> حساب ينطبق على الأنظمة التي تستخدم خدمات السلامة عريض</w:t>
            </w:r>
            <w:r w:rsidRPr="00811415">
              <w:rPr>
                <w:rFonts w:hint="cs"/>
                <w:rtl/>
                <w:lang w:bidi="ar"/>
              </w:rPr>
              <w:t>ة</w:t>
            </w:r>
            <w:r w:rsidRPr="00811415">
              <w:rPr>
                <w:rtl/>
                <w:lang w:bidi="ar"/>
              </w:rPr>
              <w:t xml:space="preserve"> النطاق</w:t>
            </w:r>
            <w:r w:rsidRPr="00811415">
              <w:rPr>
                <w:rFonts w:hint="cs"/>
                <w:rtl/>
                <w:lang w:bidi="ar"/>
              </w:rPr>
              <w:t xml:space="preserve"> حصراً</w:t>
            </w:r>
          </w:p>
        </w:tc>
        <w:tc>
          <w:tcPr>
            <w:tcW w:w="2977" w:type="dxa"/>
            <w:vAlign w:val="center"/>
          </w:tcPr>
          <w:p w:rsidR="00811415" w:rsidRPr="00811415" w:rsidRDefault="00811415" w:rsidP="007B47C5">
            <w:pPr>
              <w:jc w:val="center"/>
              <w:rPr>
                <w:lang w:bidi="ar-EG"/>
              </w:rPr>
            </w:pPr>
            <w:r w:rsidRPr="00811415">
              <w:rPr>
                <w:lang w:bidi="ar-EG"/>
              </w:rPr>
              <w:object w:dxaOrig="1530" w:dyaOrig="990">
                <v:shape id="_x0000_i1026" type="#_x0000_t75" style="width:76.85pt;height:49.45pt" o:ole="" o:oleicon="t">
                  <v:imagedata r:id="rId16" o:title=""/>
                </v:shape>
                <o:OLEObject Type="Embed" ProgID="Excel.SheetMacroEnabled.12" ShapeID="_x0000_i1026" DrawAspect="Icon" ObjectID="_1506874130" r:id="rId17"/>
              </w:object>
            </w:r>
          </w:p>
        </w:tc>
      </w:tr>
    </w:tbl>
    <w:p w:rsidR="009325DC" w:rsidRPr="00706D7A" w:rsidRDefault="005A2652" w:rsidP="005A2652">
      <w:pPr>
        <w:spacing w:before="600"/>
        <w:jc w:val="center"/>
        <w:rPr>
          <w:rtl/>
          <w:lang w:bidi="ar-EG"/>
        </w:rPr>
      </w:pPr>
      <w:r>
        <w:rPr>
          <w:rtl/>
          <w:lang w:bidi="ar-EG"/>
        </w:rPr>
        <w:t>___________</w:t>
      </w:r>
    </w:p>
    <w:sectPr w:rsidR="009325DC" w:rsidRPr="00706D7A" w:rsidSect="00D64CB2">
      <w:headerReference w:type="first" r:id="rId18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D71" w:rsidRDefault="00F42D71" w:rsidP="00F9134D">
      <w:pPr>
        <w:spacing w:before="0" w:line="240" w:lineRule="auto"/>
      </w:pPr>
      <w:r>
        <w:separator/>
      </w:r>
    </w:p>
  </w:endnote>
  <w:endnote w:type="continuationSeparator" w:id="0">
    <w:p w:rsidR="00F42D71" w:rsidRDefault="00F42D71" w:rsidP="00F9134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D71" w:rsidRPr="00F9134D" w:rsidRDefault="00F42D71" w:rsidP="00BA1DB7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</w:rPr>
    </w:pP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F55DF1">
      <w:rPr>
        <w:noProof/>
        <w:sz w:val="16"/>
        <w:szCs w:val="16"/>
      </w:rPr>
      <w:t>P:\ARA\ITU-R\SG-R\SG04\1000\1005A.docx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 xml:space="preserve">   (</w:t>
    </w:r>
    <w:r>
      <w:rPr>
        <w:sz w:val="16"/>
        <w:szCs w:val="16"/>
      </w:rPr>
      <w:t>387105</w:t>
    </w:r>
    <w:r w:rsidRPr="00F9134D">
      <w:rPr>
        <w:sz w:val="16"/>
        <w:szCs w:val="16"/>
      </w:rPr>
      <w:t>)</w:t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52000F">
      <w:rPr>
        <w:noProof/>
        <w:sz w:val="16"/>
        <w:szCs w:val="16"/>
      </w:rPr>
      <w:t>20.10.15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F55DF1">
      <w:rPr>
        <w:noProof/>
        <w:sz w:val="16"/>
        <w:szCs w:val="16"/>
      </w:rPr>
      <w:t>13.10.15</w:t>
    </w:r>
    <w:r w:rsidRPr="00F9134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D71" w:rsidRPr="00F9134D" w:rsidRDefault="00F42D71" w:rsidP="00BA1DB7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</w:rPr>
    </w:pP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F55DF1">
      <w:rPr>
        <w:noProof/>
        <w:sz w:val="16"/>
        <w:szCs w:val="16"/>
      </w:rPr>
      <w:t>P:\ARA\ITU-R\SG-R\SG04\1000\1005A.docx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 xml:space="preserve">   (</w:t>
    </w:r>
    <w:r>
      <w:rPr>
        <w:sz w:val="16"/>
        <w:szCs w:val="16"/>
      </w:rPr>
      <w:t>387105</w:t>
    </w:r>
    <w:r w:rsidRPr="00F9134D">
      <w:rPr>
        <w:sz w:val="16"/>
        <w:szCs w:val="16"/>
      </w:rPr>
      <w:t>)</w:t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52000F">
      <w:rPr>
        <w:noProof/>
        <w:sz w:val="16"/>
        <w:szCs w:val="16"/>
      </w:rPr>
      <w:t>20.10.15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F55DF1">
      <w:rPr>
        <w:noProof/>
        <w:sz w:val="16"/>
        <w:szCs w:val="16"/>
      </w:rPr>
      <w:t>13.10.15</w:t>
    </w:r>
    <w:r w:rsidRPr="00F9134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D71" w:rsidRDefault="00F42D71" w:rsidP="00F9134D">
      <w:pPr>
        <w:spacing w:before="0" w:line="240" w:lineRule="auto"/>
      </w:pPr>
      <w:r>
        <w:separator/>
      </w:r>
    </w:p>
  </w:footnote>
  <w:footnote w:type="continuationSeparator" w:id="0">
    <w:p w:rsidR="00F42D71" w:rsidRDefault="00F42D71" w:rsidP="00F9134D">
      <w:pPr>
        <w:spacing w:before="0" w:line="240" w:lineRule="auto"/>
      </w:pPr>
      <w:r>
        <w:continuationSeparator/>
      </w:r>
    </w:p>
  </w:footnote>
  <w:footnote w:id="1">
    <w:p w:rsidR="00F42D71" w:rsidRDefault="00F42D71" w:rsidP="00C40C43">
      <w:pPr>
        <w:pStyle w:val="Footnotetexte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ab/>
      </w:r>
      <w:r w:rsidRPr="00520706">
        <w:rPr>
          <w:rFonts w:hint="cs"/>
          <w:rtl/>
          <w:lang w:bidi="ar-EG"/>
        </w:rPr>
        <w:t xml:space="preserve">لجنة الدراسات </w:t>
      </w:r>
      <w:r>
        <w:rPr>
          <w:lang w:bidi="ar-EG"/>
        </w:rPr>
        <w:t>2</w:t>
      </w:r>
      <w:r w:rsidRPr="00520706">
        <w:rPr>
          <w:rFonts w:hint="cs"/>
          <w:rtl/>
          <w:lang w:bidi="ar-EG"/>
        </w:rPr>
        <w:t xml:space="preserve"> بقطاع تنمية الاتصالات</w:t>
      </w:r>
      <w:r>
        <w:rPr>
          <w:rFonts w:hint="cs"/>
          <w:rtl/>
          <w:lang w:bidi="ar-EG"/>
        </w:rPr>
        <w:t xml:space="preserve">، المسألة </w:t>
      </w:r>
      <w:r w:rsidRPr="00A440D8">
        <w:t>16/2</w:t>
      </w:r>
      <w:r>
        <w:rPr>
          <w:rFonts w:hint="cs"/>
          <w:rtl/>
          <w:lang w:bidi="ar-EG"/>
        </w:rPr>
        <w:t xml:space="preserve">،"كتيب هندسة حركة الاتصالات"، جنيف، </w:t>
      </w:r>
      <w:r w:rsidRPr="00A05150">
        <w:rPr>
          <w:rtl/>
          <w:lang w:bidi="ar"/>
        </w:rPr>
        <w:t xml:space="preserve">يناير </w:t>
      </w:r>
      <w:r>
        <w:rPr>
          <w:lang w:bidi="ar"/>
        </w:rPr>
        <w:t>2005</w:t>
      </w:r>
      <w:r>
        <w:rPr>
          <w:rFonts w:hint="cs"/>
          <w:rtl/>
          <w:lang w:bidi="ar"/>
        </w:rPr>
        <w:t xml:space="preserve">. وكانت الطبعة الأولى من </w:t>
      </w:r>
      <w:r>
        <w:rPr>
          <w:rFonts w:hint="cs"/>
          <w:rtl/>
          <w:lang w:bidi="ar-EG"/>
        </w:rPr>
        <w:t xml:space="preserve">كتيب هندسة حركة الاتصالات ثمرة مشروع مشترك بين الاتحاد الدولي للاتصالات والمؤتمر الدولي لحركة الاتصالات </w:t>
      </w:r>
      <w:r>
        <w:rPr>
          <w:lang w:bidi="ar-EG"/>
        </w:rPr>
        <w:t>(</w:t>
      </w:r>
      <w:r w:rsidRPr="00A440D8">
        <w:t>ITC</w:t>
      </w:r>
      <w:r>
        <w:rPr>
          <w:lang w:bidi="ar-EG"/>
        </w:rPr>
        <w:t>)</w:t>
      </w:r>
      <w:r>
        <w:rPr>
          <w:rFonts w:hint="cs"/>
          <w:rtl/>
          <w:lang w:bidi="ar-EG"/>
        </w:rPr>
        <w:t xml:space="preserve">، </w:t>
      </w:r>
      <w:hyperlink r:id="rId1" w:history="1">
        <w:r w:rsidRPr="00A440D8">
          <w:rPr>
            <w:rStyle w:val="Hyperlink"/>
          </w:rPr>
          <w:t>http://www.itu.int/en/ITU-D/Emergency-Telecommunications/Pages/Publications.aspx</w:t>
        </w:r>
      </w:hyperlink>
      <w:r>
        <w:rPr>
          <w:rFonts w:hint="cs"/>
          <w:rtl/>
          <w:lang w:bidi="ar-EG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D71" w:rsidRPr="006A644C" w:rsidRDefault="00F42D71" w:rsidP="005339A9">
    <w:pPr>
      <w:pStyle w:val="Header"/>
      <w:bidi w:val="0"/>
      <w:spacing w:before="120" w:after="120"/>
      <w:jc w:val="center"/>
      <w:rPr>
        <w:rFonts w:cs="Times New Roman"/>
        <w:sz w:val="20"/>
        <w:szCs w:val="20"/>
        <w:rtl/>
        <w:lang w:bidi="ar-EG"/>
      </w:rPr>
    </w:pPr>
    <w:r w:rsidRPr="006A644C">
      <w:rPr>
        <w:rFonts w:cs="Times New Roman"/>
        <w:sz w:val="20"/>
        <w:szCs w:val="20"/>
      </w:rPr>
      <w:fldChar w:fldCharType="begin"/>
    </w:r>
    <w:r w:rsidRPr="006A644C">
      <w:rPr>
        <w:rFonts w:cs="Times New Roman"/>
        <w:sz w:val="20"/>
        <w:szCs w:val="20"/>
      </w:rPr>
      <w:instrText xml:space="preserve"> PAGE </w:instrText>
    </w:r>
    <w:r w:rsidRPr="006A644C">
      <w:rPr>
        <w:rFonts w:cs="Times New Roman"/>
        <w:sz w:val="20"/>
        <w:szCs w:val="20"/>
      </w:rPr>
      <w:fldChar w:fldCharType="separate"/>
    </w:r>
    <w:r w:rsidR="002D376E">
      <w:rPr>
        <w:rFonts w:cs="Times New Roman"/>
        <w:noProof/>
        <w:sz w:val="20"/>
        <w:szCs w:val="20"/>
      </w:rPr>
      <w:t>7</w:t>
    </w:r>
    <w:r w:rsidRPr="006A644C">
      <w:rPr>
        <w:rFonts w:cs="Times New Roman"/>
        <w:sz w:val="20"/>
        <w:szCs w:val="20"/>
      </w:rPr>
      <w:fldChar w:fldCharType="end"/>
    </w:r>
    <w:r w:rsidRPr="006A644C">
      <w:rPr>
        <w:rFonts w:cs="Times New Roman"/>
        <w:sz w:val="20"/>
        <w:szCs w:val="20"/>
        <w:rtl/>
      </w:rPr>
      <w:br/>
    </w:r>
    <w:r>
      <w:rPr>
        <w:rFonts w:cs="Times New Roman"/>
        <w:sz w:val="20"/>
        <w:szCs w:val="20"/>
      </w:rPr>
      <w:t>4/1005</w:t>
    </w:r>
    <w:r w:rsidRPr="006A644C">
      <w:rPr>
        <w:rFonts w:cs="Times New Roman"/>
        <w:sz w:val="20"/>
        <w:szCs w:val="20"/>
      </w:rPr>
      <w:t>-A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F89" w:rsidRPr="00600F89" w:rsidRDefault="00600F89" w:rsidP="00600F89">
    <w:pPr>
      <w:pStyle w:val="Header"/>
      <w:bidi w:val="0"/>
      <w:spacing w:before="120" w:after="120"/>
      <w:jc w:val="center"/>
      <w:rPr>
        <w:rFonts w:cs="Times New Roman"/>
        <w:sz w:val="20"/>
        <w:szCs w:val="20"/>
        <w:lang w:bidi="ar-EG"/>
      </w:rPr>
    </w:pPr>
    <w:r w:rsidRPr="006A644C">
      <w:rPr>
        <w:rFonts w:cs="Times New Roman"/>
        <w:sz w:val="20"/>
        <w:szCs w:val="20"/>
      </w:rPr>
      <w:fldChar w:fldCharType="begin"/>
    </w:r>
    <w:r w:rsidRPr="006A644C">
      <w:rPr>
        <w:rFonts w:cs="Times New Roman"/>
        <w:sz w:val="20"/>
        <w:szCs w:val="20"/>
      </w:rPr>
      <w:instrText xml:space="preserve"> PAGE </w:instrText>
    </w:r>
    <w:r w:rsidRPr="006A644C">
      <w:rPr>
        <w:rFonts w:cs="Times New Roman"/>
        <w:sz w:val="20"/>
        <w:szCs w:val="20"/>
      </w:rPr>
      <w:fldChar w:fldCharType="separate"/>
    </w:r>
    <w:r w:rsidR="002D376E">
      <w:rPr>
        <w:rFonts w:cs="Times New Roman"/>
        <w:noProof/>
        <w:sz w:val="20"/>
        <w:szCs w:val="20"/>
      </w:rPr>
      <w:t>17</w:t>
    </w:r>
    <w:r w:rsidRPr="006A644C">
      <w:rPr>
        <w:rFonts w:cs="Times New Roman"/>
        <w:sz w:val="20"/>
        <w:szCs w:val="20"/>
      </w:rPr>
      <w:fldChar w:fldCharType="end"/>
    </w:r>
    <w:r w:rsidRPr="006A644C">
      <w:rPr>
        <w:rFonts w:cs="Times New Roman"/>
        <w:sz w:val="20"/>
        <w:szCs w:val="20"/>
        <w:rtl/>
      </w:rPr>
      <w:br/>
    </w:r>
    <w:r>
      <w:rPr>
        <w:rFonts w:cs="Times New Roman"/>
        <w:sz w:val="20"/>
        <w:szCs w:val="20"/>
      </w:rPr>
      <w:t>4/1005</w:t>
    </w:r>
    <w:r w:rsidRPr="006A644C">
      <w:rPr>
        <w:rFonts w:cs="Times New Roman"/>
        <w:sz w:val="20"/>
        <w:szCs w:val="20"/>
      </w:rPr>
      <w:t>-A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F89" w:rsidRPr="00600F89" w:rsidRDefault="00600F89" w:rsidP="00600F89">
    <w:pPr>
      <w:pStyle w:val="Header"/>
      <w:bidi w:val="0"/>
      <w:spacing w:before="120" w:after="120"/>
      <w:jc w:val="center"/>
      <w:rPr>
        <w:rFonts w:cs="Times New Roman"/>
        <w:sz w:val="20"/>
        <w:szCs w:val="20"/>
        <w:lang w:bidi="ar-EG"/>
      </w:rPr>
    </w:pPr>
    <w:r w:rsidRPr="006A644C">
      <w:rPr>
        <w:rFonts w:cs="Times New Roman"/>
        <w:sz w:val="20"/>
        <w:szCs w:val="20"/>
      </w:rPr>
      <w:fldChar w:fldCharType="begin"/>
    </w:r>
    <w:r w:rsidRPr="006A644C">
      <w:rPr>
        <w:rFonts w:cs="Times New Roman"/>
        <w:sz w:val="20"/>
        <w:szCs w:val="20"/>
      </w:rPr>
      <w:instrText xml:space="preserve"> PAGE </w:instrText>
    </w:r>
    <w:r w:rsidRPr="006A644C">
      <w:rPr>
        <w:rFonts w:cs="Times New Roman"/>
        <w:sz w:val="20"/>
        <w:szCs w:val="20"/>
      </w:rPr>
      <w:fldChar w:fldCharType="separate"/>
    </w:r>
    <w:r w:rsidR="002D376E">
      <w:rPr>
        <w:rFonts w:cs="Times New Roman"/>
        <w:noProof/>
        <w:sz w:val="20"/>
        <w:szCs w:val="20"/>
      </w:rPr>
      <w:t>19</w:t>
    </w:r>
    <w:r w:rsidRPr="006A644C">
      <w:rPr>
        <w:rFonts w:cs="Times New Roman"/>
        <w:sz w:val="20"/>
        <w:szCs w:val="20"/>
      </w:rPr>
      <w:fldChar w:fldCharType="end"/>
    </w:r>
    <w:r w:rsidRPr="006A644C">
      <w:rPr>
        <w:rFonts w:cs="Times New Roman"/>
        <w:sz w:val="20"/>
        <w:szCs w:val="20"/>
        <w:rtl/>
      </w:rPr>
      <w:br/>
    </w:r>
    <w:r>
      <w:rPr>
        <w:rFonts w:cs="Times New Roman"/>
        <w:sz w:val="20"/>
        <w:szCs w:val="20"/>
      </w:rPr>
      <w:t>4/1005</w:t>
    </w:r>
    <w:r w:rsidRPr="006A644C">
      <w:rPr>
        <w:rFonts w:cs="Times New Roman"/>
        <w:sz w:val="20"/>
        <w:szCs w:val="20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8275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0AC"/>
    <w:rsid w:val="000064A4"/>
    <w:rsid w:val="00041335"/>
    <w:rsid w:val="0005349A"/>
    <w:rsid w:val="000567BF"/>
    <w:rsid w:val="00056E62"/>
    <w:rsid w:val="000613A0"/>
    <w:rsid w:val="00071A7F"/>
    <w:rsid w:val="00080076"/>
    <w:rsid w:val="00087038"/>
    <w:rsid w:val="00090574"/>
    <w:rsid w:val="00093832"/>
    <w:rsid w:val="000A3D30"/>
    <w:rsid w:val="000A7B06"/>
    <w:rsid w:val="000B2D82"/>
    <w:rsid w:val="000B7E27"/>
    <w:rsid w:val="000D4CD8"/>
    <w:rsid w:val="000D4E0E"/>
    <w:rsid w:val="000E4569"/>
    <w:rsid w:val="000F13CF"/>
    <w:rsid w:val="0010353D"/>
    <w:rsid w:val="00112432"/>
    <w:rsid w:val="00113336"/>
    <w:rsid w:val="00116E43"/>
    <w:rsid w:val="0012043C"/>
    <w:rsid w:val="00126572"/>
    <w:rsid w:val="00136AA5"/>
    <w:rsid w:val="00160530"/>
    <w:rsid w:val="00173915"/>
    <w:rsid w:val="001753D1"/>
    <w:rsid w:val="001763B6"/>
    <w:rsid w:val="001808BD"/>
    <w:rsid w:val="00181734"/>
    <w:rsid w:val="00182351"/>
    <w:rsid w:val="00184CAA"/>
    <w:rsid w:val="00191378"/>
    <w:rsid w:val="001952E0"/>
    <w:rsid w:val="001A4B33"/>
    <w:rsid w:val="001B2B26"/>
    <w:rsid w:val="001D17A2"/>
    <w:rsid w:val="001D5D0A"/>
    <w:rsid w:val="001E1079"/>
    <w:rsid w:val="001F1DFE"/>
    <w:rsid w:val="001F3B62"/>
    <w:rsid w:val="00202A0F"/>
    <w:rsid w:val="00206382"/>
    <w:rsid w:val="00206F44"/>
    <w:rsid w:val="00221158"/>
    <w:rsid w:val="00225BCE"/>
    <w:rsid w:val="0022664B"/>
    <w:rsid w:val="00226892"/>
    <w:rsid w:val="0023283D"/>
    <w:rsid w:val="00243A90"/>
    <w:rsid w:val="002461D5"/>
    <w:rsid w:val="00254BF3"/>
    <w:rsid w:val="00255E52"/>
    <w:rsid w:val="00256F5C"/>
    <w:rsid w:val="00265C15"/>
    <w:rsid w:val="00266199"/>
    <w:rsid w:val="00294C7D"/>
    <w:rsid w:val="00297019"/>
    <w:rsid w:val="002978F4"/>
    <w:rsid w:val="002B028D"/>
    <w:rsid w:val="002C116F"/>
    <w:rsid w:val="002C7635"/>
    <w:rsid w:val="002D0DB8"/>
    <w:rsid w:val="002D22F5"/>
    <w:rsid w:val="002D376E"/>
    <w:rsid w:val="002D7896"/>
    <w:rsid w:val="002E4891"/>
    <w:rsid w:val="002E625E"/>
    <w:rsid w:val="002E6541"/>
    <w:rsid w:val="002F06FD"/>
    <w:rsid w:val="002F48A0"/>
    <w:rsid w:val="0030200D"/>
    <w:rsid w:val="003024C4"/>
    <w:rsid w:val="003038F7"/>
    <w:rsid w:val="003053E3"/>
    <w:rsid w:val="00324881"/>
    <w:rsid w:val="003308C7"/>
    <w:rsid w:val="00332CD5"/>
    <w:rsid w:val="0033646B"/>
    <w:rsid w:val="0034078C"/>
    <w:rsid w:val="003476D9"/>
    <w:rsid w:val="00357185"/>
    <w:rsid w:val="003702D3"/>
    <w:rsid w:val="003723C6"/>
    <w:rsid w:val="00397195"/>
    <w:rsid w:val="003A3FAC"/>
    <w:rsid w:val="003A7B45"/>
    <w:rsid w:val="003B3DB5"/>
    <w:rsid w:val="003B615C"/>
    <w:rsid w:val="003C46B8"/>
    <w:rsid w:val="003C638F"/>
    <w:rsid w:val="003D3D99"/>
    <w:rsid w:val="003E1995"/>
    <w:rsid w:val="003E7C29"/>
    <w:rsid w:val="003F139B"/>
    <w:rsid w:val="003F678F"/>
    <w:rsid w:val="004110AF"/>
    <w:rsid w:val="0041118B"/>
    <w:rsid w:val="00412470"/>
    <w:rsid w:val="00424191"/>
    <w:rsid w:val="0042686F"/>
    <w:rsid w:val="00432ECC"/>
    <w:rsid w:val="004345CE"/>
    <w:rsid w:val="00437CB1"/>
    <w:rsid w:val="00443869"/>
    <w:rsid w:val="00447607"/>
    <w:rsid w:val="00451475"/>
    <w:rsid w:val="00454857"/>
    <w:rsid w:val="00463DC5"/>
    <w:rsid w:val="0048245C"/>
    <w:rsid w:val="00486BA6"/>
    <w:rsid w:val="004A201C"/>
    <w:rsid w:val="004A3826"/>
    <w:rsid w:val="004A76EA"/>
    <w:rsid w:val="004C34E6"/>
    <w:rsid w:val="004C430B"/>
    <w:rsid w:val="004C4FD6"/>
    <w:rsid w:val="004D60D8"/>
    <w:rsid w:val="004E7162"/>
    <w:rsid w:val="004F1C2E"/>
    <w:rsid w:val="004F31B0"/>
    <w:rsid w:val="00500071"/>
    <w:rsid w:val="00501E0E"/>
    <w:rsid w:val="005057E1"/>
    <w:rsid w:val="00517989"/>
    <w:rsid w:val="0052000F"/>
    <w:rsid w:val="005248A6"/>
    <w:rsid w:val="00531F4F"/>
    <w:rsid w:val="005326B0"/>
    <w:rsid w:val="005339A9"/>
    <w:rsid w:val="005363D7"/>
    <w:rsid w:val="00547B1A"/>
    <w:rsid w:val="00552B61"/>
    <w:rsid w:val="0055516A"/>
    <w:rsid w:val="00583FE7"/>
    <w:rsid w:val="00596510"/>
    <w:rsid w:val="005976E5"/>
    <w:rsid w:val="005A1AA1"/>
    <w:rsid w:val="005A2652"/>
    <w:rsid w:val="005A3DB9"/>
    <w:rsid w:val="005B32E4"/>
    <w:rsid w:val="005E4887"/>
    <w:rsid w:val="005E5A4E"/>
    <w:rsid w:val="005E6EE9"/>
    <w:rsid w:val="00600F89"/>
    <w:rsid w:val="0060468A"/>
    <w:rsid w:val="00620AE0"/>
    <w:rsid w:val="00626A4A"/>
    <w:rsid w:val="006354D7"/>
    <w:rsid w:val="006547F6"/>
    <w:rsid w:val="00654F9E"/>
    <w:rsid w:val="006636BD"/>
    <w:rsid w:val="0066410C"/>
    <w:rsid w:val="006650AF"/>
    <w:rsid w:val="00665792"/>
    <w:rsid w:val="00673426"/>
    <w:rsid w:val="006A3E14"/>
    <w:rsid w:val="006A644C"/>
    <w:rsid w:val="006B7027"/>
    <w:rsid w:val="006C2F56"/>
    <w:rsid w:val="006C51D4"/>
    <w:rsid w:val="006D0703"/>
    <w:rsid w:val="006E5391"/>
    <w:rsid w:val="006F269F"/>
    <w:rsid w:val="006F63F7"/>
    <w:rsid w:val="00706D7A"/>
    <w:rsid w:val="007145AA"/>
    <w:rsid w:val="00715217"/>
    <w:rsid w:val="00720530"/>
    <w:rsid w:val="007240DE"/>
    <w:rsid w:val="00731455"/>
    <w:rsid w:val="0073542B"/>
    <w:rsid w:val="00737AC5"/>
    <w:rsid w:val="00750408"/>
    <w:rsid w:val="0077282E"/>
    <w:rsid w:val="00776E12"/>
    <w:rsid w:val="007805F9"/>
    <w:rsid w:val="00793116"/>
    <w:rsid w:val="007A2CFC"/>
    <w:rsid w:val="007A7790"/>
    <w:rsid w:val="007B47C5"/>
    <w:rsid w:val="007C3503"/>
    <w:rsid w:val="007E095E"/>
    <w:rsid w:val="007E1E30"/>
    <w:rsid w:val="007E24ED"/>
    <w:rsid w:val="007E43CB"/>
    <w:rsid w:val="00803F08"/>
    <w:rsid w:val="0080714C"/>
    <w:rsid w:val="00811415"/>
    <w:rsid w:val="00817EEC"/>
    <w:rsid w:val="008226CB"/>
    <w:rsid w:val="008235CD"/>
    <w:rsid w:val="00826971"/>
    <w:rsid w:val="008367E4"/>
    <w:rsid w:val="00841BFA"/>
    <w:rsid w:val="008444C0"/>
    <w:rsid w:val="00846853"/>
    <w:rsid w:val="00850B5D"/>
    <w:rsid w:val="008513CB"/>
    <w:rsid w:val="00854085"/>
    <w:rsid w:val="0085585E"/>
    <w:rsid w:val="00855B4E"/>
    <w:rsid w:val="00856B3B"/>
    <w:rsid w:val="008814E4"/>
    <w:rsid w:val="00892BE2"/>
    <w:rsid w:val="008A0BA1"/>
    <w:rsid w:val="008A1524"/>
    <w:rsid w:val="008A4D03"/>
    <w:rsid w:val="008B1760"/>
    <w:rsid w:val="008D7A6C"/>
    <w:rsid w:val="008E519F"/>
    <w:rsid w:val="008E7448"/>
    <w:rsid w:val="00901DA6"/>
    <w:rsid w:val="00905C7C"/>
    <w:rsid w:val="00921DCD"/>
    <w:rsid w:val="009325DC"/>
    <w:rsid w:val="00935475"/>
    <w:rsid w:val="00943410"/>
    <w:rsid w:val="00944F5E"/>
    <w:rsid w:val="0094751D"/>
    <w:rsid w:val="00951C29"/>
    <w:rsid w:val="00952509"/>
    <w:rsid w:val="00952D2C"/>
    <w:rsid w:val="00962BCE"/>
    <w:rsid w:val="00964D63"/>
    <w:rsid w:val="00977AB9"/>
    <w:rsid w:val="009800AA"/>
    <w:rsid w:val="00982B28"/>
    <w:rsid w:val="009906F5"/>
    <w:rsid w:val="00996869"/>
    <w:rsid w:val="009B581E"/>
    <w:rsid w:val="009C3782"/>
    <w:rsid w:val="009C67F2"/>
    <w:rsid w:val="009C7309"/>
    <w:rsid w:val="009D39B3"/>
    <w:rsid w:val="009F092B"/>
    <w:rsid w:val="009F3DB0"/>
    <w:rsid w:val="009F4E6F"/>
    <w:rsid w:val="00A06C9F"/>
    <w:rsid w:val="00A128A9"/>
    <w:rsid w:val="00A15A0A"/>
    <w:rsid w:val="00A168AE"/>
    <w:rsid w:val="00A244E1"/>
    <w:rsid w:val="00A27C0B"/>
    <w:rsid w:val="00A3148B"/>
    <w:rsid w:val="00A3342A"/>
    <w:rsid w:val="00A42C45"/>
    <w:rsid w:val="00A6151B"/>
    <w:rsid w:val="00A6319E"/>
    <w:rsid w:val="00A63221"/>
    <w:rsid w:val="00A66D63"/>
    <w:rsid w:val="00A81946"/>
    <w:rsid w:val="00A8197E"/>
    <w:rsid w:val="00A81C70"/>
    <w:rsid w:val="00A83079"/>
    <w:rsid w:val="00A85C07"/>
    <w:rsid w:val="00A92075"/>
    <w:rsid w:val="00A97F94"/>
    <w:rsid w:val="00AA1194"/>
    <w:rsid w:val="00AA6396"/>
    <w:rsid w:val="00AB2E11"/>
    <w:rsid w:val="00AB355D"/>
    <w:rsid w:val="00AB4595"/>
    <w:rsid w:val="00AB64E0"/>
    <w:rsid w:val="00AC5968"/>
    <w:rsid w:val="00AD3CE1"/>
    <w:rsid w:val="00AD3F60"/>
    <w:rsid w:val="00AD54B2"/>
    <w:rsid w:val="00AE7760"/>
    <w:rsid w:val="00B073FF"/>
    <w:rsid w:val="00B12970"/>
    <w:rsid w:val="00B15EC3"/>
    <w:rsid w:val="00B23259"/>
    <w:rsid w:val="00B2455F"/>
    <w:rsid w:val="00B334B0"/>
    <w:rsid w:val="00B40206"/>
    <w:rsid w:val="00B507B5"/>
    <w:rsid w:val="00B5158F"/>
    <w:rsid w:val="00B546E9"/>
    <w:rsid w:val="00B57A9A"/>
    <w:rsid w:val="00B60766"/>
    <w:rsid w:val="00B6740C"/>
    <w:rsid w:val="00B77A05"/>
    <w:rsid w:val="00B916AA"/>
    <w:rsid w:val="00B92DD7"/>
    <w:rsid w:val="00B9334D"/>
    <w:rsid w:val="00BA1DB7"/>
    <w:rsid w:val="00BA284D"/>
    <w:rsid w:val="00BD4AA8"/>
    <w:rsid w:val="00BD4B6C"/>
    <w:rsid w:val="00BE07F9"/>
    <w:rsid w:val="00BF1EE4"/>
    <w:rsid w:val="00BF2C38"/>
    <w:rsid w:val="00C04C95"/>
    <w:rsid w:val="00C07FD3"/>
    <w:rsid w:val="00C13CCD"/>
    <w:rsid w:val="00C14E20"/>
    <w:rsid w:val="00C37825"/>
    <w:rsid w:val="00C40C43"/>
    <w:rsid w:val="00C45F5F"/>
    <w:rsid w:val="00C51DAD"/>
    <w:rsid w:val="00C6369F"/>
    <w:rsid w:val="00C649B4"/>
    <w:rsid w:val="00C65992"/>
    <w:rsid w:val="00C674FE"/>
    <w:rsid w:val="00C71EA5"/>
    <w:rsid w:val="00C75633"/>
    <w:rsid w:val="00C80E76"/>
    <w:rsid w:val="00C8735A"/>
    <w:rsid w:val="00CB0C6F"/>
    <w:rsid w:val="00CB609D"/>
    <w:rsid w:val="00CC55F6"/>
    <w:rsid w:val="00CD1429"/>
    <w:rsid w:val="00CD3846"/>
    <w:rsid w:val="00CD4867"/>
    <w:rsid w:val="00CE2EE1"/>
    <w:rsid w:val="00CF3FFD"/>
    <w:rsid w:val="00D01BDF"/>
    <w:rsid w:val="00D01C6A"/>
    <w:rsid w:val="00D0295F"/>
    <w:rsid w:val="00D16C74"/>
    <w:rsid w:val="00D2697B"/>
    <w:rsid w:val="00D27885"/>
    <w:rsid w:val="00D32642"/>
    <w:rsid w:val="00D3345C"/>
    <w:rsid w:val="00D37BEA"/>
    <w:rsid w:val="00D41F92"/>
    <w:rsid w:val="00D46BF2"/>
    <w:rsid w:val="00D50169"/>
    <w:rsid w:val="00D53110"/>
    <w:rsid w:val="00D64CB2"/>
    <w:rsid w:val="00D71498"/>
    <w:rsid w:val="00D73719"/>
    <w:rsid w:val="00D77D0F"/>
    <w:rsid w:val="00D914B8"/>
    <w:rsid w:val="00D9475C"/>
    <w:rsid w:val="00DA10AC"/>
    <w:rsid w:val="00DA1CF0"/>
    <w:rsid w:val="00DA4C7F"/>
    <w:rsid w:val="00DB562B"/>
    <w:rsid w:val="00DB7926"/>
    <w:rsid w:val="00DC24B4"/>
    <w:rsid w:val="00DC4055"/>
    <w:rsid w:val="00DC6F92"/>
    <w:rsid w:val="00DD7E61"/>
    <w:rsid w:val="00DE7D8E"/>
    <w:rsid w:val="00DF0078"/>
    <w:rsid w:val="00DF16DC"/>
    <w:rsid w:val="00DF6CD2"/>
    <w:rsid w:val="00E02E5D"/>
    <w:rsid w:val="00E17033"/>
    <w:rsid w:val="00E31581"/>
    <w:rsid w:val="00E34503"/>
    <w:rsid w:val="00E45211"/>
    <w:rsid w:val="00E55076"/>
    <w:rsid w:val="00E64C8E"/>
    <w:rsid w:val="00E67AD5"/>
    <w:rsid w:val="00E7173B"/>
    <w:rsid w:val="00E71A35"/>
    <w:rsid w:val="00E72946"/>
    <w:rsid w:val="00E76E48"/>
    <w:rsid w:val="00EA622C"/>
    <w:rsid w:val="00EA6C70"/>
    <w:rsid w:val="00EC7AC6"/>
    <w:rsid w:val="00ED1D3C"/>
    <w:rsid w:val="00EE434C"/>
    <w:rsid w:val="00EE609F"/>
    <w:rsid w:val="00EF2126"/>
    <w:rsid w:val="00EF33C8"/>
    <w:rsid w:val="00F07541"/>
    <w:rsid w:val="00F24E01"/>
    <w:rsid w:val="00F32175"/>
    <w:rsid w:val="00F35BAE"/>
    <w:rsid w:val="00F401D0"/>
    <w:rsid w:val="00F42D71"/>
    <w:rsid w:val="00F43136"/>
    <w:rsid w:val="00F55DF1"/>
    <w:rsid w:val="00F61293"/>
    <w:rsid w:val="00F62143"/>
    <w:rsid w:val="00F81A65"/>
    <w:rsid w:val="00F84366"/>
    <w:rsid w:val="00F84555"/>
    <w:rsid w:val="00F85089"/>
    <w:rsid w:val="00F90AEE"/>
    <w:rsid w:val="00F9134D"/>
    <w:rsid w:val="00F917E3"/>
    <w:rsid w:val="00F96506"/>
    <w:rsid w:val="00FA2EB9"/>
    <w:rsid w:val="00FA3BE6"/>
    <w:rsid w:val="00FA4C62"/>
    <w:rsid w:val="00FD02E9"/>
    <w:rsid w:val="00FD7C54"/>
    <w:rsid w:val="00FE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5:chartTrackingRefBased/>
  <w15:docId w15:val="{6A8E36EA-638E-4B41-ADAA-6EBBEA3B1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027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Times New Roman" w:hAnsi="Times New Roman" w:cs="Traditional Arabic"/>
      <w:szCs w:val="30"/>
    </w:rPr>
  </w:style>
  <w:style w:type="paragraph" w:styleId="Heading1">
    <w:name w:val="heading 1"/>
    <w:basedOn w:val="Normal"/>
    <w:next w:val="Normal"/>
    <w:link w:val="Heading1Char"/>
    <w:qFormat/>
    <w:rsid w:val="00B6076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160530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160530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160530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160530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nhideWhenUsed/>
    <w:qFormat/>
    <w:rsid w:val="00160530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160530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nhideWhenUsed/>
    <w:qFormat/>
    <w:rsid w:val="00160530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nhideWhenUsed/>
    <w:qFormat/>
    <w:rsid w:val="00160530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2C116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rsid w:val="00B60766"/>
    <w:rPr>
      <w:rFonts w:ascii="Times New Roman" w:eastAsiaTheme="majorEastAsia" w:hAnsi="Times New Roman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rsid w:val="00160530"/>
    <w:rPr>
      <w:rFonts w:ascii="Times New Roman" w:eastAsiaTheme="majorEastAsia" w:hAnsi="Times New Roman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rsid w:val="00160530"/>
    <w:rPr>
      <w:rFonts w:ascii="Times New Roman" w:eastAsiaTheme="majorEastAsia" w:hAnsi="Times New Roman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B60766"/>
    <w:pPr>
      <w:spacing w:before="360" w:after="36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Normal"/>
    <w:qFormat/>
    <w:rsid w:val="000D4CD8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sz w:val="28"/>
      <w:szCs w:val="40"/>
      <w:lang w:val="en-GB" w:eastAsia="en-US" w:bidi="ar-EG"/>
    </w:rPr>
  </w:style>
  <w:style w:type="paragraph" w:customStyle="1" w:styleId="Annextitle">
    <w:name w:val="Annex title"/>
    <w:basedOn w:val="AnnexNo"/>
    <w:qFormat/>
    <w:rsid w:val="00501E0E"/>
    <w:pPr>
      <w:keepLines/>
      <w:spacing w:before="120"/>
    </w:pPr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uiPriority w:val="99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2C116F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E7162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952D2C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952D2C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B60766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951C29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qFormat/>
    <w:rsid w:val="002C116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rsid w:val="002C116F"/>
    <w:rPr>
      <w:rFonts w:ascii="Times New Roman" w:eastAsiaTheme="majorEastAsia" w:hAnsi="Times New Roman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nhideWhenUsed/>
    <w:rsid w:val="00F9134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F9134D"/>
    <w:rPr>
      <w:rFonts w:ascii="Times New Roman" w:hAnsi="Times New Roman" w:cs="Traditional Arabic"/>
      <w:szCs w:val="30"/>
    </w:rPr>
  </w:style>
  <w:style w:type="character" w:styleId="BookTitle">
    <w:name w:val="Book Title"/>
    <w:basedOn w:val="DefaultParagraphFont"/>
    <w:uiPriority w:val="33"/>
    <w:rsid w:val="002C116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2C116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2C116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2C11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2C116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2C116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2C116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2C116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C116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2C116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2C116F"/>
    <w:rPr>
      <w:smallCaps/>
      <w:color w:val="FF0000"/>
    </w:rPr>
  </w:style>
  <w:style w:type="paragraph" w:customStyle="1" w:styleId="Headingb">
    <w:name w:val="Heading b"/>
    <w:basedOn w:val="Normal"/>
    <w:qFormat/>
    <w:rsid w:val="00160530"/>
    <w:pPr>
      <w:keepNext/>
      <w:spacing w:before="240"/>
      <w:ind w:left="794" w:hanging="794"/>
    </w:pPr>
    <w:rPr>
      <w:rFonts w:ascii="Times New Roman Bold" w:hAnsi="Times New Roman Bold"/>
      <w:b/>
      <w:bCs/>
      <w:lang w:bidi="ar-SY"/>
    </w:rPr>
  </w:style>
  <w:style w:type="paragraph" w:customStyle="1" w:styleId="Footnotetexte">
    <w:name w:val="Footnote texte"/>
    <w:basedOn w:val="Normal"/>
    <w:qFormat/>
    <w:rsid w:val="002C116F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2C116F"/>
    <w:pPr>
      <w:spacing w:before="80"/>
    </w:pPr>
    <w:rPr>
      <w:lang w:bidi="ar-SY"/>
    </w:rPr>
  </w:style>
  <w:style w:type="paragraph" w:customStyle="1" w:styleId="Firstpageheader">
    <w:name w:val="First page header"/>
    <w:basedOn w:val="Normal"/>
    <w:qFormat/>
    <w:rsid w:val="00C51DAD"/>
    <w:pPr>
      <w:framePr w:hSpace="181" w:wrap="around" w:vAnchor="page" w:hAnchor="text" w:xAlign="center" w:y="721"/>
      <w:spacing w:before="60" w:after="60" w:line="300" w:lineRule="exact"/>
      <w:jc w:val="left"/>
    </w:pPr>
    <w:rPr>
      <w:rFonts w:ascii="Verdana Bold" w:hAnsi="Verdana Bold"/>
      <w:b/>
      <w:bCs/>
      <w:sz w:val="19"/>
      <w:lang w:bidi="ar-EG"/>
    </w:rPr>
  </w:style>
  <w:style w:type="paragraph" w:customStyle="1" w:styleId="QuestionNo">
    <w:name w:val="Question_No"/>
    <w:basedOn w:val="Normal"/>
    <w:qFormat/>
    <w:rsid w:val="00C51DA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Questiontitle">
    <w:name w:val="Question_title"/>
    <w:basedOn w:val="QuestionNo"/>
    <w:qFormat/>
    <w:rsid w:val="00C51DAD"/>
    <w:pPr>
      <w:spacing w:before="120" w:after="360"/>
    </w:pPr>
    <w:rPr>
      <w:rFonts w:ascii="Times New Roman Bold" w:hAnsi="Times New Roman Bold"/>
      <w:b/>
      <w:bCs/>
      <w:sz w:val="28"/>
      <w:szCs w:val="40"/>
      <w:lang w:bidi="ar-SY"/>
    </w:rPr>
  </w:style>
  <w:style w:type="paragraph" w:customStyle="1" w:styleId="Partref">
    <w:name w:val="Part_ref"/>
    <w:basedOn w:val="Normal"/>
    <w:next w:val="Normal"/>
    <w:rsid w:val="00811415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jc w:val="center"/>
      <w:textAlignment w:val="baseline"/>
    </w:pPr>
    <w:rPr>
      <w:rFonts w:ascii="Times" w:hAnsi="Times"/>
    </w:rPr>
  </w:style>
  <w:style w:type="paragraph" w:customStyle="1" w:styleId="AnnexNotitle">
    <w:name w:val="Annex_No &amp; title"/>
    <w:basedOn w:val="Normal"/>
    <w:next w:val="Normal"/>
    <w:link w:val="AnnexNotitleChar"/>
    <w:rsid w:val="00811415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</w:rPr>
  </w:style>
  <w:style w:type="character" w:customStyle="1" w:styleId="AnnexNotitleChar">
    <w:name w:val="Annex_No &amp; title Char"/>
    <w:basedOn w:val="DefaultParagraphFont"/>
    <w:link w:val="AnnexNotitle"/>
    <w:locked/>
    <w:rsid w:val="00811415"/>
    <w:rPr>
      <w:rFonts w:ascii="Times New Roman Bold" w:eastAsia="Batang" w:hAnsi="Times New Roman Bold" w:cs="Traditional Arabic"/>
      <w:b/>
      <w:bCs/>
      <w:sz w:val="26"/>
      <w:szCs w:val="36"/>
    </w:rPr>
  </w:style>
  <w:style w:type="character" w:customStyle="1" w:styleId="Appdef">
    <w:name w:val="App_def"/>
    <w:basedOn w:val="DefaultParagraphFont"/>
    <w:rsid w:val="0081141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11415"/>
  </w:style>
  <w:style w:type="paragraph" w:customStyle="1" w:styleId="AppendixNotitle">
    <w:name w:val="Appendix_No &amp; title"/>
    <w:basedOn w:val="AnnexNotitle"/>
    <w:next w:val="Normal"/>
    <w:link w:val="AppendixNotitleChar"/>
    <w:rsid w:val="00811415"/>
  </w:style>
  <w:style w:type="character" w:customStyle="1" w:styleId="AppendixNotitleChar">
    <w:name w:val="Appendix_No &amp; title Char"/>
    <w:basedOn w:val="AnnexNotitleChar"/>
    <w:link w:val="AppendixNotitle"/>
    <w:locked/>
    <w:rsid w:val="00811415"/>
    <w:rPr>
      <w:rFonts w:ascii="Times New Roman Bold" w:eastAsia="Batang" w:hAnsi="Times New Roman Bold" w:cs="Traditional Arabic"/>
      <w:b/>
      <w:bCs/>
      <w:sz w:val="26"/>
      <w:szCs w:val="36"/>
    </w:rPr>
  </w:style>
  <w:style w:type="paragraph" w:customStyle="1" w:styleId="AppendixNoTitle0">
    <w:name w:val="Appendix_NoTitle"/>
    <w:basedOn w:val="Normal"/>
    <w:next w:val="Normal"/>
    <w:rsid w:val="00811415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/>
      <w:jc w:val="center"/>
      <w:textAlignment w:val="baseline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character" w:customStyle="1" w:styleId="Artdef">
    <w:name w:val="Art_def"/>
    <w:basedOn w:val="DefaultParagraphFont"/>
    <w:rsid w:val="0081141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11415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" w:hAnsi="Times"/>
      <w:b/>
      <w:sz w:val="28"/>
    </w:rPr>
  </w:style>
  <w:style w:type="paragraph" w:customStyle="1" w:styleId="ArtNo">
    <w:name w:val="Art_No"/>
    <w:basedOn w:val="Normal"/>
    <w:next w:val="Normal"/>
    <w:rsid w:val="00811415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" w:hAnsi="Times"/>
      <w:caps/>
      <w:sz w:val="26"/>
      <w:szCs w:val="36"/>
    </w:rPr>
  </w:style>
  <w:style w:type="character" w:customStyle="1" w:styleId="Artref">
    <w:name w:val="Art_ref"/>
    <w:basedOn w:val="DefaultParagraphFont"/>
    <w:rsid w:val="00811415"/>
  </w:style>
  <w:style w:type="paragraph" w:customStyle="1" w:styleId="Arttitle">
    <w:name w:val="Art_title"/>
    <w:basedOn w:val="Normal"/>
    <w:next w:val="Normal"/>
    <w:rsid w:val="00811415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sz w:val="26"/>
      <w:szCs w:val="36"/>
    </w:rPr>
  </w:style>
  <w:style w:type="paragraph" w:customStyle="1" w:styleId="ChapNo">
    <w:name w:val="Chap_No"/>
    <w:basedOn w:val="Normal"/>
    <w:next w:val="Normal"/>
    <w:rsid w:val="00811415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hAnsi="Times New Roman Bold"/>
      <w:b/>
      <w:caps/>
      <w:sz w:val="26"/>
      <w:szCs w:val="36"/>
    </w:rPr>
  </w:style>
  <w:style w:type="paragraph" w:customStyle="1" w:styleId="Chaptitle">
    <w:name w:val="Chap_title"/>
    <w:basedOn w:val="Normal"/>
    <w:next w:val="Normal"/>
    <w:rsid w:val="00811415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sz w:val="26"/>
      <w:szCs w:val="36"/>
    </w:rPr>
  </w:style>
  <w:style w:type="paragraph" w:customStyle="1" w:styleId="dnum">
    <w:name w:val="dnum"/>
    <w:basedOn w:val="Normal"/>
    <w:rsid w:val="00811415"/>
    <w:pPr>
      <w:framePr w:hSpace="181" w:wrap="around" w:vAnchor="page" w:hAnchor="margin" w:y="852"/>
      <w:shd w:val="solid" w:color="FFFFFF" w:fill="FFFFFF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811415"/>
    <w:pPr>
      <w:framePr w:hSpace="181" w:wrap="around" w:vAnchor="page" w:hAnchor="margin" w:y="852"/>
      <w:shd w:val="solid" w:color="FFFFFF" w:fill="FFFFFF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ascii="Times" w:hAnsi="Times"/>
      <w:b/>
      <w:bCs/>
      <w:szCs w:val="28"/>
    </w:rPr>
  </w:style>
  <w:style w:type="character" w:styleId="EndnoteReference">
    <w:name w:val="endnote reference"/>
    <w:basedOn w:val="DefaultParagraphFont"/>
    <w:semiHidden/>
    <w:rsid w:val="00811415"/>
    <w:rPr>
      <w:vertAlign w:val="superscript"/>
    </w:rPr>
  </w:style>
  <w:style w:type="paragraph" w:customStyle="1" w:styleId="enumlev10">
    <w:name w:val="enumlev1"/>
    <w:basedOn w:val="Normal"/>
    <w:rsid w:val="00811415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Times" w:eastAsia="Batang" w:hAnsi="Times"/>
    </w:rPr>
  </w:style>
  <w:style w:type="paragraph" w:customStyle="1" w:styleId="enumlev20">
    <w:name w:val="enumlev2"/>
    <w:basedOn w:val="enumlev10"/>
    <w:rsid w:val="00811415"/>
    <w:pPr>
      <w:ind w:left="1191" w:hanging="397"/>
    </w:pPr>
  </w:style>
  <w:style w:type="paragraph" w:customStyle="1" w:styleId="enumlev30">
    <w:name w:val="enumlev3"/>
    <w:basedOn w:val="enumlev20"/>
    <w:rsid w:val="00811415"/>
    <w:pPr>
      <w:ind w:left="1588"/>
    </w:pPr>
  </w:style>
  <w:style w:type="paragraph" w:customStyle="1" w:styleId="Equation">
    <w:name w:val="Equation"/>
    <w:basedOn w:val="Normal"/>
    <w:rsid w:val="00811415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Times" w:eastAsia="Batang" w:hAnsi="Times"/>
    </w:rPr>
  </w:style>
  <w:style w:type="paragraph" w:customStyle="1" w:styleId="Equationlegend">
    <w:name w:val="Equation_legend"/>
    <w:basedOn w:val="Normal"/>
    <w:rsid w:val="00811415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right" w:pos="1814"/>
        <w:tab w:val="left" w:pos="1985"/>
      </w:tabs>
      <w:overflowPunct w:val="0"/>
      <w:autoSpaceDE w:val="0"/>
      <w:autoSpaceDN w:val="0"/>
      <w:adjustRightInd w:val="0"/>
      <w:spacing w:before="80"/>
      <w:ind w:left="1985" w:right="1985" w:hanging="1985"/>
      <w:textAlignment w:val="baseline"/>
    </w:pPr>
    <w:rPr>
      <w:rFonts w:ascii="Times" w:hAnsi="Times"/>
    </w:rPr>
  </w:style>
  <w:style w:type="paragraph" w:customStyle="1" w:styleId="Figure">
    <w:name w:val="Figure"/>
    <w:basedOn w:val="Normal"/>
    <w:next w:val="Normal"/>
    <w:rsid w:val="00811415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" w:eastAsia="Batang" w:hAnsi="Times"/>
    </w:rPr>
  </w:style>
  <w:style w:type="paragraph" w:customStyle="1" w:styleId="Figurelegend0">
    <w:name w:val="Figure_legend"/>
    <w:basedOn w:val="Normal"/>
    <w:rsid w:val="00811415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20" w:after="20"/>
      <w:textAlignment w:val="baseline"/>
    </w:pPr>
    <w:rPr>
      <w:rFonts w:ascii="Times" w:hAnsi="Times"/>
      <w:sz w:val="18"/>
    </w:rPr>
  </w:style>
  <w:style w:type="paragraph" w:customStyle="1" w:styleId="FigureNotitle">
    <w:name w:val="Figure_No &amp; title"/>
    <w:basedOn w:val="Normal"/>
    <w:next w:val="Normal"/>
    <w:rsid w:val="00811415"/>
    <w:pPr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 Bold" w:eastAsia="Batang" w:hAnsi="Times New Roman Bold"/>
      <w:b/>
      <w:bCs/>
    </w:rPr>
  </w:style>
  <w:style w:type="paragraph" w:customStyle="1" w:styleId="FigureNoBR">
    <w:name w:val="Figure_No_BR"/>
    <w:basedOn w:val="Normal"/>
    <w:next w:val="Normal"/>
    <w:rsid w:val="00811415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="Times" w:eastAsia="Batang" w:hAnsi="Times"/>
      <w:caps/>
    </w:rPr>
  </w:style>
  <w:style w:type="paragraph" w:customStyle="1" w:styleId="FiguretitleBR">
    <w:name w:val="Figure_title_BR"/>
    <w:basedOn w:val="Normal"/>
    <w:next w:val="Normal"/>
    <w:rsid w:val="00811415"/>
    <w:pPr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80"/>
      <w:jc w:val="center"/>
      <w:textAlignment w:val="baseline"/>
    </w:pPr>
    <w:rPr>
      <w:rFonts w:ascii="Times" w:eastAsia="Batang" w:hAnsi="Times"/>
      <w:b/>
    </w:rPr>
  </w:style>
  <w:style w:type="paragraph" w:customStyle="1" w:styleId="Figurewithouttitle">
    <w:name w:val="Figure_without_title"/>
    <w:basedOn w:val="Normal"/>
    <w:next w:val="Normal"/>
    <w:rsid w:val="00811415"/>
    <w:pPr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" w:eastAsia="Batang" w:hAnsi="Times"/>
    </w:rPr>
  </w:style>
  <w:style w:type="paragraph" w:customStyle="1" w:styleId="FirstFooter">
    <w:name w:val="FirstFooter"/>
    <w:basedOn w:val="Footer"/>
    <w:rsid w:val="00811415"/>
    <w:pPr>
      <w:tabs>
        <w:tab w:val="clear" w:pos="4153"/>
        <w:tab w:val="clear" w:pos="8306"/>
        <w:tab w:val="left" w:pos="794"/>
        <w:tab w:val="left" w:pos="1191"/>
        <w:tab w:val="left" w:pos="1588"/>
        <w:tab w:val="left" w:pos="1985"/>
      </w:tabs>
      <w:bidi/>
      <w:spacing w:before="40" w:line="168" w:lineRule="auto"/>
      <w:jc w:val="both"/>
    </w:pPr>
    <w:rPr>
      <w:rFonts w:ascii="Times" w:eastAsia="Batang" w:hAnsi="Times" w:cs="Traditional Arabic"/>
      <w:sz w:val="16"/>
      <w:szCs w:val="22"/>
      <w:lang w:eastAsia="zh-CN"/>
    </w:rPr>
  </w:style>
  <w:style w:type="paragraph" w:customStyle="1" w:styleId="FooterQP">
    <w:name w:val="Footer_QP"/>
    <w:basedOn w:val="Normal"/>
    <w:rsid w:val="00811415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" w:hAnsi="Times"/>
      <w:b/>
    </w:rPr>
  </w:style>
  <w:style w:type="paragraph" w:customStyle="1" w:styleId="Formal">
    <w:name w:val="Formal"/>
    <w:basedOn w:val="Normal"/>
    <w:rsid w:val="00811415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b/>
    </w:rPr>
  </w:style>
  <w:style w:type="paragraph" w:customStyle="1" w:styleId="Headingb0">
    <w:name w:val="Heading_b"/>
    <w:basedOn w:val="Normal"/>
    <w:next w:val="Normal"/>
    <w:rsid w:val="00811415"/>
    <w:pPr>
      <w:keepNext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ascii="Times New Roman Bold" w:eastAsia="Batang" w:hAnsi="Times New Roman Bold"/>
      <w:b/>
      <w:bCs/>
    </w:rPr>
  </w:style>
  <w:style w:type="paragraph" w:customStyle="1" w:styleId="Headingi0">
    <w:name w:val="Heading_i"/>
    <w:basedOn w:val="Normal"/>
    <w:next w:val="Normal"/>
    <w:rsid w:val="00811415"/>
    <w:pPr>
      <w:keepNext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  <w:rsid w:val="00811415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paragraph" w:styleId="Index2">
    <w:name w:val="index 2"/>
    <w:basedOn w:val="Normal"/>
    <w:next w:val="Normal"/>
    <w:semiHidden/>
    <w:rsid w:val="00811415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283" w:right="283"/>
      <w:textAlignment w:val="baseline"/>
    </w:pPr>
    <w:rPr>
      <w:rFonts w:ascii="Times" w:hAnsi="Times"/>
    </w:rPr>
  </w:style>
  <w:style w:type="paragraph" w:styleId="Index3">
    <w:name w:val="index 3"/>
    <w:basedOn w:val="Normal"/>
    <w:next w:val="Normal"/>
    <w:semiHidden/>
    <w:rsid w:val="00811415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566" w:right="566"/>
      <w:textAlignment w:val="baseline"/>
    </w:pPr>
    <w:rPr>
      <w:rFonts w:ascii="Times" w:hAnsi="Times"/>
    </w:rPr>
  </w:style>
  <w:style w:type="paragraph" w:customStyle="1" w:styleId="Normalaftertitle0">
    <w:name w:val="Normal_after_title"/>
    <w:basedOn w:val="Normal"/>
    <w:next w:val="Normal"/>
    <w:rsid w:val="00811415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" w:hAnsi="Times"/>
    </w:rPr>
  </w:style>
  <w:style w:type="character" w:styleId="PageNumber">
    <w:name w:val="page number"/>
    <w:basedOn w:val="DefaultParagraphFont"/>
    <w:rsid w:val="00811415"/>
    <w:rPr>
      <w:rFonts w:cs="Times New Roman"/>
      <w:caps/>
      <w:noProof/>
      <w:sz w:val="22"/>
      <w:szCs w:val="22"/>
    </w:rPr>
  </w:style>
  <w:style w:type="paragraph" w:customStyle="1" w:styleId="PartNo0">
    <w:name w:val="Part_No"/>
    <w:basedOn w:val="Normal"/>
    <w:next w:val="Normal"/>
    <w:rsid w:val="00811415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Times" w:hAnsi="Times"/>
      <w:caps/>
      <w:sz w:val="28"/>
      <w:szCs w:val="40"/>
    </w:rPr>
  </w:style>
  <w:style w:type="paragraph" w:customStyle="1" w:styleId="Parttitle0">
    <w:name w:val="Part_title"/>
    <w:basedOn w:val="Normal"/>
    <w:next w:val="Normal"/>
    <w:rsid w:val="00811415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Recdate">
    <w:name w:val="Rec_date"/>
    <w:basedOn w:val="Normal"/>
    <w:next w:val="Normalaftertitle0"/>
    <w:rsid w:val="00811415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jc w:val="right"/>
      <w:textAlignment w:val="baseline"/>
    </w:pPr>
    <w:rPr>
      <w:rFonts w:ascii="Times" w:hAnsi="Times"/>
      <w:i/>
    </w:rPr>
  </w:style>
  <w:style w:type="paragraph" w:customStyle="1" w:styleId="Questiondate">
    <w:name w:val="Question_date"/>
    <w:basedOn w:val="Recdate"/>
    <w:next w:val="Normalaftertitle0"/>
    <w:rsid w:val="00811415"/>
  </w:style>
  <w:style w:type="paragraph" w:customStyle="1" w:styleId="RecNoBR">
    <w:name w:val="Rec_No_BR"/>
    <w:basedOn w:val="Normal"/>
    <w:next w:val="Normal"/>
    <w:rsid w:val="00811415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" w:hAnsi="Times"/>
      <w:caps/>
      <w:sz w:val="28"/>
      <w:szCs w:val="40"/>
    </w:rPr>
  </w:style>
  <w:style w:type="paragraph" w:customStyle="1" w:styleId="QuestionNoBR">
    <w:name w:val="Question_No_BR"/>
    <w:basedOn w:val="RecNoBR"/>
    <w:next w:val="Normal"/>
    <w:rsid w:val="00811415"/>
  </w:style>
  <w:style w:type="paragraph" w:customStyle="1" w:styleId="Recref">
    <w:name w:val="Rec_ref"/>
    <w:basedOn w:val="Normal"/>
    <w:next w:val="Recdate"/>
    <w:rsid w:val="00811415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jc w:val="center"/>
      <w:textAlignment w:val="baseline"/>
    </w:pPr>
    <w:rPr>
      <w:rFonts w:ascii="Times" w:hAnsi="Times"/>
      <w:i/>
    </w:rPr>
  </w:style>
  <w:style w:type="paragraph" w:customStyle="1" w:styleId="Questionref">
    <w:name w:val="Question_ref"/>
    <w:basedOn w:val="Recref"/>
    <w:next w:val="Questiondate"/>
    <w:rsid w:val="00811415"/>
  </w:style>
  <w:style w:type="character" w:customStyle="1" w:styleId="Recdef">
    <w:name w:val="Rec_def"/>
    <w:basedOn w:val="DefaultParagraphFont"/>
    <w:rsid w:val="00811415"/>
    <w:rPr>
      <w:b/>
    </w:rPr>
  </w:style>
  <w:style w:type="paragraph" w:customStyle="1" w:styleId="Reftext">
    <w:name w:val="Ref_text"/>
    <w:basedOn w:val="Normal"/>
    <w:rsid w:val="00811415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794" w:right="794" w:hanging="794"/>
      <w:textAlignment w:val="baseline"/>
    </w:pPr>
    <w:rPr>
      <w:rFonts w:ascii="Times" w:hAnsi="Times"/>
    </w:rPr>
  </w:style>
  <w:style w:type="paragraph" w:customStyle="1" w:styleId="Repdate">
    <w:name w:val="Rep_date"/>
    <w:basedOn w:val="Recdate"/>
    <w:next w:val="Normalaftertitle0"/>
    <w:rsid w:val="00811415"/>
  </w:style>
  <w:style w:type="paragraph" w:customStyle="1" w:styleId="RepNo">
    <w:name w:val="Rep_No"/>
    <w:basedOn w:val="RecNo"/>
    <w:next w:val="Normal"/>
    <w:rsid w:val="00811415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jc w:val="both"/>
      <w:textAlignment w:val="baseline"/>
    </w:pPr>
    <w:rPr>
      <w:rFonts w:ascii="Times New Roman Bold" w:hAnsi="Times New Roman Bold"/>
      <w:b/>
      <w:sz w:val="28"/>
      <w:szCs w:val="40"/>
    </w:rPr>
  </w:style>
  <w:style w:type="paragraph" w:customStyle="1" w:styleId="RepNoBR">
    <w:name w:val="Rep_No_BR"/>
    <w:basedOn w:val="RecNoBR"/>
    <w:next w:val="Normal"/>
    <w:rsid w:val="00811415"/>
  </w:style>
  <w:style w:type="paragraph" w:customStyle="1" w:styleId="Repref">
    <w:name w:val="Rep_ref"/>
    <w:basedOn w:val="Recref"/>
    <w:next w:val="Repdate"/>
    <w:rsid w:val="00811415"/>
  </w:style>
  <w:style w:type="paragraph" w:customStyle="1" w:styleId="Reptitle">
    <w:name w:val="Rep_title"/>
    <w:basedOn w:val="Rectitle"/>
    <w:next w:val="Repref"/>
    <w:rsid w:val="00811415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textAlignment w:val="baseline"/>
    </w:pPr>
    <w:rPr>
      <w:rFonts w:ascii="Times New Roman Bold" w:hAnsi="Times New Roman Bold"/>
      <w:bCs w:val="0"/>
    </w:rPr>
  </w:style>
  <w:style w:type="paragraph" w:customStyle="1" w:styleId="Resdate">
    <w:name w:val="Res_date"/>
    <w:basedOn w:val="Recdate"/>
    <w:next w:val="Normalaftertitle0"/>
    <w:rsid w:val="00811415"/>
  </w:style>
  <w:style w:type="character" w:customStyle="1" w:styleId="Resdef">
    <w:name w:val="Res_def"/>
    <w:basedOn w:val="DefaultParagraphFont"/>
    <w:rsid w:val="00811415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811415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jc w:val="both"/>
      <w:textAlignment w:val="baseline"/>
    </w:pPr>
    <w:rPr>
      <w:rFonts w:ascii="Times New Roman Bold" w:hAnsi="Times New Roman Bold"/>
      <w:b/>
      <w:sz w:val="28"/>
      <w:szCs w:val="40"/>
    </w:rPr>
  </w:style>
  <w:style w:type="paragraph" w:customStyle="1" w:styleId="ResNoBR">
    <w:name w:val="Res_No_BR"/>
    <w:basedOn w:val="RecNoBR"/>
    <w:next w:val="Normal"/>
    <w:rsid w:val="00811415"/>
  </w:style>
  <w:style w:type="paragraph" w:customStyle="1" w:styleId="Resref">
    <w:name w:val="Res_ref"/>
    <w:basedOn w:val="Recref"/>
    <w:next w:val="Resdate"/>
    <w:rsid w:val="00811415"/>
  </w:style>
  <w:style w:type="paragraph" w:customStyle="1" w:styleId="Restitle">
    <w:name w:val="Res_title"/>
    <w:basedOn w:val="Rectitle"/>
    <w:next w:val="Resref"/>
    <w:rsid w:val="00811415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textAlignment w:val="baseline"/>
    </w:pPr>
    <w:rPr>
      <w:rFonts w:ascii="Times New Roman Bold" w:hAnsi="Times New Roman Bold"/>
      <w:bCs w:val="0"/>
    </w:rPr>
  </w:style>
  <w:style w:type="paragraph" w:customStyle="1" w:styleId="Section10">
    <w:name w:val="Section_1"/>
    <w:basedOn w:val="Normal"/>
    <w:next w:val="Normal"/>
    <w:rsid w:val="00811415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624"/>
      <w:jc w:val="center"/>
      <w:textAlignment w:val="baseline"/>
    </w:pPr>
    <w:rPr>
      <w:rFonts w:ascii="Times" w:hAnsi="Times"/>
      <w:b/>
    </w:rPr>
  </w:style>
  <w:style w:type="paragraph" w:customStyle="1" w:styleId="Section20">
    <w:name w:val="Section_2"/>
    <w:basedOn w:val="Normal"/>
    <w:next w:val="Normal"/>
    <w:rsid w:val="00811415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" w:hAnsi="Times"/>
      <w:i/>
    </w:rPr>
  </w:style>
  <w:style w:type="paragraph" w:customStyle="1" w:styleId="SectionNo0">
    <w:name w:val="Section_No"/>
    <w:basedOn w:val="Normal"/>
    <w:next w:val="Normal"/>
    <w:rsid w:val="00811415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Times" w:hAnsi="Times"/>
      <w:caps/>
      <w:sz w:val="28"/>
      <w:szCs w:val="40"/>
    </w:rPr>
  </w:style>
  <w:style w:type="paragraph" w:customStyle="1" w:styleId="Sectiontitle0">
    <w:name w:val="Section_title"/>
    <w:basedOn w:val="Normal"/>
    <w:next w:val="Normalaftertitle0"/>
    <w:rsid w:val="00811415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</w:rPr>
  </w:style>
  <w:style w:type="paragraph" w:customStyle="1" w:styleId="SpecialFooter">
    <w:name w:val="Special Footer"/>
    <w:basedOn w:val="Footer"/>
    <w:rsid w:val="00811415"/>
    <w:pPr>
      <w:tabs>
        <w:tab w:val="clear" w:pos="4153"/>
        <w:tab w:val="clear" w:pos="8306"/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bidi/>
      <w:adjustRightInd w:val="0"/>
      <w:spacing w:before="120" w:line="168" w:lineRule="auto"/>
      <w:jc w:val="both"/>
      <w:textAlignment w:val="baseline"/>
    </w:pPr>
    <w:rPr>
      <w:rFonts w:ascii="Times" w:eastAsia="Batang" w:hAnsi="Times" w:cs="Traditional Arabic"/>
      <w:sz w:val="16"/>
      <w:szCs w:val="22"/>
      <w:lang w:eastAsia="zh-CN"/>
    </w:rPr>
  </w:style>
  <w:style w:type="paragraph" w:customStyle="1" w:styleId="Tablehead0">
    <w:name w:val="Table_head"/>
    <w:basedOn w:val="Normal"/>
    <w:next w:val="Normal"/>
    <w:rsid w:val="00811415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" w:hAnsi="Times"/>
      <w:bCs/>
      <w:lang w:bidi="ar-EG"/>
    </w:rPr>
  </w:style>
  <w:style w:type="paragraph" w:customStyle="1" w:styleId="Tablelegend0">
    <w:name w:val="Table_legend"/>
    <w:basedOn w:val="Normal"/>
    <w:rsid w:val="00811415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ascii="Times" w:hAnsi="Times"/>
    </w:rPr>
  </w:style>
  <w:style w:type="paragraph" w:customStyle="1" w:styleId="TableNotitle">
    <w:name w:val="Table_No &amp; title"/>
    <w:basedOn w:val="Normal"/>
    <w:next w:val="Tablehead0"/>
    <w:rsid w:val="00811415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 Bold" w:hAnsi="Times New Roman Bold"/>
      <w:b/>
      <w:bCs/>
      <w:lang w:bidi="ar-EG"/>
    </w:rPr>
  </w:style>
  <w:style w:type="paragraph" w:customStyle="1" w:styleId="TableNoBR">
    <w:name w:val="Table_No_BR"/>
    <w:basedOn w:val="Normal"/>
    <w:next w:val="Normal"/>
    <w:rsid w:val="00811415"/>
    <w:pPr>
      <w:keepNext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Times" w:hAnsi="Times"/>
      <w:caps/>
    </w:rPr>
  </w:style>
  <w:style w:type="paragraph" w:customStyle="1" w:styleId="Tableref">
    <w:name w:val="Table_ref"/>
    <w:basedOn w:val="Normal"/>
    <w:next w:val="Normal"/>
    <w:rsid w:val="00811415"/>
    <w:pPr>
      <w:keepNext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" w:hAnsi="Times"/>
    </w:rPr>
  </w:style>
  <w:style w:type="paragraph" w:customStyle="1" w:styleId="Tabletext">
    <w:name w:val="Table_text"/>
    <w:basedOn w:val="Normal"/>
    <w:rsid w:val="00811415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Times" w:hAnsi="Times"/>
    </w:rPr>
  </w:style>
  <w:style w:type="paragraph" w:customStyle="1" w:styleId="TabletitleBR">
    <w:name w:val="Table_title_BR"/>
    <w:basedOn w:val="Normal"/>
    <w:next w:val="Tablehead0"/>
    <w:rsid w:val="00811415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" w:hAnsi="Times"/>
      <w:b/>
    </w:rPr>
  </w:style>
  <w:style w:type="paragraph" w:customStyle="1" w:styleId="Title4">
    <w:name w:val="Title 4"/>
    <w:basedOn w:val="Title3"/>
    <w:next w:val="Heading1"/>
    <w:rsid w:val="00811415"/>
    <w:pPr>
      <w:keepNext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0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toc0">
    <w:name w:val="toc 0"/>
    <w:basedOn w:val="Normal"/>
    <w:next w:val="TOC1"/>
    <w:rsid w:val="00811415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b/>
    </w:rPr>
  </w:style>
  <w:style w:type="table" w:customStyle="1" w:styleId="TableGrid2">
    <w:name w:val="Table Grid2"/>
    <w:basedOn w:val="TableNormal"/>
    <w:next w:val="TableGrid"/>
    <w:uiPriority w:val="59"/>
    <w:rsid w:val="0081141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after="0" w:line="192" w:lineRule="auto"/>
      <w:jc w:val="both"/>
      <w:textAlignment w:val="baseline"/>
    </w:pPr>
    <w:rPr>
      <w:rFonts w:ascii="CG Times" w:eastAsia="SimSu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811415"/>
    <w:pPr>
      <w:spacing w:after="0" w:line="240" w:lineRule="auto"/>
    </w:pPr>
    <w:rPr>
      <w:rFonts w:ascii="Times" w:hAnsi="Times" w:cs="Traditional Arabic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2C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1415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" w:hAnsi="Times"/>
    </w:rPr>
  </w:style>
  <w:style w:type="table" w:customStyle="1" w:styleId="TableGrid1">
    <w:name w:val="Table Grid1"/>
    <w:basedOn w:val="TableNormal"/>
    <w:next w:val="TableGrid"/>
    <w:uiPriority w:val="59"/>
    <w:rsid w:val="00B073F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package" Target="embeddings/Microsoft_Excel_Macro-Enabled_Worksheet2.xlsm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Macro-Enabled_Worksheet1.xlsm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em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Emergency-Telecommunications/Pages/Publications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%20(2015)\PA_RA-15(New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6F310-0090-4E45-A99A-A12AB24A3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PA_RA-15(New).dotm</Template>
  <TotalTime>588</TotalTime>
  <Pages>37</Pages>
  <Words>11885</Words>
  <Characters>63115</Characters>
  <Application>Microsoft Office Word</Application>
  <DocSecurity>0</DocSecurity>
  <Lines>1856</Lines>
  <Paragraphs>1153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Eltawabti, Ibrahim</dc:creator>
  <cp:keywords/>
  <dc:description/>
  <cp:lastModifiedBy>Awad, Samy</cp:lastModifiedBy>
  <cp:revision>310</cp:revision>
  <cp:lastPrinted>2015-10-13T20:22:00Z</cp:lastPrinted>
  <dcterms:created xsi:type="dcterms:W3CDTF">2015-10-13T15:33:00Z</dcterms:created>
  <dcterms:modified xsi:type="dcterms:W3CDTF">2015-10-20T17:20:00Z</dcterms:modified>
</cp:coreProperties>
</file>