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447B1D">
        <w:trPr>
          <w:cantSplit/>
        </w:trPr>
        <w:tc>
          <w:tcPr>
            <w:tcW w:w="9889" w:type="dxa"/>
          </w:tcPr>
          <w:p w:rsidR="006E3FFE" w:rsidRPr="00447B1D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47B1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447B1D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447B1D">
              <w:rPr>
                <w:b/>
                <w:sz w:val="18"/>
              </w:rPr>
              <w:tab/>
            </w:r>
            <w:r w:rsidR="006E3FFE" w:rsidRPr="00447B1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447B1D" w:rsidTr="003561A4">
        <w:tc>
          <w:tcPr>
            <w:tcW w:w="8188" w:type="dxa"/>
            <w:vAlign w:val="center"/>
          </w:tcPr>
          <w:p w:rsidR="00E90A0C" w:rsidRPr="00447B1D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447B1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447B1D" w:rsidRDefault="00E81F66" w:rsidP="008A6161">
            <w:pPr>
              <w:spacing w:before="0"/>
              <w:jc w:val="right"/>
            </w:pPr>
            <w:r w:rsidRPr="00447B1D">
              <w:rPr>
                <w:noProof/>
                <w:lang w:val="en-US" w:eastAsia="zh-CN"/>
              </w:rPr>
              <w:drawing>
                <wp:inline distT="0" distB="0" distL="0" distR="0" wp14:anchorId="6A7609A7" wp14:editId="4D5D3491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447B1D" w:rsidRDefault="00B87E04" w:rsidP="001B4104">
      <w:pPr>
        <w:tabs>
          <w:tab w:val="left" w:pos="7513"/>
        </w:tabs>
        <w:spacing w:before="0"/>
      </w:pPr>
    </w:p>
    <w:p w:rsidR="0047623F" w:rsidRPr="00447B1D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447B1D" w:rsidTr="003561A4">
        <w:trPr>
          <w:cantSplit/>
        </w:trPr>
        <w:tc>
          <w:tcPr>
            <w:tcW w:w="3369" w:type="dxa"/>
          </w:tcPr>
          <w:p w:rsidR="0040235F" w:rsidRPr="00087BEB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087BEB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447B1D" w:rsidRDefault="00A613BB" w:rsidP="00010D2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447B1D">
              <w:rPr>
                <w:b/>
                <w:bCs/>
                <w:szCs w:val="22"/>
              </w:rPr>
              <w:t>САСЕ/</w:t>
            </w:r>
            <w:r w:rsidR="00010D2F">
              <w:rPr>
                <w:b/>
                <w:bCs/>
                <w:szCs w:val="22"/>
              </w:rPr>
              <w:t>599</w:t>
            </w:r>
          </w:p>
        </w:tc>
        <w:tc>
          <w:tcPr>
            <w:tcW w:w="6520" w:type="dxa"/>
          </w:tcPr>
          <w:p w:rsidR="00B87E04" w:rsidRPr="00447B1D" w:rsidRDefault="00010D2F" w:rsidP="00B2411F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rFonts w:eastAsiaTheme="minorEastAsia"/>
                <w:szCs w:val="22"/>
                <w:lang w:eastAsia="zh-CN"/>
              </w:rPr>
              <w:t>2</w:t>
            </w:r>
            <w:r w:rsidR="00B2411F">
              <w:rPr>
                <w:rFonts w:eastAsiaTheme="minorEastAsia"/>
                <w:szCs w:val="22"/>
                <w:lang w:val="en-US" w:eastAsia="zh-CN"/>
              </w:rPr>
              <w:t>9</w:t>
            </w:r>
            <w:r>
              <w:rPr>
                <w:rFonts w:eastAsiaTheme="minorEastAsia"/>
                <w:szCs w:val="22"/>
                <w:lang w:eastAsia="zh-CN"/>
              </w:rPr>
              <w:t xml:space="preserve"> </w:t>
            </w:r>
            <w:r w:rsidR="00B2411F">
              <w:rPr>
                <w:bCs/>
                <w:szCs w:val="22"/>
              </w:rPr>
              <w:t>января</w:t>
            </w:r>
            <w:r w:rsidR="004119B6" w:rsidRPr="00447B1D">
              <w:rPr>
                <w:szCs w:val="22"/>
              </w:rPr>
              <w:t xml:space="preserve"> 201</w:t>
            </w:r>
            <w:r w:rsidR="00B2411F">
              <w:rPr>
                <w:szCs w:val="22"/>
                <w:lang w:val="en-US"/>
              </w:rPr>
              <w:t>3</w:t>
            </w:r>
            <w:bookmarkStart w:id="3" w:name="_GoBack"/>
            <w:bookmarkEnd w:id="3"/>
            <w:r w:rsidR="004119B6" w:rsidRPr="00447B1D">
              <w:rPr>
                <w:szCs w:val="22"/>
              </w:rPr>
              <w:t xml:space="preserve"> года</w:t>
            </w:r>
          </w:p>
        </w:tc>
      </w:tr>
    </w:tbl>
    <w:p w:rsidR="006E3FFE" w:rsidRPr="00447B1D" w:rsidRDefault="006E3FFE" w:rsidP="00010D2F">
      <w:pPr>
        <w:pStyle w:val="Title4"/>
        <w:tabs>
          <w:tab w:val="left" w:pos="459"/>
        </w:tabs>
        <w:spacing w:before="400" w:after="400"/>
        <w:ind w:left="459" w:hanging="459"/>
      </w:pPr>
      <w:r w:rsidRPr="00447B1D">
        <w:t>Администрациям Государств – Членов МСЭ</w:t>
      </w:r>
      <w:r w:rsidR="00562328" w:rsidRPr="00447B1D">
        <w:t xml:space="preserve">, </w:t>
      </w:r>
      <w:r w:rsidR="00A613BB" w:rsidRPr="00447B1D">
        <w:t>Членам Сектора радиосвязи,</w:t>
      </w:r>
      <w:r w:rsidR="009B625C" w:rsidRPr="00447B1D">
        <w:t xml:space="preserve"> </w:t>
      </w:r>
      <w:r w:rsidR="003F4240" w:rsidRPr="00447B1D">
        <w:br/>
      </w:r>
      <w:r w:rsidR="00361F22" w:rsidRPr="00447B1D">
        <w:t xml:space="preserve">Ассоциированным </w:t>
      </w:r>
      <w:r w:rsidR="00562328" w:rsidRPr="00447B1D">
        <w:t>членам МСЭ-R</w:t>
      </w:r>
      <w:r w:rsidR="009F5B29" w:rsidRPr="00447B1D">
        <w:t>,</w:t>
      </w:r>
      <w:r w:rsidR="00361F22" w:rsidRPr="00447B1D">
        <w:t xml:space="preserve"> </w:t>
      </w:r>
      <w:r w:rsidR="003D2D10" w:rsidRPr="00447B1D">
        <w:t>принимающим участие</w:t>
      </w:r>
      <w:r w:rsidR="00B527F1" w:rsidRPr="00447B1D">
        <w:t xml:space="preserve"> в работе </w:t>
      </w:r>
      <w:r w:rsidR="003F4240" w:rsidRPr="00447B1D">
        <w:br/>
      </w:r>
      <w:r w:rsidR="00010D2F">
        <w:t>4</w:t>
      </w:r>
      <w:r w:rsidR="00562328" w:rsidRPr="00447B1D">
        <w:t xml:space="preserve">-й </w:t>
      </w:r>
      <w:r w:rsidR="00DC6223" w:rsidRPr="00447B1D">
        <w:t>И</w:t>
      </w:r>
      <w:r w:rsidR="00A613BB" w:rsidRPr="00447B1D">
        <w:t>сследовательск</w:t>
      </w:r>
      <w:r w:rsidR="00562328" w:rsidRPr="00447B1D">
        <w:t>ой</w:t>
      </w:r>
      <w:r w:rsidR="00A613BB" w:rsidRPr="00447B1D">
        <w:t xml:space="preserve"> коми</w:t>
      </w:r>
      <w:r w:rsidR="00B527F1" w:rsidRPr="00447B1D">
        <w:t>сси</w:t>
      </w:r>
      <w:r w:rsidR="00562328" w:rsidRPr="00447B1D">
        <w:t>и</w:t>
      </w:r>
      <w:r w:rsidR="00B527F1" w:rsidRPr="00447B1D">
        <w:t xml:space="preserve"> по радиосвязи</w:t>
      </w:r>
      <w:r w:rsidR="009F5B29" w:rsidRPr="00447B1D">
        <w:t>,</w:t>
      </w:r>
      <w:r w:rsidR="00B527F1" w:rsidRPr="00447B1D">
        <w:t xml:space="preserve"> </w:t>
      </w:r>
      <w:r w:rsidR="00447B1D">
        <w:br/>
      </w:r>
      <w:r w:rsidR="00361F22" w:rsidRPr="00447B1D">
        <w:t>и</w:t>
      </w:r>
      <w:r w:rsidR="00486BA0" w:rsidRPr="00447B1D">
        <w:t xml:space="preserve"> академическим организациям – </w:t>
      </w:r>
      <w:r w:rsidR="00EC4ED8" w:rsidRPr="00447B1D">
        <w:t xml:space="preserve">Членам </w:t>
      </w:r>
      <w:r w:rsidR="00486BA0" w:rsidRPr="00447B1D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447B1D" w:rsidTr="003561A4">
        <w:tc>
          <w:tcPr>
            <w:tcW w:w="1526" w:type="dxa"/>
          </w:tcPr>
          <w:p w:rsidR="00A613BB" w:rsidRPr="00447B1D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447B1D">
              <w:rPr>
                <w:b/>
                <w:bCs/>
                <w:szCs w:val="22"/>
              </w:rPr>
              <w:t>Предмет</w:t>
            </w:r>
            <w:r w:rsidRPr="00447B1D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C1701C" w:rsidRDefault="00010D2F" w:rsidP="00445472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C1701C">
              <w:rPr>
                <w:b/>
                <w:szCs w:val="22"/>
              </w:rPr>
              <w:t>4</w:t>
            </w:r>
            <w:r w:rsidR="00577D20" w:rsidRPr="00C1701C">
              <w:rPr>
                <w:b/>
                <w:szCs w:val="22"/>
              </w:rPr>
              <w:t>-я Исследовательская комиссия по радиосвязи</w:t>
            </w:r>
            <w:r w:rsidR="00DE6A27" w:rsidRPr="00C1701C">
              <w:rPr>
                <w:b/>
                <w:szCs w:val="22"/>
              </w:rPr>
              <w:t xml:space="preserve"> </w:t>
            </w:r>
            <w:r w:rsidRPr="00C1701C">
              <w:rPr>
                <w:b/>
                <w:szCs w:val="22"/>
              </w:rPr>
              <w:t>(Спутниковые службы)</w:t>
            </w:r>
          </w:p>
          <w:p w:rsidR="00DE6A27" w:rsidRPr="00C1701C" w:rsidRDefault="00A613BB" w:rsidP="00010D2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C1701C">
              <w:rPr>
                <w:b/>
                <w:szCs w:val="22"/>
              </w:rPr>
              <w:t>–</w:t>
            </w:r>
            <w:r w:rsidRPr="00C1701C">
              <w:rPr>
                <w:b/>
                <w:szCs w:val="22"/>
              </w:rPr>
              <w:tab/>
            </w:r>
            <w:r w:rsidR="00657BDF" w:rsidRPr="00C1701C">
              <w:rPr>
                <w:b/>
              </w:rPr>
              <w:t>Одобрение</w:t>
            </w:r>
            <w:r w:rsidRPr="00C1701C">
              <w:rPr>
                <w:b/>
              </w:rPr>
              <w:t xml:space="preserve"> </w:t>
            </w:r>
            <w:r w:rsidR="00010D2F" w:rsidRPr="00C1701C">
              <w:rPr>
                <w:b/>
              </w:rPr>
              <w:t>двух</w:t>
            </w:r>
            <w:r w:rsidR="00D37409" w:rsidRPr="00C1701C">
              <w:rPr>
                <w:b/>
              </w:rPr>
              <w:t xml:space="preserve"> нов</w:t>
            </w:r>
            <w:r w:rsidR="00010D2F" w:rsidRPr="00C1701C">
              <w:rPr>
                <w:b/>
              </w:rPr>
              <w:t>ы</w:t>
            </w:r>
            <w:r w:rsidR="00D37409" w:rsidRPr="00C1701C">
              <w:rPr>
                <w:b/>
              </w:rPr>
              <w:t>х</w:t>
            </w:r>
            <w:r w:rsidR="007C6F75" w:rsidRPr="00C1701C">
              <w:rPr>
                <w:b/>
              </w:rPr>
              <w:t xml:space="preserve"> </w:t>
            </w:r>
            <w:r w:rsidR="00577D20" w:rsidRPr="00C1701C">
              <w:rPr>
                <w:b/>
              </w:rPr>
              <w:t>Рекомендаци</w:t>
            </w:r>
            <w:r w:rsidR="00D37409" w:rsidRPr="00C1701C">
              <w:rPr>
                <w:b/>
              </w:rPr>
              <w:t xml:space="preserve">й </w:t>
            </w:r>
            <w:r w:rsidR="002F552F" w:rsidRPr="00C1701C">
              <w:rPr>
                <w:b/>
              </w:rPr>
              <w:t xml:space="preserve">МСЭ-R </w:t>
            </w:r>
            <w:r w:rsidR="00D37409" w:rsidRPr="00C1701C">
              <w:rPr>
                <w:b/>
              </w:rPr>
              <w:t xml:space="preserve">и </w:t>
            </w:r>
            <w:r w:rsidR="00010D2F" w:rsidRPr="00C1701C">
              <w:rPr>
                <w:b/>
              </w:rPr>
              <w:t>трех</w:t>
            </w:r>
            <w:r w:rsidR="00D37409" w:rsidRPr="00C1701C">
              <w:rPr>
                <w:b/>
              </w:rPr>
              <w:t xml:space="preserve"> пересмотренных Рекомендаций</w:t>
            </w:r>
            <w:r w:rsidR="007C6F75" w:rsidRPr="00C1701C">
              <w:rPr>
                <w:b/>
              </w:rPr>
              <w:t xml:space="preserve"> </w:t>
            </w:r>
            <w:r w:rsidR="002F552F" w:rsidRPr="00C1701C">
              <w:rPr>
                <w:b/>
              </w:rPr>
              <w:t xml:space="preserve">МСЭ-R </w:t>
            </w:r>
            <w:r w:rsidR="00822558" w:rsidRPr="00C1701C">
              <w:rPr>
                <w:b/>
              </w:rPr>
              <w:t>по </w:t>
            </w:r>
            <w:r w:rsidRPr="00C1701C">
              <w:rPr>
                <w:b/>
              </w:rPr>
              <w:t xml:space="preserve">переписке и </w:t>
            </w:r>
            <w:r w:rsidR="00D37409" w:rsidRPr="00C1701C">
              <w:rPr>
                <w:b/>
              </w:rPr>
              <w:t>их</w:t>
            </w:r>
            <w:r w:rsidRPr="00C1701C">
              <w:rPr>
                <w:b/>
              </w:rPr>
              <w:t xml:space="preserve"> одновременное утверждение </w:t>
            </w:r>
            <w:r w:rsidR="008040AA" w:rsidRPr="00C1701C">
              <w:rPr>
                <w:b/>
              </w:rPr>
              <w:t xml:space="preserve">по переписке </w:t>
            </w:r>
            <w:r w:rsidRPr="00C1701C">
              <w:rPr>
                <w:b/>
              </w:rPr>
              <w:t>в соответствии с п. 10.3 Резолюции</w:t>
            </w:r>
            <w:r w:rsidR="00577D20" w:rsidRPr="00C1701C">
              <w:rPr>
                <w:b/>
              </w:rPr>
              <w:t> </w:t>
            </w:r>
            <w:r w:rsidRPr="00C1701C">
              <w:rPr>
                <w:b/>
              </w:rPr>
              <w:t>МСЭ-R</w:t>
            </w:r>
            <w:r w:rsidR="00AC1C12" w:rsidRPr="00C1701C">
              <w:rPr>
                <w:b/>
              </w:rPr>
              <w:t> </w:t>
            </w:r>
            <w:r w:rsidRPr="00C1701C">
              <w:rPr>
                <w:b/>
              </w:rPr>
              <w:t>1</w:t>
            </w:r>
            <w:r w:rsidR="00AC1C12" w:rsidRPr="00C1701C">
              <w:rPr>
                <w:b/>
              </w:rPr>
              <w:noBreakHyphen/>
            </w:r>
            <w:r w:rsidR="00D37409" w:rsidRPr="00C1701C">
              <w:rPr>
                <w:b/>
              </w:rPr>
              <w:t>6</w:t>
            </w:r>
            <w:r w:rsidRPr="00C1701C">
              <w:rPr>
                <w:b/>
              </w:rPr>
              <w:t xml:space="preserve"> (Процедура одновреме</w:t>
            </w:r>
            <w:r w:rsidR="00822558" w:rsidRPr="00C1701C">
              <w:rPr>
                <w:b/>
              </w:rPr>
              <w:t xml:space="preserve">нного </w:t>
            </w:r>
            <w:r w:rsidR="00657BDF" w:rsidRPr="00C1701C">
              <w:rPr>
                <w:b/>
              </w:rPr>
              <w:t>одобрения</w:t>
            </w:r>
            <w:r w:rsidR="00822558" w:rsidRPr="00C1701C">
              <w:rPr>
                <w:b/>
              </w:rPr>
              <w:t xml:space="preserve"> и утверждения по </w:t>
            </w:r>
            <w:r w:rsidRPr="00C1701C">
              <w:rPr>
                <w:b/>
              </w:rPr>
              <w:t>переписке)</w:t>
            </w:r>
          </w:p>
        </w:tc>
      </w:tr>
    </w:tbl>
    <w:p w:rsidR="007C6F75" w:rsidRPr="00447B1D" w:rsidRDefault="007C6F75" w:rsidP="00C1701C">
      <w:pPr>
        <w:pStyle w:val="Normalaftertitle"/>
        <w:spacing w:before="480"/>
      </w:pPr>
      <w:bookmarkStart w:id="4" w:name="dtitle1"/>
      <w:bookmarkEnd w:id="4"/>
      <w:r w:rsidRPr="00447B1D">
        <w:t xml:space="preserve">В Административном циркуляре </w:t>
      </w:r>
      <w:r w:rsidR="00445472" w:rsidRPr="00445472">
        <w:t>САСЕ/</w:t>
      </w:r>
      <w:r w:rsidR="00010D2F">
        <w:t>587</w:t>
      </w:r>
      <w:r w:rsidR="00445472" w:rsidRPr="00445472">
        <w:t xml:space="preserve"> </w:t>
      </w:r>
      <w:r w:rsidRPr="00447B1D">
        <w:t xml:space="preserve">от </w:t>
      </w:r>
      <w:r w:rsidR="00010D2F">
        <w:t>19 октября</w:t>
      </w:r>
      <w:r w:rsidR="00D37409" w:rsidRPr="00447B1D">
        <w:t xml:space="preserve"> </w:t>
      </w:r>
      <w:r w:rsidRPr="00447B1D">
        <w:t>201</w:t>
      </w:r>
      <w:r w:rsidR="00445472">
        <w:t>2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 xml:space="preserve">ы </w:t>
      </w:r>
      <w:r w:rsidRPr="00447B1D">
        <w:t>проект</w:t>
      </w:r>
      <w:r w:rsidR="00010D2F">
        <w:t>ы</w:t>
      </w:r>
      <w:r w:rsidR="00D37409" w:rsidRPr="00447B1D">
        <w:t xml:space="preserve"> </w:t>
      </w:r>
      <w:r w:rsidR="00010D2F">
        <w:t xml:space="preserve">двух </w:t>
      </w:r>
      <w:r w:rsidR="00D37409" w:rsidRPr="00447B1D">
        <w:t>новых Рекомендаций</w:t>
      </w:r>
      <w:r w:rsidR="002F552F" w:rsidRPr="002F552F">
        <w:t xml:space="preserve"> </w:t>
      </w:r>
      <w:r w:rsidR="002F552F" w:rsidRPr="00447B1D">
        <w:t>МСЭ-R</w:t>
      </w:r>
      <w:r w:rsidR="00D37409" w:rsidRPr="00447B1D">
        <w:t xml:space="preserve"> и</w:t>
      </w:r>
      <w:r w:rsidR="00010D2F">
        <w:t xml:space="preserve"> </w:t>
      </w:r>
      <w:r w:rsidR="008040AA" w:rsidRPr="00447B1D">
        <w:t>проект</w:t>
      </w:r>
      <w:r w:rsidR="00010D2F">
        <w:t>ы трех</w:t>
      </w:r>
      <w:r w:rsidRPr="00447B1D">
        <w:t xml:space="preserve"> пересмотренн</w:t>
      </w:r>
      <w:r w:rsidR="00D37409" w:rsidRPr="00447B1D">
        <w:t>ых</w:t>
      </w:r>
      <w:r w:rsidRPr="00447B1D">
        <w:t xml:space="preserve"> Рекомендаци</w:t>
      </w:r>
      <w:r w:rsidR="00D37409" w:rsidRPr="00447B1D">
        <w:t>й</w:t>
      </w:r>
      <w:r w:rsidRPr="00447B1D">
        <w:t xml:space="preserve"> </w:t>
      </w:r>
      <w:r w:rsidR="002F552F" w:rsidRPr="00447B1D">
        <w:t xml:space="preserve">МСЭ-R </w:t>
      </w:r>
      <w:r w:rsidRPr="00447B1D">
        <w:t xml:space="preserve">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 w:rsidR="00D37409" w:rsidRPr="00447B1D">
        <w:t>6</w:t>
      </w:r>
      <w:r w:rsidRPr="00447B1D">
        <w:t xml:space="preserve"> (п. 10.3).</w:t>
      </w:r>
      <w:r w:rsidR="004C24F5" w:rsidRPr="00447B1D">
        <w:t xml:space="preserve"> </w:t>
      </w:r>
    </w:p>
    <w:p w:rsidR="007C6F75" w:rsidRPr="00447B1D" w:rsidRDefault="007C6F75" w:rsidP="00010D2F">
      <w:r w:rsidRPr="00447B1D">
        <w:t xml:space="preserve">Условия, регулирующие эту процедуру, были выполнены </w:t>
      </w:r>
      <w:r w:rsidR="00010D2F" w:rsidRPr="00010D2F">
        <w:rPr>
          <w:u w:val="single"/>
        </w:rPr>
        <w:t>19 декабря</w:t>
      </w:r>
      <w:r w:rsidR="00D37409" w:rsidRPr="00010D2F">
        <w:rPr>
          <w:u w:val="single"/>
        </w:rPr>
        <w:t xml:space="preserve"> 2012</w:t>
      </w:r>
      <w:r w:rsidRPr="00010D2F">
        <w:rPr>
          <w:u w:val="single"/>
        </w:rPr>
        <w:t> года</w:t>
      </w:r>
      <w:r w:rsidRPr="00447B1D">
        <w:t>.</w:t>
      </w:r>
    </w:p>
    <w:p w:rsidR="007C6F75" w:rsidRPr="00447B1D" w:rsidRDefault="007C6F75" w:rsidP="009565CA">
      <w:r w:rsidRPr="00447B1D">
        <w:t>Утвержденн</w:t>
      </w:r>
      <w:r w:rsidR="00D37409" w:rsidRPr="00447B1D">
        <w:t>ые</w:t>
      </w:r>
      <w:r w:rsidRPr="00447B1D">
        <w:t xml:space="preserve"> Рекомендаци</w:t>
      </w:r>
      <w:r w:rsidR="00D37409" w:rsidRPr="00447B1D">
        <w:t>и</w:t>
      </w:r>
      <w:r w:rsidRPr="00447B1D">
        <w:t xml:space="preserve"> буд</w:t>
      </w:r>
      <w:r w:rsidR="00D37409" w:rsidRPr="00447B1D">
        <w:t>у</w:t>
      </w:r>
      <w:r w:rsidRPr="00447B1D">
        <w:t>т опубликован</w:t>
      </w:r>
      <w:r w:rsidR="00D37409" w:rsidRPr="00447B1D">
        <w:t>ы</w:t>
      </w:r>
      <w:r w:rsidRPr="00447B1D">
        <w:t xml:space="preserve"> МСЭ, а в Приложении</w:t>
      </w:r>
      <w:r w:rsidR="004C24F5" w:rsidRPr="00447B1D">
        <w:t xml:space="preserve"> </w:t>
      </w:r>
      <w:r w:rsidR="00874577" w:rsidRPr="00447B1D">
        <w:t>к настоящему ц</w:t>
      </w:r>
      <w:r w:rsidRPr="00447B1D">
        <w:t>иркуляру указан</w:t>
      </w:r>
      <w:r w:rsidR="00D37409" w:rsidRPr="00447B1D">
        <w:t>ы</w:t>
      </w:r>
      <w:r w:rsidRPr="00447B1D">
        <w:t xml:space="preserve"> </w:t>
      </w:r>
      <w:r w:rsidR="00D37409" w:rsidRPr="00447B1D">
        <w:t>их</w:t>
      </w:r>
      <w:r w:rsidRPr="00447B1D">
        <w:t xml:space="preserve"> названи</w:t>
      </w:r>
      <w:r w:rsidR="00D37409" w:rsidRPr="00447B1D">
        <w:t>я</w:t>
      </w:r>
      <w:r w:rsidRPr="00447B1D">
        <w:t xml:space="preserve"> с присвоенным</w:t>
      </w:r>
      <w:r w:rsidR="00D37409" w:rsidRPr="00447B1D">
        <w:t>и</w:t>
      </w:r>
      <w:r w:rsidR="00010D2F">
        <w:t xml:space="preserve"> </w:t>
      </w:r>
      <w:r w:rsidR="00D37409" w:rsidRPr="00447B1D">
        <w:t>им номера</w:t>
      </w:r>
      <w:r w:rsidRPr="00447B1D">
        <w:t>м</w:t>
      </w:r>
      <w:r w:rsidR="00D37409" w:rsidRPr="00447B1D">
        <w:t>и</w:t>
      </w:r>
      <w:r w:rsidRPr="00447B1D">
        <w:t xml:space="preserve">. </w:t>
      </w:r>
    </w:p>
    <w:p w:rsidR="00D057A1" w:rsidRPr="00447B1D" w:rsidRDefault="00D057A1" w:rsidP="00C1701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</w:rPr>
      </w:pPr>
      <w:r w:rsidRPr="00447B1D">
        <w:rPr>
          <w:szCs w:val="22"/>
        </w:rPr>
        <w:tab/>
      </w:r>
      <w:r w:rsidR="008F14A7" w:rsidRPr="00447B1D">
        <w:rPr>
          <w:szCs w:val="22"/>
        </w:rPr>
        <w:t>Франсуа Ранси</w:t>
      </w:r>
    </w:p>
    <w:p w:rsidR="00D057A1" w:rsidRPr="00447B1D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447B1D">
        <w:rPr>
          <w:szCs w:val="22"/>
        </w:rPr>
        <w:tab/>
        <w:t>Директор Бюро радиосвязи</w:t>
      </w:r>
    </w:p>
    <w:p w:rsidR="00F523F8" w:rsidRPr="00447B1D" w:rsidRDefault="00F523F8" w:rsidP="00010D2F">
      <w:pPr>
        <w:tabs>
          <w:tab w:val="left" w:pos="4820"/>
        </w:tabs>
        <w:spacing w:before="160"/>
        <w:rPr>
          <w:szCs w:val="22"/>
          <w:u w:val="single"/>
        </w:rPr>
      </w:pPr>
      <w:bookmarkStart w:id="5" w:name="ddistribution"/>
      <w:bookmarkEnd w:id="5"/>
      <w:r w:rsidRPr="00447B1D">
        <w:rPr>
          <w:b/>
          <w:szCs w:val="22"/>
        </w:rPr>
        <w:t>Приложени</w:t>
      </w:r>
      <w:r w:rsidR="00010D2F">
        <w:rPr>
          <w:b/>
          <w:szCs w:val="22"/>
        </w:rPr>
        <w:t>е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010D2F">
        <w:rPr>
          <w:szCs w:val="22"/>
        </w:rPr>
        <w:t>1</w:t>
      </w:r>
    </w:p>
    <w:p w:rsidR="00F523F8" w:rsidRPr="00447B1D" w:rsidRDefault="00F523F8" w:rsidP="00D37409">
      <w:pPr>
        <w:tabs>
          <w:tab w:val="left" w:pos="6237"/>
        </w:tabs>
        <w:spacing w:before="240"/>
        <w:rPr>
          <w:sz w:val="20"/>
        </w:rPr>
      </w:pPr>
      <w:r w:rsidRPr="00447B1D">
        <w:rPr>
          <w:sz w:val="20"/>
          <w:u w:val="single"/>
        </w:rPr>
        <w:t>Рассылка</w:t>
      </w:r>
      <w:r w:rsidRPr="00447B1D">
        <w:rPr>
          <w:sz w:val="20"/>
        </w:rPr>
        <w:t>:</w:t>
      </w:r>
    </w:p>
    <w:p w:rsidR="00F523F8" w:rsidRPr="00447B1D" w:rsidRDefault="00C934CA" w:rsidP="00010D2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принимающим участие в работе </w:t>
      </w:r>
      <w:r w:rsidR="00010D2F">
        <w:rPr>
          <w:sz w:val="20"/>
        </w:rPr>
        <w:t>4</w:t>
      </w:r>
      <w:r w:rsidR="00486BA0" w:rsidRPr="00447B1D">
        <w:rPr>
          <w:sz w:val="20"/>
        </w:rPr>
        <w:t>-й Исследовательской комиссии по радиосвязи</w:t>
      </w:r>
    </w:p>
    <w:p w:rsidR="00117157" w:rsidRPr="00447B1D" w:rsidRDefault="00117157" w:rsidP="00010D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3D2D10" w:rsidRPr="00447B1D">
        <w:rPr>
          <w:sz w:val="20"/>
        </w:rPr>
        <w:t>принимающим участие</w:t>
      </w:r>
      <w:r w:rsidRPr="00447B1D">
        <w:rPr>
          <w:sz w:val="20"/>
        </w:rPr>
        <w:t xml:space="preserve"> в работе </w:t>
      </w:r>
      <w:r w:rsidR="00010D2F">
        <w:rPr>
          <w:sz w:val="20"/>
        </w:rPr>
        <w:t>4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МСЭ-R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Pr="00447B1D">
        <w:rPr>
          <w:sz w:val="20"/>
        </w:rPr>
        <w:t>комиссий по радиосвязи и Специально</w:t>
      </w:r>
      <w:r w:rsidR="00B527F1" w:rsidRPr="00447B1D">
        <w:rPr>
          <w:sz w:val="20"/>
        </w:rPr>
        <w:t>го комитета по регламентарно-</w:t>
      </w:r>
      <w:r w:rsidRPr="00447B1D">
        <w:rPr>
          <w:sz w:val="20"/>
        </w:rPr>
        <w:t>процедурным вопросам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Членам Радиорегламентарного комитета</w:t>
      </w:r>
    </w:p>
    <w:p w:rsidR="00D37409" w:rsidRPr="00447B1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447B1D" w:rsidRDefault="00F523F8" w:rsidP="00010D2F">
      <w:pPr>
        <w:pStyle w:val="AnnexNo"/>
        <w:spacing w:before="0"/>
      </w:pPr>
      <w:r w:rsidRPr="00447B1D">
        <w:br w:type="page"/>
      </w:r>
      <w:r w:rsidR="00BB67EC" w:rsidRPr="00447B1D">
        <w:lastRenderedPageBreak/>
        <w:t>ПРИЛОЖЕНИЕ</w:t>
      </w:r>
    </w:p>
    <w:p w:rsidR="00445472" w:rsidRPr="00010D2F" w:rsidRDefault="00445472" w:rsidP="00010D2F">
      <w:pPr>
        <w:pStyle w:val="Annextitle0"/>
        <w:rPr>
          <w:lang w:val="ru-RU"/>
        </w:rPr>
      </w:pPr>
      <w:r w:rsidRPr="00010D2F">
        <w:rPr>
          <w:lang w:val="ru-RU"/>
        </w:rPr>
        <w:t>Названия утвержденн</w:t>
      </w:r>
      <w:r w:rsidR="00010D2F" w:rsidRPr="00010D2F">
        <w:rPr>
          <w:lang w:val="ru-RU"/>
        </w:rPr>
        <w:t>ы</w:t>
      </w:r>
      <w:r w:rsidRPr="00010D2F">
        <w:rPr>
          <w:lang w:val="ru-RU"/>
        </w:rPr>
        <w:t>х Рекомендаций</w:t>
      </w:r>
    </w:p>
    <w:p w:rsidR="00010D2F" w:rsidRPr="007C295A" w:rsidRDefault="00010D2F" w:rsidP="00010D2F">
      <w:pPr>
        <w:tabs>
          <w:tab w:val="right" w:pos="9639"/>
        </w:tabs>
        <w:spacing w:before="480"/>
      </w:pPr>
      <w:r w:rsidRPr="007C295A">
        <w:rPr>
          <w:u w:val="single"/>
        </w:rPr>
        <w:t>Рекомендаци</w:t>
      </w:r>
      <w:r>
        <w:rPr>
          <w:u w:val="single"/>
        </w:rPr>
        <w:t>я</w:t>
      </w:r>
      <w:r w:rsidRPr="007C295A">
        <w:rPr>
          <w:u w:val="single"/>
        </w:rPr>
        <w:t xml:space="preserve"> МСЭ-R M.</w:t>
      </w:r>
      <w:r>
        <w:rPr>
          <w:u w:val="single"/>
        </w:rPr>
        <w:t>2030</w:t>
      </w:r>
      <w:r w:rsidRPr="007C295A">
        <w:tab/>
        <w:t>Док. 4/11(Rev.1)</w:t>
      </w:r>
    </w:p>
    <w:p w:rsidR="00010D2F" w:rsidRPr="007C295A" w:rsidRDefault="00010D2F" w:rsidP="006328DA">
      <w:pPr>
        <w:pStyle w:val="Rectitle"/>
      </w:pPr>
      <w:r w:rsidRPr="007C295A">
        <w:t>Модель оценки импульсных помех от соответствующих источников радиосигналов, кроме источников в радионавигационной спутниковой службе, системам и сетям радионавигационной спутниковой службы, работающим</w:t>
      </w:r>
      <w:r w:rsidRPr="007C295A">
        <w:rPr>
          <w:rFonts w:asciiTheme="majorBidi" w:hAnsiTheme="majorBidi" w:cstheme="majorBidi"/>
          <w:szCs w:val="24"/>
        </w:rPr>
        <w:t xml:space="preserve"> </w:t>
      </w:r>
      <w:r w:rsidRPr="007C295A">
        <w:rPr>
          <w:rFonts w:asciiTheme="majorBidi" w:hAnsiTheme="majorBidi" w:cstheme="majorBidi"/>
          <w:szCs w:val="24"/>
        </w:rPr>
        <w:br/>
        <w:t>в полосах частот 1164</w:t>
      </w:r>
      <w:r w:rsidR="006328DA">
        <w:rPr>
          <w:rFonts w:asciiTheme="majorBidi" w:hAnsiTheme="majorBidi" w:cstheme="majorBidi"/>
          <w:szCs w:val="24"/>
        </w:rPr>
        <w:t>−</w:t>
      </w:r>
      <w:r w:rsidRPr="007C295A">
        <w:rPr>
          <w:rFonts w:asciiTheme="majorBidi" w:hAnsiTheme="majorBidi" w:cstheme="majorBidi"/>
          <w:szCs w:val="24"/>
        </w:rPr>
        <w:t>1215 МГц, 1215</w:t>
      </w:r>
      <w:r w:rsidR="006328DA">
        <w:rPr>
          <w:rFonts w:asciiTheme="majorBidi" w:hAnsiTheme="majorBidi" w:cstheme="majorBidi"/>
          <w:szCs w:val="24"/>
        </w:rPr>
        <w:t>−</w:t>
      </w:r>
      <w:r w:rsidRPr="007C295A">
        <w:rPr>
          <w:rFonts w:asciiTheme="majorBidi" w:hAnsiTheme="majorBidi" w:cstheme="majorBidi"/>
          <w:szCs w:val="24"/>
        </w:rPr>
        <w:t>1300 МГц и 1559</w:t>
      </w:r>
      <w:r w:rsidR="006328DA">
        <w:rPr>
          <w:rFonts w:asciiTheme="majorBidi" w:hAnsiTheme="majorBidi" w:cstheme="majorBidi"/>
          <w:szCs w:val="24"/>
        </w:rPr>
        <w:t>−</w:t>
      </w:r>
      <w:r w:rsidRPr="007C295A">
        <w:rPr>
          <w:rFonts w:asciiTheme="majorBidi" w:hAnsiTheme="majorBidi" w:cstheme="majorBidi"/>
          <w:szCs w:val="24"/>
        </w:rPr>
        <w:t>1610 МГц</w:t>
      </w:r>
    </w:p>
    <w:p w:rsidR="00010D2F" w:rsidRPr="007C295A" w:rsidRDefault="00010D2F" w:rsidP="00010D2F">
      <w:pPr>
        <w:tabs>
          <w:tab w:val="right" w:pos="9639"/>
        </w:tabs>
        <w:spacing w:before="600"/>
      </w:pPr>
      <w:r w:rsidRPr="007C295A">
        <w:rPr>
          <w:u w:val="single"/>
        </w:rPr>
        <w:t>Рекомендаци</w:t>
      </w:r>
      <w:r>
        <w:rPr>
          <w:u w:val="single"/>
        </w:rPr>
        <w:t>я</w:t>
      </w:r>
      <w:r w:rsidRPr="007C295A">
        <w:rPr>
          <w:u w:val="single"/>
        </w:rPr>
        <w:t xml:space="preserve"> МСЭ-R S.</w:t>
      </w:r>
      <w:r>
        <w:rPr>
          <w:u w:val="single"/>
        </w:rPr>
        <w:t>2029</w:t>
      </w:r>
      <w:r w:rsidRPr="007C295A">
        <w:tab/>
        <w:t>Док. 4/20(Rev.1)</w:t>
      </w:r>
    </w:p>
    <w:p w:rsidR="00010D2F" w:rsidRPr="007C295A" w:rsidRDefault="00010D2F" w:rsidP="00010D2F">
      <w:pPr>
        <w:pStyle w:val="Rectitle"/>
      </w:pPr>
      <w:r w:rsidRPr="007C295A">
        <w:t xml:space="preserve">Статистический метод оценки изменяющихся во времени помех геостационарным сетям фиксированной спутниковой службы, </w:t>
      </w:r>
      <w:r w:rsidRPr="007C295A">
        <w:br/>
        <w:t xml:space="preserve">создаваемых сетью земных станций, работающих со схемами MF-TDMA, </w:t>
      </w:r>
      <w:r w:rsidRPr="007C295A">
        <w:br/>
        <w:t xml:space="preserve">в составе геостационарной сети фиксированной спутниковой службы </w:t>
      </w:r>
    </w:p>
    <w:p w:rsidR="00010D2F" w:rsidRPr="007C295A" w:rsidRDefault="00010D2F" w:rsidP="00010D2F">
      <w:pPr>
        <w:tabs>
          <w:tab w:val="right" w:pos="9639"/>
        </w:tabs>
        <w:spacing w:before="480"/>
        <w:rPr>
          <w:lang w:eastAsia="ko-KR"/>
        </w:rPr>
      </w:pPr>
      <w:r w:rsidRPr="007C295A">
        <w:rPr>
          <w:u w:val="single"/>
        </w:rPr>
        <w:t>Рекомендаци</w:t>
      </w:r>
      <w:r>
        <w:rPr>
          <w:u w:val="single"/>
        </w:rPr>
        <w:t>я</w:t>
      </w:r>
      <w:r w:rsidRPr="007C295A">
        <w:rPr>
          <w:u w:val="single"/>
        </w:rPr>
        <w:t xml:space="preserve"> МСЭ-R </w:t>
      </w:r>
      <w:r w:rsidRPr="007C295A">
        <w:rPr>
          <w:u w:val="single"/>
          <w:lang w:eastAsia="ko-KR"/>
        </w:rPr>
        <w:t>M.1850</w:t>
      </w:r>
      <w:r>
        <w:rPr>
          <w:u w:val="single"/>
          <w:lang w:eastAsia="ko-KR"/>
        </w:rPr>
        <w:t>-1</w:t>
      </w:r>
      <w:r w:rsidRPr="007C295A">
        <w:rPr>
          <w:lang w:eastAsia="ko-KR"/>
        </w:rPr>
        <w:tab/>
        <w:t>Док. 4/12(Rev.1)</w:t>
      </w:r>
    </w:p>
    <w:p w:rsidR="00010D2F" w:rsidRPr="007C295A" w:rsidRDefault="00010D2F" w:rsidP="00010D2F">
      <w:pPr>
        <w:pStyle w:val="Rectitle"/>
        <w:tabs>
          <w:tab w:val="right" w:pos="9639"/>
        </w:tabs>
      </w:pPr>
      <w:r w:rsidRPr="007C295A">
        <w:t xml:space="preserve">Подробные спецификации </w:t>
      </w:r>
      <w:proofErr w:type="spellStart"/>
      <w:r w:rsidRPr="007C295A">
        <w:t>радиоинтерфейсов</w:t>
      </w:r>
      <w:proofErr w:type="spellEnd"/>
      <w:r w:rsidRPr="007C295A">
        <w:t xml:space="preserve"> для спутникового сегмента Международной подвижной электросвязи-2000 (IMT-2000)</w:t>
      </w:r>
    </w:p>
    <w:p w:rsidR="00010D2F" w:rsidRPr="007C295A" w:rsidRDefault="00010D2F" w:rsidP="00010D2F">
      <w:pPr>
        <w:tabs>
          <w:tab w:val="right" w:pos="9639"/>
        </w:tabs>
        <w:spacing w:before="480"/>
        <w:rPr>
          <w:lang w:eastAsia="ko-KR"/>
        </w:rPr>
      </w:pPr>
      <w:r w:rsidRPr="007C295A">
        <w:rPr>
          <w:u w:val="single"/>
        </w:rPr>
        <w:t>Рекомендаци</w:t>
      </w:r>
      <w:r>
        <w:rPr>
          <w:u w:val="single"/>
        </w:rPr>
        <w:t>я</w:t>
      </w:r>
      <w:r w:rsidRPr="007C295A">
        <w:rPr>
          <w:u w:val="single"/>
        </w:rPr>
        <w:t xml:space="preserve"> МСЭ-R </w:t>
      </w:r>
      <w:r w:rsidRPr="007C295A">
        <w:rPr>
          <w:u w:val="single"/>
          <w:lang w:eastAsia="ko-KR"/>
        </w:rPr>
        <w:t>BO.1898</w:t>
      </w:r>
      <w:r>
        <w:rPr>
          <w:u w:val="single"/>
          <w:lang w:eastAsia="ko-KR"/>
        </w:rPr>
        <w:t>-1</w:t>
      </w:r>
      <w:r w:rsidRPr="007C295A">
        <w:rPr>
          <w:lang w:eastAsia="ko-KR"/>
        </w:rPr>
        <w:tab/>
        <w:t>Док. 4/17(Rev.1)</w:t>
      </w:r>
    </w:p>
    <w:p w:rsidR="00010D2F" w:rsidRPr="007C295A" w:rsidRDefault="00010D2F" w:rsidP="006328DA">
      <w:pPr>
        <w:pStyle w:val="Rectitle"/>
        <w:tabs>
          <w:tab w:val="right" w:pos="9639"/>
        </w:tabs>
      </w:pPr>
      <w:r w:rsidRPr="007C295A">
        <w:t xml:space="preserve">Значение плотности потока мощности, необходимое для защиты </w:t>
      </w:r>
      <w:r w:rsidRPr="007C295A">
        <w:br/>
        <w:t xml:space="preserve">приемных земных станций радиовещательной спутниковой службы </w:t>
      </w:r>
      <w:r w:rsidRPr="007C295A">
        <w:br/>
        <w:t xml:space="preserve">в Районах 1 и 3 от излучений станции фиксированной </w:t>
      </w:r>
      <w:r w:rsidRPr="007C295A">
        <w:br/>
        <w:t>и/или</w:t>
      </w:r>
      <w:r>
        <w:t xml:space="preserve"> подвижной службы в полосе 21,4</w:t>
      </w:r>
      <w:r w:rsidR="006328DA">
        <w:t>−</w:t>
      </w:r>
      <w:r w:rsidRPr="007C295A">
        <w:t>22 ГГц</w:t>
      </w:r>
    </w:p>
    <w:p w:rsidR="00010D2F" w:rsidRPr="007C295A" w:rsidRDefault="00010D2F" w:rsidP="00010D2F">
      <w:pPr>
        <w:tabs>
          <w:tab w:val="right" w:pos="9639"/>
        </w:tabs>
        <w:spacing w:before="480"/>
        <w:rPr>
          <w:lang w:eastAsia="ko-KR"/>
        </w:rPr>
      </w:pPr>
      <w:r>
        <w:rPr>
          <w:u w:val="single"/>
        </w:rPr>
        <w:t>Рекомендация</w:t>
      </w:r>
      <w:r w:rsidRPr="007C295A">
        <w:rPr>
          <w:u w:val="single"/>
        </w:rPr>
        <w:t xml:space="preserve"> МСЭ-R S.732</w:t>
      </w:r>
      <w:r>
        <w:rPr>
          <w:u w:val="single"/>
        </w:rPr>
        <w:t>-1</w:t>
      </w:r>
      <w:r w:rsidRPr="007C295A">
        <w:rPr>
          <w:lang w:eastAsia="ko-KR"/>
        </w:rPr>
        <w:tab/>
        <w:t>Док. 4/18(Rev.1)</w:t>
      </w:r>
    </w:p>
    <w:p w:rsidR="00010D2F" w:rsidRPr="007C295A" w:rsidRDefault="00010D2F" w:rsidP="002F552F">
      <w:pPr>
        <w:pStyle w:val="Rectitle"/>
        <w:tabs>
          <w:tab w:val="right" w:pos="9639"/>
        </w:tabs>
      </w:pPr>
      <w:r w:rsidRPr="007C295A">
        <w:t xml:space="preserve">Метод статистической обработки пиков боковых лепестков диаграммы направленности антенны земной станции </w:t>
      </w:r>
      <w:r w:rsidR="002F552F">
        <w:t>для определения превышения эталонной диаграммы направленности антенны и условий приемлемости какого-либо превышения</w:t>
      </w:r>
    </w:p>
    <w:p w:rsidR="004119B6" w:rsidRPr="00447B1D" w:rsidRDefault="00010D2F" w:rsidP="00010D2F">
      <w:pPr>
        <w:spacing w:before="720"/>
        <w:jc w:val="center"/>
      </w:pPr>
      <w:r w:rsidRPr="007C295A">
        <w:t>______________</w:t>
      </w:r>
    </w:p>
    <w:sectPr w:rsidR="004119B6" w:rsidRPr="00447B1D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77" w:rsidRDefault="00874577">
      <w:r>
        <w:separator/>
      </w:r>
    </w:p>
  </w:endnote>
  <w:endnote w:type="continuationSeparator" w:id="0">
    <w:p w:rsidR="00874577" w:rsidRDefault="0087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77" w:rsidRPr="00B2411F" w:rsidRDefault="00B2411F" w:rsidP="00C1701C">
    <w:pPr>
      <w:pStyle w:val="Footer"/>
      <w:rPr>
        <w:lang w:val="fr-CH"/>
      </w:rPr>
    </w:pPr>
    <w:r>
      <w:fldChar w:fldCharType="begin"/>
    </w:r>
    <w:r w:rsidRPr="00B2411F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Y:\APP\BR\CIRCS_DMS\CACE\500\599\599r.docx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745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874577" w:rsidRDefault="0087457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74577" w:rsidRDefault="0087457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874577" w:rsidRDefault="0087457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</w:p>
      </w:tc>
      <w:tc>
        <w:tcPr>
          <w:tcW w:w="1131" w:type="pct"/>
        </w:tcPr>
        <w:p w:rsidR="00874577" w:rsidRDefault="00874577">
          <w:pPr>
            <w:pStyle w:val="itu"/>
          </w:pPr>
        </w:p>
      </w:tc>
    </w:tr>
  </w:tbl>
  <w:p w:rsidR="00874577" w:rsidRPr="00577D20" w:rsidRDefault="00874577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77" w:rsidRDefault="00874577">
      <w:r>
        <w:t>____________________</w:t>
      </w:r>
    </w:p>
  </w:footnote>
  <w:footnote w:type="continuationSeparator" w:id="0">
    <w:p w:rsidR="00874577" w:rsidRDefault="0087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77" w:rsidRPr="00087BEB" w:rsidRDefault="00874577" w:rsidP="00087BE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B2411F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106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86E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B03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6F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6C9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FC9B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6C2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281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14D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2E0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0D2F"/>
    <w:rsid w:val="00016557"/>
    <w:rsid w:val="00031D3A"/>
    <w:rsid w:val="00032705"/>
    <w:rsid w:val="00046707"/>
    <w:rsid w:val="0006536F"/>
    <w:rsid w:val="00066BE9"/>
    <w:rsid w:val="00084396"/>
    <w:rsid w:val="000859A2"/>
    <w:rsid w:val="00087BEB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52F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2C40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28DA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50D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565CA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2411F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1701C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7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1039-C8C8-4C00-BF39-85D94FAC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3274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5</cp:revision>
  <cp:lastPrinted>2013-01-29T15:13:00Z</cp:lastPrinted>
  <dcterms:created xsi:type="dcterms:W3CDTF">2012-12-07T10:54:00Z</dcterms:created>
  <dcterms:modified xsi:type="dcterms:W3CDTF">2013-01-29T15:13:00Z</dcterms:modified>
</cp:coreProperties>
</file>