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5BE46CCA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A8EC59D" w14:textId="5C6D84B3" w:rsidR="00344BEA" w:rsidRPr="009A54D9" w:rsidRDefault="00344BEA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A22E6AE" wp14:editId="6D83D7A5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62F9E17" w14:textId="77777777" w:rsidR="00344BEA" w:rsidRPr="00F50108" w:rsidRDefault="00F01D97" w:rsidP="00F01D9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7FE6E0F9" w14:textId="06AD834B" w:rsidR="00344BEA" w:rsidRPr="00435EB7" w:rsidRDefault="00435EB7" w:rsidP="00435EB7">
            <w:pPr>
              <w:rPr>
                <w:rFonts w:ascii="Verdana" w:hAnsi="Verdana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9929968" wp14:editId="765934E5">
                  <wp:extent cx="979805" cy="8795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92" cy="891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191C7023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652E6735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03A56B0" w14:textId="6FF36331" w:rsidR="003D38E3" w:rsidRDefault="00AA4858" w:rsidP="002A559F">
            <w:pPr>
              <w:pStyle w:val="Tabletext"/>
              <w:spacing w:before="480" w:after="120"/>
            </w:pPr>
            <w:r>
              <w:t>Geneva</w:t>
            </w:r>
            <w:r w:rsidRPr="007F0C5E">
              <w:t xml:space="preserve">, </w:t>
            </w:r>
            <w:r w:rsidR="00FF5BD8" w:rsidRPr="007F0C5E">
              <w:t>2</w:t>
            </w:r>
            <w:r w:rsidR="002A559F">
              <w:t xml:space="preserve">6 </w:t>
            </w:r>
            <w:r w:rsidR="00FF5BD8" w:rsidRPr="007F0C5E">
              <w:t>July</w:t>
            </w:r>
            <w:r w:rsidR="00400841">
              <w:t xml:space="preserve"> </w:t>
            </w:r>
            <w:r w:rsidR="007B1C7A">
              <w:t>2016</w:t>
            </w:r>
          </w:p>
        </w:tc>
      </w:tr>
      <w:tr w:rsidR="00932E45" w14:paraId="7CDA1DFE" w14:textId="77777777" w:rsidTr="00A5354B">
        <w:trPr>
          <w:cantSplit/>
          <w:trHeight w:val="700"/>
        </w:trPr>
        <w:tc>
          <w:tcPr>
            <w:tcW w:w="1143" w:type="dxa"/>
          </w:tcPr>
          <w:p w14:paraId="7306AC27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62075245" w14:textId="2CEBDCD3" w:rsidR="00932E45" w:rsidRPr="00F36AC4" w:rsidRDefault="002A559F" w:rsidP="00FF5BD8">
            <w:pPr>
              <w:pStyle w:val="Tabletext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1C00E5">
              <w:rPr>
                <w:b/>
              </w:rPr>
              <w:t xml:space="preserve">TSB Circular </w:t>
            </w:r>
            <w:r w:rsidR="00435EB7">
              <w:rPr>
                <w:b/>
              </w:rPr>
              <w:t>2</w:t>
            </w:r>
            <w:r w:rsidR="00FF5BD8">
              <w:rPr>
                <w:b/>
              </w:rPr>
              <w:t>35</w:t>
            </w:r>
          </w:p>
          <w:p w14:paraId="4DEC15E1" w14:textId="17D0A5C4" w:rsidR="00932E45" w:rsidRPr="00F36AC4" w:rsidRDefault="00932E45" w:rsidP="00FF5BD8">
            <w:pPr>
              <w:pStyle w:val="Tabletext"/>
            </w:pPr>
            <w:r w:rsidRPr="00F36AC4">
              <w:t>TSB Workshops/</w:t>
            </w:r>
            <w:r w:rsidR="00FF5BD8">
              <w:t>D.A.</w:t>
            </w:r>
          </w:p>
        </w:tc>
        <w:tc>
          <w:tcPr>
            <w:tcW w:w="4394" w:type="dxa"/>
            <w:gridSpan w:val="2"/>
            <w:vMerge w:val="restart"/>
          </w:tcPr>
          <w:p w14:paraId="75103965" w14:textId="77777777"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14:paraId="0A76BDAC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08572B35" w14:textId="77777777"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13213AD1" w14:textId="438002FF" w:rsidR="00932E45" w:rsidRDefault="006B22FA" w:rsidP="00222D56">
            <w:pPr>
              <w:pStyle w:val="Tabletext"/>
              <w:ind w:left="283" w:hanging="283"/>
            </w:pPr>
            <w:r w:rsidRPr="00BB22A0">
              <w:rPr>
                <w:color w:val="000000"/>
              </w:rPr>
              <w:t>-</w:t>
            </w:r>
            <w:r w:rsidRPr="00BB22A0">
              <w:rPr>
                <w:color w:val="000000"/>
              </w:rPr>
              <w:tab/>
              <w:t xml:space="preserve">To ITU </w:t>
            </w:r>
            <w:r w:rsidR="00932E45" w:rsidRPr="00BB22A0">
              <w:rPr>
                <w:color w:val="000000"/>
              </w:rPr>
              <w:t>Academia</w:t>
            </w:r>
          </w:p>
        </w:tc>
      </w:tr>
      <w:tr w:rsidR="00932E45" w14:paraId="3A02B70B" w14:textId="77777777" w:rsidTr="00A5354B">
        <w:trPr>
          <w:cantSplit/>
          <w:trHeight w:val="289"/>
        </w:trPr>
        <w:tc>
          <w:tcPr>
            <w:tcW w:w="1143" w:type="dxa"/>
          </w:tcPr>
          <w:p w14:paraId="56BD90B5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41655E46" w14:textId="1BC2B619" w:rsidR="00932E45" w:rsidRPr="00F36AC4" w:rsidRDefault="00FF5BD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68DE7A3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68D9E2B8" w14:textId="77777777" w:rsidTr="00A5354B">
        <w:trPr>
          <w:cantSplit/>
          <w:trHeight w:val="221"/>
        </w:trPr>
        <w:tc>
          <w:tcPr>
            <w:tcW w:w="1143" w:type="dxa"/>
          </w:tcPr>
          <w:p w14:paraId="1534E38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2909BDA3" w14:textId="537C5360" w:rsidR="00932E45" w:rsidRPr="00F36AC4" w:rsidRDefault="00932E45" w:rsidP="008A30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1C00E5">
              <w:t xml:space="preserve"> </w:t>
            </w:r>
            <w:r w:rsidR="00FF5BD8">
              <w:t>5780</w:t>
            </w:r>
          </w:p>
        </w:tc>
        <w:tc>
          <w:tcPr>
            <w:tcW w:w="4394" w:type="dxa"/>
            <w:gridSpan w:val="2"/>
            <w:vMerge/>
          </w:tcPr>
          <w:p w14:paraId="75BCD8E6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4F20813" w14:textId="77777777" w:rsidTr="00A5354B">
        <w:trPr>
          <w:cantSplit/>
          <w:trHeight w:val="282"/>
        </w:trPr>
        <w:tc>
          <w:tcPr>
            <w:tcW w:w="1143" w:type="dxa"/>
          </w:tcPr>
          <w:p w14:paraId="09DB8DBB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46D8ED17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B0C610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4E1E25C2" w14:textId="77777777" w:rsidTr="00A5354B">
        <w:trPr>
          <w:cantSplit/>
          <w:trHeight w:val="1381"/>
        </w:trPr>
        <w:tc>
          <w:tcPr>
            <w:tcW w:w="1143" w:type="dxa"/>
          </w:tcPr>
          <w:p w14:paraId="042CC142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3FEBA4C" w14:textId="77777777" w:rsidR="0087300D" w:rsidRPr="00F36AC4" w:rsidRDefault="009D1A6F" w:rsidP="009B6449">
            <w:pPr>
              <w:pStyle w:val="Tabletext"/>
            </w:pPr>
            <w:hyperlink r:id="rId13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1E3DCDB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40A236C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1290A">
              <w:t>To the Chairme</w:t>
            </w:r>
            <w:r>
              <w:t>n and Vice-Chairmen of ITU-T Study Groups;</w:t>
            </w:r>
          </w:p>
          <w:p w14:paraId="53FDD1A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14:paraId="07FF4E86" w14:textId="687427D2" w:rsidR="00D254DA" w:rsidRDefault="0087300D" w:rsidP="00D254D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2945B3">
              <w:t>;</w:t>
            </w:r>
          </w:p>
          <w:p w14:paraId="45C67EAB" w14:textId="62D83259" w:rsidR="00425502" w:rsidRPr="006A20B0" w:rsidRDefault="00425502" w:rsidP="00B161C5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6A20B0">
              <w:t xml:space="preserve">To the </w:t>
            </w:r>
            <w:r w:rsidR="003B415D" w:rsidRPr="006A20B0">
              <w:t xml:space="preserve">Head of </w:t>
            </w:r>
            <w:r w:rsidRPr="006A20B0">
              <w:t xml:space="preserve">ITU </w:t>
            </w:r>
            <w:r w:rsidR="00B161C5" w:rsidRPr="006A20B0">
              <w:t xml:space="preserve">Area </w:t>
            </w:r>
            <w:r w:rsidRPr="006A20B0">
              <w:t>Office</w:t>
            </w:r>
            <w:r w:rsidR="00CA740E" w:rsidRPr="006A20B0">
              <w:t xml:space="preserve"> for </w:t>
            </w:r>
            <w:r w:rsidR="00B161C5" w:rsidRPr="006A20B0">
              <w:t>CIS Region, Moscow</w:t>
            </w:r>
            <w:r w:rsidR="0039367A" w:rsidRPr="006A20B0">
              <w:t>;</w:t>
            </w:r>
          </w:p>
          <w:p w14:paraId="344B76ED" w14:textId="4299B57A" w:rsidR="00E1290A" w:rsidRDefault="00CA740E" w:rsidP="006A20B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BB22A0">
              <w:t>-</w:t>
            </w:r>
            <w:r w:rsidRPr="00BB22A0">
              <w:tab/>
              <w:t xml:space="preserve">To the </w:t>
            </w:r>
            <w:r w:rsidR="00BB22A0" w:rsidRPr="00BB22A0">
              <w:t xml:space="preserve">Permanent Mission of </w:t>
            </w:r>
            <w:r w:rsidR="006A20B0">
              <w:t>the Republic of Uzbekistan</w:t>
            </w:r>
            <w:r w:rsidR="00BB22A0">
              <w:t xml:space="preserve"> in Geneva</w:t>
            </w:r>
          </w:p>
        </w:tc>
      </w:tr>
      <w:tr w:rsidR="00222D56" w:rsidRPr="009B6449" w14:paraId="5D2AA848" w14:textId="77777777" w:rsidTr="00A5354B">
        <w:trPr>
          <w:cantSplit/>
          <w:trHeight w:val="80"/>
        </w:trPr>
        <w:tc>
          <w:tcPr>
            <w:tcW w:w="1143" w:type="dxa"/>
          </w:tcPr>
          <w:p w14:paraId="759B5E23" w14:textId="3FB9ED99"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522B2B58" w14:textId="770C8366" w:rsidR="00352BCD" w:rsidRPr="0094235B" w:rsidRDefault="00B94D9D" w:rsidP="00125B78">
            <w:pPr>
              <w:pStyle w:val="Tabletext"/>
              <w:rPr>
                <w:b/>
                <w:bCs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FF5BD8">
              <w:rPr>
                <w:rFonts w:cs="Segoe UI"/>
                <w:b/>
                <w:bCs/>
                <w:color w:val="000000"/>
                <w:szCs w:val="24"/>
              </w:rPr>
              <w:t xml:space="preserve">Workshop on </w:t>
            </w:r>
            <w:r w:rsidR="00125B78">
              <w:rPr>
                <w:rFonts w:cs="Segoe UI"/>
                <w:b/>
                <w:bCs/>
                <w:color w:val="000000"/>
                <w:szCs w:val="24"/>
              </w:rPr>
              <w:t>Innovative</w:t>
            </w:r>
            <w:r w:rsidR="00FF5BD8">
              <w:rPr>
                <w:rFonts w:cs="Segoe UI"/>
                <w:b/>
                <w:bCs/>
                <w:color w:val="000000"/>
                <w:szCs w:val="24"/>
              </w:rPr>
              <w:t xml:space="preserve"> ICT Technologies</w:t>
            </w:r>
            <w:r w:rsidR="007A44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352BCD" w:rsidRPr="0094235B">
              <w:rPr>
                <w:b/>
                <w:bCs/>
              </w:rPr>
              <w:t>(</w:t>
            </w:r>
            <w:r w:rsidR="00FF5BD8">
              <w:rPr>
                <w:b/>
                <w:bCs/>
              </w:rPr>
              <w:t>Tashkent, Uzbekistan, 21-22 September</w:t>
            </w:r>
            <w:r w:rsidR="007B1C7A">
              <w:rPr>
                <w:b/>
                <w:bCs/>
              </w:rPr>
              <w:t xml:space="preserve"> 2016</w:t>
            </w:r>
            <w:r w:rsidRPr="007A44DF">
              <w:rPr>
                <w:b/>
                <w:bCs/>
              </w:rPr>
              <w:t>)</w:t>
            </w:r>
          </w:p>
        </w:tc>
      </w:tr>
    </w:tbl>
    <w:p w14:paraId="4886BFC7" w14:textId="77777777" w:rsidR="0087300D" w:rsidRPr="002C2B0C" w:rsidRDefault="0087300D" w:rsidP="0013103F">
      <w:pPr>
        <w:pStyle w:val="Normalaftertitle0"/>
        <w:spacing w:before="360"/>
        <w:rPr>
          <w:szCs w:val="24"/>
        </w:rPr>
      </w:pPr>
      <w:bookmarkStart w:id="2" w:name="StartTyping_E"/>
      <w:bookmarkEnd w:id="2"/>
      <w:r w:rsidRPr="002C2B0C">
        <w:rPr>
          <w:szCs w:val="24"/>
        </w:rPr>
        <w:t>Dear Sir/Madam,</w:t>
      </w:r>
    </w:p>
    <w:p w14:paraId="7478052A" w14:textId="1CCF2723" w:rsidR="002A559F" w:rsidRPr="008C0A32" w:rsidRDefault="002A559F" w:rsidP="002A559F">
      <w:bookmarkStart w:id="3" w:name="suitetext"/>
      <w:bookmarkStart w:id="4" w:name="text"/>
      <w:bookmarkEnd w:id="3"/>
      <w:bookmarkEnd w:id="4"/>
      <w:r>
        <w:t>Please note that paragraph 2 of TSB Circular 235 of 21 July 2016 regarding the above-mentioned workshop should read as follows:</w:t>
      </w:r>
    </w:p>
    <w:p w14:paraId="7D9375FC" w14:textId="45EB148D" w:rsidR="002A559F" w:rsidRPr="002A559F" w:rsidRDefault="0094235B" w:rsidP="002A559F">
      <w:pPr>
        <w:rPr>
          <w:strike/>
        </w:rPr>
      </w:pPr>
      <w:r w:rsidRPr="008C0A32">
        <w:t>2</w:t>
      </w:r>
      <w:r w:rsidR="001C00E5" w:rsidRPr="008C0A32">
        <w:tab/>
      </w:r>
      <w:r w:rsidR="006F4444" w:rsidRPr="002A559F">
        <w:rPr>
          <w:strike/>
        </w:rPr>
        <w:t>Discussions will be held in English. Interpretation in Russian will be provided.</w:t>
      </w:r>
      <w:r w:rsidR="002A559F" w:rsidRPr="002A559F">
        <w:t xml:space="preserve"> </w:t>
      </w:r>
    </w:p>
    <w:p w14:paraId="67A37972" w14:textId="66803325" w:rsidR="006F4444" w:rsidRPr="002A559F" w:rsidRDefault="002A559F" w:rsidP="002A559F">
      <w:r>
        <w:tab/>
      </w:r>
      <w:r w:rsidRPr="002A559F">
        <w:t>Discussions will be held in Russian and English. Simultaneous interpretation will be provided.</w:t>
      </w:r>
    </w:p>
    <w:p w14:paraId="4BECF366" w14:textId="4476B5A2" w:rsidR="00DF79A4" w:rsidRPr="003A2FB1" w:rsidRDefault="00DF79A4" w:rsidP="003A2FB1">
      <w:pPr>
        <w:pStyle w:val="NormalWeb"/>
        <w:spacing w:before="120" w:after="120"/>
        <w:rPr>
          <w:rFonts w:asciiTheme="minorHAnsi" w:hAnsiTheme="minorHAnsi"/>
          <w:sz w:val="24"/>
          <w:szCs w:val="24"/>
        </w:rPr>
      </w:pPr>
    </w:p>
    <w:p w14:paraId="1518F935" w14:textId="77777777" w:rsidR="00ED6631" w:rsidRDefault="00DF79A4" w:rsidP="00B42920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rPr>
          <w:szCs w:val="24"/>
        </w:rPr>
      </w:pPr>
      <w:r w:rsidRPr="003A2FB1">
        <w:rPr>
          <w:szCs w:val="24"/>
        </w:rPr>
        <w:t>Yours faithfully,</w:t>
      </w:r>
      <w:r w:rsidR="00B42920">
        <w:rPr>
          <w:szCs w:val="24"/>
        </w:rPr>
        <w:tab/>
      </w:r>
    </w:p>
    <w:p w14:paraId="5C326620" w14:textId="290FDE07" w:rsidR="007F0C5E" w:rsidRDefault="007F0C5E" w:rsidP="009D1A6F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spacing w:before="0"/>
        <w:ind w:right="91"/>
        <w:rPr>
          <w:szCs w:val="24"/>
          <w:lang w:val="en-US"/>
        </w:rPr>
      </w:pPr>
    </w:p>
    <w:p w14:paraId="5655CC58" w14:textId="77777777" w:rsidR="009D1A6F" w:rsidRDefault="009D1A6F" w:rsidP="009D1A6F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spacing w:before="0"/>
        <w:ind w:right="91"/>
        <w:rPr>
          <w:szCs w:val="24"/>
          <w:lang w:val="en-US"/>
        </w:rPr>
      </w:pPr>
    </w:p>
    <w:p w14:paraId="348D3026" w14:textId="77777777" w:rsidR="009D1A6F" w:rsidRDefault="009D1A6F" w:rsidP="009D1A6F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spacing w:before="0"/>
        <w:ind w:right="91"/>
        <w:rPr>
          <w:szCs w:val="24"/>
          <w:lang w:val="en-US"/>
        </w:rPr>
      </w:pPr>
    </w:p>
    <w:p w14:paraId="277CF607" w14:textId="77777777" w:rsidR="009D1A6F" w:rsidRDefault="009D1A6F" w:rsidP="009D1A6F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spacing w:before="0"/>
        <w:ind w:right="91"/>
        <w:rPr>
          <w:szCs w:val="24"/>
          <w:lang w:val="en-US"/>
        </w:rPr>
      </w:pPr>
      <w:bookmarkStart w:id="5" w:name="_GoBack"/>
      <w:bookmarkEnd w:id="5"/>
    </w:p>
    <w:p w14:paraId="1A7AD781" w14:textId="5F370F0C" w:rsidR="00F97ED6" w:rsidRPr="0082795C" w:rsidRDefault="001C00E5" w:rsidP="002A559F">
      <w:pPr>
        <w:pStyle w:val="BodyText2"/>
        <w:tabs>
          <w:tab w:val="clear" w:pos="1702"/>
          <w:tab w:val="clear" w:pos="1985"/>
          <w:tab w:val="clear" w:pos="2160"/>
          <w:tab w:val="left" w:pos="6270"/>
        </w:tabs>
        <w:spacing w:before="0"/>
        <w:ind w:right="91"/>
        <w:rPr>
          <w:szCs w:val="24"/>
        </w:rPr>
      </w:pP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  <w:r w:rsidR="00762508">
        <w:rPr>
          <w:b/>
          <w:szCs w:val="24"/>
          <w:lang w:val="en-US"/>
        </w:rPr>
        <w:t xml:space="preserve"> </w:t>
      </w:r>
      <w:r w:rsidR="002E50E7">
        <w:rPr>
          <w:b/>
          <w:szCs w:val="24"/>
          <w:lang w:val="en-US"/>
        </w:rPr>
        <w:br/>
      </w:r>
      <w:r w:rsidR="00ED6631">
        <w:rPr>
          <w:b/>
          <w:szCs w:val="24"/>
          <w:lang w:val="en-US"/>
        </w:rPr>
        <w:br/>
      </w:r>
    </w:p>
    <w:sectPr w:rsidR="00F97ED6" w:rsidRPr="0082795C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6341C" w14:textId="77777777" w:rsidR="00185C1B" w:rsidRDefault="00185C1B">
      <w:r>
        <w:separator/>
      </w:r>
    </w:p>
  </w:endnote>
  <w:endnote w:type="continuationSeparator" w:id="0">
    <w:p w14:paraId="71E498F8" w14:textId="77777777" w:rsidR="00185C1B" w:rsidRDefault="0018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6B38" w14:textId="2A615DEF" w:rsidR="00332E9D" w:rsidRPr="001C00E5" w:rsidRDefault="009919E9" w:rsidP="00435EB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ITU-T\BUREAU\CIRC\</w:t>
    </w:r>
    <w:r w:rsidR="00ED6631">
      <w:rPr>
        <w:sz w:val="18"/>
        <w:szCs w:val="18"/>
        <w:lang w:val="fr-CH"/>
      </w:rPr>
      <w:t>235</w:t>
    </w:r>
    <w:r w:rsidR="00332E9D" w:rsidRPr="001C00E5">
      <w:rPr>
        <w:sz w:val="18"/>
        <w:szCs w:val="18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62CEC" w14:textId="77777777" w:rsidR="00D2180F" w:rsidRPr="00C033CB" w:rsidRDefault="00D2180F" w:rsidP="00D2180F">
    <w:pPr>
      <w:pStyle w:val="FirstFooter"/>
      <w:ind w:left="-397" w:right="-397"/>
      <w:jc w:val="center"/>
      <w:rPr>
        <w:sz w:val="18"/>
        <w:szCs w:val="18"/>
      </w:rPr>
    </w:pPr>
    <w:r w:rsidRPr="00C033CB">
      <w:rPr>
        <w:sz w:val="18"/>
        <w:szCs w:val="18"/>
        <w:lang w:val="fr-CH"/>
      </w:rPr>
      <w:t>International Telecommunication Union • Place des Nations • CH</w:t>
    </w:r>
    <w:r w:rsidRPr="00C033CB">
      <w:rPr>
        <w:sz w:val="18"/>
        <w:szCs w:val="18"/>
        <w:lang w:val="fr-CH"/>
      </w:rPr>
      <w:noBreakHyphen/>
      <w:t xml:space="preserve">1211 Geneva 20 • </w:t>
    </w:r>
    <w:proofErr w:type="spellStart"/>
    <w:r w:rsidRPr="00C033CB">
      <w:rPr>
        <w:sz w:val="18"/>
        <w:szCs w:val="18"/>
        <w:lang w:val="fr-CH"/>
      </w:rPr>
      <w:t>Switzerland</w:t>
    </w:r>
    <w:proofErr w:type="spellEnd"/>
    <w:r w:rsidRPr="00C033CB">
      <w:rPr>
        <w:sz w:val="18"/>
        <w:szCs w:val="18"/>
        <w:lang w:val="fr-CH"/>
      </w:rPr>
      <w:t xml:space="preserve"> </w:t>
    </w:r>
    <w:r w:rsidRPr="00C033CB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C033CB">
        <w:rPr>
          <w:rStyle w:val="Hyperlink"/>
          <w:sz w:val="18"/>
          <w:szCs w:val="18"/>
          <w:lang w:val="fr-CH"/>
        </w:rPr>
        <w:t>itumail@itu.int</w:t>
      </w:r>
    </w:hyperlink>
    <w:r w:rsidRPr="00C033CB">
      <w:rPr>
        <w:sz w:val="18"/>
        <w:szCs w:val="18"/>
        <w:lang w:val="fr-CH"/>
      </w:rPr>
      <w:t xml:space="preserve"> • </w:t>
    </w:r>
    <w:hyperlink r:id="rId2" w:history="1">
      <w:r w:rsidRPr="00C033CB">
        <w:rPr>
          <w:rStyle w:val="Hyperlink"/>
          <w:sz w:val="18"/>
          <w:szCs w:val="18"/>
          <w:lang w:val="fr-CH"/>
        </w:rPr>
        <w:t>www.itu.int</w:t>
      </w:r>
    </w:hyperlink>
    <w:r w:rsidRPr="00C033CB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61FD" w14:textId="77777777" w:rsidR="00185C1B" w:rsidRDefault="00185C1B">
      <w:r>
        <w:t>____________________</w:t>
      </w:r>
    </w:p>
  </w:footnote>
  <w:footnote w:type="continuationSeparator" w:id="0">
    <w:p w14:paraId="7F51CA3A" w14:textId="77777777" w:rsidR="00185C1B" w:rsidRDefault="00185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DD3F9" w14:textId="77777777" w:rsidR="00FA124A" w:rsidRDefault="00FA124A" w:rsidP="00B42920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9D1A6F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80A0166" w14:textId="77777777"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0A"/>
    <w:rsid w:val="000069D4"/>
    <w:rsid w:val="00011846"/>
    <w:rsid w:val="000174AD"/>
    <w:rsid w:val="00017E51"/>
    <w:rsid w:val="000223C9"/>
    <w:rsid w:val="000224E2"/>
    <w:rsid w:val="00034768"/>
    <w:rsid w:val="00062CA0"/>
    <w:rsid w:val="00064562"/>
    <w:rsid w:val="00074624"/>
    <w:rsid w:val="00075469"/>
    <w:rsid w:val="000831C6"/>
    <w:rsid w:val="00092A0D"/>
    <w:rsid w:val="000A0C5A"/>
    <w:rsid w:val="000A7D55"/>
    <w:rsid w:val="000C2E8E"/>
    <w:rsid w:val="000D49FB"/>
    <w:rsid w:val="000E0E7C"/>
    <w:rsid w:val="000F1B4B"/>
    <w:rsid w:val="000F705E"/>
    <w:rsid w:val="000F781A"/>
    <w:rsid w:val="001062E7"/>
    <w:rsid w:val="00106D0B"/>
    <w:rsid w:val="00125B78"/>
    <w:rsid w:val="0012744F"/>
    <w:rsid w:val="0013103F"/>
    <w:rsid w:val="001344B3"/>
    <w:rsid w:val="00142498"/>
    <w:rsid w:val="00156DFF"/>
    <w:rsid w:val="00156F66"/>
    <w:rsid w:val="001772FB"/>
    <w:rsid w:val="00182528"/>
    <w:rsid w:val="0018500B"/>
    <w:rsid w:val="00185C1B"/>
    <w:rsid w:val="001924EB"/>
    <w:rsid w:val="00192CDB"/>
    <w:rsid w:val="00196A19"/>
    <w:rsid w:val="001A31D1"/>
    <w:rsid w:val="001A353E"/>
    <w:rsid w:val="001C00E5"/>
    <w:rsid w:val="001C1DD9"/>
    <w:rsid w:val="00200924"/>
    <w:rsid w:val="00202DC1"/>
    <w:rsid w:val="002034B6"/>
    <w:rsid w:val="002116EE"/>
    <w:rsid w:val="00216391"/>
    <w:rsid w:val="00222D56"/>
    <w:rsid w:val="00223053"/>
    <w:rsid w:val="002309D8"/>
    <w:rsid w:val="00237511"/>
    <w:rsid w:val="00281D33"/>
    <w:rsid w:val="002945B3"/>
    <w:rsid w:val="002A559F"/>
    <w:rsid w:val="002A7FE2"/>
    <w:rsid w:val="002C2B0C"/>
    <w:rsid w:val="002E1B4F"/>
    <w:rsid w:val="002E50E7"/>
    <w:rsid w:val="002F2E67"/>
    <w:rsid w:val="00306315"/>
    <w:rsid w:val="003074C7"/>
    <w:rsid w:val="00314C67"/>
    <w:rsid w:val="00315546"/>
    <w:rsid w:val="00330567"/>
    <w:rsid w:val="00330F1D"/>
    <w:rsid w:val="00331A31"/>
    <w:rsid w:val="00332E9D"/>
    <w:rsid w:val="00344BEA"/>
    <w:rsid w:val="00351DA5"/>
    <w:rsid w:val="00352BCD"/>
    <w:rsid w:val="00355D59"/>
    <w:rsid w:val="003615BC"/>
    <w:rsid w:val="00375BF5"/>
    <w:rsid w:val="00381792"/>
    <w:rsid w:val="00386A9D"/>
    <w:rsid w:val="003904FC"/>
    <w:rsid w:val="00391081"/>
    <w:rsid w:val="00392FEF"/>
    <w:rsid w:val="0039367A"/>
    <w:rsid w:val="003A181C"/>
    <w:rsid w:val="003A2FB1"/>
    <w:rsid w:val="003A526F"/>
    <w:rsid w:val="003B2789"/>
    <w:rsid w:val="003B415D"/>
    <w:rsid w:val="003B51B7"/>
    <w:rsid w:val="003C13CE"/>
    <w:rsid w:val="003D0105"/>
    <w:rsid w:val="003D38E3"/>
    <w:rsid w:val="003E249A"/>
    <w:rsid w:val="003E2518"/>
    <w:rsid w:val="003F236C"/>
    <w:rsid w:val="00400841"/>
    <w:rsid w:val="00414F54"/>
    <w:rsid w:val="004243B0"/>
    <w:rsid w:val="00425502"/>
    <w:rsid w:val="00435EB7"/>
    <w:rsid w:val="00443E3B"/>
    <w:rsid w:val="0045102E"/>
    <w:rsid w:val="00491AA9"/>
    <w:rsid w:val="004B1EF7"/>
    <w:rsid w:val="004B3FAD"/>
    <w:rsid w:val="004F2D1C"/>
    <w:rsid w:val="00501DCA"/>
    <w:rsid w:val="00503435"/>
    <w:rsid w:val="00513A47"/>
    <w:rsid w:val="005173FC"/>
    <w:rsid w:val="00521349"/>
    <w:rsid w:val="005408DF"/>
    <w:rsid w:val="005522BB"/>
    <w:rsid w:val="00561AAE"/>
    <w:rsid w:val="00573344"/>
    <w:rsid w:val="00575C0C"/>
    <w:rsid w:val="00575EA9"/>
    <w:rsid w:val="00583F9B"/>
    <w:rsid w:val="0059191B"/>
    <w:rsid w:val="005A0771"/>
    <w:rsid w:val="005D3859"/>
    <w:rsid w:val="005E1223"/>
    <w:rsid w:val="005E5C10"/>
    <w:rsid w:val="005F2C78"/>
    <w:rsid w:val="005F7384"/>
    <w:rsid w:val="005F7FA7"/>
    <w:rsid w:val="00603822"/>
    <w:rsid w:val="006144E4"/>
    <w:rsid w:val="00616F81"/>
    <w:rsid w:val="0062316E"/>
    <w:rsid w:val="00624B72"/>
    <w:rsid w:val="00640A88"/>
    <w:rsid w:val="006438C5"/>
    <w:rsid w:val="00646276"/>
    <w:rsid w:val="00650299"/>
    <w:rsid w:val="00654E37"/>
    <w:rsid w:val="00655FC5"/>
    <w:rsid w:val="00657BE8"/>
    <w:rsid w:val="00663719"/>
    <w:rsid w:val="006753CC"/>
    <w:rsid w:val="00675EAB"/>
    <w:rsid w:val="006834EF"/>
    <w:rsid w:val="0068595E"/>
    <w:rsid w:val="00686BFC"/>
    <w:rsid w:val="0069128F"/>
    <w:rsid w:val="006A20B0"/>
    <w:rsid w:val="006B20E3"/>
    <w:rsid w:val="006B22FA"/>
    <w:rsid w:val="006D0EA2"/>
    <w:rsid w:val="006D18EE"/>
    <w:rsid w:val="006E1604"/>
    <w:rsid w:val="006E4519"/>
    <w:rsid w:val="006E4CCC"/>
    <w:rsid w:val="006F4444"/>
    <w:rsid w:val="00723D01"/>
    <w:rsid w:val="00726484"/>
    <w:rsid w:val="00744D92"/>
    <w:rsid w:val="00762508"/>
    <w:rsid w:val="00766ED7"/>
    <w:rsid w:val="00772580"/>
    <w:rsid w:val="00772EAD"/>
    <w:rsid w:val="00787A3C"/>
    <w:rsid w:val="00797F2F"/>
    <w:rsid w:val="007A44DF"/>
    <w:rsid w:val="007B1C7A"/>
    <w:rsid w:val="007D2F64"/>
    <w:rsid w:val="007E1C26"/>
    <w:rsid w:val="007E7556"/>
    <w:rsid w:val="007F0C5E"/>
    <w:rsid w:val="00802714"/>
    <w:rsid w:val="00822581"/>
    <w:rsid w:val="0082795C"/>
    <w:rsid w:val="00827AEF"/>
    <w:rsid w:val="00827EFE"/>
    <w:rsid w:val="008309DD"/>
    <w:rsid w:val="0083227A"/>
    <w:rsid w:val="008457FE"/>
    <w:rsid w:val="00866900"/>
    <w:rsid w:val="0087022B"/>
    <w:rsid w:val="00870336"/>
    <w:rsid w:val="0087300D"/>
    <w:rsid w:val="00877242"/>
    <w:rsid w:val="008812C4"/>
    <w:rsid w:val="00881BA1"/>
    <w:rsid w:val="008820D0"/>
    <w:rsid w:val="0088403A"/>
    <w:rsid w:val="0089317F"/>
    <w:rsid w:val="008A0A55"/>
    <w:rsid w:val="008A114F"/>
    <w:rsid w:val="008A17CC"/>
    <w:rsid w:val="008A3030"/>
    <w:rsid w:val="008B6B79"/>
    <w:rsid w:val="008C0970"/>
    <w:rsid w:val="008C0A32"/>
    <w:rsid w:val="008C26B8"/>
    <w:rsid w:val="008C2845"/>
    <w:rsid w:val="008F0B3A"/>
    <w:rsid w:val="00903182"/>
    <w:rsid w:val="0091376E"/>
    <w:rsid w:val="00917FF3"/>
    <w:rsid w:val="009273EC"/>
    <w:rsid w:val="00932E45"/>
    <w:rsid w:val="009355BA"/>
    <w:rsid w:val="00937F10"/>
    <w:rsid w:val="0094235B"/>
    <w:rsid w:val="00945C2C"/>
    <w:rsid w:val="00947649"/>
    <w:rsid w:val="00964570"/>
    <w:rsid w:val="009649BA"/>
    <w:rsid w:val="00982084"/>
    <w:rsid w:val="009919E9"/>
    <w:rsid w:val="00991A72"/>
    <w:rsid w:val="00995963"/>
    <w:rsid w:val="009B61EB"/>
    <w:rsid w:val="009B6449"/>
    <w:rsid w:val="009B7377"/>
    <w:rsid w:val="009C2064"/>
    <w:rsid w:val="009D1697"/>
    <w:rsid w:val="009D1A6F"/>
    <w:rsid w:val="009E12A5"/>
    <w:rsid w:val="00A014F8"/>
    <w:rsid w:val="00A11DCA"/>
    <w:rsid w:val="00A24AAD"/>
    <w:rsid w:val="00A26F34"/>
    <w:rsid w:val="00A37C6A"/>
    <w:rsid w:val="00A46F62"/>
    <w:rsid w:val="00A5173C"/>
    <w:rsid w:val="00A528E7"/>
    <w:rsid w:val="00A5354B"/>
    <w:rsid w:val="00A61A3B"/>
    <w:rsid w:val="00A61AEF"/>
    <w:rsid w:val="00A63294"/>
    <w:rsid w:val="00A910C5"/>
    <w:rsid w:val="00A91627"/>
    <w:rsid w:val="00A9176F"/>
    <w:rsid w:val="00A94C11"/>
    <w:rsid w:val="00AA4858"/>
    <w:rsid w:val="00AB0FFD"/>
    <w:rsid w:val="00AB1E09"/>
    <w:rsid w:val="00AB7B91"/>
    <w:rsid w:val="00AD7113"/>
    <w:rsid w:val="00AD7192"/>
    <w:rsid w:val="00AE4A6A"/>
    <w:rsid w:val="00AE4E55"/>
    <w:rsid w:val="00AF173A"/>
    <w:rsid w:val="00AF2D64"/>
    <w:rsid w:val="00B066A4"/>
    <w:rsid w:val="00B07A13"/>
    <w:rsid w:val="00B143E2"/>
    <w:rsid w:val="00B161C5"/>
    <w:rsid w:val="00B338F6"/>
    <w:rsid w:val="00B34003"/>
    <w:rsid w:val="00B4279B"/>
    <w:rsid w:val="00B42920"/>
    <w:rsid w:val="00B43741"/>
    <w:rsid w:val="00B45FC9"/>
    <w:rsid w:val="00B527DC"/>
    <w:rsid w:val="00B716C3"/>
    <w:rsid w:val="00B76872"/>
    <w:rsid w:val="00B83461"/>
    <w:rsid w:val="00B94D9D"/>
    <w:rsid w:val="00B974D5"/>
    <w:rsid w:val="00BA7DC5"/>
    <w:rsid w:val="00BB22A0"/>
    <w:rsid w:val="00BC13B4"/>
    <w:rsid w:val="00BC5B97"/>
    <w:rsid w:val="00BC7CCF"/>
    <w:rsid w:val="00BD0347"/>
    <w:rsid w:val="00BD49ED"/>
    <w:rsid w:val="00BE1DD2"/>
    <w:rsid w:val="00BE470B"/>
    <w:rsid w:val="00BE62F3"/>
    <w:rsid w:val="00C033CB"/>
    <w:rsid w:val="00C26C60"/>
    <w:rsid w:val="00C317D6"/>
    <w:rsid w:val="00C37BF6"/>
    <w:rsid w:val="00C56A66"/>
    <w:rsid w:val="00C57A4B"/>
    <w:rsid w:val="00C57A91"/>
    <w:rsid w:val="00C80D3E"/>
    <w:rsid w:val="00C932AC"/>
    <w:rsid w:val="00CA740E"/>
    <w:rsid w:val="00CC01A2"/>
    <w:rsid w:val="00CC01C2"/>
    <w:rsid w:val="00CD2044"/>
    <w:rsid w:val="00CE521F"/>
    <w:rsid w:val="00CF21F2"/>
    <w:rsid w:val="00CF465B"/>
    <w:rsid w:val="00D02712"/>
    <w:rsid w:val="00D1038A"/>
    <w:rsid w:val="00D214D0"/>
    <w:rsid w:val="00D2180F"/>
    <w:rsid w:val="00D254DA"/>
    <w:rsid w:val="00D2564B"/>
    <w:rsid w:val="00D320D3"/>
    <w:rsid w:val="00D4380C"/>
    <w:rsid w:val="00D641F5"/>
    <w:rsid w:val="00D6546B"/>
    <w:rsid w:val="00D93C3A"/>
    <w:rsid w:val="00D97C31"/>
    <w:rsid w:val="00DA22E0"/>
    <w:rsid w:val="00DB1A50"/>
    <w:rsid w:val="00DC2E43"/>
    <w:rsid w:val="00DD04F8"/>
    <w:rsid w:val="00DD0C01"/>
    <w:rsid w:val="00DD4BED"/>
    <w:rsid w:val="00DD61DF"/>
    <w:rsid w:val="00DE39F0"/>
    <w:rsid w:val="00DE6E7A"/>
    <w:rsid w:val="00DF0AF3"/>
    <w:rsid w:val="00DF0FF7"/>
    <w:rsid w:val="00DF2B8C"/>
    <w:rsid w:val="00DF429F"/>
    <w:rsid w:val="00DF79A4"/>
    <w:rsid w:val="00E019ED"/>
    <w:rsid w:val="00E1290A"/>
    <w:rsid w:val="00E153FB"/>
    <w:rsid w:val="00E27D7E"/>
    <w:rsid w:val="00E34935"/>
    <w:rsid w:val="00E42811"/>
    <w:rsid w:val="00E42E13"/>
    <w:rsid w:val="00E51EE7"/>
    <w:rsid w:val="00E60CA3"/>
    <w:rsid w:val="00E6257C"/>
    <w:rsid w:val="00E63C59"/>
    <w:rsid w:val="00E63CDE"/>
    <w:rsid w:val="00E95BDE"/>
    <w:rsid w:val="00ED1EC5"/>
    <w:rsid w:val="00ED47D7"/>
    <w:rsid w:val="00ED6631"/>
    <w:rsid w:val="00F01D97"/>
    <w:rsid w:val="00F24B37"/>
    <w:rsid w:val="00F358D8"/>
    <w:rsid w:val="00F44ACF"/>
    <w:rsid w:val="00F46AC8"/>
    <w:rsid w:val="00F54EF2"/>
    <w:rsid w:val="00F550BF"/>
    <w:rsid w:val="00F57836"/>
    <w:rsid w:val="00F636EC"/>
    <w:rsid w:val="00F64C8A"/>
    <w:rsid w:val="00F7771A"/>
    <w:rsid w:val="00F97ED6"/>
    <w:rsid w:val="00FA124A"/>
    <w:rsid w:val="00FA635A"/>
    <w:rsid w:val="00FB4144"/>
    <w:rsid w:val="00FC08DD"/>
    <w:rsid w:val="00FC2316"/>
    <w:rsid w:val="00FC2CFD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6E453B9"/>
  <w15:docId w15:val="{4FB19369-9D83-4ECC-A4D6-742633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sbworkshops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665F5CAF104C92147CC0243BBDD2" ma:contentTypeVersion="1" ma:contentTypeDescription="Create a new document." ma:contentTypeScope="" ma:versionID="e143c70d438bf6904042ef684ca1b3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361AD-3641-4E54-A444-F5810412A6EB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5E9FF6-47FD-4A3D-94C8-3A662EE95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F2A96-B9E3-4586-9BEE-F55F6179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Quist, Judith</dc:creator>
  <cp:lastModifiedBy>Osvath, Alexandra</cp:lastModifiedBy>
  <cp:revision>4</cp:revision>
  <cp:lastPrinted>2016-07-26T13:27:00Z</cp:lastPrinted>
  <dcterms:created xsi:type="dcterms:W3CDTF">2016-07-26T09:51:00Z</dcterms:created>
  <dcterms:modified xsi:type="dcterms:W3CDTF">2016-07-26T13:27:00Z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0x0101007377665F5CAF104C92147CC0243BBDD2</vt:lpwstr>
  </property>
</Properties>
</file>