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FC4633" w:rsidTr="0011167E">
        <w:trPr>
          <w:cantSplit/>
        </w:trPr>
        <w:tc>
          <w:tcPr>
            <w:tcW w:w="6804" w:type="dxa"/>
            <w:vAlign w:val="center"/>
          </w:tcPr>
          <w:p w:rsidR="00BC33B4" w:rsidRPr="00FC4633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C463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C463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FC4633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C4633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FC4633" w:rsidTr="0011167E">
        <w:trPr>
          <w:cantSplit/>
        </w:trPr>
        <w:tc>
          <w:tcPr>
            <w:tcW w:w="6804" w:type="dxa"/>
            <w:vAlign w:val="center"/>
          </w:tcPr>
          <w:p w:rsidR="00BC33B4" w:rsidRPr="00FC4633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FC4633" w:rsidRDefault="00BC33B4" w:rsidP="0011167E">
            <w:pPr>
              <w:rPr>
                <w:lang w:val="ru-RU"/>
              </w:rPr>
            </w:pPr>
          </w:p>
        </w:tc>
      </w:tr>
    </w:tbl>
    <w:p w:rsidR="00BC33B4" w:rsidRPr="00FC4633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FC4633">
        <w:rPr>
          <w:lang w:val="ru-RU"/>
        </w:rPr>
        <w:tab/>
        <w:t>Женева,</w:t>
      </w:r>
      <w:r w:rsidR="00F71519" w:rsidRPr="00FC4633">
        <w:rPr>
          <w:lang w:val="ru-RU"/>
        </w:rPr>
        <w:t xml:space="preserve"> 1 ноября 2012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C42F44" w:rsidTr="00BC33B4">
        <w:trPr>
          <w:cantSplit/>
          <w:trHeight w:val="1194"/>
        </w:trPr>
        <w:tc>
          <w:tcPr>
            <w:tcW w:w="1260" w:type="dxa"/>
          </w:tcPr>
          <w:p w:rsidR="00BC33B4" w:rsidRPr="00FC4633" w:rsidRDefault="00BC33B4" w:rsidP="0011167E">
            <w:pPr>
              <w:spacing w:before="0"/>
              <w:rPr>
                <w:lang w:val="ru-RU"/>
              </w:rPr>
            </w:pPr>
            <w:proofErr w:type="spellStart"/>
            <w:r w:rsidRPr="00FC4633">
              <w:rPr>
                <w:lang w:val="ru-RU"/>
              </w:rPr>
              <w:t>Осн</w:t>
            </w:r>
            <w:proofErr w:type="spellEnd"/>
            <w:r w:rsidRPr="00FC4633">
              <w:rPr>
                <w:lang w:val="ru-RU"/>
              </w:rPr>
              <w:t>.:</w:t>
            </w:r>
          </w:p>
        </w:tc>
        <w:tc>
          <w:tcPr>
            <w:tcW w:w="4140" w:type="dxa"/>
          </w:tcPr>
          <w:p w:rsidR="0011167E" w:rsidRPr="0038754F" w:rsidRDefault="00BC33B4" w:rsidP="00F71519">
            <w:pPr>
              <w:spacing w:before="0"/>
            </w:pPr>
            <w:r w:rsidRPr="00FC4633">
              <w:rPr>
                <w:b/>
                <w:bCs/>
                <w:lang w:val="ru-RU"/>
              </w:rPr>
              <w:t>Циркуляр</w:t>
            </w:r>
            <w:r w:rsidRPr="0038754F">
              <w:rPr>
                <w:b/>
                <w:bCs/>
              </w:rPr>
              <w:t xml:space="preserve"> </w:t>
            </w:r>
            <w:r w:rsidR="00F71519" w:rsidRPr="0038754F">
              <w:rPr>
                <w:b/>
                <w:bCs/>
              </w:rPr>
              <w:t>318</w:t>
            </w:r>
            <w:r w:rsidRPr="0038754F">
              <w:rPr>
                <w:b/>
                <w:bCs/>
              </w:rPr>
              <w:t xml:space="preserve"> </w:t>
            </w:r>
            <w:r w:rsidRPr="00FC4633">
              <w:rPr>
                <w:b/>
                <w:bCs/>
                <w:lang w:val="ru-RU"/>
              </w:rPr>
              <w:t>БСЭ</w:t>
            </w:r>
            <w:r w:rsidR="0011167E" w:rsidRPr="0038754F">
              <w:rPr>
                <w:b/>
                <w:bCs/>
              </w:rPr>
              <w:br/>
            </w:r>
            <w:r w:rsidRPr="0038754F">
              <w:t>TSB Workshops/P.R.</w:t>
            </w:r>
          </w:p>
          <w:p w:rsidR="00BC33B4" w:rsidRPr="0038754F" w:rsidRDefault="00BC33B4" w:rsidP="0011167E">
            <w:pPr>
              <w:spacing w:before="0"/>
            </w:pPr>
          </w:p>
        </w:tc>
        <w:tc>
          <w:tcPr>
            <w:tcW w:w="4320" w:type="dxa"/>
          </w:tcPr>
          <w:p w:rsidR="00BC33B4" w:rsidRPr="00FC463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4633">
              <w:rPr>
                <w:lang w:val="ru-RU"/>
              </w:rPr>
              <w:t>–</w:t>
            </w:r>
            <w:r w:rsidRPr="00FC463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FC4633" w:rsidRDefault="00BC33B4" w:rsidP="00FF4D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4633">
              <w:rPr>
                <w:lang w:val="ru-RU"/>
              </w:rPr>
              <w:t>–</w:t>
            </w:r>
            <w:r w:rsidRPr="00FC4633">
              <w:rPr>
                <w:lang w:val="ru-RU"/>
              </w:rPr>
              <w:tab/>
              <w:t>Членам Сектор</w:t>
            </w:r>
            <w:r w:rsidR="00FF4DE4" w:rsidRPr="00FC4633">
              <w:rPr>
                <w:lang w:val="ru-RU"/>
              </w:rPr>
              <w:t>ов</w:t>
            </w:r>
            <w:r w:rsidRPr="00FC4633">
              <w:rPr>
                <w:lang w:val="ru-RU"/>
              </w:rPr>
              <w:t xml:space="preserve"> МСЭ</w:t>
            </w:r>
          </w:p>
          <w:p w:rsidR="00BC33B4" w:rsidRPr="00FC4633" w:rsidRDefault="00BC33B4" w:rsidP="00FF4D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4633">
              <w:rPr>
                <w:lang w:val="ru-RU"/>
              </w:rPr>
              <w:t>–</w:t>
            </w:r>
            <w:r w:rsidRPr="00FC4633">
              <w:rPr>
                <w:lang w:val="ru-RU"/>
              </w:rPr>
              <w:tab/>
              <w:t>Ассоциированным членам МСЭ</w:t>
            </w:r>
          </w:p>
          <w:p w:rsidR="00F15118" w:rsidRPr="00FC4633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4633">
              <w:rPr>
                <w:lang w:val="ru-RU"/>
              </w:rPr>
              <w:t>–</w:t>
            </w:r>
            <w:r w:rsidRPr="00FC4633">
              <w:rPr>
                <w:lang w:val="ru-RU"/>
              </w:rPr>
              <w:tab/>
            </w:r>
            <w:r w:rsidR="006D7FBC" w:rsidRPr="00FC4633">
              <w:rPr>
                <w:lang w:val="ru-RU"/>
              </w:rPr>
              <w:t>Академиче</w:t>
            </w:r>
            <w:r w:rsidR="00FF4DE4" w:rsidRPr="00FC4633">
              <w:rPr>
                <w:lang w:val="ru-RU"/>
              </w:rPr>
              <w:t>ским организациям − Членам МСЭ</w:t>
            </w:r>
          </w:p>
          <w:p w:rsidR="00F15118" w:rsidRPr="00FC4633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FC4633" w:rsidTr="00BC33B4">
        <w:trPr>
          <w:cantSplit/>
          <w:trHeight w:val="20"/>
        </w:trPr>
        <w:tc>
          <w:tcPr>
            <w:tcW w:w="1260" w:type="dxa"/>
          </w:tcPr>
          <w:p w:rsidR="00BC33B4" w:rsidRPr="00FC4633" w:rsidRDefault="00BC33B4" w:rsidP="0011167E">
            <w:pPr>
              <w:spacing w:before="0"/>
              <w:rPr>
                <w:lang w:val="ru-RU"/>
              </w:rPr>
            </w:pPr>
            <w:r w:rsidRPr="00FC4633">
              <w:rPr>
                <w:lang w:val="ru-RU"/>
              </w:rPr>
              <w:t>Тел.:</w:t>
            </w:r>
            <w:r w:rsidRPr="00FC4633">
              <w:rPr>
                <w:lang w:val="ru-RU"/>
              </w:rPr>
              <w:br/>
              <w:t>Факс:</w:t>
            </w:r>
            <w:r w:rsidRPr="00FC4633">
              <w:rPr>
                <w:lang w:val="ru-RU"/>
              </w:rPr>
              <w:br/>
              <w:t>Эл</w:t>
            </w:r>
            <w:proofErr w:type="gramStart"/>
            <w:r w:rsidRPr="00FC4633">
              <w:rPr>
                <w:lang w:val="ru-RU"/>
              </w:rPr>
              <w:t>.</w:t>
            </w:r>
            <w:proofErr w:type="gramEnd"/>
            <w:r w:rsidRPr="00FC4633">
              <w:rPr>
                <w:lang w:val="ru-RU"/>
              </w:rPr>
              <w:t xml:space="preserve"> </w:t>
            </w:r>
            <w:proofErr w:type="gramStart"/>
            <w:r w:rsidRPr="00FC4633">
              <w:rPr>
                <w:lang w:val="ru-RU"/>
              </w:rPr>
              <w:t>п</w:t>
            </w:r>
            <w:proofErr w:type="gramEnd"/>
            <w:r w:rsidRPr="00FC4633">
              <w:rPr>
                <w:lang w:val="ru-RU"/>
              </w:rPr>
              <w:t>очта:</w:t>
            </w:r>
          </w:p>
        </w:tc>
        <w:tc>
          <w:tcPr>
            <w:tcW w:w="4140" w:type="dxa"/>
          </w:tcPr>
          <w:p w:rsidR="00BC33B4" w:rsidRPr="00FC4633" w:rsidRDefault="00BC33B4" w:rsidP="0011167E">
            <w:pPr>
              <w:spacing w:before="0"/>
              <w:rPr>
                <w:lang w:val="ru-RU"/>
              </w:rPr>
            </w:pPr>
            <w:r w:rsidRPr="00FC4633">
              <w:rPr>
                <w:lang w:val="ru-RU"/>
              </w:rPr>
              <w:t xml:space="preserve">+41 22 730 </w:t>
            </w:r>
            <w:r w:rsidR="00070641" w:rsidRPr="00FC4633">
              <w:rPr>
                <w:lang w:val="ru-RU"/>
              </w:rPr>
              <w:t>6356</w:t>
            </w:r>
            <w:r w:rsidRPr="00FC4633">
              <w:rPr>
                <w:lang w:val="ru-RU"/>
              </w:rPr>
              <w:br/>
              <w:t>+41 22 730 5853</w:t>
            </w:r>
          </w:p>
          <w:p w:rsidR="00BC33B4" w:rsidRPr="00FC4633" w:rsidRDefault="00714EBD" w:rsidP="0011167E">
            <w:pPr>
              <w:spacing w:before="0"/>
              <w:rPr>
                <w:lang w:val="ru-RU"/>
              </w:rPr>
            </w:pPr>
            <w:hyperlink r:id="rId9" w:history="1">
              <w:r w:rsidR="00BC33B4" w:rsidRPr="00FC4633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FC463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4633">
              <w:rPr>
                <w:b/>
                <w:bCs/>
                <w:lang w:val="ru-RU"/>
              </w:rPr>
              <w:t>Копии</w:t>
            </w:r>
            <w:r w:rsidRPr="00FC4633">
              <w:rPr>
                <w:lang w:val="ru-RU"/>
              </w:rPr>
              <w:t>:</w:t>
            </w:r>
          </w:p>
          <w:p w:rsidR="00BC33B4" w:rsidRPr="00FC4633" w:rsidRDefault="00BC33B4" w:rsidP="00FC46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4633">
              <w:rPr>
                <w:lang w:val="ru-RU"/>
              </w:rPr>
              <w:t>–</w:t>
            </w:r>
            <w:r w:rsidRPr="00FC4633">
              <w:rPr>
                <w:lang w:val="ru-RU"/>
              </w:rPr>
              <w:tab/>
              <w:t>Председателю и заместителям председателя Исследовательск</w:t>
            </w:r>
            <w:r w:rsidR="00F71519" w:rsidRPr="00FC4633">
              <w:rPr>
                <w:lang w:val="ru-RU"/>
              </w:rPr>
              <w:t>их</w:t>
            </w:r>
            <w:r w:rsidRPr="00FC4633">
              <w:rPr>
                <w:lang w:val="ru-RU"/>
              </w:rPr>
              <w:t xml:space="preserve"> комисси</w:t>
            </w:r>
            <w:r w:rsidR="00F71519" w:rsidRPr="00FC4633">
              <w:rPr>
                <w:lang w:val="ru-RU"/>
              </w:rPr>
              <w:t>й</w:t>
            </w:r>
            <w:r w:rsidRPr="00FC4633">
              <w:rPr>
                <w:lang w:val="ru-RU"/>
              </w:rPr>
              <w:t xml:space="preserve"> МСЭ-Т</w:t>
            </w:r>
          </w:p>
          <w:p w:rsidR="00BC33B4" w:rsidRPr="00FC4633" w:rsidRDefault="00BC33B4" w:rsidP="00FC46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4633">
              <w:rPr>
                <w:lang w:val="ru-RU"/>
              </w:rPr>
              <w:t>–</w:t>
            </w:r>
            <w:r w:rsidRPr="00FC4633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FC4633" w:rsidRDefault="00BC33B4" w:rsidP="00FC46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4633">
              <w:rPr>
                <w:lang w:val="ru-RU"/>
              </w:rPr>
              <w:t>–</w:t>
            </w:r>
            <w:r w:rsidRPr="00FC4633">
              <w:rPr>
                <w:lang w:val="ru-RU"/>
              </w:rPr>
              <w:tab/>
              <w:t>Директору Бюро радиосвязи</w:t>
            </w:r>
          </w:p>
          <w:p w:rsidR="00070641" w:rsidRPr="00FC4633" w:rsidRDefault="00FC4633" w:rsidP="00FC46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4633">
              <w:rPr>
                <w:lang w:val="ru-RU"/>
              </w:rPr>
              <w:t>–</w:t>
            </w:r>
            <w:r w:rsidRPr="00FC4633">
              <w:rPr>
                <w:lang w:val="ru-RU"/>
              </w:rPr>
              <w:tab/>
            </w:r>
            <w:r w:rsidR="00070641" w:rsidRPr="00FC4633">
              <w:rPr>
                <w:lang w:val="ru-RU"/>
              </w:rPr>
              <w:t>Координатору Европейского региона, Координационно</w:t>
            </w:r>
            <w:r w:rsidR="00DE5DA6" w:rsidRPr="00FC4633">
              <w:rPr>
                <w:lang w:val="ru-RU"/>
              </w:rPr>
              <w:t>му</w:t>
            </w:r>
            <w:r w:rsidR="00070641" w:rsidRPr="00FC4633">
              <w:rPr>
                <w:lang w:val="ru-RU"/>
              </w:rPr>
              <w:t xml:space="preserve"> подразделени</w:t>
            </w:r>
            <w:r w:rsidR="00DE5DA6" w:rsidRPr="00FC4633">
              <w:rPr>
                <w:lang w:val="ru-RU"/>
              </w:rPr>
              <w:t>ю</w:t>
            </w:r>
            <w:r w:rsidR="0038754F">
              <w:rPr>
                <w:lang w:val="ru-RU"/>
              </w:rPr>
              <w:t xml:space="preserve"> для Европы, МСЭ, Женева</w:t>
            </w:r>
          </w:p>
          <w:p w:rsidR="00070641" w:rsidRPr="00FC4633" w:rsidRDefault="00FC4633" w:rsidP="00FC46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070641" w:rsidRPr="00FC4633">
              <w:rPr>
                <w:lang w:val="ru-RU"/>
              </w:rPr>
              <w:t xml:space="preserve">Руководителю </w:t>
            </w:r>
            <w:r w:rsidR="00262F5A" w:rsidRPr="00FC4633">
              <w:rPr>
                <w:lang w:val="ru-RU"/>
              </w:rPr>
              <w:t>З</w:t>
            </w:r>
            <w:r w:rsidR="00070641" w:rsidRPr="00FC4633">
              <w:rPr>
                <w:lang w:val="ru-RU"/>
              </w:rPr>
              <w:t xml:space="preserve">онального бюро МСЭ для </w:t>
            </w:r>
            <w:r w:rsidR="00262F5A" w:rsidRPr="00FC4633">
              <w:rPr>
                <w:lang w:val="ru-RU"/>
              </w:rPr>
              <w:t>стран</w:t>
            </w:r>
            <w:r w:rsidR="0038754F">
              <w:rPr>
                <w:lang w:val="ru-RU"/>
              </w:rPr>
              <w:t xml:space="preserve"> СНГ, Москва</w:t>
            </w:r>
          </w:p>
          <w:p w:rsidR="00070641" w:rsidRPr="00FC4633" w:rsidRDefault="003271F7" w:rsidP="00FC46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4633">
              <w:rPr>
                <w:lang w:val="ru-RU"/>
              </w:rPr>
              <w:t>–</w:t>
            </w:r>
            <w:r w:rsidRPr="00FC4633">
              <w:rPr>
                <w:lang w:val="ru-RU"/>
              </w:rPr>
              <w:tab/>
            </w:r>
            <w:r w:rsidR="00070641" w:rsidRPr="00FC4633">
              <w:rPr>
                <w:lang w:val="ru-RU"/>
              </w:rPr>
              <w:t>Постоянному представительству Турции, Женева</w:t>
            </w:r>
          </w:p>
        </w:tc>
      </w:tr>
    </w:tbl>
    <w:p w:rsidR="00BC33B4" w:rsidRPr="00FC4633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BC33B4" w:rsidRPr="00C42F44" w:rsidTr="00BC33B4">
        <w:trPr>
          <w:cantSplit/>
          <w:trHeight w:val="680"/>
        </w:trPr>
        <w:tc>
          <w:tcPr>
            <w:tcW w:w="1260" w:type="dxa"/>
          </w:tcPr>
          <w:p w:rsidR="00BC33B4" w:rsidRPr="00FC4633" w:rsidRDefault="00BC33B4" w:rsidP="0011167E">
            <w:pPr>
              <w:rPr>
                <w:lang w:val="ru-RU"/>
              </w:rPr>
            </w:pPr>
            <w:r w:rsidRPr="00FC4633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FC4633" w:rsidRDefault="00BC33B4" w:rsidP="0038754F">
            <w:pPr>
              <w:rPr>
                <w:b/>
                <w:bCs/>
                <w:lang w:val="ru-RU"/>
              </w:rPr>
            </w:pPr>
            <w:r w:rsidRPr="00FC4633">
              <w:rPr>
                <w:b/>
                <w:bCs/>
                <w:lang w:val="ru-RU"/>
              </w:rPr>
              <w:t xml:space="preserve">Семинар-практикум </w:t>
            </w:r>
            <w:r w:rsidR="004B4047" w:rsidRPr="00FC4633">
              <w:rPr>
                <w:b/>
                <w:bCs/>
                <w:lang w:val="ru-RU"/>
              </w:rPr>
              <w:t xml:space="preserve">МСЭ </w:t>
            </w:r>
            <w:r w:rsidRPr="00FC4633">
              <w:rPr>
                <w:b/>
                <w:bCs/>
                <w:lang w:val="ru-RU"/>
              </w:rPr>
              <w:t xml:space="preserve">по </w:t>
            </w:r>
            <w:r w:rsidR="00AC5637" w:rsidRPr="00FC4633">
              <w:rPr>
                <w:b/>
                <w:bCs/>
                <w:lang w:val="ru-RU"/>
              </w:rPr>
              <w:t>системам оказания помощи при бедствиях, устойчивости и восстановлению сетей (Стамбул</w:t>
            </w:r>
            <w:r w:rsidRPr="00FC4633">
              <w:rPr>
                <w:b/>
                <w:bCs/>
                <w:lang w:val="ru-RU"/>
              </w:rPr>
              <w:t>,</w:t>
            </w:r>
            <w:r w:rsidR="00AC5637" w:rsidRPr="00FC4633">
              <w:rPr>
                <w:b/>
                <w:bCs/>
                <w:lang w:val="ru-RU"/>
              </w:rPr>
              <w:t xml:space="preserve"> Турция, 11 декабря 2012 года)</w:t>
            </w:r>
          </w:p>
        </w:tc>
      </w:tr>
    </w:tbl>
    <w:p w:rsidR="00BC33B4" w:rsidRPr="00FC4633" w:rsidRDefault="00BC33B4" w:rsidP="0011167E">
      <w:pPr>
        <w:pStyle w:val="Normalaftertitle"/>
        <w:rPr>
          <w:lang w:val="ru-RU"/>
        </w:rPr>
      </w:pPr>
      <w:r w:rsidRPr="00FC4633">
        <w:rPr>
          <w:lang w:val="ru-RU"/>
        </w:rPr>
        <w:t>Уважаемая госпожа,</w:t>
      </w:r>
      <w:r w:rsidRPr="00FC4633">
        <w:rPr>
          <w:lang w:val="ru-RU"/>
        </w:rPr>
        <w:br/>
        <w:t>уважаемый господин,</w:t>
      </w:r>
    </w:p>
    <w:p w:rsidR="00BC33B4" w:rsidRPr="00FC4633" w:rsidRDefault="00BC33B4" w:rsidP="003271F7">
      <w:pPr>
        <w:rPr>
          <w:lang w:val="ru-RU"/>
        </w:rPr>
      </w:pPr>
      <w:r w:rsidRPr="00FC4633">
        <w:rPr>
          <w:lang w:val="ru-RU"/>
        </w:rPr>
        <w:t>1</w:t>
      </w:r>
      <w:proofErr w:type="gramStart"/>
      <w:r w:rsidRPr="00FC4633">
        <w:rPr>
          <w:lang w:val="ru-RU"/>
        </w:rPr>
        <w:tab/>
        <w:t>Х</w:t>
      </w:r>
      <w:proofErr w:type="gramEnd"/>
      <w:r w:rsidRPr="00FC4633">
        <w:rPr>
          <w:lang w:val="ru-RU"/>
        </w:rPr>
        <w:t xml:space="preserve">отел бы сообщить </w:t>
      </w:r>
      <w:r w:rsidR="007838EF" w:rsidRPr="00FC4633">
        <w:rPr>
          <w:lang w:val="ru-RU"/>
        </w:rPr>
        <w:t>Вам</w:t>
      </w:r>
      <w:r w:rsidRPr="00FC4633">
        <w:rPr>
          <w:lang w:val="ru-RU"/>
        </w:rPr>
        <w:t xml:space="preserve">, что </w:t>
      </w:r>
      <w:r w:rsidR="00321758" w:rsidRPr="00FC4633">
        <w:rPr>
          <w:lang w:val="ru-RU"/>
        </w:rPr>
        <w:t xml:space="preserve">МСЭ организует однодневный </w:t>
      </w:r>
      <w:r w:rsidR="0038754F" w:rsidRPr="00FC4633">
        <w:rPr>
          <w:b/>
          <w:bCs/>
          <w:lang w:val="ru-RU"/>
        </w:rPr>
        <w:t>Семинар</w:t>
      </w:r>
      <w:r w:rsidRPr="00FC4633">
        <w:rPr>
          <w:b/>
          <w:bCs/>
          <w:lang w:val="ru-RU"/>
        </w:rPr>
        <w:t>-практикум</w:t>
      </w:r>
      <w:r w:rsidRPr="00FC4633">
        <w:rPr>
          <w:lang w:val="ru-RU"/>
        </w:rPr>
        <w:t xml:space="preserve"> </w:t>
      </w:r>
      <w:r w:rsidR="00321758" w:rsidRPr="00FC4633">
        <w:rPr>
          <w:b/>
          <w:bCs/>
          <w:lang w:val="ru-RU"/>
        </w:rPr>
        <w:t>по системам оказания помощи при бедствиях, устойчивости и восстановлению сетей</w:t>
      </w:r>
      <w:r w:rsidR="00321758" w:rsidRPr="0038754F">
        <w:rPr>
          <w:lang w:val="ru-RU"/>
        </w:rPr>
        <w:t>,</w:t>
      </w:r>
      <w:r w:rsidR="00321758" w:rsidRPr="00FC4633">
        <w:rPr>
          <w:b/>
          <w:bCs/>
          <w:lang w:val="ru-RU"/>
        </w:rPr>
        <w:t xml:space="preserve"> </w:t>
      </w:r>
      <w:r w:rsidR="00321758" w:rsidRPr="00FC4633">
        <w:rPr>
          <w:lang w:val="ru-RU"/>
        </w:rPr>
        <w:t>который</w:t>
      </w:r>
      <w:r w:rsidRPr="00FC4633">
        <w:rPr>
          <w:lang w:val="ru-RU"/>
        </w:rPr>
        <w:t xml:space="preserve"> состоится</w:t>
      </w:r>
      <w:r w:rsidR="00321758" w:rsidRPr="00FC4633">
        <w:rPr>
          <w:lang w:val="ru-RU"/>
        </w:rPr>
        <w:t xml:space="preserve"> 11 де</w:t>
      </w:r>
      <w:r w:rsidR="003271F7" w:rsidRPr="00FC4633">
        <w:rPr>
          <w:lang w:val="ru-RU"/>
        </w:rPr>
        <w:t>кабря 2012 года в Стамбульском т</w:t>
      </w:r>
      <w:r w:rsidR="00321758" w:rsidRPr="00FC4633">
        <w:rPr>
          <w:lang w:val="ru-RU"/>
        </w:rPr>
        <w:t>ехническом университете, Стамбул, Турция</w:t>
      </w:r>
      <w:r w:rsidRPr="00FC4633">
        <w:rPr>
          <w:lang w:val="ru-RU"/>
        </w:rPr>
        <w:t>.</w:t>
      </w:r>
      <w:r w:rsidR="00321758" w:rsidRPr="00FC4633">
        <w:rPr>
          <w:lang w:val="ru-RU"/>
        </w:rPr>
        <w:t xml:space="preserve"> Этот семинар-практикум будут любезно принимать</w:t>
      </w:r>
      <w:r w:rsidR="00AB2D6E" w:rsidRPr="00FC4633">
        <w:rPr>
          <w:lang w:val="ru-RU"/>
        </w:rPr>
        <w:t xml:space="preserve"> </w:t>
      </w:r>
      <w:hyperlink r:id="rId10" w:history="1">
        <w:r w:rsidR="003271F7" w:rsidRPr="00FC4633">
          <w:rPr>
            <w:rStyle w:val="Hyperlink"/>
            <w:rFonts w:asciiTheme="majorBidi" w:hAnsiTheme="majorBidi" w:cstheme="majorBidi"/>
            <w:lang w:val="ru-RU"/>
          </w:rPr>
          <w:t>Управление</w:t>
        </w:r>
        <w:r w:rsidR="00AB2D6E" w:rsidRPr="00FC4633">
          <w:rPr>
            <w:rStyle w:val="Hyperlink"/>
            <w:rFonts w:asciiTheme="majorBidi" w:hAnsiTheme="majorBidi" w:cstheme="majorBidi"/>
            <w:lang w:val="ru-RU"/>
          </w:rPr>
          <w:t xml:space="preserve"> по информационно-коммуникационным технологиям (ICTA)</w:t>
        </w:r>
      </w:hyperlink>
      <w:r w:rsidR="00AB2D6E" w:rsidRPr="00FC4633">
        <w:rPr>
          <w:rFonts w:asciiTheme="majorBidi" w:hAnsiTheme="majorBidi" w:cstheme="majorBidi"/>
          <w:lang w:val="ru-RU"/>
        </w:rPr>
        <w:t xml:space="preserve"> и </w:t>
      </w:r>
      <w:hyperlink r:id="rId11" w:history="1">
        <w:r w:rsidR="003271F7" w:rsidRPr="00FC4633">
          <w:rPr>
            <w:rStyle w:val="Hyperlink"/>
            <w:rFonts w:asciiTheme="majorBidi" w:hAnsiTheme="majorBidi" w:cstheme="majorBidi"/>
            <w:lang w:val="ru-RU"/>
          </w:rPr>
          <w:t>Стамбульский т</w:t>
        </w:r>
        <w:r w:rsidR="00AB2D6E" w:rsidRPr="00FC4633">
          <w:rPr>
            <w:rStyle w:val="Hyperlink"/>
            <w:rFonts w:asciiTheme="majorBidi" w:hAnsiTheme="majorBidi" w:cstheme="majorBidi"/>
            <w:lang w:val="ru-RU"/>
          </w:rPr>
          <w:t>ехнический университет</w:t>
        </w:r>
      </w:hyperlink>
      <w:r w:rsidR="00321758" w:rsidRPr="00FC4633">
        <w:rPr>
          <w:u w:val="single"/>
          <w:lang w:val="ru-RU"/>
        </w:rPr>
        <w:t>.</w:t>
      </w:r>
      <w:r w:rsidRPr="00FC4633">
        <w:rPr>
          <w:lang w:val="ru-RU"/>
        </w:rPr>
        <w:t xml:space="preserve"> </w:t>
      </w:r>
    </w:p>
    <w:p w:rsidR="00257907" w:rsidRPr="00FC4633" w:rsidRDefault="00257907" w:rsidP="003271F7">
      <w:pPr>
        <w:rPr>
          <w:lang w:val="ru-RU" w:bidi="ar-EG"/>
        </w:rPr>
      </w:pPr>
      <w:r w:rsidRPr="00FC4633">
        <w:rPr>
          <w:lang w:val="ru-RU"/>
        </w:rPr>
        <w:t>После завершения работы семинара-практикума состоится третье собрание Оперативной группы по системам оказания помощи при бедствиях, устойчивости и восстановлению сетей</w:t>
      </w:r>
      <w:r w:rsidR="003271F7" w:rsidRPr="00FC4633">
        <w:rPr>
          <w:lang w:val="ru-RU"/>
        </w:rPr>
        <w:t xml:space="preserve"> </w:t>
      </w:r>
      <w:r w:rsidRPr="00FC4633">
        <w:rPr>
          <w:rFonts w:asciiTheme="majorBidi" w:hAnsiTheme="majorBidi" w:cstheme="majorBidi"/>
          <w:lang w:val="ru-RU"/>
        </w:rPr>
        <w:t>(FG-DR&amp;NRR)</w:t>
      </w:r>
      <w:r w:rsidR="00ED3C11" w:rsidRPr="00FC4633">
        <w:rPr>
          <w:rFonts w:asciiTheme="majorBidi" w:hAnsiTheme="majorBidi" w:cstheme="majorBidi"/>
          <w:lang w:val="ru-RU"/>
        </w:rPr>
        <w:t xml:space="preserve">, которое </w:t>
      </w:r>
      <w:proofErr w:type="gramStart"/>
      <w:r w:rsidR="00ED3C11" w:rsidRPr="00FC4633">
        <w:rPr>
          <w:rFonts w:asciiTheme="majorBidi" w:hAnsiTheme="majorBidi" w:cstheme="majorBidi"/>
          <w:lang w:val="ru-RU"/>
        </w:rPr>
        <w:t>будет проходить с 12 по 13 декабря 2012 года в том же месте</w:t>
      </w:r>
      <w:r w:rsidR="003271F7" w:rsidRPr="00FC4633">
        <w:rPr>
          <w:rFonts w:asciiTheme="majorBidi" w:hAnsiTheme="majorBidi" w:cstheme="majorBidi"/>
          <w:lang w:val="ru-RU"/>
        </w:rPr>
        <w:t xml:space="preserve"> проведения</w:t>
      </w:r>
      <w:r w:rsidR="00ED3C11" w:rsidRPr="00FC4633">
        <w:rPr>
          <w:rFonts w:asciiTheme="majorBidi" w:hAnsiTheme="majorBidi" w:cstheme="majorBidi"/>
          <w:lang w:val="ru-RU"/>
        </w:rPr>
        <w:t xml:space="preserve"> и которое</w:t>
      </w:r>
      <w:proofErr w:type="gramEnd"/>
      <w:r w:rsidR="00ED3C11" w:rsidRPr="00FC4633">
        <w:rPr>
          <w:rFonts w:asciiTheme="majorBidi" w:hAnsiTheme="majorBidi" w:cstheme="majorBidi"/>
          <w:lang w:val="ru-RU"/>
        </w:rPr>
        <w:t xml:space="preserve"> также будут любезно принимать </w:t>
      </w:r>
      <w:r w:rsidR="003271F7" w:rsidRPr="00FC4633">
        <w:rPr>
          <w:lang w:val="ru-RU"/>
        </w:rPr>
        <w:t>Управление</w:t>
      </w:r>
      <w:r w:rsidR="00AB2D6E" w:rsidRPr="00FC4633">
        <w:rPr>
          <w:lang w:val="ru-RU"/>
        </w:rPr>
        <w:t xml:space="preserve"> по информационно-коммуникацион</w:t>
      </w:r>
      <w:r w:rsidR="003271F7" w:rsidRPr="00FC4633">
        <w:rPr>
          <w:lang w:val="ru-RU"/>
        </w:rPr>
        <w:t>ным технологиям и Стамбульский т</w:t>
      </w:r>
      <w:r w:rsidR="00AB2D6E" w:rsidRPr="00FC4633">
        <w:rPr>
          <w:lang w:val="ru-RU"/>
        </w:rPr>
        <w:t>ехнический университет.</w:t>
      </w:r>
      <w:r w:rsidR="00F54785" w:rsidRPr="00FC4633">
        <w:rPr>
          <w:lang w:val="ru-RU"/>
        </w:rPr>
        <w:t xml:space="preserve"> Информация об Опера</w:t>
      </w:r>
      <w:r w:rsidR="003271F7" w:rsidRPr="00FC4633">
        <w:rPr>
          <w:lang w:val="ru-RU"/>
        </w:rPr>
        <w:t xml:space="preserve">тивной группе содержится на </w:t>
      </w:r>
      <w:proofErr w:type="spellStart"/>
      <w:r w:rsidR="003271F7" w:rsidRPr="00FC4633">
        <w:rPr>
          <w:lang w:val="ru-RU"/>
        </w:rPr>
        <w:t>веб</w:t>
      </w:r>
      <w:r w:rsidR="003271F7" w:rsidRPr="00FC4633">
        <w:rPr>
          <w:lang w:val="ru-RU"/>
        </w:rPr>
        <w:noBreakHyphen/>
      </w:r>
      <w:r w:rsidR="00F54785" w:rsidRPr="00FC4633">
        <w:rPr>
          <w:lang w:val="ru-RU"/>
        </w:rPr>
        <w:t>сайте</w:t>
      </w:r>
      <w:proofErr w:type="spellEnd"/>
      <w:r w:rsidR="00F54785" w:rsidRPr="00FC4633">
        <w:rPr>
          <w:lang w:val="ru-RU"/>
        </w:rPr>
        <w:t xml:space="preserve"> по адресу:</w:t>
      </w:r>
      <w:r w:rsidR="00090E4B" w:rsidRPr="00FC4633">
        <w:rPr>
          <w:lang w:val="ru-RU"/>
        </w:rPr>
        <w:t xml:space="preserve"> </w:t>
      </w:r>
      <w:hyperlink r:id="rId12" w:history="1">
        <w:r w:rsidR="00090E4B" w:rsidRPr="00FC4633">
          <w:rPr>
            <w:rStyle w:val="Hyperlink"/>
            <w:rFonts w:asciiTheme="majorBidi" w:hAnsiTheme="majorBidi" w:cstheme="majorBidi"/>
            <w:lang w:val="ru-RU"/>
          </w:rPr>
          <w:t>http://www.itu.int/en/ITU-T/focusgroups/drnrr/Pages/default.aspx</w:t>
        </w:r>
      </w:hyperlink>
      <w:r w:rsidR="00090E4B" w:rsidRPr="00FC4633">
        <w:rPr>
          <w:rStyle w:val="Hyperlink"/>
          <w:rFonts w:asciiTheme="majorBidi" w:hAnsiTheme="majorBidi" w:cstheme="majorBidi"/>
          <w:lang w:val="ru-RU"/>
        </w:rPr>
        <w:t>.</w:t>
      </w:r>
    </w:p>
    <w:p w:rsidR="00BC33B4" w:rsidRPr="00FC4633" w:rsidRDefault="00BC33B4" w:rsidP="00FC4633">
      <w:pPr>
        <w:rPr>
          <w:lang w:val="ru-RU"/>
        </w:rPr>
      </w:pPr>
      <w:r w:rsidRPr="00FC4633">
        <w:rPr>
          <w:lang w:val="ru-RU"/>
        </w:rPr>
        <w:t xml:space="preserve">Открытие семинара-практикума состоится в </w:t>
      </w:r>
      <w:r w:rsidR="00090E4B" w:rsidRPr="00FC4633">
        <w:rPr>
          <w:lang w:val="ru-RU"/>
        </w:rPr>
        <w:t>09</w:t>
      </w:r>
      <w:r w:rsidRPr="00FC4633">
        <w:rPr>
          <w:lang w:val="ru-RU"/>
        </w:rPr>
        <w:t xml:space="preserve"> час. </w:t>
      </w:r>
      <w:r w:rsidR="00090E4B" w:rsidRPr="00FC4633">
        <w:rPr>
          <w:lang w:val="ru-RU"/>
        </w:rPr>
        <w:t>00</w:t>
      </w:r>
      <w:r w:rsidRPr="00FC4633">
        <w:rPr>
          <w:lang w:val="ru-RU"/>
        </w:rPr>
        <w:t> мин. Регистрация</w:t>
      </w:r>
      <w:r w:rsidR="00FC4633">
        <w:rPr>
          <w:lang w:val="ru-RU"/>
        </w:rPr>
        <w:t xml:space="preserve"> участников начнется в </w:t>
      </w:r>
      <w:r w:rsidR="00090E4B" w:rsidRPr="00FC4633">
        <w:rPr>
          <w:lang w:val="ru-RU"/>
        </w:rPr>
        <w:t>08 час. 0</w:t>
      </w:r>
      <w:r w:rsidR="003271F7" w:rsidRPr="00FC4633">
        <w:rPr>
          <w:lang w:val="ru-RU"/>
        </w:rPr>
        <w:t xml:space="preserve">0 мин. </w:t>
      </w:r>
      <w:r w:rsidRPr="00FC4633">
        <w:rPr>
          <w:lang w:val="ru-RU"/>
        </w:rPr>
        <w:t>Подробная информация о зал</w:t>
      </w:r>
      <w:r w:rsidR="00D064A6" w:rsidRPr="00FC4633">
        <w:rPr>
          <w:lang w:val="ru-RU"/>
        </w:rPr>
        <w:t>е</w:t>
      </w:r>
      <w:r w:rsidRPr="00FC4633">
        <w:rPr>
          <w:lang w:val="ru-RU"/>
        </w:rPr>
        <w:t xml:space="preserve"> заседаний будет размещена при входе </w:t>
      </w:r>
      <w:proofErr w:type="gramStart"/>
      <w:r w:rsidRPr="00FC4633">
        <w:rPr>
          <w:lang w:val="ru-RU"/>
        </w:rPr>
        <w:t>в</w:t>
      </w:r>
      <w:r w:rsidR="00090E4B" w:rsidRPr="00FC4633">
        <w:rPr>
          <w:lang w:val="ru-RU"/>
        </w:rPr>
        <w:t xml:space="preserve"> место проведения</w:t>
      </w:r>
      <w:proofErr w:type="gramEnd"/>
      <w:r w:rsidR="00090E4B" w:rsidRPr="00FC4633">
        <w:rPr>
          <w:lang w:val="ru-RU"/>
        </w:rPr>
        <w:t xml:space="preserve"> собрания</w:t>
      </w:r>
      <w:r w:rsidRPr="00FC4633">
        <w:rPr>
          <w:lang w:val="ru-RU"/>
        </w:rPr>
        <w:t xml:space="preserve">. </w:t>
      </w:r>
    </w:p>
    <w:p w:rsidR="00BC33B4" w:rsidRPr="00FC4633" w:rsidRDefault="00BC33B4" w:rsidP="0011167E">
      <w:pPr>
        <w:rPr>
          <w:lang w:val="ru-RU"/>
        </w:rPr>
      </w:pPr>
      <w:r w:rsidRPr="00FC4633">
        <w:rPr>
          <w:lang w:val="ru-RU"/>
        </w:rPr>
        <w:t>2</w:t>
      </w:r>
      <w:r w:rsidRPr="00FC4633">
        <w:rPr>
          <w:lang w:val="ru-RU"/>
        </w:rPr>
        <w:tab/>
        <w:t>Обсуждения будут проходить только на английском языке.</w:t>
      </w:r>
    </w:p>
    <w:p w:rsidR="00BC33B4" w:rsidRPr="00FC4633" w:rsidRDefault="00BC33B4" w:rsidP="003271F7">
      <w:pPr>
        <w:rPr>
          <w:lang w:val="ru-RU"/>
        </w:rPr>
      </w:pPr>
      <w:r w:rsidRPr="00FC4633">
        <w:rPr>
          <w:lang w:val="ru-RU"/>
        </w:rPr>
        <w:t>3</w:t>
      </w:r>
      <w:proofErr w:type="gramStart"/>
      <w:r w:rsidRPr="00FC4633">
        <w:rPr>
          <w:lang w:val="ru-RU"/>
        </w:rPr>
        <w:tab/>
        <w:t>В</w:t>
      </w:r>
      <w:proofErr w:type="gramEnd"/>
      <w:r w:rsidRPr="00FC4633">
        <w:rPr>
          <w:lang w:val="ru-RU"/>
        </w:rPr>
        <w:t xml:space="preserve"> семинаре-практикуме могут принять участие Государства – Члены МСЭ, Члены </w:t>
      </w:r>
      <w:r w:rsidR="0011167E" w:rsidRPr="00FC4633">
        <w:rPr>
          <w:lang w:val="ru-RU"/>
        </w:rPr>
        <w:t>Сектор</w:t>
      </w:r>
      <w:r w:rsidR="00D064A6" w:rsidRPr="00FC4633">
        <w:rPr>
          <w:lang w:val="ru-RU"/>
        </w:rPr>
        <w:t>ов</w:t>
      </w:r>
      <w:r w:rsidR="0011167E" w:rsidRPr="00FC4633">
        <w:rPr>
          <w:lang w:val="ru-RU"/>
        </w:rPr>
        <w:t>,</w:t>
      </w:r>
      <w:r w:rsidRPr="00FC4633">
        <w:rPr>
          <w:lang w:val="ru-RU"/>
        </w:rPr>
        <w:t xml:space="preserve"> Ассоциированные члены</w:t>
      </w:r>
      <w:r w:rsidR="0011167E" w:rsidRPr="00FC4633">
        <w:rPr>
          <w:lang w:val="ru-RU"/>
        </w:rPr>
        <w:t xml:space="preserve"> и </w:t>
      </w:r>
      <w:r w:rsidR="00D064A6" w:rsidRPr="00FC4633">
        <w:rPr>
          <w:lang w:val="ru-RU" w:eastAsia="zh-CN"/>
        </w:rPr>
        <w:t>А</w:t>
      </w:r>
      <w:r w:rsidR="006D7FBC" w:rsidRPr="00FC4633">
        <w:rPr>
          <w:lang w:val="ru-RU" w:eastAsia="zh-CN"/>
        </w:rPr>
        <w:t>кадемические организации</w:t>
      </w:r>
      <w:r w:rsidRPr="00FC4633">
        <w:rPr>
          <w:lang w:val="ru-RU"/>
        </w:rPr>
        <w:t xml:space="preserve">, а также любое лицо из страны, являющейся </w:t>
      </w:r>
      <w:r w:rsidR="00E56FD7" w:rsidRPr="00FC4633">
        <w:rPr>
          <w:lang w:val="ru-RU"/>
        </w:rPr>
        <w:t xml:space="preserve">Членом </w:t>
      </w:r>
      <w:r w:rsidRPr="00FC4633">
        <w:rPr>
          <w:lang w:val="ru-RU"/>
        </w:rPr>
        <w:t xml:space="preserve">МСЭ, которое пожелает внести свой вклад в работу семинара-практикума. К таким лицам </w:t>
      </w:r>
      <w:r w:rsidRPr="00FC4633">
        <w:rPr>
          <w:lang w:val="ru-RU"/>
        </w:rPr>
        <w:lastRenderedPageBreak/>
        <w:t xml:space="preserve">относятся также члены международных, региональных и национальных организаций. Участие в семинаре-практикуме является бесплатным, но стипендии </w:t>
      </w:r>
      <w:r w:rsidR="003271F7" w:rsidRPr="00FC4633">
        <w:rPr>
          <w:lang w:val="ru-RU"/>
        </w:rPr>
        <w:t>предоставляться не будут.</w:t>
      </w:r>
    </w:p>
    <w:p w:rsidR="009B33CA" w:rsidRPr="00FC4633" w:rsidRDefault="00BC33B4" w:rsidP="0038754F">
      <w:pPr>
        <w:rPr>
          <w:lang w:val="ru-RU"/>
        </w:rPr>
      </w:pPr>
      <w:proofErr w:type="gramStart"/>
      <w:r w:rsidRPr="00FC4633">
        <w:rPr>
          <w:lang w:val="ru-RU"/>
        </w:rPr>
        <w:t>4</w:t>
      </w:r>
      <w:r w:rsidRPr="00FC4633">
        <w:rPr>
          <w:lang w:val="ru-RU"/>
        </w:rPr>
        <w:tab/>
      </w:r>
      <w:r w:rsidR="003B345E" w:rsidRPr="00FC4633">
        <w:rPr>
          <w:lang w:val="ru-RU"/>
        </w:rPr>
        <w:t xml:space="preserve">Работа семинара-практикума </w:t>
      </w:r>
      <w:r w:rsidR="003271F7" w:rsidRPr="00FC4633">
        <w:rPr>
          <w:lang w:val="ru-RU"/>
        </w:rPr>
        <w:t>будет содействовать</w:t>
      </w:r>
      <w:r w:rsidR="003B345E" w:rsidRPr="00FC4633">
        <w:rPr>
          <w:lang w:val="ru-RU"/>
        </w:rPr>
        <w:t xml:space="preserve"> обсуждени</w:t>
      </w:r>
      <w:r w:rsidR="00FC4633">
        <w:rPr>
          <w:lang w:val="ru-RU"/>
        </w:rPr>
        <w:t>ю</w:t>
      </w:r>
      <w:r w:rsidR="003B345E" w:rsidRPr="00FC4633">
        <w:rPr>
          <w:lang w:val="ru-RU"/>
        </w:rPr>
        <w:t xml:space="preserve"> в рамках Оперативной группы по системам оказания помощи при бедствиях, устойчивости и восстановлению сетей (FG-DR&amp;NRR) </w:t>
      </w:r>
      <w:r w:rsidR="003271F7" w:rsidRPr="00FC4633">
        <w:rPr>
          <w:lang w:val="ru-RU"/>
        </w:rPr>
        <w:t>путем</w:t>
      </w:r>
      <w:r w:rsidR="003B345E" w:rsidRPr="00FC4633">
        <w:rPr>
          <w:lang w:val="ru-RU"/>
        </w:rPr>
        <w:t xml:space="preserve"> предоставления информации о стихийных бедствиях и операциях по спас</w:t>
      </w:r>
      <w:r w:rsidR="0038754F">
        <w:rPr>
          <w:lang w:val="ru-RU"/>
        </w:rPr>
        <w:t>а</w:t>
      </w:r>
      <w:r w:rsidR="003B345E" w:rsidRPr="00FC4633">
        <w:rPr>
          <w:lang w:val="ru-RU"/>
        </w:rPr>
        <w:t>нию и восстановлению, об оказании поддержки жертвам, подготовке к возможным бедствиям и т.</w:t>
      </w:r>
      <w:r w:rsidR="0038754F">
        <w:rPr>
          <w:lang w:val="ru-RU"/>
        </w:rPr>
        <w:t xml:space="preserve"> </w:t>
      </w:r>
      <w:r w:rsidR="003B345E" w:rsidRPr="00FC4633">
        <w:rPr>
          <w:lang w:val="ru-RU"/>
        </w:rPr>
        <w:t>п. Будет</w:t>
      </w:r>
      <w:r w:rsidR="009B33CA" w:rsidRPr="00FC4633">
        <w:rPr>
          <w:lang w:val="ru-RU"/>
        </w:rPr>
        <w:t xml:space="preserve"> представлен опыт Турции и других стран с целью обеспечения прогресса в работе Оперативной группы.</w:t>
      </w:r>
      <w:proofErr w:type="gramEnd"/>
    </w:p>
    <w:p w:rsidR="00BC33B4" w:rsidRPr="00FC4633" w:rsidRDefault="009B33CA" w:rsidP="003271F7">
      <w:pPr>
        <w:rPr>
          <w:lang w:val="ru-RU"/>
        </w:rPr>
      </w:pPr>
      <w:r w:rsidRPr="00FC4633">
        <w:rPr>
          <w:lang w:val="ru-RU"/>
        </w:rPr>
        <w:t>Целевую аудиторию будут составлять в основном участники Оперативной группы по системам оказания помощи при бедствиях, устойчивости и восстановлению сетей, а также соот</w:t>
      </w:r>
      <w:r w:rsidR="003271F7" w:rsidRPr="00FC4633">
        <w:rPr>
          <w:lang w:val="ru-RU"/>
        </w:rPr>
        <w:t>ветствующие эксперты из Турции.</w:t>
      </w:r>
    </w:p>
    <w:p w:rsidR="00BC33B4" w:rsidRPr="00FC4633" w:rsidRDefault="00BC33B4" w:rsidP="003271F7">
      <w:pPr>
        <w:rPr>
          <w:lang w:val="ru-RU"/>
        </w:rPr>
      </w:pPr>
      <w:r w:rsidRPr="00FC4633">
        <w:rPr>
          <w:lang w:val="ru-RU"/>
        </w:rPr>
        <w:t>5</w:t>
      </w:r>
      <w:r w:rsidRPr="00FC4633">
        <w:rPr>
          <w:lang w:val="ru-RU"/>
        </w:rPr>
        <w:tab/>
      </w:r>
      <w:r w:rsidR="009B33CA" w:rsidRPr="00FC4633">
        <w:rPr>
          <w:lang w:val="ru-RU"/>
        </w:rPr>
        <w:t xml:space="preserve">Проект программы семинара-практикума, </w:t>
      </w:r>
      <w:r w:rsidR="00D01BEE" w:rsidRPr="00FC4633">
        <w:rPr>
          <w:lang w:val="ru-RU"/>
        </w:rPr>
        <w:t>а также</w:t>
      </w:r>
      <w:r w:rsidR="009B33CA" w:rsidRPr="00FC4633">
        <w:rPr>
          <w:lang w:val="ru-RU"/>
        </w:rPr>
        <w:t xml:space="preserve"> презентации и соответствующ</w:t>
      </w:r>
      <w:r w:rsidR="00D01BEE" w:rsidRPr="00FC4633">
        <w:rPr>
          <w:lang w:val="ru-RU"/>
        </w:rPr>
        <w:t>ая</w:t>
      </w:r>
      <w:r w:rsidR="009B33CA" w:rsidRPr="00FC4633">
        <w:rPr>
          <w:lang w:val="ru-RU"/>
        </w:rPr>
        <w:t xml:space="preserve"> информаци</w:t>
      </w:r>
      <w:r w:rsidR="00D01BEE" w:rsidRPr="00FC4633">
        <w:rPr>
          <w:lang w:val="ru-RU"/>
        </w:rPr>
        <w:t>я</w:t>
      </w:r>
      <w:r w:rsidR="009B33CA" w:rsidRPr="00FC4633">
        <w:rPr>
          <w:lang w:val="ru-RU"/>
        </w:rPr>
        <w:t xml:space="preserve"> будут </w:t>
      </w:r>
      <w:r w:rsidR="003271F7" w:rsidRPr="00FC4633">
        <w:rPr>
          <w:lang w:val="ru-RU"/>
        </w:rPr>
        <w:t>размещены</w:t>
      </w:r>
      <w:r w:rsidR="009B33CA" w:rsidRPr="00FC4633">
        <w:rPr>
          <w:lang w:val="ru-RU"/>
        </w:rPr>
        <w:t xml:space="preserve"> на </w:t>
      </w:r>
      <w:proofErr w:type="spellStart"/>
      <w:r w:rsidR="009B33CA" w:rsidRPr="00FC4633">
        <w:rPr>
          <w:lang w:val="ru-RU"/>
        </w:rPr>
        <w:t>веб-сайте</w:t>
      </w:r>
      <w:proofErr w:type="spellEnd"/>
      <w:r w:rsidR="009B33CA" w:rsidRPr="00FC4633">
        <w:rPr>
          <w:lang w:val="ru-RU"/>
        </w:rPr>
        <w:t xml:space="preserve"> МСЭ-Т по следующему адресу:</w:t>
      </w:r>
      <w:r w:rsidR="003271F7" w:rsidRPr="00FC4633">
        <w:rPr>
          <w:lang w:val="ru-RU"/>
        </w:rPr>
        <w:br/>
      </w:r>
      <w:hyperlink r:id="rId13" w:history="1">
        <w:r w:rsidR="009B33CA" w:rsidRPr="00FC4633">
          <w:rPr>
            <w:rStyle w:val="Hyperlink"/>
            <w:lang w:val="ru-RU"/>
          </w:rPr>
          <w:t>http://www.itu.int/en/ITU-T/Workshops-and-Seminars/drnrr/201212/Pages/default.aspx</w:t>
        </w:r>
      </w:hyperlink>
      <w:r w:rsidR="009B33CA" w:rsidRPr="00FC4633">
        <w:rPr>
          <w:lang w:val="ru-RU"/>
        </w:rPr>
        <w:t xml:space="preserve">. </w:t>
      </w:r>
      <w:r w:rsidR="00A96F7E" w:rsidRPr="00FC4633">
        <w:rPr>
          <w:lang w:val="ru-RU"/>
        </w:rPr>
        <w:t>По мере</w:t>
      </w:r>
      <w:r w:rsidR="009B33CA" w:rsidRPr="00FC4633">
        <w:rPr>
          <w:lang w:val="ru-RU"/>
        </w:rPr>
        <w:t xml:space="preserve"> необходимости</w:t>
      </w:r>
      <w:r w:rsidR="00A96F7E" w:rsidRPr="00FC4633">
        <w:rPr>
          <w:lang w:val="ru-RU"/>
        </w:rPr>
        <w:t>,</w:t>
      </w:r>
      <w:r w:rsidR="009B33CA" w:rsidRPr="00FC4633">
        <w:rPr>
          <w:lang w:val="ru-RU"/>
        </w:rPr>
        <w:t xml:space="preserve"> этот веб-сайт будет обновляться. </w:t>
      </w:r>
    </w:p>
    <w:p w:rsidR="00BC33B4" w:rsidRPr="00FC4633" w:rsidRDefault="00BC33B4" w:rsidP="003271F7">
      <w:pPr>
        <w:rPr>
          <w:lang w:val="ru-RU"/>
        </w:rPr>
      </w:pPr>
      <w:r w:rsidRPr="00FC4633">
        <w:rPr>
          <w:lang w:val="ru-RU"/>
        </w:rPr>
        <w:t>6</w:t>
      </w:r>
      <w:r w:rsidRPr="00FC4633">
        <w:rPr>
          <w:lang w:val="ru-RU"/>
        </w:rPr>
        <w:tab/>
      </w:r>
      <w:r w:rsidR="005C513D" w:rsidRPr="00FC4633">
        <w:rPr>
          <w:lang w:val="ru-RU"/>
        </w:rPr>
        <w:t>Подробная информация относительно размещения в гостиницах, а также дополнительные сведения, касающиеся обеспечения транспортом, медицинских требований и т. п., буд</w:t>
      </w:r>
      <w:r w:rsidR="00D01BEE" w:rsidRPr="00FC4633">
        <w:rPr>
          <w:lang w:val="ru-RU"/>
        </w:rPr>
        <w:t>у</w:t>
      </w:r>
      <w:r w:rsidR="005C513D" w:rsidRPr="00FC4633">
        <w:rPr>
          <w:lang w:val="ru-RU"/>
        </w:rPr>
        <w:t>т размещен</w:t>
      </w:r>
      <w:r w:rsidR="00D01BEE" w:rsidRPr="00FC4633">
        <w:rPr>
          <w:lang w:val="ru-RU"/>
        </w:rPr>
        <w:t>ы</w:t>
      </w:r>
      <w:r w:rsidR="005C513D" w:rsidRPr="00FC4633">
        <w:rPr>
          <w:lang w:val="ru-RU"/>
        </w:rPr>
        <w:t xml:space="preserve"> на </w:t>
      </w:r>
      <w:proofErr w:type="gramStart"/>
      <w:r w:rsidR="005C513D" w:rsidRPr="00FC4633">
        <w:rPr>
          <w:lang w:val="ru-RU"/>
        </w:rPr>
        <w:t>упомянутом</w:t>
      </w:r>
      <w:proofErr w:type="gramEnd"/>
      <w:r w:rsidR="005C513D" w:rsidRPr="00FC4633">
        <w:rPr>
          <w:lang w:val="ru-RU"/>
        </w:rPr>
        <w:t xml:space="preserve"> выше веб-сайте.</w:t>
      </w:r>
    </w:p>
    <w:p w:rsidR="00BC33B4" w:rsidRPr="00FC4633" w:rsidRDefault="00BC33B4" w:rsidP="00710906">
      <w:pPr>
        <w:rPr>
          <w:lang w:val="ru-RU"/>
        </w:rPr>
      </w:pPr>
      <w:r w:rsidRPr="00FC4633">
        <w:rPr>
          <w:lang w:val="ru-RU"/>
        </w:rPr>
        <w:t>7</w:t>
      </w:r>
      <w:proofErr w:type="gramStart"/>
      <w:r w:rsidRPr="00FC4633">
        <w:rPr>
          <w:lang w:val="ru-RU"/>
        </w:rPr>
        <w:tab/>
      </w:r>
      <w:r w:rsidR="00710906" w:rsidRPr="00FC4633">
        <w:rPr>
          <w:lang w:val="ru-RU"/>
        </w:rPr>
        <w:t>С</w:t>
      </w:r>
      <w:proofErr w:type="gramEnd"/>
      <w:r w:rsidR="00710906" w:rsidRPr="00FC4633">
        <w:rPr>
          <w:lang w:val="ru-RU"/>
        </w:rPr>
        <w:t xml:space="preserve"> тем чтобы БСЭ могло предпринять необходимые действия в отношении организации этого семинара-практикума, был бы признателен Вам</w:t>
      </w:r>
      <w:bookmarkStart w:id="0" w:name="_GoBack"/>
      <w:bookmarkEnd w:id="0"/>
      <w:r w:rsidR="00710906" w:rsidRPr="00FC4633">
        <w:rPr>
          <w:lang w:val="ru-RU"/>
        </w:rPr>
        <w:t xml:space="preserve"> за регистрацию с использованием онлайновой формы по адресу: </w:t>
      </w:r>
      <w:hyperlink r:id="rId14" w:history="1">
        <w:r w:rsidR="00710906" w:rsidRPr="00FC4633">
          <w:rPr>
            <w:rStyle w:val="Hyperlink"/>
            <w:lang w:val="ru-RU"/>
          </w:rPr>
          <w:t>http://www.itu.int/en/ITU-T/Workshops-and-Seminars/drnrr/201212/Pages/default.aspx</w:t>
        </w:r>
      </w:hyperlink>
      <w:r w:rsidR="00710906" w:rsidRPr="00FC4633">
        <w:rPr>
          <w:lang w:val="ru-RU"/>
        </w:rPr>
        <w:t xml:space="preserve"> в максимально короткий срок, но </w:t>
      </w:r>
      <w:r w:rsidR="00710906" w:rsidRPr="00FC4633">
        <w:rPr>
          <w:b/>
          <w:bCs/>
          <w:lang w:val="ru-RU"/>
        </w:rPr>
        <w:t xml:space="preserve">не позднее 30 ноября 2012 года. Обращаем Ваше внимание на то, что предварительная регистрация участников семинаров-практикумов проводится только в </w:t>
      </w:r>
      <w:r w:rsidR="00710906" w:rsidRPr="00FC4633">
        <w:rPr>
          <w:b/>
          <w:bCs/>
          <w:i/>
          <w:iCs/>
          <w:lang w:val="ru-RU"/>
        </w:rPr>
        <w:t>онлайновом режиме</w:t>
      </w:r>
      <w:r w:rsidR="003271F7" w:rsidRPr="00FC4633">
        <w:rPr>
          <w:lang w:val="ru-RU"/>
        </w:rPr>
        <w:t>.</w:t>
      </w:r>
    </w:p>
    <w:p w:rsidR="00BC33B4" w:rsidRPr="00FC4633" w:rsidRDefault="00BC33B4" w:rsidP="00FC4633">
      <w:pPr>
        <w:rPr>
          <w:lang w:val="ru-RU"/>
        </w:rPr>
      </w:pPr>
      <w:r w:rsidRPr="00FC4633">
        <w:rPr>
          <w:lang w:val="ru-RU"/>
        </w:rPr>
        <w:t>8</w:t>
      </w:r>
      <w:proofErr w:type="gramStart"/>
      <w:r w:rsidRPr="00FC4633">
        <w:rPr>
          <w:lang w:val="ru-RU"/>
        </w:rPr>
        <w:tab/>
      </w:r>
      <w:r w:rsidR="001B1D84" w:rsidRPr="00FC4633">
        <w:rPr>
          <w:lang w:val="ru-RU"/>
        </w:rPr>
        <w:t>Х</w:t>
      </w:r>
      <w:proofErr w:type="gramEnd"/>
      <w:r w:rsidR="001B1D84" w:rsidRPr="00FC4633">
        <w:rPr>
          <w:lang w:val="ru-RU"/>
        </w:rPr>
        <w:t xml:space="preserve">отели бы напомнить Вам о том, что для въезда в Турцию и пребывания в стране в течение любого срока гражданам некоторых стран необходимо получить визу. Визу следует запрашивать и получать в посольстве или консульстве Турции в вашей стране, или, если в вашей стране такое учреждение отсутствует, − </w:t>
      </w:r>
      <w:proofErr w:type="gramStart"/>
      <w:r w:rsidR="001B1D84" w:rsidRPr="00FC4633">
        <w:rPr>
          <w:lang w:val="ru-RU"/>
        </w:rPr>
        <w:t>в</w:t>
      </w:r>
      <w:proofErr w:type="gramEnd"/>
      <w:r w:rsidR="001B1D84" w:rsidRPr="00FC4633">
        <w:rPr>
          <w:lang w:val="ru-RU"/>
        </w:rPr>
        <w:t xml:space="preserve"> ближайшем к стране выезда.</w:t>
      </w:r>
    </w:p>
    <w:p w:rsidR="00BC33B4" w:rsidRPr="00FC4633" w:rsidRDefault="00BC33B4" w:rsidP="0038754F">
      <w:pPr>
        <w:pStyle w:val="Normalaftertitle"/>
        <w:spacing w:before="240"/>
        <w:rPr>
          <w:lang w:val="ru-RU"/>
        </w:rPr>
      </w:pPr>
      <w:r w:rsidRPr="00FC4633">
        <w:rPr>
          <w:lang w:val="ru-RU"/>
        </w:rPr>
        <w:t>С уважением,</w:t>
      </w:r>
    </w:p>
    <w:p w:rsidR="00C42F44" w:rsidRDefault="00C42F44" w:rsidP="0038754F">
      <w:pPr>
        <w:spacing w:before="480"/>
      </w:pPr>
    </w:p>
    <w:p w:rsidR="00444B73" w:rsidRPr="001B1D84" w:rsidRDefault="00BC33B4" w:rsidP="0038754F">
      <w:pPr>
        <w:spacing w:before="480"/>
        <w:rPr>
          <w:sz w:val="20"/>
          <w:lang w:val="ru-RU"/>
        </w:rPr>
      </w:pPr>
      <w:r w:rsidRPr="00FC4633">
        <w:rPr>
          <w:lang w:val="ru-RU"/>
        </w:rPr>
        <w:t>Малколм Джонсон</w:t>
      </w:r>
      <w:r w:rsidRPr="00FC4633">
        <w:rPr>
          <w:lang w:val="ru-RU"/>
        </w:rPr>
        <w:br/>
        <w:t>Директор Бюро</w:t>
      </w:r>
      <w:r w:rsidRPr="00FC4633">
        <w:rPr>
          <w:lang w:val="ru-RU"/>
        </w:rPr>
        <w:br/>
        <w:t>стандартизации электросвязи</w:t>
      </w:r>
    </w:p>
    <w:sectPr w:rsidR="00444B73" w:rsidRPr="001B1D84" w:rsidSect="00121227">
      <w:headerReference w:type="default" r:id="rId15"/>
      <w:footerReference w:type="defaul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F7" w:rsidRDefault="003271F7">
      <w:r>
        <w:separator/>
      </w:r>
    </w:p>
  </w:endnote>
  <w:endnote w:type="continuationSeparator" w:id="0">
    <w:p w:rsidR="003271F7" w:rsidRDefault="0032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7C" w:rsidRPr="0055187C" w:rsidRDefault="0055187C" w:rsidP="0055187C">
    <w:pPr>
      <w:pStyle w:val="Footer"/>
      <w:rPr>
        <w:szCs w:val="16"/>
        <w:lang w:val="fr-CH"/>
      </w:rPr>
    </w:pPr>
    <w:r>
      <w:rPr>
        <w:szCs w:val="16"/>
        <w:lang w:val="fr-CH"/>
      </w:rPr>
      <w:t>ITU-T\BUREAU\CIRC\318R</w:t>
    </w:r>
    <w:r w:rsidRPr="0055187C">
      <w:rPr>
        <w:szCs w:val="16"/>
        <w:lang w:val="fr-CH"/>
      </w:rPr>
      <w:t>.DOC</w:t>
    </w:r>
  </w:p>
  <w:p w:rsidR="003271F7" w:rsidRPr="0055187C" w:rsidRDefault="003271F7" w:rsidP="0055187C">
    <w:pPr>
      <w:pStyle w:val="Footer"/>
      <w:rPr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F7" w:rsidRPr="003271F7" w:rsidRDefault="003271F7" w:rsidP="003271F7">
    <w:pPr>
      <w:pStyle w:val="Footer"/>
    </w:pPr>
  </w:p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3271F7" w:rsidRPr="00EF273F" w:rsidTr="003271F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271F7" w:rsidRPr="00EF273F" w:rsidRDefault="003271F7" w:rsidP="003271F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271F7" w:rsidRPr="00EF273F" w:rsidRDefault="003271F7" w:rsidP="003271F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271F7" w:rsidRPr="00EF273F" w:rsidRDefault="003271F7" w:rsidP="003271F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271F7" w:rsidRPr="00EF273F" w:rsidRDefault="003271F7" w:rsidP="003271F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3271F7" w:rsidRPr="00EF273F" w:rsidTr="003271F7">
      <w:trPr>
        <w:cantSplit/>
      </w:trPr>
      <w:tc>
        <w:tcPr>
          <w:tcW w:w="1062" w:type="pct"/>
        </w:tcPr>
        <w:p w:rsidR="003271F7" w:rsidRPr="00EF273F" w:rsidRDefault="003271F7" w:rsidP="003271F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3271F7" w:rsidRPr="00EF273F" w:rsidRDefault="003271F7" w:rsidP="003271F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3271F7" w:rsidRPr="00EF273F" w:rsidRDefault="003271F7" w:rsidP="003271F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3271F7" w:rsidRPr="00EF273F" w:rsidRDefault="003271F7" w:rsidP="003271F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3271F7" w:rsidRPr="00EF273F" w:rsidTr="003271F7">
      <w:trPr>
        <w:cantSplit/>
      </w:trPr>
      <w:tc>
        <w:tcPr>
          <w:tcW w:w="1062" w:type="pct"/>
        </w:tcPr>
        <w:p w:rsidR="003271F7" w:rsidRPr="00EF273F" w:rsidRDefault="003271F7" w:rsidP="003271F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271F7" w:rsidRPr="00EF273F" w:rsidRDefault="003271F7" w:rsidP="003271F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271F7" w:rsidRPr="00EF273F" w:rsidRDefault="003271F7" w:rsidP="003271F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271F7" w:rsidRPr="00EF273F" w:rsidRDefault="003271F7" w:rsidP="003271F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271F7" w:rsidRPr="003271F7" w:rsidRDefault="003271F7" w:rsidP="003271F7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F7" w:rsidRDefault="003271F7">
      <w:r>
        <w:separator/>
      </w:r>
    </w:p>
  </w:footnote>
  <w:footnote w:type="continuationSeparator" w:id="0">
    <w:p w:rsidR="003271F7" w:rsidRDefault="00327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81778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71F7" w:rsidRDefault="00714EBD">
        <w:pPr>
          <w:pStyle w:val="Header"/>
        </w:pPr>
        <w:r>
          <w:fldChar w:fldCharType="begin"/>
        </w:r>
        <w:r w:rsidR="003271F7">
          <w:instrText xml:space="preserve"> PAGE   \* MERGEFORMAT </w:instrText>
        </w:r>
        <w:r>
          <w:fldChar w:fldCharType="separate"/>
        </w:r>
        <w:r w:rsidR="00C42F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71F7" w:rsidRDefault="003271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B8B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E6E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026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6E6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8A2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FE5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AC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86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A4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2CB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02EAB"/>
    <w:rsid w:val="00024565"/>
    <w:rsid w:val="0003073C"/>
    <w:rsid w:val="0003235D"/>
    <w:rsid w:val="00070641"/>
    <w:rsid w:val="00082B7B"/>
    <w:rsid w:val="00090E4B"/>
    <w:rsid w:val="00095EA0"/>
    <w:rsid w:val="000C2147"/>
    <w:rsid w:val="000C7D98"/>
    <w:rsid w:val="00103310"/>
    <w:rsid w:val="0011167E"/>
    <w:rsid w:val="00115B49"/>
    <w:rsid w:val="00121227"/>
    <w:rsid w:val="00122BD5"/>
    <w:rsid w:val="001629DC"/>
    <w:rsid w:val="0017673F"/>
    <w:rsid w:val="001B1D84"/>
    <w:rsid w:val="001B4A74"/>
    <w:rsid w:val="001D261C"/>
    <w:rsid w:val="00207341"/>
    <w:rsid w:val="0025701E"/>
    <w:rsid w:val="00257907"/>
    <w:rsid w:val="0026232A"/>
    <w:rsid w:val="00262F5A"/>
    <w:rsid w:val="002741FC"/>
    <w:rsid w:val="002B37F9"/>
    <w:rsid w:val="002D26FD"/>
    <w:rsid w:val="002E4C41"/>
    <w:rsid w:val="00321758"/>
    <w:rsid w:val="003271F7"/>
    <w:rsid w:val="0033434F"/>
    <w:rsid w:val="00340304"/>
    <w:rsid w:val="0038754F"/>
    <w:rsid w:val="003B345E"/>
    <w:rsid w:val="003F5B77"/>
    <w:rsid w:val="004167E6"/>
    <w:rsid w:val="0041688E"/>
    <w:rsid w:val="00444B73"/>
    <w:rsid w:val="00455EFA"/>
    <w:rsid w:val="00475A27"/>
    <w:rsid w:val="00495F13"/>
    <w:rsid w:val="004A0D07"/>
    <w:rsid w:val="004B4047"/>
    <w:rsid w:val="004C5268"/>
    <w:rsid w:val="004E01AE"/>
    <w:rsid w:val="004F48F0"/>
    <w:rsid w:val="00514426"/>
    <w:rsid w:val="0055187C"/>
    <w:rsid w:val="005C513D"/>
    <w:rsid w:val="005D044D"/>
    <w:rsid w:val="005E616E"/>
    <w:rsid w:val="006139B2"/>
    <w:rsid w:val="00625BAF"/>
    <w:rsid w:val="006338DE"/>
    <w:rsid w:val="00636D90"/>
    <w:rsid w:val="006777D5"/>
    <w:rsid w:val="006D7FBC"/>
    <w:rsid w:val="006F1984"/>
    <w:rsid w:val="00701561"/>
    <w:rsid w:val="00710906"/>
    <w:rsid w:val="0071361F"/>
    <w:rsid w:val="00714EBD"/>
    <w:rsid w:val="00717255"/>
    <w:rsid w:val="00741C5B"/>
    <w:rsid w:val="0074299E"/>
    <w:rsid w:val="00753F18"/>
    <w:rsid w:val="00763FF3"/>
    <w:rsid w:val="007838EF"/>
    <w:rsid w:val="0079397B"/>
    <w:rsid w:val="007D0BFA"/>
    <w:rsid w:val="00826CB4"/>
    <w:rsid w:val="00831FDC"/>
    <w:rsid w:val="00832A5A"/>
    <w:rsid w:val="00871131"/>
    <w:rsid w:val="008C5C0E"/>
    <w:rsid w:val="008C7044"/>
    <w:rsid w:val="008E0925"/>
    <w:rsid w:val="009469D2"/>
    <w:rsid w:val="009979B5"/>
    <w:rsid w:val="009A2C9B"/>
    <w:rsid w:val="009B33CA"/>
    <w:rsid w:val="009B6144"/>
    <w:rsid w:val="00A21DD2"/>
    <w:rsid w:val="00A3021F"/>
    <w:rsid w:val="00A563C7"/>
    <w:rsid w:val="00A57977"/>
    <w:rsid w:val="00A654CA"/>
    <w:rsid w:val="00A66C90"/>
    <w:rsid w:val="00A8170F"/>
    <w:rsid w:val="00A91EB5"/>
    <w:rsid w:val="00A96F7E"/>
    <w:rsid w:val="00AB2D6E"/>
    <w:rsid w:val="00AC5637"/>
    <w:rsid w:val="00AD3D11"/>
    <w:rsid w:val="00AF2B53"/>
    <w:rsid w:val="00B34D84"/>
    <w:rsid w:val="00BC33B4"/>
    <w:rsid w:val="00C22D6C"/>
    <w:rsid w:val="00C42F44"/>
    <w:rsid w:val="00C60E38"/>
    <w:rsid w:val="00C623F1"/>
    <w:rsid w:val="00C834D2"/>
    <w:rsid w:val="00D01BEE"/>
    <w:rsid w:val="00D064A6"/>
    <w:rsid w:val="00D47122"/>
    <w:rsid w:val="00D83022"/>
    <w:rsid w:val="00D911F5"/>
    <w:rsid w:val="00DA09D7"/>
    <w:rsid w:val="00DA1127"/>
    <w:rsid w:val="00DB1A37"/>
    <w:rsid w:val="00DC6716"/>
    <w:rsid w:val="00DD2CE8"/>
    <w:rsid w:val="00DE5DA6"/>
    <w:rsid w:val="00DF012B"/>
    <w:rsid w:val="00DF109B"/>
    <w:rsid w:val="00E07386"/>
    <w:rsid w:val="00E14A1A"/>
    <w:rsid w:val="00E17F1A"/>
    <w:rsid w:val="00E45C46"/>
    <w:rsid w:val="00E56FD7"/>
    <w:rsid w:val="00E645B4"/>
    <w:rsid w:val="00ED3C11"/>
    <w:rsid w:val="00EF273F"/>
    <w:rsid w:val="00F07106"/>
    <w:rsid w:val="00F15118"/>
    <w:rsid w:val="00F205F5"/>
    <w:rsid w:val="00F2526F"/>
    <w:rsid w:val="00F26A83"/>
    <w:rsid w:val="00F54785"/>
    <w:rsid w:val="00F71519"/>
    <w:rsid w:val="00F830DA"/>
    <w:rsid w:val="00FC019B"/>
    <w:rsid w:val="00FC4633"/>
    <w:rsid w:val="00FD353E"/>
    <w:rsid w:val="00FE3F16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1F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02EAB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002EA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002E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02EAB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002EAB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002EAB"/>
    <w:rPr>
      <w:b/>
      <w:bCs/>
      <w:sz w:val="24"/>
    </w:rPr>
  </w:style>
  <w:style w:type="paragraph" w:styleId="Title">
    <w:name w:val="Title"/>
    <w:basedOn w:val="Normal"/>
    <w:qFormat/>
    <w:rsid w:val="00002EAB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002EA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002EA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002EAB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002EAB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002EAB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002EAB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002EAB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02EAB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002EAB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002EAB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002EAB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002EAB"/>
    <w:rPr>
      <w:sz w:val="24"/>
    </w:rPr>
  </w:style>
  <w:style w:type="character" w:styleId="PageNumber">
    <w:name w:val="page number"/>
    <w:basedOn w:val="DefaultParagraphFont"/>
    <w:rsid w:val="00002EAB"/>
  </w:style>
  <w:style w:type="paragraph" w:customStyle="1" w:styleId="itu">
    <w:name w:val="itu"/>
    <w:basedOn w:val="Normal"/>
    <w:rsid w:val="00002EAB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002EAB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790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1F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518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1F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790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1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drnrr/201212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focusgroups/drnrr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edu.tr/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tk.gov.t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drnrr/201212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380E-80AF-4A77-95A1-7DDA26AA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546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4892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7</cp:revision>
  <cp:lastPrinted>2012-11-02T15:39:00Z</cp:lastPrinted>
  <dcterms:created xsi:type="dcterms:W3CDTF">2012-11-02T13:27:00Z</dcterms:created>
  <dcterms:modified xsi:type="dcterms:W3CDTF">2012-11-15T12:52:00Z</dcterms:modified>
</cp:coreProperties>
</file>