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D8B" w:rsidRDefault="00A61D8B" w:rsidP="00A61D8B">
      <w:pPr>
        <w:tabs>
          <w:tab w:val="left" w:pos="5755"/>
        </w:tabs>
        <w:spacing w:before="0"/>
      </w:pPr>
      <w:bookmarkStart w:id="0" w:name="Date"/>
      <w:bookmarkEnd w:id="0"/>
    </w:p>
    <w:p w:rsidR="00C51CBC" w:rsidRDefault="00C51CBC" w:rsidP="00A61D8B">
      <w:pPr>
        <w:tabs>
          <w:tab w:val="left" w:pos="5755"/>
        </w:tabs>
        <w:spacing w:before="0"/>
      </w:pPr>
    </w:p>
    <w:p w:rsidR="00C51CBC" w:rsidRDefault="00C51CBC" w:rsidP="00A61D8B">
      <w:pPr>
        <w:tabs>
          <w:tab w:val="left" w:pos="5755"/>
        </w:tabs>
        <w:spacing w:before="0"/>
      </w:pPr>
    </w:p>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A61D8B">
        <w:trPr>
          <w:cantSplit/>
        </w:trPr>
        <w:tc>
          <w:tcPr>
            <w:tcW w:w="6426" w:type="dxa"/>
            <w:vAlign w:val="center"/>
          </w:tcPr>
          <w:p w:rsidR="00A61D8B" w:rsidRPr="00E329A5" w:rsidRDefault="00A61D8B" w:rsidP="00BB2162">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61D8B" w:rsidRPr="00F50108" w:rsidRDefault="00152BC2" w:rsidP="00BB2162">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A61D8B" w:rsidRPr="00F50108">
        <w:trPr>
          <w:cantSplit/>
        </w:trPr>
        <w:tc>
          <w:tcPr>
            <w:tcW w:w="6426" w:type="dxa"/>
            <w:vAlign w:val="center"/>
          </w:tcPr>
          <w:p w:rsidR="00A61D8B" w:rsidRPr="00F50108" w:rsidRDefault="00A61D8B" w:rsidP="00BB2162">
            <w:pPr>
              <w:tabs>
                <w:tab w:val="right" w:pos="8732"/>
              </w:tabs>
              <w:spacing w:before="0"/>
              <w:rPr>
                <w:rFonts w:ascii="Verdana" w:hAnsi="Verdana"/>
                <w:b/>
                <w:bCs/>
                <w:iCs/>
                <w:sz w:val="18"/>
                <w:szCs w:val="18"/>
              </w:rPr>
            </w:pPr>
          </w:p>
        </w:tc>
        <w:tc>
          <w:tcPr>
            <w:tcW w:w="3355" w:type="dxa"/>
            <w:vAlign w:val="center"/>
          </w:tcPr>
          <w:p w:rsidR="00A61D8B" w:rsidRPr="00F50108" w:rsidRDefault="00A61D8B" w:rsidP="00BB2162">
            <w:pPr>
              <w:spacing w:before="0"/>
              <w:ind w:left="993" w:hanging="993"/>
              <w:jc w:val="right"/>
              <w:rPr>
                <w:rFonts w:ascii="Verdana" w:hAnsi="Verdana"/>
                <w:sz w:val="18"/>
                <w:szCs w:val="18"/>
              </w:rPr>
            </w:pPr>
          </w:p>
        </w:tc>
      </w:tr>
    </w:tbl>
    <w:p w:rsidR="00984C99" w:rsidRDefault="00A61D8B" w:rsidP="00C638EA">
      <w:pPr>
        <w:tabs>
          <w:tab w:val="clear" w:pos="794"/>
          <w:tab w:val="clear" w:pos="1191"/>
          <w:tab w:val="clear" w:pos="1588"/>
          <w:tab w:val="clear" w:pos="1985"/>
          <w:tab w:val="left" w:pos="6096"/>
        </w:tabs>
        <w:spacing w:before="0"/>
      </w:pPr>
      <w:r>
        <w:tab/>
      </w:r>
      <w:r w:rsidR="00984C99">
        <w:t xml:space="preserve">Geneva, </w:t>
      </w:r>
      <w:r w:rsidR="00C638EA">
        <w:t>8</w:t>
      </w:r>
      <w:r w:rsidR="00FA2B87">
        <w:t xml:space="preserve"> November</w:t>
      </w:r>
      <w:r w:rsidR="00505658">
        <w:t xml:space="preserve"> 2011</w:t>
      </w:r>
    </w:p>
    <w:p w:rsidR="00984C99" w:rsidRDefault="00984C99">
      <w:pPr>
        <w:spacing w:before="0" w:after="240"/>
      </w:pPr>
    </w:p>
    <w:p w:rsidR="00984C99" w:rsidRDefault="00984C99">
      <w:pPr>
        <w:tabs>
          <w:tab w:val="left" w:pos="4111"/>
        </w:tabs>
        <w:spacing w:before="0" w:after="240"/>
        <w:ind w:left="57"/>
        <w:rPr>
          <w:rFonts w:ascii="Futura Lt BT" w:hAnsi="Futura Lt BT"/>
          <w:sz w:val="20"/>
        </w:rPr>
        <w:sectPr w:rsidR="00984C99">
          <w:headerReference w:type="default" r:id="rId9"/>
          <w:footerReference w:type="default" r:id="rId10"/>
          <w:headerReference w:type="first" r:id="rId11"/>
          <w:footerReference w:type="first" r:id="rId12"/>
          <w:type w:val="continuous"/>
          <w:pgSz w:w="11907" w:h="16840" w:code="9"/>
          <w:pgMar w:top="-510" w:right="454" w:bottom="1440" w:left="567" w:header="397" w:footer="510" w:gutter="0"/>
          <w:cols w:space="0"/>
          <w:titlePg/>
        </w:sectPr>
      </w:pPr>
    </w:p>
    <w:tbl>
      <w:tblPr>
        <w:tblW w:w="6518" w:type="dxa"/>
        <w:tblInd w:w="603" w:type="dxa"/>
        <w:tblLayout w:type="fixed"/>
        <w:tblCellMar>
          <w:left w:w="0" w:type="dxa"/>
          <w:right w:w="0" w:type="dxa"/>
        </w:tblCellMar>
        <w:tblLook w:val="0000" w:firstRow="0" w:lastRow="0" w:firstColumn="0" w:lastColumn="0" w:noHBand="0" w:noVBand="0"/>
      </w:tblPr>
      <w:tblGrid>
        <w:gridCol w:w="1099"/>
        <w:gridCol w:w="5419"/>
      </w:tblGrid>
      <w:tr w:rsidR="00984C99" w:rsidTr="00AC0910">
        <w:trPr>
          <w:trHeight w:val="340"/>
        </w:trPr>
        <w:tc>
          <w:tcPr>
            <w:tcW w:w="1099" w:type="dxa"/>
          </w:tcPr>
          <w:p w:rsidR="00984C99" w:rsidRPr="00074639" w:rsidRDefault="00984C99">
            <w:pPr>
              <w:tabs>
                <w:tab w:val="left" w:pos="4111"/>
              </w:tabs>
              <w:spacing w:before="0"/>
              <w:ind w:left="57"/>
              <w:rPr>
                <w:rFonts w:asciiTheme="majorBidi" w:hAnsiTheme="majorBidi" w:cstheme="majorBidi"/>
                <w:color w:val="FFFFFF"/>
                <w:szCs w:val="24"/>
              </w:rPr>
            </w:pPr>
            <w:bookmarkStart w:id="2" w:name="RefData"/>
            <w:bookmarkEnd w:id="2"/>
            <w:r w:rsidRPr="00074639">
              <w:rPr>
                <w:rFonts w:asciiTheme="majorBidi" w:hAnsiTheme="majorBidi" w:cstheme="majorBidi"/>
                <w:szCs w:val="24"/>
              </w:rPr>
              <w:lastRenderedPageBreak/>
              <w:t>Ref:</w:t>
            </w:r>
          </w:p>
        </w:tc>
        <w:tc>
          <w:tcPr>
            <w:tcW w:w="5419" w:type="dxa"/>
          </w:tcPr>
          <w:p w:rsidR="00984C99" w:rsidRDefault="00984C99">
            <w:pPr>
              <w:tabs>
                <w:tab w:val="left" w:pos="4111"/>
              </w:tabs>
              <w:spacing w:before="0"/>
              <w:ind w:left="57"/>
            </w:pPr>
            <w:r>
              <w:rPr>
                <w:b/>
              </w:rPr>
              <w:t>TSB Circula</w:t>
            </w:r>
            <w:r w:rsidR="00FA2B87">
              <w:rPr>
                <w:b/>
              </w:rPr>
              <w:t>r 235</w:t>
            </w:r>
            <w:r>
              <w:br/>
              <w:t xml:space="preserve">COM </w:t>
            </w:r>
            <w:r w:rsidR="00505658">
              <w:t>5</w:t>
            </w:r>
            <w:r>
              <w:t>/</w:t>
            </w:r>
            <w:r w:rsidR="00505658">
              <w:t>JKK</w:t>
            </w:r>
          </w:p>
        </w:tc>
      </w:tr>
      <w:tr w:rsidR="00984C99" w:rsidTr="00AC0910">
        <w:trPr>
          <w:trHeight w:hRule="exact" w:val="340"/>
        </w:trPr>
        <w:tc>
          <w:tcPr>
            <w:tcW w:w="1099" w:type="dxa"/>
          </w:tcPr>
          <w:p w:rsidR="00984C99" w:rsidRPr="00074639" w:rsidRDefault="00984C99">
            <w:pPr>
              <w:tabs>
                <w:tab w:val="left" w:pos="4111"/>
              </w:tabs>
              <w:spacing w:before="0"/>
              <w:ind w:left="57"/>
              <w:rPr>
                <w:rFonts w:asciiTheme="majorBidi" w:hAnsiTheme="majorBidi" w:cstheme="majorBidi"/>
                <w:color w:val="FFFFFF"/>
                <w:szCs w:val="24"/>
              </w:rPr>
            </w:pPr>
          </w:p>
        </w:tc>
        <w:tc>
          <w:tcPr>
            <w:tcW w:w="5419" w:type="dxa"/>
          </w:tcPr>
          <w:p w:rsidR="00984C99" w:rsidRDefault="00984C99">
            <w:pPr>
              <w:tabs>
                <w:tab w:val="left" w:pos="4111"/>
              </w:tabs>
              <w:spacing w:before="0"/>
              <w:ind w:left="57"/>
            </w:pPr>
          </w:p>
        </w:tc>
      </w:tr>
      <w:tr w:rsidR="00984C99" w:rsidTr="00AC0910">
        <w:trPr>
          <w:trHeight w:hRule="exact" w:val="340"/>
        </w:trPr>
        <w:tc>
          <w:tcPr>
            <w:tcW w:w="1099" w:type="dxa"/>
          </w:tcPr>
          <w:p w:rsidR="00984C99" w:rsidRPr="00074639" w:rsidRDefault="00984C99">
            <w:pPr>
              <w:tabs>
                <w:tab w:val="left" w:pos="4111"/>
              </w:tabs>
              <w:spacing w:before="0"/>
              <w:ind w:left="57"/>
              <w:rPr>
                <w:rFonts w:asciiTheme="majorBidi" w:hAnsiTheme="majorBidi" w:cstheme="majorBidi"/>
                <w:color w:val="FFFFFF"/>
                <w:szCs w:val="24"/>
              </w:rPr>
            </w:pPr>
            <w:r w:rsidRPr="00074639">
              <w:rPr>
                <w:rFonts w:asciiTheme="majorBidi" w:hAnsiTheme="majorBidi" w:cstheme="majorBidi"/>
                <w:szCs w:val="24"/>
              </w:rPr>
              <w:t>Tel:</w:t>
            </w:r>
          </w:p>
        </w:tc>
        <w:tc>
          <w:tcPr>
            <w:tcW w:w="5419" w:type="dxa"/>
          </w:tcPr>
          <w:p w:rsidR="00984C99" w:rsidRDefault="00984C99">
            <w:pPr>
              <w:tabs>
                <w:tab w:val="left" w:pos="4111"/>
              </w:tabs>
              <w:spacing w:before="0"/>
              <w:ind w:left="57"/>
            </w:pPr>
            <w:r>
              <w:t xml:space="preserve">+41 22 730 </w:t>
            </w:r>
            <w:r w:rsidR="00505658">
              <w:t>5780</w:t>
            </w:r>
          </w:p>
        </w:tc>
      </w:tr>
      <w:tr w:rsidR="00984C99" w:rsidTr="00AC0910">
        <w:trPr>
          <w:trHeight w:hRule="exact" w:val="340"/>
        </w:trPr>
        <w:tc>
          <w:tcPr>
            <w:tcW w:w="1099" w:type="dxa"/>
          </w:tcPr>
          <w:p w:rsidR="00984C99" w:rsidRPr="00074639" w:rsidRDefault="00984C99">
            <w:pPr>
              <w:tabs>
                <w:tab w:val="left" w:pos="4111"/>
              </w:tabs>
              <w:spacing w:before="0"/>
              <w:ind w:left="57"/>
              <w:rPr>
                <w:rFonts w:asciiTheme="majorBidi" w:hAnsiTheme="majorBidi" w:cstheme="majorBidi"/>
                <w:color w:val="FFFFFF"/>
                <w:szCs w:val="24"/>
              </w:rPr>
            </w:pPr>
            <w:r w:rsidRPr="00074639">
              <w:rPr>
                <w:rFonts w:asciiTheme="majorBidi" w:hAnsiTheme="majorBidi" w:cstheme="majorBidi"/>
                <w:szCs w:val="24"/>
              </w:rPr>
              <w:t>Fax:</w:t>
            </w:r>
          </w:p>
        </w:tc>
        <w:tc>
          <w:tcPr>
            <w:tcW w:w="5419" w:type="dxa"/>
          </w:tcPr>
          <w:p w:rsidR="00984C99" w:rsidRDefault="00984C99">
            <w:pPr>
              <w:tabs>
                <w:tab w:val="left" w:pos="4111"/>
              </w:tabs>
              <w:spacing w:before="0"/>
              <w:ind w:left="57"/>
            </w:pPr>
            <w:r>
              <w:t>+41 22 730 5853</w:t>
            </w:r>
          </w:p>
        </w:tc>
      </w:tr>
      <w:tr w:rsidR="00984C99" w:rsidTr="00AC0910">
        <w:trPr>
          <w:trHeight w:hRule="exact" w:val="560"/>
        </w:trPr>
        <w:tc>
          <w:tcPr>
            <w:tcW w:w="1099" w:type="dxa"/>
          </w:tcPr>
          <w:p w:rsidR="00984C99" w:rsidRPr="00074639" w:rsidRDefault="00984C99">
            <w:pPr>
              <w:tabs>
                <w:tab w:val="left" w:pos="4111"/>
              </w:tabs>
              <w:spacing w:before="0"/>
              <w:ind w:left="57"/>
              <w:rPr>
                <w:rFonts w:asciiTheme="majorBidi" w:hAnsiTheme="majorBidi" w:cstheme="majorBidi"/>
                <w:szCs w:val="24"/>
              </w:rPr>
            </w:pPr>
            <w:r w:rsidRPr="00074639">
              <w:rPr>
                <w:rFonts w:asciiTheme="majorBidi" w:hAnsiTheme="majorBidi" w:cstheme="majorBidi"/>
                <w:szCs w:val="24"/>
              </w:rPr>
              <w:t>E-mail:</w:t>
            </w:r>
          </w:p>
        </w:tc>
        <w:tc>
          <w:tcPr>
            <w:tcW w:w="5419" w:type="dxa"/>
          </w:tcPr>
          <w:p w:rsidR="00984C99" w:rsidRDefault="00064B75">
            <w:pPr>
              <w:tabs>
                <w:tab w:val="left" w:pos="4111"/>
              </w:tabs>
              <w:spacing w:before="0"/>
              <w:ind w:left="57"/>
            </w:pPr>
            <w:hyperlink r:id="rId13" w:history="1">
              <w:r w:rsidR="0073659C" w:rsidRPr="008426CC">
                <w:rPr>
                  <w:rStyle w:val="Hyperlink"/>
                </w:rPr>
                <w:t>tsbsg5@itu.int</w:t>
              </w:r>
            </w:hyperlink>
            <w:r w:rsidR="001C5E12">
              <w:t xml:space="preserve"> </w:t>
            </w:r>
          </w:p>
        </w:tc>
      </w:tr>
      <w:tr w:rsidR="00D74495" w:rsidTr="00AC0910">
        <w:trPr>
          <w:trHeight w:hRule="exact" w:val="560"/>
        </w:trPr>
        <w:tc>
          <w:tcPr>
            <w:tcW w:w="1099" w:type="dxa"/>
          </w:tcPr>
          <w:p w:rsidR="00D74495" w:rsidRDefault="00D74495">
            <w:pPr>
              <w:tabs>
                <w:tab w:val="left" w:pos="4111"/>
              </w:tabs>
              <w:spacing w:before="0"/>
              <w:ind w:left="57"/>
              <w:rPr>
                <w:rFonts w:ascii="Futura Lt BT" w:hAnsi="Futura Lt BT"/>
                <w:sz w:val="20"/>
              </w:rPr>
            </w:pPr>
          </w:p>
        </w:tc>
        <w:tc>
          <w:tcPr>
            <w:tcW w:w="5419" w:type="dxa"/>
          </w:tcPr>
          <w:p w:rsidR="00D74495" w:rsidRDefault="00D74495">
            <w:pPr>
              <w:tabs>
                <w:tab w:val="left" w:pos="4111"/>
              </w:tabs>
              <w:spacing w:before="0"/>
              <w:ind w:left="57"/>
            </w:pPr>
          </w:p>
        </w:tc>
      </w:tr>
    </w:tbl>
    <w:tbl>
      <w:tblPr>
        <w:tblpPr w:leftFromText="180" w:rightFromText="180" w:vertAnchor="text" w:horzAnchor="page" w:tblpX="1171" w:tblpY="1197"/>
        <w:tblW w:w="10151" w:type="dxa"/>
        <w:tblLayout w:type="fixed"/>
        <w:tblCellMar>
          <w:left w:w="0" w:type="dxa"/>
          <w:right w:w="0" w:type="dxa"/>
        </w:tblCellMar>
        <w:tblLook w:val="0000" w:firstRow="0" w:lastRow="0" w:firstColumn="0" w:lastColumn="0" w:noHBand="0" w:noVBand="0"/>
      </w:tblPr>
      <w:tblGrid>
        <w:gridCol w:w="1434"/>
        <w:gridCol w:w="8717"/>
      </w:tblGrid>
      <w:tr w:rsidR="00AC0910" w:rsidTr="00AC0910">
        <w:trPr>
          <w:trHeight w:val="374"/>
        </w:trPr>
        <w:tc>
          <w:tcPr>
            <w:tcW w:w="1434" w:type="dxa"/>
          </w:tcPr>
          <w:p w:rsidR="00AC0910" w:rsidRPr="00074639" w:rsidRDefault="00AC0910" w:rsidP="00AC0910">
            <w:pPr>
              <w:tabs>
                <w:tab w:val="left" w:pos="4111"/>
              </w:tabs>
              <w:spacing w:before="0"/>
              <w:ind w:left="57"/>
              <w:rPr>
                <w:rFonts w:asciiTheme="majorBidi" w:hAnsiTheme="majorBidi" w:cstheme="majorBidi"/>
                <w:color w:val="FFFFFF"/>
                <w:szCs w:val="24"/>
              </w:rPr>
            </w:pPr>
            <w:r w:rsidRPr="00074639">
              <w:rPr>
                <w:rFonts w:asciiTheme="majorBidi" w:hAnsiTheme="majorBidi" w:cstheme="majorBidi"/>
                <w:szCs w:val="24"/>
              </w:rPr>
              <w:t>Subject:</w:t>
            </w:r>
            <w:r w:rsidRPr="00074639">
              <w:rPr>
                <w:rFonts w:asciiTheme="majorBidi" w:hAnsiTheme="majorBidi" w:cstheme="majorBidi"/>
                <w:szCs w:val="24"/>
              </w:rPr>
              <w:tab/>
            </w:r>
          </w:p>
        </w:tc>
        <w:tc>
          <w:tcPr>
            <w:tcW w:w="8717" w:type="dxa"/>
          </w:tcPr>
          <w:p w:rsidR="00AC0910" w:rsidRDefault="00AC0910" w:rsidP="00AC0910">
            <w:pPr>
              <w:tabs>
                <w:tab w:val="left" w:pos="4111"/>
              </w:tabs>
              <w:spacing w:before="0"/>
              <w:ind w:left="57"/>
              <w:rPr>
                <w:b/>
              </w:rPr>
            </w:pPr>
            <w:r>
              <w:rPr>
                <w:b/>
              </w:rPr>
              <w:t>Approval of revised Question 17/5</w:t>
            </w:r>
          </w:p>
        </w:tc>
      </w:tr>
    </w:tbl>
    <w:p w:rsidR="00984C99" w:rsidRDefault="00984C99">
      <w:pPr>
        <w:spacing w:before="0"/>
        <w:rPr>
          <w:sz w:val="4"/>
        </w:rPr>
      </w:pPr>
      <w:r>
        <w:rPr>
          <w:sz w:val="4"/>
        </w:rPr>
        <w:br w:type="column"/>
      </w:r>
    </w:p>
    <w:tbl>
      <w:tblPr>
        <w:tblW w:w="5103" w:type="dxa"/>
        <w:tblInd w:w="284" w:type="dxa"/>
        <w:tblLayout w:type="fixed"/>
        <w:tblCellMar>
          <w:left w:w="0" w:type="dxa"/>
          <w:right w:w="0" w:type="dxa"/>
        </w:tblCellMar>
        <w:tblLook w:val="0000" w:firstRow="0" w:lastRow="0" w:firstColumn="0" w:lastColumn="0" w:noHBand="0" w:noVBand="0"/>
      </w:tblPr>
      <w:tblGrid>
        <w:gridCol w:w="5103"/>
      </w:tblGrid>
      <w:tr w:rsidR="00984C99">
        <w:trPr>
          <w:trHeight w:val="1588"/>
        </w:trPr>
        <w:tc>
          <w:tcPr>
            <w:tcW w:w="5103" w:type="dxa"/>
          </w:tcPr>
          <w:p w:rsidR="00984C99" w:rsidRPr="00C51CBC" w:rsidRDefault="00984C99" w:rsidP="00C51CBC">
            <w:pPr>
              <w:tabs>
                <w:tab w:val="clear" w:pos="794"/>
                <w:tab w:val="clear" w:pos="1191"/>
                <w:tab w:val="clear" w:pos="1588"/>
                <w:tab w:val="clear" w:pos="1985"/>
                <w:tab w:val="left" w:pos="710"/>
              </w:tabs>
              <w:spacing w:before="0"/>
              <w:ind w:left="710" w:hanging="341"/>
              <w:rPr>
                <w:lang w:val="en-US"/>
              </w:rPr>
            </w:pPr>
            <w:bookmarkStart w:id="3" w:name="Addressee"/>
            <w:bookmarkEnd w:id="3"/>
            <w:r w:rsidRPr="00C51CBC">
              <w:rPr>
                <w:lang w:val="en-US"/>
              </w:rPr>
              <w:t>-</w:t>
            </w:r>
            <w:r w:rsidRPr="00C51CBC">
              <w:rPr>
                <w:lang w:val="en-US"/>
              </w:rPr>
              <w:tab/>
              <w:t>To Administrations of Member States</w:t>
            </w:r>
            <w:r w:rsidR="00C51CBC">
              <w:rPr>
                <w:lang w:val="en-US"/>
              </w:rPr>
              <w:t xml:space="preserve"> </w:t>
            </w:r>
            <w:r w:rsidR="00C51CBC">
              <w:rPr>
                <w:lang w:val="en-US"/>
              </w:rPr>
              <w:br/>
            </w:r>
            <w:r w:rsidRPr="00C51CBC">
              <w:rPr>
                <w:lang w:val="en-US"/>
              </w:rPr>
              <w:t>of the Union</w:t>
            </w:r>
          </w:p>
          <w:p w:rsidR="00984C99" w:rsidRPr="00C51CBC" w:rsidRDefault="00984C99" w:rsidP="00C51CBC">
            <w:pPr>
              <w:tabs>
                <w:tab w:val="clear" w:pos="1191"/>
                <w:tab w:val="clear" w:pos="1588"/>
                <w:tab w:val="clear" w:pos="1985"/>
              </w:tabs>
              <w:spacing w:before="0"/>
              <w:ind w:left="142"/>
              <w:rPr>
                <w:lang w:val="en-US"/>
              </w:rPr>
            </w:pPr>
          </w:p>
          <w:p w:rsidR="00984C99" w:rsidRPr="00C51CBC" w:rsidRDefault="00984C99" w:rsidP="00C51CBC">
            <w:pPr>
              <w:tabs>
                <w:tab w:val="clear" w:pos="794"/>
                <w:tab w:val="clear" w:pos="1191"/>
                <w:tab w:val="clear" w:pos="1588"/>
                <w:tab w:val="clear" w:pos="1985"/>
              </w:tabs>
              <w:spacing w:before="0"/>
              <w:ind w:left="369"/>
              <w:rPr>
                <w:b/>
                <w:bCs/>
                <w:lang w:val="en-US"/>
              </w:rPr>
            </w:pPr>
            <w:r w:rsidRPr="00C51CBC">
              <w:rPr>
                <w:b/>
                <w:bCs/>
                <w:lang w:val="en-US"/>
              </w:rPr>
              <w:t>Copy:</w:t>
            </w:r>
          </w:p>
          <w:p w:rsidR="00984C99" w:rsidRPr="00C51CBC" w:rsidRDefault="00984C99" w:rsidP="00C51CBC">
            <w:pPr>
              <w:tabs>
                <w:tab w:val="clear" w:pos="794"/>
                <w:tab w:val="clear" w:pos="1191"/>
                <w:tab w:val="clear" w:pos="1588"/>
                <w:tab w:val="clear" w:pos="1985"/>
                <w:tab w:val="left" w:pos="710"/>
              </w:tabs>
              <w:spacing w:before="0"/>
              <w:ind w:left="369"/>
              <w:rPr>
                <w:lang w:val="en-US"/>
              </w:rPr>
            </w:pPr>
            <w:r w:rsidRPr="00C51CBC">
              <w:rPr>
                <w:lang w:val="en-US"/>
              </w:rPr>
              <w:t>-</w:t>
            </w:r>
            <w:r w:rsidRPr="00C51CBC">
              <w:rPr>
                <w:lang w:val="en-US"/>
              </w:rPr>
              <w:tab/>
              <w:t>To ITU-T Sector Members;</w:t>
            </w:r>
          </w:p>
          <w:p w:rsidR="00984C99" w:rsidRDefault="00984C99" w:rsidP="00C51CBC">
            <w:pPr>
              <w:tabs>
                <w:tab w:val="clear" w:pos="794"/>
                <w:tab w:val="clear" w:pos="1191"/>
                <w:tab w:val="clear" w:pos="1588"/>
                <w:tab w:val="clear" w:pos="1985"/>
                <w:tab w:val="left" w:pos="710"/>
              </w:tabs>
              <w:spacing w:before="0"/>
              <w:ind w:left="369"/>
              <w:rPr>
                <w:lang w:val="en-US"/>
              </w:rPr>
            </w:pPr>
            <w:r w:rsidRPr="00C51CBC">
              <w:rPr>
                <w:lang w:val="en-US"/>
              </w:rPr>
              <w:t>-</w:t>
            </w:r>
            <w:r w:rsidRPr="00C51CBC">
              <w:rPr>
                <w:lang w:val="en-US"/>
              </w:rPr>
              <w:tab/>
              <w:t>To ITU-T Associates;</w:t>
            </w:r>
          </w:p>
          <w:p w:rsidR="00152BC2" w:rsidRPr="00C51CBC" w:rsidRDefault="00152BC2" w:rsidP="00C51CBC">
            <w:pPr>
              <w:tabs>
                <w:tab w:val="clear" w:pos="794"/>
                <w:tab w:val="clear" w:pos="1191"/>
                <w:tab w:val="clear" w:pos="1588"/>
                <w:tab w:val="clear" w:pos="1985"/>
                <w:tab w:val="left" w:pos="710"/>
              </w:tabs>
              <w:spacing w:before="0"/>
              <w:ind w:left="369"/>
              <w:rPr>
                <w:lang w:val="en-US"/>
              </w:rPr>
            </w:pPr>
            <w:r>
              <w:rPr>
                <w:lang w:val="en-US"/>
              </w:rPr>
              <w:t>-</w:t>
            </w:r>
            <w:r>
              <w:rPr>
                <w:lang w:val="en-US"/>
              </w:rPr>
              <w:tab/>
              <w:t>To ITU-T Academia;</w:t>
            </w:r>
          </w:p>
          <w:p w:rsidR="00984C99" w:rsidRPr="00C51CBC" w:rsidRDefault="00984C99" w:rsidP="00FA2B87">
            <w:pPr>
              <w:tabs>
                <w:tab w:val="clear" w:pos="794"/>
                <w:tab w:val="clear" w:pos="1191"/>
                <w:tab w:val="clear" w:pos="1588"/>
                <w:tab w:val="clear" w:pos="1985"/>
                <w:tab w:val="left" w:pos="710"/>
              </w:tabs>
              <w:spacing w:before="0"/>
              <w:ind w:left="710" w:hanging="341"/>
              <w:rPr>
                <w:lang w:val="en-US"/>
              </w:rPr>
            </w:pPr>
            <w:r w:rsidRPr="00C51CBC">
              <w:rPr>
                <w:lang w:val="en-US"/>
              </w:rPr>
              <w:tab/>
            </w:r>
            <w:r w:rsidRPr="003E3553">
              <w:t>To the Chairman and Vice-Chairm</w:t>
            </w:r>
            <w:r w:rsidR="001C5E12">
              <w:t>e</w:t>
            </w:r>
            <w:r w:rsidRPr="003E3553">
              <w:t>n</w:t>
            </w:r>
            <w:r w:rsidR="00C51CBC">
              <w:t xml:space="preserve"> </w:t>
            </w:r>
            <w:r w:rsidR="00C51CBC">
              <w:br/>
            </w:r>
            <w:r w:rsidRPr="00C51CBC">
              <w:rPr>
                <w:lang w:val="en-US"/>
              </w:rPr>
              <w:t>of Study Group</w:t>
            </w:r>
            <w:r w:rsidR="00FA2B87">
              <w:rPr>
                <w:lang w:val="en-US"/>
              </w:rPr>
              <w:t> 5</w:t>
            </w:r>
            <w:r w:rsidR="00074639">
              <w:rPr>
                <w:lang w:val="en-US"/>
              </w:rPr>
              <w:t>;</w:t>
            </w:r>
          </w:p>
          <w:p w:rsidR="00984C99" w:rsidRPr="00FC3F81" w:rsidRDefault="00984C99" w:rsidP="00C51CBC">
            <w:pPr>
              <w:tabs>
                <w:tab w:val="clear" w:pos="794"/>
                <w:tab w:val="clear" w:pos="1191"/>
                <w:tab w:val="clear" w:pos="1588"/>
                <w:tab w:val="clear" w:pos="1985"/>
                <w:tab w:val="left" w:pos="710"/>
              </w:tabs>
              <w:spacing w:before="0"/>
              <w:ind w:left="710" w:hanging="341"/>
            </w:pPr>
            <w:r w:rsidRPr="00C51CBC">
              <w:rPr>
                <w:lang w:val="en-US"/>
              </w:rPr>
              <w:t>-</w:t>
            </w:r>
            <w:r w:rsidRPr="00C51CBC">
              <w:rPr>
                <w:lang w:val="en-US"/>
              </w:rPr>
              <w:tab/>
              <w:t>To the Director of the Telecommunication</w:t>
            </w:r>
            <w:r w:rsidR="00C51CBC">
              <w:rPr>
                <w:lang w:val="en-US"/>
              </w:rPr>
              <w:t xml:space="preserve"> </w:t>
            </w:r>
            <w:r w:rsidRPr="00FC3F81">
              <w:t>Development Bureau;</w:t>
            </w:r>
          </w:p>
          <w:p w:rsidR="00984C99" w:rsidRPr="003E3553" w:rsidRDefault="00984C99" w:rsidP="00C51CBC">
            <w:pPr>
              <w:tabs>
                <w:tab w:val="clear" w:pos="794"/>
                <w:tab w:val="clear" w:pos="1191"/>
                <w:tab w:val="clear" w:pos="1588"/>
                <w:tab w:val="clear" w:pos="1985"/>
                <w:tab w:val="left" w:pos="710"/>
              </w:tabs>
              <w:spacing w:before="0"/>
              <w:ind w:left="710" w:hanging="341"/>
            </w:pPr>
            <w:r w:rsidRPr="003E3553">
              <w:t>-</w:t>
            </w:r>
            <w:r w:rsidRPr="003E3553">
              <w:tab/>
              <w:t xml:space="preserve">To the Director of the </w:t>
            </w:r>
            <w:proofErr w:type="spellStart"/>
            <w:r w:rsidRPr="003E3553">
              <w:t>Radiocommunication</w:t>
            </w:r>
            <w:proofErr w:type="spellEnd"/>
            <w:r w:rsidRPr="003E3553">
              <w:t xml:space="preserve"> Bureau</w:t>
            </w:r>
          </w:p>
        </w:tc>
      </w:tr>
    </w:tbl>
    <w:p w:rsidR="00984C99" w:rsidRDefault="00984C99" w:rsidP="00AC0910">
      <w:pPr>
        <w:tabs>
          <w:tab w:val="left" w:pos="4111"/>
        </w:tabs>
        <w:spacing w:before="0"/>
        <w:rPr>
          <w:rFonts w:ascii="Futura Lt BT" w:hAnsi="Futura Lt BT"/>
          <w:sz w:val="20"/>
        </w:rPr>
        <w:sectPr w:rsidR="00984C99">
          <w:type w:val="continuous"/>
          <w:pgSz w:w="11907" w:h="16840" w:code="9"/>
          <w:pgMar w:top="794" w:right="454" w:bottom="1440" w:left="567" w:header="720" w:footer="510" w:gutter="0"/>
          <w:cols w:num="2" w:space="0"/>
          <w:titlePg/>
        </w:sectPr>
      </w:pPr>
    </w:p>
    <w:p w:rsidR="00AC0910" w:rsidRDefault="00AC0910" w:rsidP="0041046D">
      <w:bookmarkStart w:id="4" w:name="Subject"/>
      <w:bookmarkStart w:id="5" w:name="StartTyping"/>
      <w:bookmarkEnd w:id="4"/>
      <w:bookmarkEnd w:id="5"/>
    </w:p>
    <w:p w:rsidR="00984C99" w:rsidRDefault="00984C99" w:rsidP="0041046D">
      <w:r>
        <w:t>Dear Sir/Madam,</w:t>
      </w:r>
    </w:p>
    <w:p w:rsidR="00984C99" w:rsidRDefault="0041046D" w:rsidP="00505658">
      <w:r>
        <w:t>1</w:t>
      </w:r>
      <w:r>
        <w:tab/>
      </w:r>
      <w:r w:rsidR="00984C99">
        <w:t xml:space="preserve">At the request of the Chairman of Study Group </w:t>
      </w:r>
      <w:r w:rsidR="00505658">
        <w:t>5</w:t>
      </w:r>
      <w:r w:rsidR="00984C99">
        <w:t xml:space="preserve"> </w:t>
      </w:r>
      <w:r w:rsidR="00505658" w:rsidRPr="008071BE">
        <w:rPr>
          <w:i/>
          <w:iCs/>
        </w:rPr>
        <w:t>Environment and climate change</w:t>
      </w:r>
      <w:r w:rsidR="00984C99">
        <w:t>, I have the honour to inform you that, in accordance with the procedure described i</w:t>
      </w:r>
      <w:r w:rsidR="00FA2B87">
        <w:t>n Resolution 1, Section </w:t>
      </w:r>
      <w:r w:rsidR="00DB16D1">
        <w:t>7, § 7.2</w:t>
      </w:r>
      <w:r w:rsidR="00984C99">
        <w:t xml:space="preserve">.2, </w:t>
      </w:r>
      <w:proofErr w:type="gramStart"/>
      <w:r w:rsidR="00984C99">
        <w:t>of  WTSA</w:t>
      </w:r>
      <w:proofErr w:type="gramEnd"/>
      <w:r w:rsidR="00984C99">
        <w:t xml:space="preserve"> (</w:t>
      </w:r>
      <w:r w:rsidR="001C5E12">
        <w:t>Johannesburg, 2008</w:t>
      </w:r>
      <w:r w:rsidR="00984C99">
        <w:t xml:space="preserve">), Member States and Sector Members present at the last meeting of this Study Group which was held in </w:t>
      </w:r>
      <w:r w:rsidR="00505658">
        <w:t xml:space="preserve">Seoul </w:t>
      </w:r>
      <w:r w:rsidR="00984C99">
        <w:t xml:space="preserve">from </w:t>
      </w:r>
      <w:r w:rsidR="00505658">
        <w:t xml:space="preserve">20 </w:t>
      </w:r>
      <w:r w:rsidR="00984C99">
        <w:t>to</w:t>
      </w:r>
      <w:r w:rsidR="00505658">
        <w:t xml:space="preserve"> 28 September 2011</w:t>
      </w:r>
      <w:r w:rsidR="00915C40">
        <w:t>,</w:t>
      </w:r>
      <w:r w:rsidR="00505658">
        <w:t xml:space="preserve"> </w:t>
      </w:r>
      <w:r w:rsidR="00984C99">
        <w:t>agreed by reaching consensus to approve the following revised Question:</w:t>
      </w:r>
    </w:p>
    <w:p w:rsidR="00984C99" w:rsidRDefault="00FA2B87" w:rsidP="004278CE">
      <w:pPr>
        <w:numPr>
          <w:ilvl w:val="12"/>
          <w:numId w:val="0"/>
        </w:numPr>
      </w:pPr>
      <w:proofErr w:type="gramStart"/>
      <w:r>
        <w:t>Question 17/5</w:t>
      </w:r>
      <w:r w:rsidR="00C638EA">
        <w:t xml:space="preserve"> – </w:t>
      </w:r>
      <w:r w:rsidR="004278CE" w:rsidRPr="004278CE">
        <w:t>Energy efficiency for ICT equipment and Climate</w:t>
      </w:r>
      <w:r>
        <w:t xml:space="preserve"> Change standards harmonization</w:t>
      </w:r>
      <w:r w:rsidR="004278CE" w:rsidRPr="004278CE">
        <w:t xml:space="preserve"> </w:t>
      </w:r>
      <w:r w:rsidR="00984C99">
        <w:t xml:space="preserve">(see </w:t>
      </w:r>
      <w:r w:rsidR="00453BBE">
        <w:t>Annex</w:t>
      </w:r>
      <w:r w:rsidR="00EB5644">
        <w:t xml:space="preserve"> 1</w:t>
      </w:r>
      <w:r w:rsidR="00984C99">
        <w:t>)</w:t>
      </w:r>
      <w:r>
        <w:t>.</w:t>
      </w:r>
      <w:proofErr w:type="gramEnd"/>
    </w:p>
    <w:p w:rsidR="00984C99" w:rsidRPr="00C51CBC" w:rsidRDefault="00C51CBC" w:rsidP="00915C40">
      <w:pPr>
        <w:rPr>
          <w:b/>
          <w:bCs/>
        </w:rPr>
      </w:pPr>
      <w:r>
        <w:t>2</w:t>
      </w:r>
      <w:r>
        <w:tab/>
      </w:r>
      <w:r w:rsidR="00984C99" w:rsidRPr="00C51CBC">
        <w:rPr>
          <w:b/>
          <w:bCs/>
        </w:rPr>
        <w:t>Question</w:t>
      </w:r>
      <w:r w:rsidR="00915C40">
        <w:rPr>
          <w:b/>
          <w:bCs/>
        </w:rPr>
        <w:t xml:space="preserve"> 17/5</w:t>
      </w:r>
      <w:r w:rsidR="00984C99" w:rsidRPr="00C51CBC">
        <w:rPr>
          <w:b/>
          <w:bCs/>
        </w:rPr>
        <w:t xml:space="preserve"> is therefore approved.</w:t>
      </w:r>
    </w:p>
    <w:p w:rsidR="00074639" w:rsidRDefault="00C51CBC" w:rsidP="00074639">
      <w:r>
        <w:t>3</w:t>
      </w:r>
      <w:r>
        <w:tab/>
      </w:r>
      <w:r w:rsidR="00984C99">
        <w:t>The resulting Recommendations are assumed to fall under the Alternative approval process (AAP).</w:t>
      </w:r>
    </w:p>
    <w:p w:rsidR="002823FF" w:rsidRDefault="00AC0910" w:rsidP="00074639">
      <w:bookmarkStart w:id="6" w:name="_GoBack"/>
      <w:bookmarkEnd w:id="6"/>
      <w:r>
        <w:br/>
      </w:r>
      <w:r w:rsidR="00984C99">
        <w:t>Yours faithfully,</w:t>
      </w:r>
      <w:r w:rsidR="00074639">
        <w:br/>
      </w:r>
    </w:p>
    <w:p w:rsidR="00984C99" w:rsidRDefault="002823FF" w:rsidP="002823FF">
      <w:pPr>
        <w:spacing w:before="480"/>
      </w:pPr>
      <w:r>
        <w:rPr>
          <w:szCs w:val="24"/>
        </w:rPr>
        <w:br/>
      </w:r>
      <w:r w:rsidR="00A47ABB" w:rsidRPr="00A47ABB">
        <w:rPr>
          <w:szCs w:val="24"/>
        </w:rPr>
        <w:t>Malcolm Johnson</w:t>
      </w:r>
      <w:r w:rsidR="00984C99">
        <w:br/>
        <w:t>Director of the Telecommunication</w:t>
      </w:r>
      <w:r w:rsidR="00984C99">
        <w:br/>
        <w:t>Standardization Bureau</w:t>
      </w:r>
    </w:p>
    <w:p w:rsidR="00453BBE" w:rsidRDefault="00453BBE" w:rsidP="00453BBE">
      <w:pPr>
        <w:spacing w:before="0"/>
      </w:pPr>
    </w:p>
    <w:p w:rsidR="00915C40" w:rsidRDefault="00453BBE" w:rsidP="00712239">
      <w:pPr>
        <w:spacing w:before="0"/>
        <w:rPr>
          <w:b/>
          <w:bCs/>
        </w:rPr>
      </w:pPr>
      <w:r w:rsidRPr="00FB1614">
        <w:rPr>
          <w:b/>
          <w:bCs/>
        </w:rPr>
        <w:t>Annex: 1</w:t>
      </w:r>
    </w:p>
    <w:p w:rsidR="00915C40" w:rsidRPr="006716BB" w:rsidRDefault="00915C40" w:rsidP="00FA2B87">
      <w:pPr>
        <w:pStyle w:val="AnnexNotitle"/>
        <w:rPr>
          <w:b w:val="0"/>
          <w:bCs/>
          <w:sz w:val="24"/>
          <w:szCs w:val="24"/>
        </w:rPr>
      </w:pPr>
      <w:r w:rsidRPr="006716BB">
        <w:rPr>
          <w:b w:val="0"/>
          <w:bCs/>
          <w:sz w:val="24"/>
          <w:szCs w:val="24"/>
        </w:rPr>
        <w:lastRenderedPageBreak/>
        <w:t>ANNEX 1</w:t>
      </w:r>
      <w:r w:rsidRPr="006716BB">
        <w:rPr>
          <w:b w:val="0"/>
          <w:bCs/>
          <w:sz w:val="24"/>
          <w:szCs w:val="24"/>
        </w:rPr>
        <w:br/>
        <w:t>(</w:t>
      </w:r>
      <w:proofErr w:type="gramStart"/>
      <w:r w:rsidRPr="006716BB">
        <w:rPr>
          <w:b w:val="0"/>
          <w:bCs/>
          <w:sz w:val="24"/>
          <w:szCs w:val="24"/>
        </w:rPr>
        <w:t>to</w:t>
      </w:r>
      <w:proofErr w:type="gramEnd"/>
      <w:r w:rsidRPr="006716BB">
        <w:rPr>
          <w:b w:val="0"/>
          <w:bCs/>
          <w:sz w:val="24"/>
          <w:szCs w:val="24"/>
        </w:rPr>
        <w:t xml:space="preserve"> TSB Circular </w:t>
      </w:r>
      <w:r w:rsidR="00FA2B87">
        <w:rPr>
          <w:b w:val="0"/>
          <w:bCs/>
          <w:sz w:val="24"/>
          <w:szCs w:val="24"/>
        </w:rPr>
        <w:t>235</w:t>
      </w:r>
      <w:r w:rsidRPr="006716BB">
        <w:rPr>
          <w:b w:val="0"/>
          <w:bCs/>
          <w:sz w:val="24"/>
          <w:szCs w:val="24"/>
        </w:rPr>
        <w:t>)</w:t>
      </w:r>
    </w:p>
    <w:p w:rsidR="00915C40" w:rsidRPr="006716BB" w:rsidRDefault="00915C40" w:rsidP="00915C40">
      <w:pPr>
        <w:pStyle w:val="AnnexNotitle"/>
        <w:rPr>
          <w:sz w:val="24"/>
          <w:szCs w:val="24"/>
        </w:rPr>
      </w:pPr>
      <w:r w:rsidRPr="006716BB">
        <w:rPr>
          <w:sz w:val="24"/>
          <w:szCs w:val="24"/>
        </w:rPr>
        <w:t xml:space="preserve">Text of </w:t>
      </w:r>
      <w:r>
        <w:rPr>
          <w:sz w:val="24"/>
          <w:szCs w:val="24"/>
        </w:rPr>
        <w:t>revised Question 17</w:t>
      </w:r>
      <w:r w:rsidRPr="006716BB">
        <w:rPr>
          <w:sz w:val="24"/>
          <w:szCs w:val="24"/>
        </w:rPr>
        <w:t>/5</w:t>
      </w:r>
    </w:p>
    <w:p w:rsidR="00915C40" w:rsidRPr="003A3BFF" w:rsidRDefault="00FA2B87" w:rsidP="00915C40">
      <w:pPr>
        <w:spacing w:before="100" w:beforeAutospacing="1" w:after="100" w:afterAutospacing="1"/>
        <w:rPr>
          <w:rFonts w:eastAsia="SimSun"/>
          <w:b/>
          <w:szCs w:val="24"/>
          <w:lang w:eastAsia="fr-FR"/>
        </w:rPr>
      </w:pPr>
      <w:r>
        <w:rPr>
          <w:rFonts w:eastAsia="SimSun"/>
          <w:b/>
          <w:szCs w:val="24"/>
          <w:lang w:eastAsia="fr-FR"/>
        </w:rPr>
        <w:t>Question 17/5</w:t>
      </w:r>
      <w:r w:rsidR="00915C40" w:rsidRPr="003A3BFF">
        <w:rPr>
          <w:rFonts w:eastAsia="SimSun"/>
          <w:b/>
          <w:szCs w:val="24"/>
          <w:lang w:eastAsia="fr-FR"/>
        </w:rPr>
        <w:t xml:space="preserve">: Energy efficiency for ICT equipment and Climate Change standards harmonization  </w:t>
      </w:r>
    </w:p>
    <w:p w:rsidR="00915C40" w:rsidRPr="003A3BFF" w:rsidRDefault="00915C40" w:rsidP="00915C40">
      <w:pPr>
        <w:spacing w:before="100" w:beforeAutospacing="1" w:after="100" w:afterAutospacing="1"/>
        <w:jc w:val="both"/>
        <w:rPr>
          <w:rFonts w:eastAsia="SimSun"/>
          <w:b/>
          <w:szCs w:val="24"/>
          <w:lang w:eastAsia="ko-KR"/>
        </w:rPr>
      </w:pPr>
      <w:r w:rsidRPr="003A3BFF">
        <w:rPr>
          <w:rFonts w:eastAsia="SimSun" w:hint="eastAsia"/>
          <w:b/>
          <w:szCs w:val="24"/>
          <w:lang w:eastAsia="ko-KR"/>
        </w:rPr>
        <w:t>Motivation</w:t>
      </w:r>
    </w:p>
    <w:p w:rsidR="00915C40" w:rsidRPr="003A3BFF" w:rsidRDefault="00915C40" w:rsidP="00915C40">
      <w:pPr>
        <w:spacing w:before="100" w:beforeAutospacing="1" w:after="100" w:afterAutospacing="1"/>
        <w:jc w:val="both"/>
        <w:rPr>
          <w:rFonts w:eastAsia="SimSun"/>
          <w:szCs w:val="24"/>
          <w:lang w:eastAsia="fr-FR"/>
        </w:rPr>
      </w:pPr>
      <w:r w:rsidRPr="003A3BFF">
        <w:rPr>
          <w:rFonts w:eastAsia="SimSun"/>
          <w:szCs w:val="24"/>
          <w:lang w:eastAsia="fr-FR"/>
        </w:rPr>
        <w:t xml:space="preserve">SG5 is responsible for studying ICT environmental aspects on electromagnetic phenomena and climate change. In addition, SG5 has been appointed as a lead Study Group to advance the work on the ICT and Climate Change issue. </w:t>
      </w:r>
    </w:p>
    <w:p w:rsidR="00915C40" w:rsidRPr="003A3BFF" w:rsidRDefault="00915C40" w:rsidP="00915C40">
      <w:pPr>
        <w:spacing w:before="100" w:beforeAutospacing="1" w:after="100" w:afterAutospacing="1"/>
        <w:jc w:val="both"/>
        <w:rPr>
          <w:rFonts w:eastAsia="SimSun"/>
          <w:szCs w:val="24"/>
          <w:lang w:eastAsia="fr-FR"/>
        </w:rPr>
      </w:pPr>
      <w:r w:rsidRPr="003A3BFF">
        <w:rPr>
          <w:rFonts w:eastAsia="SimSun"/>
          <w:szCs w:val="24"/>
          <w:lang w:eastAsia="fr-FR"/>
        </w:rPr>
        <w:t>Reducing demand for energy, which may be derived from fossil fuels, is the key motivator for this Question. The major focus will be on energy efficiency metrics and best practice, measurement methods and collection of relevant data. It includes also collection of data on energy efficiency and CO</w:t>
      </w:r>
      <w:r w:rsidRPr="00074639">
        <w:rPr>
          <w:rFonts w:eastAsia="SimSun"/>
          <w:szCs w:val="24"/>
          <w:vertAlign w:val="subscript"/>
          <w:lang w:eastAsia="fr-FR"/>
        </w:rPr>
        <w:t>2</w:t>
      </w:r>
      <w:r w:rsidRPr="003A3BFF">
        <w:rPr>
          <w:rFonts w:eastAsia="SimSun"/>
          <w:szCs w:val="24"/>
          <w:lang w:eastAsia="fr-FR"/>
        </w:rPr>
        <w:t xml:space="preserve"> emissions involved in the production, disposal and recycling of products and services related to ICT.</w:t>
      </w:r>
    </w:p>
    <w:p w:rsidR="00915C40" w:rsidRPr="003A3BFF" w:rsidRDefault="00915C40" w:rsidP="00915C40">
      <w:pPr>
        <w:spacing w:before="100" w:beforeAutospacing="1" w:after="100" w:afterAutospacing="1"/>
        <w:jc w:val="both"/>
        <w:rPr>
          <w:rFonts w:eastAsia="SimSun"/>
          <w:szCs w:val="24"/>
          <w:lang w:eastAsia="fr-FR"/>
        </w:rPr>
      </w:pPr>
      <w:r>
        <w:rPr>
          <w:rFonts w:eastAsia="SimSun"/>
          <w:szCs w:val="24"/>
          <w:lang w:eastAsia="fr-FR"/>
        </w:rPr>
        <w:t>T</w:t>
      </w:r>
      <w:r w:rsidRPr="003A3BFF">
        <w:rPr>
          <w:rFonts w:eastAsia="SimSun"/>
          <w:szCs w:val="24"/>
          <w:lang w:eastAsia="fr-FR"/>
        </w:rPr>
        <w:t xml:space="preserve">hese issues are related to a wide range of technical areas and many standardization bodies and/or </w:t>
      </w:r>
      <w:proofErr w:type="spellStart"/>
      <w:r w:rsidRPr="003A3BFF">
        <w:rPr>
          <w:rFonts w:eastAsia="SimSun"/>
          <w:szCs w:val="24"/>
          <w:lang w:eastAsia="fr-FR"/>
        </w:rPr>
        <w:t>fora</w:t>
      </w:r>
      <w:proofErr w:type="spellEnd"/>
      <w:r w:rsidRPr="003A3BFF">
        <w:rPr>
          <w:rFonts w:eastAsia="SimSun"/>
          <w:szCs w:val="24"/>
          <w:lang w:eastAsia="fr-FR"/>
        </w:rPr>
        <w:t xml:space="preserve"> are working on them, harmonization and integration of existing relevant standards should be sought.</w:t>
      </w:r>
    </w:p>
    <w:p w:rsidR="00915C40" w:rsidRPr="003A3BFF" w:rsidRDefault="00915C40" w:rsidP="00915C40">
      <w:pPr>
        <w:spacing w:before="100" w:beforeAutospacing="1" w:after="100" w:afterAutospacing="1"/>
        <w:jc w:val="both"/>
        <w:rPr>
          <w:rFonts w:eastAsia="SimSun"/>
          <w:szCs w:val="24"/>
          <w:lang w:eastAsia="fr-FR"/>
        </w:rPr>
      </w:pPr>
      <w:r w:rsidRPr="003A3BFF">
        <w:rPr>
          <w:rFonts w:eastAsia="SimSun"/>
          <w:szCs w:val="24"/>
          <w:lang w:eastAsia="fr-FR"/>
        </w:rPr>
        <w:t>Moreover, due to the improvement of ICTs, new requirements and/or applications are created imposing to continuously adapt the coverage of the recommendations made by SG5 and identify missing standards.</w:t>
      </w:r>
    </w:p>
    <w:p w:rsidR="00915C40" w:rsidRPr="003A3BFF" w:rsidRDefault="00915C40" w:rsidP="00915C40">
      <w:pPr>
        <w:spacing w:before="100" w:beforeAutospacing="1" w:after="100" w:afterAutospacing="1"/>
        <w:jc w:val="both"/>
        <w:rPr>
          <w:rFonts w:eastAsia="SimSun"/>
          <w:szCs w:val="24"/>
          <w:lang w:eastAsia="fr-FR"/>
        </w:rPr>
      </w:pPr>
      <w:r w:rsidRPr="003A3BFF">
        <w:rPr>
          <w:rFonts w:eastAsia="SimSun"/>
          <w:szCs w:val="24"/>
          <w:lang w:eastAsia="fr-FR"/>
        </w:rPr>
        <w:t>To meet the urgent need for standardization of ICT and climate change the following related items are necessary:</w:t>
      </w:r>
    </w:p>
    <w:p w:rsidR="00915C40" w:rsidRPr="003A3BFF" w:rsidRDefault="00915C40" w:rsidP="00915C40">
      <w:pPr>
        <w:numPr>
          <w:ilvl w:val="0"/>
          <w:numId w:val="6"/>
        </w:numPr>
        <w:tabs>
          <w:tab w:val="clear" w:pos="794"/>
          <w:tab w:val="clear" w:pos="1191"/>
          <w:tab w:val="clear" w:pos="1588"/>
          <w:tab w:val="clear" w:pos="1985"/>
        </w:tabs>
        <w:overflowPunct/>
        <w:autoSpaceDE/>
        <w:autoSpaceDN/>
        <w:adjustRightInd/>
        <w:spacing w:before="100" w:beforeAutospacing="1"/>
        <w:ind w:hanging="360"/>
        <w:jc w:val="both"/>
        <w:textAlignment w:val="auto"/>
        <w:rPr>
          <w:rFonts w:eastAsia="SimSun"/>
          <w:szCs w:val="24"/>
          <w:lang w:eastAsia="fr-FR"/>
        </w:rPr>
      </w:pPr>
      <w:r w:rsidRPr="003A3BFF">
        <w:rPr>
          <w:rFonts w:eastAsia="SimSun"/>
          <w:szCs w:val="24"/>
          <w:lang w:eastAsia="fr-FR"/>
        </w:rPr>
        <w:t>Identification of the related Recommendations to fill gaps in standards with new work in SG5, encourage the development of these Recommendations, promote greenhouse gas (GHG) abatement in ICTs themselves and substitution with energy efficiency technologies such as teleconferencing, teleworking, e-learning, appliance control for energy efficiency in buildings.</w:t>
      </w:r>
    </w:p>
    <w:p w:rsidR="00915C40" w:rsidRPr="003A3BFF" w:rsidRDefault="00915C40" w:rsidP="00915C40">
      <w:pPr>
        <w:numPr>
          <w:ilvl w:val="0"/>
          <w:numId w:val="6"/>
        </w:numPr>
        <w:tabs>
          <w:tab w:val="clear" w:pos="794"/>
          <w:tab w:val="clear" w:pos="1191"/>
          <w:tab w:val="clear" w:pos="1588"/>
          <w:tab w:val="clear" w:pos="1985"/>
        </w:tabs>
        <w:overflowPunct/>
        <w:autoSpaceDE/>
        <w:autoSpaceDN/>
        <w:adjustRightInd/>
        <w:spacing w:before="100" w:beforeAutospacing="1"/>
        <w:ind w:hanging="360"/>
        <w:jc w:val="both"/>
        <w:textAlignment w:val="auto"/>
        <w:rPr>
          <w:rFonts w:eastAsia="SimSun"/>
          <w:szCs w:val="24"/>
          <w:lang w:eastAsia="fr-FR"/>
        </w:rPr>
      </w:pPr>
      <w:r w:rsidRPr="003A3BFF">
        <w:rPr>
          <w:rFonts w:eastAsia="SimSun"/>
          <w:szCs w:val="24"/>
          <w:lang w:eastAsia="fr-FR"/>
        </w:rPr>
        <w:t xml:space="preserve">Promote collaboration with other SGs and other standardization bodies and/or </w:t>
      </w:r>
      <w:proofErr w:type="spellStart"/>
      <w:r w:rsidRPr="003A3BFF">
        <w:rPr>
          <w:rFonts w:eastAsia="SimSun"/>
          <w:szCs w:val="24"/>
          <w:lang w:eastAsia="fr-FR"/>
        </w:rPr>
        <w:t>fora</w:t>
      </w:r>
      <w:proofErr w:type="spellEnd"/>
      <w:r w:rsidRPr="003A3BFF">
        <w:rPr>
          <w:rFonts w:eastAsia="SimSun"/>
          <w:szCs w:val="24"/>
          <w:lang w:eastAsia="fr-FR"/>
        </w:rPr>
        <w:t xml:space="preserve"> to maximize synergetic effect.</w:t>
      </w:r>
    </w:p>
    <w:p w:rsidR="00915C40" w:rsidRPr="003A3BFF" w:rsidRDefault="00915C40" w:rsidP="00915C40">
      <w:pPr>
        <w:numPr>
          <w:ilvl w:val="0"/>
          <w:numId w:val="6"/>
        </w:numPr>
        <w:tabs>
          <w:tab w:val="clear" w:pos="794"/>
          <w:tab w:val="clear" w:pos="1191"/>
          <w:tab w:val="clear" w:pos="1588"/>
          <w:tab w:val="clear" w:pos="1985"/>
        </w:tabs>
        <w:overflowPunct/>
        <w:autoSpaceDE/>
        <w:autoSpaceDN/>
        <w:adjustRightInd/>
        <w:spacing w:before="100" w:beforeAutospacing="1"/>
        <w:ind w:hanging="360"/>
        <w:jc w:val="both"/>
        <w:textAlignment w:val="auto"/>
        <w:rPr>
          <w:rFonts w:eastAsia="SimSun"/>
          <w:szCs w:val="24"/>
          <w:lang w:eastAsia="fr-FR"/>
        </w:rPr>
      </w:pPr>
      <w:r w:rsidRPr="003A3BFF">
        <w:rPr>
          <w:rFonts w:eastAsia="SimSun"/>
          <w:szCs w:val="24"/>
          <w:lang w:eastAsia="fr-FR"/>
        </w:rPr>
        <w:t>Clarification of the relationships between the work done by other bodies to collaborate effectively and to avoid duplication</w:t>
      </w:r>
      <w:r w:rsidR="00074639">
        <w:rPr>
          <w:rFonts w:eastAsia="SimSun"/>
          <w:szCs w:val="24"/>
          <w:lang w:eastAsia="fr-FR"/>
        </w:rPr>
        <w:t>.</w:t>
      </w:r>
    </w:p>
    <w:p w:rsidR="00915C40" w:rsidRPr="003A3BFF" w:rsidRDefault="00915C40" w:rsidP="00915C40">
      <w:pPr>
        <w:numPr>
          <w:ilvl w:val="0"/>
          <w:numId w:val="6"/>
        </w:numPr>
        <w:tabs>
          <w:tab w:val="clear" w:pos="794"/>
          <w:tab w:val="clear" w:pos="1191"/>
          <w:tab w:val="clear" w:pos="1588"/>
          <w:tab w:val="clear" w:pos="1985"/>
        </w:tabs>
        <w:overflowPunct/>
        <w:autoSpaceDE/>
        <w:autoSpaceDN/>
        <w:adjustRightInd/>
        <w:spacing w:before="100" w:beforeAutospacing="1"/>
        <w:ind w:hanging="360"/>
        <w:jc w:val="both"/>
        <w:textAlignment w:val="auto"/>
        <w:rPr>
          <w:rFonts w:eastAsia="SimSun"/>
          <w:szCs w:val="24"/>
          <w:lang w:eastAsia="fr-FR"/>
        </w:rPr>
      </w:pPr>
      <w:r w:rsidRPr="003A3BFF">
        <w:rPr>
          <w:rFonts w:eastAsia="SimSun"/>
          <w:szCs w:val="24"/>
          <w:lang w:eastAsia="fr-FR"/>
        </w:rPr>
        <w:t xml:space="preserve">To produce Recommendations, guidelines documents or handbooks on subjects identified by SG5 as critical (such as Green Data </w:t>
      </w:r>
      <w:proofErr w:type="spellStart"/>
      <w:r w:rsidRPr="003A3BFF">
        <w:rPr>
          <w:rFonts w:eastAsia="SimSun"/>
          <w:szCs w:val="24"/>
          <w:lang w:eastAsia="fr-FR"/>
        </w:rPr>
        <w:t>Centers</w:t>
      </w:r>
      <w:proofErr w:type="spellEnd"/>
      <w:r w:rsidRPr="003A3BFF">
        <w:rPr>
          <w:rFonts w:eastAsia="SimSun"/>
          <w:szCs w:val="24"/>
          <w:lang w:eastAsia="fr-FR"/>
        </w:rPr>
        <w:t xml:space="preserve"> and Metrics).</w:t>
      </w:r>
    </w:p>
    <w:p w:rsidR="00915C40" w:rsidRPr="003A3BFF" w:rsidRDefault="00915C40" w:rsidP="00915C40">
      <w:pPr>
        <w:numPr>
          <w:ilvl w:val="0"/>
          <w:numId w:val="6"/>
        </w:numPr>
        <w:tabs>
          <w:tab w:val="clear" w:pos="794"/>
          <w:tab w:val="clear" w:pos="1191"/>
          <w:tab w:val="clear" w:pos="1588"/>
          <w:tab w:val="clear" w:pos="1985"/>
        </w:tabs>
        <w:overflowPunct/>
        <w:autoSpaceDE/>
        <w:autoSpaceDN/>
        <w:adjustRightInd/>
        <w:spacing w:before="100" w:beforeAutospacing="1"/>
        <w:ind w:hanging="360"/>
        <w:jc w:val="both"/>
        <w:textAlignment w:val="auto"/>
        <w:rPr>
          <w:rFonts w:eastAsia="SimSun"/>
          <w:szCs w:val="24"/>
          <w:lang w:eastAsia="fr-FR"/>
        </w:rPr>
      </w:pPr>
      <w:r w:rsidRPr="003A3BFF">
        <w:rPr>
          <w:rFonts w:eastAsia="SimSun"/>
          <w:szCs w:val="24"/>
          <w:lang w:eastAsia="fr-FR"/>
        </w:rPr>
        <w:t>The focus is on establishing metrics, the related measurement methods for ICTs.</w:t>
      </w:r>
    </w:p>
    <w:p w:rsidR="00915C40" w:rsidRPr="003A3BFF" w:rsidRDefault="00915C40" w:rsidP="00915C40">
      <w:pPr>
        <w:numPr>
          <w:ilvl w:val="0"/>
          <w:numId w:val="6"/>
        </w:numPr>
        <w:tabs>
          <w:tab w:val="clear" w:pos="794"/>
          <w:tab w:val="clear" w:pos="1191"/>
          <w:tab w:val="clear" w:pos="1588"/>
          <w:tab w:val="clear" w:pos="1985"/>
        </w:tabs>
        <w:overflowPunct/>
        <w:autoSpaceDE/>
        <w:autoSpaceDN/>
        <w:adjustRightInd/>
        <w:spacing w:before="100" w:beforeAutospacing="1"/>
        <w:ind w:hanging="360"/>
        <w:jc w:val="both"/>
        <w:textAlignment w:val="auto"/>
        <w:rPr>
          <w:rFonts w:eastAsia="SimSun"/>
          <w:szCs w:val="24"/>
          <w:lang w:eastAsia="fr-FR"/>
        </w:rPr>
      </w:pPr>
      <w:r w:rsidRPr="003A3BFF">
        <w:rPr>
          <w:rFonts w:eastAsia="SimSun"/>
          <w:szCs w:val="24"/>
          <w:lang w:eastAsia="fr-FR"/>
        </w:rPr>
        <w:t>Consideration will be given to data collection if necessary.</w:t>
      </w:r>
    </w:p>
    <w:p w:rsidR="00915C40" w:rsidRPr="003A3BFF" w:rsidRDefault="00915C40" w:rsidP="00915C40">
      <w:pPr>
        <w:spacing w:before="100" w:beforeAutospacing="1" w:after="100" w:afterAutospacing="1"/>
        <w:jc w:val="both"/>
        <w:rPr>
          <w:rFonts w:eastAsia="SimSun"/>
          <w:szCs w:val="24"/>
          <w:lang w:eastAsia="fr-FR"/>
        </w:rPr>
      </w:pPr>
      <w:r w:rsidRPr="003A3BFF">
        <w:rPr>
          <w:rFonts w:eastAsia="SimSun"/>
          <w:b/>
          <w:bCs/>
          <w:szCs w:val="24"/>
          <w:lang w:eastAsia="fr-FR"/>
        </w:rPr>
        <w:t>Question</w:t>
      </w:r>
    </w:p>
    <w:p w:rsidR="00915C40" w:rsidRPr="003A3BFF" w:rsidRDefault="00915C40" w:rsidP="00915C40">
      <w:pPr>
        <w:spacing w:before="100" w:beforeAutospacing="1" w:after="100" w:afterAutospacing="1"/>
        <w:jc w:val="both"/>
        <w:rPr>
          <w:rFonts w:eastAsia="SimSun"/>
          <w:szCs w:val="24"/>
          <w:lang w:eastAsia="fr-FR"/>
        </w:rPr>
      </w:pPr>
      <w:r w:rsidRPr="003A3BFF">
        <w:rPr>
          <w:rFonts w:eastAsia="SimSun"/>
          <w:szCs w:val="24"/>
          <w:lang w:eastAsia="fr-FR"/>
        </w:rPr>
        <w:t>Study items to be considered include, but are not limited to:</w:t>
      </w:r>
    </w:p>
    <w:p w:rsidR="00915C40" w:rsidRPr="003A3BFF" w:rsidRDefault="00915C40" w:rsidP="00915C40">
      <w:pPr>
        <w:numPr>
          <w:ilvl w:val="0"/>
          <w:numId w:val="2"/>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eastAsia="SimSun"/>
          <w:szCs w:val="24"/>
          <w:lang w:eastAsia="fr-FR"/>
        </w:rPr>
      </w:pPr>
      <w:r w:rsidRPr="003A3BFF">
        <w:rPr>
          <w:rFonts w:eastAsia="SimSun"/>
          <w:szCs w:val="24"/>
          <w:lang w:eastAsia="fr-FR"/>
        </w:rPr>
        <w:t xml:space="preserve">What are the study areas dealing with energy efficiency to be handled by ITU-T SG5? </w:t>
      </w:r>
    </w:p>
    <w:p w:rsidR="00915C40" w:rsidRPr="003A3BFF" w:rsidRDefault="00915C40" w:rsidP="00915C40">
      <w:pPr>
        <w:numPr>
          <w:ilvl w:val="0"/>
          <w:numId w:val="2"/>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eastAsia="SimSun"/>
          <w:szCs w:val="24"/>
          <w:lang w:eastAsia="fr-FR"/>
        </w:rPr>
      </w:pPr>
      <w:r w:rsidRPr="003A3BFF">
        <w:rPr>
          <w:rFonts w:eastAsia="SimSun"/>
          <w:szCs w:val="24"/>
          <w:lang w:eastAsia="fr-FR"/>
        </w:rPr>
        <w:lastRenderedPageBreak/>
        <w:t xml:space="preserve">What Recommendations </w:t>
      </w:r>
      <w:r w:rsidRPr="003A3BFF">
        <w:rPr>
          <w:rFonts w:eastAsia="SimSun"/>
          <w:szCs w:val="24"/>
        </w:rPr>
        <w:t>pertaining to the field of energy efficiency</w:t>
      </w:r>
      <w:r w:rsidRPr="003A3BFF" w:rsidDel="003377DA">
        <w:rPr>
          <w:rFonts w:eastAsia="SimSun"/>
          <w:szCs w:val="24"/>
          <w:lang w:eastAsia="fr-FR"/>
        </w:rPr>
        <w:t xml:space="preserve"> </w:t>
      </w:r>
      <w:r w:rsidRPr="003A3BFF">
        <w:rPr>
          <w:rFonts w:eastAsia="SimSun"/>
          <w:szCs w:val="24"/>
          <w:lang w:eastAsia="fr-FR"/>
        </w:rPr>
        <w:t>are necessary in ITU-T SG5?</w:t>
      </w:r>
    </w:p>
    <w:p w:rsidR="00915C40" w:rsidRPr="003A3BFF" w:rsidRDefault="00915C40" w:rsidP="00915C40">
      <w:pPr>
        <w:numPr>
          <w:ilvl w:val="0"/>
          <w:numId w:val="2"/>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eastAsia="SimSun"/>
          <w:szCs w:val="24"/>
          <w:lang w:eastAsia="fr-FR"/>
        </w:rPr>
      </w:pPr>
      <w:r w:rsidRPr="003A3BFF">
        <w:rPr>
          <w:rFonts w:eastAsia="SimSun"/>
          <w:szCs w:val="24"/>
          <w:lang w:eastAsia="fr-FR"/>
        </w:rPr>
        <w:t>What ICT and CC topics can be recommended to other SGs?</w:t>
      </w:r>
    </w:p>
    <w:p w:rsidR="00915C40" w:rsidRPr="003A3BFF" w:rsidRDefault="00915C40" w:rsidP="00915C40">
      <w:pPr>
        <w:numPr>
          <w:ilvl w:val="0"/>
          <w:numId w:val="2"/>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eastAsia="SimSun"/>
          <w:szCs w:val="24"/>
          <w:lang w:eastAsia="fr-FR"/>
        </w:rPr>
      </w:pPr>
      <w:r w:rsidRPr="003A3BFF">
        <w:rPr>
          <w:rFonts w:eastAsia="SimSun"/>
          <w:szCs w:val="24"/>
          <w:lang w:eastAsia="fr-FR"/>
        </w:rPr>
        <w:t xml:space="preserve">What has been accomplished by other standardization bodies and/or </w:t>
      </w:r>
      <w:proofErr w:type="spellStart"/>
      <w:r w:rsidRPr="003A3BFF">
        <w:rPr>
          <w:rFonts w:eastAsia="SimSun"/>
          <w:szCs w:val="24"/>
          <w:lang w:eastAsia="fr-FR"/>
        </w:rPr>
        <w:t>fora</w:t>
      </w:r>
      <w:proofErr w:type="spellEnd"/>
      <w:r w:rsidRPr="003A3BFF">
        <w:rPr>
          <w:rFonts w:eastAsia="SimSun"/>
          <w:szCs w:val="24"/>
          <w:lang w:eastAsia="fr-FR"/>
        </w:rPr>
        <w:t xml:space="preserve"> and how can those results be complemented or improved in SG5?</w:t>
      </w:r>
    </w:p>
    <w:p w:rsidR="00915C40" w:rsidRPr="003A3BFF" w:rsidRDefault="00915C40" w:rsidP="00915C40">
      <w:pPr>
        <w:numPr>
          <w:ilvl w:val="0"/>
          <w:numId w:val="2"/>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eastAsia="SimSun"/>
          <w:szCs w:val="24"/>
          <w:lang w:eastAsia="fr-FR"/>
        </w:rPr>
      </w:pPr>
      <w:r w:rsidRPr="003A3BFF">
        <w:rPr>
          <w:rFonts w:eastAsia="SimSun"/>
          <w:szCs w:val="24"/>
        </w:rPr>
        <w:t>What collaboration is needed with other SDOs in collaboration with JCA ICT &amp; CC?</w:t>
      </w:r>
    </w:p>
    <w:p w:rsidR="00915C40" w:rsidRPr="003A3BFF" w:rsidRDefault="00915C40" w:rsidP="00915C40">
      <w:pPr>
        <w:numPr>
          <w:ilvl w:val="0"/>
          <w:numId w:val="2"/>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eastAsia="SimSun"/>
          <w:szCs w:val="24"/>
          <w:lang w:eastAsia="fr-FR"/>
        </w:rPr>
      </w:pPr>
      <w:r w:rsidRPr="003A3BFF">
        <w:rPr>
          <w:rFonts w:eastAsia="SimSun"/>
          <w:szCs w:val="24"/>
        </w:rPr>
        <w:t>Which existing standards have to be complemented and/or harmonized with other SDOs particularly pertaining to the field of energy efficiency?</w:t>
      </w:r>
    </w:p>
    <w:p w:rsidR="00915C40" w:rsidRPr="003A3BFF" w:rsidRDefault="00915C40" w:rsidP="00915C40">
      <w:pPr>
        <w:numPr>
          <w:ilvl w:val="0"/>
          <w:numId w:val="2"/>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eastAsia="SimSun"/>
          <w:szCs w:val="24"/>
          <w:lang w:eastAsia="fr-FR"/>
        </w:rPr>
      </w:pPr>
      <w:r w:rsidRPr="003A3BFF">
        <w:rPr>
          <w:rFonts w:eastAsia="SimSun"/>
          <w:szCs w:val="24"/>
          <w:lang w:eastAsia="fr-FR"/>
        </w:rPr>
        <w:t>Which metrics and related measurement methods should be developed?</w:t>
      </w:r>
    </w:p>
    <w:p w:rsidR="00915C40" w:rsidRPr="003A3BFF" w:rsidRDefault="00915C40" w:rsidP="00915C40">
      <w:pPr>
        <w:numPr>
          <w:ilvl w:val="0"/>
          <w:numId w:val="2"/>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eastAsia="SimSun"/>
          <w:szCs w:val="24"/>
          <w:lang w:eastAsia="fr-FR"/>
        </w:rPr>
      </w:pPr>
      <w:r w:rsidRPr="003A3BFF">
        <w:rPr>
          <w:rFonts w:eastAsia="SimSun"/>
          <w:szCs w:val="24"/>
          <w:lang w:eastAsia="fr-FR"/>
        </w:rPr>
        <w:t>Which data should be considered as relevant for ICT &amp; CC recommendations?</w:t>
      </w:r>
    </w:p>
    <w:p w:rsidR="00915C40" w:rsidRPr="003A3BFF" w:rsidRDefault="00915C40" w:rsidP="00915C40">
      <w:pPr>
        <w:spacing w:before="100" w:beforeAutospacing="1" w:after="100" w:afterAutospacing="1"/>
        <w:jc w:val="both"/>
        <w:rPr>
          <w:rFonts w:eastAsia="SimSun"/>
          <w:szCs w:val="24"/>
          <w:lang w:eastAsia="fr-FR"/>
        </w:rPr>
      </w:pPr>
      <w:r w:rsidRPr="003A3BFF">
        <w:rPr>
          <w:rFonts w:eastAsia="SimSun"/>
          <w:b/>
          <w:bCs/>
          <w:szCs w:val="24"/>
          <w:lang w:eastAsia="fr-FR"/>
        </w:rPr>
        <w:t>Tasks</w:t>
      </w:r>
    </w:p>
    <w:p w:rsidR="00915C40" w:rsidRPr="003A3BFF" w:rsidRDefault="00915C40" w:rsidP="00915C40">
      <w:pPr>
        <w:spacing w:before="100" w:beforeAutospacing="1" w:after="100" w:afterAutospacing="1"/>
        <w:jc w:val="both"/>
        <w:rPr>
          <w:rFonts w:eastAsia="SimSun"/>
          <w:szCs w:val="24"/>
          <w:lang w:eastAsia="fr-FR"/>
        </w:rPr>
      </w:pPr>
      <w:r w:rsidRPr="003A3BFF">
        <w:rPr>
          <w:rFonts w:eastAsia="SimSun"/>
          <w:szCs w:val="24"/>
          <w:lang w:eastAsia="fr-FR"/>
        </w:rPr>
        <w:t>Tasks include, but are not limited to:</w:t>
      </w:r>
    </w:p>
    <w:p w:rsidR="00915C40" w:rsidRPr="003A3BFF" w:rsidRDefault="00915C40" w:rsidP="00915C40">
      <w:pPr>
        <w:numPr>
          <w:ilvl w:val="0"/>
          <w:numId w:val="3"/>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eastAsia="SimSun"/>
          <w:szCs w:val="24"/>
          <w:lang w:eastAsia="fr-FR"/>
        </w:rPr>
      </w:pPr>
      <w:r w:rsidRPr="003A3BFF">
        <w:rPr>
          <w:rFonts w:eastAsia="SimSun"/>
          <w:szCs w:val="24"/>
          <w:lang w:eastAsia="fr-FR"/>
        </w:rPr>
        <w:t xml:space="preserve">Develop and maintain an overview of ICT&amp;CC related Recommendations in SG5, </w:t>
      </w:r>
      <w:r w:rsidR="00074639">
        <w:rPr>
          <w:rFonts w:eastAsia="SimSun"/>
          <w:szCs w:val="24"/>
          <w:lang w:eastAsia="fr-FR"/>
        </w:rPr>
        <w:br/>
      </w:r>
      <w:r w:rsidRPr="003A3BFF">
        <w:rPr>
          <w:rFonts w:eastAsia="SimSun"/>
          <w:szCs w:val="24"/>
          <w:lang w:eastAsia="fr-FR"/>
        </w:rPr>
        <w:t>e.g. Guide or Framework Recommendation.</w:t>
      </w:r>
    </w:p>
    <w:p w:rsidR="00915C40" w:rsidRPr="003A3BFF" w:rsidRDefault="00915C40" w:rsidP="00915C40">
      <w:pPr>
        <w:numPr>
          <w:ilvl w:val="0"/>
          <w:numId w:val="3"/>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eastAsia="SimSun"/>
          <w:szCs w:val="24"/>
          <w:lang w:eastAsia="fr-FR"/>
        </w:rPr>
      </w:pPr>
      <w:r w:rsidRPr="003A3BFF">
        <w:rPr>
          <w:rFonts w:eastAsia="SimSun"/>
          <w:szCs w:val="24"/>
          <w:lang w:eastAsia="fr-FR"/>
        </w:rPr>
        <w:t>Provide and maintain an overview of key mitigation technologies such as teleconferencing, teleworking, e-learning, appliance control for energy efficiency in buildings and their impact on GHG emissions.</w:t>
      </w:r>
    </w:p>
    <w:p w:rsidR="00915C40" w:rsidRPr="003A3BFF" w:rsidRDefault="00915C40" w:rsidP="00915C40">
      <w:pPr>
        <w:numPr>
          <w:ilvl w:val="0"/>
          <w:numId w:val="3"/>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eastAsia="SimSun"/>
          <w:szCs w:val="24"/>
        </w:rPr>
      </w:pPr>
      <w:r w:rsidRPr="003A3BFF">
        <w:rPr>
          <w:rFonts w:eastAsia="SimSun"/>
          <w:szCs w:val="24"/>
        </w:rPr>
        <w:t xml:space="preserve">Develop recommendations on ICT and CC in coordination with other standardization bodies and/or </w:t>
      </w:r>
      <w:proofErr w:type="spellStart"/>
      <w:r w:rsidRPr="003A3BFF">
        <w:rPr>
          <w:rFonts w:eastAsia="SimSun"/>
          <w:szCs w:val="24"/>
        </w:rPr>
        <w:t>fora</w:t>
      </w:r>
      <w:proofErr w:type="spellEnd"/>
      <w:r w:rsidRPr="003A3BFF">
        <w:rPr>
          <w:rFonts w:eastAsia="SimSun"/>
          <w:szCs w:val="24"/>
        </w:rPr>
        <w:t xml:space="preserve">, to complement and harmonize ICT and CC standards particularly in the field of energy efficiency. This includes energy efficiency measurement methods, energy efficiency metrics, as well as methodologies to </w:t>
      </w:r>
      <w:proofErr w:type="gramStart"/>
      <w:r w:rsidRPr="003A3BFF">
        <w:rPr>
          <w:rFonts w:eastAsia="SimSun"/>
          <w:szCs w:val="24"/>
        </w:rPr>
        <w:t>reduces</w:t>
      </w:r>
      <w:proofErr w:type="gramEnd"/>
      <w:r w:rsidRPr="003A3BFF">
        <w:rPr>
          <w:rFonts w:eastAsia="SimSun"/>
          <w:szCs w:val="24"/>
        </w:rPr>
        <w:t xml:space="preserve"> the impact of ICT installations and data collection matters.</w:t>
      </w:r>
    </w:p>
    <w:p w:rsidR="00915C40" w:rsidRPr="003A3BFF" w:rsidRDefault="00915C40" w:rsidP="00915C40">
      <w:pPr>
        <w:numPr>
          <w:ilvl w:val="0"/>
          <w:numId w:val="3"/>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eastAsia="SimSun"/>
          <w:szCs w:val="24"/>
          <w:lang w:eastAsia="fr-FR"/>
        </w:rPr>
      </w:pPr>
      <w:r w:rsidRPr="003A3BFF">
        <w:rPr>
          <w:rFonts w:eastAsia="SimSun"/>
          <w:szCs w:val="24"/>
          <w:lang w:eastAsia="fr-FR"/>
        </w:rPr>
        <w:t>Coordinate with other SGs and other bodies on a regular basis to ensure closest alignment.</w:t>
      </w:r>
    </w:p>
    <w:p w:rsidR="00915C40" w:rsidRPr="003A3BFF" w:rsidRDefault="00915C40" w:rsidP="00915C40">
      <w:pPr>
        <w:spacing w:before="100" w:beforeAutospacing="1" w:after="100" w:afterAutospacing="1"/>
        <w:jc w:val="both"/>
        <w:rPr>
          <w:rFonts w:eastAsia="SimSun"/>
          <w:szCs w:val="24"/>
          <w:lang w:eastAsia="fr-FR"/>
        </w:rPr>
      </w:pPr>
      <w:r w:rsidRPr="003A3BFF">
        <w:rPr>
          <w:rFonts w:eastAsia="SimSun"/>
          <w:b/>
          <w:bCs/>
          <w:szCs w:val="24"/>
          <w:lang w:eastAsia="fr-FR"/>
        </w:rPr>
        <w:t>Relationships</w:t>
      </w:r>
    </w:p>
    <w:p w:rsidR="00915C40" w:rsidRPr="003A3BFF" w:rsidRDefault="00915C40" w:rsidP="00915C40">
      <w:pPr>
        <w:spacing w:before="100" w:beforeAutospacing="1" w:after="100" w:afterAutospacing="1"/>
        <w:jc w:val="both"/>
        <w:rPr>
          <w:rFonts w:eastAsia="SimSun"/>
          <w:szCs w:val="24"/>
          <w:lang w:eastAsia="fr-FR"/>
        </w:rPr>
      </w:pPr>
      <w:r w:rsidRPr="003A3BFF">
        <w:rPr>
          <w:rFonts w:eastAsia="SimSun"/>
          <w:szCs w:val="24"/>
          <w:lang w:eastAsia="fr-FR"/>
        </w:rPr>
        <w:t>Questions:</w:t>
      </w:r>
    </w:p>
    <w:p w:rsidR="00915C40" w:rsidRPr="003A3BFF" w:rsidRDefault="00915C40" w:rsidP="00915C40">
      <w:pPr>
        <w:spacing w:before="100" w:beforeAutospacing="1" w:after="100" w:afterAutospacing="1"/>
        <w:jc w:val="both"/>
        <w:rPr>
          <w:rFonts w:eastAsia="SimSun"/>
          <w:szCs w:val="24"/>
          <w:lang w:eastAsia="fr-FR"/>
        </w:rPr>
      </w:pPr>
      <w:r>
        <w:rPr>
          <w:rFonts w:eastAsia="SimSun"/>
          <w:szCs w:val="24"/>
          <w:lang w:eastAsia="fr-FR"/>
        </w:rPr>
        <w:t>Q.</w:t>
      </w:r>
      <w:r w:rsidRPr="003A3BFF">
        <w:rPr>
          <w:rFonts w:eastAsia="SimSun"/>
          <w:szCs w:val="24"/>
          <w:lang w:eastAsia="fr-FR"/>
        </w:rPr>
        <w:t>18</w:t>
      </w:r>
      <w:r>
        <w:rPr>
          <w:rFonts w:eastAsia="SimSun"/>
          <w:szCs w:val="24"/>
          <w:lang w:eastAsia="fr-FR"/>
        </w:rPr>
        <w:t>/5</w:t>
      </w:r>
      <w:r w:rsidRPr="003A3BFF">
        <w:rPr>
          <w:rFonts w:eastAsia="SimSun"/>
          <w:szCs w:val="24"/>
          <w:lang w:eastAsia="fr-FR"/>
        </w:rPr>
        <w:t xml:space="preserve">, </w:t>
      </w:r>
      <w:r>
        <w:rPr>
          <w:rFonts w:eastAsia="SimSun"/>
          <w:szCs w:val="24"/>
          <w:lang w:eastAsia="fr-FR"/>
        </w:rPr>
        <w:t>Q.</w:t>
      </w:r>
      <w:r w:rsidRPr="003A3BFF">
        <w:rPr>
          <w:rFonts w:eastAsia="SimSun"/>
          <w:szCs w:val="24"/>
          <w:lang w:eastAsia="fr-FR"/>
        </w:rPr>
        <w:t>19</w:t>
      </w:r>
      <w:r>
        <w:rPr>
          <w:rFonts w:eastAsia="SimSun"/>
          <w:szCs w:val="24"/>
          <w:lang w:eastAsia="fr-FR"/>
        </w:rPr>
        <w:t>/5</w:t>
      </w:r>
      <w:r w:rsidRPr="003A3BFF">
        <w:rPr>
          <w:rFonts w:eastAsia="SimSun"/>
          <w:szCs w:val="24"/>
          <w:lang w:eastAsia="fr-FR"/>
        </w:rPr>
        <w:t xml:space="preserve">, </w:t>
      </w:r>
      <w:r>
        <w:rPr>
          <w:rFonts w:eastAsia="SimSun"/>
          <w:szCs w:val="24"/>
          <w:lang w:eastAsia="fr-FR"/>
        </w:rPr>
        <w:t>Q.</w:t>
      </w:r>
      <w:r w:rsidRPr="003A3BFF">
        <w:rPr>
          <w:rFonts w:eastAsia="SimSun"/>
          <w:szCs w:val="24"/>
          <w:lang w:eastAsia="fr-FR"/>
        </w:rPr>
        <w:t>21</w:t>
      </w:r>
      <w:r>
        <w:rPr>
          <w:rFonts w:eastAsia="SimSun"/>
          <w:szCs w:val="24"/>
          <w:lang w:eastAsia="fr-FR"/>
        </w:rPr>
        <w:t>/5</w:t>
      </w:r>
      <w:r w:rsidRPr="003A3BFF">
        <w:rPr>
          <w:rFonts w:eastAsia="SimSun"/>
          <w:szCs w:val="24"/>
          <w:lang w:eastAsia="fr-FR"/>
        </w:rPr>
        <w:t xml:space="preserve">, </w:t>
      </w:r>
      <w:r>
        <w:rPr>
          <w:rFonts w:eastAsia="SimSun"/>
          <w:szCs w:val="24"/>
          <w:lang w:eastAsia="fr-FR"/>
        </w:rPr>
        <w:t>Q.</w:t>
      </w:r>
      <w:r w:rsidRPr="003A3BFF">
        <w:rPr>
          <w:rFonts w:eastAsia="SimSun"/>
          <w:szCs w:val="24"/>
          <w:lang w:eastAsia="fr-FR"/>
        </w:rPr>
        <w:t>22</w:t>
      </w:r>
      <w:r>
        <w:rPr>
          <w:rFonts w:eastAsia="SimSun"/>
          <w:szCs w:val="24"/>
          <w:lang w:eastAsia="fr-FR"/>
        </w:rPr>
        <w:t>/5</w:t>
      </w:r>
      <w:r w:rsidRPr="003A3BFF">
        <w:rPr>
          <w:rFonts w:eastAsia="SimSun"/>
          <w:szCs w:val="24"/>
          <w:lang w:eastAsia="fr-FR"/>
        </w:rPr>
        <w:t xml:space="preserve"> and </w:t>
      </w:r>
      <w:r>
        <w:rPr>
          <w:rFonts w:eastAsia="SimSun"/>
          <w:szCs w:val="24"/>
          <w:lang w:eastAsia="fr-FR"/>
        </w:rPr>
        <w:t>Q.</w:t>
      </w:r>
      <w:r w:rsidRPr="003A3BFF">
        <w:rPr>
          <w:rFonts w:eastAsia="SimSun"/>
          <w:szCs w:val="24"/>
          <w:lang w:eastAsia="fr-FR"/>
        </w:rPr>
        <w:t>23/5</w:t>
      </w:r>
    </w:p>
    <w:p w:rsidR="00915C40" w:rsidRPr="003A3BFF" w:rsidRDefault="00915C40" w:rsidP="00915C40">
      <w:pPr>
        <w:spacing w:before="100" w:beforeAutospacing="1" w:after="100" w:afterAutospacing="1"/>
        <w:jc w:val="both"/>
        <w:rPr>
          <w:rFonts w:eastAsia="SimSun"/>
          <w:szCs w:val="24"/>
          <w:lang w:eastAsia="fr-FR"/>
        </w:rPr>
      </w:pPr>
      <w:r w:rsidRPr="003A3BFF">
        <w:rPr>
          <w:rFonts w:eastAsia="SimSun"/>
          <w:b/>
          <w:bCs/>
          <w:szCs w:val="24"/>
          <w:lang w:eastAsia="fr-FR"/>
        </w:rPr>
        <w:t>Study Groups:</w:t>
      </w:r>
    </w:p>
    <w:p w:rsidR="00915C40" w:rsidRPr="003A3BFF" w:rsidRDefault="00915C40" w:rsidP="00915C40">
      <w:pPr>
        <w:numPr>
          <w:ilvl w:val="0"/>
          <w:numId w:val="4"/>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eastAsia="SimSun"/>
          <w:szCs w:val="24"/>
          <w:lang w:eastAsia="fr-FR"/>
        </w:rPr>
      </w:pPr>
      <w:r w:rsidRPr="003A3BFF">
        <w:rPr>
          <w:rFonts w:eastAsia="SimSun"/>
          <w:szCs w:val="24"/>
          <w:lang w:eastAsia="fr-FR"/>
        </w:rPr>
        <w:t>ITU-T SGs 9, 13, 15 and 16 or other relevant SGs</w:t>
      </w:r>
    </w:p>
    <w:p w:rsidR="00915C40" w:rsidRPr="003A3BFF" w:rsidRDefault="00915C40" w:rsidP="00915C40">
      <w:pPr>
        <w:numPr>
          <w:ilvl w:val="0"/>
          <w:numId w:val="4"/>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eastAsia="SimSun"/>
          <w:szCs w:val="24"/>
          <w:lang w:val="fr-FR" w:eastAsia="fr-FR"/>
        </w:rPr>
      </w:pPr>
      <w:proofErr w:type="spellStart"/>
      <w:r w:rsidRPr="003A3BFF">
        <w:rPr>
          <w:rFonts w:eastAsia="SimSun"/>
          <w:szCs w:val="24"/>
          <w:lang w:val="fr-FR" w:eastAsia="fr-FR"/>
        </w:rPr>
        <w:t>SGs</w:t>
      </w:r>
      <w:proofErr w:type="spellEnd"/>
      <w:r w:rsidRPr="003A3BFF">
        <w:rPr>
          <w:rFonts w:eastAsia="SimSun"/>
          <w:szCs w:val="24"/>
          <w:lang w:val="fr-FR" w:eastAsia="fr-FR"/>
        </w:rPr>
        <w:t xml:space="preserve"> in ITU-D</w:t>
      </w:r>
    </w:p>
    <w:p w:rsidR="00915C40" w:rsidRPr="003A3BFF" w:rsidRDefault="00915C40" w:rsidP="00915C40">
      <w:pPr>
        <w:numPr>
          <w:ilvl w:val="0"/>
          <w:numId w:val="4"/>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eastAsia="SimSun"/>
          <w:szCs w:val="24"/>
          <w:lang w:val="fr-FR" w:eastAsia="fr-FR"/>
        </w:rPr>
      </w:pPr>
      <w:proofErr w:type="spellStart"/>
      <w:r w:rsidRPr="003A3BFF">
        <w:rPr>
          <w:rFonts w:eastAsia="SimSun"/>
          <w:szCs w:val="24"/>
          <w:lang w:val="fr-FR" w:eastAsia="fr-FR"/>
        </w:rPr>
        <w:t>SGs</w:t>
      </w:r>
      <w:proofErr w:type="spellEnd"/>
      <w:r w:rsidRPr="003A3BFF">
        <w:rPr>
          <w:rFonts w:eastAsia="SimSun"/>
          <w:szCs w:val="24"/>
          <w:lang w:val="fr-FR" w:eastAsia="fr-FR"/>
        </w:rPr>
        <w:t xml:space="preserve"> in ITU-R</w:t>
      </w:r>
    </w:p>
    <w:p w:rsidR="00915C40" w:rsidRPr="003A3BFF" w:rsidRDefault="00915C40" w:rsidP="00915C40">
      <w:pPr>
        <w:spacing w:before="100" w:beforeAutospacing="1" w:after="100" w:afterAutospacing="1"/>
        <w:jc w:val="both"/>
        <w:rPr>
          <w:rFonts w:eastAsia="SimSun"/>
          <w:szCs w:val="24"/>
          <w:lang w:eastAsia="fr-FR"/>
        </w:rPr>
      </w:pPr>
      <w:r w:rsidRPr="003A3BFF">
        <w:rPr>
          <w:rFonts w:eastAsia="SimSun"/>
          <w:b/>
          <w:bCs/>
          <w:szCs w:val="24"/>
          <w:lang w:eastAsia="fr-FR"/>
        </w:rPr>
        <w:t>Standardization bodies, forums and consortia:</w:t>
      </w:r>
    </w:p>
    <w:p w:rsidR="00915C40" w:rsidRPr="003A3BFF" w:rsidRDefault="00915C40" w:rsidP="00915C40">
      <w:pPr>
        <w:numPr>
          <w:ilvl w:val="0"/>
          <w:numId w:val="5"/>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eastAsia="SimSun"/>
          <w:szCs w:val="24"/>
          <w:lang w:val="fr-FR" w:eastAsia="fr-FR"/>
        </w:rPr>
      </w:pPr>
      <w:r w:rsidRPr="003A3BFF">
        <w:rPr>
          <w:rFonts w:eastAsia="SimSun"/>
          <w:szCs w:val="24"/>
          <w:lang w:val="fr-FR" w:eastAsia="fr-FR"/>
        </w:rPr>
        <w:t>IEC</w:t>
      </w:r>
    </w:p>
    <w:p w:rsidR="00915C40" w:rsidRPr="003A3BFF" w:rsidRDefault="00915C40" w:rsidP="00915C40">
      <w:pPr>
        <w:numPr>
          <w:ilvl w:val="0"/>
          <w:numId w:val="5"/>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eastAsia="SimSun"/>
          <w:szCs w:val="24"/>
          <w:lang w:val="fr-FR" w:eastAsia="fr-FR"/>
        </w:rPr>
      </w:pPr>
      <w:r w:rsidRPr="003A3BFF">
        <w:rPr>
          <w:rFonts w:eastAsia="SimSun"/>
          <w:szCs w:val="24"/>
          <w:lang w:val="fr-FR" w:eastAsia="fr-FR"/>
        </w:rPr>
        <w:t>ISO</w:t>
      </w:r>
    </w:p>
    <w:p w:rsidR="00915C40" w:rsidRPr="003A3BFF" w:rsidRDefault="00915C40" w:rsidP="00915C40">
      <w:pPr>
        <w:numPr>
          <w:ilvl w:val="0"/>
          <w:numId w:val="5"/>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eastAsia="SimSun"/>
          <w:szCs w:val="24"/>
          <w:lang w:val="fr-FR" w:eastAsia="fr-FR"/>
        </w:rPr>
      </w:pPr>
      <w:r w:rsidRPr="003A3BFF">
        <w:rPr>
          <w:rFonts w:eastAsia="SimSun"/>
          <w:szCs w:val="24"/>
          <w:lang w:val="fr-FR" w:eastAsia="fr-FR"/>
        </w:rPr>
        <w:t>ETSI</w:t>
      </w:r>
    </w:p>
    <w:p w:rsidR="00915C40" w:rsidRPr="003A3BFF" w:rsidRDefault="00915C40" w:rsidP="00915C40">
      <w:pPr>
        <w:numPr>
          <w:ilvl w:val="0"/>
          <w:numId w:val="5"/>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eastAsia="SimSun"/>
          <w:szCs w:val="24"/>
          <w:lang w:val="fr-FR" w:eastAsia="fr-FR"/>
        </w:rPr>
      </w:pPr>
      <w:r w:rsidRPr="003A3BFF">
        <w:rPr>
          <w:rFonts w:eastAsia="SimSun"/>
          <w:szCs w:val="24"/>
          <w:lang w:val="fr-FR" w:eastAsia="fr-FR"/>
        </w:rPr>
        <w:t xml:space="preserve">ATIS </w:t>
      </w:r>
    </w:p>
    <w:p w:rsidR="00915C40" w:rsidRPr="00E7372A" w:rsidRDefault="00915C40" w:rsidP="00915C40">
      <w:pPr>
        <w:numPr>
          <w:ilvl w:val="0"/>
          <w:numId w:val="5"/>
        </w:numPr>
        <w:tabs>
          <w:tab w:val="clear" w:pos="794"/>
          <w:tab w:val="clear" w:pos="1191"/>
          <w:tab w:val="clear" w:pos="1588"/>
          <w:tab w:val="clear" w:pos="1985"/>
        </w:tabs>
        <w:overflowPunct/>
        <w:autoSpaceDE/>
        <w:autoSpaceDN/>
        <w:adjustRightInd/>
        <w:spacing w:before="100" w:beforeAutospacing="1" w:after="120" w:afterAutospacing="1"/>
        <w:textAlignment w:val="auto"/>
        <w:rPr>
          <w:lang w:val="en-US"/>
        </w:rPr>
      </w:pPr>
      <w:r w:rsidRPr="00E7372A">
        <w:rPr>
          <w:rFonts w:eastAsia="SimSun"/>
          <w:szCs w:val="24"/>
          <w:lang w:val="fr-FR" w:eastAsia="fr-FR"/>
        </w:rPr>
        <w:t>IEEE</w:t>
      </w:r>
    </w:p>
    <w:p w:rsidR="00915C40" w:rsidRPr="00B035AF" w:rsidRDefault="00915C40" w:rsidP="00915C40">
      <w:pPr>
        <w:numPr>
          <w:ilvl w:val="0"/>
          <w:numId w:val="5"/>
        </w:numPr>
        <w:tabs>
          <w:tab w:val="clear" w:pos="794"/>
          <w:tab w:val="clear" w:pos="1191"/>
          <w:tab w:val="clear" w:pos="1588"/>
          <w:tab w:val="clear" w:pos="1985"/>
        </w:tabs>
        <w:overflowPunct/>
        <w:autoSpaceDE/>
        <w:autoSpaceDN/>
        <w:adjustRightInd/>
        <w:spacing w:before="100" w:beforeAutospacing="1" w:after="120" w:afterAutospacing="1"/>
        <w:textAlignment w:val="auto"/>
        <w:rPr>
          <w:bCs/>
          <w:szCs w:val="24"/>
        </w:rPr>
      </w:pPr>
      <w:r w:rsidRPr="00B035AF">
        <w:rPr>
          <w:rFonts w:eastAsia="SimSun"/>
          <w:szCs w:val="24"/>
          <w:lang w:val="en-US" w:eastAsia="fr-FR"/>
        </w:rPr>
        <w:t xml:space="preserve">Other relevant standardization bodies, </w:t>
      </w:r>
      <w:proofErr w:type="spellStart"/>
      <w:r w:rsidRPr="00B035AF">
        <w:rPr>
          <w:rFonts w:eastAsia="SimSun"/>
          <w:szCs w:val="24"/>
          <w:lang w:val="en-US" w:eastAsia="fr-FR"/>
        </w:rPr>
        <w:t>fora</w:t>
      </w:r>
      <w:proofErr w:type="spellEnd"/>
      <w:r w:rsidRPr="00B035AF">
        <w:rPr>
          <w:rFonts w:eastAsia="SimSun"/>
          <w:szCs w:val="24"/>
          <w:lang w:val="en-US" w:eastAsia="fr-FR"/>
        </w:rPr>
        <w:t>, consortia and other relevant organizations</w:t>
      </w:r>
    </w:p>
    <w:p w:rsidR="00915C40" w:rsidRPr="00B035AF" w:rsidRDefault="00915C40" w:rsidP="00915C40">
      <w:pPr>
        <w:tabs>
          <w:tab w:val="clear" w:pos="794"/>
          <w:tab w:val="clear" w:pos="1191"/>
          <w:tab w:val="clear" w:pos="1588"/>
          <w:tab w:val="clear" w:pos="1985"/>
        </w:tabs>
        <w:overflowPunct/>
        <w:autoSpaceDE/>
        <w:autoSpaceDN/>
        <w:adjustRightInd/>
        <w:spacing w:before="100" w:beforeAutospacing="1" w:after="120" w:afterAutospacing="1"/>
        <w:ind w:left="360"/>
        <w:textAlignment w:val="auto"/>
        <w:rPr>
          <w:bCs/>
          <w:szCs w:val="24"/>
        </w:rPr>
      </w:pPr>
    </w:p>
    <w:p w:rsidR="00915C40" w:rsidRPr="00FB1614" w:rsidRDefault="00FA2B87" w:rsidP="00FA2B87">
      <w:pPr>
        <w:spacing w:before="0"/>
        <w:jc w:val="center"/>
        <w:rPr>
          <w:b/>
          <w:bCs/>
        </w:rPr>
      </w:pPr>
      <w:r>
        <w:rPr>
          <w:b/>
          <w:bCs/>
        </w:rPr>
        <w:t>____________</w:t>
      </w:r>
    </w:p>
    <w:sectPr w:rsidR="00915C40" w:rsidRPr="00FB1614" w:rsidSect="00C51CBC">
      <w:headerReference w:type="default" r:id="rId14"/>
      <w:type w:val="continuous"/>
      <w:pgSz w:w="11907" w:h="16840" w:code="9"/>
      <w:pgMar w:top="1134" w:right="1134" w:bottom="1134" w:left="1134" w:header="567"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A9F" w:rsidRDefault="00633A9F">
      <w:r>
        <w:separator/>
      </w:r>
    </w:p>
  </w:endnote>
  <w:endnote w:type="continuationSeparator" w:id="0">
    <w:p w:rsidR="00633A9F" w:rsidRDefault="0063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Century Gothic"/>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200" w:rsidRPr="00FA2B87" w:rsidRDefault="00FA2B87" w:rsidP="00FA2B87">
    <w:pPr>
      <w:pStyle w:val="Footer"/>
      <w:rPr>
        <w:sz w:val="18"/>
        <w:lang w:val="fr-FR"/>
      </w:rPr>
    </w:pPr>
    <w:r>
      <w:rPr>
        <w:sz w:val="18"/>
        <w:lang w:val="fr-FR"/>
      </w:rPr>
      <w:t>ITU-T\BUREAU\CIRC\235E.DOC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8B" w:rsidRDefault="00A61D8B">
    <w:pPr>
      <w:pBdr>
        <w:top w:val="single" w:sz="4" w:space="5" w:color="auto"/>
      </w:pBdr>
      <w:tabs>
        <w:tab w:val="left" w:pos="2693"/>
        <w:tab w:val="left" w:pos="3261"/>
        <w:tab w:val="left" w:pos="5813"/>
        <w:tab w:val="left" w:pos="8081"/>
        <w:tab w:val="left" w:pos="8789"/>
        <w:tab w:val="left" w:pos="9072"/>
        <w:tab w:val="right" w:pos="10858"/>
      </w:tabs>
      <w:textAlignment w:val="auto"/>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r>
    <w:r w:rsidR="00C51CBC">
      <w:rPr>
        <w:rFonts w:ascii="Futura Lt BT" w:hAnsi="Futura Lt BT"/>
        <w:sz w:val="18"/>
        <w:lang w:val="fr-FR"/>
      </w:rPr>
      <w:tab/>
    </w:r>
    <w:proofErr w:type="spellStart"/>
    <w:r>
      <w:rPr>
        <w:rFonts w:ascii="Futura Lt BT" w:hAnsi="Futura Lt BT"/>
        <w:sz w:val="18"/>
        <w:lang w:val="fr-FR"/>
      </w:rPr>
      <w:t>Telephone</w:t>
    </w:r>
    <w:proofErr w:type="spellEnd"/>
    <w:r>
      <w:rPr>
        <w:rFonts w:ascii="Futura Lt BT" w:hAnsi="Futura Lt BT"/>
        <w:sz w:val="18"/>
        <w:lang w:val="fr-FR"/>
      </w:rPr>
      <w:t xml:space="preserve"> </w:t>
    </w:r>
    <w:r>
      <w:rPr>
        <w:rFonts w:ascii="Futura Lt BT" w:hAnsi="Futura Lt BT"/>
        <w:sz w:val="18"/>
        <w:lang w:val="fr-FR"/>
      </w:rPr>
      <w:tab/>
      <w:t>+41 22 730 51 11</w:t>
    </w:r>
    <w:r>
      <w:rPr>
        <w:rFonts w:ascii="Futura Lt BT" w:hAnsi="Futura Lt BT"/>
        <w:sz w:val="18"/>
        <w:lang w:val="fr-FR"/>
      </w:rPr>
      <w:tab/>
    </w:r>
    <w:proofErr w:type="spellStart"/>
    <w:r>
      <w:rPr>
        <w:rFonts w:ascii="Futura Lt BT" w:hAnsi="Futura Lt BT"/>
        <w:sz w:val="18"/>
        <w:lang w:val="fr-FR"/>
      </w:rPr>
      <w:t>Telex</w:t>
    </w:r>
    <w:proofErr w:type="spellEnd"/>
    <w:r>
      <w:rPr>
        <w:rFonts w:ascii="Futura Lt BT" w:hAnsi="Futura Lt BT"/>
        <w:sz w:val="18"/>
        <w:lang w:val="fr-FR"/>
      </w:rPr>
      <w:t xml:space="preserve"> 421 000 </w:t>
    </w:r>
    <w:proofErr w:type="spellStart"/>
    <w:r>
      <w:rPr>
        <w:rFonts w:ascii="Futura Lt BT" w:hAnsi="Futura Lt BT"/>
        <w:sz w:val="18"/>
        <w:lang w:val="fr-FR"/>
      </w:rPr>
      <w:t>uit</w:t>
    </w:r>
    <w:proofErr w:type="spellEnd"/>
    <w:r>
      <w:rPr>
        <w:rFonts w:ascii="Futura Lt BT" w:hAnsi="Futura Lt BT"/>
        <w:sz w:val="18"/>
        <w:lang w:val="fr-FR"/>
      </w:rPr>
      <w:t xml:space="preserve"> </w:t>
    </w:r>
    <w:proofErr w:type="spellStart"/>
    <w:r>
      <w:rPr>
        <w:rFonts w:ascii="Futura Lt BT" w:hAnsi="Futura Lt BT"/>
        <w:sz w:val="18"/>
        <w:lang w:val="fr-FR"/>
      </w:rPr>
      <w:t>ch</w:t>
    </w:r>
    <w:proofErr w:type="spellEnd"/>
    <w:r>
      <w:rPr>
        <w:rFonts w:ascii="Futura Lt BT" w:hAnsi="Futura Lt BT"/>
        <w:sz w:val="18"/>
        <w:lang w:val="fr-FR"/>
      </w:rPr>
      <w:tab/>
      <w:t>E-mail:</w:t>
    </w:r>
    <w:r>
      <w:rPr>
        <w:rFonts w:ascii="Futura Lt BT" w:hAnsi="Futura Lt BT"/>
        <w:sz w:val="18"/>
        <w:lang w:val="fr-FR"/>
      </w:rPr>
      <w:tab/>
      <w:t>itumail@itu.int</w:t>
    </w:r>
  </w:p>
  <w:p w:rsidR="00A61D8B" w:rsidRDefault="00A61D8B" w:rsidP="00C51CBC">
    <w:pPr>
      <w:tabs>
        <w:tab w:val="left" w:pos="2693"/>
        <w:tab w:val="left" w:pos="3261"/>
        <w:tab w:val="left" w:pos="3289"/>
        <w:tab w:val="left" w:pos="5813"/>
        <w:tab w:val="right" w:pos="9866"/>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t>www.itu.int</w:t>
    </w:r>
  </w:p>
  <w:p w:rsidR="00A61D8B" w:rsidRDefault="00A61D8B">
    <w:pPr>
      <w:pStyle w:val="Footer"/>
      <w:tabs>
        <w:tab w:val="left" w:pos="2694"/>
        <w:tab w:val="left" w:pos="3289"/>
        <w:tab w:val="left" w:pos="3686"/>
        <w:tab w:val="left" w:pos="6294"/>
        <w:tab w:val="right" w:pos="10858"/>
      </w:tabs>
      <w:rPr>
        <w:rFonts w:ascii="Futura Lt BT" w:hAnsi="Futura Lt BT"/>
        <w:sz w:val="18"/>
      </w:rPr>
    </w:pPr>
    <w:smartTag w:uri="urn:schemas-microsoft-com:office:smarttags" w:element="place">
      <w:smartTag w:uri="urn:schemas-microsoft-com:office:smarttags" w:element="country-region">
        <w:r>
          <w:rPr>
            <w:rFonts w:ascii="Futura Lt BT" w:hAnsi="Futura Lt BT"/>
            <w:sz w:val="18"/>
          </w:rPr>
          <w:t>Switzerland</w:t>
        </w:r>
      </w:smartTag>
    </w:smartTag>
    <w:r>
      <w:rPr>
        <w:rFonts w:ascii="Futura Lt BT" w:hAnsi="Futura Lt BT"/>
        <w:sz w:val="18"/>
      </w:rPr>
      <w:tab/>
      <w:t>G</w:t>
    </w:r>
    <w:r w:rsidRPr="00CA7324">
      <w:rPr>
        <w:rFonts w:ascii="Futura Lt BT" w:hAnsi="Futura Lt BT"/>
        <w:caps w:val="0"/>
        <w:sz w:val="18"/>
      </w:rPr>
      <w:t>r</w:t>
    </w:r>
    <w:r>
      <w:rPr>
        <w:rFonts w:ascii="Futura Lt BT" w:hAnsi="Futura Lt BT"/>
        <w:sz w:val="18"/>
      </w:rPr>
      <w:t>4:</w:t>
    </w:r>
    <w:r>
      <w:rPr>
        <w:rFonts w:ascii="Futura Lt BT" w:hAnsi="Futura Lt BT"/>
        <w:sz w:val="18"/>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A9F" w:rsidRDefault="00633A9F">
      <w:r>
        <w:separator/>
      </w:r>
    </w:p>
  </w:footnote>
  <w:footnote w:type="continuationSeparator" w:id="0">
    <w:p w:rsidR="00633A9F" w:rsidRDefault="00633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8B" w:rsidRDefault="00221642">
    <w:pPr>
      <w:pStyle w:val="Header"/>
      <w:jc w:val="right"/>
    </w:pPr>
    <w:r>
      <w:fldChar w:fldCharType="begin"/>
    </w:r>
    <w:r w:rsidR="004C07DA">
      <w:instrText xml:space="preserve"> PAGE  \* MERGEFORMAT </w:instrText>
    </w:r>
    <w:r>
      <w:fldChar w:fldCharType="separate"/>
    </w:r>
    <w:r w:rsidR="00C51CBC">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8B" w:rsidRDefault="00A61D8B" w:rsidP="00C51CBC">
    <w:pPr>
      <w:pStyle w:val="Header"/>
      <w:spacing w:before="5880"/>
      <w:ind w:left="-198"/>
      <w:jc w:val="left"/>
    </w:pPr>
    <w:r>
      <w:sym w:font="Symbol" w:char="F0B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8B" w:rsidRPr="00C51CBC" w:rsidRDefault="00C51CBC" w:rsidP="00C51CBC">
    <w:pPr>
      <w:pStyle w:val="Header"/>
      <w:rPr>
        <w:lang w:val="fr-CH"/>
      </w:rPr>
    </w:pPr>
    <w:r>
      <w:rPr>
        <w:lang w:val="fr-CH"/>
      </w:rPr>
      <w:t xml:space="preserve">- </w:t>
    </w:r>
    <w:r w:rsidR="00221642">
      <w:rPr>
        <w:rStyle w:val="PageNumber"/>
      </w:rPr>
      <w:fldChar w:fldCharType="begin"/>
    </w:r>
    <w:r>
      <w:rPr>
        <w:rStyle w:val="PageNumber"/>
      </w:rPr>
      <w:instrText xml:space="preserve"> PAGE </w:instrText>
    </w:r>
    <w:r w:rsidR="00221642">
      <w:rPr>
        <w:rStyle w:val="PageNumber"/>
      </w:rPr>
      <w:fldChar w:fldCharType="separate"/>
    </w:r>
    <w:r w:rsidR="00064B75">
      <w:rPr>
        <w:rStyle w:val="PageNumber"/>
        <w:noProof/>
      </w:rPr>
      <w:t>2</w:t>
    </w:r>
    <w:r w:rsidR="00221642">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35400"/>
    <w:multiLevelType w:val="multilevel"/>
    <w:tmpl w:val="889E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15388C"/>
    <w:multiLevelType w:val="singleLevel"/>
    <w:tmpl w:val="01902C1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54C5619B"/>
    <w:multiLevelType w:val="multilevel"/>
    <w:tmpl w:val="6418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D13432"/>
    <w:multiLevelType w:val="hybridMultilevel"/>
    <w:tmpl w:val="505A0264"/>
    <w:lvl w:ilvl="0" w:tplc="377CDA80">
      <w:start w:val="1"/>
      <w:numFmt w:val="bullet"/>
      <w:lvlText w:val=""/>
      <w:lvlJc w:val="left"/>
      <w:pPr>
        <w:tabs>
          <w:tab w:val="num" w:pos="720"/>
        </w:tabs>
        <w:ind w:left="720" w:hanging="36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7B56625D"/>
    <w:multiLevelType w:val="multilevel"/>
    <w:tmpl w:val="89CA7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C7166C"/>
    <w:multiLevelType w:val="multilevel"/>
    <w:tmpl w:val="B3B82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E45D0D"/>
    <w:rsid w:val="00002945"/>
    <w:rsid w:val="00032D5D"/>
    <w:rsid w:val="00064B75"/>
    <w:rsid w:val="00074639"/>
    <w:rsid w:val="00152BC2"/>
    <w:rsid w:val="001C5E12"/>
    <w:rsid w:val="00221642"/>
    <w:rsid w:val="0024606B"/>
    <w:rsid w:val="002823FF"/>
    <w:rsid w:val="002A7E81"/>
    <w:rsid w:val="002F4530"/>
    <w:rsid w:val="003E3553"/>
    <w:rsid w:val="0041046D"/>
    <w:rsid w:val="004278CE"/>
    <w:rsid w:val="00453BBE"/>
    <w:rsid w:val="004C07DA"/>
    <w:rsid w:val="004C5E7B"/>
    <w:rsid w:val="00505658"/>
    <w:rsid w:val="005152F2"/>
    <w:rsid w:val="00537200"/>
    <w:rsid w:val="00633A9F"/>
    <w:rsid w:val="00653161"/>
    <w:rsid w:val="006E077F"/>
    <w:rsid w:val="00712239"/>
    <w:rsid w:val="0073659C"/>
    <w:rsid w:val="00790F7A"/>
    <w:rsid w:val="00804434"/>
    <w:rsid w:val="00843D21"/>
    <w:rsid w:val="00915C40"/>
    <w:rsid w:val="009430D1"/>
    <w:rsid w:val="00951D1C"/>
    <w:rsid w:val="00960257"/>
    <w:rsid w:val="00984C99"/>
    <w:rsid w:val="00A47ABB"/>
    <w:rsid w:val="00A61D8B"/>
    <w:rsid w:val="00AC0910"/>
    <w:rsid w:val="00B903D4"/>
    <w:rsid w:val="00BB2162"/>
    <w:rsid w:val="00C27ECD"/>
    <w:rsid w:val="00C51CBC"/>
    <w:rsid w:val="00C638EA"/>
    <w:rsid w:val="00CA7324"/>
    <w:rsid w:val="00D74495"/>
    <w:rsid w:val="00DB16D1"/>
    <w:rsid w:val="00E45D0D"/>
    <w:rsid w:val="00EB5644"/>
    <w:rsid w:val="00F146CD"/>
    <w:rsid w:val="00F45D63"/>
    <w:rsid w:val="00FA2B87"/>
    <w:rsid w:val="00FB1614"/>
    <w:rsid w:val="00FC3F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046D"/>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41046D"/>
    <w:pPr>
      <w:keepNext/>
      <w:keepLines/>
      <w:spacing w:before="360"/>
      <w:ind w:left="794" w:hanging="794"/>
      <w:outlineLvl w:val="0"/>
    </w:pPr>
    <w:rPr>
      <w:b/>
    </w:rPr>
  </w:style>
  <w:style w:type="paragraph" w:styleId="Heading2">
    <w:name w:val="heading 2"/>
    <w:basedOn w:val="Heading1"/>
    <w:next w:val="Normal"/>
    <w:qFormat/>
    <w:rsid w:val="0041046D"/>
    <w:pPr>
      <w:spacing w:before="240"/>
      <w:outlineLvl w:val="1"/>
    </w:pPr>
  </w:style>
  <w:style w:type="paragraph" w:styleId="Heading3">
    <w:name w:val="heading 3"/>
    <w:basedOn w:val="Heading1"/>
    <w:next w:val="Normal"/>
    <w:qFormat/>
    <w:rsid w:val="0041046D"/>
    <w:pPr>
      <w:spacing w:before="160"/>
      <w:outlineLvl w:val="2"/>
    </w:pPr>
  </w:style>
  <w:style w:type="paragraph" w:styleId="Heading4">
    <w:name w:val="heading 4"/>
    <w:basedOn w:val="Heading3"/>
    <w:next w:val="Normal"/>
    <w:qFormat/>
    <w:rsid w:val="0041046D"/>
    <w:pPr>
      <w:tabs>
        <w:tab w:val="clear" w:pos="794"/>
        <w:tab w:val="left" w:pos="1021"/>
      </w:tabs>
      <w:ind w:left="1021" w:hanging="1021"/>
      <w:outlineLvl w:val="3"/>
    </w:pPr>
  </w:style>
  <w:style w:type="paragraph" w:styleId="Heading5">
    <w:name w:val="heading 5"/>
    <w:basedOn w:val="Heading4"/>
    <w:next w:val="Normal"/>
    <w:qFormat/>
    <w:rsid w:val="0041046D"/>
    <w:pPr>
      <w:outlineLvl w:val="4"/>
    </w:pPr>
  </w:style>
  <w:style w:type="paragraph" w:styleId="Heading6">
    <w:name w:val="heading 6"/>
    <w:basedOn w:val="Heading4"/>
    <w:next w:val="Normal"/>
    <w:qFormat/>
    <w:rsid w:val="0041046D"/>
    <w:pPr>
      <w:tabs>
        <w:tab w:val="clear" w:pos="1021"/>
        <w:tab w:val="clear" w:pos="1191"/>
      </w:tabs>
      <w:ind w:left="1588" w:hanging="1588"/>
      <w:outlineLvl w:val="5"/>
    </w:pPr>
  </w:style>
  <w:style w:type="paragraph" w:styleId="Heading7">
    <w:name w:val="heading 7"/>
    <w:basedOn w:val="Heading6"/>
    <w:next w:val="Normal"/>
    <w:qFormat/>
    <w:rsid w:val="0041046D"/>
    <w:pPr>
      <w:outlineLvl w:val="6"/>
    </w:pPr>
  </w:style>
  <w:style w:type="paragraph" w:styleId="Heading8">
    <w:name w:val="heading 8"/>
    <w:basedOn w:val="Heading6"/>
    <w:next w:val="Normal"/>
    <w:qFormat/>
    <w:rsid w:val="0041046D"/>
    <w:pPr>
      <w:outlineLvl w:val="7"/>
    </w:pPr>
  </w:style>
  <w:style w:type="paragraph" w:styleId="Heading9">
    <w:name w:val="heading 9"/>
    <w:basedOn w:val="Heading6"/>
    <w:next w:val="Normal"/>
    <w:qFormat/>
    <w:rsid w:val="004104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046D"/>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41046D"/>
    <w:pPr>
      <w:tabs>
        <w:tab w:val="clear" w:pos="794"/>
        <w:tab w:val="clear" w:pos="1191"/>
        <w:tab w:val="clear" w:pos="1588"/>
        <w:tab w:val="clear" w:pos="1985"/>
        <w:tab w:val="left" w:pos="5954"/>
        <w:tab w:val="right" w:pos="9639"/>
      </w:tabs>
      <w:spacing w:before="0"/>
    </w:pPr>
    <w:rPr>
      <w:caps/>
      <w:noProof/>
      <w:sz w:val="16"/>
    </w:rPr>
  </w:style>
  <w:style w:type="paragraph" w:styleId="Signature">
    <w:name w:val="Signature"/>
    <w:basedOn w:val="Normal"/>
    <w:rsid w:val="002F4530"/>
    <w:pPr>
      <w:spacing w:before="480"/>
      <w:ind w:left="4961"/>
    </w:pPr>
  </w:style>
  <w:style w:type="character" w:styleId="Hyperlink">
    <w:name w:val="Hyperlink"/>
    <w:basedOn w:val="DefaultParagraphFont"/>
    <w:rsid w:val="001C5E12"/>
    <w:rPr>
      <w:color w:val="0000FF"/>
      <w:u w:val="single"/>
    </w:rPr>
  </w:style>
  <w:style w:type="paragraph" w:customStyle="1" w:styleId="AnnexNotitle">
    <w:name w:val="Annex_No &amp; title"/>
    <w:basedOn w:val="Normal"/>
    <w:next w:val="Normal"/>
    <w:rsid w:val="0041046D"/>
    <w:pPr>
      <w:keepNext/>
      <w:keepLines/>
      <w:spacing w:before="480"/>
      <w:jc w:val="center"/>
    </w:pPr>
    <w:rPr>
      <w:b/>
      <w:sz w:val="28"/>
    </w:rPr>
  </w:style>
  <w:style w:type="paragraph" w:styleId="NormalIndent">
    <w:name w:val="Normal Indent"/>
    <w:basedOn w:val="Normal"/>
    <w:rsid w:val="002F4530"/>
    <w:pPr>
      <w:ind w:left="567"/>
    </w:pPr>
  </w:style>
  <w:style w:type="character" w:customStyle="1" w:styleId="Appdef">
    <w:name w:val="App_def"/>
    <w:basedOn w:val="DefaultParagraphFont"/>
    <w:rsid w:val="0041046D"/>
    <w:rPr>
      <w:rFonts w:ascii="Times New Roman" w:hAnsi="Times New Roman"/>
      <w:b/>
    </w:rPr>
  </w:style>
  <w:style w:type="character" w:customStyle="1" w:styleId="Appref">
    <w:name w:val="App_ref"/>
    <w:basedOn w:val="DefaultParagraphFont"/>
    <w:rsid w:val="0041046D"/>
  </w:style>
  <w:style w:type="paragraph" w:customStyle="1" w:styleId="AppendixNotitle">
    <w:name w:val="Appendix_No &amp; title"/>
    <w:basedOn w:val="AnnexNotitle"/>
    <w:next w:val="Normal"/>
    <w:rsid w:val="0041046D"/>
  </w:style>
  <w:style w:type="character" w:customStyle="1" w:styleId="Artdef">
    <w:name w:val="Art_def"/>
    <w:basedOn w:val="DefaultParagraphFont"/>
    <w:rsid w:val="0041046D"/>
    <w:rPr>
      <w:rFonts w:ascii="Times New Roman" w:hAnsi="Times New Roman"/>
      <w:b/>
    </w:rPr>
  </w:style>
  <w:style w:type="paragraph" w:customStyle="1" w:styleId="Artheading">
    <w:name w:val="Art_heading"/>
    <w:basedOn w:val="Normal"/>
    <w:next w:val="Normal"/>
    <w:rsid w:val="0041046D"/>
    <w:pPr>
      <w:spacing w:before="480"/>
      <w:jc w:val="center"/>
    </w:pPr>
    <w:rPr>
      <w:b/>
      <w:sz w:val="28"/>
    </w:rPr>
  </w:style>
  <w:style w:type="paragraph" w:customStyle="1" w:styleId="ArtNo">
    <w:name w:val="Art_No"/>
    <w:basedOn w:val="Normal"/>
    <w:next w:val="Normal"/>
    <w:rsid w:val="0041046D"/>
    <w:pPr>
      <w:keepNext/>
      <w:keepLines/>
      <w:spacing w:before="480"/>
      <w:jc w:val="center"/>
    </w:pPr>
    <w:rPr>
      <w:caps/>
      <w:sz w:val="28"/>
    </w:rPr>
  </w:style>
  <w:style w:type="character" w:customStyle="1" w:styleId="Artref">
    <w:name w:val="Art_ref"/>
    <w:basedOn w:val="DefaultParagraphFont"/>
    <w:rsid w:val="0041046D"/>
  </w:style>
  <w:style w:type="paragraph" w:customStyle="1" w:styleId="Arttitle">
    <w:name w:val="Art_title"/>
    <w:basedOn w:val="Normal"/>
    <w:next w:val="Normal"/>
    <w:rsid w:val="0041046D"/>
    <w:pPr>
      <w:keepNext/>
      <w:keepLines/>
      <w:spacing w:before="240"/>
      <w:jc w:val="center"/>
    </w:pPr>
    <w:rPr>
      <w:b/>
      <w:sz w:val="28"/>
    </w:rPr>
  </w:style>
  <w:style w:type="paragraph" w:customStyle="1" w:styleId="ASN1">
    <w:name w:val="ASN.1"/>
    <w:rsid w:val="0041046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Call">
    <w:name w:val="Call"/>
    <w:basedOn w:val="Normal"/>
    <w:next w:val="Normal"/>
    <w:rsid w:val="0041046D"/>
    <w:pPr>
      <w:keepNext/>
      <w:keepLines/>
      <w:spacing w:before="160"/>
      <w:ind w:left="794"/>
    </w:pPr>
    <w:rPr>
      <w:i/>
    </w:rPr>
  </w:style>
  <w:style w:type="paragraph" w:customStyle="1" w:styleId="ChapNo">
    <w:name w:val="Chap_No"/>
    <w:basedOn w:val="Normal"/>
    <w:next w:val="Normal"/>
    <w:rsid w:val="0041046D"/>
    <w:pPr>
      <w:keepNext/>
      <w:keepLines/>
      <w:spacing w:before="480"/>
      <w:jc w:val="center"/>
    </w:pPr>
    <w:rPr>
      <w:b/>
      <w:caps/>
      <w:sz w:val="28"/>
    </w:rPr>
  </w:style>
  <w:style w:type="paragraph" w:customStyle="1" w:styleId="Chaptitle">
    <w:name w:val="Chap_title"/>
    <w:basedOn w:val="Normal"/>
    <w:next w:val="Normal"/>
    <w:rsid w:val="0041046D"/>
    <w:pPr>
      <w:keepNext/>
      <w:keepLines/>
      <w:spacing w:before="240"/>
      <w:jc w:val="center"/>
    </w:pPr>
    <w:rPr>
      <w:b/>
      <w:sz w:val="28"/>
    </w:rPr>
  </w:style>
  <w:style w:type="character" w:styleId="EndnoteReference">
    <w:name w:val="endnote reference"/>
    <w:basedOn w:val="DefaultParagraphFont"/>
    <w:semiHidden/>
    <w:rsid w:val="0041046D"/>
    <w:rPr>
      <w:vertAlign w:val="superscript"/>
    </w:rPr>
  </w:style>
  <w:style w:type="paragraph" w:customStyle="1" w:styleId="enumlev1">
    <w:name w:val="enumlev1"/>
    <w:basedOn w:val="Normal"/>
    <w:next w:val="Normal"/>
    <w:rsid w:val="0041046D"/>
    <w:pPr>
      <w:spacing w:before="80"/>
      <w:ind w:left="794" w:hanging="794"/>
    </w:pPr>
  </w:style>
  <w:style w:type="paragraph" w:customStyle="1" w:styleId="enumlev2">
    <w:name w:val="enumlev2"/>
    <w:basedOn w:val="enumlev1"/>
    <w:next w:val="Normal"/>
    <w:rsid w:val="0041046D"/>
    <w:pPr>
      <w:ind w:left="1191" w:hanging="397"/>
    </w:pPr>
  </w:style>
  <w:style w:type="paragraph" w:customStyle="1" w:styleId="enumlev3">
    <w:name w:val="enumlev3"/>
    <w:basedOn w:val="enumlev2"/>
    <w:next w:val="Normal"/>
    <w:rsid w:val="0041046D"/>
    <w:pPr>
      <w:ind w:left="1588"/>
    </w:pPr>
  </w:style>
  <w:style w:type="paragraph" w:customStyle="1" w:styleId="Equation">
    <w:name w:val="Equation"/>
    <w:basedOn w:val="Normal"/>
    <w:rsid w:val="0041046D"/>
    <w:pPr>
      <w:tabs>
        <w:tab w:val="clear" w:pos="1191"/>
        <w:tab w:val="clear" w:pos="1588"/>
        <w:tab w:val="clear" w:pos="1985"/>
        <w:tab w:val="center" w:pos="4820"/>
        <w:tab w:val="right" w:pos="9639"/>
      </w:tabs>
    </w:pPr>
  </w:style>
  <w:style w:type="paragraph" w:customStyle="1" w:styleId="Equationlegend">
    <w:name w:val="Equation_legend"/>
    <w:basedOn w:val="Normal"/>
    <w:rsid w:val="0041046D"/>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41046D"/>
    <w:pPr>
      <w:keepNext/>
      <w:keepLines/>
      <w:spacing w:before="240" w:after="120"/>
      <w:jc w:val="center"/>
    </w:pPr>
  </w:style>
  <w:style w:type="paragraph" w:customStyle="1" w:styleId="Figurelegend">
    <w:name w:val="Figure_legend"/>
    <w:basedOn w:val="Normal"/>
    <w:rsid w:val="0041046D"/>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41046D"/>
    <w:pPr>
      <w:keepLines/>
      <w:spacing w:before="240" w:after="120"/>
      <w:jc w:val="center"/>
    </w:pPr>
    <w:rPr>
      <w:b/>
    </w:rPr>
  </w:style>
  <w:style w:type="paragraph" w:customStyle="1" w:styleId="FigureNoBR">
    <w:name w:val="Figure_No_BR"/>
    <w:basedOn w:val="Normal"/>
    <w:next w:val="Normal"/>
    <w:rsid w:val="0041046D"/>
    <w:pPr>
      <w:keepNext/>
      <w:keepLines/>
      <w:spacing w:before="480" w:after="120"/>
      <w:jc w:val="center"/>
    </w:pPr>
    <w:rPr>
      <w:caps/>
    </w:rPr>
  </w:style>
  <w:style w:type="paragraph" w:customStyle="1" w:styleId="TabletitleBR">
    <w:name w:val="Table_title_BR"/>
    <w:basedOn w:val="Normal"/>
    <w:next w:val="Normal"/>
    <w:rsid w:val="0041046D"/>
    <w:pPr>
      <w:keepNext/>
      <w:keepLines/>
      <w:spacing w:before="0" w:after="120"/>
      <w:jc w:val="center"/>
    </w:pPr>
    <w:rPr>
      <w:b/>
    </w:rPr>
  </w:style>
  <w:style w:type="paragraph" w:customStyle="1" w:styleId="FiguretitleBR">
    <w:name w:val="Figure_title_BR"/>
    <w:basedOn w:val="TabletitleBR"/>
    <w:next w:val="Normal"/>
    <w:rsid w:val="0041046D"/>
    <w:pPr>
      <w:keepNext w:val="0"/>
      <w:spacing w:after="480"/>
    </w:pPr>
  </w:style>
  <w:style w:type="paragraph" w:customStyle="1" w:styleId="Figurewithouttitle">
    <w:name w:val="Figure_without_title"/>
    <w:basedOn w:val="Normal"/>
    <w:next w:val="Normal"/>
    <w:rsid w:val="0041046D"/>
    <w:pPr>
      <w:keepLines/>
      <w:spacing w:before="240" w:after="120"/>
      <w:jc w:val="center"/>
    </w:pPr>
  </w:style>
  <w:style w:type="paragraph" w:customStyle="1" w:styleId="FirstFooter">
    <w:name w:val="FirstFooter"/>
    <w:basedOn w:val="Footer"/>
    <w:rsid w:val="0041046D"/>
    <w:pPr>
      <w:tabs>
        <w:tab w:val="clear" w:pos="5954"/>
        <w:tab w:val="clear" w:pos="9639"/>
      </w:tabs>
      <w:overflowPunct/>
      <w:autoSpaceDE/>
      <w:autoSpaceDN/>
      <w:adjustRightInd/>
      <w:spacing w:before="40"/>
      <w:textAlignment w:val="auto"/>
    </w:pPr>
    <w:rPr>
      <w:caps w:val="0"/>
      <w:noProof w:val="0"/>
    </w:rPr>
  </w:style>
  <w:style w:type="paragraph" w:customStyle="1" w:styleId="FooterPubl">
    <w:name w:val="Footer_Publ"/>
    <w:basedOn w:val="Normal"/>
    <w:rsid w:val="0041046D"/>
    <w:pPr>
      <w:tabs>
        <w:tab w:val="clear" w:pos="794"/>
        <w:tab w:val="clear" w:pos="1191"/>
        <w:tab w:val="clear" w:pos="1588"/>
        <w:tab w:val="clear" w:pos="1985"/>
        <w:tab w:val="left" w:pos="5954"/>
        <w:tab w:val="right" w:pos="9639"/>
      </w:tabs>
      <w:spacing w:before="60" w:after="60"/>
    </w:pPr>
    <w:rPr>
      <w:sz w:val="18"/>
    </w:rPr>
  </w:style>
  <w:style w:type="paragraph" w:customStyle="1" w:styleId="FooterQP">
    <w:name w:val="Footer_QP"/>
    <w:basedOn w:val="Normal"/>
    <w:rsid w:val="0041046D"/>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41046D"/>
    <w:rPr>
      <w:position w:val="6"/>
      <w:sz w:val="18"/>
    </w:rPr>
  </w:style>
  <w:style w:type="paragraph" w:customStyle="1" w:styleId="Note">
    <w:name w:val="Note"/>
    <w:basedOn w:val="Normal"/>
    <w:rsid w:val="0041046D"/>
    <w:pPr>
      <w:spacing w:before="80"/>
    </w:pPr>
  </w:style>
  <w:style w:type="paragraph" w:styleId="FootnoteText">
    <w:name w:val="footnote text"/>
    <w:basedOn w:val="Note"/>
    <w:semiHidden/>
    <w:rsid w:val="0041046D"/>
    <w:pPr>
      <w:keepLines/>
      <w:tabs>
        <w:tab w:val="left" w:pos="255"/>
      </w:tabs>
      <w:ind w:left="255" w:hanging="255"/>
    </w:pPr>
  </w:style>
  <w:style w:type="paragraph" w:customStyle="1" w:styleId="Formal">
    <w:name w:val="Formal"/>
    <w:basedOn w:val="ASN1"/>
    <w:rsid w:val="0041046D"/>
    <w:rPr>
      <w:b w:val="0"/>
    </w:rPr>
  </w:style>
  <w:style w:type="paragraph" w:customStyle="1" w:styleId="Headingb">
    <w:name w:val="Heading_b"/>
    <w:basedOn w:val="Normal"/>
    <w:next w:val="Normal"/>
    <w:rsid w:val="0041046D"/>
    <w:pPr>
      <w:keepNext/>
      <w:spacing w:before="160"/>
    </w:pPr>
    <w:rPr>
      <w:b/>
    </w:rPr>
  </w:style>
  <w:style w:type="paragraph" w:customStyle="1" w:styleId="Headingi">
    <w:name w:val="Heading_i"/>
    <w:basedOn w:val="Normal"/>
    <w:next w:val="Normal"/>
    <w:rsid w:val="0041046D"/>
    <w:pPr>
      <w:keepNext/>
      <w:spacing w:before="160"/>
    </w:pPr>
    <w:rPr>
      <w:i/>
    </w:rPr>
  </w:style>
  <w:style w:type="paragraph" w:styleId="Index1">
    <w:name w:val="index 1"/>
    <w:basedOn w:val="Normal"/>
    <w:next w:val="Normal"/>
    <w:semiHidden/>
    <w:rsid w:val="0041046D"/>
  </w:style>
  <w:style w:type="paragraph" w:styleId="Index2">
    <w:name w:val="index 2"/>
    <w:basedOn w:val="Normal"/>
    <w:next w:val="Normal"/>
    <w:semiHidden/>
    <w:rsid w:val="0041046D"/>
    <w:pPr>
      <w:ind w:left="283"/>
    </w:pPr>
  </w:style>
  <w:style w:type="paragraph" w:styleId="Index3">
    <w:name w:val="index 3"/>
    <w:basedOn w:val="Normal"/>
    <w:next w:val="Normal"/>
    <w:semiHidden/>
    <w:rsid w:val="0041046D"/>
    <w:pPr>
      <w:ind w:left="566"/>
    </w:pPr>
  </w:style>
  <w:style w:type="paragraph" w:customStyle="1" w:styleId="Normalaftertitle">
    <w:name w:val="Normal_after_title"/>
    <w:basedOn w:val="Normal"/>
    <w:next w:val="Normal"/>
    <w:rsid w:val="0041046D"/>
    <w:pPr>
      <w:spacing w:before="360"/>
    </w:pPr>
  </w:style>
  <w:style w:type="character" w:styleId="PageNumber">
    <w:name w:val="page number"/>
    <w:basedOn w:val="DefaultParagraphFont"/>
    <w:rsid w:val="0041046D"/>
  </w:style>
  <w:style w:type="paragraph" w:customStyle="1" w:styleId="PartNo">
    <w:name w:val="Part_No"/>
    <w:basedOn w:val="Normal"/>
    <w:next w:val="Normal"/>
    <w:rsid w:val="0041046D"/>
    <w:pPr>
      <w:keepNext/>
      <w:keepLines/>
      <w:spacing w:before="480" w:after="80"/>
      <w:jc w:val="center"/>
    </w:pPr>
    <w:rPr>
      <w:caps/>
      <w:sz w:val="28"/>
    </w:rPr>
  </w:style>
  <w:style w:type="paragraph" w:customStyle="1" w:styleId="Partref">
    <w:name w:val="Part_ref"/>
    <w:basedOn w:val="Normal"/>
    <w:next w:val="Normal"/>
    <w:rsid w:val="0041046D"/>
    <w:pPr>
      <w:keepNext/>
      <w:keepLines/>
      <w:spacing w:before="280"/>
      <w:jc w:val="center"/>
    </w:pPr>
  </w:style>
  <w:style w:type="paragraph" w:customStyle="1" w:styleId="Parttitle">
    <w:name w:val="Part_title"/>
    <w:basedOn w:val="Normal"/>
    <w:next w:val="Normalaftertitle"/>
    <w:rsid w:val="0041046D"/>
    <w:pPr>
      <w:keepNext/>
      <w:keepLines/>
      <w:spacing w:before="240" w:after="280"/>
      <w:jc w:val="center"/>
    </w:pPr>
    <w:rPr>
      <w:b/>
      <w:sz w:val="28"/>
    </w:rPr>
  </w:style>
  <w:style w:type="paragraph" w:customStyle="1" w:styleId="Recdate">
    <w:name w:val="Rec_date"/>
    <w:basedOn w:val="Normal"/>
    <w:next w:val="Normalaftertitle"/>
    <w:rsid w:val="0041046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41046D"/>
  </w:style>
  <w:style w:type="paragraph" w:customStyle="1" w:styleId="RecNo">
    <w:name w:val="Rec_No"/>
    <w:basedOn w:val="Normal"/>
    <w:next w:val="Normal"/>
    <w:rsid w:val="0041046D"/>
    <w:pPr>
      <w:keepNext/>
      <w:keepLines/>
      <w:spacing w:before="0"/>
    </w:pPr>
    <w:rPr>
      <w:b/>
      <w:sz w:val="28"/>
    </w:rPr>
  </w:style>
  <w:style w:type="paragraph" w:customStyle="1" w:styleId="QuestionNo">
    <w:name w:val="Question_No"/>
    <w:basedOn w:val="RecNo"/>
    <w:next w:val="Normal"/>
    <w:rsid w:val="0041046D"/>
  </w:style>
  <w:style w:type="paragraph" w:customStyle="1" w:styleId="RecNoBR">
    <w:name w:val="Rec_No_BR"/>
    <w:basedOn w:val="Normal"/>
    <w:next w:val="Normal"/>
    <w:rsid w:val="0041046D"/>
    <w:pPr>
      <w:keepNext/>
      <w:keepLines/>
      <w:spacing w:before="480"/>
      <w:jc w:val="center"/>
    </w:pPr>
    <w:rPr>
      <w:caps/>
      <w:sz w:val="28"/>
    </w:rPr>
  </w:style>
  <w:style w:type="paragraph" w:customStyle="1" w:styleId="QuestionNoBR">
    <w:name w:val="Question_No_BR"/>
    <w:basedOn w:val="RecNoBR"/>
    <w:next w:val="Normal"/>
    <w:rsid w:val="0041046D"/>
  </w:style>
  <w:style w:type="paragraph" w:customStyle="1" w:styleId="Recref">
    <w:name w:val="Rec_ref"/>
    <w:basedOn w:val="Normal"/>
    <w:next w:val="Recdate"/>
    <w:rsid w:val="0041046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41046D"/>
  </w:style>
  <w:style w:type="paragraph" w:customStyle="1" w:styleId="Rectitle">
    <w:name w:val="Rec_title"/>
    <w:basedOn w:val="Normal"/>
    <w:next w:val="Normalaftertitle"/>
    <w:rsid w:val="0041046D"/>
    <w:pPr>
      <w:keepNext/>
      <w:keepLines/>
      <w:spacing w:before="360"/>
      <w:jc w:val="center"/>
    </w:pPr>
    <w:rPr>
      <w:b/>
      <w:sz w:val="28"/>
    </w:rPr>
  </w:style>
  <w:style w:type="paragraph" w:customStyle="1" w:styleId="Questiontitle">
    <w:name w:val="Question_title"/>
    <w:basedOn w:val="Rectitle"/>
    <w:next w:val="Questionref"/>
    <w:rsid w:val="0041046D"/>
  </w:style>
  <w:style w:type="character" w:customStyle="1" w:styleId="Recdef">
    <w:name w:val="Rec_def"/>
    <w:basedOn w:val="DefaultParagraphFont"/>
    <w:rsid w:val="0041046D"/>
    <w:rPr>
      <w:b/>
    </w:rPr>
  </w:style>
  <w:style w:type="paragraph" w:customStyle="1" w:styleId="Reftext">
    <w:name w:val="Ref_text"/>
    <w:basedOn w:val="Normal"/>
    <w:rsid w:val="0041046D"/>
    <w:pPr>
      <w:ind w:left="794" w:hanging="794"/>
    </w:pPr>
  </w:style>
  <w:style w:type="paragraph" w:customStyle="1" w:styleId="Reftitle">
    <w:name w:val="Ref_title"/>
    <w:basedOn w:val="Normal"/>
    <w:next w:val="Reftext"/>
    <w:rsid w:val="0041046D"/>
    <w:pPr>
      <w:spacing w:before="480"/>
      <w:jc w:val="center"/>
    </w:pPr>
    <w:rPr>
      <w:b/>
    </w:rPr>
  </w:style>
  <w:style w:type="paragraph" w:customStyle="1" w:styleId="Repdate">
    <w:name w:val="Rep_date"/>
    <w:basedOn w:val="Recdate"/>
    <w:next w:val="Normalaftertitle"/>
    <w:rsid w:val="0041046D"/>
  </w:style>
  <w:style w:type="paragraph" w:customStyle="1" w:styleId="RepNo">
    <w:name w:val="Rep_No"/>
    <w:basedOn w:val="RecNo"/>
    <w:next w:val="Normal"/>
    <w:rsid w:val="0041046D"/>
  </w:style>
  <w:style w:type="paragraph" w:customStyle="1" w:styleId="RepNoBR">
    <w:name w:val="Rep_No_BR"/>
    <w:basedOn w:val="RecNoBR"/>
    <w:next w:val="Normal"/>
    <w:rsid w:val="0041046D"/>
  </w:style>
  <w:style w:type="paragraph" w:customStyle="1" w:styleId="Repref">
    <w:name w:val="Rep_ref"/>
    <w:basedOn w:val="Recref"/>
    <w:next w:val="Repdate"/>
    <w:rsid w:val="0041046D"/>
  </w:style>
  <w:style w:type="paragraph" w:customStyle="1" w:styleId="Reptitle">
    <w:name w:val="Rep_title"/>
    <w:basedOn w:val="Rectitle"/>
    <w:next w:val="Repref"/>
    <w:rsid w:val="0041046D"/>
  </w:style>
  <w:style w:type="paragraph" w:customStyle="1" w:styleId="Resdate">
    <w:name w:val="Res_date"/>
    <w:basedOn w:val="Recdate"/>
    <w:next w:val="Normalaftertitle"/>
    <w:rsid w:val="0041046D"/>
  </w:style>
  <w:style w:type="character" w:customStyle="1" w:styleId="Resdef">
    <w:name w:val="Res_def"/>
    <w:basedOn w:val="DefaultParagraphFont"/>
    <w:rsid w:val="0041046D"/>
    <w:rPr>
      <w:rFonts w:ascii="Times New Roman" w:hAnsi="Times New Roman"/>
      <w:b/>
    </w:rPr>
  </w:style>
  <w:style w:type="paragraph" w:customStyle="1" w:styleId="ResNo">
    <w:name w:val="Res_No"/>
    <w:basedOn w:val="RecNo"/>
    <w:next w:val="Normal"/>
    <w:rsid w:val="0041046D"/>
  </w:style>
  <w:style w:type="paragraph" w:customStyle="1" w:styleId="ResNoBR">
    <w:name w:val="Res_No_BR"/>
    <w:basedOn w:val="RecNoBR"/>
    <w:next w:val="Normal"/>
    <w:rsid w:val="0041046D"/>
  </w:style>
  <w:style w:type="paragraph" w:customStyle="1" w:styleId="Resref">
    <w:name w:val="Res_ref"/>
    <w:basedOn w:val="Recref"/>
    <w:next w:val="Resdate"/>
    <w:rsid w:val="0041046D"/>
  </w:style>
  <w:style w:type="paragraph" w:customStyle="1" w:styleId="Restitle">
    <w:name w:val="Res_title"/>
    <w:basedOn w:val="Rectitle"/>
    <w:next w:val="Resref"/>
    <w:rsid w:val="0041046D"/>
  </w:style>
  <w:style w:type="paragraph" w:customStyle="1" w:styleId="Section1">
    <w:name w:val="Section_1"/>
    <w:basedOn w:val="Normal"/>
    <w:next w:val="Normal"/>
    <w:rsid w:val="0041046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1046D"/>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41046D"/>
    <w:pPr>
      <w:keepNext/>
      <w:keepLines/>
      <w:spacing w:before="480" w:after="80"/>
      <w:jc w:val="center"/>
    </w:pPr>
    <w:rPr>
      <w:caps/>
      <w:sz w:val="28"/>
    </w:rPr>
  </w:style>
  <w:style w:type="paragraph" w:customStyle="1" w:styleId="Sectiontitle">
    <w:name w:val="Section_title"/>
    <w:basedOn w:val="Normal"/>
    <w:next w:val="Normalaftertitle"/>
    <w:rsid w:val="0041046D"/>
    <w:pPr>
      <w:keepNext/>
      <w:keepLines/>
      <w:spacing w:before="480" w:after="280"/>
      <w:jc w:val="center"/>
    </w:pPr>
    <w:rPr>
      <w:b/>
      <w:sz w:val="28"/>
    </w:rPr>
  </w:style>
  <w:style w:type="paragraph" w:customStyle="1" w:styleId="Source">
    <w:name w:val="Source"/>
    <w:basedOn w:val="Normal"/>
    <w:next w:val="Normalaftertitle"/>
    <w:rsid w:val="0041046D"/>
    <w:pPr>
      <w:spacing w:before="840" w:after="200"/>
      <w:jc w:val="center"/>
    </w:pPr>
    <w:rPr>
      <w:b/>
      <w:sz w:val="28"/>
    </w:rPr>
  </w:style>
  <w:style w:type="paragraph" w:customStyle="1" w:styleId="SpecialFooter">
    <w:name w:val="Special Footer"/>
    <w:basedOn w:val="Footer"/>
    <w:rsid w:val="0041046D"/>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41046D"/>
    <w:rPr>
      <w:b/>
      <w:color w:val="auto"/>
    </w:rPr>
  </w:style>
  <w:style w:type="paragraph" w:customStyle="1" w:styleId="Tablehead">
    <w:name w:val="Table_head"/>
    <w:basedOn w:val="Normal"/>
    <w:next w:val="Normal"/>
    <w:rsid w:val="0041046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41046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41046D"/>
    <w:pPr>
      <w:keepNext/>
      <w:keepLines/>
      <w:spacing w:before="360" w:after="120"/>
      <w:jc w:val="center"/>
    </w:pPr>
    <w:rPr>
      <w:b/>
    </w:rPr>
  </w:style>
  <w:style w:type="paragraph" w:customStyle="1" w:styleId="TableNoBR">
    <w:name w:val="Table_No_BR"/>
    <w:basedOn w:val="Normal"/>
    <w:next w:val="TabletitleBR"/>
    <w:rsid w:val="0041046D"/>
    <w:pPr>
      <w:keepNext/>
      <w:spacing w:before="560" w:after="120"/>
      <w:jc w:val="center"/>
    </w:pPr>
    <w:rPr>
      <w:caps/>
    </w:rPr>
  </w:style>
  <w:style w:type="paragraph" w:customStyle="1" w:styleId="Tableref">
    <w:name w:val="Table_ref"/>
    <w:basedOn w:val="Normal"/>
    <w:next w:val="TabletitleBR"/>
    <w:rsid w:val="0041046D"/>
    <w:pPr>
      <w:keepNext/>
      <w:spacing w:before="0" w:after="120"/>
      <w:jc w:val="center"/>
    </w:pPr>
  </w:style>
  <w:style w:type="paragraph" w:customStyle="1" w:styleId="Tabletext">
    <w:name w:val="Table_text"/>
    <w:basedOn w:val="Normal"/>
    <w:rsid w:val="0041046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41046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41046D"/>
  </w:style>
  <w:style w:type="paragraph" w:customStyle="1" w:styleId="Title3">
    <w:name w:val="Title 3"/>
    <w:basedOn w:val="Title2"/>
    <w:next w:val="Normal"/>
    <w:rsid w:val="0041046D"/>
    <w:rPr>
      <w:caps w:val="0"/>
    </w:rPr>
  </w:style>
  <w:style w:type="paragraph" w:customStyle="1" w:styleId="Title4">
    <w:name w:val="Title 4"/>
    <w:basedOn w:val="Title3"/>
    <w:next w:val="Heading1"/>
    <w:rsid w:val="0041046D"/>
    <w:rPr>
      <w:b/>
    </w:rPr>
  </w:style>
  <w:style w:type="paragraph" w:customStyle="1" w:styleId="toc0">
    <w:name w:val="toc 0"/>
    <w:basedOn w:val="Normal"/>
    <w:next w:val="TOC1"/>
    <w:rsid w:val="0041046D"/>
    <w:pPr>
      <w:tabs>
        <w:tab w:val="clear" w:pos="794"/>
        <w:tab w:val="clear" w:pos="1191"/>
        <w:tab w:val="clear" w:pos="1588"/>
        <w:tab w:val="clear" w:pos="1985"/>
        <w:tab w:val="right" w:pos="9639"/>
      </w:tabs>
    </w:pPr>
    <w:rPr>
      <w:b/>
    </w:rPr>
  </w:style>
  <w:style w:type="paragraph" w:styleId="TOC1">
    <w:name w:val="toc 1"/>
    <w:basedOn w:val="Normal"/>
    <w:semiHidden/>
    <w:rsid w:val="0041046D"/>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semiHidden/>
    <w:rsid w:val="0041046D"/>
    <w:pPr>
      <w:spacing w:before="80"/>
      <w:ind w:left="1531" w:hanging="851"/>
    </w:pPr>
  </w:style>
  <w:style w:type="paragraph" w:styleId="TOC3">
    <w:name w:val="toc 3"/>
    <w:basedOn w:val="TOC2"/>
    <w:semiHidden/>
    <w:rsid w:val="0041046D"/>
  </w:style>
  <w:style w:type="paragraph" w:styleId="TOC4">
    <w:name w:val="toc 4"/>
    <w:basedOn w:val="TOC3"/>
    <w:semiHidden/>
    <w:rsid w:val="0041046D"/>
  </w:style>
  <w:style w:type="paragraph" w:styleId="TOC5">
    <w:name w:val="toc 5"/>
    <w:basedOn w:val="TOC4"/>
    <w:semiHidden/>
    <w:rsid w:val="0041046D"/>
  </w:style>
  <w:style w:type="paragraph" w:styleId="TOC6">
    <w:name w:val="toc 6"/>
    <w:basedOn w:val="TOC4"/>
    <w:semiHidden/>
    <w:rsid w:val="0041046D"/>
  </w:style>
  <w:style w:type="paragraph" w:styleId="TOC7">
    <w:name w:val="toc 7"/>
    <w:basedOn w:val="TOC4"/>
    <w:semiHidden/>
    <w:rsid w:val="0041046D"/>
  </w:style>
  <w:style w:type="paragraph" w:styleId="TOC8">
    <w:name w:val="toc 8"/>
    <w:basedOn w:val="TOC4"/>
    <w:semiHidden/>
    <w:rsid w:val="0041046D"/>
  </w:style>
  <w:style w:type="paragraph" w:styleId="BalloonText">
    <w:name w:val="Balloon Text"/>
    <w:basedOn w:val="Normal"/>
    <w:link w:val="BalloonTextChar"/>
    <w:rsid w:val="00951D1C"/>
    <w:pPr>
      <w:spacing w:before="0"/>
    </w:pPr>
    <w:rPr>
      <w:rFonts w:ascii="Tahoma" w:hAnsi="Tahoma" w:cs="Tahoma"/>
      <w:sz w:val="16"/>
      <w:szCs w:val="16"/>
    </w:rPr>
  </w:style>
  <w:style w:type="character" w:customStyle="1" w:styleId="BalloonTextChar">
    <w:name w:val="Balloon Text Char"/>
    <w:basedOn w:val="DefaultParagraphFont"/>
    <w:link w:val="BalloonText"/>
    <w:rsid w:val="00951D1C"/>
    <w:rPr>
      <w:rFonts w:ascii="Tahoma" w:hAnsi="Tahoma" w:cs="Tahoma"/>
      <w:sz w:val="16"/>
      <w:szCs w:val="16"/>
      <w:lang w:val="en-GB" w:eastAsia="en-US"/>
    </w:rPr>
  </w:style>
  <w:style w:type="character" w:customStyle="1" w:styleId="FooterChar">
    <w:name w:val="Footer Char"/>
    <w:basedOn w:val="DefaultParagraphFont"/>
    <w:link w:val="Footer"/>
    <w:rsid w:val="00FA2B87"/>
    <w:rPr>
      <w:caps/>
      <w:noProof/>
      <w:sz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046D"/>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41046D"/>
    <w:pPr>
      <w:keepNext/>
      <w:keepLines/>
      <w:spacing w:before="360"/>
      <w:ind w:left="794" w:hanging="794"/>
      <w:outlineLvl w:val="0"/>
    </w:pPr>
    <w:rPr>
      <w:b/>
    </w:rPr>
  </w:style>
  <w:style w:type="paragraph" w:styleId="Heading2">
    <w:name w:val="heading 2"/>
    <w:basedOn w:val="Heading1"/>
    <w:next w:val="Normal"/>
    <w:qFormat/>
    <w:rsid w:val="0041046D"/>
    <w:pPr>
      <w:spacing w:before="240"/>
      <w:outlineLvl w:val="1"/>
    </w:pPr>
  </w:style>
  <w:style w:type="paragraph" w:styleId="Heading3">
    <w:name w:val="heading 3"/>
    <w:basedOn w:val="Heading1"/>
    <w:next w:val="Normal"/>
    <w:qFormat/>
    <w:rsid w:val="0041046D"/>
    <w:pPr>
      <w:spacing w:before="160"/>
      <w:outlineLvl w:val="2"/>
    </w:pPr>
  </w:style>
  <w:style w:type="paragraph" w:styleId="Heading4">
    <w:name w:val="heading 4"/>
    <w:basedOn w:val="Heading3"/>
    <w:next w:val="Normal"/>
    <w:qFormat/>
    <w:rsid w:val="0041046D"/>
    <w:pPr>
      <w:tabs>
        <w:tab w:val="clear" w:pos="794"/>
        <w:tab w:val="left" w:pos="1021"/>
      </w:tabs>
      <w:ind w:left="1021" w:hanging="1021"/>
      <w:outlineLvl w:val="3"/>
    </w:pPr>
  </w:style>
  <w:style w:type="paragraph" w:styleId="Heading5">
    <w:name w:val="heading 5"/>
    <w:basedOn w:val="Heading4"/>
    <w:next w:val="Normal"/>
    <w:qFormat/>
    <w:rsid w:val="0041046D"/>
    <w:pPr>
      <w:outlineLvl w:val="4"/>
    </w:pPr>
  </w:style>
  <w:style w:type="paragraph" w:styleId="Heading6">
    <w:name w:val="heading 6"/>
    <w:basedOn w:val="Heading4"/>
    <w:next w:val="Normal"/>
    <w:qFormat/>
    <w:rsid w:val="0041046D"/>
    <w:pPr>
      <w:tabs>
        <w:tab w:val="clear" w:pos="1021"/>
        <w:tab w:val="clear" w:pos="1191"/>
      </w:tabs>
      <w:ind w:left="1588" w:hanging="1588"/>
      <w:outlineLvl w:val="5"/>
    </w:pPr>
  </w:style>
  <w:style w:type="paragraph" w:styleId="Heading7">
    <w:name w:val="heading 7"/>
    <w:basedOn w:val="Heading6"/>
    <w:next w:val="Normal"/>
    <w:qFormat/>
    <w:rsid w:val="0041046D"/>
    <w:pPr>
      <w:outlineLvl w:val="6"/>
    </w:pPr>
  </w:style>
  <w:style w:type="paragraph" w:styleId="Heading8">
    <w:name w:val="heading 8"/>
    <w:basedOn w:val="Heading6"/>
    <w:next w:val="Normal"/>
    <w:qFormat/>
    <w:rsid w:val="0041046D"/>
    <w:pPr>
      <w:outlineLvl w:val="7"/>
    </w:pPr>
  </w:style>
  <w:style w:type="paragraph" w:styleId="Heading9">
    <w:name w:val="heading 9"/>
    <w:basedOn w:val="Heading6"/>
    <w:next w:val="Normal"/>
    <w:qFormat/>
    <w:rsid w:val="004104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046D"/>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41046D"/>
    <w:pPr>
      <w:tabs>
        <w:tab w:val="clear" w:pos="794"/>
        <w:tab w:val="clear" w:pos="1191"/>
        <w:tab w:val="clear" w:pos="1588"/>
        <w:tab w:val="clear" w:pos="1985"/>
        <w:tab w:val="left" w:pos="5954"/>
        <w:tab w:val="right" w:pos="9639"/>
      </w:tabs>
      <w:spacing w:before="0"/>
    </w:pPr>
    <w:rPr>
      <w:caps/>
      <w:noProof/>
      <w:sz w:val="16"/>
    </w:rPr>
  </w:style>
  <w:style w:type="paragraph" w:styleId="Signature">
    <w:name w:val="Signature"/>
    <w:basedOn w:val="Normal"/>
    <w:rsid w:val="002F4530"/>
    <w:pPr>
      <w:spacing w:before="480"/>
      <w:ind w:left="4961"/>
    </w:pPr>
  </w:style>
  <w:style w:type="character" w:styleId="Hyperlink">
    <w:name w:val="Hyperlink"/>
    <w:basedOn w:val="DefaultParagraphFont"/>
    <w:rsid w:val="001C5E12"/>
    <w:rPr>
      <w:color w:val="0000FF"/>
      <w:u w:val="single"/>
    </w:rPr>
  </w:style>
  <w:style w:type="paragraph" w:customStyle="1" w:styleId="AnnexNotitle">
    <w:name w:val="Annex_No &amp; title"/>
    <w:basedOn w:val="Normal"/>
    <w:next w:val="Normal"/>
    <w:rsid w:val="0041046D"/>
    <w:pPr>
      <w:keepNext/>
      <w:keepLines/>
      <w:spacing w:before="480"/>
      <w:jc w:val="center"/>
    </w:pPr>
    <w:rPr>
      <w:b/>
      <w:sz w:val="28"/>
    </w:rPr>
  </w:style>
  <w:style w:type="paragraph" w:styleId="NormalIndent">
    <w:name w:val="Normal Indent"/>
    <w:basedOn w:val="Normal"/>
    <w:rsid w:val="002F4530"/>
    <w:pPr>
      <w:ind w:left="567"/>
    </w:pPr>
  </w:style>
  <w:style w:type="character" w:customStyle="1" w:styleId="Appdef">
    <w:name w:val="App_def"/>
    <w:basedOn w:val="DefaultParagraphFont"/>
    <w:rsid w:val="0041046D"/>
    <w:rPr>
      <w:rFonts w:ascii="Times New Roman" w:hAnsi="Times New Roman"/>
      <w:b/>
    </w:rPr>
  </w:style>
  <w:style w:type="character" w:customStyle="1" w:styleId="Appref">
    <w:name w:val="App_ref"/>
    <w:basedOn w:val="DefaultParagraphFont"/>
    <w:rsid w:val="0041046D"/>
  </w:style>
  <w:style w:type="paragraph" w:customStyle="1" w:styleId="AppendixNotitle">
    <w:name w:val="Appendix_No &amp; title"/>
    <w:basedOn w:val="AnnexNotitle"/>
    <w:next w:val="Normal"/>
    <w:rsid w:val="0041046D"/>
  </w:style>
  <w:style w:type="character" w:customStyle="1" w:styleId="Artdef">
    <w:name w:val="Art_def"/>
    <w:basedOn w:val="DefaultParagraphFont"/>
    <w:rsid w:val="0041046D"/>
    <w:rPr>
      <w:rFonts w:ascii="Times New Roman" w:hAnsi="Times New Roman"/>
      <w:b/>
    </w:rPr>
  </w:style>
  <w:style w:type="paragraph" w:customStyle="1" w:styleId="Artheading">
    <w:name w:val="Art_heading"/>
    <w:basedOn w:val="Normal"/>
    <w:next w:val="Normal"/>
    <w:rsid w:val="0041046D"/>
    <w:pPr>
      <w:spacing w:before="480"/>
      <w:jc w:val="center"/>
    </w:pPr>
    <w:rPr>
      <w:b/>
      <w:sz w:val="28"/>
    </w:rPr>
  </w:style>
  <w:style w:type="paragraph" w:customStyle="1" w:styleId="ArtNo">
    <w:name w:val="Art_No"/>
    <w:basedOn w:val="Normal"/>
    <w:next w:val="Normal"/>
    <w:rsid w:val="0041046D"/>
    <w:pPr>
      <w:keepNext/>
      <w:keepLines/>
      <w:spacing w:before="480"/>
      <w:jc w:val="center"/>
    </w:pPr>
    <w:rPr>
      <w:caps/>
      <w:sz w:val="28"/>
    </w:rPr>
  </w:style>
  <w:style w:type="character" w:customStyle="1" w:styleId="Artref">
    <w:name w:val="Art_ref"/>
    <w:basedOn w:val="DefaultParagraphFont"/>
    <w:rsid w:val="0041046D"/>
  </w:style>
  <w:style w:type="paragraph" w:customStyle="1" w:styleId="Arttitle">
    <w:name w:val="Art_title"/>
    <w:basedOn w:val="Normal"/>
    <w:next w:val="Normal"/>
    <w:rsid w:val="0041046D"/>
    <w:pPr>
      <w:keepNext/>
      <w:keepLines/>
      <w:spacing w:before="240"/>
      <w:jc w:val="center"/>
    </w:pPr>
    <w:rPr>
      <w:b/>
      <w:sz w:val="28"/>
    </w:rPr>
  </w:style>
  <w:style w:type="paragraph" w:customStyle="1" w:styleId="ASN1">
    <w:name w:val="ASN.1"/>
    <w:rsid w:val="0041046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Call">
    <w:name w:val="Call"/>
    <w:basedOn w:val="Normal"/>
    <w:next w:val="Normal"/>
    <w:rsid w:val="0041046D"/>
    <w:pPr>
      <w:keepNext/>
      <w:keepLines/>
      <w:spacing w:before="160"/>
      <w:ind w:left="794"/>
    </w:pPr>
    <w:rPr>
      <w:i/>
    </w:rPr>
  </w:style>
  <w:style w:type="paragraph" w:customStyle="1" w:styleId="ChapNo">
    <w:name w:val="Chap_No"/>
    <w:basedOn w:val="Normal"/>
    <w:next w:val="Normal"/>
    <w:rsid w:val="0041046D"/>
    <w:pPr>
      <w:keepNext/>
      <w:keepLines/>
      <w:spacing w:before="480"/>
      <w:jc w:val="center"/>
    </w:pPr>
    <w:rPr>
      <w:b/>
      <w:caps/>
      <w:sz w:val="28"/>
    </w:rPr>
  </w:style>
  <w:style w:type="paragraph" w:customStyle="1" w:styleId="Chaptitle">
    <w:name w:val="Chap_title"/>
    <w:basedOn w:val="Normal"/>
    <w:next w:val="Normal"/>
    <w:rsid w:val="0041046D"/>
    <w:pPr>
      <w:keepNext/>
      <w:keepLines/>
      <w:spacing w:before="240"/>
      <w:jc w:val="center"/>
    </w:pPr>
    <w:rPr>
      <w:b/>
      <w:sz w:val="28"/>
    </w:rPr>
  </w:style>
  <w:style w:type="character" w:styleId="EndnoteReference">
    <w:name w:val="endnote reference"/>
    <w:basedOn w:val="DefaultParagraphFont"/>
    <w:semiHidden/>
    <w:rsid w:val="0041046D"/>
    <w:rPr>
      <w:vertAlign w:val="superscript"/>
    </w:rPr>
  </w:style>
  <w:style w:type="paragraph" w:customStyle="1" w:styleId="enumlev1">
    <w:name w:val="enumlev1"/>
    <w:basedOn w:val="Normal"/>
    <w:next w:val="Normal"/>
    <w:rsid w:val="0041046D"/>
    <w:pPr>
      <w:spacing w:before="80"/>
      <w:ind w:left="794" w:hanging="794"/>
    </w:pPr>
  </w:style>
  <w:style w:type="paragraph" w:customStyle="1" w:styleId="enumlev2">
    <w:name w:val="enumlev2"/>
    <w:basedOn w:val="enumlev1"/>
    <w:next w:val="Normal"/>
    <w:rsid w:val="0041046D"/>
    <w:pPr>
      <w:ind w:left="1191" w:hanging="397"/>
    </w:pPr>
  </w:style>
  <w:style w:type="paragraph" w:customStyle="1" w:styleId="enumlev3">
    <w:name w:val="enumlev3"/>
    <w:basedOn w:val="enumlev2"/>
    <w:next w:val="Normal"/>
    <w:rsid w:val="0041046D"/>
    <w:pPr>
      <w:ind w:left="1588"/>
    </w:pPr>
  </w:style>
  <w:style w:type="paragraph" w:customStyle="1" w:styleId="Equation">
    <w:name w:val="Equation"/>
    <w:basedOn w:val="Normal"/>
    <w:rsid w:val="0041046D"/>
    <w:pPr>
      <w:tabs>
        <w:tab w:val="clear" w:pos="1191"/>
        <w:tab w:val="clear" w:pos="1588"/>
        <w:tab w:val="clear" w:pos="1985"/>
        <w:tab w:val="center" w:pos="4820"/>
        <w:tab w:val="right" w:pos="9639"/>
      </w:tabs>
    </w:pPr>
  </w:style>
  <w:style w:type="paragraph" w:customStyle="1" w:styleId="Equationlegend">
    <w:name w:val="Equation_legend"/>
    <w:basedOn w:val="Normal"/>
    <w:rsid w:val="0041046D"/>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41046D"/>
    <w:pPr>
      <w:keepNext/>
      <w:keepLines/>
      <w:spacing w:before="240" w:after="120"/>
      <w:jc w:val="center"/>
    </w:pPr>
  </w:style>
  <w:style w:type="paragraph" w:customStyle="1" w:styleId="Figurelegend">
    <w:name w:val="Figure_legend"/>
    <w:basedOn w:val="Normal"/>
    <w:rsid w:val="0041046D"/>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41046D"/>
    <w:pPr>
      <w:keepLines/>
      <w:spacing w:before="240" w:after="120"/>
      <w:jc w:val="center"/>
    </w:pPr>
    <w:rPr>
      <w:b/>
    </w:rPr>
  </w:style>
  <w:style w:type="paragraph" w:customStyle="1" w:styleId="FigureNoBR">
    <w:name w:val="Figure_No_BR"/>
    <w:basedOn w:val="Normal"/>
    <w:next w:val="Normal"/>
    <w:rsid w:val="0041046D"/>
    <w:pPr>
      <w:keepNext/>
      <w:keepLines/>
      <w:spacing w:before="480" w:after="120"/>
      <w:jc w:val="center"/>
    </w:pPr>
    <w:rPr>
      <w:caps/>
    </w:rPr>
  </w:style>
  <w:style w:type="paragraph" w:customStyle="1" w:styleId="TabletitleBR">
    <w:name w:val="Table_title_BR"/>
    <w:basedOn w:val="Normal"/>
    <w:next w:val="Normal"/>
    <w:rsid w:val="0041046D"/>
    <w:pPr>
      <w:keepNext/>
      <w:keepLines/>
      <w:spacing w:before="0" w:after="120"/>
      <w:jc w:val="center"/>
    </w:pPr>
    <w:rPr>
      <w:b/>
    </w:rPr>
  </w:style>
  <w:style w:type="paragraph" w:customStyle="1" w:styleId="FiguretitleBR">
    <w:name w:val="Figure_title_BR"/>
    <w:basedOn w:val="TabletitleBR"/>
    <w:next w:val="Normal"/>
    <w:rsid w:val="0041046D"/>
    <w:pPr>
      <w:keepNext w:val="0"/>
      <w:spacing w:after="480"/>
    </w:pPr>
  </w:style>
  <w:style w:type="paragraph" w:customStyle="1" w:styleId="Figurewithouttitle">
    <w:name w:val="Figure_without_title"/>
    <w:basedOn w:val="Normal"/>
    <w:next w:val="Normal"/>
    <w:rsid w:val="0041046D"/>
    <w:pPr>
      <w:keepLines/>
      <w:spacing w:before="240" w:after="120"/>
      <w:jc w:val="center"/>
    </w:pPr>
  </w:style>
  <w:style w:type="paragraph" w:customStyle="1" w:styleId="FirstFooter">
    <w:name w:val="FirstFooter"/>
    <w:basedOn w:val="Footer"/>
    <w:rsid w:val="0041046D"/>
    <w:pPr>
      <w:tabs>
        <w:tab w:val="clear" w:pos="5954"/>
        <w:tab w:val="clear" w:pos="9639"/>
      </w:tabs>
      <w:overflowPunct/>
      <w:autoSpaceDE/>
      <w:autoSpaceDN/>
      <w:adjustRightInd/>
      <w:spacing w:before="40"/>
      <w:textAlignment w:val="auto"/>
    </w:pPr>
    <w:rPr>
      <w:caps w:val="0"/>
      <w:noProof w:val="0"/>
    </w:rPr>
  </w:style>
  <w:style w:type="paragraph" w:customStyle="1" w:styleId="FooterPubl">
    <w:name w:val="Footer_Publ"/>
    <w:basedOn w:val="Normal"/>
    <w:rsid w:val="0041046D"/>
    <w:pPr>
      <w:tabs>
        <w:tab w:val="clear" w:pos="794"/>
        <w:tab w:val="clear" w:pos="1191"/>
        <w:tab w:val="clear" w:pos="1588"/>
        <w:tab w:val="clear" w:pos="1985"/>
        <w:tab w:val="left" w:pos="5954"/>
        <w:tab w:val="right" w:pos="9639"/>
      </w:tabs>
      <w:spacing w:before="60" w:after="60"/>
    </w:pPr>
    <w:rPr>
      <w:sz w:val="18"/>
    </w:rPr>
  </w:style>
  <w:style w:type="paragraph" w:customStyle="1" w:styleId="FooterQP">
    <w:name w:val="Footer_QP"/>
    <w:basedOn w:val="Normal"/>
    <w:rsid w:val="0041046D"/>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41046D"/>
    <w:rPr>
      <w:position w:val="6"/>
      <w:sz w:val="18"/>
    </w:rPr>
  </w:style>
  <w:style w:type="paragraph" w:customStyle="1" w:styleId="Note">
    <w:name w:val="Note"/>
    <w:basedOn w:val="Normal"/>
    <w:rsid w:val="0041046D"/>
    <w:pPr>
      <w:spacing w:before="80"/>
    </w:pPr>
  </w:style>
  <w:style w:type="paragraph" w:styleId="FootnoteText">
    <w:name w:val="footnote text"/>
    <w:basedOn w:val="Note"/>
    <w:semiHidden/>
    <w:rsid w:val="0041046D"/>
    <w:pPr>
      <w:keepLines/>
      <w:tabs>
        <w:tab w:val="left" w:pos="255"/>
      </w:tabs>
      <w:ind w:left="255" w:hanging="255"/>
    </w:pPr>
  </w:style>
  <w:style w:type="paragraph" w:customStyle="1" w:styleId="Formal">
    <w:name w:val="Formal"/>
    <w:basedOn w:val="ASN1"/>
    <w:rsid w:val="0041046D"/>
    <w:rPr>
      <w:b w:val="0"/>
    </w:rPr>
  </w:style>
  <w:style w:type="paragraph" w:customStyle="1" w:styleId="Headingb">
    <w:name w:val="Heading_b"/>
    <w:basedOn w:val="Normal"/>
    <w:next w:val="Normal"/>
    <w:rsid w:val="0041046D"/>
    <w:pPr>
      <w:keepNext/>
      <w:spacing w:before="160"/>
    </w:pPr>
    <w:rPr>
      <w:b/>
    </w:rPr>
  </w:style>
  <w:style w:type="paragraph" w:customStyle="1" w:styleId="Headingi">
    <w:name w:val="Heading_i"/>
    <w:basedOn w:val="Normal"/>
    <w:next w:val="Normal"/>
    <w:rsid w:val="0041046D"/>
    <w:pPr>
      <w:keepNext/>
      <w:spacing w:before="160"/>
    </w:pPr>
    <w:rPr>
      <w:i/>
    </w:rPr>
  </w:style>
  <w:style w:type="paragraph" w:styleId="Index1">
    <w:name w:val="index 1"/>
    <w:basedOn w:val="Normal"/>
    <w:next w:val="Normal"/>
    <w:semiHidden/>
    <w:rsid w:val="0041046D"/>
  </w:style>
  <w:style w:type="paragraph" w:styleId="Index2">
    <w:name w:val="index 2"/>
    <w:basedOn w:val="Normal"/>
    <w:next w:val="Normal"/>
    <w:semiHidden/>
    <w:rsid w:val="0041046D"/>
    <w:pPr>
      <w:ind w:left="283"/>
    </w:pPr>
  </w:style>
  <w:style w:type="paragraph" w:styleId="Index3">
    <w:name w:val="index 3"/>
    <w:basedOn w:val="Normal"/>
    <w:next w:val="Normal"/>
    <w:semiHidden/>
    <w:rsid w:val="0041046D"/>
    <w:pPr>
      <w:ind w:left="566"/>
    </w:pPr>
  </w:style>
  <w:style w:type="paragraph" w:customStyle="1" w:styleId="Normalaftertitle">
    <w:name w:val="Normal_after_title"/>
    <w:basedOn w:val="Normal"/>
    <w:next w:val="Normal"/>
    <w:rsid w:val="0041046D"/>
    <w:pPr>
      <w:spacing w:before="360"/>
    </w:pPr>
  </w:style>
  <w:style w:type="character" w:styleId="PageNumber">
    <w:name w:val="page number"/>
    <w:basedOn w:val="DefaultParagraphFont"/>
    <w:rsid w:val="0041046D"/>
  </w:style>
  <w:style w:type="paragraph" w:customStyle="1" w:styleId="PartNo">
    <w:name w:val="Part_No"/>
    <w:basedOn w:val="Normal"/>
    <w:next w:val="Normal"/>
    <w:rsid w:val="0041046D"/>
    <w:pPr>
      <w:keepNext/>
      <w:keepLines/>
      <w:spacing w:before="480" w:after="80"/>
      <w:jc w:val="center"/>
    </w:pPr>
    <w:rPr>
      <w:caps/>
      <w:sz w:val="28"/>
    </w:rPr>
  </w:style>
  <w:style w:type="paragraph" w:customStyle="1" w:styleId="Partref">
    <w:name w:val="Part_ref"/>
    <w:basedOn w:val="Normal"/>
    <w:next w:val="Normal"/>
    <w:rsid w:val="0041046D"/>
    <w:pPr>
      <w:keepNext/>
      <w:keepLines/>
      <w:spacing w:before="280"/>
      <w:jc w:val="center"/>
    </w:pPr>
  </w:style>
  <w:style w:type="paragraph" w:customStyle="1" w:styleId="Parttitle">
    <w:name w:val="Part_title"/>
    <w:basedOn w:val="Normal"/>
    <w:next w:val="Normalaftertitle"/>
    <w:rsid w:val="0041046D"/>
    <w:pPr>
      <w:keepNext/>
      <w:keepLines/>
      <w:spacing w:before="240" w:after="280"/>
      <w:jc w:val="center"/>
    </w:pPr>
    <w:rPr>
      <w:b/>
      <w:sz w:val="28"/>
    </w:rPr>
  </w:style>
  <w:style w:type="paragraph" w:customStyle="1" w:styleId="Recdate">
    <w:name w:val="Rec_date"/>
    <w:basedOn w:val="Normal"/>
    <w:next w:val="Normalaftertitle"/>
    <w:rsid w:val="0041046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41046D"/>
  </w:style>
  <w:style w:type="paragraph" w:customStyle="1" w:styleId="RecNo">
    <w:name w:val="Rec_No"/>
    <w:basedOn w:val="Normal"/>
    <w:next w:val="Normal"/>
    <w:rsid w:val="0041046D"/>
    <w:pPr>
      <w:keepNext/>
      <w:keepLines/>
      <w:spacing w:before="0"/>
    </w:pPr>
    <w:rPr>
      <w:b/>
      <w:sz w:val="28"/>
    </w:rPr>
  </w:style>
  <w:style w:type="paragraph" w:customStyle="1" w:styleId="QuestionNo">
    <w:name w:val="Question_No"/>
    <w:basedOn w:val="RecNo"/>
    <w:next w:val="Normal"/>
    <w:rsid w:val="0041046D"/>
  </w:style>
  <w:style w:type="paragraph" w:customStyle="1" w:styleId="RecNoBR">
    <w:name w:val="Rec_No_BR"/>
    <w:basedOn w:val="Normal"/>
    <w:next w:val="Normal"/>
    <w:rsid w:val="0041046D"/>
    <w:pPr>
      <w:keepNext/>
      <w:keepLines/>
      <w:spacing w:before="480"/>
      <w:jc w:val="center"/>
    </w:pPr>
    <w:rPr>
      <w:caps/>
      <w:sz w:val="28"/>
    </w:rPr>
  </w:style>
  <w:style w:type="paragraph" w:customStyle="1" w:styleId="QuestionNoBR">
    <w:name w:val="Question_No_BR"/>
    <w:basedOn w:val="RecNoBR"/>
    <w:next w:val="Normal"/>
    <w:rsid w:val="0041046D"/>
  </w:style>
  <w:style w:type="paragraph" w:customStyle="1" w:styleId="Recref">
    <w:name w:val="Rec_ref"/>
    <w:basedOn w:val="Normal"/>
    <w:next w:val="Recdate"/>
    <w:rsid w:val="0041046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41046D"/>
  </w:style>
  <w:style w:type="paragraph" w:customStyle="1" w:styleId="Rectitle">
    <w:name w:val="Rec_title"/>
    <w:basedOn w:val="Normal"/>
    <w:next w:val="Normalaftertitle"/>
    <w:rsid w:val="0041046D"/>
    <w:pPr>
      <w:keepNext/>
      <w:keepLines/>
      <w:spacing w:before="360"/>
      <w:jc w:val="center"/>
    </w:pPr>
    <w:rPr>
      <w:b/>
      <w:sz w:val="28"/>
    </w:rPr>
  </w:style>
  <w:style w:type="paragraph" w:customStyle="1" w:styleId="Questiontitle">
    <w:name w:val="Question_title"/>
    <w:basedOn w:val="Rectitle"/>
    <w:next w:val="Questionref"/>
    <w:rsid w:val="0041046D"/>
  </w:style>
  <w:style w:type="character" w:customStyle="1" w:styleId="Recdef">
    <w:name w:val="Rec_def"/>
    <w:basedOn w:val="DefaultParagraphFont"/>
    <w:rsid w:val="0041046D"/>
    <w:rPr>
      <w:b/>
    </w:rPr>
  </w:style>
  <w:style w:type="paragraph" w:customStyle="1" w:styleId="Reftext">
    <w:name w:val="Ref_text"/>
    <w:basedOn w:val="Normal"/>
    <w:rsid w:val="0041046D"/>
    <w:pPr>
      <w:ind w:left="794" w:hanging="794"/>
    </w:pPr>
  </w:style>
  <w:style w:type="paragraph" w:customStyle="1" w:styleId="Reftitle">
    <w:name w:val="Ref_title"/>
    <w:basedOn w:val="Normal"/>
    <w:next w:val="Reftext"/>
    <w:rsid w:val="0041046D"/>
    <w:pPr>
      <w:spacing w:before="480"/>
      <w:jc w:val="center"/>
    </w:pPr>
    <w:rPr>
      <w:b/>
    </w:rPr>
  </w:style>
  <w:style w:type="paragraph" w:customStyle="1" w:styleId="Repdate">
    <w:name w:val="Rep_date"/>
    <w:basedOn w:val="Recdate"/>
    <w:next w:val="Normalaftertitle"/>
    <w:rsid w:val="0041046D"/>
  </w:style>
  <w:style w:type="paragraph" w:customStyle="1" w:styleId="RepNo">
    <w:name w:val="Rep_No"/>
    <w:basedOn w:val="RecNo"/>
    <w:next w:val="Normal"/>
    <w:rsid w:val="0041046D"/>
  </w:style>
  <w:style w:type="paragraph" w:customStyle="1" w:styleId="RepNoBR">
    <w:name w:val="Rep_No_BR"/>
    <w:basedOn w:val="RecNoBR"/>
    <w:next w:val="Normal"/>
    <w:rsid w:val="0041046D"/>
  </w:style>
  <w:style w:type="paragraph" w:customStyle="1" w:styleId="Repref">
    <w:name w:val="Rep_ref"/>
    <w:basedOn w:val="Recref"/>
    <w:next w:val="Repdate"/>
    <w:rsid w:val="0041046D"/>
  </w:style>
  <w:style w:type="paragraph" w:customStyle="1" w:styleId="Reptitle">
    <w:name w:val="Rep_title"/>
    <w:basedOn w:val="Rectitle"/>
    <w:next w:val="Repref"/>
    <w:rsid w:val="0041046D"/>
  </w:style>
  <w:style w:type="paragraph" w:customStyle="1" w:styleId="Resdate">
    <w:name w:val="Res_date"/>
    <w:basedOn w:val="Recdate"/>
    <w:next w:val="Normalaftertitle"/>
    <w:rsid w:val="0041046D"/>
  </w:style>
  <w:style w:type="character" w:customStyle="1" w:styleId="Resdef">
    <w:name w:val="Res_def"/>
    <w:basedOn w:val="DefaultParagraphFont"/>
    <w:rsid w:val="0041046D"/>
    <w:rPr>
      <w:rFonts w:ascii="Times New Roman" w:hAnsi="Times New Roman"/>
      <w:b/>
    </w:rPr>
  </w:style>
  <w:style w:type="paragraph" w:customStyle="1" w:styleId="ResNo">
    <w:name w:val="Res_No"/>
    <w:basedOn w:val="RecNo"/>
    <w:next w:val="Normal"/>
    <w:rsid w:val="0041046D"/>
  </w:style>
  <w:style w:type="paragraph" w:customStyle="1" w:styleId="ResNoBR">
    <w:name w:val="Res_No_BR"/>
    <w:basedOn w:val="RecNoBR"/>
    <w:next w:val="Normal"/>
    <w:rsid w:val="0041046D"/>
  </w:style>
  <w:style w:type="paragraph" w:customStyle="1" w:styleId="Resref">
    <w:name w:val="Res_ref"/>
    <w:basedOn w:val="Recref"/>
    <w:next w:val="Resdate"/>
    <w:rsid w:val="0041046D"/>
  </w:style>
  <w:style w:type="paragraph" w:customStyle="1" w:styleId="Restitle">
    <w:name w:val="Res_title"/>
    <w:basedOn w:val="Rectitle"/>
    <w:next w:val="Resref"/>
    <w:rsid w:val="0041046D"/>
  </w:style>
  <w:style w:type="paragraph" w:customStyle="1" w:styleId="Section1">
    <w:name w:val="Section_1"/>
    <w:basedOn w:val="Normal"/>
    <w:next w:val="Normal"/>
    <w:rsid w:val="0041046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1046D"/>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41046D"/>
    <w:pPr>
      <w:keepNext/>
      <w:keepLines/>
      <w:spacing w:before="480" w:after="80"/>
      <w:jc w:val="center"/>
    </w:pPr>
    <w:rPr>
      <w:caps/>
      <w:sz w:val="28"/>
    </w:rPr>
  </w:style>
  <w:style w:type="paragraph" w:customStyle="1" w:styleId="Sectiontitle">
    <w:name w:val="Section_title"/>
    <w:basedOn w:val="Normal"/>
    <w:next w:val="Normalaftertitle"/>
    <w:rsid w:val="0041046D"/>
    <w:pPr>
      <w:keepNext/>
      <w:keepLines/>
      <w:spacing w:before="480" w:after="280"/>
      <w:jc w:val="center"/>
    </w:pPr>
    <w:rPr>
      <w:b/>
      <w:sz w:val="28"/>
    </w:rPr>
  </w:style>
  <w:style w:type="paragraph" w:customStyle="1" w:styleId="Source">
    <w:name w:val="Source"/>
    <w:basedOn w:val="Normal"/>
    <w:next w:val="Normalaftertitle"/>
    <w:rsid w:val="0041046D"/>
    <w:pPr>
      <w:spacing w:before="840" w:after="200"/>
      <w:jc w:val="center"/>
    </w:pPr>
    <w:rPr>
      <w:b/>
      <w:sz w:val="28"/>
    </w:rPr>
  </w:style>
  <w:style w:type="paragraph" w:customStyle="1" w:styleId="SpecialFooter">
    <w:name w:val="Special Footer"/>
    <w:basedOn w:val="Footer"/>
    <w:rsid w:val="0041046D"/>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41046D"/>
    <w:rPr>
      <w:b/>
      <w:color w:val="auto"/>
    </w:rPr>
  </w:style>
  <w:style w:type="paragraph" w:customStyle="1" w:styleId="Tablehead">
    <w:name w:val="Table_head"/>
    <w:basedOn w:val="Normal"/>
    <w:next w:val="Normal"/>
    <w:rsid w:val="0041046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41046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41046D"/>
    <w:pPr>
      <w:keepNext/>
      <w:keepLines/>
      <w:spacing w:before="360" w:after="120"/>
      <w:jc w:val="center"/>
    </w:pPr>
    <w:rPr>
      <w:b/>
    </w:rPr>
  </w:style>
  <w:style w:type="paragraph" w:customStyle="1" w:styleId="TableNoBR">
    <w:name w:val="Table_No_BR"/>
    <w:basedOn w:val="Normal"/>
    <w:next w:val="TabletitleBR"/>
    <w:rsid w:val="0041046D"/>
    <w:pPr>
      <w:keepNext/>
      <w:spacing w:before="560" w:after="120"/>
      <w:jc w:val="center"/>
    </w:pPr>
    <w:rPr>
      <w:caps/>
    </w:rPr>
  </w:style>
  <w:style w:type="paragraph" w:customStyle="1" w:styleId="Tableref">
    <w:name w:val="Table_ref"/>
    <w:basedOn w:val="Normal"/>
    <w:next w:val="TabletitleBR"/>
    <w:rsid w:val="0041046D"/>
    <w:pPr>
      <w:keepNext/>
      <w:spacing w:before="0" w:after="120"/>
      <w:jc w:val="center"/>
    </w:pPr>
  </w:style>
  <w:style w:type="paragraph" w:customStyle="1" w:styleId="Tabletext">
    <w:name w:val="Table_text"/>
    <w:basedOn w:val="Normal"/>
    <w:rsid w:val="0041046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41046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41046D"/>
  </w:style>
  <w:style w:type="paragraph" w:customStyle="1" w:styleId="Title3">
    <w:name w:val="Title 3"/>
    <w:basedOn w:val="Title2"/>
    <w:next w:val="Normal"/>
    <w:rsid w:val="0041046D"/>
    <w:rPr>
      <w:caps w:val="0"/>
    </w:rPr>
  </w:style>
  <w:style w:type="paragraph" w:customStyle="1" w:styleId="Title4">
    <w:name w:val="Title 4"/>
    <w:basedOn w:val="Title3"/>
    <w:next w:val="Heading1"/>
    <w:rsid w:val="0041046D"/>
    <w:rPr>
      <w:b/>
    </w:rPr>
  </w:style>
  <w:style w:type="paragraph" w:customStyle="1" w:styleId="toc0">
    <w:name w:val="toc 0"/>
    <w:basedOn w:val="Normal"/>
    <w:next w:val="TOC1"/>
    <w:rsid w:val="0041046D"/>
    <w:pPr>
      <w:tabs>
        <w:tab w:val="clear" w:pos="794"/>
        <w:tab w:val="clear" w:pos="1191"/>
        <w:tab w:val="clear" w:pos="1588"/>
        <w:tab w:val="clear" w:pos="1985"/>
        <w:tab w:val="right" w:pos="9639"/>
      </w:tabs>
    </w:pPr>
    <w:rPr>
      <w:b/>
    </w:rPr>
  </w:style>
  <w:style w:type="paragraph" w:styleId="TOC1">
    <w:name w:val="toc 1"/>
    <w:basedOn w:val="Normal"/>
    <w:semiHidden/>
    <w:rsid w:val="0041046D"/>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semiHidden/>
    <w:rsid w:val="0041046D"/>
    <w:pPr>
      <w:spacing w:before="80"/>
      <w:ind w:left="1531" w:hanging="851"/>
    </w:pPr>
  </w:style>
  <w:style w:type="paragraph" w:styleId="TOC3">
    <w:name w:val="toc 3"/>
    <w:basedOn w:val="TOC2"/>
    <w:semiHidden/>
    <w:rsid w:val="0041046D"/>
  </w:style>
  <w:style w:type="paragraph" w:styleId="TOC4">
    <w:name w:val="toc 4"/>
    <w:basedOn w:val="TOC3"/>
    <w:semiHidden/>
    <w:rsid w:val="0041046D"/>
  </w:style>
  <w:style w:type="paragraph" w:styleId="TOC5">
    <w:name w:val="toc 5"/>
    <w:basedOn w:val="TOC4"/>
    <w:semiHidden/>
    <w:rsid w:val="0041046D"/>
  </w:style>
  <w:style w:type="paragraph" w:styleId="TOC6">
    <w:name w:val="toc 6"/>
    <w:basedOn w:val="TOC4"/>
    <w:semiHidden/>
    <w:rsid w:val="0041046D"/>
  </w:style>
  <w:style w:type="paragraph" w:styleId="TOC7">
    <w:name w:val="toc 7"/>
    <w:basedOn w:val="TOC4"/>
    <w:semiHidden/>
    <w:rsid w:val="0041046D"/>
  </w:style>
  <w:style w:type="paragraph" w:styleId="TOC8">
    <w:name w:val="toc 8"/>
    <w:basedOn w:val="TOC4"/>
    <w:semiHidden/>
    <w:rsid w:val="0041046D"/>
  </w:style>
  <w:style w:type="paragraph" w:styleId="BalloonText">
    <w:name w:val="Balloon Text"/>
    <w:basedOn w:val="Normal"/>
    <w:link w:val="BalloonTextChar"/>
    <w:rsid w:val="00951D1C"/>
    <w:pPr>
      <w:spacing w:before="0"/>
    </w:pPr>
    <w:rPr>
      <w:rFonts w:ascii="Tahoma" w:hAnsi="Tahoma" w:cs="Tahoma"/>
      <w:sz w:val="16"/>
      <w:szCs w:val="16"/>
    </w:rPr>
  </w:style>
  <w:style w:type="character" w:customStyle="1" w:styleId="BalloonTextChar">
    <w:name w:val="Balloon Text Char"/>
    <w:basedOn w:val="DefaultParagraphFont"/>
    <w:link w:val="BalloonText"/>
    <w:rsid w:val="00951D1C"/>
    <w:rPr>
      <w:rFonts w:ascii="Tahoma" w:hAnsi="Tahoma" w:cs="Tahoma"/>
      <w:sz w:val="16"/>
      <w:szCs w:val="16"/>
      <w:lang w:val="en-GB" w:eastAsia="en-US"/>
    </w:rPr>
  </w:style>
  <w:style w:type="character" w:customStyle="1" w:styleId="FooterChar">
    <w:name w:val="Footer Char"/>
    <w:basedOn w:val="DefaultParagraphFont"/>
    <w:link w:val="Footer"/>
    <w:rsid w:val="00FA2B87"/>
    <w:rPr>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sg5@itu.in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APROV-Q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PE_TSBAPROV-QE.dot</Template>
  <TotalTime>1</TotalTime>
  <Pages>3</Pages>
  <Words>822</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ITU LetterHead Template</vt:lpstr>
    </vt:vector>
  </TitlesOfParts>
  <Company>ITU</Company>
  <LinksUpToDate>false</LinksUpToDate>
  <CharactersWithSpaces>5523</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LetterHead Template</dc:title>
  <dc:creator>schifferli</dc:creator>
  <dc:description>May 1996, NT version (32 bits)</dc:description>
  <cp:lastModifiedBy>Bettini, Nadine</cp:lastModifiedBy>
  <cp:revision>3</cp:revision>
  <cp:lastPrinted>2011-11-09T08:37:00Z</cp:lastPrinted>
  <dcterms:created xsi:type="dcterms:W3CDTF">2011-11-09T08:39:00Z</dcterms:created>
  <dcterms:modified xsi:type="dcterms:W3CDTF">2011-11-21T14:29:00Z</dcterms:modified>
</cp:coreProperties>
</file>