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7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4E6BDA" w:rsidRPr="00F50108" w:rsidTr="00E02DCF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E02DCF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F50108" w:rsidRDefault="00460219" w:rsidP="00E02DC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51B7D126" wp14:editId="13DF7AB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 w:rsidTr="00E02DCF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E02DC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E02DC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762E1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1F35F9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1F35F9">
        <w:rPr>
          <w:color w:val="000000"/>
          <w:lang w:val="en-US" w:eastAsia="zh-CN"/>
        </w:rPr>
        <w:t>20</w:t>
      </w:r>
      <w:r w:rsidR="001F35F9">
        <w:rPr>
          <w:rFonts w:hint="eastAsia"/>
          <w:color w:val="000000"/>
          <w:lang w:val="en-US" w:eastAsia="zh-CN"/>
        </w:rPr>
        <w:t>11</w:t>
      </w:r>
      <w:r w:rsidR="001F35F9">
        <w:rPr>
          <w:rFonts w:hint="eastAsia"/>
          <w:color w:val="000000"/>
          <w:lang w:val="en-US" w:eastAsia="zh-CN"/>
        </w:rPr>
        <w:t>年</w:t>
      </w:r>
      <w:r w:rsidR="001F35F9">
        <w:rPr>
          <w:rFonts w:hint="eastAsia"/>
          <w:color w:val="000000"/>
          <w:lang w:val="en-US" w:eastAsia="zh-CN"/>
        </w:rPr>
        <w:t>8</w:t>
      </w:r>
      <w:r w:rsidR="001F35F9">
        <w:rPr>
          <w:rFonts w:hint="eastAsia"/>
          <w:color w:val="000000"/>
          <w:lang w:val="en-US" w:eastAsia="zh-CN"/>
        </w:rPr>
        <w:t>月</w:t>
      </w:r>
      <w:r w:rsidR="001F35F9">
        <w:rPr>
          <w:color w:val="000000"/>
          <w:lang w:val="en-US"/>
        </w:rPr>
        <w:t>1</w:t>
      </w:r>
      <w:r w:rsidR="001F35F9">
        <w:rPr>
          <w:rFonts w:hint="eastAsia"/>
          <w:color w:val="000000"/>
          <w:lang w:val="en-US" w:eastAsia="zh-CN"/>
        </w:rPr>
        <w:t>9</w:t>
      </w:r>
      <w:r w:rsidR="001F35F9">
        <w:rPr>
          <w:rFonts w:hint="eastAsia"/>
          <w:color w:val="000000"/>
          <w:lang w:val="en-US" w:eastAsia="zh-CN"/>
        </w:rPr>
        <w:t>日</w:t>
      </w:r>
      <w:r>
        <w:rPr>
          <w:rFonts w:hint="eastAsia"/>
          <w:lang w:eastAsia="zh-CN"/>
        </w:rPr>
        <w:t>，日内瓦</w:t>
      </w:r>
    </w:p>
    <w:p w:rsidR="00EE59AB" w:rsidRDefault="00EE59AB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536"/>
      </w:tblGrid>
      <w:tr w:rsidR="00EE59AB" w:rsidTr="00E02DCF">
        <w:trPr>
          <w:cantSplit/>
          <w:trHeight w:val="340"/>
        </w:trPr>
        <w:tc>
          <w:tcPr>
            <w:tcW w:w="1268" w:type="dxa"/>
          </w:tcPr>
          <w:p w:rsidR="00EE59AB" w:rsidRDefault="00EE59AB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4402" w:type="dxa"/>
          </w:tcPr>
          <w:p w:rsidR="00EE59AB" w:rsidRDefault="00EE59AB" w:rsidP="00762E1B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1F35F9">
              <w:rPr>
                <w:rFonts w:hint="eastAsia"/>
                <w:b/>
                <w:lang w:eastAsia="zh-CN"/>
              </w:rPr>
              <w:t>219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1F35F9" w:rsidRDefault="00E02DCF" w:rsidP="001F35F9">
            <w:pPr>
              <w:tabs>
                <w:tab w:val="left" w:pos="4111"/>
              </w:tabs>
              <w:spacing w:before="0"/>
              <w:rPr>
                <w:szCs w:val="24"/>
                <w:lang w:val="pt-BR" w:eastAsia="ja-JP"/>
              </w:rPr>
            </w:pPr>
            <w:r>
              <w:rPr>
                <w:szCs w:val="24"/>
                <w:lang w:val="pt-BR" w:eastAsia="zh-CN"/>
              </w:rPr>
              <w:t xml:space="preserve"> </w:t>
            </w:r>
            <w:r w:rsidR="001F35F9">
              <w:rPr>
                <w:szCs w:val="24"/>
                <w:lang w:val="pt-BR" w:eastAsia="zh-CN"/>
              </w:rPr>
              <w:t>COM 2/RH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EE59AB" w:rsidRDefault="00EE59AB" w:rsidP="00BC24E4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</w:t>
            </w:r>
            <w:r w:rsidR="00BC24E4">
              <w:rPr>
                <w:rFonts w:hint="eastAsia"/>
                <w:lang w:eastAsia="zh-CN"/>
              </w:rPr>
              <w:t>各</w:t>
            </w:r>
            <w:r w:rsidR="001F35F9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员国主管部门；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 w:rsidTr="00E02DCF">
        <w:trPr>
          <w:cantSplit/>
        </w:trPr>
        <w:tc>
          <w:tcPr>
            <w:tcW w:w="1268" w:type="dxa"/>
          </w:tcPr>
          <w:p w:rsidR="00E02DCF" w:rsidRDefault="00EE59AB" w:rsidP="00E02DCF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 w:rsidR="00E02DCF">
              <w:rPr>
                <w:rFonts w:hint="eastAsia"/>
                <w:sz w:val="22"/>
                <w:lang w:eastAsia="zh-CN"/>
              </w:rPr>
              <w:t>：</w:t>
            </w:r>
          </w:p>
          <w:p w:rsidR="00EE59AB" w:rsidRDefault="00EE59AB" w:rsidP="00E02DCF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</w:t>
            </w:r>
            <w:r w:rsidR="00E02DCF">
              <w:rPr>
                <w:rFonts w:hint="eastAsia"/>
                <w:sz w:val="22"/>
                <w:lang w:eastAsia="zh-CN"/>
              </w:rPr>
              <w:t>：</w:t>
            </w:r>
          </w:p>
          <w:p w:rsidR="00EE59AB" w:rsidRDefault="00EE59AB" w:rsidP="00E02DCF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电子邮件</w:t>
            </w:r>
            <w:r w:rsidR="00E02DCF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402" w:type="dxa"/>
          </w:tcPr>
          <w:p w:rsidR="00EE59AB" w:rsidRDefault="00EE59AB" w:rsidP="00EE59AB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1F35F9">
              <w:rPr>
                <w:rFonts w:hint="eastAsia"/>
                <w:lang w:eastAsia="zh-CN"/>
              </w:rPr>
              <w:t>5887</w:t>
            </w:r>
            <w:r>
              <w:rPr>
                <w:lang w:eastAsia="zh-CN"/>
              </w:rPr>
              <w:br/>
              <w:t>+41 22 730 5853</w:t>
            </w:r>
          </w:p>
          <w:p w:rsidR="00EE59AB" w:rsidRDefault="002E2743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8" w:history="1">
              <w:r w:rsidR="001F35F9">
                <w:rPr>
                  <w:rStyle w:val="Hyperlink"/>
                  <w:szCs w:val="24"/>
                </w:rPr>
                <w:t>tsbsg2@itu.int</w:t>
              </w:r>
            </w:hyperlink>
          </w:p>
        </w:tc>
        <w:tc>
          <w:tcPr>
            <w:tcW w:w="4536" w:type="dxa"/>
          </w:tcPr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C24E4" w:rsidRDefault="00BC24E4" w:rsidP="00BC24E4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BC24E4" w:rsidRDefault="00BC24E4" w:rsidP="00BC24E4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ITU-T </w:t>
            </w:r>
            <w:r>
              <w:rPr>
                <w:rFonts w:hint="eastAsia"/>
                <w:lang w:eastAsia="zh-CN"/>
              </w:rPr>
              <w:t>部门准成员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BB04A8" w:rsidRDefault="00BB04A8" w:rsidP="00BB04A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ITU-T 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EE59AB" w:rsidRDefault="00EE59AB" w:rsidP="001F35F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 w:rsidR="001F35F9">
              <w:rPr>
                <w:lang w:eastAsia="zh-CN"/>
              </w:rPr>
              <w:t>ITU-T</w:t>
            </w:r>
            <w:r w:rsidR="001F35F9">
              <w:rPr>
                <w:rFonts w:hint="eastAsia"/>
                <w:lang w:eastAsia="zh-CN"/>
              </w:rPr>
              <w:t>所有</w:t>
            </w:r>
            <w:r>
              <w:rPr>
                <w:rFonts w:hint="eastAsia"/>
                <w:lang w:eastAsia="zh-CN"/>
              </w:rPr>
              <w:t>研究组</w:t>
            </w:r>
            <w:r w:rsidR="001F35F9">
              <w:rPr>
                <w:rFonts w:hint="eastAsia"/>
                <w:lang w:eastAsia="zh-CN"/>
              </w:rPr>
              <w:t>和</w:t>
            </w:r>
            <w:r w:rsidR="001F35F9">
              <w:rPr>
                <w:rFonts w:hint="eastAsia"/>
                <w:lang w:eastAsia="zh-CN"/>
              </w:rPr>
              <w:t>TSAG</w:t>
            </w:r>
            <w:r w:rsidR="001F35F9">
              <w:rPr>
                <w:rFonts w:hint="eastAsia"/>
                <w:lang w:eastAsia="zh-CN"/>
              </w:rPr>
              <w:t>的正副</w:t>
            </w:r>
            <w:r>
              <w:rPr>
                <w:rFonts w:hint="eastAsia"/>
                <w:lang w:eastAsia="zh-CN"/>
              </w:rPr>
              <w:t>主席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EE59AB" w:rsidRDefault="00EE59AB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513"/>
      </w:tblGrid>
      <w:tr w:rsidR="00EE59AB" w:rsidTr="00E02DCF">
        <w:trPr>
          <w:cantSplit/>
          <w:trHeight w:val="680"/>
        </w:trPr>
        <w:tc>
          <w:tcPr>
            <w:tcW w:w="1268" w:type="dxa"/>
          </w:tcPr>
          <w:p w:rsidR="00EE59AB" w:rsidRDefault="00EE59AB" w:rsidP="00E02DC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</w:t>
            </w:r>
            <w:r w:rsidR="00E02DCF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513" w:type="dxa"/>
          </w:tcPr>
          <w:p w:rsidR="00EE59AB" w:rsidRPr="00E02DCF" w:rsidRDefault="00E02DCF" w:rsidP="00E02DCF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 w:rsidRPr="00E02DCF">
              <w:rPr>
                <w:rFonts w:hint="eastAsia"/>
                <w:b/>
                <w:bCs/>
                <w:lang w:eastAsia="zh-CN"/>
              </w:rPr>
              <w:t>终止</w:t>
            </w:r>
            <w:r w:rsidR="001F35F9" w:rsidRPr="00E02DCF">
              <w:rPr>
                <w:rFonts w:hint="eastAsia"/>
                <w:b/>
                <w:bCs/>
                <w:lang w:eastAsia="zh-CN"/>
              </w:rPr>
              <w:t>联合协调行动</w:t>
            </w:r>
            <w:r w:rsidRPr="00E02DCF">
              <w:rPr>
                <w:rFonts w:hint="eastAsia"/>
                <w:b/>
                <w:bCs/>
                <w:lang w:eastAsia="zh-CN"/>
              </w:rPr>
              <w:t>组</w:t>
            </w:r>
            <w:r w:rsidR="001F35F9" w:rsidRPr="00E02DCF">
              <w:rPr>
                <w:rFonts w:hint="eastAsia"/>
                <w:b/>
                <w:bCs/>
                <w:lang w:eastAsia="zh-CN"/>
              </w:rPr>
              <w:t>（</w:t>
            </w:r>
            <w:r w:rsidR="001F35F9" w:rsidRPr="00E02DCF">
              <w:rPr>
                <w:b/>
                <w:bCs/>
                <w:lang w:eastAsia="zh-CN"/>
              </w:rPr>
              <w:t>JCA-</w:t>
            </w:r>
            <w:proofErr w:type="spellStart"/>
            <w:r w:rsidR="001F35F9" w:rsidRPr="00E02DCF">
              <w:rPr>
                <w:b/>
                <w:bCs/>
                <w:lang w:eastAsia="zh-CN"/>
              </w:rPr>
              <w:t>Mgt</w:t>
            </w:r>
            <w:proofErr w:type="spellEnd"/>
            <w:r w:rsidR="001F35F9" w:rsidRPr="00E02DCF">
              <w:rPr>
                <w:rFonts w:hint="eastAsia"/>
                <w:b/>
                <w:bCs/>
                <w:lang w:eastAsia="zh-CN"/>
              </w:rPr>
              <w:t>）</w:t>
            </w:r>
            <w:r w:rsidRPr="00E02DCF">
              <w:rPr>
                <w:rFonts w:hint="eastAsia"/>
                <w:b/>
                <w:bCs/>
                <w:lang w:eastAsia="zh-CN"/>
              </w:rPr>
              <w:t>的</w:t>
            </w:r>
            <w:r w:rsidR="001F35F9" w:rsidRPr="00E02DCF">
              <w:rPr>
                <w:rFonts w:hint="eastAsia"/>
                <w:b/>
                <w:bCs/>
                <w:lang w:eastAsia="zh-CN"/>
              </w:rPr>
              <w:t>工作</w:t>
            </w:r>
          </w:p>
        </w:tc>
      </w:tr>
    </w:tbl>
    <w:p w:rsidR="00EE59AB" w:rsidRDefault="00E02DCF" w:rsidP="00E02DCF">
      <w:pPr>
        <w:spacing w:before="360" w:after="20" w:line="340" w:lineRule="atLeast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</w:t>
      </w:r>
      <w:r w:rsidR="00EE59AB">
        <w:rPr>
          <w:rFonts w:hint="eastAsia"/>
          <w:lang w:eastAsia="zh-CN"/>
        </w:rPr>
        <w:t>先生</w:t>
      </w:r>
      <w:r w:rsidR="00EE59AB">
        <w:rPr>
          <w:rFonts w:hint="eastAsia"/>
          <w:lang w:eastAsia="zh-CN"/>
        </w:rPr>
        <w:t>/</w:t>
      </w:r>
      <w:r w:rsidR="00EE59AB">
        <w:rPr>
          <w:rFonts w:hint="eastAsia"/>
          <w:lang w:eastAsia="zh-CN"/>
        </w:rPr>
        <w:t>女士，</w:t>
      </w:r>
    </w:p>
    <w:p w:rsidR="00EE59AB" w:rsidRDefault="00E02DCF" w:rsidP="00E02DCF">
      <w:pPr>
        <w:spacing w:before="360" w:after="20" w:line="340" w:lineRule="atLeast"/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rFonts w:hint="eastAsia"/>
          <w:bCs/>
          <w:lang w:eastAsia="zh-CN"/>
        </w:rPr>
        <w:t>1</w:t>
      </w:r>
      <w:r w:rsidR="00EE59AB">
        <w:rPr>
          <w:lang w:eastAsia="zh-CN"/>
        </w:rPr>
        <w:tab/>
      </w:r>
      <w:r w:rsidR="00EE59AB">
        <w:rPr>
          <w:rFonts w:hint="eastAsia"/>
          <w:lang w:eastAsia="zh-CN"/>
        </w:rPr>
        <w:t>按照</w:t>
      </w:r>
      <w:r w:rsidR="001F35F9" w:rsidRPr="001F35F9">
        <w:rPr>
          <w:rFonts w:eastAsia="Times New Roman"/>
          <w:lang w:eastAsia="zh-CN"/>
        </w:rPr>
        <w:t>ITU-T</w:t>
      </w:r>
      <w:r w:rsidR="001F35F9">
        <w:rPr>
          <w:rFonts w:asciiTheme="minorEastAsia" w:eastAsiaTheme="minorEastAsia" w:hAnsiTheme="minorEastAsia" w:hint="eastAsia"/>
          <w:lang w:eastAsia="zh-CN"/>
        </w:rPr>
        <w:t>建议书</w:t>
      </w:r>
      <w:r w:rsidR="008C4770" w:rsidRPr="001F35F9">
        <w:rPr>
          <w:rFonts w:eastAsia="Times New Roman"/>
          <w:lang w:eastAsia="zh-CN"/>
        </w:rPr>
        <w:t>A.12</w:t>
      </w:r>
      <w:r w:rsidR="001F35F9">
        <w:rPr>
          <w:rFonts w:asciiTheme="minorEastAsia" w:eastAsiaTheme="minorEastAsia" w:hAnsiTheme="minorEastAsia" w:hint="eastAsia"/>
          <w:lang w:eastAsia="zh-CN"/>
        </w:rPr>
        <w:t>第</w:t>
      </w:r>
      <w:r w:rsidR="001F35F9" w:rsidRPr="00E02DCF">
        <w:rPr>
          <w:rFonts w:eastAsia="Times New Roman" w:hint="eastAsia"/>
          <w:lang w:eastAsia="zh-CN"/>
        </w:rPr>
        <w:t>2</w:t>
      </w:r>
      <w:r w:rsidR="001F35F9" w:rsidRPr="001F35F9">
        <w:rPr>
          <w:rFonts w:eastAsia="Times New Roman"/>
          <w:lang w:eastAsia="zh-CN"/>
        </w:rPr>
        <w:t>.2.10</w:t>
      </w:r>
      <w:r w:rsidR="001F35F9">
        <w:rPr>
          <w:rFonts w:asciiTheme="minorEastAsia" w:eastAsiaTheme="minorEastAsia" w:hAnsiTheme="minorEastAsia" w:hint="eastAsia"/>
          <w:lang w:eastAsia="zh-CN"/>
        </w:rPr>
        <w:t>段</w:t>
      </w:r>
      <w:r w:rsidR="00BC24E4">
        <w:rPr>
          <w:rFonts w:hint="eastAsia"/>
          <w:lang w:eastAsia="zh-CN"/>
        </w:rPr>
        <w:t>，</w:t>
      </w:r>
      <w:r w:rsidR="008C4770" w:rsidRPr="008A1CC8">
        <w:rPr>
          <w:lang w:eastAsia="zh-CN"/>
        </w:rPr>
        <w:t>如果所涉研究组认为不再需要</w:t>
      </w:r>
      <w:r w:rsidR="008C4770">
        <w:rPr>
          <w:rFonts w:hint="eastAsia"/>
          <w:lang w:eastAsia="zh-CN"/>
        </w:rPr>
        <w:t>联合协调行动组（</w:t>
      </w:r>
      <w:r w:rsidR="008C4770">
        <w:rPr>
          <w:lang w:eastAsia="zh-CN"/>
        </w:rPr>
        <w:t>JCA</w:t>
      </w:r>
      <w:r w:rsidR="008C4770">
        <w:rPr>
          <w:rFonts w:hint="eastAsia"/>
          <w:lang w:eastAsia="zh-CN"/>
        </w:rPr>
        <w:t>）</w:t>
      </w:r>
      <w:r w:rsidR="008C4770" w:rsidRPr="008A1CC8">
        <w:rPr>
          <w:lang w:eastAsia="zh-CN"/>
        </w:rPr>
        <w:t>，则可以在任何时候终止</w:t>
      </w:r>
      <w:r w:rsidR="008C4770" w:rsidRPr="008A1CC8">
        <w:rPr>
          <w:lang w:eastAsia="zh-CN"/>
        </w:rPr>
        <w:t>JCA</w:t>
      </w:r>
      <w:r w:rsidR="008C4770" w:rsidRPr="008A1CC8">
        <w:rPr>
          <w:lang w:eastAsia="zh-CN"/>
        </w:rPr>
        <w:t>的工作。</w:t>
      </w:r>
    </w:p>
    <w:p w:rsidR="00EE59AB" w:rsidRDefault="00E02DCF" w:rsidP="008C4770">
      <w:pPr>
        <w:spacing w:before="100" w:after="20" w:line="340" w:lineRule="atLeast"/>
        <w:rPr>
          <w:lang w:eastAsia="zh-CN"/>
        </w:rPr>
      </w:pPr>
      <w:proofErr w:type="gramStart"/>
      <w:r>
        <w:rPr>
          <w:rFonts w:hint="eastAsia"/>
          <w:bCs/>
          <w:lang w:eastAsia="zh-CN"/>
        </w:rPr>
        <w:t>2</w:t>
      </w:r>
      <w:r w:rsidR="00EE59AB">
        <w:rPr>
          <w:lang w:eastAsia="zh-CN"/>
        </w:rPr>
        <w:tab/>
      </w:r>
      <w:r w:rsidR="008C4770" w:rsidRPr="008C4770">
        <w:rPr>
          <w:rFonts w:hint="eastAsia"/>
          <w:lang w:eastAsia="zh-CN"/>
        </w:rPr>
        <w:t>第</w:t>
      </w:r>
      <w:r w:rsidR="008C4770" w:rsidRPr="008C4770">
        <w:rPr>
          <w:rFonts w:hint="eastAsia"/>
          <w:lang w:eastAsia="zh-CN"/>
        </w:rPr>
        <w:t>2</w:t>
      </w:r>
      <w:r w:rsidR="008C4770" w:rsidRPr="008C4770">
        <w:rPr>
          <w:rFonts w:hint="eastAsia"/>
          <w:lang w:eastAsia="zh-CN"/>
        </w:rPr>
        <w:t>研究组</w:t>
      </w:r>
      <w:r w:rsidR="008C4770">
        <w:rPr>
          <w:rFonts w:hint="eastAsia"/>
          <w:lang w:eastAsia="zh-CN"/>
        </w:rPr>
        <w:t>（</w:t>
      </w:r>
      <w:r w:rsidR="008C4770">
        <w:rPr>
          <w:rFonts w:hint="eastAsia"/>
          <w:lang w:eastAsia="zh-CN"/>
        </w:rPr>
        <w:t>SG2</w:t>
      </w:r>
      <w:r w:rsidR="008C4770">
        <w:rPr>
          <w:rFonts w:hint="eastAsia"/>
          <w:lang w:eastAsia="zh-CN"/>
        </w:rPr>
        <w:t>）是负责管理的联合协调行动（</w:t>
      </w:r>
      <w:r w:rsidR="008C4770">
        <w:rPr>
          <w:lang w:eastAsia="zh-CN"/>
        </w:rPr>
        <w:t>JCA-</w:t>
      </w:r>
      <w:proofErr w:type="spellStart"/>
      <w:r w:rsidR="008C4770">
        <w:rPr>
          <w:lang w:eastAsia="zh-CN"/>
        </w:rPr>
        <w:t>Mgt</w:t>
      </w:r>
      <w:proofErr w:type="spellEnd"/>
      <w:r w:rsidR="008C4770">
        <w:rPr>
          <w:rFonts w:hint="eastAsia"/>
          <w:lang w:eastAsia="zh-CN"/>
        </w:rPr>
        <w:t>）组的主管研究组</w:t>
      </w:r>
      <w:r w:rsidR="00EE59AB">
        <w:rPr>
          <w:rFonts w:hint="eastAsia"/>
          <w:lang w:eastAsia="zh-CN"/>
        </w:rPr>
        <w:t>。</w:t>
      </w:r>
      <w:proofErr w:type="gramEnd"/>
    </w:p>
    <w:p w:rsidR="00EE59AB" w:rsidRDefault="00E02DCF" w:rsidP="00E02DCF">
      <w:pPr>
        <w:tabs>
          <w:tab w:val="left" w:pos="851"/>
        </w:tabs>
        <w:spacing w:before="100" w:after="20" w:line="340" w:lineRule="atLeast"/>
        <w:rPr>
          <w:lang w:eastAsia="zh-CN"/>
        </w:rPr>
      </w:pPr>
      <w:proofErr w:type="gramStart"/>
      <w:r>
        <w:rPr>
          <w:rFonts w:hint="eastAsia"/>
          <w:bCs/>
          <w:lang w:eastAsia="zh-CN"/>
        </w:rPr>
        <w:t>3</w:t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lang w:eastAsia="zh-CN"/>
        </w:rPr>
        <w:t>第</w:t>
      </w:r>
      <w:r>
        <w:rPr>
          <w:lang w:eastAsia="zh-CN"/>
        </w:rPr>
        <w:t>2</w:t>
      </w:r>
      <w:r>
        <w:rPr>
          <w:rFonts w:hint="eastAsia"/>
          <w:lang w:eastAsia="zh-CN"/>
        </w:rPr>
        <w:t>研究组</w:t>
      </w:r>
      <w:r w:rsidR="00EB785B">
        <w:rPr>
          <w:rFonts w:hint="eastAsia"/>
          <w:lang w:eastAsia="zh-CN"/>
        </w:rPr>
        <w:t>经以</w:t>
      </w:r>
      <w:r w:rsidR="008C4770">
        <w:rPr>
          <w:rFonts w:hint="eastAsia"/>
          <w:lang w:eastAsia="zh-CN"/>
        </w:rPr>
        <w:t>电子方式与所涉</w:t>
      </w:r>
      <w:r>
        <w:rPr>
          <w:rFonts w:hint="eastAsia"/>
          <w:lang w:eastAsia="zh-CN"/>
        </w:rPr>
        <w:t>各</w:t>
      </w:r>
      <w:r w:rsidR="008C4770">
        <w:rPr>
          <w:rFonts w:hint="eastAsia"/>
          <w:lang w:eastAsia="zh-CN"/>
        </w:rPr>
        <w:t>研究组和</w:t>
      </w:r>
      <w:r w:rsidR="008C4770" w:rsidRPr="008C4770">
        <w:rPr>
          <w:rFonts w:eastAsia="Times New Roman"/>
          <w:lang w:eastAsia="zh-CN"/>
        </w:rPr>
        <w:t>TSAG</w:t>
      </w:r>
      <w:r w:rsidR="008C4770">
        <w:rPr>
          <w:rFonts w:hint="eastAsia"/>
          <w:lang w:eastAsia="zh-CN"/>
        </w:rPr>
        <w:t>磋商，决定终止</w:t>
      </w:r>
      <w:r w:rsidR="008C4770">
        <w:rPr>
          <w:lang w:eastAsia="zh-CN"/>
        </w:rPr>
        <w:t>JCA-</w:t>
      </w:r>
      <w:proofErr w:type="spellStart"/>
      <w:r w:rsidR="008C4770">
        <w:rPr>
          <w:lang w:eastAsia="zh-CN"/>
        </w:rPr>
        <w:t>Mgt</w:t>
      </w:r>
      <w:proofErr w:type="spellEnd"/>
      <w:r w:rsidR="008C4770">
        <w:rPr>
          <w:rFonts w:hint="eastAsia"/>
          <w:lang w:eastAsia="zh-CN"/>
        </w:rPr>
        <w:t>的工作。</w:t>
      </w:r>
      <w:proofErr w:type="gramEnd"/>
    </w:p>
    <w:p w:rsidR="00EE59AB" w:rsidRDefault="008C4770" w:rsidP="00E02DCF">
      <w:pPr>
        <w:spacing w:before="100" w:after="20" w:line="340" w:lineRule="atLeast"/>
        <w:ind w:firstLine="567"/>
        <w:rPr>
          <w:lang w:eastAsia="zh-CN"/>
        </w:rPr>
      </w:pPr>
      <w:r>
        <w:rPr>
          <w:rFonts w:hint="eastAsia"/>
          <w:lang w:eastAsia="zh-CN"/>
        </w:rPr>
        <w:t>因此，</w:t>
      </w:r>
      <w:r>
        <w:rPr>
          <w:lang w:eastAsia="zh-CN"/>
        </w:rPr>
        <w:t>JCA-</w:t>
      </w:r>
      <w:proofErr w:type="spellStart"/>
      <w:r>
        <w:rPr>
          <w:lang w:eastAsia="zh-CN"/>
        </w:rPr>
        <w:t>Mgt</w:t>
      </w:r>
      <w:proofErr w:type="spellEnd"/>
      <w:r>
        <w:rPr>
          <w:rFonts w:hint="eastAsia"/>
          <w:lang w:eastAsia="zh-CN"/>
        </w:rPr>
        <w:t>的工作现</w:t>
      </w:r>
      <w:r w:rsidR="00E02DCF">
        <w:rPr>
          <w:rFonts w:hint="eastAsia"/>
          <w:lang w:eastAsia="zh-CN"/>
        </w:rPr>
        <w:t>予终止</w:t>
      </w:r>
      <w:r w:rsidR="00EE59AB">
        <w:rPr>
          <w:rFonts w:hint="eastAsia"/>
          <w:lang w:eastAsia="zh-CN"/>
        </w:rPr>
        <w:t>。</w:t>
      </w:r>
    </w:p>
    <w:p w:rsidR="00EE59AB" w:rsidRDefault="008C4770" w:rsidP="00E02DCF">
      <w:pPr>
        <w:tabs>
          <w:tab w:val="left" w:pos="1418"/>
          <w:tab w:val="left" w:pos="1702"/>
          <w:tab w:val="left" w:pos="2160"/>
        </w:tabs>
        <w:spacing w:before="600" w:after="20" w:line="340" w:lineRule="atLeast"/>
        <w:ind w:right="91"/>
        <w:rPr>
          <w:lang w:eastAsia="zh-CN"/>
        </w:rPr>
      </w:pPr>
      <w:r>
        <w:rPr>
          <w:rFonts w:hint="eastAsia"/>
          <w:lang w:eastAsia="zh-CN"/>
        </w:rPr>
        <w:t>顺致敬意。</w:t>
      </w:r>
    </w:p>
    <w:p w:rsidR="00EE59AB" w:rsidRDefault="00EE59AB" w:rsidP="00E02DCF">
      <w:pPr>
        <w:tabs>
          <w:tab w:val="left" w:pos="1418"/>
          <w:tab w:val="left" w:pos="1702"/>
          <w:tab w:val="left" w:pos="2160"/>
        </w:tabs>
        <w:spacing w:before="240" w:after="20" w:line="340" w:lineRule="atLeast"/>
        <w:ind w:right="92"/>
        <w:rPr>
          <w:lang w:eastAsia="zh-CN"/>
        </w:rPr>
      </w:pPr>
    </w:p>
    <w:p w:rsidR="00B67F39" w:rsidRDefault="00B67F39" w:rsidP="00E02DCF">
      <w:pPr>
        <w:tabs>
          <w:tab w:val="left" w:pos="1418"/>
          <w:tab w:val="left" w:pos="1702"/>
          <w:tab w:val="left" w:pos="2160"/>
        </w:tabs>
        <w:spacing w:before="240" w:after="20" w:line="340" w:lineRule="atLeast"/>
        <w:ind w:right="92"/>
        <w:rPr>
          <w:lang w:eastAsia="zh-CN"/>
        </w:rPr>
      </w:pPr>
    </w:p>
    <w:p w:rsidR="00EE59AB" w:rsidRDefault="00EE59AB" w:rsidP="00E02DCF">
      <w:pPr>
        <w:tabs>
          <w:tab w:val="left" w:pos="1418"/>
          <w:tab w:val="left" w:pos="1702"/>
          <w:tab w:val="left" w:pos="2160"/>
        </w:tabs>
        <w:spacing w:before="240" w:after="20" w:line="340" w:lineRule="atLeast"/>
        <w:ind w:right="92"/>
        <w:rPr>
          <w:lang w:eastAsia="zh-CN"/>
        </w:rPr>
      </w:pPr>
    </w:p>
    <w:p w:rsidR="00B50E4F" w:rsidRPr="00C32E78" w:rsidRDefault="00EE59AB" w:rsidP="002E2743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left="142" w:right="91" w:hanging="142"/>
        <w:rPr>
          <w:b/>
          <w:bCs/>
          <w:lang w:eastAsia="zh-CN"/>
        </w:rPr>
      </w:pPr>
      <w:r>
        <w:rPr>
          <w:rFonts w:hint="eastAsia"/>
          <w:lang w:eastAsia="zh-CN"/>
        </w:rPr>
        <w:t>电信标准化局主任</w:t>
      </w:r>
      <w:r w:rsidR="007367A4">
        <w:rPr>
          <w:lang w:eastAsia="zh-CN"/>
        </w:rPr>
        <w:br/>
      </w:r>
      <w:r w:rsidR="007367A4">
        <w:rPr>
          <w:rFonts w:hint="eastAsia"/>
          <w:lang w:eastAsia="zh-CN"/>
        </w:rPr>
        <w:t>马尔科姆</w:t>
      </w:r>
      <w:r w:rsidR="007367A4" w:rsidRPr="00B54FD5">
        <w:rPr>
          <w:sz w:val="20"/>
          <w:lang w:eastAsia="zh-CN"/>
        </w:rPr>
        <w:t>•</w:t>
      </w:r>
      <w:r w:rsidR="007367A4">
        <w:rPr>
          <w:rFonts w:hint="eastAsia"/>
          <w:lang w:eastAsia="zh-CN"/>
        </w:rPr>
        <w:t>琼森</w:t>
      </w:r>
      <w:bookmarkStart w:id="5" w:name="_GoBack"/>
      <w:bookmarkEnd w:id="5"/>
    </w:p>
    <w:sectPr w:rsidR="00B50E4F" w:rsidRPr="00C32E78">
      <w:footerReference w:type="default" r:id="rId9"/>
      <w:footerReference w:type="first" r:id="rId10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70" w:rsidRDefault="008C4770">
      <w:r>
        <w:separator/>
      </w:r>
    </w:p>
  </w:endnote>
  <w:endnote w:type="continuationSeparator" w:id="0">
    <w:p w:rsidR="008C4770" w:rsidRDefault="008C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8C4770">
      <w:tc>
        <w:tcPr>
          <w:tcW w:w="10149" w:type="dxa"/>
        </w:tcPr>
        <w:p w:rsidR="008C4770" w:rsidRDefault="008C4770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8C4770" w:rsidRDefault="008C4770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8C4770" w:rsidRDefault="008C4770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8C4770" w:rsidRDefault="008C47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70" w:rsidRDefault="00E02DCF">
    <w:pPr>
      <w:pStyle w:val="Footer"/>
    </w:pPr>
    <w:fldSimple w:instr=" FILENAME \p \* MERGEFORMAT ">
      <w:r w:rsidR="00EB785B">
        <w:t>P:\TRAD\C\ITU-T\BUREAU\CIRC\200\219C.docx</w:t>
      </w:r>
    </w:fldSimple>
    <w:r w:rsidR="008C4770">
      <w:tab/>
    </w:r>
    <w:r w:rsidR="008C4770">
      <w:fldChar w:fldCharType="begin"/>
    </w:r>
    <w:r w:rsidR="008C4770">
      <w:instrText xml:space="preserve"> savedate \@ dd.MM.yy </w:instrText>
    </w:r>
    <w:r w:rsidR="008C4770">
      <w:fldChar w:fldCharType="separate"/>
    </w:r>
    <w:r w:rsidR="002E2743">
      <w:t>24.08.11</w:t>
    </w:r>
    <w:r w:rsidR="008C4770">
      <w:fldChar w:fldCharType="end"/>
    </w:r>
    <w:r w:rsidR="008C4770">
      <w:tab/>
    </w:r>
    <w:r w:rsidR="008C4770">
      <w:fldChar w:fldCharType="begin"/>
    </w:r>
    <w:r w:rsidR="008C4770">
      <w:instrText xml:space="preserve"> printdate \@ dd.MM.yy </w:instrText>
    </w:r>
    <w:r w:rsidR="008C4770">
      <w:fldChar w:fldCharType="separate"/>
    </w:r>
    <w:r w:rsidR="00EB785B">
      <w:t>24.08.11</w:t>
    </w:r>
    <w:r w:rsidR="008C477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70" w:rsidRDefault="008C4770">
      <w:r>
        <w:t>____________________</w:t>
      </w:r>
    </w:p>
  </w:footnote>
  <w:footnote w:type="continuationSeparator" w:id="0">
    <w:p w:rsidR="008C4770" w:rsidRDefault="008C4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AB"/>
    <w:rsid w:val="00087A44"/>
    <w:rsid w:val="001C21C8"/>
    <w:rsid w:val="001C7B49"/>
    <w:rsid w:val="001F35F9"/>
    <w:rsid w:val="002E2743"/>
    <w:rsid w:val="003207F4"/>
    <w:rsid w:val="003D5773"/>
    <w:rsid w:val="00460219"/>
    <w:rsid w:val="004E6BDA"/>
    <w:rsid w:val="005365E4"/>
    <w:rsid w:val="0059425B"/>
    <w:rsid w:val="00624CB1"/>
    <w:rsid w:val="007367A4"/>
    <w:rsid w:val="007626DE"/>
    <w:rsid w:val="00762E1B"/>
    <w:rsid w:val="008847B5"/>
    <w:rsid w:val="008B575D"/>
    <w:rsid w:val="008C4770"/>
    <w:rsid w:val="0098410B"/>
    <w:rsid w:val="009963D1"/>
    <w:rsid w:val="00A16D96"/>
    <w:rsid w:val="00A23824"/>
    <w:rsid w:val="00A6232A"/>
    <w:rsid w:val="00B50E4F"/>
    <w:rsid w:val="00B67063"/>
    <w:rsid w:val="00B67F39"/>
    <w:rsid w:val="00BB04A8"/>
    <w:rsid w:val="00BB7187"/>
    <w:rsid w:val="00BC24E4"/>
    <w:rsid w:val="00C115D3"/>
    <w:rsid w:val="00C32E78"/>
    <w:rsid w:val="00C62F0D"/>
    <w:rsid w:val="00D534EC"/>
    <w:rsid w:val="00DD7502"/>
    <w:rsid w:val="00E02DCF"/>
    <w:rsid w:val="00E049DE"/>
    <w:rsid w:val="00E669B0"/>
    <w:rsid w:val="00E73313"/>
    <w:rsid w:val="00EB785B"/>
    <w:rsid w:val="00EE2A77"/>
    <w:rsid w:val="00EE59AB"/>
    <w:rsid w:val="00F218C8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Comas Barnes, Maite</cp:lastModifiedBy>
  <cp:revision>10</cp:revision>
  <cp:lastPrinted>2011-08-24T09:21:00Z</cp:lastPrinted>
  <dcterms:created xsi:type="dcterms:W3CDTF">2011-04-07T08:36:00Z</dcterms:created>
  <dcterms:modified xsi:type="dcterms:W3CDTF">2011-08-29T14:17:00Z</dcterms:modified>
</cp:coreProperties>
</file>