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6122F7" w:rsidRPr="00BB01E0">
        <w:trPr>
          <w:cantSplit/>
        </w:trPr>
        <w:tc>
          <w:tcPr>
            <w:tcW w:w="6426" w:type="dxa"/>
            <w:vAlign w:val="center"/>
          </w:tcPr>
          <w:p w:rsidR="006122F7" w:rsidRPr="00BB01E0" w:rsidRDefault="006122F7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6122F7" w:rsidRPr="00BB01E0" w:rsidRDefault="00FF54E8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2F7" w:rsidRPr="00BB01E0">
        <w:trPr>
          <w:cantSplit/>
        </w:trPr>
        <w:tc>
          <w:tcPr>
            <w:tcW w:w="6426" w:type="dxa"/>
            <w:vAlign w:val="center"/>
          </w:tcPr>
          <w:p w:rsidR="006122F7" w:rsidRPr="00BB01E0" w:rsidRDefault="006122F7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6122F7" w:rsidRPr="00BB01E0" w:rsidRDefault="006122F7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122F7" w:rsidRDefault="006122F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6122F7" w:rsidRDefault="006122F7" w:rsidP="00894DC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894DCA">
        <w:t>11</w:t>
      </w:r>
      <w:r>
        <w:t xml:space="preserve"> de </w:t>
      </w:r>
      <w:r w:rsidR="00894DCA">
        <w:t>mayo</w:t>
      </w:r>
      <w:r>
        <w:t xml:space="preserve"> de 201</w:t>
      </w:r>
      <w:r w:rsidR="00894DCA">
        <w:t>1</w:t>
      </w:r>
    </w:p>
    <w:p w:rsidR="006122F7" w:rsidRDefault="006122F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6122F7" w:rsidRDefault="006122F7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6122F7">
        <w:trPr>
          <w:cantSplit/>
          <w:trHeight w:val="340"/>
        </w:trPr>
        <w:tc>
          <w:tcPr>
            <w:tcW w:w="993" w:type="dxa"/>
          </w:tcPr>
          <w:p w:rsidR="006122F7" w:rsidRDefault="006122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6122F7" w:rsidRDefault="006122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6122F7" w:rsidRDefault="006122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6122F7" w:rsidRDefault="006122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6122F7" w:rsidRDefault="006122F7" w:rsidP="00894DC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894DCA">
              <w:rPr>
                <w:b/>
              </w:rPr>
              <w:t>173</w:t>
            </w:r>
          </w:p>
          <w:p w:rsidR="006122F7" w:rsidRDefault="006122F7" w:rsidP="005F3A3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COM 15/GJ</w:t>
            </w:r>
          </w:p>
          <w:p w:rsidR="006122F7" w:rsidRDefault="006122F7">
            <w:pPr>
              <w:tabs>
                <w:tab w:val="left" w:pos="4111"/>
              </w:tabs>
              <w:spacing w:before="0"/>
              <w:ind w:left="57"/>
            </w:pPr>
          </w:p>
          <w:p w:rsidR="006122F7" w:rsidRDefault="006122F7">
            <w:pPr>
              <w:tabs>
                <w:tab w:val="left" w:pos="4111"/>
              </w:tabs>
              <w:spacing w:before="0"/>
              <w:ind w:left="57"/>
            </w:pPr>
            <w:r>
              <w:t>+41 22 730 6356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6122F7" w:rsidRDefault="006122F7" w:rsidP="004F3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</w:t>
            </w:r>
            <w:r>
              <w:br/>
              <w:t>de la Unión;</w:t>
            </w:r>
          </w:p>
          <w:p w:rsidR="006122F7" w:rsidRDefault="006122F7" w:rsidP="008505A5">
            <w:pPr>
              <w:tabs>
                <w:tab w:val="clear" w:pos="794"/>
                <w:tab w:val="left" w:pos="281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6122F7" w:rsidRDefault="006122F7" w:rsidP="00850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894DCA" w:rsidRDefault="00894DCA" w:rsidP="00C057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4DCA">
              <w:t>-</w:t>
            </w:r>
            <w:r w:rsidRPr="00894DCA">
              <w:tab/>
              <w:t>A l</w:t>
            </w:r>
            <w:r>
              <w:t>a</w:t>
            </w:r>
            <w:r w:rsidRPr="00894DCA">
              <w:t xml:space="preserve">s </w:t>
            </w:r>
            <w:r>
              <w:t>Instituciones Académicas</w:t>
            </w:r>
            <w:r w:rsidRPr="00894DCA">
              <w:t xml:space="preserve"> del UIT</w:t>
            </w:r>
            <w:r w:rsidR="00C057B9">
              <w:t>-</w:t>
            </w:r>
            <w:r w:rsidRPr="00894DCA">
              <w:t>T</w:t>
            </w:r>
          </w:p>
        </w:tc>
      </w:tr>
      <w:tr w:rsidR="006122F7">
        <w:trPr>
          <w:cantSplit/>
        </w:trPr>
        <w:tc>
          <w:tcPr>
            <w:tcW w:w="993" w:type="dxa"/>
          </w:tcPr>
          <w:p w:rsidR="006122F7" w:rsidRDefault="006122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6122F7" w:rsidRDefault="00537921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6122F7" w:rsidRPr="00DC3909">
                <w:rPr>
                  <w:rStyle w:val="Hyperlink"/>
                </w:rPr>
                <w:t>tsbsg15@itu.int</w:t>
              </w:r>
            </w:hyperlink>
            <w:r w:rsidR="006122F7">
              <w:t xml:space="preserve">  </w:t>
            </w:r>
          </w:p>
        </w:tc>
        <w:tc>
          <w:tcPr>
            <w:tcW w:w="5329" w:type="dxa"/>
          </w:tcPr>
          <w:p w:rsidR="006122F7" w:rsidRDefault="006122F7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6122F7" w:rsidRDefault="006122F7" w:rsidP="008505A5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>Comisión de Estudio 15;</w:t>
            </w:r>
          </w:p>
          <w:p w:rsidR="006122F7" w:rsidRDefault="006122F7" w:rsidP="00850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6122F7" w:rsidRDefault="006122F7" w:rsidP="004F3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6122F7" w:rsidRDefault="006122F7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7116"/>
      </w:tblGrid>
      <w:tr w:rsidR="006122F7" w:rsidTr="004F32DE">
        <w:trPr>
          <w:cantSplit/>
        </w:trPr>
        <w:tc>
          <w:tcPr>
            <w:tcW w:w="985" w:type="dxa"/>
          </w:tcPr>
          <w:p w:rsidR="006122F7" w:rsidRDefault="006122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6122F7" w:rsidRDefault="006122F7" w:rsidP="00FF54E8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0164B">
              <w:rPr>
                <w:b/>
                <w:bCs/>
              </w:rPr>
              <w:t xml:space="preserve">Cuestionario sobre </w:t>
            </w:r>
            <w:r w:rsidR="00FF54E8">
              <w:rPr>
                <w:b/>
                <w:bCs/>
              </w:rPr>
              <w:t>"</w:t>
            </w:r>
            <w:r w:rsidR="00894DCA">
              <w:rPr>
                <w:b/>
                <w:bCs/>
              </w:rPr>
              <w:t xml:space="preserve">La utilización del </w:t>
            </w:r>
            <w:r w:rsidR="000612B2">
              <w:rPr>
                <w:b/>
                <w:bCs/>
              </w:rPr>
              <w:t>s</w:t>
            </w:r>
            <w:r w:rsidR="00894DCA" w:rsidRPr="00894DCA">
              <w:rPr>
                <w:b/>
                <w:bCs/>
              </w:rPr>
              <w:t xml:space="preserve">istema mundial de determinación de posición </w:t>
            </w:r>
            <w:r w:rsidR="00894DCA">
              <w:rPr>
                <w:b/>
                <w:bCs/>
              </w:rPr>
              <w:t>(GPS) para crear un mapa referenciado de la red</w:t>
            </w:r>
            <w:r w:rsidR="00FF54E8">
              <w:rPr>
                <w:b/>
                <w:bCs/>
              </w:rPr>
              <w:t>"</w:t>
            </w:r>
            <w:r w:rsidR="00894DCA">
              <w:rPr>
                <w:b/>
                <w:bCs/>
              </w:rPr>
              <w:t xml:space="preserve"> </w:t>
            </w:r>
          </w:p>
        </w:tc>
      </w:tr>
    </w:tbl>
    <w:p w:rsidR="006122F7" w:rsidRDefault="006122F7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6122F7" w:rsidRPr="0060164B" w:rsidRDefault="006122F7" w:rsidP="005F3A37">
      <w:r w:rsidRPr="0060164B">
        <w:t xml:space="preserve">Estimada </w:t>
      </w:r>
      <w:r>
        <w:t>S</w:t>
      </w:r>
      <w:r w:rsidRPr="0060164B">
        <w:t xml:space="preserve">eñora/Estimado </w:t>
      </w:r>
      <w:r>
        <w:t>S</w:t>
      </w:r>
      <w:r w:rsidRPr="0060164B">
        <w:t>eñor:</w:t>
      </w:r>
    </w:p>
    <w:p w:rsidR="000612B2" w:rsidRDefault="00894DCA" w:rsidP="000612B2">
      <w:pPr>
        <w:tabs>
          <w:tab w:val="clear" w:pos="794"/>
          <w:tab w:val="left" w:pos="851"/>
        </w:tabs>
        <w:rPr>
          <w:bCs/>
        </w:rPr>
      </w:pPr>
      <w:r>
        <w:rPr>
          <w:bCs/>
        </w:rPr>
        <w:t>1</w:t>
      </w:r>
      <w:r>
        <w:rPr>
          <w:bCs/>
        </w:rPr>
        <w:tab/>
        <w:t>En su última reunión (Ginebra, 14-25 de febrero de 2011), la Comisión de Estudio</w:t>
      </w:r>
      <w:r w:rsidR="00F71D5A">
        <w:rPr>
          <w:bCs/>
        </w:rPr>
        <w:t xml:space="preserve"> 15 decidió, en el marco de los estudios efectuados en relación con la Cuestión 17/15 (</w:t>
      </w:r>
      <w:r w:rsidR="00F71D5A" w:rsidRPr="00F71D5A">
        <w:rPr>
          <w:bCs/>
        </w:rPr>
        <w:t>Mantenimiento de redes de cable de fibra óptica</w:t>
      </w:r>
      <w:r w:rsidR="000612B2">
        <w:rPr>
          <w:bCs/>
        </w:rPr>
        <w:t xml:space="preserve">), elaborar este cuestionario relativo a la </w:t>
      </w:r>
      <w:r w:rsidR="000612B2" w:rsidRPr="000612B2">
        <w:rPr>
          <w:bCs/>
        </w:rPr>
        <w:t xml:space="preserve">utilización del </w:t>
      </w:r>
      <w:r w:rsidR="000612B2">
        <w:rPr>
          <w:bCs/>
        </w:rPr>
        <w:t>s</w:t>
      </w:r>
      <w:r w:rsidR="000612B2" w:rsidRPr="000612B2">
        <w:rPr>
          <w:bCs/>
        </w:rPr>
        <w:t>istema mundial de determinación de posición (GPS) para crear un mapa referenciado de la red</w:t>
      </w:r>
      <w:r w:rsidR="000612B2">
        <w:rPr>
          <w:bCs/>
        </w:rPr>
        <w:t xml:space="preserve">. Antes de iniciar este programa, el editor de </w:t>
      </w:r>
      <w:proofErr w:type="spellStart"/>
      <w:r w:rsidR="000612B2">
        <w:rPr>
          <w:bCs/>
        </w:rPr>
        <w:t>L.gpsm</w:t>
      </w:r>
      <w:proofErr w:type="spellEnd"/>
      <w:r w:rsidR="000612B2">
        <w:rPr>
          <w:bCs/>
        </w:rPr>
        <w:t xml:space="preserve"> desearía recopilar opiniones, información y experiencias sobre este tipo de procedimiento.</w:t>
      </w:r>
    </w:p>
    <w:p w:rsidR="000612B2" w:rsidRDefault="000612B2" w:rsidP="000612B2">
      <w:pPr>
        <w:tabs>
          <w:tab w:val="clear" w:pos="794"/>
          <w:tab w:val="left" w:pos="851"/>
        </w:tabs>
        <w:rPr>
          <w:bCs/>
        </w:rPr>
      </w:pPr>
      <w:r>
        <w:rPr>
          <w:bCs/>
        </w:rPr>
        <w:t>2</w:t>
      </w:r>
      <w:r>
        <w:rPr>
          <w:bCs/>
        </w:rPr>
        <w:tab/>
        <w:t>Las respuestas a este cuestionario deberán remitirse al editor (con copia a la TSB) a más tardar el 30 de junio de 2011, a fin de permitir el procesamiento y análisis de la información antes de la próxima reunión de la Comisión de Estudio 15 (Ginebra, 5-16 de diciembre de 2011). Los detalles para comunicarse con el editor son los siguientes:</w:t>
      </w:r>
    </w:p>
    <w:p w:rsidR="00FA22CD" w:rsidRDefault="00FA22CD" w:rsidP="000612B2">
      <w:pPr>
        <w:tabs>
          <w:tab w:val="clear" w:pos="794"/>
          <w:tab w:val="left" w:pos="851"/>
        </w:tabs>
        <w:rPr>
          <w:bCs/>
        </w:rPr>
      </w:pPr>
    </w:p>
    <w:tbl>
      <w:tblPr>
        <w:tblW w:w="0" w:type="auto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0612B2" w:rsidRPr="000612B2" w:rsidTr="00312858">
        <w:tc>
          <w:tcPr>
            <w:tcW w:w="5040" w:type="dxa"/>
            <w:tcBorders>
              <w:top w:val="nil"/>
              <w:bottom w:val="nil"/>
            </w:tcBorders>
          </w:tcPr>
          <w:p w:rsidR="000612B2" w:rsidRPr="000612B2" w:rsidRDefault="00FF54E8" w:rsidP="000612B2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="000612B2" w:rsidRPr="000612B2">
              <w:rPr>
                <w:lang w:val="it-IT"/>
              </w:rPr>
              <w:t>r. Edoardo Cottino</w:t>
            </w:r>
          </w:p>
          <w:p w:rsidR="000612B2" w:rsidRPr="000612B2" w:rsidRDefault="000612B2" w:rsidP="000612B2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0612B2">
              <w:rPr>
                <w:lang w:val="it-IT"/>
              </w:rPr>
              <w:t>SIRTI S.p.A.</w:t>
            </w:r>
          </w:p>
          <w:p w:rsidR="000612B2" w:rsidRPr="000612B2" w:rsidRDefault="000612B2" w:rsidP="000612B2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0612B2">
              <w:rPr>
                <w:lang w:val="it-IT"/>
              </w:rPr>
              <w:t>Via Stamira d’Ancona n. 9, Mil</w:t>
            </w:r>
            <w:r>
              <w:rPr>
                <w:lang w:val="it-IT"/>
              </w:rPr>
              <w:t>á</w:t>
            </w:r>
            <w:r w:rsidRPr="000612B2">
              <w:rPr>
                <w:lang w:val="it-IT"/>
              </w:rPr>
              <w:t>n</w:t>
            </w:r>
          </w:p>
          <w:p w:rsidR="000612B2" w:rsidRPr="000612B2" w:rsidRDefault="000612B2" w:rsidP="000612B2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0612B2">
              <w:rPr>
                <w:lang w:val="it-IT"/>
              </w:rPr>
              <w:t>20127, ITAL</w:t>
            </w:r>
            <w:r>
              <w:rPr>
                <w:lang w:val="it-IT"/>
              </w:rPr>
              <w:t>IA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0612B2" w:rsidRPr="000612B2" w:rsidRDefault="000612B2" w:rsidP="00FF54E8">
            <w:pPr>
              <w:tabs>
                <w:tab w:val="clear" w:pos="794"/>
                <w:tab w:val="clear" w:pos="1191"/>
                <w:tab w:val="left" w:pos="922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rPr>
                <w:lang w:val="it-IT"/>
              </w:rPr>
            </w:pPr>
            <w:r w:rsidRPr="000612B2">
              <w:rPr>
                <w:lang w:val="it-IT"/>
              </w:rPr>
              <w:t>Tel:</w:t>
            </w:r>
            <w:r w:rsidRPr="00FF54E8">
              <w:tab/>
            </w:r>
            <w:r w:rsidRPr="00FF54E8">
              <w:tab/>
            </w:r>
            <w:r w:rsidRPr="000612B2">
              <w:rPr>
                <w:lang w:val="it-IT"/>
              </w:rPr>
              <w:t>+39 02 9588 5145</w:t>
            </w:r>
            <w:r w:rsidRPr="000612B2">
              <w:rPr>
                <w:lang w:val="it-IT"/>
              </w:rPr>
              <w:tab/>
              <w:t>+81-29-868-6141</w:t>
            </w:r>
          </w:p>
          <w:p w:rsidR="000612B2" w:rsidRPr="000612B2" w:rsidRDefault="000612B2" w:rsidP="00FF54E8">
            <w:pPr>
              <w:tabs>
                <w:tab w:val="clear" w:pos="794"/>
                <w:tab w:val="clear" w:pos="1191"/>
                <w:tab w:val="left" w:pos="922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spacing w:before="0"/>
              <w:rPr>
                <w:lang w:val="it-IT"/>
              </w:rPr>
            </w:pPr>
            <w:r w:rsidRPr="000612B2">
              <w:rPr>
                <w:lang w:val="it-IT"/>
              </w:rPr>
              <w:t>M</w:t>
            </w:r>
            <w:r>
              <w:rPr>
                <w:lang w:val="it-IT"/>
              </w:rPr>
              <w:t>óvil</w:t>
            </w:r>
            <w:r w:rsidRPr="000612B2">
              <w:rPr>
                <w:lang w:val="it-IT"/>
              </w:rPr>
              <w:t>:</w:t>
            </w:r>
            <w:r w:rsidRPr="00FF54E8">
              <w:tab/>
            </w:r>
            <w:r w:rsidRPr="00FF54E8">
              <w:tab/>
            </w:r>
            <w:r w:rsidRPr="000612B2">
              <w:rPr>
                <w:lang w:val="it-IT"/>
              </w:rPr>
              <w:t xml:space="preserve">+39 335 6426751 </w:t>
            </w:r>
            <w:r w:rsidRPr="000612B2">
              <w:rPr>
                <w:lang w:val="it-IT"/>
              </w:rPr>
              <w:tab/>
              <w:t>+81-29-868-6142</w:t>
            </w:r>
          </w:p>
          <w:p w:rsidR="000612B2" w:rsidRPr="000612B2" w:rsidRDefault="000612B2" w:rsidP="00FF54E8">
            <w:pPr>
              <w:tabs>
                <w:tab w:val="clear" w:pos="794"/>
                <w:tab w:val="clear" w:pos="1191"/>
                <w:tab w:val="left" w:pos="840"/>
                <w:tab w:val="left" w:pos="922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>
              <w:rPr>
                <w:lang w:val="it-IT"/>
              </w:rPr>
              <w:t>Correo-e</w:t>
            </w:r>
            <w:r w:rsidRPr="000612B2">
              <w:rPr>
                <w:lang w:val="it-IT"/>
              </w:rPr>
              <w:t>:</w:t>
            </w:r>
            <w:r w:rsidRPr="00FF54E8">
              <w:tab/>
            </w:r>
            <w:r w:rsidRPr="000612B2">
              <w:rPr>
                <w:lang w:val="it-IT"/>
              </w:rPr>
              <w:t xml:space="preserve"> </w:t>
            </w:r>
            <w:r w:rsidR="00FF54E8">
              <w:rPr>
                <w:lang w:val="it-IT"/>
              </w:rPr>
              <w:tab/>
            </w:r>
            <w:hyperlink r:id="rId9" w:history="1">
              <w:r w:rsidRPr="00A42A97">
                <w:rPr>
                  <w:rStyle w:val="Hyperlink"/>
                  <w:lang w:val="it-IT"/>
                </w:rPr>
                <w:t>e.cottin</w:t>
              </w:r>
              <w:r w:rsidRPr="00A42A97">
                <w:rPr>
                  <w:rStyle w:val="Hyperlink"/>
                  <w:lang w:val="it-IT"/>
                </w:rPr>
                <w:t>o</w:t>
              </w:r>
              <w:r w:rsidRPr="00A42A97">
                <w:rPr>
                  <w:rStyle w:val="Hyperlink"/>
                  <w:lang w:val="it-IT"/>
                </w:rPr>
                <w:t>@sirti.it</w:t>
              </w:r>
            </w:hyperlink>
          </w:p>
        </w:tc>
      </w:tr>
      <w:tr w:rsidR="000612B2" w:rsidRPr="000612B2" w:rsidTr="00312858">
        <w:tc>
          <w:tcPr>
            <w:tcW w:w="5040" w:type="dxa"/>
            <w:tcBorders>
              <w:top w:val="nil"/>
              <w:bottom w:val="nil"/>
            </w:tcBorders>
          </w:tcPr>
          <w:p w:rsidR="000612B2" w:rsidRDefault="000612B2" w:rsidP="000612B2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rPr>
                <w:lang w:val="it-IT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0612B2" w:rsidRPr="000612B2" w:rsidRDefault="000612B2" w:rsidP="000612B2">
            <w:pPr>
              <w:tabs>
                <w:tab w:val="clear" w:pos="794"/>
                <w:tab w:val="clear" w:pos="1191"/>
                <w:tab w:val="left" w:pos="922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rPr>
                <w:lang w:val="it-IT"/>
              </w:rPr>
            </w:pPr>
          </w:p>
        </w:tc>
      </w:tr>
    </w:tbl>
    <w:p w:rsidR="00FA22CD" w:rsidRDefault="00FA22CD" w:rsidP="000612B2">
      <w:pPr>
        <w:pStyle w:val="Normalaftertitle"/>
      </w:pPr>
    </w:p>
    <w:p w:rsidR="00FA22CD" w:rsidRDefault="00FA22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612B2" w:rsidRDefault="000612B2" w:rsidP="000612B2">
      <w:pPr>
        <w:pStyle w:val="Normalaftertitle"/>
      </w:pPr>
      <w:r>
        <w:lastRenderedPageBreak/>
        <w:t xml:space="preserve">El formulario puede enviarse </w:t>
      </w:r>
      <w:r w:rsidRPr="00FA22CD">
        <w:rPr>
          <w:b/>
          <w:bCs/>
        </w:rPr>
        <w:t>por correo-e</w:t>
      </w:r>
      <w:r>
        <w:t xml:space="preserve">. De ser necesario, pueden añadirse páginas adicionales si el espacio previsto resulta insuficiente. Confío en su cooperación para asegurarse que sus respuestas sean lo más precisas que sea posible y que las haga llegar al mencionado editor antes de que se cumpla el plazo. </w:t>
      </w:r>
    </w:p>
    <w:p w:rsidR="006122F7" w:rsidRPr="00B8043C" w:rsidRDefault="006122F7" w:rsidP="000612B2">
      <w:pPr>
        <w:pStyle w:val="Normalaftertitle"/>
      </w:pPr>
      <w:r w:rsidRPr="00B8043C">
        <w:t>Lo saluda muy atentamente.</w:t>
      </w:r>
    </w:p>
    <w:p w:rsidR="006122F7" w:rsidRDefault="006122F7" w:rsidP="004F32DE">
      <w:pPr>
        <w:spacing w:before="1080"/>
      </w:pPr>
      <w:r w:rsidRPr="007707B1">
        <w:rPr>
          <w:lang w:eastAsia="ja-JP"/>
        </w:rPr>
        <w:t>Malcolm Johnson</w:t>
      </w:r>
      <w:r w:rsidRPr="007707B1">
        <w:br/>
        <w:t>Director de la Oficina de Normalizaci</w:t>
      </w:r>
      <w:r>
        <w:t>ón</w:t>
      </w:r>
      <w:r>
        <w:br/>
        <w:t>de las Telecomunicaciones</w:t>
      </w:r>
    </w:p>
    <w:p w:rsidR="006122F7" w:rsidRDefault="006122F7" w:rsidP="008505A5"/>
    <w:p w:rsidR="00FF54E8" w:rsidRDefault="00FF54E8" w:rsidP="008505A5"/>
    <w:p w:rsidR="00FF54E8" w:rsidRDefault="00FF54E8" w:rsidP="008505A5"/>
    <w:p w:rsidR="00FF54E8" w:rsidRDefault="00FF54E8" w:rsidP="008505A5"/>
    <w:p w:rsidR="006122F7" w:rsidRPr="00C057B9" w:rsidRDefault="000612B2" w:rsidP="000612B2">
      <w:pPr>
        <w:rPr>
          <w:b/>
          <w:bCs/>
          <w:lang w:val="en-US"/>
        </w:rPr>
      </w:pPr>
      <w:proofErr w:type="spellStart"/>
      <w:r w:rsidRPr="00C057B9">
        <w:rPr>
          <w:b/>
          <w:bCs/>
          <w:lang w:val="en-US"/>
        </w:rPr>
        <w:t>Anexo</w:t>
      </w:r>
      <w:proofErr w:type="spellEnd"/>
      <w:r w:rsidRPr="00C057B9">
        <w:rPr>
          <w:b/>
          <w:bCs/>
          <w:lang w:val="en-US"/>
        </w:rPr>
        <w:t>:</w:t>
      </w:r>
      <w:r w:rsidRPr="00C057B9">
        <w:rPr>
          <w:b/>
          <w:bCs/>
          <w:lang w:val="en-US"/>
        </w:rPr>
        <w:tab/>
        <w:t>1</w:t>
      </w:r>
    </w:p>
    <w:p w:rsidR="00FF54E8" w:rsidRPr="00C057B9" w:rsidRDefault="00FF54E8" w:rsidP="00FF54E8">
      <w:pPr>
        <w:rPr>
          <w:lang w:val="en-US"/>
        </w:rPr>
      </w:pPr>
    </w:p>
    <w:p w:rsidR="00FF54E8" w:rsidRPr="00C057B9" w:rsidRDefault="00FF54E8" w:rsidP="00FF54E8">
      <w:pPr>
        <w:rPr>
          <w:lang w:val="en-US"/>
        </w:rPr>
      </w:pPr>
    </w:p>
    <w:p w:rsidR="00FF54E8" w:rsidRPr="00C057B9" w:rsidRDefault="00FF54E8" w:rsidP="00FF54E8">
      <w:pPr>
        <w:rPr>
          <w:lang w:val="en-US"/>
        </w:rPr>
      </w:pPr>
      <w:r w:rsidRPr="00C057B9">
        <w:rPr>
          <w:lang w:val="en-US"/>
        </w:rPr>
        <w:br w:type="page"/>
      </w:r>
    </w:p>
    <w:p w:rsidR="00FA22CD" w:rsidRPr="00FA22CD" w:rsidRDefault="00FA22CD" w:rsidP="00FA22CD">
      <w:pPr>
        <w:pStyle w:val="Table"/>
        <w:keepNext w:val="0"/>
        <w:spacing w:before="120" w:after="0"/>
        <w:rPr>
          <w:caps w:val="0"/>
          <w:lang w:val="en-US"/>
        </w:rPr>
      </w:pPr>
      <w:r w:rsidRPr="00FA22CD">
        <w:rPr>
          <w:bCs/>
          <w:lang w:val="en-US"/>
        </w:rPr>
        <w:t>ANNEX</w:t>
      </w:r>
      <w:r w:rsidRPr="00FA22CD">
        <w:rPr>
          <w:b/>
          <w:lang w:val="en-US"/>
        </w:rPr>
        <w:br/>
      </w:r>
      <w:r w:rsidRPr="00FA22CD">
        <w:rPr>
          <w:caps w:val="0"/>
          <w:lang w:val="en-US"/>
        </w:rPr>
        <w:t>(to TSB Circular 173)</w:t>
      </w:r>
    </w:p>
    <w:p w:rsidR="00FA22CD" w:rsidRPr="00FA22CD" w:rsidRDefault="00FA22CD" w:rsidP="00FA22CD">
      <w:pPr>
        <w:jc w:val="center"/>
        <w:rPr>
          <w:lang w:val="en-US"/>
        </w:rPr>
      </w:pPr>
    </w:p>
    <w:p w:rsidR="00FA22CD" w:rsidRPr="00FA22CD" w:rsidRDefault="00FA22CD" w:rsidP="00FA22CD">
      <w:pPr>
        <w:jc w:val="center"/>
        <w:rPr>
          <w:lang w:val="en-US"/>
        </w:rPr>
      </w:pPr>
      <w:r w:rsidRPr="00FA22CD">
        <w:rPr>
          <w:lang w:val="en-US"/>
        </w:rPr>
        <w:t>Questionnaire</w:t>
      </w:r>
    </w:p>
    <w:p w:rsidR="00FA22CD" w:rsidRPr="00FA22CD" w:rsidRDefault="00FA22CD" w:rsidP="00FA22CD">
      <w:pPr>
        <w:pStyle w:val="LetterStart"/>
        <w:tabs>
          <w:tab w:val="center" w:pos="4962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</w:tabs>
        <w:spacing w:line="240" w:lineRule="atLeast"/>
        <w:jc w:val="center"/>
        <w:rPr>
          <w:b/>
          <w:lang w:val="en-US"/>
        </w:rPr>
      </w:pPr>
      <w:r w:rsidRPr="00FA22CD">
        <w:rPr>
          <w:b/>
          <w:lang w:val="en-US"/>
        </w:rPr>
        <w:t>Introduction to Questionnaire on</w:t>
      </w:r>
      <w:r w:rsidRPr="00FA22CD">
        <w:rPr>
          <w:b/>
          <w:lang w:val="en-US"/>
        </w:rPr>
        <w:br/>
      </w:r>
      <w:r w:rsidRPr="00FA22CD">
        <w:rPr>
          <w:b/>
          <w:bCs/>
          <w:lang w:val="en-US"/>
        </w:rPr>
        <w:t>“Use of the global positioning system (GPS) to create a referenced network map”</w:t>
      </w:r>
    </w:p>
    <w:p w:rsidR="00FA22CD" w:rsidRPr="00FA22CD" w:rsidRDefault="00FA22CD" w:rsidP="00FA22CD">
      <w:pPr>
        <w:pStyle w:val="Infodoc"/>
        <w:pBdr>
          <w:bottom w:val="single" w:sz="12" w:space="1" w:color="auto"/>
        </w:pBd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="0" w:firstLine="0"/>
        <w:rPr>
          <w:lang w:val="en-US"/>
        </w:rPr>
      </w:pP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 xml:space="preserve">This questionnaire should be completed and returned to the editor (copy to </w:t>
      </w:r>
      <w:hyperlink r:id="rId10" w:history="1">
        <w:r w:rsidRPr="00FA22CD">
          <w:rPr>
            <w:rStyle w:val="Hyperlink"/>
            <w:lang w:val="en-US"/>
          </w:rPr>
          <w:t>tsbsg</w:t>
        </w:r>
        <w:r w:rsidRPr="00FA22CD">
          <w:rPr>
            <w:rStyle w:val="Hyperlink"/>
            <w:rFonts w:hint="eastAsia"/>
            <w:lang w:val="en-US" w:eastAsia="ja-JP"/>
          </w:rPr>
          <w:t>15</w:t>
        </w:r>
        <w:r w:rsidRPr="00FA22CD">
          <w:rPr>
            <w:rStyle w:val="Hyperlink"/>
            <w:lang w:val="en-US"/>
          </w:rPr>
          <w:t>@</w:t>
        </w:r>
        <w:r w:rsidRPr="00FA22CD">
          <w:rPr>
            <w:rStyle w:val="Hyperlink"/>
            <w:lang w:val="en-US"/>
          </w:rPr>
          <w:t>itu.int</w:t>
        </w:r>
      </w:hyperlink>
      <w:r w:rsidRPr="00FA22CD">
        <w:rPr>
          <w:lang w:val="en-US"/>
        </w:rPr>
        <w:t xml:space="preserve">) </w:t>
      </w:r>
      <w:r w:rsidRPr="00FA22CD">
        <w:rPr>
          <w:rFonts w:hint="eastAsia"/>
          <w:lang w:val="en-US" w:eastAsia="ja-JP"/>
        </w:rPr>
        <w:t xml:space="preserve">by </w:t>
      </w:r>
      <w:r w:rsidRPr="00FA22CD">
        <w:rPr>
          <w:rFonts w:hint="eastAsia"/>
          <w:b/>
          <w:lang w:val="en-US"/>
        </w:rPr>
        <w:t>3</w:t>
      </w:r>
      <w:r w:rsidRPr="00FA22CD">
        <w:rPr>
          <w:b/>
          <w:lang w:val="en-US"/>
        </w:rPr>
        <w:t>0 June 2011</w:t>
      </w:r>
      <w:r w:rsidRPr="00FA22CD">
        <w:rPr>
          <w:lang w:val="en-US"/>
        </w:rPr>
        <w:t>. Answers by electronic means would be highly appreciated.</w:t>
      </w:r>
    </w:p>
    <w:p w:rsidR="00FA22CD" w:rsidRPr="00FA22CD" w:rsidRDefault="00FA22CD" w:rsidP="00FA22CD">
      <w:pPr>
        <w:rPr>
          <w:lang w:val="en-US"/>
        </w:rPr>
      </w:pPr>
      <w:r w:rsidRPr="00FA22CD">
        <w:rPr>
          <w:lang w:val="en-US"/>
        </w:rPr>
        <w:t>The editor's contact details are: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400"/>
        <w:gridCol w:w="4200"/>
      </w:tblGrid>
      <w:tr w:rsidR="00FA22CD" w:rsidRPr="00A42A97" w:rsidTr="00724610">
        <w:tc>
          <w:tcPr>
            <w:tcW w:w="5400" w:type="dxa"/>
            <w:tcBorders>
              <w:top w:val="nil"/>
              <w:bottom w:val="nil"/>
            </w:tcBorders>
          </w:tcPr>
          <w:p w:rsidR="00FA22CD" w:rsidRPr="005266DA" w:rsidRDefault="00FA22CD" w:rsidP="00724610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rPr>
                <w:lang w:val="it-IT"/>
              </w:rPr>
            </w:pPr>
            <w:r w:rsidRPr="005266DA">
              <w:rPr>
                <w:lang w:val="it-IT"/>
              </w:rPr>
              <w:t>Mr. Edoardo Cottino</w:t>
            </w:r>
          </w:p>
          <w:p w:rsidR="00FA22CD" w:rsidRPr="005266DA" w:rsidRDefault="00FA22CD" w:rsidP="00724610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SIRTI S.p.A.</w:t>
            </w:r>
          </w:p>
          <w:p w:rsidR="00FA22CD" w:rsidRPr="005266DA" w:rsidRDefault="00FA22CD" w:rsidP="00724610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Via Stamira d’Ancona n. 9, Milan</w:t>
            </w:r>
          </w:p>
          <w:p w:rsidR="00FA22CD" w:rsidRPr="005266DA" w:rsidRDefault="00FA22CD" w:rsidP="00724610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20127, ITALY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A22CD" w:rsidRPr="005266DA" w:rsidRDefault="00FA22CD" w:rsidP="00724610">
            <w:pPr>
              <w:tabs>
                <w:tab w:val="clear" w:pos="794"/>
                <w:tab w:val="clear" w:pos="1191"/>
                <w:tab w:val="left" w:pos="922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rPr>
                <w:lang w:val="it-IT"/>
              </w:rPr>
            </w:pPr>
            <w:r w:rsidRPr="005266DA">
              <w:rPr>
                <w:lang w:val="it-IT"/>
              </w:rPr>
              <w:t>Tel:</w:t>
            </w:r>
            <w:r w:rsidRPr="005266DA">
              <w:rPr>
                <w:lang w:val="fr-FR"/>
              </w:rPr>
              <w:t xml:space="preserve">        </w:t>
            </w:r>
            <w:r w:rsidRPr="005266DA">
              <w:rPr>
                <w:lang w:val="it-IT"/>
              </w:rPr>
              <w:t>+39 02 9588 5145</w:t>
            </w:r>
            <w:r w:rsidRPr="005266DA">
              <w:rPr>
                <w:lang w:val="it-IT"/>
              </w:rPr>
              <w:tab/>
              <w:t>+81-29-868-6141</w:t>
            </w:r>
          </w:p>
          <w:p w:rsidR="00FA22CD" w:rsidRPr="005266DA" w:rsidRDefault="00FA22CD" w:rsidP="00724610">
            <w:pPr>
              <w:tabs>
                <w:tab w:val="clear" w:pos="794"/>
                <w:tab w:val="clear" w:pos="1191"/>
                <w:tab w:val="left" w:pos="922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Mobile:</w:t>
            </w:r>
            <w:bookmarkStart w:id="5" w:name="_GoBack"/>
            <w:r w:rsidRPr="005266DA">
              <w:rPr>
                <w:lang w:val="fr-FR"/>
              </w:rPr>
              <w:t xml:space="preserve">  </w:t>
            </w:r>
            <w:bookmarkEnd w:id="5"/>
            <w:r w:rsidRPr="005266DA">
              <w:rPr>
                <w:lang w:val="it-IT"/>
              </w:rPr>
              <w:t xml:space="preserve">+39 335 6426751 </w:t>
            </w:r>
            <w:r w:rsidRPr="005266DA">
              <w:rPr>
                <w:lang w:val="it-IT"/>
              </w:rPr>
              <w:tab/>
              <w:t>+81-29-868-6142</w:t>
            </w:r>
          </w:p>
          <w:p w:rsidR="00FA22CD" w:rsidRPr="005266DA" w:rsidRDefault="00FA22CD" w:rsidP="00724610">
            <w:pPr>
              <w:tabs>
                <w:tab w:val="clear" w:pos="794"/>
                <w:tab w:val="clear" w:pos="1191"/>
                <w:tab w:val="left" w:pos="840"/>
                <w:tab w:val="left" w:pos="922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Email:</w:t>
            </w:r>
            <w:r w:rsidRPr="005266DA">
              <w:rPr>
                <w:lang w:val="fr-FR"/>
              </w:rPr>
              <w:t xml:space="preserve"> </w:t>
            </w:r>
            <w:r w:rsidRPr="005266DA">
              <w:rPr>
                <w:lang w:val="fr-FR"/>
              </w:rPr>
              <w:tab/>
            </w:r>
            <w:r w:rsidRPr="005266DA">
              <w:rPr>
                <w:rStyle w:val="Hyperlink"/>
                <w:lang w:val="it-IT"/>
              </w:rPr>
              <w:t xml:space="preserve"> </w:t>
            </w:r>
            <w:hyperlink r:id="rId11" w:history="1">
              <w:r w:rsidRPr="005266DA">
                <w:rPr>
                  <w:rStyle w:val="Hyperlink"/>
                  <w:lang w:val="it-IT"/>
                </w:rPr>
                <w:t>e.cottino@sirti.it</w:t>
              </w:r>
            </w:hyperlink>
          </w:p>
        </w:tc>
      </w:tr>
    </w:tbl>
    <w:p w:rsidR="00FA22CD" w:rsidRPr="005266DA" w:rsidRDefault="00FA22CD" w:rsidP="00FA22CD">
      <w:pPr>
        <w:pStyle w:val="Infodoc"/>
        <w:pBdr>
          <w:bottom w:val="single" w:sz="12" w:space="1" w:color="auto"/>
        </w:pBdr>
        <w:ind w:left="0" w:firstLine="0"/>
        <w:rPr>
          <w:sz w:val="16"/>
          <w:szCs w:val="16"/>
          <w:lang w:val="fr-FR"/>
        </w:rPr>
      </w:pPr>
    </w:p>
    <w:p w:rsidR="00FA22CD" w:rsidRPr="005266DA" w:rsidRDefault="00FA22CD" w:rsidP="00FA22CD">
      <w:pPr>
        <w:pStyle w:val="Headingb0"/>
      </w:pPr>
      <w:r w:rsidRPr="005266DA">
        <w:t>Questionnaire completed by: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FA22CD" w:rsidRPr="005266DA" w:rsidTr="00724610">
        <w:trPr>
          <w:cantSplit/>
          <w:trHeight w:val="204"/>
        </w:trPr>
        <w:tc>
          <w:tcPr>
            <w:tcW w:w="5040" w:type="dxa"/>
          </w:tcPr>
          <w:p w:rsidR="00FA22CD" w:rsidRPr="005266DA" w:rsidRDefault="00FA22CD" w:rsidP="00724610">
            <w:pPr>
              <w:tabs>
                <w:tab w:val="right" w:leader="dot" w:pos="4828"/>
              </w:tabs>
            </w:pPr>
            <w:proofErr w:type="spellStart"/>
            <w:r w:rsidRPr="005266DA">
              <w:t>Name</w:t>
            </w:r>
            <w:proofErr w:type="spellEnd"/>
            <w:r w:rsidRPr="005266DA">
              <w:t>:</w:t>
            </w:r>
            <w:r w:rsidRPr="005266DA">
              <w:tab/>
            </w:r>
          </w:p>
        </w:tc>
        <w:tc>
          <w:tcPr>
            <w:tcW w:w="4200" w:type="dxa"/>
          </w:tcPr>
          <w:p w:rsidR="00FA22CD" w:rsidRPr="005266DA" w:rsidRDefault="00FA22CD" w:rsidP="00724610">
            <w:pPr>
              <w:tabs>
                <w:tab w:val="right" w:leader="dot" w:pos="4041"/>
              </w:tabs>
            </w:pPr>
            <w:r w:rsidRPr="005266DA">
              <w:t>Tel:</w:t>
            </w:r>
            <w:r w:rsidRPr="005266DA">
              <w:tab/>
            </w:r>
          </w:p>
        </w:tc>
      </w:tr>
      <w:tr w:rsidR="00FA22CD" w:rsidRPr="005266DA" w:rsidTr="00724610">
        <w:trPr>
          <w:cantSplit/>
          <w:trHeight w:val="204"/>
        </w:trPr>
        <w:tc>
          <w:tcPr>
            <w:tcW w:w="5040" w:type="dxa"/>
          </w:tcPr>
          <w:p w:rsidR="00FA22CD" w:rsidRPr="005266DA" w:rsidRDefault="00FA22CD" w:rsidP="00724610">
            <w:pPr>
              <w:tabs>
                <w:tab w:val="right" w:leader="dot" w:pos="4828"/>
              </w:tabs>
            </w:pPr>
            <w:proofErr w:type="spellStart"/>
            <w:r w:rsidRPr="005266DA">
              <w:t>Organization</w:t>
            </w:r>
            <w:proofErr w:type="spellEnd"/>
            <w:r w:rsidRPr="005266DA">
              <w:t>:</w:t>
            </w:r>
            <w:r w:rsidRPr="005266DA">
              <w:tab/>
            </w:r>
          </w:p>
        </w:tc>
        <w:tc>
          <w:tcPr>
            <w:tcW w:w="4200" w:type="dxa"/>
          </w:tcPr>
          <w:p w:rsidR="00FA22CD" w:rsidRPr="005266DA" w:rsidRDefault="00FA22CD" w:rsidP="00724610">
            <w:pPr>
              <w:tabs>
                <w:tab w:val="right" w:leader="dot" w:pos="4041"/>
              </w:tabs>
            </w:pPr>
            <w:r w:rsidRPr="005266DA">
              <w:t>Fax:</w:t>
            </w:r>
            <w:r w:rsidRPr="005266DA">
              <w:tab/>
            </w:r>
          </w:p>
        </w:tc>
      </w:tr>
      <w:tr w:rsidR="00FA22CD" w:rsidRPr="005266DA" w:rsidTr="00724610">
        <w:trPr>
          <w:cantSplit/>
          <w:trHeight w:val="204"/>
        </w:trPr>
        <w:tc>
          <w:tcPr>
            <w:tcW w:w="5040" w:type="dxa"/>
          </w:tcPr>
          <w:p w:rsidR="00FA22CD" w:rsidRPr="005266DA" w:rsidRDefault="00FA22CD" w:rsidP="00724610">
            <w:pPr>
              <w:tabs>
                <w:tab w:val="right" w:leader="dot" w:pos="4828"/>
              </w:tabs>
            </w:pPr>
            <w:r w:rsidRPr="005266DA">
              <w:t>Country:</w:t>
            </w:r>
            <w:r w:rsidRPr="005266DA">
              <w:tab/>
            </w:r>
          </w:p>
        </w:tc>
        <w:tc>
          <w:tcPr>
            <w:tcW w:w="4200" w:type="dxa"/>
          </w:tcPr>
          <w:p w:rsidR="00FA22CD" w:rsidRPr="005266DA" w:rsidRDefault="00FA22CD" w:rsidP="00724610">
            <w:pPr>
              <w:tabs>
                <w:tab w:val="right" w:leader="dot" w:pos="4041"/>
              </w:tabs>
            </w:pPr>
            <w:r w:rsidRPr="005266DA">
              <w:t>Email:</w:t>
            </w:r>
            <w:r w:rsidRPr="005266DA">
              <w:tab/>
            </w:r>
          </w:p>
        </w:tc>
      </w:tr>
      <w:tr w:rsidR="00FA22CD" w:rsidRPr="005266DA" w:rsidTr="00724610">
        <w:trPr>
          <w:cantSplit/>
          <w:trHeight w:val="204"/>
        </w:trPr>
        <w:tc>
          <w:tcPr>
            <w:tcW w:w="9240" w:type="dxa"/>
            <w:gridSpan w:val="2"/>
          </w:tcPr>
          <w:p w:rsidR="00FA22CD" w:rsidRPr="005266DA" w:rsidRDefault="00FA22CD" w:rsidP="00724610">
            <w:proofErr w:type="spellStart"/>
            <w:r w:rsidRPr="005266DA">
              <w:t>Address</w:t>
            </w:r>
            <w:proofErr w:type="spellEnd"/>
            <w:r w:rsidRPr="005266DA">
              <w:t>:</w:t>
            </w:r>
          </w:p>
          <w:p w:rsidR="00FA22CD" w:rsidRPr="005266DA" w:rsidRDefault="00FA22CD" w:rsidP="00724610">
            <w:pPr>
              <w:tabs>
                <w:tab w:val="right" w:leader="dot" w:pos="9072"/>
              </w:tabs>
              <w:spacing w:line="360" w:lineRule="auto"/>
            </w:pPr>
            <w:r w:rsidRPr="005266DA">
              <w:tab/>
            </w:r>
          </w:p>
          <w:p w:rsidR="00FA22CD" w:rsidRPr="005266DA" w:rsidRDefault="00FA22CD" w:rsidP="00724610">
            <w:pPr>
              <w:tabs>
                <w:tab w:val="right" w:leader="dot" w:pos="9072"/>
              </w:tabs>
              <w:spacing w:line="360" w:lineRule="auto"/>
            </w:pPr>
            <w:r w:rsidRPr="005266DA">
              <w:tab/>
            </w:r>
          </w:p>
          <w:p w:rsidR="00FA22CD" w:rsidRPr="005266DA" w:rsidRDefault="00FA22CD" w:rsidP="00724610">
            <w:pPr>
              <w:tabs>
                <w:tab w:val="right" w:leader="dot" w:pos="9072"/>
              </w:tabs>
            </w:pPr>
            <w:r w:rsidRPr="005266DA">
              <w:tab/>
            </w:r>
          </w:p>
        </w:tc>
      </w:tr>
    </w:tbl>
    <w:p w:rsidR="00FA22CD" w:rsidRPr="00FA22CD" w:rsidRDefault="00FA22CD" w:rsidP="00FA22CD">
      <w:pPr>
        <w:ind w:left="360"/>
        <w:rPr>
          <w:b/>
          <w:bCs/>
          <w:i/>
          <w:iCs/>
          <w:szCs w:val="21"/>
          <w:lang w:val="en-US"/>
        </w:rPr>
      </w:pPr>
      <w:r w:rsidRPr="00FA22CD">
        <w:rPr>
          <w:b/>
          <w:bCs/>
          <w:i/>
          <w:iCs/>
          <w:szCs w:val="21"/>
          <w:lang w:val="en-US"/>
        </w:rPr>
        <w:t>Please select and/or add the most suitable answer to the following questions.</w:t>
      </w:r>
    </w:p>
    <w:p w:rsidR="00FA22CD" w:rsidRPr="00FA22CD" w:rsidRDefault="00FA22CD" w:rsidP="00FA22CD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ind w:left="360"/>
        <w:rPr>
          <w:b/>
          <w:i/>
          <w:lang w:val="en-US"/>
        </w:rPr>
      </w:pPr>
      <w:r w:rsidRPr="00FA22CD">
        <w:rPr>
          <w:b/>
          <w:i/>
          <w:lang w:val="en-US"/>
        </w:rPr>
        <w:t>If you select “other”, please add a corresponding comment.</w:t>
      </w:r>
    </w:p>
    <w:p w:rsidR="00FA22CD" w:rsidRPr="00FA22CD" w:rsidRDefault="00FA22CD" w:rsidP="00FA22CD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ind w:left="360"/>
        <w:rPr>
          <w:b/>
          <w:i/>
          <w:lang w:val="en-US"/>
        </w:rPr>
      </w:pPr>
    </w:p>
    <w:p w:rsidR="00FA22CD" w:rsidRPr="005266DA" w:rsidRDefault="00FA22CD" w:rsidP="00FA22C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r w:rsidRPr="005266DA">
        <w:t xml:space="preserve">General </w:t>
      </w:r>
      <w:proofErr w:type="spellStart"/>
      <w:r w:rsidRPr="005266DA">
        <w:t>questions</w:t>
      </w:r>
      <w:proofErr w:type="spellEnd"/>
    </w:p>
    <w:p w:rsidR="00FA22CD" w:rsidRPr="00FA22CD" w:rsidRDefault="00FA22CD" w:rsidP="00FA22CD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  <w:rPr>
          <w:lang w:val="en-US"/>
        </w:rPr>
      </w:pPr>
      <w:r w:rsidRPr="00FA22CD">
        <w:rPr>
          <w:lang w:val="en-US"/>
        </w:rPr>
        <w:t xml:space="preserve">Do you already have a </w:t>
      </w:r>
      <w:proofErr w:type="spellStart"/>
      <w:r w:rsidRPr="00FA22CD">
        <w:rPr>
          <w:lang w:val="en-US"/>
        </w:rPr>
        <w:t>georeferenced</w:t>
      </w:r>
      <w:proofErr w:type="spellEnd"/>
      <w:r w:rsidRPr="00FA22CD">
        <w:rPr>
          <w:lang w:val="en-US"/>
        </w:rPr>
        <w:t xml:space="preserve"> map of your network?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Yes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No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="784" w:hanging="784"/>
        <w:rPr>
          <w:rFonts w:eastAsia="SimSun"/>
          <w:lang w:val="en-US" w:eastAsia="zh-CN"/>
        </w:rPr>
      </w:pPr>
      <w:r w:rsidRPr="00FA22CD">
        <w:rPr>
          <w:rFonts w:eastAsia="MS Mincho" w:hint="eastAsia"/>
          <w:lang w:val="en-US" w:eastAsia="ja-JP"/>
        </w:rPr>
        <w:tab/>
      </w:r>
      <w:r w:rsidRPr="00FA22CD">
        <w:rPr>
          <w:rFonts w:eastAsia="SimSun" w:hint="eastAsia"/>
          <w:lang w:val="en-US" w:eastAsia="zh-CN"/>
        </w:rPr>
        <w:t xml:space="preserve">If your answer is no, do you want to create a </w:t>
      </w:r>
      <w:proofErr w:type="spellStart"/>
      <w:r w:rsidRPr="00FA22CD">
        <w:rPr>
          <w:rFonts w:eastAsia="SimSun"/>
          <w:lang w:val="en-US" w:eastAsia="zh-CN"/>
        </w:rPr>
        <w:t>georeferenced</w:t>
      </w:r>
      <w:proofErr w:type="spellEnd"/>
      <w:r w:rsidRPr="00FA22CD">
        <w:rPr>
          <w:rFonts w:eastAsia="SimSun"/>
          <w:lang w:val="en-US" w:eastAsia="zh-CN"/>
        </w:rPr>
        <w:t xml:space="preserve"> </w:t>
      </w:r>
      <w:r w:rsidRPr="00FA22CD">
        <w:rPr>
          <w:rFonts w:eastAsia="SimSun" w:hint="eastAsia"/>
          <w:lang w:val="en-US" w:eastAsia="zh-CN"/>
        </w:rPr>
        <w:t>network</w:t>
      </w:r>
      <w:r w:rsidRPr="00FA22CD">
        <w:rPr>
          <w:rFonts w:eastAsia="SimSun"/>
          <w:lang w:val="en-US" w:eastAsia="zh-CN"/>
        </w:rPr>
        <w:t xml:space="preserve"> map</w:t>
      </w:r>
      <w:r w:rsidRPr="00FA22CD">
        <w:rPr>
          <w:rFonts w:eastAsia="SimSun" w:hint="eastAsia"/>
          <w:lang w:val="en-US" w:eastAsia="zh-CN"/>
        </w:rPr>
        <w:t xml:space="preserve"> in digital format?</w:t>
      </w:r>
    </w:p>
    <w:p w:rsidR="00FA22CD" w:rsidRPr="005266DA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FA22CD">
        <w:rPr>
          <w:rFonts w:eastAsia="MS Mincho" w:hint="eastAsia"/>
          <w:lang w:val="en-US" w:eastAsia="ja-JP"/>
        </w:rPr>
        <w:tab/>
      </w:r>
      <w:r w:rsidRPr="005266DA">
        <w:t>(  ) Yes</w:t>
      </w:r>
    </w:p>
    <w:p w:rsidR="00FA22CD" w:rsidRPr="005266DA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lang w:eastAsia="zh-CN"/>
        </w:rPr>
      </w:pPr>
      <w:r w:rsidRPr="005266DA">
        <w:rPr>
          <w:rFonts w:eastAsia="MS Mincho" w:hint="eastAsia"/>
          <w:lang w:eastAsia="ja-JP"/>
        </w:rPr>
        <w:tab/>
      </w:r>
      <w:r w:rsidRPr="005266DA">
        <w:t>(  ) No</w:t>
      </w:r>
    </w:p>
    <w:p w:rsidR="00FA22CD" w:rsidRPr="00FA22CD" w:rsidRDefault="00FA22CD" w:rsidP="00FA22CD">
      <w:pPr>
        <w:keepNext/>
        <w:keepLines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ind w:left="788" w:hanging="431"/>
        <w:jc w:val="both"/>
        <w:textAlignment w:val="auto"/>
        <w:rPr>
          <w:lang w:val="en-US"/>
        </w:rPr>
      </w:pPr>
      <w:r w:rsidRPr="00FA22CD">
        <w:rPr>
          <w:szCs w:val="21"/>
          <w:lang w:val="en-US"/>
        </w:rPr>
        <w:t xml:space="preserve">Is your </w:t>
      </w:r>
      <w:proofErr w:type="spellStart"/>
      <w:r w:rsidRPr="00FA22CD">
        <w:rPr>
          <w:szCs w:val="21"/>
          <w:lang w:val="en-US"/>
        </w:rPr>
        <w:t>georeferenced</w:t>
      </w:r>
      <w:proofErr w:type="spellEnd"/>
      <w:r w:rsidRPr="00FA22CD">
        <w:rPr>
          <w:szCs w:val="21"/>
          <w:lang w:val="en-US"/>
        </w:rPr>
        <w:t xml:space="preserve"> map predominantly in digital or paper format (exclusively, or as a percentage)</w:t>
      </w:r>
      <w:r w:rsidRPr="00FA22CD">
        <w:rPr>
          <w:lang w:val="en-US"/>
        </w:rPr>
        <w:t>?</w:t>
      </w:r>
      <w:r w:rsidRPr="00FA22CD">
        <w:rPr>
          <w:rFonts w:eastAsia="SimSun" w:hint="eastAsia"/>
          <w:lang w:val="en-US" w:eastAsia="zh-CN"/>
        </w:rPr>
        <w:t xml:space="preserve"> </w:t>
      </w:r>
    </w:p>
    <w:p w:rsidR="00FA22CD" w:rsidRPr="005266DA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FA22CD">
        <w:rPr>
          <w:rFonts w:eastAsia="MS Mincho" w:hint="eastAsia"/>
          <w:lang w:val="en-US" w:eastAsia="ja-JP"/>
        </w:rPr>
        <w:tab/>
      </w:r>
      <w:r w:rsidRPr="005266DA">
        <w:t>(  ) Digital</w:t>
      </w:r>
    </w:p>
    <w:p w:rsidR="00FA22CD" w:rsidRPr="005266DA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lang w:eastAsia="zh-CN"/>
        </w:rPr>
      </w:pPr>
      <w:r w:rsidRPr="005266DA">
        <w:rPr>
          <w:rFonts w:eastAsia="MS Mincho" w:hint="eastAsia"/>
          <w:lang w:eastAsia="ja-JP"/>
        </w:rPr>
        <w:tab/>
      </w:r>
      <w:r w:rsidRPr="005266DA">
        <w:t xml:space="preserve">(  ) </w:t>
      </w:r>
      <w:proofErr w:type="spellStart"/>
      <w:r w:rsidRPr="005266DA">
        <w:t>Paper</w:t>
      </w:r>
      <w:proofErr w:type="spellEnd"/>
    </w:p>
    <w:p w:rsidR="00FA22CD" w:rsidRPr="005266DA" w:rsidRDefault="00FA22CD" w:rsidP="00FA22CD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</w:pPr>
    </w:p>
    <w:p w:rsidR="00FA22CD" w:rsidRPr="005266DA" w:rsidRDefault="00FA22CD" w:rsidP="00FA22C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proofErr w:type="spellStart"/>
      <w:r w:rsidRPr="005266DA">
        <w:t>Telecommunication</w:t>
      </w:r>
      <w:proofErr w:type="spellEnd"/>
      <w:r w:rsidRPr="005266DA">
        <w:t xml:space="preserve"> </w:t>
      </w:r>
      <w:proofErr w:type="spellStart"/>
      <w:r w:rsidRPr="005266DA">
        <w:t>infrastructure</w:t>
      </w:r>
      <w:proofErr w:type="spellEnd"/>
      <w:r w:rsidRPr="005266DA">
        <w:t xml:space="preserve"> (</w:t>
      </w:r>
      <w:proofErr w:type="spellStart"/>
      <w:r w:rsidRPr="005266DA">
        <w:t>duct</w:t>
      </w:r>
      <w:proofErr w:type="spellEnd"/>
      <w:r w:rsidRPr="005266DA">
        <w:rPr>
          <w:rFonts w:eastAsia="SimSun" w:hint="eastAsia"/>
          <w:lang w:eastAsia="zh-CN"/>
        </w:rPr>
        <w:t>,</w:t>
      </w:r>
      <w:r w:rsidRPr="005266DA">
        <w:t xml:space="preserve"> cable</w:t>
      </w:r>
      <w:r w:rsidRPr="005266DA">
        <w:rPr>
          <w:rFonts w:eastAsia="SimSun" w:hint="eastAsia"/>
          <w:lang w:eastAsia="zh-CN"/>
        </w:rPr>
        <w:t>,</w:t>
      </w:r>
      <w:r w:rsidRPr="005266DA">
        <w:t xml:space="preserve"> </w:t>
      </w:r>
      <w:proofErr w:type="spellStart"/>
      <w:r w:rsidRPr="005266DA">
        <w:t>optical</w:t>
      </w:r>
      <w:proofErr w:type="spellEnd"/>
      <w:r w:rsidRPr="005266DA">
        <w:t xml:space="preserve"> </w:t>
      </w:r>
      <w:proofErr w:type="spellStart"/>
      <w:r w:rsidRPr="005266DA">
        <w:t>closure</w:t>
      </w:r>
      <w:proofErr w:type="spellEnd"/>
      <w:r w:rsidRPr="005266DA">
        <w:rPr>
          <w:rFonts w:eastAsia="SimSun" w:hint="eastAsia"/>
          <w:lang w:eastAsia="zh-CN"/>
        </w:rPr>
        <w:t xml:space="preserve"> and </w:t>
      </w:r>
      <w:proofErr w:type="spellStart"/>
      <w:r w:rsidRPr="005266DA">
        <w:rPr>
          <w:rFonts w:eastAsia="SimSun" w:hint="eastAsia"/>
          <w:lang w:eastAsia="zh-CN"/>
        </w:rPr>
        <w:t>optical</w:t>
      </w:r>
      <w:proofErr w:type="spellEnd"/>
      <w:r w:rsidRPr="005266DA">
        <w:rPr>
          <w:rFonts w:eastAsia="SimSun" w:hint="eastAsia"/>
          <w:lang w:eastAsia="zh-CN"/>
        </w:rPr>
        <w:t xml:space="preserve"> </w:t>
      </w:r>
      <w:proofErr w:type="spellStart"/>
      <w:r w:rsidRPr="005266DA">
        <w:rPr>
          <w:rFonts w:eastAsia="SimSun" w:hint="eastAsia"/>
          <w:lang w:eastAsia="zh-CN"/>
        </w:rPr>
        <w:t>cabinet</w:t>
      </w:r>
      <w:proofErr w:type="spellEnd"/>
      <w:r w:rsidRPr="005266DA">
        <w:rPr>
          <w:rFonts w:eastAsia="SimSun" w:hint="eastAsia"/>
          <w:lang w:eastAsia="zh-CN"/>
        </w:rPr>
        <w:t>,</w:t>
      </w:r>
      <w:r w:rsidRPr="005266DA">
        <w:t xml:space="preserve"> </w:t>
      </w:r>
      <w:proofErr w:type="spellStart"/>
      <w:r w:rsidRPr="005266DA">
        <w:t>etc</w:t>
      </w:r>
      <w:proofErr w:type="spellEnd"/>
      <w:r w:rsidRPr="005266DA">
        <w:t>)</w:t>
      </w:r>
    </w:p>
    <w:p w:rsidR="00FA22CD" w:rsidRPr="00FA22CD" w:rsidRDefault="00FA22CD" w:rsidP="00FA22CD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  <w:rPr>
          <w:lang w:val="en-US"/>
        </w:rPr>
      </w:pPr>
      <w:r w:rsidRPr="00FA22CD">
        <w:rPr>
          <w:lang w:val="en-US"/>
        </w:rPr>
        <w:t xml:space="preserve">What information would you visualize on your </w:t>
      </w:r>
      <w:proofErr w:type="spellStart"/>
      <w:r w:rsidRPr="00FA22CD">
        <w:rPr>
          <w:lang w:val="en-US"/>
        </w:rPr>
        <w:t>georeferenced</w:t>
      </w:r>
      <w:proofErr w:type="spellEnd"/>
      <w:r w:rsidRPr="00FA22CD">
        <w:rPr>
          <w:lang w:val="en-US"/>
        </w:rPr>
        <w:t xml:space="preserve"> map? 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The cable routing and the kind of the infrastructure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The length of each section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The owner of each section</w:t>
      </w:r>
    </w:p>
    <w:p w:rsidR="00FA22CD" w:rsidRPr="00FA22CD" w:rsidRDefault="00FA22CD" w:rsidP="00FA22CD">
      <w:pPr>
        <w:tabs>
          <w:tab w:val="clear" w:pos="1191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Chars="-67" w:left="1135" w:hangingChars="540" w:hanging="1296"/>
        <w:rPr>
          <w:lang w:val="en-US"/>
        </w:rPr>
      </w:pPr>
      <w:r w:rsidRPr="00FA22CD">
        <w:rPr>
          <w:lang w:val="en-US"/>
        </w:rPr>
        <w:tab/>
        <w:t>(  ) The status (empty, occupied duct, the number of cables inside the duct</w:t>
      </w:r>
      <w:r w:rsidRPr="00FA22CD">
        <w:rPr>
          <w:rFonts w:eastAsia="SimSun" w:hint="eastAsia"/>
          <w:lang w:val="en-US" w:eastAsia="zh-CN"/>
        </w:rPr>
        <w:t>,</w:t>
      </w:r>
      <w:r w:rsidRPr="00FA22CD">
        <w:rPr>
          <w:lang w:val="en-US"/>
        </w:rPr>
        <w:t xml:space="preserve"> optical closure</w:t>
      </w:r>
      <w:r w:rsidRPr="00FA22CD">
        <w:rPr>
          <w:rFonts w:eastAsia="SimSun" w:hint="eastAsia"/>
          <w:lang w:val="en-US" w:eastAsia="zh-CN"/>
        </w:rPr>
        <w:t xml:space="preserve"> and optical cabinet,</w:t>
      </w:r>
      <w:r w:rsidRPr="00FA22CD">
        <w:rPr>
          <w:lang w:val="en-US"/>
        </w:rPr>
        <w:t xml:space="preserve"> </w:t>
      </w:r>
      <w:r w:rsidRPr="00FA22CD">
        <w:rPr>
          <w:rFonts w:eastAsia="SimSun" w:hint="eastAsia"/>
          <w:lang w:val="en-US" w:eastAsia="zh-CN"/>
        </w:rPr>
        <w:t>et</w:t>
      </w:r>
      <w:r w:rsidRPr="00FA22CD">
        <w:rPr>
          <w:lang w:val="en-US"/>
        </w:rPr>
        <w:t xml:space="preserve">c.) 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The year of installation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lang w:val="en-US" w:eastAsia="zh-CN"/>
        </w:rPr>
      </w:pPr>
      <w:r w:rsidRPr="00FA22CD">
        <w:rPr>
          <w:lang w:val="en-US"/>
        </w:rPr>
        <w:tab/>
        <w:t>(  ) The dimensions of the duct</w:t>
      </w:r>
      <w:r w:rsidRPr="00FA22CD">
        <w:rPr>
          <w:rFonts w:eastAsia="SimSun" w:hint="eastAsia"/>
          <w:lang w:val="en-US" w:eastAsia="zh-CN"/>
        </w:rPr>
        <w:t>,</w:t>
      </w:r>
      <w:r w:rsidRPr="00FA22CD">
        <w:rPr>
          <w:lang w:val="en-US"/>
        </w:rPr>
        <w:t xml:space="preserve"> cable</w:t>
      </w:r>
      <w:r w:rsidRPr="00FA22CD">
        <w:rPr>
          <w:rFonts w:eastAsia="SimSun" w:hint="eastAsia"/>
          <w:lang w:val="en-US" w:eastAsia="zh-CN"/>
        </w:rPr>
        <w:t xml:space="preserve">, </w:t>
      </w:r>
      <w:r w:rsidRPr="00FA22CD">
        <w:rPr>
          <w:lang w:val="en-US"/>
        </w:rPr>
        <w:t>optical closure</w:t>
      </w:r>
      <w:r w:rsidRPr="00FA22CD">
        <w:rPr>
          <w:rFonts w:eastAsia="SimSun" w:hint="eastAsia"/>
          <w:lang w:val="en-US" w:eastAsia="zh-CN"/>
        </w:rPr>
        <w:t xml:space="preserve"> and optical cabinet,</w:t>
      </w:r>
      <w:r w:rsidRPr="00FA22CD">
        <w:rPr>
          <w:lang w:val="en-US"/>
        </w:rPr>
        <w:t xml:space="preserve"> etc.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The number of ducts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val="en-US"/>
        </w:rPr>
      </w:pPr>
      <w:r w:rsidRPr="00FA22CD">
        <w:rPr>
          <w:lang w:val="en-US"/>
        </w:rPr>
        <w:tab/>
        <w:t>(  ) The number and the kind of the cable inside the duct</w:t>
      </w:r>
    </w:p>
    <w:p w:rsidR="00FA22CD" w:rsidRPr="005266DA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lang w:eastAsia="zh-CN"/>
        </w:rPr>
      </w:pPr>
      <w:r w:rsidRPr="00FA22CD">
        <w:rPr>
          <w:rFonts w:eastAsia="MS Mincho" w:hint="eastAsia"/>
          <w:lang w:val="en-US" w:eastAsia="ja-JP"/>
        </w:rPr>
        <w:tab/>
      </w:r>
      <w:r w:rsidRPr="005266DA">
        <w:rPr>
          <w:rFonts w:eastAsia="SimSun" w:hint="eastAsia"/>
          <w:lang w:eastAsia="zh-CN"/>
        </w:rPr>
        <w:t xml:space="preserve">(  </w:t>
      </w:r>
      <w:r w:rsidRPr="005266DA">
        <w:rPr>
          <w:rFonts w:eastAsia="SimSun"/>
          <w:lang w:eastAsia="zh-CN"/>
        </w:rPr>
        <w:t>)</w:t>
      </w:r>
      <w:r w:rsidRPr="005266DA">
        <w:rPr>
          <w:rFonts w:eastAsia="SimSun" w:hint="eastAsia"/>
          <w:lang w:eastAsia="zh-CN"/>
        </w:rPr>
        <w:t xml:space="preserve"> </w:t>
      </w:r>
      <w:proofErr w:type="spellStart"/>
      <w:r w:rsidRPr="005266DA">
        <w:rPr>
          <w:rFonts w:eastAsia="SimSun" w:hint="eastAsia"/>
          <w:lang w:eastAsia="zh-CN"/>
        </w:rPr>
        <w:t>Distribution</w:t>
      </w:r>
      <w:proofErr w:type="spellEnd"/>
      <w:r w:rsidRPr="005266DA">
        <w:rPr>
          <w:rFonts w:eastAsia="SimSun" w:hint="eastAsia"/>
          <w:lang w:eastAsia="zh-CN"/>
        </w:rPr>
        <w:t xml:space="preserve"> </w:t>
      </w:r>
      <w:proofErr w:type="spellStart"/>
      <w:r w:rsidRPr="005266DA">
        <w:rPr>
          <w:rFonts w:eastAsia="SimSun" w:hint="eastAsia"/>
          <w:lang w:eastAsia="zh-CN"/>
        </w:rPr>
        <w:t>point</w:t>
      </w:r>
      <w:proofErr w:type="spellEnd"/>
      <w:r w:rsidRPr="005266DA">
        <w:rPr>
          <w:rFonts w:eastAsia="SimSun" w:hint="eastAsia"/>
          <w:lang w:eastAsia="zh-CN"/>
        </w:rPr>
        <w:t xml:space="preserve"> (</w:t>
      </w:r>
      <w:r w:rsidRPr="005266DA">
        <w:rPr>
          <w:rFonts w:eastAsia="SimSun"/>
          <w:lang w:eastAsia="zh-CN"/>
        </w:rPr>
        <w:t xml:space="preserve">as </w:t>
      </w:r>
      <w:proofErr w:type="spellStart"/>
      <w:r w:rsidRPr="005266DA">
        <w:rPr>
          <w:rFonts w:eastAsia="SimSun" w:hint="eastAsia"/>
          <w:lang w:eastAsia="zh-CN"/>
        </w:rPr>
        <w:t>described</w:t>
      </w:r>
      <w:proofErr w:type="spellEnd"/>
      <w:r w:rsidRPr="005266DA">
        <w:rPr>
          <w:rFonts w:eastAsia="SimSun" w:hint="eastAsia"/>
          <w:lang w:eastAsia="zh-CN"/>
        </w:rPr>
        <w:t xml:space="preserve"> in </w:t>
      </w:r>
      <w:proofErr w:type="spellStart"/>
      <w:r w:rsidRPr="005266DA">
        <w:rPr>
          <w:rFonts w:eastAsia="SimSun"/>
          <w:lang w:eastAsia="zh-CN"/>
        </w:rPr>
        <w:t>Recommendation</w:t>
      </w:r>
      <w:proofErr w:type="spellEnd"/>
      <w:r w:rsidRPr="005266DA">
        <w:rPr>
          <w:rFonts w:eastAsia="SimSun"/>
          <w:lang w:eastAsia="zh-CN"/>
        </w:rPr>
        <w:t xml:space="preserve"> ITU-T </w:t>
      </w:r>
      <w:r w:rsidRPr="005266DA">
        <w:rPr>
          <w:rFonts w:eastAsia="SimSun" w:hint="eastAsia"/>
          <w:lang w:eastAsia="zh-CN"/>
        </w:rPr>
        <w:t>L.65)</w:t>
      </w:r>
    </w:p>
    <w:p w:rsidR="00FA22CD" w:rsidRPr="005266DA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 xml:space="preserve">(  ) </w:t>
      </w:r>
      <w:proofErr w:type="spellStart"/>
      <w:r w:rsidRPr="005266DA">
        <w:t>Other</w:t>
      </w:r>
      <w:proofErr w:type="spellEnd"/>
      <w:r w:rsidRPr="005266DA">
        <w:t xml:space="preserve"> _______________________</w:t>
      </w:r>
    </w:p>
    <w:p w:rsidR="00FA22CD" w:rsidRPr="00FA22CD" w:rsidRDefault="00FA22CD" w:rsidP="00FA22CD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jc w:val="both"/>
        <w:textAlignment w:val="auto"/>
        <w:rPr>
          <w:lang w:val="en-US"/>
        </w:rPr>
      </w:pPr>
      <w:r w:rsidRPr="00FA22CD">
        <w:rPr>
          <w:rFonts w:eastAsia="MS Mincho" w:hint="eastAsia"/>
          <w:lang w:val="en-US" w:eastAsia="ja-JP"/>
        </w:rPr>
        <w:t xml:space="preserve">When visualizing </w:t>
      </w:r>
      <w:r w:rsidRPr="00FA22CD">
        <w:rPr>
          <w:lang w:val="en-US"/>
        </w:rPr>
        <w:t xml:space="preserve">the telecommunication </w:t>
      </w:r>
      <w:proofErr w:type="spellStart"/>
      <w:r w:rsidRPr="00FA22CD">
        <w:rPr>
          <w:lang w:val="en-US"/>
        </w:rPr>
        <w:t>infrastrustructure</w:t>
      </w:r>
      <w:proofErr w:type="spellEnd"/>
      <w:r w:rsidRPr="00FA22CD">
        <w:rPr>
          <w:lang w:val="en-US"/>
        </w:rPr>
        <w:t xml:space="preserve"> (duct, mini-duct and cable), which elements of the network do you want to visualize on your map (e.g., poles, manholes, </w:t>
      </w:r>
      <w:proofErr w:type="spellStart"/>
      <w:r w:rsidRPr="00FA22CD">
        <w:rPr>
          <w:lang w:val="en-US"/>
        </w:rPr>
        <w:t>handholes</w:t>
      </w:r>
      <w:proofErr w:type="spellEnd"/>
      <w:r w:rsidRPr="00FA22CD">
        <w:rPr>
          <w:lang w:val="en-US"/>
        </w:rPr>
        <w:t>, optical closures</w:t>
      </w:r>
      <w:r w:rsidRPr="00FA22CD">
        <w:rPr>
          <w:rFonts w:eastAsia="SimSun" w:hint="eastAsia"/>
          <w:lang w:val="en-US" w:eastAsia="zh-CN"/>
        </w:rPr>
        <w:t xml:space="preserve"> and optical cabinet</w:t>
      </w:r>
      <w:r w:rsidRPr="00FA22CD">
        <w:rPr>
          <w:rFonts w:eastAsia="SimSun"/>
          <w:lang w:val="en-US" w:eastAsia="zh-CN"/>
        </w:rPr>
        <w:t>s,</w:t>
      </w:r>
      <w:r w:rsidRPr="00FA22CD">
        <w:rPr>
          <w:lang w:val="en-US"/>
        </w:rPr>
        <w:t xml:space="preserve"> etc.)?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FA22CD" w:rsidRPr="00A42A97" w:rsidTr="00724610">
        <w:tc>
          <w:tcPr>
            <w:tcW w:w="9495" w:type="dxa"/>
          </w:tcPr>
          <w:p w:rsidR="00FA22CD" w:rsidRPr="00FA22CD" w:rsidRDefault="00FA22CD" w:rsidP="00724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lang w:val="en-US"/>
              </w:rPr>
            </w:pPr>
          </w:p>
        </w:tc>
      </w:tr>
    </w:tbl>
    <w:p w:rsidR="00FA22CD" w:rsidRPr="00FA22CD" w:rsidRDefault="00FA22CD" w:rsidP="00FA22CD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  <w:rPr>
          <w:lang w:val="en-US"/>
        </w:rPr>
      </w:pPr>
    </w:p>
    <w:p w:rsidR="00FA22CD" w:rsidRPr="005266DA" w:rsidRDefault="00FA22CD" w:rsidP="00FA22C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r w:rsidRPr="005266DA">
        <w:t>Software</w:t>
      </w:r>
    </w:p>
    <w:p w:rsidR="00FA22CD" w:rsidRPr="00FA22CD" w:rsidRDefault="00FA22CD" w:rsidP="00FA22CD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jc w:val="both"/>
        <w:textAlignment w:val="auto"/>
        <w:rPr>
          <w:lang w:val="en-US"/>
        </w:rPr>
      </w:pPr>
      <w:r w:rsidRPr="00FA22CD">
        <w:rPr>
          <w:szCs w:val="21"/>
          <w:lang w:val="en-US"/>
        </w:rPr>
        <w:t>If you have a network map in digital format, what kind of software do you use in order to visualize your map (e.</w:t>
      </w:r>
      <w:r w:rsidRPr="00FA22CD">
        <w:rPr>
          <w:rFonts w:eastAsia="MS Mincho" w:hint="eastAsia"/>
          <w:szCs w:val="21"/>
          <w:lang w:val="en-US" w:eastAsia="ja-JP"/>
        </w:rPr>
        <w:t>g.</w:t>
      </w:r>
      <w:r w:rsidRPr="00FA22CD">
        <w:rPr>
          <w:rFonts w:eastAsia="MS Mincho"/>
          <w:szCs w:val="21"/>
          <w:lang w:val="en-US" w:eastAsia="ja-JP"/>
        </w:rPr>
        <w:t>,</w:t>
      </w:r>
      <w:r w:rsidRPr="00FA22CD">
        <w:rPr>
          <w:szCs w:val="21"/>
          <w:lang w:val="en-US"/>
        </w:rPr>
        <w:t xml:space="preserve"> CAD software)?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FA22CD" w:rsidRPr="00A42A97" w:rsidTr="00724610">
        <w:tc>
          <w:tcPr>
            <w:tcW w:w="9855" w:type="dxa"/>
          </w:tcPr>
          <w:p w:rsidR="00FA22CD" w:rsidRPr="00FA22CD" w:rsidRDefault="00FA22CD" w:rsidP="00724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lang w:val="en-US"/>
              </w:rPr>
            </w:pPr>
          </w:p>
        </w:tc>
      </w:tr>
    </w:tbl>
    <w:p w:rsidR="00FA22CD" w:rsidRPr="00FA22CD" w:rsidRDefault="00FA22CD" w:rsidP="00FA22CD">
      <w:p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lang w:val="en-US"/>
        </w:rPr>
      </w:pPr>
    </w:p>
    <w:p w:rsidR="00FA22CD" w:rsidRPr="005266DA" w:rsidRDefault="00FA22CD" w:rsidP="00FA22CD">
      <w:pPr>
        <w:pStyle w:val="ListParagraph"/>
        <w:numPr>
          <w:ilvl w:val="1"/>
          <w:numId w:val="3"/>
        </w:num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266DA">
        <w:rPr>
          <w:rFonts w:ascii="Times New Roman" w:eastAsia="Times New Roman" w:hAnsi="Times New Roman"/>
          <w:sz w:val="24"/>
          <w:szCs w:val="24"/>
          <w:lang w:val="en-US"/>
        </w:rPr>
        <w:t>Do you (want to) visualize your map both in a geographical information system (GIS) and in another format (e.</w:t>
      </w:r>
      <w:r w:rsidRPr="005266DA">
        <w:rPr>
          <w:rFonts w:ascii="Times New Roman" w:eastAsia="MS Mincho" w:hAnsi="Times New Roman" w:hint="eastAsia"/>
          <w:sz w:val="24"/>
          <w:szCs w:val="24"/>
          <w:lang w:val="en-US" w:eastAsia="ja-JP"/>
        </w:rPr>
        <w:t>g.</w:t>
      </w:r>
      <w:r w:rsidRPr="005266DA">
        <w:rPr>
          <w:rFonts w:ascii="Times New Roman" w:eastAsia="MS Mincho" w:hAnsi="Times New Roman"/>
          <w:sz w:val="24"/>
          <w:szCs w:val="24"/>
          <w:lang w:val="en-US" w:eastAsia="ja-JP"/>
        </w:rPr>
        <w:t>,</w:t>
      </w:r>
      <w:r w:rsidRPr="005266DA">
        <w:rPr>
          <w:rFonts w:ascii="Times New Roman" w:eastAsia="Times New Roman" w:hAnsi="Times New Roman"/>
          <w:sz w:val="24"/>
          <w:szCs w:val="24"/>
          <w:lang w:val="en-US"/>
        </w:rPr>
        <w:t xml:space="preserve"> using CAD software)?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FA22CD" w:rsidRPr="00A42A97" w:rsidTr="00724610">
        <w:tc>
          <w:tcPr>
            <w:tcW w:w="9855" w:type="dxa"/>
          </w:tcPr>
          <w:p w:rsidR="00FA22CD" w:rsidRPr="005266DA" w:rsidRDefault="00FA22CD" w:rsidP="00724610">
            <w:pPr>
              <w:pStyle w:val="ListParagraph"/>
              <w:tabs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spacing w:after="240" w:line="360" w:lineRule="auto"/>
              <w:ind w:left="0"/>
              <w:jc w:val="both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</w:tr>
    </w:tbl>
    <w:p w:rsidR="00FA22CD" w:rsidRPr="005266DA" w:rsidRDefault="00FA22CD" w:rsidP="00FA22CD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Cs w:val="20"/>
          <w:lang w:val="en-US"/>
        </w:rPr>
      </w:pPr>
    </w:p>
    <w:p w:rsidR="00FA22CD" w:rsidRDefault="00FA22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lang w:val="en-US"/>
        </w:rPr>
      </w:pPr>
      <w:r>
        <w:rPr>
          <w:lang w:val="en-US"/>
        </w:rPr>
        <w:br w:type="page"/>
      </w:r>
    </w:p>
    <w:p w:rsidR="00FA22CD" w:rsidRPr="005266DA" w:rsidRDefault="00FA22CD" w:rsidP="00FA22CD">
      <w:pPr>
        <w:pStyle w:val="ListParagraph"/>
        <w:numPr>
          <w:ilvl w:val="0"/>
          <w:numId w:val="3"/>
        </w:num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after="0" w:line="360" w:lineRule="auto"/>
        <w:jc w:val="both"/>
        <w:rPr>
          <w:rFonts w:ascii="Times New Roman" w:eastAsia="Times New Roman" w:hAnsi="Times New Roman"/>
          <w:szCs w:val="20"/>
          <w:lang w:val="en-US"/>
        </w:rPr>
      </w:pPr>
      <w:r w:rsidRPr="005266DA">
        <w:rPr>
          <w:rFonts w:ascii="Times New Roman" w:eastAsia="Times New Roman" w:hAnsi="Times New Roman"/>
          <w:szCs w:val="20"/>
          <w:lang w:val="en-US"/>
        </w:rPr>
        <w:t>Global positioning system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after="0" w:line="360" w:lineRule="auto"/>
        <w:jc w:val="both"/>
        <w:rPr>
          <w:rFonts w:ascii="Times New Roman" w:eastAsia="Times New Roman" w:hAnsi="Times New Roman"/>
          <w:szCs w:val="20"/>
          <w:lang w:val="en-US"/>
        </w:rPr>
      </w:pPr>
      <w:r w:rsidRPr="005266DA">
        <w:rPr>
          <w:rFonts w:ascii="Times New Roman" w:eastAsia="Times New Roman" w:hAnsi="Times New Roman"/>
          <w:szCs w:val="20"/>
          <w:lang w:val="en-US"/>
        </w:rPr>
        <w:t xml:space="preserve">Do (will) you use the global positioning system (GPS) in order to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georeference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your network elements</w:t>
      </w:r>
      <w:r w:rsidRPr="005266DA">
        <w:rPr>
          <w:rFonts w:ascii="Times New Roman" w:hAnsi="Times New Roman"/>
          <w:szCs w:val="21"/>
          <w:lang w:val="en-US"/>
        </w:rPr>
        <w:t xml:space="preserve"> </w:t>
      </w:r>
      <w:r w:rsidRPr="005266DA">
        <w:rPr>
          <w:rFonts w:ascii="Times New Roman" w:hAnsi="Times New Roman"/>
          <w:sz w:val="21"/>
          <w:szCs w:val="21"/>
          <w:lang w:val="en-US"/>
        </w:rPr>
        <w:t>(elevation, longitude, latitude)</w:t>
      </w:r>
      <w:r w:rsidRPr="005266DA">
        <w:rPr>
          <w:rFonts w:ascii="Times New Roman" w:hAnsi="Times New Roman"/>
          <w:szCs w:val="21"/>
          <w:lang w:val="en-US"/>
        </w:rPr>
        <w:t>?</w:t>
      </w:r>
    </w:p>
    <w:p w:rsidR="00FA22CD" w:rsidRPr="005266DA" w:rsidRDefault="00FA22CD" w:rsidP="00FA22CD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after="0" w:line="360" w:lineRule="auto"/>
        <w:ind w:left="0"/>
        <w:jc w:val="both"/>
        <w:rPr>
          <w:rFonts w:ascii="Times New Roman" w:eastAsia="Times New Roman" w:hAnsi="Times New Roman"/>
        </w:rPr>
      </w:pPr>
      <w:r w:rsidRPr="005266DA">
        <w:rPr>
          <w:rFonts w:ascii="Times New Roman" w:eastAsia="Times New Roman" w:hAnsi="Times New Roman"/>
          <w:lang w:val="en-US"/>
        </w:rPr>
        <w:tab/>
      </w:r>
      <w:r w:rsidRPr="005266DA">
        <w:rPr>
          <w:rFonts w:ascii="Times New Roman" w:eastAsia="Times New Roman" w:hAnsi="Times New Roman"/>
          <w:lang w:val="en-US"/>
        </w:rPr>
        <w:tab/>
        <w:t xml:space="preserve">(  </w:t>
      </w:r>
      <w:r w:rsidRPr="005266DA">
        <w:rPr>
          <w:rFonts w:ascii="Times New Roman" w:eastAsia="Times New Roman" w:hAnsi="Times New Roman"/>
        </w:rPr>
        <w:t>) Yes</w:t>
      </w:r>
    </w:p>
    <w:p w:rsidR="00FA22CD" w:rsidRPr="005266DA" w:rsidRDefault="00FA22CD" w:rsidP="00FA22CD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after="0" w:line="360" w:lineRule="auto"/>
        <w:ind w:left="0"/>
        <w:jc w:val="both"/>
        <w:rPr>
          <w:rFonts w:ascii="Times New Roman" w:eastAsia="Times New Roman" w:hAnsi="Times New Roman"/>
        </w:rPr>
      </w:pPr>
      <w:r w:rsidRPr="005266DA">
        <w:rPr>
          <w:rFonts w:ascii="Times New Roman" w:eastAsia="Times New Roman" w:hAnsi="Times New Roman"/>
        </w:rPr>
        <w:tab/>
      </w:r>
      <w:r w:rsidRPr="005266DA">
        <w:rPr>
          <w:rFonts w:ascii="Times New Roman" w:eastAsia="Times New Roman" w:hAnsi="Times New Roman"/>
        </w:rPr>
        <w:tab/>
        <w:t>(  ) No</w:t>
      </w:r>
    </w:p>
    <w:p w:rsidR="00FA22CD" w:rsidRPr="005266DA" w:rsidRDefault="00FA22CD" w:rsidP="00FA22CD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after="0" w:line="360" w:lineRule="auto"/>
        <w:ind w:left="0"/>
        <w:jc w:val="both"/>
        <w:rPr>
          <w:rFonts w:ascii="Times New Roman" w:eastAsia="Times New Roman" w:hAnsi="Times New Roman"/>
          <w:szCs w:val="20"/>
          <w:lang w:val="en-US"/>
        </w:rPr>
      </w:pPr>
      <w:r w:rsidRPr="005266DA">
        <w:rPr>
          <w:rFonts w:ascii="Times New Roman" w:eastAsia="Times New Roman" w:hAnsi="Times New Roman"/>
        </w:rPr>
        <w:tab/>
      </w:r>
      <w:r w:rsidRPr="005266DA">
        <w:rPr>
          <w:rFonts w:ascii="Times New Roman" w:eastAsia="Times New Roman" w:hAnsi="Times New Roman"/>
        </w:rPr>
        <w:tab/>
        <w:t>Other _______________________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 w:after="240" w:line="360" w:lineRule="auto"/>
        <w:jc w:val="both"/>
        <w:rPr>
          <w:rFonts w:ascii="Times New Roman" w:eastAsia="Times New Roman" w:hAnsi="Times New Roman"/>
          <w:szCs w:val="20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What kind of GPS system do (will) you use for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georeferencing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network elements (commercial GPS, assisted GPS, differential GPS)?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What precision do you require in your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georeferenced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coordinates ( &lt; 5 cm,  5 cm to 1 m, &gt; 1 m)?</w:t>
      </w:r>
    </w:p>
    <w:p w:rsidR="00FA22CD" w:rsidRPr="005266DA" w:rsidRDefault="00FA22CD" w:rsidP="00FA22CD">
      <w:pPr>
        <w:pStyle w:val="ListParagraph"/>
        <w:rPr>
          <w:rFonts w:ascii="Times New Roman" w:hAnsi="Times New Roman"/>
          <w:sz w:val="21"/>
          <w:szCs w:val="21"/>
          <w:lang w:val="en-US"/>
        </w:rPr>
      </w:pPr>
    </w:p>
    <w:p w:rsidR="00FA22CD" w:rsidRPr="005266DA" w:rsidRDefault="00FA22CD" w:rsidP="00FA22CD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Collected information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What would you show on your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georeferenced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maps?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 Only the position and name of the network element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eastAsia="MS Mincho" w:hAnsi="Times New Roman"/>
          <w:sz w:val="21"/>
          <w:szCs w:val="21"/>
          <w:lang w:val="en-US" w:eastAsia="ja-JP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 Position, name and status (new, old, to</w:t>
      </w:r>
      <w:r w:rsidRPr="005266DA">
        <w:rPr>
          <w:rFonts w:ascii="Times New Roman" w:eastAsia="MS Mincho" w:hAnsi="Times New Roman" w:hint="eastAsia"/>
          <w:sz w:val="21"/>
          <w:szCs w:val="21"/>
          <w:lang w:val="en-US" w:eastAsia="ja-JP"/>
        </w:rPr>
        <w:t xml:space="preserve"> be</w:t>
      </w:r>
      <w:r w:rsidRPr="005266DA">
        <w:rPr>
          <w:rFonts w:ascii="Times New Roman" w:hAnsi="Times New Roman"/>
          <w:sz w:val="21"/>
          <w:szCs w:val="21"/>
          <w:lang w:val="en-US"/>
        </w:rPr>
        <w:t xml:space="preserve"> chang</w:t>
      </w:r>
      <w:r w:rsidRPr="005266DA">
        <w:rPr>
          <w:rFonts w:ascii="Times New Roman" w:eastAsia="MS Mincho" w:hAnsi="Times New Roman" w:hint="eastAsia"/>
          <w:sz w:val="21"/>
          <w:szCs w:val="21"/>
          <w:lang w:val="en-US" w:eastAsia="ja-JP"/>
        </w:rPr>
        <w:t>ed</w:t>
      </w:r>
      <w:r w:rsidRPr="005266DA">
        <w:rPr>
          <w:rFonts w:ascii="Times New Roman" w:hAnsi="Times New Roman"/>
          <w:sz w:val="21"/>
          <w:szCs w:val="21"/>
          <w:lang w:val="en-US"/>
        </w:rPr>
        <w:t>) of the network element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 Position, name, status and additional information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Indicate what information you would visualize________________</w:t>
      </w:r>
      <w:r w:rsidRPr="005266DA">
        <w:rPr>
          <w:rFonts w:ascii="Times New Roman" w:eastAsia="Times New Roman" w:hAnsi="Times New Roman"/>
        </w:rPr>
        <w:t>_______________________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Should the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georeferenced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network map show only the infrastructure or should it describe the process of maintenance (scheduled times for periodic maintenance and the status of the maintenance action)? 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FA22CD" w:rsidRPr="005266DA" w:rsidRDefault="00FA22CD" w:rsidP="00FA22CD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Procedure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What is your procedure to create the network cartography?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FA22CD" w:rsidRPr="00A42A97" w:rsidTr="00724610">
        <w:tc>
          <w:tcPr>
            <w:tcW w:w="9855" w:type="dxa"/>
          </w:tcPr>
          <w:p w:rsidR="00FA22CD" w:rsidRPr="005266DA" w:rsidRDefault="00FA22CD" w:rsidP="00724610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</w:tbl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Do you already use personal digital assistants (PDAs) for your network maintenance support system?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Yes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No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If you answered “Yes” to the above question, do you use a PDA compliant to </w:t>
      </w:r>
      <w:r w:rsidRPr="005266DA">
        <w:rPr>
          <w:rFonts w:eastAsia="SimSun"/>
          <w:lang w:val="en-US" w:eastAsia="zh-CN"/>
        </w:rPr>
        <w:t>Recommendation</w:t>
      </w:r>
      <w:r w:rsidRPr="005266DA" w:rsidDel="004A4502">
        <w:rPr>
          <w:rFonts w:ascii="Times New Roman" w:hAnsi="Times New Roman"/>
          <w:sz w:val="21"/>
          <w:szCs w:val="21"/>
          <w:lang w:val="en-US"/>
        </w:rPr>
        <w:t xml:space="preserve"> </w:t>
      </w:r>
      <w:r w:rsidRPr="005266DA">
        <w:rPr>
          <w:rFonts w:ascii="Times New Roman" w:hAnsi="Times New Roman"/>
          <w:sz w:val="21"/>
          <w:szCs w:val="21"/>
          <w:lang w:val="en-US"/>
        </w:rPr>
        <w:t xml:space="preserve">ITU-T L.69? 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Yes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No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Would you up-date your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georeferenced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map in real time?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Yes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No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Would you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georeference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both outdoor network elements and indoor elements?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Only outdoor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()  Both</w:t>
      </w:r>
    </w:p>
    <w:p w:rsidR="00FA22CD" w:rsidRDefault="00FA22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If you answered “Both” to the previous question, is it sufficient for you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georeferencing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the building in which the indoor elements are installed?  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Yes</w:t>
      </w:r>
    </w:p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( ) No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What it the mean time between updating the status of your network elements?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FA22CD" w:rsidRPr="00A42A97" w:rsidTr="00724610">
        <w:tc>
          <w:tcPr>
            <w:tcW w:w="9855" w:type="dxa"/>
          </w:tcPr>
          <w:p w:rsidR="00FA22CD" w:rsidRPr="005266DA" w:rsidRDefault="00FA22CD" w:rsidP="00724610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</w:tbl>
    <w:p w:rsidR="00FA22CD" w:rsidRPr="005266DA" w:rsidRDefault="00FA22CD" w:rsidP="00FA22CD">
      <w:pPr>
        <w:pStyle w:val="ListParagraph"/>
        <w:spacing w:before="240" w:after="240" w:line="360" w:lineRule="auto"/>
        <w:ind w:left="792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FA22CD" w:rsidRPr="005266DA" w:rsidRDefault="00FA22CD" w:rsidP="00FA22CD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>Local and remote database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Should the </w:t>
      </w:r>
      <w:proofErr w:type="spellStart"/>
      <w:r w:rsidRPr="005266DA">
        <w:rPr>
          <w:rFonts w:ascii="Times New Roman" w:hAnsi="Times New Roman"/>
          <w:sz w:val="21"/>
          <w:szCs w:val="21"/>
          <w:lang w:val="en-US"/>
        </w:rPr>
        <w:t>georeferencing</w:t>
      </w:r>
      <w:proofErr w:type="spellEnd"/>
      <w:r w:rsidRPr="005266DA">
        <w:rPr>
          <w:rFonts w:ascii="Times New Roman" w:hAnsi="Times New Roman"/>
          <w:sz w:val="21"/>
          <w:szCs w:val="21"/>
          <w:lang w:val="en-US"/>
        </w:rPr>
        <w:t xml:space="preserve"> system be a web-based application?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eastAsia="MS Mincho" w:hAnsi="Times New Roman" w:hint="eastAsia"/>
          <w:sz w:val="21"/>
          <w:szCs w:val="21"/>
          <w:lang w:val="en-US" w:eastAsia="ja-JP"/>
        </w:rPr>
        <w:t xml:space="preserve">When </w:t>
      </w:r>
      <w:r w:rsidRPr="005266DA">
        <w:rPr>
          <w:rFonts w:ascii="Times New Roman" w:hAnsi="Times New Roman"/>
          <w:sz w:val="21"/>
          <w:szCs w:val="21"/>
          <w:lang w:val="en-US"/>
        </w:rPr>
        <w:t xml:space="preserve">collecting network elements in your server database (“remote database”), do you also want collect information on the network element (“in-field database”), as is it described in </w:t>
      </w:r>
      <w:r w:rsidRPr="005266DA">
        <w:rPr>
          <w:rFonts w:eastAsia="SimSun"/>
          <w:lang w:val="en-US" w:eastAsia="zh-CN"/>
        </w:rPr>
        <w:t>Recommendation</w:t>
      </w:r>
      <w:r w:rsidRPr="005266DA">
        <w:rPr>
          <w:rFonts w:ascii="Times New Roman" w:hAnsi="Times New Roman"/>
          <w:sz w:val="21"/>
          <w:szCs w:val="21"/>
          <w:lang w:val="en-US"/>
        </w:rPr>
        <w:t xml:space="preserve"> ITU-T L.64?</w:t>
      </w:r>
    </w:p>
    <w:p w:rsidR="00FA22CD" w:rsidRPr="005266DA" w:rsidRDefault="00FA22CD" w:rsidP="00FA22CD">
      <w:pPr>
        <w:pStyle w:val="ListParagraph"/>
        <w:numPr>
          <w:ilvl w:val="1"/>
          <w:numId w:val="3"/>
        </w:numPr>
        <w:spacing w:before="240" w:after="240" w:line="36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5266DA">
        <w:rPr>
          <w:rFonts w:ascii="Times New Roman" w:hAnsi="Times New Roman"/>
          <w:sz w:val="21"/>
          <w:szCs w:val="21"/>
          <w:lang w:val="en-US"/>
        </w:rPr>
        <w:t xml:space="preserve"> Do you require the possibility to choose the central office area only to visualize the network elements, or is it sufficient to always visualize all elements?</w:t>
      </w:r>
    </w:p>
    <w:p w:rsidR="00FA22CD" w:rsidRPr="00FA22CD" w:rsidRDefault="00FA22CD" w:rsidP="00FA22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spacing w:before="480"/>
        <w:jc w:val="both"/>
        <w:rPr>
          <w:rFonts w:eastAsia="MS Mincho"/>
          <w:lang w:val="en-US" w:eastAsia="ja-JP"/>
        </w:rPr>
      </w:pPr>
    </w:p>
    <w:p w:rsidR="00FA22CD" w:rsidRPr="00BB02E1" w:rsidRDefault="00FA22CD" w:rsidP="00FA22CD">
      <w:pPr>
        <w:jc w:val="center"/>
        <w:rPr>
          <w:lang w:val="fr-FR"/>
        </w:rPr>
      </w:pPr>
      <w:r w:rsidRPr="005266DA">
        <w:t>___________________</w:t>
      </w:r>
    </w:p>
    <w:sectPr w:rsidR="00FA22CD" w:rsidRPr="00BB02E1" w:rsidSect="00BD1582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58" w:rsidRDefault="00312858">
      <w:r>
        <w:separator/>
      </w:r>
    </w:p>
  </w:endnote>
  <w:endnote w:type="continuationSeparator" w:id="0">
    <w:p w:rsidR="00312858" w:rsidRDefault="0031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D" w:rsidRPr="00FA22CD" w:rsidRDefault="00C057B9">
    <w:pPr>
      <w:pStyle w:val="Footer"/>
      <w:rPr>
        <w:sz w:val="16"/>
        <w:szCs w:val="16"/>
        <w:lang w:val="fr-CH"/>
      </w:rPr>
    </w:pPr>
    <w:r>
      <w:rPr>
        <w:lang w:val="fr-FR"/>
      </w:rPr>
      <w:t>ITU-T\BUREAU\CIRC\173S.DOC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894DCA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94DCA" w:rsidRDefault="00894DCA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94DCA" w:rsidRDefault="00C057B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894DCA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94DCA" w:rsidRDefault="00894DCA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94DCA" w:rsidRDefault="00894DCA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894DCA">
      <w:tc>
        <w:tcPr>
          <w:tcW w:w="1985" w:type="dxa"/>
        </w:tcPr>
        <w:p w:rsidR="00894DCA" w:rsidRDefault="00894DC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894DCA" w:rsidRDefault="00894DC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894DCA" w:rsidRDefault="00894DC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894DCA" w:rsidRDefault="00894DCA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894DCA">
      <w:tc>
        <w:tcPr>
          <w:tcW w:w="1985" w:type="dxa"/>
        </w:tcPr>
        <w:p w:rsidR="00894DCA" w:rsidRDefault="00894DC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894DCA" w:rsidRDefault="00894DC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894DCA" w:rsidRDefault="00894DCA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894DCA" w:rsidRDefault="00894DCA">
          <w:pPr>
            <w:pStyle w:val="FirstFooter"/>
            <w:rPr>
              <w:rFonts w:ascii="Futura Lt BT" w:hAnsi="Futura Lt BT"/>
            </w:rPr>
          </w:pPr>
        </w:p>
      </w:tc>
    </w:tr>
  </w:tbl>
  <w:p w:rsidR="00894DCA" w:rsidRPr="00D40731" w:rsidRDefault="00894DCA" w:rsidP="008505BD">
    <w:pPr>
      <w:pStyle w:val="Footer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58" w:rsidRDefault="00312858">
      <w:r>
        <w:t>____________________</w:t>
      </w:r>
    </w:p>
  </w:footnote>
  <w:footnote w:type="continuationSeparator" w:id="0">
    <w:p w:rsidR="00312858" w:rsidRDefault="00312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CA" w:rsidRPr="00B348BE" w:rsidRDefault="00894DCA">
    <w:pPr>
      <w:pStyle w:val="Header"/>
      <w:rPr>
        <w:sz w:val="18"/>
        <w:szCs w:val="18"/>
      </w:rPr>
    </w:pPr>
    <w:r w:rsidRPr="00B348BE">
      <w:rPr>
        <w:sz w:val="18"/>
        <w:szCs w:val="18"/>
      </w:rPr>
      <w:t xml:space="preserve">- </w:t>
    </w:r>
    <w:r w:rsidR="00537921" w:rsidRPr="00B348BE">
      <w:rPr>
        <w:rStyle w:val="PageNumber"/>
        <w:sz w:val="18"/>
        <w:szCs w:val="18"/>
      </w:rPr>
      <w:fldChar w:fldCharType="begin"/>
    </w:r>
    <w:r w:rsidRPr="00B348BE">
      <w:rPr>
        <w:rStyle w:val="PageNumber"/>
        <w:sz w:val="18"/>
        <w:szCs w:val="18"/>
      </w:rPr>
      <w:instrText xml:space="preserve"> PAGE </w:instrText>
    </w:r>
    <w:r w:rsidR="00537921" w:rsidRPr="00B348BE">
      <w:rPr>
        <w:rStyle w:val="PageNumber"/>
        <w:sz w:val="18"/>
        <w:szCs w:val="18"/>
      </w:rPr>
      <w:fldChar w:fldCharType="separate"/>
    </w:r>
    <w:r w:rsidR="00A42A97">
      <w:rPr>
        <w:rStyle w:val="PageNumber"/>
        <w:noProof/>
        <w:sz w:val="18"/>
        <w:szCs w:val="18"/>
      </w:rPr>
      <w:t>6</w:t>
    </w:r>
    <w:r w:rsidR="00537921" w:rsidRPr="00B348BE">
      <w:rPr>
        <w:rStyle w:val="PageNumber"/>
        <w:sz w:val="18"/>
        <w:szCs w:val="18"/>
      </w:rPr>
      <w:fldChar w:fldCharType="end"/>
    </w:r>
    <w:r w:rsidRPr="00B348BE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4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FC20CBE"/>
    <w:multiLevelType w:val="multilevel"/>
    <w:tmpl w:val="C58E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F3A37"/>
    <w:rsid w:val="00002529"/>
    <w:rsid w:val="00013782"/>
    <w:rsid w:val="00033FC0"/>
    <w:rsid w:val="000612B2"/>
    <w:rsid w:val="000C382F"/>
    <w:rsid w:val="00144132"/>
    <w:rsid w:val="001556A6"/>
    <w:rsid w:val="001A54CC"/>
    <w:rsid w:val="00257FB4"/>
    <w:rsid w:val="00312858"/>
    <w:rsid w:val="003256D4"/>
    <w:rsid w:val="00335367"/>
    <w:rsid w:val="0038620D"/>
    <w:rsid w:val="003D1E8D"/>
    <w:rsid w:val="003D673B"/>
    <w:rsid w:val="00401C20"/>
    <w:rsid w:val="004C4144"/>
    <w:rsid w:val="004E2C25"/>
    <w:rsid w:val="004F32DE"/>
    <w:rsid w:val="005055F8"/>
    <w:rsid w:val="00534B35"/>
    <w:rsid w:val="00537921"/>
    <w:rsid w:val="005E174D"/>
    <w:rsid w:val="005F3A37"/>
    <w:rsid w:val="0060164B"/>
    <w:rsid w:val="006122F7"/>
    <w:rsid w:val="0062480E"/>
    <w:rsid w:val="006640A6"/>
    <w:rsid w:val="00706BA9"/>
    <w:rsid w:val="00742BC5"/>
    <w:rsid w:val="007707B1"/>
    <w:rsid w:val="008258C2"/>
    <w:rsid w:val="008505A5"/>
    <w:rsid w:val="008505BD"/>
    <w:rsid w:val="00850C78"/>
    <w:rsid w:val="00894DCA"/>
    <w:rsid w:val="008C17AD"/>
    <w:rsid w:val="008D02CD"/>
    <w:rsid w:val="0095172A"/>
    <w:rsid w:val="00991065"/>
    <w:rsid w:val="00A42A97"/>
    <w:rsid w:val="00A54E47"/>
    <w:rsid w:val="00AE7093"/>
    <w:rsid w:val="00B128D5"/>
    <w:rsid w:val="00B348BE"/>
    <w:rsid w:val="00B422BC"/>
    <w:rsid w:val="00B43F77"/>
    <w:rsid w:val="00B8043C"/>
    <w:rsid w:val="00B95F0A"/>
    <w:rsid w:val="00B96180"/>
    <w:rsid w:val="00BB01E0"/>
    <w:rsid w:val="00BC2152"/>
    <w:rsid w:val="00BD1582"/>
    <w:rsid w:val="00C057B9"/>
    <w:rsid w:val="00D05B38"/>
    <w:rsid w:val="00D238DE"/>
    <w:rsid w:val="00D40731"/>
    <w:rsid w:val="00DB0F12"/>
    <w:rsid w:val="00DC3909"/>
    <w:rsid w:val="00DD77C9"/>
    <w:rsid w:val="00E92C09"/>
    <w:rsid w:val="00E9321F"/>
    <w:rsid w:val="00EF4D0F"/>
    <w:rsid w:val="00F6461F"/>
    <w:rsid w:val="00F71D5A"/>
    <w:rsid w:val="00FA22CD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5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D15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D158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D158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D15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D15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D15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D15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D15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D15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BD1582"/>
    <w:rPr>
      <w:rFonts w:cs="Times New Roman"/>
      <w:vertAlign w:val="superscript"/>
    </w:rPr>
  </w:style>
  <w:style w:type="paragraph" w:styleId="TOC8">
    <w:name w:val="toc 8"/>
    <w:basedOn w:val="TOC3"/>
    <w:semiHidden/>
    <w:rsid w:val="00BD1582"/>
  </w:style>
  <w:style w:type="paragraph" w:styleId="TOC7">
    <w:name w:val="toc 7"/>
    <w:basedOn w:val="TOC3"/>
    <w:semiHidden/>
    <w:rsid w:val="00BD1582"/>
  </w:style>
  <w:style w:type="paragraph" w:styleId="TOC6">
    <w:name w:val="toc 6"/>
    <w:basedOn w:val="TOC3"/>
    <w:semiHidden/>
    <w:rsid w:val="00BD1582"/>
  </w:style>
  <w:style w:type="paragraph" w:styleId="TOC5">
    <w:name w:val="toc 5"/>
    <w:basedOn w:val="TOC3"/>
    <w:semiHidden/>
    <w:rsid w:val="00BD1582"/>
  </w:style>
  <w:style w:type="paragraph" w:styleId="TOC4">
    <w:name w:val="toc 4"/>
    <w:basedOn w:val="TOC3"/>
    <w:semiHidden/>
    <w:rsid w:val="00BD1582"/>
  </w:style>
  <w:style w:type="paragraph" w:styleId="TOC3">
    <w:name w:val="toc 3"/>
    <w:basedOn w:val="TOC2"/>
    <w:semiHidden/>
    <w:rsid w:val="00BD1582"/>
    <w:pPr>
      <w:spacing w:before="80"/>
    </w:pPr>
  </w:style>
  <w:style w:type="paragraph" w:styleId="TOC2">
    <w:name w:val="toc 2"/>
    <w:basedOn w:val="TOC1"/>
    <w:semiHidden/>
    <w:rsid w:val="00BD1582"/>
    <w:pPr>
      <w:spacing w:before="120"/>
    </w:pPr>
  </w:style>
  <w:style w:type="paragraph" w:styleId="TOC1">
    <w:name w:val="toc 1"/>
    <w:basedOn w:val="Normal"/>
    <w:semiHidden/>
    <w:rsid w:val="00BD158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D1582"/>
    <w:pPr>
      <w:ind w:left="1698"/>
    </w:pPr>
  </w:style>
  <w:style w:type="paragraph" w:styleId="Index6">
    <w:name w:val="index 6"/>
    <w:basedOn w:val="Normal"/>
    <w:next w:val="Normal"/>
    <w:semiHidden/>
    <w:rsid w:val="00BD1582"/>
    <w:pPr>
      <w:ind w:left="1415"/>
    </w:pPr>
  </w:style>
  <w:style w:type="paragraph" w:styleId="Index5">
    <w:name w:val="index 5"/>
    <w:basedOn w:val="Normal"/>
    <w:next w:val="Normal"/>
    <w:semiHidden/>
    <w:rsid w:val="00BD1582"/>
    <w:pPr>
      <w:ind w:left="1132"/>
    </w:pPr>
  </w:style>
  <w:style w:type="paragraph" w:styleId="Index4">
    <w:name w:val="index 4"/>
    <w:basedOn w:val="Normal"/>
    <w:next w:val="Normal"/>
    <w:semiHidden/>
    <w:rsid w:val="00BD1582"/>
    <w:pPr>
      <w:ind w:left="849"/>
    </w:pPr>
  </w:style>
  <w:style w:type="paragraph" w:styleId="Index3">
    <w:name w:val="index 3"/>
    <w:basedOn w:val="Normal"/>
    <w:next w:val="Normal"/>
    <w:semiHidden/>
    <w:rsid w:val="00BD1582"/>
    <w:pPr>
      <w:ind w:left="566"/>
    </w:pPr>
  </w:style>
  <w:style w:type="paragraph" w:styleId="Index2">
    <w:name w:val="index 2"/>
    <w:basedOn w:val="Normal"/>
    <w:next w:val="Normal"/>
    <w:semiHidden/>
    <w:rsid w:val="00BD1582"/>
    <w:pPr>
      <w:ind w:left="283"/>
    </w:pPr>
  </w:style>
  <w:style w:type="paragraph" w:styleId="Index1">
    <w:name w:val="index 1"/>
    <w:basedOn w:val="Normal"/>
    <w:next w:val="Normal"/>
    <w:semiHidden/>
    <w:rsid w:val="00BD1582"/>
  </w:style>
  <w:style w:type="character" w:styleId="LineNumber">
    <w:name w:val="line number"/>
    <w:rsid w:val="00BD1582"/>
    <w:rPr>
      <w:rFonts w:cs="Times New Roman"/>
    </w:rPr>
  </w:style>
  <w:style w:type="paragraph" w:styleId="IndexHeading">
    <w:name w:val="index heading"/>
    <w:basedOn w:val="Normal"/>
    <w:next w:val="Index1"/>
    <w:semiHidden/>
    <w:rsid w:val="00BD1582"/>
  </w:style>
  <w:style w:type="paragraph" w:styleId="Footer">
    <w:name w:val="footer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D1582"/>
    <w:rPr>
      <w:rFonts w:cs="Times New Roman"/>
      <w:position w:val="6"/>
      <w:sz w:val="16"/>
    </w:rPr>
  </w:style>
  <w:style w:type="paragraph" w:styleId="FootnoteText">
    <w:name w:val="footnote text"/>
    <w:basedOn w:val="Normal"/>
    <w:semiHidden/>
    <w:rsid w:val="00BD158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D1582"/>
    <w:pPr>
      <w:ind w:left="794"/>
    </w:pPr>
  </w:style>
  <w:style w:type="paragraph" w:customStyle="1" w:styleId="TableLegend">
    <w:name w:val="Table_Legend"/>
    <w:basedOn w:val="TableText"/>
    <w:rsid w:val="00BD1582"/>
    <w:pPr>
      <w:spacing w:before="120"/>
    </w:pPr>
  </w:style>
  <w:style w:type="paragraph" w:customStyle="1" w:styleId="TableText">
    <w:name w:val="Table_Text"/>
    <w:basedOn w:val="Normal"/>
    <w:rsid w:val="00BD1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D15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D15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D1582"/>
    <w:pPr>
      <w:spacing w:before="80"/>
      <w:ind w:left="794" w:hanging="794"/>
    </w:pPr>
  </w:style>
  <w:style w:type="paragraph" w:customStyle="1" w:styleId="enumlev2">
    <w:name w:val="enumlev2"/>
    <w:basedOn w:val="enumlev1"/>
    <w:rsid w:val="00BD1582"/>
    <w:pPr>
      <w:ind w:left="1191" w:hanging="397"/>
    </w:pPr>
  </w:style>
  <w:style w:type="paragraph" w:customStyle="1" w:styleId="enumlev3">
    <w:name w:val="enumlev3"/>
    <w:basedOn w:val="enumlev2"/>
    <w:rsid w:val="00BD1582"/>
    <w:pPr>
      <w:ind w:left="1588"/>
    </w:pPr>
  </w:style>
  <w:style w:type="paragraph" w:customStyle="1" w:styleId="TableHead">
    <w:name w:val="Table_Head"/>
    <w:basedOn w:val="TableText"/>
    <w:rsid w:val="00BD15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D15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D1582"/>
    <w:pPr>
      <w:spacing w:before="480"/>
    </w:pPr>
  </w:style>
  <w:style w:type="paragraph" w:customStyle="1" w:styleId="FigureTitle">
    <w:name w:val="Figure_Title"/>
    <w:basedOn w:val="TableTitle"/>
    <w:next w:val="Normal"/>
    <w:rsid w:val="00BD158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D15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D158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D15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D1582"/>
  </w:style>
  <w:style w:type="paragraph" w:customStyle="1" w:styleId="AppendixRef">
    <w:name w:val="Appendix_Ref"/>
    <w:basedOn w:val="AnnexRef"/>
    <w:next w:val="AppendixTitle"/>
    <w:rsid w:val="00BD1582"/>
  </w:style>
  <w:style w:type="paragraph" w:customStyle="1" w:styleId="AppendixTitle">
    <w:name w:val="Appendix_Title"/>
    <w:basedOn w:val="AnnexTitle"/>
    <w:next w:val="Normal"/>
    <w:rsid w:val="00BD1582"/>
  </w:style>
  <w:style w:type="paragraph" w:customStyle="1" w:styleId="RefTitle">
    <w:name w:val="Ref_Title"/>
    <w:basedOn w:val="Normal"/>
    <w:next w:val="RefText"/>
    <w:rsid w:val="00BD15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D1582"/>
    <w:pPr>
      <w:ind w:left="794" w:hanging="794"/>
    </w:pPr>
  </w:style>
  <w:style w:type="paragraph" w:customStyle="1" w:styleId="Equation">
    <w:name w:val="Equation"/>
    <w:basedOn w:val="Normal"/>
    <w:rsid w:val="00BD15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D15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D1582"/>
    <w:pPr>
      <w:spacing w:before="320"/>
    </w:pPr>
  </w:style>
  <w:style w:type="paragraph" w:customStyle="1" w:styleId="call">
    <w:name w:val="call"/>
    <w:basedOn w:val="Normal"/>
    <w:next w:val="Normal"/>
    <w:rsid w:val="00BD15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D15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D15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D158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D158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BD158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BD158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BD15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BD158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BD158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rsid w:val="00BD1582"/>
    <w:rPr>
      <w:rFonts w:cs="Times New Roman"/>
    </w:rPr>
  </w:style>
  <w:style w:type="paragraph" w:customStyle="1" w:styleId="listitem">
    <w:name w:val="listitem"/>
    <w:basedOn w:val="Normal"/>
    <w:rsid w:val="00BD158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BD158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D1582"/>
    <w:pPr>
      <w:tabs>
        <w:tab w:val="left" w:pos="397"/>
      </w:tabs>
    </w:pPr>
  </w:style>
  <w:style w:type="paragraph" w:customStyle="1" w:styleId="FirstFooter">
    <w:name w:val="FirstFooter"/>
    <w:basedOn w:val="Footer"/>
    <w:rsid w:val="00BD158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D1582"/>
  </w:style>
  <w:style w:type="character" w:styleId="Hyperlink">
    <w:name w:val="Hyperlink"/>
    <w:rsid w:val="00B43F77"/>
    <w:rPr>
      <w:rFonts w:cs="Times New Roman"/>
      <w:color w:val="0000FF"/>
      <w:u w:val="single"/>
    </w:rPr>
  </w:style>
  <w:style w:type="character" w:styleId="FollowedHyperlink">
    <w:name w:val="FollowedHyperlink"/>
    <w:rsid w:val="00B43F77"/>
    <w:rPr>
      <w:rFonts w:cs="Times New Roman"/>
      <w:color w:val="800080"/>
      <w:u w:val="single"/>
    </w:rPr>
  </w:style>
  <w:style w:type="paragraph" w:customStyle="1" w:styleId="Headingb0">
    <w:name w:val="Heading_b"/>
    <w:basedOn w:val="Normal"/>
    <w:next w:val="Normal"/>
    <w:rsid w:val="005F3A37"/>
    <w:pPr>
      <w:keepNext/>
      <w:spacing w:before="160"/>
    </w:pPr>
    <w:rPr>
      <w:rFonts w:eastAsia="MS Mincho"/>
      <w:b/>
      <w:lang w:val="en-GB"/>
    </w:rPr>
  </w:style>
  <w:style w:type="paragraph" w:styleId="BalloonText">
    <w:name w:val="Balloon Text"/>
    <w:basedOn w:val="Normal"/>
    <w:link w:val="BalloonTextChar"/>
    <w:rsid w:val="00DB0F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B0F12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A22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5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D15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D158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D158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D15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D15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D15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D15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D15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D15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semiHidden/>
    <w:rsid w:val="00BD1582"/>
    <w:rPr>
      <w:rFonts w:cs="Times New Roman"/>
      <w:vertAlign w:val="superscript"/>
    </w:rPr>
  </w:style>
  <w:style w:type="paragraph" w:styleId="TOC8">
    <w:name w:val="toc 8"/>
    <w:basedOn w:val="TOC3"/>
    <w:semiHidden/>
    <w:rsid w:val="00BD1582"/>
  </w:style>
  <w:style w:type="paragraph" w:styleId="TOC7">
    <w:name w:val="toc 7"/>
    <w:basedOn w:val="TOC3"/>
    <w:semiHidden/>
    <w:rsid w:val="00BD1582"/>
  </w:style>
  <w:style w:type="paragraph" w:styleId="TOC6">
    <w:name w:val="toc 6"/>
    <w:basedOn w:val="TOC3"/>
    <w:semiHidden/>
    <w:rsid w:val="00BD1582"/>
  </w:style>
  <w:style w:type="paragraph" w:styleId="TOC5">
    <w:name w:val="toc 5"/>
    <w:basedOn w:val="TOC3"/>
    <w:semiHidden/>
    <w:rsid w:val="00BD1582"/>
  </w:style>
  <w:style w:type="paragraph" w:styleId="TOC4">
    <w:name w:val="toc 4"/>
    <w:basedOn w:val="TOC3"/>
    <w:semiHidden/>
    <w:rsid w:val="00BD1582"/>
  </w:style>
  <w:style w:type="paragraph" w:styleId="TOC3">
    <w:name w:val="toc 3"/>
    <w:basedOn w:val="TOC2"/>
    <w:semiHidden/>
    <w:rsid w:val="00BD1582"/>
    <w:pPr>
      <w:spacing w:before="80"/>
    </w:pPr>
  </w:style>
  <w:style w:type="paragraph" w:styleId="TOC2">
    <w:name w:val="toc 2"/>
    <w:basedOn w:val="TOC1"/>
    <w:semiHidden/>
    <w:rsid w:val="00BD1582"/>
    <w:pPr>
      <w:spacing w:before="120"/>
    </w:pPr>
  </w:style>
  <w:style w:type="paragraph" w:styleId="TOC1">
    <w:name w:val="toc 1"/>
    <w:basedOn w:val="Normal"/>
    <w:semiHidden/>
    <w:rsid w:val="00BD158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D1582"/>
    <w:pPr>
      <w:ind w:left="1698"/>
    </w:pPr>
  </w:style>
  <w:style w:type="paragraph" w:styleId="Index6">
    <w:name w:val="index 6"/>
    <w:basedOn w:val="Normal"/>
    <w:next w:val="Normal"/>
    <w:semiHidden/>
    <w:rsid w:val="00BD1582"/>
    <w:pPr>
      <w:ind w:left="1415"/>
    </w:pPr>
  </w:style>
  <w:style w:type="paragraph" w:styleId="Index5">
    <w:name w:val="index 5"/>
    <w:basedOn w:val="Normal"/>
    <w:next w:val="Normal"/>
    <w:semiHidden/>
    <w:rsid w:val="00BD1582"/>
    <w:pPr>
      <w:ind w:left="1132"/>
    </w:pPr>
  </w:style>
  <w:style w:type="paragraph" w:styleId="Index4">
    <w:name w:val="index 4"/>
    <w:basedOn w:val="Normal"/>
    <w:next w:val="Normal"/>
    <w:semiHidden/>
    <w:rsid w:val="00BD1582"/>
    <w:pPr>
      <w:ind w:left="849"/>
    </w:pPr>
  </w:style>
  <w:style w:type="paragraph" w:styleId="Index3">
    <w:name w:val="index 3"/>
    <w:basedOn w:val="Normal"/>
    <w:next w:val="Normal"/>
    <w:semiHidden/>
    <w:rsid w:val="00BD1582"/>
    <w:pPr>
      <w:ind w:left="566"/>
    </w:pPr>
  </w:style>
  <w:style w:type="paragraph" w:styleId="Index2">
    <w:name w:val="index 2"/>
    <w:basedOn w:val="Normal"/>
    <w:next w:val="Normal"/>
    <w:semiHidden/>
    <w:rsid w:val="00BD1582"/>
    <w:pPr>
      <w:ind w:left="283"/>
    </w:pPr>
  </w:style>
  <w:style w:type="paragraph" w:styleId="Index1">
    <w:name w:val="index 1"/>
    <w:basedOn w:val="Normal"/>
    <w:next w:val="Normal"/>
    <w:semiHidden/>
    <w:rsid w:val="00BD1582"/>
  </w:style>
  <w:style w:type="character" w:styleId="LineNumber">
    <w:name w:val="line number"/>
    <w:rsid w:val="00BD1582"/>
    <w:rPr>
      <w:rFonts w:cs="Times New Roman"/>
    </w:rPr>
  </w:style>
  <w:style w:type="paragraph" w:styleId="IndexHeading">
    <w:name w:val="index heading"/>
    <w:basedOn w:val="Normal"/>
    <w:next w:val="Index1"/>
    <w:semiHidden/>
    <w:rsid w:val="00BD1582"/>
  </w:style>
  <w:style w:type="paragraph" w:styleId="Footer">
    <w:name w:val="footer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D1582"/>
    <w:rPr>
      <w:rFonts w:cs="Times New Roman"/>
      <w:position w:val="6"/>
      <w:sz w:val="16"/>
    </w:rPr>
  </w:style>
  <w:style w:type="paragraph" w:styleId="FootnoteText">
    <w:name w:val="footnote text"/>
    <w:basedOn w:val="Normal"/>
    <w:semiHidden/>
    <w:rsid w:val="00BD158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D1582"/>
    <w:pPr>
      <w:ind w:left="794"/>
    </w:pPr>
  </w:style>
  <w:style w:type="paragraph" w:customStyle="1" w:styleId="TableLegend">
    <w:name w:val="Table_Legend"/>
    <w:basedOn w:val="TableText"/>
    <w:rsid w:val="00BD1582"/>
    <w:pPr>
      <w:spacing w:before="120"/>
    </w:pPr>
  </w:style>
  <w:style w:type="paragraph" w:customStyle="1" w:styleId="TableText">
    <w:name w:val="Table_Text"/>
    <w:basedOn w:val="Normal"/>
    <w:rsid w:val="00BD1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D15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D15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D1582"/>
    <w:pPr>
      <w:spacing w:before="80"/>
      <w:ind w:left="794" w:hanging="794"/>
    </w:pPr>
  </w:style>
  <w:style w:type="paragraph" w:customStyle="1" w:styleId="enumlev2">
    <w:name w:val="enumlev2"/>
    <w:basedOn w:val="enumlev1"/>
    <w:rsid w:val="00BD1582"/>
    <w:pPr>
      <w:ind w:left="1191" w:hanging="397"/>
    </w:pPr>
  </w:style>
  <w:style w:type="paragraph" w:customStyle="1" w:styleId="enumlev3">
    <w:name w:val="enumlev3"/>
    <w:basedOn w:val="enumlev2"/>
    <w:rsid w:val="00BD1582"/>
    <w:pPr>
      <w:ind w:left="1588"/>
    </w:pPr>
  </w:style>
  <w:style w:type="paragraph" w:customStyle="1" w:styleId="TableHead">
    <w:name w:val="Table_Head"/>
    <w:basedOn w:val="TableText"/>
    <w:rsid w:val="00BD15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D15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D1582"/>
    <w:pPr>
      <w:spacing w:before="480"/>
    </w:pPr>
  </w:style>
  <w:style w:type="paragraph" w:customStyle="1" w:styleId="FigureTitle">
    <w:name w:val="Figure_Title"/>
    <w:basedOn w:val="TableTitle"/>
    <w:next w:val="Normal"/>
    <w:rsid w:val="00BD158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D15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D158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D15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D1582"/>
  </w:style>
  <w:style w:type="paragraph" w:customStyle="1" w:styleId="AppendixRef">
    <w:name w:val="Appendix_Ref"/>
    <w:basedOn w:val="AnnexRef"/>
    <w:next w:val="AppendixTitle"/>
    <w:rsid w:val="00BD1582"/>
  </w:style>
  <w:style w:type="paragraph" w:customStyle="1" w:styleId="AppendixTitle">
    <w:name w:val="Appendix_Title"/>
    <w:basedOn w:val="AnnexTitle"/>
    <w:next w:val="Normal"/>
    <w:rsid w:val="00BD1582"/>
  </w:style>
  <w:style w:type="paragraph" w:customStyle="1" w:styleId="RefTitle">
    <w:name w:val="Ref_Title"/>
    <w:basedOn w:val="Normal"/>
    <w:next w:val="RefText"/>
    <w:rsid w:val="00BD15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D1582"/>
    <w:pPr>
      <w:ind w:left="794" w:hanging="794"/>
    </w:pPr>
  </w:style>
  <w:style w:type="paragraph" w:customStyle="1" w:styleId="Equation">
    <w:name w:val="Equation"/>
    <w:basedOn w:val="Normal"/>
    <w:rsid w:val="00BD15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D15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D1582"/>
    <w:pPr>
      <w:spacing w:before="320"/>
    </w:pPr>
  </w:style>
  <w:style w:type="paragraph" w:customStyle="1" w:styleId="call">
    <w:name w:val="call"/>
    <w:basedOn w:val="Normal"/>
    <w:next w:val="Normal"/>
    <w:rsid w:val="00BD15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D15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D15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D158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D158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BD158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BD158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BD15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BD158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BD15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BD158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BD158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rsid w:val="00BD1582"/>
    <w:rPr>
      <w:rFonts w:cs="Times New Roman"/>
    </w:rPr>
  </w:style>
  <w:style w:type="paragraph" w:customStyle="1" w:styleId="listitem">
    <w:name w:val="listitem"/>
    <w:basedOn w:val="Normal"/>
    <w:rsid w:val="00BD158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BD158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D15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D1582"/>
    <w:pPr>
      <w:tabs>
        <w:tab w:val="left" w:pos="397"/>
      </w:tabs>
    </w:pPr>
  </w:style>
  <w:style w:type="paragraph" w:customStyle="1" w:styleId="FirstFooter">
    <w:name w:val="FirstFooter"/>
    <w:basedOn w:val="Footer"/>
    <w:rsid w:val="00BD158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D1582"/>
  </w:style>
  <w:style w:type="character" w:styleId="Hyperlink">
    <w:name w:val="Hyperlink"/>
    <w:rsid w:val="00B43F77"/>
    <w:rPr>
      <w:rFonts w:cs="Times New Roman"/>
      <w:color w:val="0000FF"/>
      <w:u w:val="single"/>
    </w:rPr>
  </w:style>
  <w:style w:type="character" w:styleId="FollowedHyperlink">
    <w:name w:val="FollowedHyperlink"/>
    <w:rsid w:val="00B43F77"/>
    <w:rPr>
      <w:rFonts w:cs="Times New Roman"/>
      <w:color w:val="800080"/>
      <w:u w:val="single"/>
    </w:rPr>
  </w:style>
  <w:style w:type="paragraph" w:customStyle="1" w:styleId="Headingb0">
    <w:name w:val="Heading_b"/>
    <w:basedOn w:val="Normal"/>
    <w:next w:val="Normal"/>
    <w:rsid w:val="005F3A37"/>
    <w:pPr>
      <w:keepNext/>
      <w:spacing w:before="160"/>
    </w:pPr>
    <w:rPr>
      <w:rFonts w:eastAsia="MS Mincho"/>
      <w:b/>
      <w:lang w:val="en-GB"/>
    </w:rPr>
  </w:style>
  <w:style w:type="paragraph" w:styleId="BalloonText">
    <w:name w:val="Balloon Text"/>
    <w:basedOn w:val="Normal"/>
    <w:link w:val="BalloonTextChar"/>
    <w:rsid w:val="00DB0F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B0F12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A22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clarker\Local%20Settings\Temporary%20Internet%20Files\clarker\Local%20Settings\Temporary%20Internet%20Files\Content.Outlook\L1D1OSH6\e.cottino@sirt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cottino@sirti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0</TotalTime>
  <Pages>6</Pages>
  <Words>1100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7089</CharactersWithSpaces>
  <SharedDoc>false</SharedDoc>
  <HLinks>
    <vt:vector size="12" baseType="variant">
      <vt:variant>
        <vt:i4>6029358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Settings\clarker\Local Settings\Temporary Internet Files\clarker\Local Settings\Temporary Internet Files\Content.Outlook\L1D1OSH6\e.cottino@sirti.it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bettini</cp:lastModifiedBy>
  <cp:revision>2</cp:revision>
  <cp:lastPrinted>2011-05-20T13:15:00Z</cp:lastPrinted>
  <dcterms:created xsi:type="dcterms:W3CDTF">2011-05-23T14:04:00Z</dcterms:created>
  <dcterms:modified xsi:type="dcterms:W3CDTF">2011-05-23T14:04:00Z</dcterms:modified>
</cp:coreProperties>
</file>