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449F1">
        <w:trPr>
          <w:cantSplit/>
        </w:trPr>
        <w:tc>
          <w:tcPr>
            <w:tcW w:w="6911" w:type="dxa"/>
          </w:tcPr>
          <w:p w:rsidR="00C710E5" w:rsidRPr="00566240" w:rsidRDefault="00C710E5" w:rsidP="00036352">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00EF48E5">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00EF48E5">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036352">
            <w:bookmarkStart w:id="2" w:name="ditulogo"/>
            <w:bookmarkEnd w:id="2"/>
            <w:r w:rsidRPr="00622560">
              <w:rPr>
                <w:noProof/>
                <w:lang w:val="en-US" w:eastAsia="zh-CN"/>
              </w:rPr>
              <w:drawing>
                <wp:inline distT="0" distB="0" distL="0" distR="0" wp14:anchorId="1D5414CD" wp14:editId="3DAECF9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449F1">
        <w:trPr>
          <w:cantSplit/>
        </w:trPr>
        <w:tc>
          <w:tcPr>
            <w:tcW w:w="6911" w:type="dxa"/>
            <w:tcBorders>
              <w:bottom w:val="single" w:sz="12" w:space="0" w:color="auto"/>
            </w:tcBorders>
          </w:tcPr>
          <w:p w:rsidR="00C710E5" w:rsidRPr="00617BE4" w:rsidRDefault="00C710E5" w:rsidP="00036352">
            <w:pPr>
              <w:spacing w:after="48"/>
              <w:rPr>
                <w:b/>
                <w:smallCaps/>
                <w:szCs w:val="24"/>
              </w:rPr>
            </w:pPr>
            <w:bookmarkStart w:id="3" w:name="dhead"/>
          </w:p>
        </w:tc>
        <w:tc>
          <w:tcPr>
            <w:tcW w:w="3120" w:type="dxa"/>
            <w:tcBorders>
              <w:bottom w:val="single" w:sz="12" w:space="0" w:color="auto"/>
            </w:tcBorders>
          </w:tcPr>
          <w:p w:rsidR="00C710E5" w:rsidRPr="00622560" w:rsidRDefault="00C710E5" w:rsidP="00036352">
            <w:pPr>
              <w:spacing w:before="0"/>
              <w:rPr>
                <w:rFonts w:ascii="Verdana" w:hAnsi="Verdana"/>
                <w:sz w:val="20"/>
                <w:szCs w:val="24"/>
              </w:rPr>
            </w:pPr>
          </w:p>
        </w:tc>
      </w:tr>
      <w:tr w:rsidR="00C710E5" w:rsidRPr="00C324A8" w:rsidTr="006449F1">
        <w:trPr>
          <w:cantSplit/>
        </w:trPr>
        <w:tc>
          <w:tcPr>
            <w:tcW w:w="6911" w:type="dxa"/>
            <w:tcBorders>
              <w:top w:val="single" w:sz="12" w:space="0" w:color="auto"/>
            </w:tcBorders>
          </w:tcPr>
          <w:p w:rsidR="00C710E5" w:rsidRPr="00CB4E5A" w:rsidRDefault="00C710E5" w:rsidP="00036352">
            <w:pPr>
              <w:rPr>
                <w:rFonts w:ascii="Verdana" w:hAnsi="Verdana"/>
                <w:b/>
                <w:bCs/>
                <w:sz w:val="20"/>
              </w:rPr>
            </w:pPr>
          </w:p>
        </w:tc>
        <w:tc>
          <w:tcPr>
            <w:tcW w:w="3120" w:type="dxa"/>
            <w:tcBorders>
              <w:top w:val="single" w:sz="12" w:space="0" w:color="auto"/>
            </w:tcBorders>
          </w:tcPr>
          <w:p w:rsidR="00C710E5" w:rsidRPr="00CB4E5A" w:rsidRDefault="00C710E5" w:rsidP="00036352">
            <w:pPr>
              <w:rPr>
                <w:rFonts w:ascii="Verdana" w:hAnsi="Verdana"/>
                <w:b/>
                <w:bCs/>
                <w:sz w:val="20"/>
              </w:rPr>
            </w:pPr>
          </w:p>
        </w:tc>
      </w:tr>
      <w:tr w:rsidR="00C710E5" w:rsidRPr="00C324A8" w:rsidTr="006449F1">
        <w:trPr>
          <w:cantSplit/>
          <w:trHeight w:val="23"/>
        </w:trPr>
        <w:tc>
          <w:tcPr>
            <w:tcW w:w="6911" w:type="dxa"/>
          </w:tcPr>
          <w:p w:rsidR="00C710E5" w:rsidRPr="007F0374" w:rsidRDefault="00811D55" w:rsidP="00036352">
            <w:pPr>
              <w:pStyle w:val="Committee"/>
              <w:framePr w:hSpace="0" w:wrap="auto" w:hAnchor="text" w:yAlign="inline"/>
              <w:spacing w:line="240" w:lineRule="auto"/>
            </w:pPr>
            <w:r w:rsidRPr="007F0374">
              <w:t>全体会议</w:t>
            </w:r>
          </w:p>
        </w:tc>
        <w:tc>
          <w:tcPr>
            <w:tcW w:w="3120" w:type="dxa"/>
          </w:tcPr>
          <w:p w:rsidR="00C710E5" w:rsidRPr="007F0374" w:rsidRDefault="00811D55" w:rsidP="00036352">
            <w:pPr>
              <w:spacing w:before="0"/>
              <w:rPr>
                <w:rFonts w:cstheme="minorHAnsi"/>
                <w:szCs w:val="24"/>
              </w:rPr>
            </w:pPr>
            <w:r>
              <w:rPr>
                <w:rFonts w:cstheme="minorHAnsi"/>
                <w:b/>
                <w:szCs w:val="24"/>
              </w:rPr>
              <w:t>文件</w:t>
            </w:r>
            <w:r>
              <w:rPr>
                <w:rFonts w:cstheme="minorHAnsi"/>
                <w:b/>
                <w:szCs w:val="24"/>
              </w:rPr>
              <w:t xml:space="preserve"> </w:t>
            </w:r>
            <w:r w:rsidR="006449F1">
              <w:rPr>
                <w:rFonts w:cstheme="minorHAnsi"/>
                <w:b/>
                <w:szCs w:val="24"/>
              </w:rPr>
              <w:t>41</w:t>
            </w:r>
            <w:r>
              <w:rPr>
                <w:rFonts w:cstheme="minorHAnsi"/>
                <w:b/>
                <w:szCs w:val="24"/>
              </w:rPr>
              <w:t>-C</w:t>
            </w:r>
          </w:p>
        </w:tc>
      </w:tr>
      <w:tr w:rsidR="00C710E5" w:rsidRPr="00C324A8" w:rsidTr="006449F1">
        <w:trPr>
          <w:cantSplit/>
          <w:trHeight w:val="23"/>
        </w:trPr>
        <w:tc>
          <w:tcPr>
            <w:tcW w:w="6911" w:type="dxa"/>
          </w:tcPr>
          <w:p w:rsidR="00C710E5" w:rsidRPr="007F0374" w:rsidRDefault="00C710E5" w:rsidP="00036352">
            <w:pPr>
              <w:spacing w:before="0"/>
              <w:rPr>
                <w:rFonts w:cstheme="minorHAnsi"/>
                <w:b/>
                <w:bCs/>
                <w:szCs w:val="24"/>
              </w:rPr>
            </w:pPr>
          </w:p>
        </w:tc>
        <w:tc>
          <w:tcPr>
            <w:tcW w:w="3120" w:type="dxa"/>
          </w:tcPr>
          <w:p w:rsidR="00C710E5" w:rsidRPr="007F0374" w:rsidRDefault="00811D55" w:rsidP="00036352">
            <w:pPr>
              <w:spacing w:before="0"/>
              <w:rPr>
                <w:rFonts w:cstheme="minorHAnsi"/>
                <w:szCs w:val="24"/>
              </w:rPr>
            </w:pPr>
            <w:r w:rsidRPr="007F0374">
              <w:rPr>
                <w:rFonts w:cstheme="minorHAnsi"/>
                <w:b/>
                <w:bCs/>
                <w:szCs w:val="24"/>
              </w:rPr>
              <w:t>201</w:t>
            </w:r>
            <w:r w:rsidR="006449F1">
              <w:rPr>
                <w:rFonts w:cstheme="minorHAnsi"/>
                <w:b/>
                <w:bCs/>
                <w:szCs w:val="24"/>
              </w:rPr>
              <w:t>4</w:t>
            </w:r>
            <w:r w:rsidRPr="007F0374">
              <w:rPr>
                <w:rFonts w:cstheme="minorHAnsi"/>
                <w:b/>
                <w:bCs/>
                <w:szCs w:val="24"/>
              </w:rPr>
              <w:t>年</w:t>
            </w:r>
            <w:r w:rsidR="006449F1">
              <w:rPr>
                <w:rFonts w:cstheme="minorHAnsi"/>
                <w:b/>
                <w:bCs/>
                <w:szCs w:val="24"/>
              </w:rPr>
              <w:t>4</w:t>
            </w:r>
            <w:r w:rsidRPr="007F0374">
              <w:rPr>
                <w:rFonts w:cstheme="minorHAnsi"/>
                <w:b/>
                <w:bCs/>
                <w:szCs w:val="24"/>
              </w:rPr>
              <w:t>月</w:t>
            </w:r>
            <w:r w:rsidR="006449F1">
              <w:rPr>
                <w:rFonts w:cstheme="minorHAnsi" w:hint="eastAsia"/>
                <w:b/>
                <w:bCs/>
                <w:szCs w:val="24"/>
                <w:lang w:eastAsia="zh-CN"/>
              </w:rPr>
              <w:t>1</w:t>
            </w:r>
            <w:r w:rsidR="006449F1">
              <w:rPr>
                <w:rFonts w:cstheme="minorHAnsi"/>
                <w:b/>
                <w:bCs/>
                <w:szCs w:val="24"/>
                <w:lang w:eastAsia="zh-CN"/>
              </w:rPr>
              <w:t>4</w:t>
            </w:r>
            <w:r w:rsidRPr="007F0374">
              <w:rPr>
                <w:rFonts w:cstheme="minorHAnsi"/>
                <w:b/>
                <w:bCs/>
                <w:szCs w:val="24"/>
              </w:rPr>
              <w:t>日</w:t>
            </w:r>
          </w:p>
        </w:tc>
      </w:tr>
      <w:tr w:rsidR="00C710E5" w:rsidRPr="00C324A8" w:rsidTr="006449F1">
        <w:trPr>
          <w:cantSplit/>
          <w:trHeight w:val="23"/>
        </w:trPr>
        <w:tc>
          <w:tcPr>
            <w:tcW w:w="6911" w:type="dxa"/>
          </w:tcPr>
          <w:p w:rsidR="00C710E5" w:rsidRPr="007F0374" w:rsidRDefault="00C710E5" w:rsidP="00036352">
            <w:pPr>
              <w:spacing w:before="0"/>
              <w:rPr>
                <w:rFonts w:cstheme="minorHAnsi"/>
                <w:b/>
                <w:bCs/>
                <w:szCs w:val="24"/>
              </w:rPr>
            </w:pPr>
          </w:p>
        </w:tc>
        <w:tc>
          <w:tcPr>
            <w:tcW w:w="3120" w:type="dxa"/>
          </w:tcPr>
          <w:p w:rsidR="00C710E5" w:rsidRPr="007F0374" w:rsidRDefault="00811D55" w:rsidP="00036352">
            <w:pPr>
              <w:spacing w:before="0"/>
              <w:rPr>
                <w:rFonts w:cstheme="minorHAnsi"/>
                <w:szCs w:val="24"/>
                <w:lang w:eastAsia="zh-CN"/>
              </w:rPr>
            </w:pPr>
            <w:r w:rsidRPr="007F0374">
              <w:rPr>
                <w:rFonts w:cstheme="minorHAnsi"/>
                <w:b/>
                <w:bCs/>
                <w:szCs w:val="24"/>
              </w:rPr>
              <w:t>原文：</w:t>
            </w:r>
            <w:r w:rsidR="006449F1">
              <w:rPr>
                <w:rFonts w:cstheme="minorHAnsi" w:hint="eastAsia"/>
                <w:b/>
                <w:bCs/>
                <w:szCs w:val="24"/>
                <w:lang w:val="en-US" w:eastAsia="zh-CN"/>
              </w:rPr>
              <w:t>英</w:t>
            </w:r>
            <w:r w:rsidR="005F15EF">
              <w:rPr>
                <w:rFonts w:cstheme="minorHAnsi" w:hint="eastAsia"/>
                <w:b/>
                <w:bCs/>
                <w:szCs w:val="24"/>
                <w:lang w:eastAsia="zh-CN"/>
              </w:rPr>
              <w:t>文</w:t>
            </w:r>
          </w:p>
        </w:tc>
      </w:tr>
      <w:tr w:rsidR="00C710E5" w:rsidRPr="00C324A8" w:rsidTr="006449F1">
        <w:trPr>
          <w:cantSplit/>
          <w:trHeight w:val="23"/>
        </w:trPr>
        <w:tc>
          <w:tcPr>
            <w:tcW w:w="10031" w:type="dxa"/>
            <w:gridSpan w:val="2"/>
          </w:tcPr>
          <w:p w:rsidR="00C710E5" w:rsidRDefault="00C710E5" w:rsidP="00036352">
            <w:pPr>
              <w:spacing w:before="0"/>
              <w:rPr>
                <w:rFonts w:ascii="Verdana" w:hAnsi="Verdana"/>
                <w:b/>
                <w:bCs/>
                <w:sz w:val="20"/>
              </w:rPr>
            </w:pPr>
          </w:p>
        </w:tc>
      </w:tr>
      <w:tr w:rsidR="00C710E5" w:rsidTr="006449F1">
        <w:trPr>
          <w:cantSplit/>
        </w:trPr>
        <w:tc>
          <w:tcPr>
            <w:tcW w:w="10031" w:type="dxa"/>
            <w:gridSpan w:val="2"/>
          </w:tcPr>
          <w:p w:rsidR="00C710E5" w:rsidRDefault="005F15EF" w:rsidP="00036352">
            <w:pPr>
              <w:pStyle w:val="Source"/>
            </w:pPr>
            <w:bookmarkStart w:id="4" w:name="dsource" w:colFirst="0" w:colLast="0"/>
            <w:bookmarkEnd w:id="1"/>
            <w:bookmarkEnd w:id="3"/>
            <w:r w:rsidRPr="005F15EF">
              <w:rPr>
                <w:rFonts w:hint="eastAsia"/>
              </w:rPr>
              <w:t>秘书长的说明</w:t>
            </w:r>
          </w:p>
        </w:tc>
      </w:tr>
      <w:tr w:rsidR="00C710E5" w:rsidTr="006449F1">
        <w:trPr>
          <w:cantSplit/>
        </w:trPr>
        <w:tc>
          <w:tcPr>
            <w:tcW w:w="10031" w:type="dxa"/>
            <w:gridSpan w:val="2"/>
          </w:tcPr>
          <w:p w:rsidR="00C710E5" w:rsidRDefault="005F15EF" w:rsidP="00036352">
            <w:pPr>
              <w:pStyle w:val="Title1"/>
              <w:rPr>
                <w:lang w:eastAsia="zh-CN"/>
              </w:rPr>
            </w:pPr>
            <w:bookmarkStart w:id="5" w:name="dtitle1" w:colFirst="0" w:colLast="0"/>
            <w:bookmarkEnd w:id="4"/>
            <w:r w:rsidRPr="005F15EF">
              <w:rPr>
                <w:rFonts w:hint="eastAsia"/>
                <w:lang w:eastAsia="zh-CN"/>
              </w:rPr>
              <w:t>无线电规则委员会委员职位候选人</w:t>
            </w:r>
          </w:p>
        </w:tc>
      </w:tr>
      <w:tr w:rsidR="00C710E5" w:rsidTr="006449F1">
        <w:trPr>
          <w:cantSplit/>
        </w:trPr>
        <w:tc>
          <w:tcPr>
            <w:tcW w:w="10031" w:type="dxa"/>
            <w:gridSpan w:val="2"/>
          </w:tcPr>
          <w:p w:rsidR="00C710E5" w:rsidRDefault="00C710E5" w:rsidP="00036352">
            <w:pPr>
              <w:pStyle w:val="Title2"/>
              <w:rPr>
                <w:lang w:eastAsia="zh-CN"/>
              </w:rPr>
            </w:pPr>
            <w:bookmarkStart w:id="6" w:name="dtitle2" w:colFirst="0" w:colLast="0"/>
            <w:bookmarkEnd w:id="5"/>
          </w:p>
        </w:tc>
      </w:tr>
      <w:tr w:rsidR="00C710E5" w:rsidTr="006449F1">
        <w:trPr>
          <w:cantSplit/>
        </w:trPr>
        <w:tc>
          <w:tcPr>
            <w:tcW w:w="10031" w:type="dxa"/>
            <w:gridSpan w:val="2"/>
          </w:tcPr>
          <w:p w:rsidR="00C710E5" w:rsidRDefault="00C710E5" w:rsidP="00036352">
            <w:pPr>
              <w:pStyle w:val="Agendaitem"/>
            </w:pPr>
            <w:bookmarkStart w:id="7" w:name="dtitle3" w:colFirst="0" w:colLast="0"/>
            <w:bookmarkEnd w:id="6"/>
          </w:p>
        </w:tc>
      </w:tr>
    </w:tbl>
    <w:bookmarkEnd w:id="7"/>
    <w:p w:rsidR="005F15EF" w:rsidRPr="00036352" w:rsidRDefault="005F15EF" w:rsidP="00036352">
      <w:pPr>
        <w:ind w:firstLineChars="200" w:firstLine="480"/>
        <w:rPr>
          <w:lang w:eastAsia="zh-CN"/>
        </w:rPr>
      </w:pPr>
      <w:r w:rsidRPr="00036352">
        <w:rPr>
          <w:rFonts w:hint="eastAsia"/>
          <w:lang w:eastAsia="zh-CN"/>
        </w:rPr>
        <w:t>根据第</w:t>
      </w:r>
      <w:r w:rsidRPr="00036352">
        <w:rPr>
          <w:lang w:eastAsia="zh-CN"/>
        </w:rPr>
        <w:t>3</w:t>
      </w:r>
      <w:r w:rsidRPr="00036352">
        <w:rPr>
          <w:rFonts w:hint="eastAsia"/>
          <w:lang w:eastAsia="zh-CN"/>
        </w:rPr>
        <w:t>号文件中的内容，我荣幸地将附件中无线电规则委员会委员职位以下候选人的竞选材料转呈大会：</w:t>
      </w:r>
    </w:p>
    <w:p w:rsidR="005F15EF" w:rsidRPr="00036352" w:rsidRDefault="004119DA" w:rsidP="00036352">
      <w:pPr>
        <w:jc w:val="center"/>
        <w:rPr>
          <w:b/>
          <w:bCs/>
          <w:lang w:eastAsia="zh-CN"/>
        </w:rPr>
      </w:pPr>
      <w:r w:rsidRPr="00036352">
        <w:rPr>
          <w:rFonts w:hint="eastAsia"/>
          <w:b/>
          <w:bCs/>
          <w:lang w:eastAsia="zh-CN"/>
        </w:rPr>
        <w:t>莱维根·卡夏洛夫</w:t>
      </w:r>
      <w:r w:rsidR="00EF48E5" w:rsidRPr="00036352">
        <w:rPr>
          <w:rFonts w:hint="eastAsia"/>
          <w:b/>
          <w:bCs/>
          <w:lang w:eastAsia="zh-CN"/>
        </w:rPr>
        <w:t>（</w:t>
      </w:r>
      <w:r w:rsidR="006449F1" w:rsidRPr="00036352">
        <w:rPr>
          <w:rFonts w:hint="eastAsia"/>
          <w:b/>
          <w:bCs/>
          <w:lang w:eastAsia="zh-CN"/>
        </w:rPr>
        <w:t>l</w:t>
      </w:r>
      <w:r w:rsidR="006449F1" w:rsidRPr="00036352">
        <w:rPr>
          <w:b/>
          <w:bCs/>
          <w:lang w:eastAsia="zh-CN"/>
        </w:rPr>
        <w:t>evgen KHAIROV</w:t>
      </w:r>
      <w:r w:rsidR="00EF48E5" w:rsidRPr="00036352">
        <w:rPr>
          <w:rFonts w:hint="eastAsia"/>
          <w:b/>
          <w:bCs/>
          <w:lang w:eastAsia="zh-CN"/>
        </w:rPr>
        <w:t>）</w:t>
      </w:r>
      <w:r w:rsidR="006449F1" w:rsidRPr="00036352">
        <w:rPr>
          <w:rFonts w:hint="eastAsia"/>
          <w:b/>
          <w:bCs/>
          <w:lang w:eastAsia="zh-CN"/>
        </w:rPr>
        <w:t>博士</w:t>
      </w:r>
      <w:r w:rsidR="00EF48E5" w:rsidRPr="00036352">
        <w:rPr>
          <w:rFonts w:hint="eastAsia"/>
          <w:b/>
          <w:bCs/>
          <w:lang w:eastAsia="zh-CN"/>
        </w:rPr>
        <w:t>（</w:t>
      </w:r>
      <w:r w:rsidR="006449F1" w:rsidRPr="00036352">
        <w:rPr>
          <w:rFonts w:hint="eastAsia"/>
          <w:b/>
          <w:bCs/>
          <w:lang w:eastAsia="zh-CN"/>
        </w:rPr>
        <w:t>乌克兰</w:t>
      </w:r>
      <w:r w:rsidR="00EF48E5" w:rsidRPr="00036352">
        <w:rPr>
          <w:rFonts w:hint="eastAsia"/>
          <w:b/>
          <w:bCs/>
          <w:lang w:eastAsia="zh-CN"/>
        </w:rPr>
        <w:t>）</w:t>
      </w:r>
    </w:p>
    <w:p w:rsidR="005F15EF" w:rsidRDefault="005F15EF" w:rsidP="00036352">
      <w:pPr>
        <w:tabs>
          <w:tab w:val="clear" w:pos="567"/>
          <w:tab w:val="clear" w:pos="1134"/>
          <w:tab w:val="clear" w:pos="1701"/>
          <w:tab w:val="clear" w:pos="2268"/>
          <w:tab w:val="clear" w:pos="2835"/>
          <w:tab w:val="left" w:pos="6663"/>
        </w:tabs>
        <w:spacing w:before="1200"/>
        <w:rPr>
          <w:szCs w:val="24"/>
          <w:lang w:eastAsia="zh-CN"/>
        </w:rPr>
      </w:pPr>
      <w:r w:rsidRPr="00AE5D41">
        <w:rPr>
          <w:szCs w:val="24"/>
          <w:lang w:eastAsia="zh-CN"/>
        </w:rPr>
        <w:tab/>
      </w:r>
      <w:r w:rsidRPr="00AE5D41">
        <w:rPr>
          <w:rFonts w:hAnsi="SimSun" w:hint="eastAsia"/>
          <w:szCs w:val="24"/>
          <w:lang w:eastAsia="zh-CN"/>
        </w:rPr>
        <w:t>秘书长</w:t>
      </w:r>
    </w:p>
    <w:p w:rsidR="005F15EF" w:rsidRPr="00AE5D41" w:rsidRDefault="005F15EF" w:rsidP="00036352">
      <w:pPr>
        <w:tabs>
          <w:tab w:val="clear" w:pos="567"/>
          <w:tab w:val="clear" w:pos="1134"/>
          <w:tab w:val="clear" w:pos="1701"/>
          <w:tab w:val="clear" w:pos="2268"/>
          <w:tab w:val="clear" w:pos="2835"/>
          <w:tab w:val="left" w:pos="6096"/>
        </w:tabs>
        <w:spacing w:before="60"/>
        <w:rPr>
          <w:szCs w:val="24"/>
          <w:lang w:eastAsia="zh-CN"/>
        </w:rPr>
      </w:pPr>
      <w:r w:rsidRPr="00AE5D41">
        <w:rPr>
          <w:szCs w:val="24"/>
          <w:lang w:eastAsia="zh-CN"/>
        </w:rPr>
        <w:tab/>
      </w:r>
      <w:r w:rsidRPr="00AE5D41">
        <w:rPr>
          <w:rFonts w:hAnsi="SimSun" w:hint="eastAsia"/>
          <w:szCs w:val="24"/>
          <w:lang w:eastAsia="zh-CN"/>
        </w:rPr>
        <w:t>哈玛德</w:t>
      </w:r>
      <w:r w:rsidR="000E758B" w:rsidRPr="000E758B">
        <w:rPr>
          <w:sz w:val="20"/>
          <w:lang w:eastAsia="zh-CN"/>
        </w:rPr>
        <w:t>•</w:t>
      </w:r>
      <w:r w:rsidRPr="00AE5D41">
        <w:rPr>
          <w:rFonts w:hAnsi="SimSun" w:hint="eastAsia"/>
          <w:szCs w:val="24"/>
          <w:lang w:eastAsia="zh-CN"/>
        </w:rPr>
        <w:t>图埃博士</w:t>
      </w:r>
    </w:p>
    <w:p w:rsidR="00036352" w:rsidRDefault="00036352" w:rsidP="00036352">
      <w:pPr>
        <w:rPr>
          <w:b/>
          <w:bCs/>
          <w:lang w:eastAsia="zh-CN"/>
        </w:rPr>
      </w:pPr>
    </w:p>
    <w:p w:rsidR="00036352" w:rsidRDefault="00036352" w:rsidP="00036352">
      <w:pPr>
        <w:rPr>
          <w:b/>
          <w:bCs/>
          <w:lang w:eastAsia="zh-CN"/>
        </w:rPr>
      </w:pPr>
    </w:p>
    <w:p w:rsidR="00036352" w:rsidRDefault="00036352" w:rsidP="00036352">
      <w:pPr>
        <w:rPr>
          <w:b/>
          <w:bCs/>
          <w:lang w:eastAsia="zh-CN"/>
        </w:rPr>
      </w:pPr>
    </w:p>
    <w:p w:rsidR="00036352" w:rsidRDefault="00036352" w:rsidP="00036352">
      <w:pPr>
        <w:rPr>
          <w:b/>
          <w:bCs/>
          <w:lang w:eastAsia="zh-CN"/>
        </w:rPr>
      </w:pPr>
    </w:p>
    <w:p w:rsidR="005F15EF" w:rsidRPr="00036352" w:rsidRDefault="005F15EF" w:rsidP="00036352">
      <w:pPr>
        <w:rPr>
          <w:lang w:eastAsia="zh-CN"/>
        </w:rPr>
      </w:pPr>
      <w:r w:rsidRPr="00036352">
        <w:rPr>
          <w:rFonts w:hint="eastAsia"/>
          <w:b/>
          <w:bCs/>
          <w:lang w:eastAsia="zh-CN"/>
        </w:rPr>
        <w:t>附件：</w:t>
      </w:r>
      <w:r w:rsidRPr="00036352">
        <w:rPr>
          <w:lang w:eastAsia="zh-CN"/>
        </w:rPr>
        <w:t>1</w:t>
      </w:r>
      <w:r w:rsidRPr="00036352">
        <w:rPr>
          <w:rFonts w:hint="eastAsia"/>
          <w:lang w:eastAsia="zh-CN"/>
        </w:rPr>
        <w:t>件</w:t>
      </w:r>
    </w:p>
    <w:p w:rsidR="005F15EF" w:rsidRDefault="005F15EF" w:rsidP="00036352">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E05848" w:rsidRPr="00036352" w:rsidRDefault="00E05848" w:rsidP="00036352">
      <w:pPr>
        <w:pStyle w:val="AnnexNo"/>
      </w:pPr>
      <w:r w:rsidRPr="00036352">
        <w:rPr>
          <w:rFonts w:hint="eastAsia"/>
        </w:rPr>
        <w:lastRenderedPageBreak/>
        <w:t>附件</w:t>
      </w:r>
    </w:p>
    <w:p w:rsidR="00A10347" w:rsidRPr="00036352" w:rsidRDefault="000B1C88" w:rsidP="000E34B7">
      <w:r w:rsidRPr="00036352">
        <w:rPr>
          <w:rFonts w:hint="eastAsia"/>
        </w:rPr>
        <w:t>乌克兰特殊通信和信息保护署</w:t>
      </w:r>
      <w:r w:rsidR="00036352" w:rsidRPr="00036352">
        <w:br/>
      </w:r>
      <w:r w:rsidRPr="00036352">
        <w:t>13, Solomianska str. Kyiv. 03680, Ukraine.</w:t>
      </w:r>
      <w:r w:rsidR="00036352" w:rsidRPr="00036352">
        <w:rPr>
          <w:rFonts w:hint="eastAsia"/>
        </w:rPr>
        <w:br/>
      </w:r>
      <w:r w:rsidRPr="00036352">
        <w:rPr>
          <w:rFonts w:hint="eastAsia"/>
        </w:rPr>
        <w:t>电话：</w:t>
      </w:r>
      <w:r w:rsidR="000E34B7">
        <w:rPr>
          <w:rFonts w:hint="eastAsia"/>
          <w:lang w:eastAsia="zh-CN"/>
        </w:rPr>
        <w:t>(</w:t>
      </w:r>
      <w:r w:rsidRPr="00036352">
        <w:rPr>
          <w:rFonts w:hint="eastAsia"/>
        </w:rPr>
        <w:t>+38044</w:t>
      </w:r>
      <w:r w:rsidR="000E34B7">
        <w:rPr>
          <w:rFonts w:hint="eastAsia"/>
          <w:lang w:eastAsia="zh-CN"/>
        </w:rPr>
        <w:t xml:space="preserve">) </w:t>
      </w:r>
      <w:r w:rsidRPr="00036352">
        <w:rPr>
          <w:rFonts w:hint="eastAsia"/>
        </w:rPr>
        <w:t>281-9210</w:t>
      </w:r>
      <w:r w:rsidRPr="00036352">
        <w:rPr>
          <w:rFonts w:hint="eastAsia"/>
        </w:rPr>
        <w:t>，传真：</w:t>
      </w:r>
      <w:r w:rsidR="000E34B7">
        <w:rPr>
          <w:rFonts w:hint="eastAsia"/>
          <w:lang w:eastAsia="zh-CN"/>
        </w:rPr>
        <w:t>(</w:t>
      </w:r>
      <w:r w:rsidRPr="00036352">
        <w:rPr>
          <w:rFonts w:hint="eastAsia"/>
        </w:rPr>
        <w:t>+38044</w:t>
      </w:r>
      <w:r w:rsidR="000E34B7">
        <w:rPr>
          <w:rFonts w:hint="eastAsia"/>
          <w:lang w:eastAsia="zh-CN"/>
        </w:rPr>
        <w:t xml:space="preserve">) </w:t>
      </w:r>
      <w:r w:rsidRPr="00036352">
        <w:rPr>
          <w:rFonts w:hint="eastAsia"/>
        </w:rPr>
        <w:t>281-94-83</w:t>
      </w:r>
      <w:r w:rsidR="00036352" w:rsidRPr="00036352">
        <w:br/>
      </w:r>
      <w:r w:rsidRPr="00036352">
        <w:rPr>
          <w:rFonts w:hint="eastAsia"/>
        </w:rPr>
        <w:t>电子邮件：</w:t>
      </w:r>
      <w:r w:rsidRPr="00036352">
        <w:rPr>
          <w:rFonts w:hint="eastAsia"/>
        </w:rPr>
        <w:t>info@dsszzi.gov.ua</w:t>
      </w:r>
    </w:p>
    <w:p w:rsidR="000B1C88" w:rsidRPr="00036352" w:rsidRDefault="000B1C88" w:rsidP="00036352">
      <w:r w:rsidRPr="00036352">
        <w:rPr>
          <w:rFonts w:hint="eastAsia"/>
        </w:rPr>
        <w:t>2014</w:t>
      </w:r>
      <w:r w:rsidRPr="00036352">
        <w:rPr>
          <w:rFonts w:hint="eastAsia"/>
        </w:rPr>
        <w:t>年</w:t>
      </w:r>
      <w:r w:rsidRPr="00036352">
        <w:rPr>
          <w:rFonts w:hint="eastAsia"/>
        </w:rPr>
        <w:t>4</w:t>
      </w:r>
      <w:r w:rsidRPr="00036352">
        <w:rPr>
          <w:rFonts w:hint="eastAsia"/>
        </w:rPr>
        <w:t>月</w:t>
      </w:r>
      <w:r w:rsidRPr="00036352">
        <w:rPr>
          <w:rFonts w:hint="eastAsia"/>
        </w:rPr>
        <w:t>4</w:t>
      </w:r>
      <w:r w:rsidRPr="00036352">
        <w:rPr>
          <w:rFonts w:hint="eastAsia"/>
        </w:rPr>
        <w:t>日</w:t>
      </w:r>
      <w:r w:rsidR="00036352" w:rsidRPr="00036352">
        <w:br/>
      </w:r>
      <w:r w:rsidRPr="00036352">
        <w:rPr>
          <w:rFonts w:hint="eastAsia"/>
        </w:rPr>
        <w:t>文号：</w:t>
      </w:r>
      <w:r w:rsidRPr="00036352">
        <w:rPr>
          <w:rFonts w:hint="eastAsia"/>
        </w:rPr>
        <w:t>01/03/01-939</w:t>
      </w:r>
    </w:p>
    <w:p w:rsidR="00036352" w:rsidRPr="00036352" w:rsidRDefault="00036352" w:rsidP="00036352">
      <w:pPr>
        <w:rPr>
          <w:lang w:eastAsia="zh-CN"/>
        </w:rPr>
      </w:pPr>
    </w:p>
    <w:p w:rsidR="004119DA" w:rsidRDefault="000B1C88" w:rsidP="00036352">
      <w:pPr>
        <w:rPr>
          <w:lang w:eastAsia="zh-CN"/>
        </w:rPr>
      </w:pPr>
      <w:r w:rsidRPr="00036352">
        <w:rPr>
          <w:rFonts w:hint="eastAsia"/>
          <w:lang w:eastAsia="zh-CN"/>
        </w:rPr>
        <w:t>国际电信联盟秘书长</w:t>
      </w:r>
      <w:r w:rsidR="00036352">
        <w:rPr>
          <w:lang w:eastAsia="zh-CN"/>
        </w:rPr>
        <w:br/>
      </w:r>
      <w:r w:rsidR="004119DA" w:rsidRPr="00036352">
        <w:rPr>
          <w:rFonts w:hint="eastAsia"/>
          <w:lang w:eastAsia="zh-CN"/>
        </w:rPr>
        <w:t>哈玛德</w:t>
      </w:r>
      <w:r w:rsidR="004119DA" w:rsidRPr="00036352">
        <w:rPr>
          <w:lang w:eastAsia="zh-CN"/>
        </w:rPr>
        <w:t>•</w:t>
      </w:r>
      <w:r w:rsidR="004119DA" w:rsidRPr="00036352">
        <w:rPr>
          <w:rFonts w:hint="eastAsia"/>
          <w:lang w:eastAsia="zh-CN"/>
        </w:rPr>
        <w:t>图埃博士</w:t>
      </w:r>
      <w:r w:rsidR="00036352">
        <w:rPr>
          <w:lang w:eastAsia="zh-CN"/>
        </w:rPr>
        <w:br/>
      </w:r>
      <w:r w:rsidR="004119DA" w:rsidRPr="00036352">
        <w:rPr>
          <w:rFonts w:hint="eastAsia"/>
        </w:rPr>
        <w:t>Place des Nations</w:t>
      </w:r>
      <w:r w:rsidR="00036352">
        <w:rPr>
          <w:lang w:eastAsia="zh-CN"/>
        </w:rPr>
        <w:br/>
      </w:r>
      <w:r w:rsidR="004119DA" w:rsidRPr="00036352">
        <w:rPr>
          <w:rFonts w:hint="eastAsia"/>
        </w:rPr>
        <w:t>1211 Geneva 20 Switzerland</w:t>
      </w:r>
      <w:r w:rsidR="00036352">
        <w:rPr>
          <w:lang w:eastAsia="zh-CN"/>
        </w:rPr>
        <w:br/>
      </w:r>
      <w:r w:rsidR="004119DA" w:rsidRPr="00036352">
        <w:rPr>
          <w:rFonts w:hint="eastAsia"/>
        </w:rPr>
        <w:t>传真：</w:t>
      </w:r>
      <w:r w:rsidR="004119DA" w:rsidRPr="00036352">
        <w:rPr>
          <w:rFonts w:hint="eastAsia"/>
        </w:rPr>
        <w:t>+41 22 730 66 27</w:t>
      </w:r>
      <w:r w:rsidR="00036352">
        <w:rPr>
          <w:lang w:eastAsia="zh-CN"/>
        </w:rPr>
        <w:br/>
      </w:r>
      <w:r w:rsidR="004119DA" w:rsidRPr="00036352">
        <w:rPr>
          <w:rFonts w:hint="eastAsia"/>
        </w:rPr>
        <w:t>电子邮件：</w:t>
      </w:r>
      <w:hyperlink r:id="rId10" w:history="1">
        <w:r w:rsidR="004119DA" w:rsidRPr="00036352">
          <w:rPr>
            <w:rStyle w:val="Hyperlink"/>
            <w:rFonts w:hint="eastAsia"/>
          </w:rPr>
          <w:t>ppelections@itu.int</w:t>
        </w:r>
      </w:hyperlink>
      <w:r w:rsidR="004119DA" w:rsidRPr="00036352">
        <w:rPr>
          <w:rFonts w:hint="eastAsia"/>
        </w:rPr>
        <w:t xml:space="preserve"> </w:t>
      </w:r>
    </w:p>
    <w:p w:rsidR="005B4E08" w:rsidRPr="00036352" w:rsidRDefault="005B4E08" w:rsidP="00036352">
      <w:pPr>
        <w:rPr>
          <w:lang w:eastAsia="zh-CN"/>
        </w:rPr>
      </w:pPr>
    </w:p>
    <w:p w:rsidR="00036352" w:rsidRDefault="005B4E08" w:rsidP="005B4E08">
      <w:pPr>
        <w:rPr>
          <w:rFonts w:ascii="STKaiti" w:eastAsia="STKaiti" w:hAnsi="STKaiti"/>
          <w:lang w:eastAsia="zh-CN"/>
        </w:rPr>
      </w:pPr>
      <w:r w:rsidRPr="005B4E08">
        <w:rPr>
          <w:rFonts w:ascii="STKaiti" w:eastAsia="STKaiti" w:hAnsi="STKaiti" w:hint="eastAsia"/>
          <w:lang w:eastAsia="zh-CN"/>
        </w:rPr>
        <w:t>事由：</w:t>
      </w:r>
      <w:r w:rsidR="00CC06DF">
        <w:rPr>
          <w:rFonts w:ascii="STKaiti" w:eastAsia="STKaiti" w:hAnsi="STKaiti" w:hint="eastAsia"/>
          <w:lang w:eastAsia="zh-CN"/>
        </w:rPr>
        <w:t>关于</w:t>
      </w:r>
      <w:r w:rsidRPr="005B4E08">
        <w:rPr>
          <w:rFonts w:ascii="STKaiti" w:eastAsia="STKaiti" w:hAnsi="STKaiti" w:hint="eastAsia"/>
          <w:lang w:eastAsia="zh-CN"/>
        </w:rPr>
        <w:t>无线电规则委员会委员职位候选人</w:t>
      </w:r>
    </w:p>
    <w:p w:rsidR="005B4E08" w:rsidRPr="005B4E08" w:rsidRDefault="005B4E08" w:rsidP="005B4E08">
      <w:pPr>
        <w:rPr>
          <w:rFonts w:ascii="STKaiti" w:eastAsia="STKaiti" w:hAnsi="STKaiti"/>
          <w:lang w:eastAsia="zh-CN"/>
        </w:rPr>
      </w:pPr>
    </w:p>
    <w:p w:rsidR="00A10347" w:rsidRPr="00741AD4" w:rsidRDefault="004119DA" w:rsidP="00036352">
      <w:pPr>
        <w:rPr>
          <w:lang w:eastAsia="zh-CN"/>
        </w:rPr>
      </w:pPr>
      <w:r>
        <w:rPr>
          <w:rFonts w:hint="eastAsia"/>
          <w:lang w:eastAsia="zh-CN"/>
        </w:rPr>
        <w:t>亲爱的</w:t>
      </w:r>
      <w:r w:rsidRPr="00AE5D41">
        <w:rPr>
          <w:rFonts w:hAnsi="SimSun" w:hint="eastAsia"/>
          <w:lang w:eastAsia="zh-CN"/>
        </w:rPr>
        <w:t>图埃博士</w:t>
      </w:r>
      <w:r w:rsidR="00A10347" w:rsidRPr="00741AD4">
        <w:rPr>
          <w:rFonts w:hint="eastAsia"/>
          <w:lang w:eastAsia="zh-CN"/>
        </w:rPr>
        <w:t>：</w:t>
      </w:r>
    </w:p>
    <w:p w:rsidR="00A10347" w:rsidRPr="006952F3" w:rsidRDefault="004119DA" w:rsidP="00036352">
      <w:pPr>
        <w:spacing w:after="120"/>
        <w:ind w:firstLineChars="200" w:firstLine="496"/>
        <w:rPr>
          <w:lang w:eastAsia="zh-CN"/>
        </w:rPr>
      </w:pPr>
      <w:r>
        <w:rPr>
          <w:rFonts w:hint="eastAsia"/>
          <w:spacing w:val="4"/>
          <w:lang w:eastAsia="zh-CN"/>
        </w:rPr>
        <w:t>就</w:t>
      </w:r>
      <w:r w:rsidR="00A10347" w:rsidRPr="00F81E81">
        <w:rPr>
          <w:rFonts w:hint="eastAsia"/>
          <w:spacing w:val="4"/>
          <w:lang w:eastAsia="zh-CN"/>
        </w:rPr>
        <w:t>您</w:t>
      </w:r>
      <w:r w:rsidR="00A10347" w:rsidRPr="00F81E81">
        <w:rPr>
          <w:spacing w:val="4"/>
          <w:lang w:eastAsia="zh-CN"/>
        </w:rPr>
        <w:t>20</w:t>
      </w:r>
      <w:r w:rsidR="00A10347" w:rsidRPr="00F81E81">
        <w:rPr>
          <w:rFonts w:hint="eastAsia"/>
          <w:spacing w:val="4"/>
          <w:lang w:eastAsia="zh-CN"/>
        </w:rPr>
        <w:t>13</w:t>
      </w:r>
      <w:r w:rsidR="00A10347" w:rsidRPr="00F81E81">
        <w:rPr>
          <w:rFonts w:hint="eastAsia"/>
          <w:spacing w:val="4"/>
          <w:lang w:eastAsia="zh-CN"/>
        </w:rPr>
        <w:t>年</w:t>
      </w:r>
      <w:r w:rsidR="00A10347" w:rsidRPr="00F81E81">
        <w:rPr>
          <w:rFonts w:hint="eastAsia"/>
          <w:spacing w:val="4"/>
          <w:lang w:eastAsia="zh-CN"/>
        </w:rPr>
        <w:t>10</w:t>
      </w:r>
      <w:r w:rsidR="00A10347" w:rsidRPr="00F81E81">
        <w:rPr>
          <w:rFonts w:hint="eastAsia"/>
          <w:spacing w:val="4"/>
          <w:lang w:eastAsia="zh-CN"/>
        </w:rPr>
        <w:t>月</w:t>
      </w:r>
      <w:r w:rsidR="00A10347" w:rsidRPr="00F81E81">
        <w:rPr>
          <w:rFonts w:hint="eastAsia"/>
          <w:spacing w:val="4"/>
          <w:lang w:eastAsia="zh-CN"/>
        </w:rPr>
        <w:t>21</w:t>
      </w:r>
      <w:r w:rsidR="00A10347" w:rsidRPr="00F81E81">
        <w:rPr>
          <w:rFonts w:hint="eastAsia"/>
          <w:spacing w:val="4"/>
          <w:lang w:eastAsia="zh-CN"/>
        </w:rPr>
        <w:t>日</w:t>
      </w:r>
      <w:r>
        <w:rPr>
          <w:rFonts w:hint="eastAsia"/>
          <w:spacing w:val="4"/>
          <w:lang w:eastAsia="zh-CN"/>
        </w:rPr>
        <w:t>的</w:t>
      </w:r>
      <w:r w:rsidR="00A10347" w:rsidRPr="00F81E81">
        <w:rPr>
          <w:rFonts w:hint="eastAsia"/>
          <w:spacing w:val="4"/>
          <w:lang w:eastAsia="zh-CN"/>
        </w:rPr>
        <w:t>第</w:t>
      </w:r>
      <w:r w:rsidR="00A10347" w:rsidRPr="00F81E81">
        <w:rPr>
          <w:spacing w:val="4"/>
          <w:lang w:eastAsia="zh-CN"/>
        </w:rPr>
        <w:t>165</w:t>
      </w:r>
      <w:r>
        <w:rPr>
          <w:rFonts w:hint="eastAsia"/>
          <w:spacing w:val="4"/>
          <w:lang w:eastAsia="zh-CN"/>
        </w:rPr>
        <w:t>号通函，我荣幸地代表乌克兰主管部门</w:t>
      </w:r>
      <w:r w:rsidR="00A412CE">
        <w:rPr>
          <w:rFonts w:hint="eastAsia"/>
          <w:spacing w:val="4"/>
          <w:lang w:eastAsia="zh-CN"/>
        </w:rPr>
        <w:t>提名</w:t>
      </w:r>
      <w:r w:rsidR="00A412CE" w:rsidRPr="00A412CE">
        <w:rPr>
          <w:rFonts w:hint="eastAsia"/>
          <w:lang w:val="es-ES_tradnl" w:eastAsia="zh-CN"/>
        </w:rPr>
        <w:t>莱维根·卡夏洛夫</w:t>
      </w:r>
      <w:r w:rsidR="00A412CE" w:rsidRPr="006952F3">
        <w:rPr>
          <w:rFonts w:hint="eastAsia"/>
          <w:lang w:eastAsia="zh-CN"/>
        </w:rPr>
        <w:t>博士</w:t>
      </w:r>
      <w:r w:rsidR="00A412CE">
        <w:rPr>
          <w:rFonts w:hint="eastAsia"/>
          <w:lang w:eastAsia="zh-CN"/>
        </w:rPr>
        <w:t>作为</w:t>
      </w:r>
      <w:r w:rsidR="00A412CE">
        <w:rPr>
          <w:rFonts w:hint="eastAsia"/>
          <w:spacing w:val="4"/>
          <w:lang w:eastAsia="zh-CN"/>
        </w:rPr>
        <w:t>将在</w:t>
      </w:r>
      <w:r w:rsidR="00A10347" w:rsidRPr="00F81E81">
        <w:rPr>
          <w:spacing w:val="4"/>
          <w:lang w:eastAsia="zh-CN"/>
        </w:rPr>
        <w:t>201</w:t>
      </w:r>
      <w:r w:rsidR="00A10347" w:rsidRPr="00F81E81">
        <w:rPr>
          <w:rFonts w:hint="eastAsia"/>
          <w:spacing w:val="4"/>
          <w:lang w:eastAsia="zh-CN"/>
        </w:rPr>
        <w:t>4</w:t>
      </w:r>
      <w:r w:rsidR="00A10347" w:rsidRPr="00F81E81">
        <w:rPr>
          <w:rFonts w:hint="eastAsia"/>
          <w:spacing w:val="4"/>
          <w:lang w:eastAsia="zh-CN"/>
        </w:rPr>
        <w:t>年全权代表大会</w:t>
      </w:r>
      <w:r w:rsidR="00EF48E5">
        <w:rPr>
          <w:rFonts w:hint="eastAsia"/>
          <w:spacing w:val="4"/>
          <w:lang w:eastAsia="zh-CN"/>
        </w:rPr>
        <w:t>（</w:t>
      </w:r>
      <w:r w:rsidR="00A10347" w:rsidRPr="00F81E81">
        <w:rPr>
          <w:rFonts w:hint="eastAsia"/>
          <w:spacing w:val="4"/>
          <w:lang w:eastAsia="zh-CN"/>
        </w:rPr>
        <w:t>PP-14</w:t>
      </w:r>
      <w:r w:rsidR="00EF48E5">
        <w:rPr>
          <w:rFonts w:hint="eastAsia"/>
          <w:spacing w:val="4"/>
          <w:lang w:eastAsia="zh-CN"/>
        </w:rPr>
        <w:t>）（</w:t>
      </w:r>
      <w:r w:rsidR="00A10347" w:rsidRPr="00F81E81">
        <w:rPr>
          <w:spacing w:val="4"/>
          <w:lang w:eastAsia="zh-CN"/>
        </w:rPr>
        <w:t>201</w:t>
      </w:r>
      <w:r w:rsidR="00A10347" w:rsidRPr="00F81E81">
        <w:rPr>
          <w:rFonts w:hint="eastAsia"/>
          <w:spacing w:val="4"/>
          <w:lang w:eastAsia="zh-CN"/>
        </w:rPr>
        <w:t>4</w:t>
      </w:r>
      <w:r w:rsidR="00A10347" w:rsidRPr="00F81E81">
        <w:rPr>
          <w:rFonts w:hint="eastAsia"/>
          <w:spacing w:val="4"/>
          <w:lang w:eastAsia="zh-CN"/>
        </w:rPr>
        <w:t>年</w:t>
      </w:r>
      <w:r w:rsidR="00A10347" w:rsidRPr="00F81E81">
        <w:rPr>
          <w:spacing w:val="4"/>
          <w:lang w:eastAsia="zh-CN"/>
        </w:rPr>
        <w:t>10</w:t>
      </w:r>
      <w:r w:rsidR="00A10347" w:rsidRPr="00F81E81">
        <w:rPr>
          <w:rFonts w:hint="eastAsia"/>
          <w:spacing w:val="4"/>
          <w:lang w:eastAsia="zh-CN"/>
        </w:rPr>
        <w:t>月</w:t>
      </w:r>
      <w:r w:rsidR="00A10347" w:rsidRPr="00F81E81">
        <w:rPr>
          <w:rFonts w:hint="eastAsia"/>
          <w:spacing w:val="4"/>
          <w:lang w:eastAsia="zh-CN"/>
        </w:rPr>
        <w:t>20</w:t>
      </w:r>
      <w:r w:rsidR="00A10347" w:rsidRPr="00F81E81">
        <w:rPr>
          <w:rFonts w:hint="eastAsia"/>
          <w:spacing w:val="4"/>
          <w:lang w:eastAsia="zh-CN"/>
        </w:rPr>
        <w:t>日</w:t>
      </w:r>
      <w:r w:rsidR="00A10347" w:rsidRPr="00F81E81">
        <w:rPr>
          <w:spacing w:val="4"/>
          <w:lang w:eastAsia="zh-CN"/>
        </w:rPr>
        <w:t>-</w:t>
      </w:r>
      <w:r w:rsidR="00A10347" w:rsidRPr="00F81E81">
        <w:rPr>
          <w:rFonts w:hint="eastAsia"/>
          <w:spacing w:val="4"/>
          <w:lang w:eastAsia="zh-CN"/>
        </w:rPr>
        <w:t>11</w:t>
      </w:r>
      <w:r w:rsidR="00A10347" w:rsidRPr="00F81E81">
        <w:rPr>
          <w:rFonts w:hint="eastAsia"/>
          <w:spacing w:val="4"/>
          <w:lang w:eastAsia="zh-CN"/>
        </w:rPr>
        <w:t>月</w:t>
      </w:r>
      <w:r w:rsidR="00A10347" w:rsidRPr="00F81E81">
        <w:rPr>
          <w:rFonts w:hint="eastAsia"/>
          <w:spacing w:val="4"/>
          <w:lang w:eastAsia="zh-CN"/>
        </w:rPr>
        <w:t>7</w:t>
      </w:r>
      <w:r w:rsidR="00A10347" w:rsidRPr="00F81E81">
        <w:rPr>
          <w:rFonts w:hint="eastAsia"/>
          <w:spacing w:val="4"/>
          <w:lang w:eastAsia="zh-CN"/>
        </w:rPr>
        <w:t>日在韩国釜山举行</w:t>
      </w:r>
      <w:r w:rsidR="00EF48E5">
        <w:rPr>
          <w:rFonts w:hint="eastAsia"/>
          <w:spacing w:val="4"/>
          <w:lang w:eastAsia="zh-CN"/>
        </w:rPr>
        <w:t>）</w:t>
      </w:r>
      <w:r w:rsidR="00A47C0B">
        <w:rPr>
          <w:rFonts w:hint="eastAsia"/>
          <w:spacing w:val="4"/>
          <w:lang w:eastAsia="zh-CN"/>
        </w:rPr>
        <w:t>代表</w:t>
      </w:r>
      <w:r w:rsidR="00A47C0B">
        <w:rPr>
          <w:rFonts w:hint="eastAsia"/>
          <w:spacing w:val="4"/>
          <w:lang w:eastAsia="zh-CN"/>
        </w:rPr>
        <w:t>C</w:t>
      </w:r>
      <w:r w:rsidR="00A47C0B">
        <w:rPr>
          <w:rFonts w:hint="eastAsia"/>
          <w:spacing w:val="4"/>
          <w:lang w:eastAsia="zh-CN"/>
        </w:rPr>
        <w:t>区“东欧和北亚”</w:t>
      </w:r>
      <w:r w:rsidR="00A10347" w:rsidRPr="006952F3">
        <w:rPr>
          <w:rFonts w:hint="eastAsia"/>
          <w:lang w:eastAsia="zh-CN"/>
        </w:rPr>
        <w:t>竞选无线电规则委员会委员</w:t>
      </w:r>
      <w:r w:rsidR="00EF48E5">
        <w:rPr>
          <w:rFonts w:hint="eastAsia"/>
          <w:lang w:eastAsia="zh-CN"/>
        </w:rPr>
        <w:t>（</w:t>
      </w:r>
      <w:r w:rsidR="00A10347" w:rsidRPr="006952F3">
        <w:rPr>
          <w:rFonts w:hint="eastAsia"/>
          <w:lang w:eastAsia="zh-CN"/>
        </w:rPr>
        <w:t>RRB</w:t>
      </w:r>
      <w:r w:rsidR="00EF48E5">
        <w:rPr>
          <w:rFonts w:hint="eastAsia"/>
          <w:lang w:eastAsia="zh-CN"/>
        </w:rPr>
        <w:t>）</w:t>
      </w:r>
      <w:r w:rsidR="00A412CE">
        <w:rPr>
          <w:rFonts w:hint="eastAsia"/>
          <w:lang w:eastAsia="zh-CN"/>
        </w:rPr>
        <w:t>职位的候选人</w:t>
      </w:r>
      <w:r w:rsidR="00A10347" w:rsidRPr="006952F3">
        <w:rPr>
          <w:rFonts w:hint="eastAsia"/>
          <w:lang w:eastAsia="zh-CN"/>
        </w:rPr>
        <w:t>。</w:t>
      </w:r>
    </w:p>
    <w:p w:rsidR="00B61752" w:rsidRDefault="00B61752" w:rsidP="00036352">
      <w:pPr>
        <w:spacing w:after="120"/>
        <w:ind w:firstLineChars="200" w:firstLine="480"/>
        <w:rPr>
          <w:lang w:eastAsia="zh-CN"/>
        </w:rPr>
      </w:pPr>
      <w:r>
        <w:rPr>
          <w:rFonts w:hint="eastAsia"/>
          <w:lang w:eastAsia="zh-CN"/>
        </w:rPr>
        <w:t>作为参加三届世界无线电通信大会、</w:t>
      </w:r>
      <w:r>
        <w:rPr>
          <w:rFonts w:hint="eastAsia"/>
          <w:lang w:eastAsia="zh-CN"/>
        </w:rPr>
        <w:t>2004/2006</w:t>
      </w:r>
      <w:r>
        <w:rPr>
          <w:rFonts w:hint="eastAsia"/>
          <w:lang w:eastAsia="zh-CN"/>
        </w:rPr>
        <w:t>年区域无线电通信大会和各类</w:t>
      </w:r>
      <w:r>
        <w:rPr>
          <w:rFonts w:hint="eastAsia"/>
          <w:lang w:eastAsia="zh-CN"/>
        </w:rPr>
        <w:t>ITU-R</w:t>
      </w:r>
      <w:r w:rsidR="005C049D">
        <w:rPr>
          <w:rFonts w:hint="eastAsia"/>
          <w:lang w:eastAsia="zh-CN"/>
        </w:rPr>
        <w:t>研究组会议的乌克兰代表团的主要成员，</w:t>
      </w:r>
      <w:r>
        <w:rPr>
          <w:rFonts w:hint="eastAsia"/>
          <w:lang w:eastAsia="zh-CN"/>
        </w:rPr>
        <w:t>在按照国际电联规则制定国</w:t>
      </w:r>
      <w:r w:rsidR="005C049D">
        <w:rPr>
          <w:rFonts w:hint="eastAsia"/>
          <w:lang w:eastAsia="zh-CN"/>
        </w:rPr>
        <w:t>家无线电频率管理系统的过程中发挥了重要作用并且</w:t>
      </w:r>
      <w:r>
        <w:rPr>
          <w:rFonts w:hint="eastAsia"/>
          <w:lang w:eastAsia="zh-CN"/>
        </w:rPr>
        <w:t>在</w:t>
      </w:r>
      <w:r w:rsidR="00D0655E">
        <w:rPr>
          <w:rFonts w:hint="eastAsia"/>
          <w:lang w:eastAsia="zh-CN"/>
        </w:rPr>
        <w:t>欧洲邮电主管部门会议</w:t>
      </w:r>
      <w:r w:rsidR="00EF48E5">
        <w:rPr>
          <w:rFonts w:hint="eastAsia"/>
          <w:lang w:eastAsia="zh-CN"/>
        </w:rPr>
        <w:t>（</w:t>
      </w:r>
      <w:r>
        <w:rPr>
          <w:rFonts w:hint="eastAsia"/>
          <w:lang w:eastAsia="zh-CN"/>
        </w:rPr>
        <w:t>CEPT</w:t>
      </w:r>
      <w:r w:rsidR="00EF48E5">
        <w:rPr>
          <w:rFonts w:hint="eastAsia"/>
          <w:lang w:eastAsia="zh-CN"/>
        </w:rPr>
        <w:t>）</w:t>
      </w:r>
      <w:r>
        <w:rPr>
          <w:rFonts w:hint="eastAsia"/>
          <w:lang w:eastAsia="zh-CN"/>
        </w:rPr>
        <w:t>和通信领域区域共同体</w:t>
      </w:r>
      <w:r w:rsidR="00EF48E5">
        <w:rPr>
          <w:rFonts w:hint="eastAsia"/>
          <w:lang w:eastAsia="zh-CN"/>
        </w:rPr>
        <w:t>（</w:t>
      </w:r>
      <w:r>
        <w:rPr>
          <w:rFonts w:hint="eastAsia"/>
          <w:lang w:eastAsia="zh-CN"/>
        </w:rPr>
        <w:t>RCC</w:t>
      </w:r>
      <w:r w:rsidR="00EF48E5">
        <w:rPr>
          <w:rFonts w:hint="eastAsia"/>
          <w:lang w:eastAsia="zh-CN"/>
        </w:rPr>
        <w:t>）</w:t>
      </w:r>
      <w:r>
        <w:rPr>
          <w:rFonts w:hint="eastAsia"/>
          <w:lang w:eastAsia="zh-CN"/>
        </w:rPr>
        <w:t>的范围内</w:t>
      </w:r>
      <w:r w:rsidR="00AC4076">
        <w:rPr>
          <w:rFonts w:hint="eastAsia"/>
          <w:lang w:eastAsia="zh-CN"/>
        </w:rPr>
        <w:t>具有</w:t>
      </w:r>
      <w:r>
        <w:rPr>
          <w:rFonts w:hint="eastAsia"/>
          <w:lang w:eastAsia="zh-CN"/>
        </w:rPr>
        <w:t>主持各种长期活动的经验，使</w:t>
      </w:r>
      <w:r w:rsidRPr="00A412CE">
        <w:rPr>
          <w:rFonts w:hint="eastAsia"/>
          <w:lang w:val="es-ES_tradnl" w:eastAsia="zh-CN"/>
        </w:rPr>
        <w:t>卡夏洛夫</w:t>
      </w:r>
      <w:r w:rsidRPr="006952F3">
        <w:rPr>
          <w:rFonts w:hint="eastAsia"/>
          <w:lang w:eastAsia="zh-CN"/>
        </w:rPr>
        <w:t>博士</w:t>
      </w:r>
      <w:r>
        <w:rPr>
          <w:rFonts w:hint="eastAsia"/>
          <w:lang w:eastAsia="zh-CN"/>
        </w:rPr>
        <w:t>足以胜任国际电联《组织法》第</w:t>
      </w:r>
      <w:r>
        <w:rPr>
          <w:rFonts w:hint="eastAsia"/>
          <w:lang w:eastAsia="zh-CN"/>
        </w:rPr>
        <w:t>93</w:t>
      </w:r>
      <w:r>
        <w:rPr>
          <w:rFonts w:hint="eastAsia"/>
          <w:lang w:eastAsia="zh-CN"/>
        </w:rPr>
        <w:t>款</w:t>
      </w:r>
      <w:r w:rsidR="00AC4076">
        <w:rPr>
          <w:rFonts w:hint="eastAsia"/>
          <w:lang w:eastAsia="zh-CN"/>
        </w:rPr>
        <w:t>有关“无线电领域资历深厚并在频率的指配和利用方面具有实际经验”并且“熟悉世界一特定地区的地理、经济和人口状况”</w:t>
      </w:r>
      <w:r>
        <w:rPr>
          <w:rFonts w:hint="eastAsia"/>
          <w:lang w:eastAsia="zh-CN"/>
        </w:rPr>
        <w:t>的要求</w:t>
      </w:r>
      <w:r w:rsidR="00AC4076">
        <w:rPr>
          <w:rFonts w:hint="eastAsia"/>
          <w:lang w:eastAsia="zh-CN"/>
        </w:rPr>
        <w:t>。</w:t>
      </w:r>
    </w:p>
    <w:p w:rsidR="00A47C0B" w:rsidRDefault="00AC4076" w:rsidP="00036352">
      <w:pPr>
        <w:spacing w:after="120"/>
        <w:ind w:firstLineChars="200" w:firstLine="480"/>
        <w:rPr>
          <w:lang w:eastAsia="zh-CN"/>
        </w:rPr>
      </w:pPr>
      <w:r>
        <w:rPr>
          <w:rFonts w:hint="eastAsia"/>
          <w:lang w:eastAsia="zh-CN"/>
        </w:rPr>
        <w:t>鉴于他在国家、区域和国际层面</w:t>
      </w:r>
      <w:r w:rsidR="000E0473">
        <w:rPr>
          <w:rFonts w:hint="eastAsia"/>
          <w:lang w:eastAsia="zh-CN"/>
        </w:rPr>
        <w:t>的广泛的实际经验、出色的专业能力以及在无线电频谱管理和利用领域</w:t>
      </w:r>
      <w:r>
        <w:rPr>
          <w:rFonts w:hint="eastAsia"/>
          <w:lang w:eastAsia="zh-CN"/>
        </w:rPr>
        <w:t>高</w:t>
      </w:r>
      <w:r w:rsidR="000E0473">
        <w:rPr>
          <w:rFonts w:hint="eastAsia"/>
          <w:lang w:eastAsia="zh-CN"/>
        </w:rPr>
        <w:t>深</w:t>
      </w:r>
      <w:r>
        <w:rPr>
          <w:rFonts w:hint="eastAsia"/>
          <w:lang w:eastAsia="zh-CN"/>
        </w:rPr>
        <w:t>的学术资历，乌克兰主管部门相信，</w:t>
      </w:r>
      <w:r w:rsidRPr="00A412CE">
        <w:rPr>
          <w:rFonts w:hint="eastAsia"/>
          <w:lang w:val="es-ES_tradnl" w:eastAsia="zh-CN"/>
        </w:rPr>
        <w:t>卡夏洛夫</w:t>
      </w:r>
      <w:r>
        <w:rPr>
          <w:rFonts w:hint="eastAsia"/>
          <w:lang w:val="es-ES_tradnl" w:eastAsia="zh-CN"/>
        </w:rPr>
        <w:t>博士担任无线电规则委员会成员将使国际电联的所有成员国深受裨益。</w:t>
      </w:r>
    </w:p>
    <w:p w:rsidR="00A47C0B" w:rsidRDefault="00A47C0B" w:rsidP="00036352">
      <w:pPr>
        <w:spacing w:after="120"/>
        <w:ind w:firstLineChars="200" w:firstLine="480"/>
        <w:rPr>
          <w:lang w:eastAsia="zh-CN"/>
        </w:rPr>
      </w:pPr>
      <w:r>
        <w:rPr>
          <w:rFonts w:hint="eastAsia"/>
          <w:lang w:eastAsia="zh-CN"/>
        </w:rPr>
        <w:t>随函附上</w:t>
      </w:r>
      <w:r w:rsidRPr="00A412CE">
        <w:rPr>
          <w:rFonts w:hint="eastAsia"/>
          <w:lang w:val="es-ES_tradnl" w:eastAsia="zh-CN"/>
        </w:rPr>
        <w:t>卡夏洛夫</w:t>
      </w:r>
      <w:r w:rsidRPr="006952F3">
        <w:rPr>
          <w:rFonts w:hint="eastAsia"/>
          <w:lang w:eastAsia="zh-CN"/>
        </w:rPr>
        <w:t>博士</w:t>
      </w:r>
      <w:r>
        <w:rPr>
          <w:rFonts w:hint="eastAsia"/>
          <w:lang w:eastAsia="zh-CN"/>
        </w:rPr>
        <w:t>的简历。</w:t>
      </w:r>
    </w:p>
    <w:p w:rsidR="00A47C0B" w:rsidRDefault="00A47C0B" w:rsidP="00036352">
      <w:pPr>
        <w:ind w:firstLineChars="200" w:firstLine="480"/>
        <w:rPr>
          <w:lang w:eastAsia="zh-CN"/>
        </w:rPr>
      </w:pPr>
      <w:r w:rsidRPr="00036352">
        <w:rPr>
          <w:rFonts w:hint="eastAsia"/>
        </w:rPr>
        <w:t>顺致敬意，</w:t>
      </w:r>
    </w:p>
    <w:p w:rsidR="00036352" w:rsidRPr="00036352" w:rsidRDefault="00036352" w:rsidP="00036352">
      <w:pPr>
        <w:rPr>
          <w:lang w:eastAsia="zh-CN"/>
        </w:rPr>
      </w:pPr>
    </w:p>
    <w:p w:rsidR="00A47C0B" w:rsidRPr="00036352" w:rsidRDefault="00A47C0B" w:rsidP="00036352">
      <w:pPr>
        <w:rPr>
          <w:rFonts w:ascii="STKaiti" w:eastAsia="STKaiti" w:hAnsi="STKaiti"/>
        </w:rPr>
      </w:pPr>
      <w:r w:rsidRPr="00036352">
        <w:rPr>
          <w:rFonts w:ascii="STKaiti" w:eastAsia="STKaiti" w:hAnsi="STKaiti" w:hint="eastAsia"/>
        </w:rPr>
        <w:t>主席</w:t>
      </w:r>
      <w:r w:rsidR="00EF48E5" w:rsidRPr="00036352">
        <w:rPr>
          <w:rFonts w:ascii="STKaiti" w:eastAsia="STKaiti" w:hAnsi="STKaiti" w:hint="eastAsia"/>
        </w:rPr>
        <w:t>（</w:t>
      </w:r>
      <w:r w:rsidRPr="00036352">
        <w:rPr>
          <w:rFonts w:ascii="STKaiti" w:eastAsia="STKaiti" w:hAnsi="STKaiti" w:hint="eastAsia"/>
        </w:rPr>
        <w:t>签名</w:t>
      </w:r>
      <w:r w:rsidR="00EF48E5" w:rsidRPr="00036352">
        <w:rPr>
          <w:rFonts w:ascii="STKaiti" w:eastAsia="STKaiti" w:hAnsi="STKaiti" w:hint="eastAsia"/>
        </w:rPr>
        <w:t>）</w:t>
      </w:r>
    </w:p>
    <w:p w:rsidR="00AC4076" w:rsidRPr="00036352" w:rsidRDefault="00A47C0B" w:rsidP="00036352">
      <w:r w:rsidRPr="00036352">
        <w:rPr>
          <w:rFonts w:hint="eastAsia"/>
        </w:rPr>
        <w:t>Volodymyr Zvieriev</w:t>
      </w:r>
    </w:p>
    <w:p w:rsidR="00AC4076" w:rsidRPr="00036352" w:rsidRDefault="00AC4076" w:rsidP="00036352"/>
    <w:p w:rsidR="005F15EF" w:rsidRDefault="005F15EF" w:rsidP="00036352">
      <w:pPr>
        <w:rPr>
          <w:lang w:eastAsia="zh-CN"/>
        </w:rPr>
      </w:pPr>
      <w:r w:rsidRPr="00036352">
        <w:rPr>
          <w:rFonts w:hint="eastAsia"/>
        </w:rPr>
        <w:t>附件：</w:t>
      </w:r>
      <w:r w:rsidR="006449F1" w:rsidRPr="00036352">
        <w:t>KHAIROV</w:t>
      </w:r>
      <w:r w:rsidR="006449F1" w:rsidRPr="00036352">
        <w:rPr>
          <w:rFonts w:hint="eastAsia"/>
        </w:rPr>
        <w:t>博士的</w:t>
      </w:r>
      <w:r w:rsidRPr="00036352">
        <w:rPr>
          <w:rFonts w:hint="eastAsia"/>
        </w:rPr>
        <w:t>履历</w:t>
      </w:r>
      <w:r w:rsidR="00EF48E5" w:rsidRPr="00036352">
        <w:rPr>
          <w:rFonts w:hint="eastAsia"/>
        </w:rPr>
        <w:t>（</w:t>
      </w:r>
      <w:r w:rsidRPr="00036352">
        <w:rPr>
          <w:rFonts w:hint="eastAsia"/>
        </w:rPr>
        <w:t>3</w:t>
      </w:r>
      <w:r w:rsidRPr="00036352">
        <w:rPr>
          <w:rFonts w:hint="eastAsia"/>
        </w:rPr>
        <w:t>页</w:t>
      </w:r>
      <w:r w:rsidR="00EF48E5" w:rsidRPr="00036352">
        <w:rPr>
          <w:rFonts w:hint="eastAsia"/>
        </w:rPr>
        <w:t>）</w:t>
      </w: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75"/>
      </w:tblGrid>
      <w:tr w:rsidR="00596588" w:rsidTr="006449F1">
        <w:tc>
          <w:tcPr>
            <w:tcW w:w="4786" w:type="dxa"/>
          </w:tcPr>
          <w:p w:rsidR="006449F1" w:rsidRPr="006449F1" w:rsidRDefault="006449F1" w:rsidP="00036352">
            <w:pPr>
              <w:rPr>
                <w:rFonts w:asciiTheme="minorHAnsi" w:hAnsiTheme="minorHAnsi" w:cstheme="majorBidi"/>
                <w:b/>
                <w:szCs w:val="24"/>
                <w:lang w:val="en-US" w:eastAsia="zh-CN"/>
              </w:rPr>
            </w:pPr>
            <w:bookmarkStart w:id="8" w:name="_GoBack"/>
            <w:bookmarkEnd w:id="8"/>
            <w:r w:rsidRPr="006449F1">
              <w:rPr>
                <w:rFonts w:asciiTheme="minorHAnsi" w:hAnsiTheme="minorHAnsi" w:cstheme="majorBidi" w:hint="eastAsia"/>
                <w:b/>
                <w:szCs w:val="24"/>
                <w:lang w:val="en-US" w:eastAsia="zh-CN"/>
              </w:rPr>
              <w:lastRenderedPageBreak/>
              <w:t>国际电信联盟</w:t>
            </w:r>
            <w:r w:rsidRPr="006449F1">
              <w:rPr>
                <w:rFonts w:asciiTheme="minorHAnsi" w:hAnsiTheme="minorHAnsi" w:cstheme="majorBidi" w:hint="eastAsia"/>
                <w:b/>
                <w:szCs w:val="24"/>
                <w:lang w:val="en-US" w:eastAsia="zh-CN"/>
              </w:rPr>
              <w:t>2014</w:t>
            </w:r>
            <w:r w:rsidRPr="006449F1">
              <w:rPr>
                <w:rFonts w:asciiTheme="minorHAnsi" w:hAnsiTheme="minorHAnsi" w:cstheme="majorBidi" w:hint="eastAsia"/>
                <w:b/>
                <w:szCs w:val="24"/>
                <w:lang w:val="en-US" w:eastAsia="zh-CN"/>
              </w:rPr>
              <w:t>年</w:t>
            </w:r>
            <w:r w:rsidRPr="006449F1">
              <w:rPr>
                <w:rFonts w:asciiTheme="minorHAnsi" w:hAnsiTheme="minorHAnsi" w:cstheme="majorBidi"/>
                <w:b/>
                <w:szCs w:val="24"/>
                <w:lang w:val="en-US" w:eastAsia="zh-CN"/>
              </w:rPr>
              <w:br/>
            </w:r>
            <w:r w:rsidRPr="006449F1">
              <w:rPr>
                <w:rFonts w:asciiTheme="minorHAnsi" w:hAnsiTheme="minorHAnsi" w:cstheme="majorBidi" w:hint="eastAsia"/>
                <w:b/>
                <w:szCs w:val="24"/>
                <w:lang w:val="en-US" w:eastAsia="zh-CN"/>
              </w:rPr>
              <w:t>全权代表大会</w:t>
            </w:r>
          </w:p>
          <w:p w:rsidR="006449F1" w:rsidRPr="00736172" w:rsidRDefault="006449F1" w:rsidP="00036352">
            <w:pPr>
              <w:rPr>
                <w:rFonts w:asciiTheme="minorHAnsi" w:hAnsiTheme="minorHAnsi" w:cstheme="majorBidi"/>
                <w:bCs/>
                <w:szCs w:val="24"/>
                <w:lang w:val="en-US" w:eastAsia="zh-CN"/>
              </w:rPr>
            </w:pPr>
            <w:r w:rsidRPr="00596588">
              <w:rPr>
                <w:rFonts w:asciiTheme="minorHAnsi" w:hAnsiTheme="minorHAnsi" w:cstheme="majorBidi" w:hint="eastAsia"/>
                <w:bCs/>
                <w:szCs w:val="24"/>
                <w:lang w:val="en-US" w:eastAsia="zh-CN"/>
              </w:rPr>
              <w:t>2014</w:t>
            </w:r>
            <w:r w:rsidRPr="00596588">
              <w:rPr>
                <w:rFonts w:asciiTheme="minorHAnsi" w:hAnsiTheme="minorHAnsi" w:cstheme="majorBidi" w:hint="eastAsia"/>
                <w:bCs/>
                <w:szCs w:val="24"/>
                <w:lang w:val="en-US" w:eastAsia="zh-CN"/>
              </w:rPr>
              <w:t>年</w:t>
            </w:r>
            <w:r w:rsidRPr="00596588">
              <w:rPr>
                <w:rFonts w:asciiTheme="minorHAnsi" w:hAnsiTheme="minorHAnsi" w:cstheme="majorBidi" w:hint="eastAsia"/>
                <w:bCs/>
                <w:szCs w:val="24"/>
                <w:lang w:val="en-US" w:eastAsia="zh-CN"/>
              </w:rPr>
              <w:t>10</w:t>
            </w:r>
            <w:r w:rsidRPr="00596588">
              <w:rPr>
                <w:rFonts w:asciiTheme="minorHAnsi" w:hAnsiTheme="minorHAnsi" w:cstheme="majorBidi" w:hint="eastAsia"/>
                <w:bCs/>
                <w:szCs w:val="24"/>
                <w:lang w:val="en-US" w:eastAsia="zh-CN"/>
              </w:rPr>
              <w:t>月</w:t>
            </w:r>
            <w:r w:rsidRPr="00596588">
              <w:rPr>
                <w:rFonts w:asciiTheme="minorHAnsi" w:hAnsiTheme="minorHAnsi" w:cstheme="majorBidi" w:hint="eastAsia"/>
                <w:bCs/>
                <w:szCs w:val="24"/>
                <w:lang w:val="en-US" w:eastAsia="zh-CN"/>
              </w:rPr>
              <w:t>20</w:t>
            </w:r>
            <w:r w:rsidRPr="00596588">
              <w:rPr>
                <w:rFonts w:asciiTheme="minorHAnsi" w:hAnsiTheme="minorHAnsi" w:cstheme="majorBidi" w:hint="eastAsia"/>
                <w:bCs/>
                <w:szCs w:val="24"/>
                <w:lang w:val="en-US" w:eastAsia="zh-CN"/>
              </w:rPr>
              <w:t>日</w:t>
            </w:r>
            <w:r w:rsidRPr="00596588">
              <w:rPr>
                <w:rFonts w:asciiTheme="minorHAnsi" w:hAnsiTheme="minorHAnsi" w:cstheme="majorBidi" w:hint="eastAsia"/>
                <w:bCs/>
                <w:szCs w:val="24"/>
                <w:lang w:val="en-US" w:eastAsia="zh-CN"/>
              </w:rPr>
              <w:t>-11</w:t>
            </w:r>
            <w:r w:rsidRPr="00596588">
              <w:rPr>
                <w:rFonts w:asciiTheme="minorHAnsi" w:hAnsiTheme="minorHAnsi" w:cstheme="majorBidi" w:hint="eastAsia"/>
                <w:bCs/>
                <w:szCs w:val="24"/>
                <w:lang w:val="en-US" w:eastAsia="zh-CN"/>
              </w:rPr>
              <w:t>月</w:t>
            </w:r>
            <w:r w:rsidRPr="00596588">
              <w:rPr>
                <w:rFonts w:asciiTheme="minorHAnsi" w:hAnsiTheme="minorHAnsi" w:cstheme="majorBidi" w:hint="eastAsia"/>
                <w:bCs/>
                <w:szCs w:val="24"/>
                <w:lang w:val="en-US" w:eastAsia="zh-CN"/>
              </w:rPr>
              <w:t>7</w:t>
            </w:r>
            <w:r>
              <w:rPr>
                <w:rFonts w:asciiTheme="minorHAnsi" w:hAnsiTheme="minorHAnsi" w:cstheme="majorBidi" w:hint="eastAsia"/>
                <w:bCs/>
                <w:szCs w:val="24"/>
                <w:lang w:val="en-US" w:eastAsia="zh-CN"/>
              </w:rPr>
              <w:t>日，</w:t>
            </w:r>
            <w:r w:rsidRPr="00596588">
              <w:rPr>
                <w:rFonts w:asciiTheme="minorHAnsi" w:hAnsiTheme="minorHAnsi" w:cstheme="majorBidi" w:hint="eastAsia"/>
                <w:bCs/>
                <w:szCs w:val="24"/>
                <w:lang w:val="en-US" w:eastAsia="zh-CN"/>
              </w:rPr>
              <w:t>釜山</w:t>
            </w:r>
            <w:r w:rsidR="00EF48E5">
              <w:rPr>
                <w:rFonts w:asciiTheme="minorHAnsi" w:hAnsiTheme="minorHAnsi" w:cstheme="majorBidi" w:hint="eastAsia"/>
                <w:bCs/>
                <w:szCs w:val="24"/>
                <w:lang w:val="en-US" w:eastAsia="zh-CN"/>
              </w:rPr>
              <w:t>（</w:t>
            </w:r>
            <w:r w:rsidRPr="00596588">
              <w:rPr>
                <w:rFonts w:asciiTheme="minorHAnsi" w:hAnsiTheme="minorHAnsi" w:cstheme="majorBidi" w:hint="eastAsia"/>
                <w:bCs/>
                <w:szCs w:val="24"/>
                <w:lang w:val="en-US" w:eastAsia="zh-CN"/>
              </w:rPr>
              <w:t>韩国</w:t>
            </w:r>
            <w:r w:rsidR="00EF48E5">
              <w:rPr>
                <w:rFonts w:asciiTheme="minorHAnsi" w:hAnsiTheme="minorHAnsi" w:cstheme="majorBidi" w:hint="eastAsia"/>
                <w:bCs/>
                <w:szCs w:val="24"/>
                <w:lang w:val="en-US" w:eastAsia="zh-CN"/>
              </w:rPr>
              <w:t>）</w:t>
            </w:r>
          </w:p>
          <w:p w:rsidR="00D11E51" w:rsidRPr="00572679" w:rsidRDefault="00D11E51" w:rsidP="00D11E51">
            <w:pPr>
              <w:rPr>
                <w:b/>
                <w:bCs/>
                <w:sz w:val="28"/>
                <w:szCs w:val="28"/>
              </w:rPr>
            </w:pPr>
            <w:r w:rsidRPr="00572679">
              <w:rPr>
                <w:rFonts w:hint="eastAsia"/>
                <w:b/>
                <w:bCs/>
                <w:sz w:val="28"/>
                <w:szCs w:val="28"/>
              </w:rPr>
              <w:t>莱维根·卡夏洛夫博士</w:t>
            </w:r>
          </w:p>
          <w:p w:rsidR="00D11E51" w:rsidRDefault="00D11E51" w:rsidP="00D11E51">
            <w:pPr>
              <w:rPr>
                <w:rFonts w:asciiTheme="minorHAnsi" w:hAnsiTheme="minorHAnsi" w:cstheme="majorBidi"/>
                <w:bCs/>
                <w:szCs w:val="24"/>
                <w:lang w:val="en-US" w:eastAsia="zh-CN"/>
              </w:rPr>
            </w:pPr>
            <w:r>
              <w:rPr>
                <w:rFonts w:hint="eastAsia"/>
                <w:b/>
                <w:bCs/>
                <w:lang w:val="es-ES_tradnl" w:eastAsia="zh-CN"/>
              </w:rPr>
              <w:t>履历</w:t>
            </w:r>
          </w:p>
          <w:p w:rsidR="00D11E51" w:rsidRDefault="00D11E51" w:rsidP="00D11E51">
            <w:pPr>
              <w:rPr>
                <w:rFonts w:asciiTheme="minorHAnsi" w:hAnsiTheme="minorHAnsi" w:cstheme="majorBidi"/>
                <w:bCs/>
                <w:szCs w:val="24"/>
                <w:lang w:val="en-US" w:eastAsia="zh-CN"/>
              </w:rPr>
            </w:pPr>
          </w:p>
          <w:p w:rsidR="00596588" w:rsidRPr="00D11E51" w:rsidRDefault="00D11E51" w:rsidP="00D11E51">
            <w:pPr>
              <w:rPr>
                <w:rFonts w:asciiTheme="minorHAnsi" w:hAnsiTheme="minorHAnsi" w:cstheme="majorBidi"/>
                <w:b/>
                <w:szCs w:val="24"/>
                <w:lang w:val="en-US" w:eastAsia="zh-CN"/>
              </w:rPr>
            </w:pPr>
            <w:r w:rsidRPr="00D11E51">
              <w:rPr>
                <w:rFonts w:asciiTheme="minorHAnsi" w:hAnsiTheme="minorHAnsi" w:cstheme="majorBidi" w:hint="eastAsia"/>
                <w:b/>
                <w:szCs w:val="24"/>
                <w:lang w:val="en-US" w:eastAsia="zh-CN"/>
              </w:rPr>
              <w:t>无线电规则委员会委员职位乌克兰</w:t>
            </w:r>
            <w:r w:rsidRPr="00D11E51">
              <w:rPr>
                <w:rFonts w:asciiTheme="minorHAnsi" w:hAnsiTheme="minorHAnsi" w:cstheme="majorBidi"/>
                <w:b/>
                <w:szCs w:val="24"/>
                <w:lang w:val="en-US" w:eastAsia="zh-CN"/>
              </w:rPr>
              <w:br/>
            </w:r>
            <w:r w:rsidRPr="00D11E51">
              <w:rPr>
                <w:rFonts w:asciiTheme="minorHAnsi" w:hAnsiTheme="minorHAnsi" w:cstheme="majorBidi" w:hint="eastAsia"/>
                <w:b/>
                <w:szCs w:val="24"/>
                <w:lang w:val="en-US" w:eastAsia="zh-CN"/>
              </w:rPr>
              <w:t>候选人（</w:t>
            </w:r>
            <w:r w:rsidRPr="00D11E51">
              <w:rPr>
                <w:rFonts w:asciiTheme="minorHAnsi" w:hAnsiTheme="minorHAnsi" w:cstheme="majorBidi" w:hint="eastAsia"/>
                <w:b/>
                <w:szCs w:val="24"/>
                <w:lang w:val="en-US" w:eastAsia="zh-CN"/>
              </w:rPr>
              <w:t>C</w:t>
            </w:r>
            <w:r w:rsidRPr="00D11E51">
              <w:rPr>
                <w:rFonts w:asciiTheme="minorHAnsi" w:hAnsiTheme="minorHAnsi" w:cstheme="majorBidi" w:hint="eastAsia"/>
                <w:b/>
                <w:szCs w:val="24"/>
                <w:lang w:val="en-US" w:eastAsia="zh-CN"/>
              </w:rPr>
              <w:t>区）</w:t>
            </w:r>
          </w:p>
        </w:tc>
        <w:tc>
          <w:tcPr>
            <w:tcW w:w="5075" w:type="dxa"/>
            <w:vAlign w:val="center"/>
          </w:tcPr>
          <w:p w:rsidR="00596588" w:rsidRPr="00736172" w:rsidRDefault="00D11E51" w:rsidP="00D11E51">
            <w:pPr>
              <w:jc w:val="center"/>
              <w:rPr>
                <w:rFonts w:asciiTheme="minorHAnsi" w:hAnsiTheme="minorHAnsi" w:cstheme="majorBidi"/>
                <w:bCs/>
                <w:szCs w:val="24"/>
                <w:lang w:val="en-US" w:eastAsia="zh-CN"/>
              </w:rPr>
            </w:pPr>
            <w:r w:rsidRPr="00F36696">
              <w:rPr>
                <w:rFonts w:asciiTheme="minorHAnsi" w:hAnsiTheme="minorHAnsi"/>
                <w:noProof/>
                <w:szCs w:val="24"/>
                <w:lang w:val="en-US" w:eastAsia="zh-CN"/>
              </w:rPr>
              <w:drawing>
                <wp:inline distT="0" distB="0" distL="0" distR="0" wp14:anchorId="3265EEAA" wp14:editId="0B81AE40">
                  <wp:extent cx="1706880" cy="1981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981200"/>
                          </a:xfrm>
                          <a:prstGeom prst="rect">
                            <a:avLst/>
                          </a:prstGeom>
                          <a:noFill/>
                          <a:ln>
                            <a:noFill/>
                          </a:ln>
                        </pic:spPr>
                      </pic:pic>
                    </a:graphicData>
                  </a:graphic>
                </wp:inline>
              </w:drawing>
            </w:r>
          </w:p>
        </w:tc>
      </w:tr>
    </w:tbl>
    <w:p w:rsidR="00315DF0" w:rsidRDefault="00315DF0" w:rsidP="00036352">
      <w:pPr>
        <w:rPr>
          <w:lang w:eastAsia="zh-CN"/>
        </w:rPr>
      </w:pPr>
    </w:p>
    <w:p w:rsidR="00315DF0" w:rsidRDefault="00315DF0" w:rsidP="00315DF0">
      <w:pPr>
        <w:pStyle w:val="Headingb"/>
        <w:pBdr>
          <w:bottom w:val="single" w:sz="4" w:space="1" w:color="auto"/>
        </w:pBdr>
        <w:rPr>
          <w:lang w:val="en-US" w:eastAsia="zh-CN"/>
        </w:rPr>
      </w:pPr>
      <w:r w:rsidRPr="00315DF0">
        <w:rPr>
          <w:rFonts w:hint="eastAsia"/>
          <w:lang w:val="en-US" w:eastAsia="zh-CN"/>
        </w:rPr>
        <w:t>个人信息</w:t>
      </w:r>
    </w:p>
    <w:p w:rsidR="00315DF0" w:rsidRDefault="00315DF0" w:rsidP="00315DF0">
      <w:pPr>
        <w:rPr>
          <w:lang w:val="es-ES_tradnl" w:eastAsia="zh-CN"/>
        </w:rPr>
      </w:pPr>
      <w:r w:rsidRPr="00315DF0">
        <w:rPr>
          <w:rFonts w:hint="eastAsia"/>
          <w:b/>
          <w:bCs/>
          <w:szCs w:val="24"/>
          <w:lang w:eastAsia="zh-CN"/>
        </w:rPr>
        <w:t>姓名：</w:t>
      </w:r>
      <w:r>
        <w:rPr>
          <w:rFonts w:hint="eastAsia"/>
          <w:szCs w:val="24"/>
          <w:lang w:eastAsia="zh-CN"/>
        </w:rPr>
        <w:tab/>
      </w:r>
      <w:r>
        <w:rPr>
          <w:rFonts w:hint="eastAsia"/>
          <w:szCs w:val="24"/>
          <w:lang w:eastAsia="zh-CN"/>
        </w:rPr>
        <w:tab/>
      </w:r>
      <w:r w:rsidRPr="00E349BD">
        <w:rPr>
          <w:rFonts w:hint="eastAsia"/>
          <w:lang w:val="es-ES_tradnl" w:eastAsia="zh-CN"/>
        </w:rPr>
        <w:t>莱维根·卡夏洛夫</w:t>
      </w:r>
      <w:r>
        <w:rPr>
          <w:rFonts w:hint="eastAsia"/>
          <w:lang w:val="es-ES_tradnl" w:eastAsia="zh-CN"/>
        </w:rPr>
        <w:t>（</w:t>
      </w:r>
      <w:r w:rsidRPr="00E349BD">
        <w:rPr>
          <w:rFonts w:hint="eastAsia"/>
          <w:lang w:val="es-ES_tradnl" w:eastAsia="zh-CN"/>
        </w:rPr>
        <w:t>l</w:t>
      </w:r>
      <w:r w:rsidRPr="00E349BD">
        <w:rPr>
          <w:lang w:val="es-ES_tradnl" w:eastAsia="zh-CN"/>
        </w:rPr>
        <w:t>evgen KHAIROV</w:t>
      </w:r>
      <w:r>
        <w:rPr>
          <w:rFonts w:hint="eastAsia"/>
          <w:lang w:val="es-ES_tradnl" w:eastAsia="zh-CN"/>
        </w:rPr>
        <w:t>）</w:t>
      </w:r>
    </w:p>
    <w:p w:rsidR="00315DF0" w:rsidRDefault="00315DF0" w:rsidP="00315DF0">
      <w:pPr>
        <w:rPr>
          <w:szCs w:val="24"/>
          <w:lang w:eastAsia="zh-CN"/>
        </w:rPr>
      </w:pPr>
      <w:r w:rsidRPr="00315DF0">
        <w:rPr>
          <w:rFonts w:hint="eastAsia"/>
          <w:b/>
          <w:bCs/>
          <w:szCs w:val="24"/>
          <w:lang w:eastAsia="zh-CN"/>
        </w:rPr>
        <w:t>目前职务：</w:t>
      </w:r>
      <w:r>
        <w:rPr>
          <w:rFonts w:hint="eastAsia"/>
          <w:szCs w:val="24"/>
          <w:lang w:eastAsia="zh-CN"/>
        </w:rPr>
        <w:tab/>
      </w:r>
      <w:r>
        <w:rPr>
          <w:rFonts w:hint="eastAsia"/>
          <w:szCs w:val="24"/>
          <w:lang w:eastAsia="zh-CN"/>
        </w:rPr>
        <w:t>乌克兰国家无线电频率中心常务副主任</w:t>
      </w:r>
    </w:p>
    <w:p w:rsidR="00315DF0" w:rsidRDefault="00315DF0" w:rsidP="00315DF0">
      <w:pPr>
        <w:rPr>
          <w:szCs w:val="24"/>
          <w:lang w:eastAsia="zh-CN"/>
        </w:rPr>
      </w:pPr>
      <w:r w:rsidRPr="00315DF0">
        <w:rPr>
          <w:rFonts w:hint="eastAsia"/>
          <w:b/>
          <w:bCs/>
          <w:szCs w:val="24"/>
          <w:lang w:eastAsia="zh-CN"/>
        </w:rPr>
        <w:t>出生日期：</w:t>
      </w:r>
      <w:r>
        <w:rPr>
          <w:rFonts w:hint="eastAsia"/>
          <w:szCs w:val="24"/>
          <w:lang w:eastAsia="zh-CN"/>
        </w:rPr>
        <w:tab/>
      </w:r>
      <w:r>
        <w:rPr>
          <w:szCs w:val="24"/>
          <w:lang w:eastAsia="zh-CN"/>
        </w:rPr>
        <w:t>195</w:t>
      </w:r>
      <w:r>
        <w:rPr>
          <w:rFonts w:hint="eastAsia"/>
          <w:szCs w:val="24"/>
          <w:lang w:eastAsia="zh-CN"/>
        </w:rPr>
        <w:t>9</w:t>
      </w:r>
      <w:r w:rsidRPr="003A65FE">
        <w:rPr>
          <w:rFonts w:hint="eastAsia"/>
          <w:szCs w:val="24"/>
          <w:lang w:eastAsia="zh-CN"/>
        </w:rPr>
        <w:t>年</w:t>
      </w:r>
      <w:r>
        <w:rPr>
          <w:rFonts w:hint="eastAsia"/>
          <w:szCs w:val="24"/>
          <w:lang w:eastAsia="zh-CN"/>
        </w:rPr>
        <w:t>10</w:t>
      </w:r>
      <w:r w:rsidRPr="003A65FE">
        <w:rPr>
          <w:rFonts w:hint="eastAsia"/>
          <w:szCs w:val="24"/>
          <w:lang w:eastAsia="zh-CN"/>
        </w:rPr>
        <w:t>月</w:t>
      </w:r>
      <w:r>
        <w:rPr>
          <w:rFonts w:hint="eastAsia"/>
          <w:szCs w:val="24"/>
          <w:lang w:eastAsia="zh-CN"/>
        </w:rPr>
        <w:t>24</w:t>
      </w:r>
      <w:r w:rsidRPr="003A65FE">
        <w:rPr>
          <w:rFonts w:hint="eastAsia"/>
          <w:szCs w:val="24"/>
          <w:lang w:eastAsia="zh-CN"/>
        </w:rPr>
        <w:t>日</w:t>
      </w:r>
      <w:r>
        <w:rPr>
          <w:rFonts w:hint="eastAsia"/>
          <w:szCs w:val="24"/>
          <w:lang w:eastAsia="zh-CN"/>
        </w:rPr>
        <w:t>，乌克兰</w:t>
      </w:r>
      <w:r>
        <w:rPr>
          <w:rFonts w:hint="eastAsia"/>
          <w:szCs w:val="24"/>
          <w:lang w:eastAsia="zh-CN"/>
        </w:rPr>
        <w:t>Makyivka</w:t>
      </w:r>
      <w:r>
        <w:rPr>
          <w:rFonts w:hint="eastAsia"/>
          <w:szCs w:val="24"/>
          <w:lang w:eastAsia="zh-CN"/>
        </w:rPr>
        <w:t>市</w:t>
      </w:r>
    </w:p>
    <w:p w:rsidR="00315DF0" w:rsidRDefault="00315DF0" w:rsidP="00315DF0">
      <w:pPr>
        <w:rPr>
          <w:szCs w:val="24"/>
          <w:lang w:eastAsia="zh-CN"/>
        </w:rPr>
      </w:pPr>
      <w:r w:rsidRPr="00315DF0">
        <w:rPr>
          <w:rFonts w:hint="eastAsia"/>
          <w:b/>
          <w:bCs/>
          <w:szCs w:val="24"/>
          <w:lang w:eastAsia="zh-CN"/>
        </w:rPr>
        <w:t>国籍：</w:t>
      </w:r>
      <w:r>
        <w:rPr>
          <w:rFonts w:hint="eastAsia"/>
          <w:szCs w:val="24"/>
          <w:lang w:eastAsia="zh-CN"/>
        </w:rPr>
        <w:tab/>
      </w:r>
      <w:r>
        <w:rPr>
          <w:rFonts w:hint="eastAsia"/>
          <w:szCs w:val="24"/>
          <w:lang w:eastAsia="zh-CN"/>
        </w:rPr>
        <w:tab/>
      </w:r>
      <w:r>
        <w:rPr>
          <w:rFonts w:hint="eastAsia"/>
          <w:szCs w:val="24"/>
          <w:lang w:eastAsia="zh-CN"/>
        </w:rPr>
        <w:t>乌克兰</w:t>
      </w:r>
    </w:p>
    <w:p w:rsidR="00315DF0" w:rsidRDefault="00315DF0" w:rsidP="00315DF0">
      <w:pPr>
        <w:rPr>
          <w:szCs w:val="24"/>
          <w:lang w:eastAsia="zh-CN"/>
        </w:rPr>
      </w:pPr>
      <w:r w:rsidRPr="00315DF0">
        <w:rPr>
          <w:rFonts w:hint="eastAsia"/>
          <w:b/>
          <w:bCs/>
          <w:szCs w:val="24"/>
          <w:lang w:eastAsia="zh-CN"/>
        </w:rPr>
        <w:t>婚姻状况：</w:t>
      </w:r>
      <w:r>
        <w:rPr>
          <w:rFonts w:hint="eastAsia"/>
          <w:szCs w:val="24"/>
          <w:lang w:eastAsia="zh-CN"/>
        </w:rPr>
        <w:tab/>
      </w:r>
      <w:r w:rsidRPr="003A65FE">
        <w:rPr>
          <w:rFonts w:hint="eastAsia"/>
          <w:szCs w:val="24"/>
          <w:lang w:eastAsia="zh-CN"/>
        </w:rPr>
        <w:t>已婚，有</w:t>
      </w:r>
      <w:r>
        <w:rPr>
          <w:rFonts w:hint="eastAsia"/>
          <w:szCs w:val="24"/>
          <w:lang w:eastAsia="zh-CN"/>
        </w:rPr>
        <w:t>一女</w:t>
      </w:r>
    </w:p>
    <w:p w:rsidR="00315DF0" w:rsidRDefault="00315DF0" w:rsidP="00315DF0">
      <w:pPr>
        <w:rPr>
          <w:szCs w:val="24"/>
          <w:lang w:eastAsia="zh-CN"/>
        </w:rPr>
      </w:pPr>
      <w:r w:rsidRPr="00315DF0">
        <w:rPr>
          <w:rFonts w:hint="eastAsia"/>
          <w:b/>
          <w:bCs/>
          <w:szCs w:val="24"/>
          <w:lang w:eastAsia="zh-CN"/>
        </w:rPr>
        <w:t>语言：</w:t>
      </w:r>
      <w:r>
        <w:rPr>
          <w:rFonts w:hint="eastAsia"/>
          <w:szCs w:val="24"/>
          <w:lang w:eastAsia="zh-CN"/>
        </w:rPr>
        <w:tab/>
      </w:r>
      <w:r>
        <w:rPr>
          <w:rFonts w:hint="eastAsia"/>
          <w:szCs w:val="24"/>
          <w:lang w:eastAsia="zh-CN"/>
        </w:rPr>
        <w:tab/>
      </w:r>
      <w:r w:rsidRPr="003A65FE">
        <w:rPr>
          <w:rFonts w:hint="eastAsia"/>
          <w:szCs w:val="24"/>
          <w:lang w:eastAsia="zh-CN"/>
        </w:rPr>
        <w:t>英语、</w:t>
      </w:r>
      <w:r>
        <w:rPr>
          <w:rFonts w:hint="eastAsia"/>
          <w:szCs w:val="24"/>
          <w:lang w:eastAsia="zh-CN"/>
        </w:rPr>
        <w:t>俄语</w:t>
      </w:r>
      <w:r w:rsidRPr="003A65FE">
        <w:rPr>
          <w:rFonts w:hint="eastAsia"/>
          <w:szCs w:val="24"/>
          <w:lang w:eastAsia="zh-CN"/>
        </w:rPr>
        <w:t>、</w:t>
      </w:r>
      <w:r>
        <w:rPr>
          <w:rFonts w:hint="eastAsia"/>
          <w:szCs w:val="24"/>
          <w:lang w:eastAsia="zh-CN"/>
        </w:rPr>
        <w:t>德语、</w:t>
      </w:r>
      <w:r w:rsidRPr="003A65FE">
        <w:rPr>
          <w:rFonts w:hint="eastAsia"/>
          <w:szCs w:val="24"/>
          <w:lang w:eastAsia="zh-CN"/>
        </w:rPr>
        <w:t>乌克兰语</w:t>
      </w:r>
    </w:p>
    <w:p w:rsidR="00315DF0" w:rsidRPr="00315DF0" w:rsidRDefault="00315DF0" w:rsidP="00315DF0">
      <w:pPr>
        <w:rPr>
          <w:lang w:eastAsia="zh-CN"/>
        </w:rPr>
      </w:pPr>
      <w:r w:rsidRPr="00315DF0">
        <w:rPr>
          <w:rFonts w:hint="eastAsia"/>
          <w:b/>
          <w:bCs/>
          <w:szCs w:val="24"/>
          <w:lang w:eastAsia="zh-CN"/>
        </w:rPr>
        <w:t>联系地址：</w:t>
      </w:r>
      <w:r>
        <w:rPr>
          <w:rFonts w:hint="eastAsia"/>
          <w:szCs w:val="24"/>
          <w:lang w:eastAsia="zh-CN"/>
        </w:rPr>
        <w:tab/>
      </w:r>
      <w:r w:rsidRPr="003A65FE">
        <w:rPr>
          <w:rFonts w:hint="eastAsia"/>
          <w:szCs w:val="24"/>
          <w:lang w:eastAsia="zh-CN"/>
        </w:rPr>
        <w:t>电话：</w:t>
      </w:r>
      <w:r w:rsidRPr="00F36696">
        <w:rPr>
          <w:rFonts w:asciiTheme="minorHAnsi" w:hAnsiTheme="minorHAnsi" w:cs="Calibri"/>
          <w:szCs w:val="24"/>
          <w:lang w:val="en-US" w:eastAsia="zh-CN"/>
        </w:rPr>
        <w:t>+ 380 444228103</w:t>
      </w:r>
      <w:r>
        <w:rPr>
          <w:rFonts w:asciiTheme="minorHAnsi" w:hAnsiTheme="minorHAnsi" w:cs="Calibri" w:hint="eastAsia"/>
          <w:szCs w:val="24"/>
          <w:lang w:val="en-US" w:eastAsia="zh-CN"/>
        </w:rPr>
        <w:tab/>
      </w:r>
      <w:r w:rsidRPr="003A65FE">
        <w:rPr>
          <w:rFonts w:hint="eastAsia"/>
          <w:szCs w:val="24"/>
          <w:lang w:eastAsia="zh-CN"/>
        </w:rPr>
        <w:t>传真：</w:t>
      </w:r>
      <w:r w:rsidRPr="00F36696">
        <w:rPr>
          <w:rFonts w:asciiTheme="minorHAnsi" w:hAnsiTheme="minorHAnsi" w:cs="Calibri"/>
          <w:szCs w:val="24"/>
          <w:lang w:val="en-US" w:eastAsia="zh-CN"/>
        </w:rPr>
        <w:t>+ 380 44 4228181</w:t>
      </w:r>
      <w:r w:rsidRPr="003A65FE">
        <w:rPr>
          <w:rFonts w:asciiTheme="minorHAnsi" w:hAnsiTheme="minorHAnsi" w:cstheme="majorBidi"/>
          <w:szCs w:val="24"/>
          <w:lang w:val="en-US" w:eastAsia="zh-CN"/>
        </w:rPr>
        <w:br/>
      </w:r>
      <w:r>
        <w:rPr>
          <w:rFonts w:hint="eastAsia"/>
          <w:szCs w:val="24"/>
          <w:lang w:eastAsia="zh-CN"/>
        </w:rPr>
        <w:tab/>
      </w:r>
      <w:r>
        <w:rPr>
          <w:rFonts w:hint="eastAsia"/>
          <w:szCs w:val="24"/>
          <w:lang w:eastAsia="zh-CN"/>
        </w:rPr>
        <w:tab/>
      </w:r>
      <w:r>
        <w:rPr>
          <w:rFonts w:hint="eastAsia"/>
          <w:szCs w:val="24"/>
          <w:lang w:eastAsia="zh-CN"/>
        </w:rPr>
        <w:tab/>
      </w:r>
      <w:r w:rsidRPr="003A65FE">
        <w:rPr>
          <w:rFonts w:hint="eastAsia"/>
          <w:szCs w:val="24"/>
          <w:lang w:eastAsia="zh-CN"/>
        </w:rPr>
        <w:t>电子邮件：</w:t>
      </w:r>
      <w:hyperlink r:id="rId12" w:history="1">
        <w:r w:rsidRPr="00F36696">
          <w:rPr>
            <w:rStyle w:val="Hyperlink"/>
            <w:rFonts w:asciiTheme="minorHAnsi" w:hAnsiTheme="minorHAnsi" w:cs="Calibri"/>
            <w:szCs w:val="24"/>
            <w:lang w:val="en-US" w:eastAsia="zh-CN"/>
          </w:rPr>
          <w:t>kew@ucrf.gov.ua</w:t>
        </w:r>
      </w:hyperlink>
    </w:p>
    <w:p w:rsidR="00D8644A" w:rsidRPr="00F36696" w:rsidRDefault="00D8644A" w:rsidP="00315DF0">
      <w:pPr>
        <w:pStyle w:val="Headingb"/>
        <w:pBdr>
          <w:bottom w:val="single" w:sz="4" w:space="1" w:color="auto"/>
        </w:pBdr>
        <w:rPr>
          <w:lang w:val="en-US" w:eastAsia="zh-CN"/>
        </w:rPr>
      </w:pPr>
      <w:r>
        <w:rPr>
          <w:rFonts w:hint="eastAsia"/>
          <w:lang w:val="en-US" w:eastAsia="zh-CN"/>
        </w:rPr>
        <w:t>工作经历</w:t>
      </w:r>
    </w:p>
    <w:p w:rsidR="00D8644A" w:rsidRPr="00F36696" w:rsidRDefault="00D8644A" w:rsidP="00315DF0">
      <w:pPr>
        <w:tabs>
          <w:tab w:val="clear" w:pos="567"/>
          <w:tab w:val="clear" w:pos="1134"/>
          <w:tab w:val="clear" w:pos="1701"/>
          <w:tab w:val="clear" w:pos="2268"/>
          <w:tab w:val="clear" w:pos="2835"/>
          <w:tab w:val="left" w:pos="1985"/>
        </w:tabs>
        <w:snapToGrid w:val="0"/>
        <w:spacing w:before="200" w:after="80"/>
        <w:rPr>
          <w:rFonts w:asciiTheme="minorHAnsi" w:hAnsiTheme="minorHAnsi" w:cs="Calibri"/>
          <w:szCs w:val="24"/>
          <w:lang w:val="en-US" w:eastAsia="zh-CN"/>
        </w:rPr>
      </w:pPr>
      <w:r w:rsidRPr="00F36696">
        <w:rPr>
          <w:rFonts w:asciiTheme="minorHAnsi" w:hAnsiTheme="minorHAnsi"/>
          <w:b/>
          <w:szCs w:val="24"/>
          <w:lang w:val="en-US" w:eastAsia="zh-CN"/>
        </w:rPr>
        <w:t>2006</w:t>
      </w:r>
      <w:r w:rsidR="00315DF0">
        <w:rPr>
          <w:rFonts w:asciiTheme="minorHAnsi" w:hAnsiTheme="minorHAnsi" w:hint="eastAsia"/>
          <w:b/>
          <w:szCs w:val="24"/>
          <w:lang w:val="en-US" w:eastAsia="zh-CN"/>
        </w:rPr>
        <w:t>年</w:t>
      </w:r>
      <w:r w:rsidRPr="00F36696">
        <w:rPr>
          <w:rFonts w:asciiTheme="minorHAnsi" w:hAnsiTheme="minorHAnsi"/>
          <w:b/>
          <w:szCs w:val="24"/>
          <w:lang w:val="en-US" w:eastAsia="zh-CN"/>
        </w:rPr>
        <w:t xml:space="preserve"> –</w:t>
      </w:r>
      <w:r w:rsidR="00315DF0">
        <w:rPr>
          <w:rFonts w:asciiTheme="minorHAnsi" w:hAnsiTheme="minorHAnsi" w:hint="eastAsia"/>
          <w:b/>
          <w:szCs w:val="24"/>
          <w:lang w:val="en-US" w:eastAsia="zh-CN"/>
        </w:rPr>
        <w:t xml:space="preserve"> </w:t>
      </w:r>
      <w:r w:rsidR="00315DF0">
        <w:rPr>
          <w:rFonts w:asciiTheme="minorHAnsi" w:hAnsiTheme="minorHAnsi" w:hint="eastAsia"/>
          <w:b/>
          <w:szCs w:val="24"/>
          <w:lang w:val="en-US" w:eastAsia="zh-CN"/>
        </w:rPr>
        <w:t>至今</w:t>
      </w:r>
      <w:r w:rsidRPr="00F36696">
        <w:rPr>
          <w:rFonts w:asciiTheme="minorHAnsi" w:hAnsiTheme="minorHAnsi"/>
          <w:szCs w:val="24"/>
          <w:lang w:val="en-US" w:eastAsia="zh-CN"/>
        </w:rPr>
        <w:tab/>
      </w:r>
      <w:r w:rsidR="004671E1">
        <w:rPr>
          <w:rFonts w:hint="eastAsia"/>
          <w:szCs w:val="24"/>
          <w:lang w:eastAsia="zh-CN"/>
        </w:rPr>
        <w:t>乌克兰国家无线电频率中心</w:t>
      </w:r>
      <w:r w:rsidR="00EF48E5">
        <w:rPr>
          <w:rFonts w:asciiTheme="minorHAnsi" w:hAnsiTheme="minorHAnsi" w:cs="Calibri"/>
          <w:szCs w:val="24"/>
          <w:lang w:val="en-US" w:eastAsia="zh-CN"/>
        </w:rPr>
        <w:t>（</w:t>
      </w:r>
      <w:r w:rsidR="004671E1" w:rsidRPr="00F36696">
        <w:rPr>
          <w:rFonts w:asciiTheme="minorHAnsi" w:hAnsiTheme="minorHAnsi" w:cs="Calibri"/>
          <w:szCs w:val="24"/>
          <w:lang w:val="en-US" w:eastAsia="zh-CN"/>
        </w:rPr>
        <w:t>UCRF</w:t>
      </w:r>
      <w:r w:rsidR="00EF48E5">
        <w:rPr>
          <w:rFonts w:asciiTheme="minorHAnsi" w:hAnsiTheme="minorHAnsi" w:cs="Calibri"/>
          <w:szCs w:val="24"/>
          <w:lang w:val="en-US" w:eastAsia="zh-CN"/>
        </w:rPr>
        <w:t>）</w:t>
      </w:r>
      <w:r w:rsidR="004671E1" w:rsidRPr="004671E1">
        <w:rPr>
          <w:rFonts w:hint="eastAsia"/>
          <w:szCs w:val="24"/>
          <w:lang w:eastAsia="zh-CN"/>
        </w:rPr>
        <w:t xml:space="preserve"> </w:t>
      </w:r>
      <w:r w:rsidR="004671E1">
        <w:rPr>
          <w:rFonts w:hint="eastAsia"/>
          <w:szCs w:val="24"/>
          <w:lang w:eastAsia="zh-CN"/>
        </w:rPr>
        <w:t>常务副主任</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eastAsia="zh-CN"/>
        </w:rPr>
      </w:pPr>
      <w:r w:rsidRPr="00F36696">
        <w:rPr>
          <w:rFonts w:asciiTheme="minorHAnsi" w:hAnsiTheme="minorHAnsi" w:cs="Calibri"/>
          <w:b/>
          <w:szCs w:val="24"/>
          <w:lang w:val="en-US" w:eastAsia="zh-CN"/>
        </w:rPr>
        <w:t>2002 – 2006</w:t>
      </w:r>
      <w:r w:rsidR="00315DF0">
        <w:rPr>
          <w:rFonts w:asciiTheme="minorHAnsi" w:hAnsiTheme="minorHAnsi" w:hint="eastAsia"/>
          <w:b/>
          <w:szCs w:val="24"/>
          <w:lang w:val="en-US" w:eastAsia="zh-CN"/>
        </w:rPr>
        <w:t>年</w:t>
      </w:r>
      <w:r w:rsidRPr="00F36696">
        <w:rPr>
          <w:rFonts w:asciiTheme="minorHAnsi" w:hAnsiTheme="minorHAnsi" w:cs="Calibri"/>
          <w:szCs w:val="24"/>
          <w:lang w:val="en-US" w:eastAsia="zh-CN"/>
        </w:rPr>
        <w:tab/>
      </w:r>
      <w:r w:rsidR="004671E1" w:rsidRPr="00F36696">
        <w:rPr>
          <w:rFonts w:asciiTheme="minorHAnsi" w:hAnsiTheme="minorHAnsi" w:cs="Calibri"/>
          <w:szCs w:val="24"/>
          <w:lang w:val="en-US" w:eastAsia="zh-CN"/>
        </w:rPr>
        <w:t>UCRF</w:t>
      </w:r>
      <w:r w:rsidR="004671E1">
        <w:rPr>
          <w:rFonts w:asciiTheme="minorHAnsi" w:hAnsiTheme="minorHAnsi" w:cs="Calibri" w:hint="eastAsia"/>
          <w:szCs w:val="24"/>
          <w:lang w:val="en-US" w:eastAsia="zh-CN"/>
        </w:rPr>
        <w:t>无线电频率指配</w:t>
      </w:r>
      <w:r w:rsidR="004671E1">
        <w:rPr>
          <w:rFonts w:hint="eastAsia"/>
          <w:szCs w:val="24"/>
          <w:lang w:eastAsia="zh-CN"/>
        </w:rPr>
        <w:t>副主任</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eastAsia="zh-CN"/>
        </w:rPr>
      </w:pPr>
      <w:r w:rsidRPr="00F36696">
        <w:rPr>
          <w:rFonts w:asciiTheme="minorHAnsi" w:hAnsiTheme="minorHAnsi" w:cs="Calibri"/>
          <w:b/>
          <w:szCs w:val="24"/>
          <w:lang w:val="en-US" w:eastAsia="zh-CN"/>
        </w:rPr>
        <w:t>2001 – 2002</w:t>
      </w:r>
      <w:r w:rsidR="00315DF0">
        <w:rPr>
          <w:rFonts w:asciiTheme="minorHAnsi" w:hAnsiTheme="minorHAnsi" w:hint="eastAsia"/>
          <w:b/>
          <w:szCs w:val="24"/>
          <w:lang w:val="en-US" w:eastAsia="zh-CN"/>
        </w:rPr>
        <w:t>年</w:t>
      </w:r>
      <w:r w:rsidRPr="00F36696">
        <w:rPr>
          <w:rFonts w:asciiTheme="minorHAnsi" w:hAnsiTheme="minorHAnsi" w:cs="Calibri"/>
          <w:b/>
          <w:szCs w:val="24"/>
          <w:lang w:val="en-US" w:eastAsia="zh-CN"/>
        </w:rPr>
        <w:tab/>
      </w:r>
      <w:r w:rsidR="004671E1">
        <w:rPr>
          <w:rFonts w:asciiTheme="minorHAnsi" w:hAnsiTheme="minorHAnsi" w:cs="Calibri"/>
          <w:szCs w:val="24"/>
          <w:lang w:val="en-US" w:eastAsia="zh-CN"/>
        </w:rPr>
        <w:t>UCRF</w:t>
      </w:r>
      <w:r w:rsidR="004671E1">
        <w:rPr>
          <w:rFonts w:asciiTheme="minorHAnsi" w:hAnsiTheme="minorHAnsi" w:cs="Calibri" w:hint="eastAsia"/>
          <w:szCs w:val="24"/>
          <w:lang w:val="en-US" w:eastAsia="zh-CN"/>
        </w:rPr>
        <w:t>副主任</w:t>
      </w:r>
      <w:r w:rsidR="004671E1">
        <w:rPr>
          <w:rFonts w:asciiTheme="minorHAnsi" w:hAnsiTheme="minorHAnsi" w:cs="Calibri" w:hint="eastAsia"/>
          <w:szCs w:val="24"/>
          <w:lang w:val="en-US" w:eastAsia="zh-CN"/>
        </w:rPr>
        <w:t xml:space="preserve"> </w:t>
      </w:r>
      <w:r w:rsidR="004671E1">
        <w:rPr>
          <w:rFonts w:asciiTheme="minorHAnsi" w:hAnsiTheme="minorHAnsi" w:cs="Calibri"/>
          <w:szCs w:val="24"/>
          <w:lang w:val="en-US" w:eastAsia="zh-CN"/>
        </w:rPr>
        <w:t>–</w:t>
      </w:r>
      <w:r w:rsidR="004671E1">
        <w:rPr>
          <w:rFonts w:asciiTheme="minorHAnsi" w:hAnsiTheme="minorHAnsi" w:cs="Calibri" w:hint="eastAsia"/>
          <w:szCs w:val="24"/>
          <w:lang w:val="en-US" w:eastAsia="zh-CN"/>
        </w:rPr>
        <w:t xml:space="preserve"> </w:t>
      </w:r>
      <w:r w:rsidR="004671E1">
        <w:rPr>
          <w:rFonts w:asciiTheme="minorHAnsi" w:hAnsiTheme="minorHAnsi" w:cs="Calibri" w:hint="eastAsia"/>
          <w:szCs w:val="24"/>
          <w:lang w:val="en-US" w:eastAsia="zh-CN"/>
        </w:rPr>
        <w:t>一般无线电频率指配业务负责人</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120"/>
        <w:rPr>
          <w:rFonts w:asciiTheme="minorHAnsi" w:hAnsiTheme="minorHAnsi"/>
          <w:szCs w:val="24"/>
          <w:lang w:val="en-US" w:eastAsia="zh-CN"/>
        </w:rPr>
      </w:pPr>
      <w:r w:rsidRPr="00F36696">
        <w:rPr>
          <w:rFonts w:asciiTheme="minorHAnsi" w:hAnsiTheme="minorHAnsi"/>
          <w:b/>
          <w:szCs w:val="24"/>
          <w:lang w:val="en-US" w:eastAsia="zh-CN"/>
        </w:rPr>
        <w:t>1976 – 2001</w:t>
      </w:r>
      <w:r w:rsidR="00315DF0">
        <w:rPr>
          <w:rFonts w:asciiTheme="minorHAnsi" w:hAnsiTheme="minorHAnsi" w:hint="eastAsia"/>
          <w:b/>
          <w:szCs w:val="24"/>
          <w:lang w:val="en-US" w:eastAsia="zh-CN"/>
        </w:rPr>
        <w:t>年</w:t>
      </w:r>
      <w:r w:rsidRPr="00F36696">
        <w:rPr>
          <w:rFonts w:asciiTheme="minorHAnsi" w:hAnsiTheme="minorHAnsi"/>
          <w:szCs w:val="24"/>
          <w:lang w:val="en-US" w:eastAsia="zh-CN"/>
        </w:rPr>
        <w:tab/>
      </w:r>
      <w:r w:rsidR="004671E1">
        <w:rPr>
          <w:rFonts w:asciiTheme="minorHAnsi" w:hAnsiTheme="minorHAnsi" w:hint="eastAsia"/>
          <w:szCs w:val="24"/>
          <w:lang w:val="en-US" w:eastAsia="zh-CN"/>
        </w:rPr>
        <w:t>乌克兰和前苏联军队，服役时任上校。</w:t>
      </w:r>
    </w:p>
    <w:p w:rsidR="00D8644A" w:rsidRPr="00F36696" w:rsidRDefault="004671E1" w:rsidP="00036352">
      <w:pPr>
        <w:tabs>
          <w:tab w:val="clear" w:pos="567"/>
          <w:tab w:val="clear" w:pos="1134"/>
          <w:tab w:val="clear" w:pos="1701"/>
          <w:tab w:val="clear" w:pos="2268"/>
          <w:tab w:val="clear" w:pos="2835"/>
          <w:tab w:val="left" w:pos="1985"/>
        </w:tabs>
        <w:snapToGrid w:val="0"/>
        <w:spacing w:after="120"/>
        <w:ind w:left="1985"/>
        <w:rPr>
          <w:rFonts w:asciiTheme="minorHAnsi" w:hAnsiTheme="minorHAnsi"/>
          <w:szCs w:val="24"/>
          <w:lang w:val="en-US" w:eastAsia="zh-CN"/>
        </w:rPr>
      </w:pPr>
      <w:r>
        <w:rPr>
          <w:rFonts w:asciiTheme="minorHAnsi" w:hAnsiTheme="minorHAnsi" w:hint="eastAsia"/>
          <w:szCs w:val="24"/>
          <w:lang w:val="en-US" w:eastAsia="zh-CN"/>
        </w:rPr>
        <w:t>曾任工程师、学术讲师、研究员、实验室负责人、部门负责人、科研总局副局长和乌克兰国防部下属的通信、</w:t>
      </w:r>
      <w:r w:rsidR="00E7273E">
        <w:rPr>
          <w:rFonts w:asciiTheme="minorHAnsi" w:hAnsiTheme="minorHAnsi" w:hint="eastAsia"/>
          <w:szCs w:val="24"/>
          <w:lang w:val="en-US" w:eastAsia="zh-CN"/>
        </w:rPr>
        <w:t>侦察</w:t>
      </w:r>
      <w:r>
        <w:rPr>
          <w:rFonts w:asciiTheme="minorHAnsi" w:hAnsiTheme="minorHAnsi" w:hint="eastAsia"/>
          <w:szCs w:val="24"/>
          <w:lang w:val="en-US" w:eastAsia="zh-CN"/>
        </w:rPr>
        <w:t>和电子战科学中心副主任</w:t>
      </w:r>
      <w:r w:rsidR="00E7273E">
        <w:rPr>
          <w:rFonts w:asciiTheme="minorHAnsi" w:hAnsiTheme="minorHAnsi" w:hint="eastAsia"/>
          <w:szCs w:val="24"/>
          <w:lang w:val="en-US" w:eastAsia="zh-CN"/>
        </w:rPr>
        <w:t>。</w:t>
      </w:r>
    </w:p>
    <w:p w:rsidR="00D8644A" w:rsidRPr="00315DF0" w:rsidRDefault="00E7273E" w:rsidP="00315DF0">
      <w:pPr>
        <w:ind w:firstLineChars="200" w:firstLine="480"/>
        <w:rPr>
          <w:lang w:eastAsia="zh-CN"/>
        </w:rPr>
      </w:pPr>
      <w:r w:rsidRPr="00315DF0">
        <w:rPr>
          <w:rFonts w:hint="eastAsia"/>
          <w:lang w:eastAsia="zh-CN"/>
        </w:rPr>
        <w:t>乌克兰服务行业荣誉工作者</w:t>
      </w:r>
      <w:r w:rsidR="00EF48E5" w:rsidRPr="00315DF0">
        <w:rPr>
          <w:rFonts w:hint="eastAsia"/>
          <w:lang w:eastAsia="zh-CN"/>
        </w:rPr>
        <w:t>（</w:t>
      </w:r>
      <w:r w:rsidRPr="00315DF0">
        <w:rPr>
          <w:rFonts w:hint="eastAsia"/>
          <w:lang w:eastAsia="zh-CN"/>
        </w:rPr>
        <w:t>2012</w:t>
      </w:r>
      <w:r w:rsidRPr="00315DF0">
        <w:rPr>
          <w:rFonts w:hint="eastAsia"/>
          <w:lang w:eastAsia="zh-CN"/>
        </w:rPr>
        <w:t>年</w:t>
      </w:r>
      <w:r w:rsidRPr="00315DF0">
        <w:rPr>
          <w:rFonts w:hint="eastAsia"/>
          <w:lang w:eastAsia="zh-CN"/>
        </w:rPr>
        <w:t>11</w:t>
      </w:r>
      <w:r w:rsidRPr="00315DF0">
        <w:rPr>
          <w:rFonts w:hint="eastAsia"/>
          <w:lang w:eastAsia="zh-CN"/>
        </w:rPr>
        <w:t>月</w:t>
      </w:r>
      <w:r w:rsidRPr="00315DF0">
        <w:rPr>
          <w:rFonts w:hint="eastAsia"/>
          <w:lang w:eastAsia="zh-CN"/>
        </w:rPr>
        <w:t>16</w:t>
      </w:r>
      <w:r w:rsidRPr="00315DF0">
        <w:rPr>
          <w:rFonts w:hint="eastAsia"/>
          <w:lang w:eastAsia="zh-CN"/>
        </w:rPr>
        <w:t>日第</w:t>
      </w:r>
      <w:r w:rsidRPr="00315DF0">
        <w:rPr>
          <w:lang w:eastAsia="zh-CN"/>
        </w:rPr>
        <w:t>640/2012</w:t>
      </w:r>
      <w:r w:rsidRPr="00315DF0">
        <w:rPr>
          <w:rFonts w:hint="eastAsia"/>
          <w:lang w:eastAsia="zh-CN"/>
        </w:rPr>
        <w:t>号乌克兰总统令</w:t>
      </w:r>
      <w:r w:rsidR="00EF48E5" w:rsidRPr="00315DF0">
        <w:rPr>
          <w:rFonts w:hint="eastAsia"/>
          <w:lang w:eastAsia="zh-CN"/>
        </w:rPr>
        <w:t>）</w:t>
      </w:r>
      <w:r w:rsidRPr="00315DF0">
        <w:rPr>
          <w:rFonts w:hint="eastAsia"/>
          <w:lang w:eastAsia="zh-CN"/>
        </w:rPr>
        <w:t>，乌克兰通信业荣誉工作者</w:t>
      </w:r>
      <w:r w:rsidR="00EF48E5" w:rsidRPr="00315DF0">
        <w:rPr>
          <w:rFonts w:hint="eastAsia"/>
          <w:lang w:eastAsia="zh-CN"/>
        </w:rPr>
        <w:t>（</w:t>
      </w:r>
      <w:r w:rsidRPr="00315DF0">
        <w:rPr>
          <w:rFonts w:hint="eastAsia"/>
          <w:lang w:eastAsia="zh-CN"/>
        </w:rPr>
        <w:t>2006</w:t>
      </w:r>
      <w:r w:rsidRPr="00315DF0">
        <w:rPr>
          <w:rFonts w:hint="eastAsia"/>
          <w:lang w:eastAsia="zh-CN"/>
        </w:rPr>
        <w:t>年</w:t>
      </w:r>
      <w:r w:rsidR="00EF48E5" w:rsidRPr="00315DF0">
        <w:rPr>
          <w:rFonts w:hint="eastAsia"/>
          <w:lang w:eastAsia="zh-CN"/>
        </w:rPr>
        <w:t>）</w:t>
      </w:r>
      <w:r w:rsidRPr="00315DF0">
        <w:rPr>
          <w:rFonts w:hint="eastAsia"/>
          <w:lang w:eastAsia="zh-CN"/>
        </w:rPr>
        <w:t>。</w:t>
      </w:r>
    </w:p>
    <w:p w:rsidR="00D8644A" w:rsidRPr="00F36696" w:rsidRDefault="00D8644A" w:rsidP="00315DF0">
      <w:pPr>
        <w:pStyle w:val="Headingb"/>
        <w:pBdr>
          <w:bottom w:val="single" w:sz="4" w:space="1" w:color="auto"/>
        </w:pBdr>
        <w:rPr>
          <w:lang w:val="en-US" w:eastAsia="zh-CN"/>
        </w:rPr>
      </w:pPr>
      <w:r>
        <w:rPr>
          <w:rFonts w:hint="eastAsia"/>
          <w:lang w:val="en-US" w:eastAsia="zh-CN"/>
        </w:rPr>
        <w:t>国际活动</w:t>
      </w:r>
    </w:p>
    <w:p w:rsidR="00D8644A" w:rsidRPr="00315DF0" w:rsidRDefault="00173784" w:rsidP="00315DF0">
      <w:pPr>
        <w:ind w:firstLineChars="200" w:firstLine="480"/>
        <w:rPr>
          <w:lang w:eastAsia="zh-CN"/>
        </w:rPr>
      </w:pPr>
      <w:r w:rsidRPr="00315DF0">
        <w:rPr>
          <w:rFonts w:hint="eastAsia"/>
          <w:lang w:eastAsia="zh-CN"/>
        </w:rPr>
        <w:t>卡夏洛夫博士拥有</w:t>
      </w:r>
      <w:r w:rsidRPr="00315DF0">
        <w:rPr>
          <w:rFonts w:hint="eastAsia"/>
          <w:lang w:eastAsia="zh-CN"/>
        </w:rPr>
        <w:t>33</w:t>
      </w:r>
      <w:r w:rsidRPr="00315DF0">
        <w:rPr>
          <w:rFonts w:hint="eastAsia"/>
          <w:lang w:eastAsia="zh-CN"/>
        </w:rPr>
        <w:t>年的技术、学术、研究、科学和管理经验，在过去</w:t>
      </w:r>
      <w:r w:rsidRPr="00315DF0">
        <w:rPr>
          <w:rFonts w:hint="eastAsia"/>
          <w:lang w:eastAsia="zh-CN"/>
        </w:rPr>
        <w:t>12</w:t>
      </w:r>
      <w:r w:rsidRPr="00315DF0">
        <w:rPr>
          <w:rFonts w:hint="eastAsia"/>
          <w:lang w:eastAsia="zh-CN"/>
        </w:rPr>
        <w:t>年里积极参与国际电联的工作，并在区域层面积极参与了</w:t>
      </w:r>
      <w:r w:rsidRPr="00315DF0">
        <w:rPr>
          <w:lang w:eastAsia="zh-CN"/>
        </w:rPr>
        <w:t>RCC</w:t>
      </w:r>
      <w:r w:rsidRPr="00315DF0">
        <w:rPr>
          <w:rFonts w:hint="eastAsia"/>
          <w:lang w:eastAsia="zh-CN"/>
        </w:rPr>
        <w:t>和</w:t>
      </w:r>
      <w:r w:rsidRPr="00315DF0">
        <w:rPr>
          <w:rFonts w:hint="eastAsia"/>
          <w:lang w:eastAsia="zh-CN"/>
        </w:rPr>
        <w:t>CEPT</w:t>
      </w:r>
      <w:r w:rsidRPr="00315DF0">
        <w:rPr>
          <w:rFonts w:hint="eastAsia"/>
          <w:lang w:eastAsia="zh-CN"/>
        </w:rPr>
        <w:t>有关频谱管理和无线电监管问题方面的工作。通过率领乌克兰代表团内的频率管理专家组，他深度参与了三届世界无线电通信大会、</w:t>
      </w:r>
      <w:r w:rsidRPr="00315DF0">
        <w:rPr>
          <w:rFonts w:hint="eastAsia"/>
          <w:lang w:eastAsia="zh-CN"/>
        </w:rPr>
        <w:t>2004/2006</w:t>
      </w:r>
      <w:r w:rsidRPr="00315DF0">
        <w:rPr>
          <w:rFonts w:hint="eastAsia"/>
          <w:lang w:eastAsia="zh-CN"/>
        </w:rPr>
        <w:t>年区域无线电通信大会和其他高级别的大会和会议</w:t>
      </w:r>
      <w:r w:rsidR="006C0296" w:rsidRPr="00315DF0">
        <w:rPr>
          <w:rFonts w:hint="eastAsia"/>
          <w:lang w:eastAsia="zh-CN"/>
        </w:rPr>
        <w:t>的筹备和工作</w:t>
      </w:r>
      <w:r w:rsidRPr="00315DF0">
        <w:rPr>
          <w:rFonts w:hint="eastAsia"/>
          <w:lang w:eastAsia="zh-CN"/>
        </w:rPr>
        <w:t>，</w:t>
      </w:r>
      <w:r w:rsidR="006C0296" w:rsidRPr="00315DF0">
        <w:rPr>
          <w:rFonts w:hint="eastAsia"/>
          <w:lang w:eastAsia="zh-CN"/>
        </w:rPr>
        <w:t>而且他还积极参加了国际电联的无数研讨班</w:t>
      </w:r>
      <w:r w:rsidR="006C0296" w:rsidRPr="00315DF0">
        <w:rPr>
          <w:rFonts w:hint="eastAsia"/>
          <w:lang w:eastAsia="zh-CN"/>
        </w:rPr>
        <w:t>/</w:t>
      </w:r>
      <w:r w:rsidR="006C0296" w:rsidRPr="00315DF0">
        <w:rPr>
          <w:rFonts w:hint="eastAsia"/>
          <w:lang w:eastAsia="zh-CN"/>
        </w:rPr>
        <w:t>讲习班</w:t>
      </w:r>
      <w:r w:rsidR="00EF48E5" w:rsidRPr="00315DF0">
        <w:rPr>
          <w:rFonts w:hint="eastAsia"/>
          <w:lang w:eastAsia="zh-CN"/>
        </w:rPr>
        <w:t>（</w:t>
      </w:r>
      <w:r w:rsidR="006C0296" w:rsidRPr="00315DF0">
        <w:rPr>
          <w:rFonts w:hint="eastAsia"/>
          <w:lang w:eastAsia="zh-CN"/>
        </w:rPr>
        <w:t>如下所列</w:t>
      </w:r>
      <w:r w:rsidR="00EF48E5" w:rsidRPr="00315DF0">
        <w:rPr>
          <w:rFonts w:hint="eastAsia"/>
          <w:lang w:eastAsia="zh-CN"/>
        </w:rPr>
        <w:t>）</w:t>
      </w:r>
      <w:r w:rsidR="006C0296" w:rsidRPr="00315DF0">
        <w:rPr>
          <w:rFonts w:hint="eastAsia"/>
          <w:lang w:eastAsia="zh-CN"/>
        </w:rPr>
        <w:t>。自</w:t>
      </w:r>
      <w:r w:rsidR="006C0296" w:rsidRPr="00315DF0">
        <w:rPr>
          <w:rFonts w:hint="eastAsia"/>
          <w:lang w:eastAsia="zh-CN"/>
        </w:rPr>
        <w:t>2008</w:t>
      </w:r>
      <w:r w:rsidR="006C0296" w:rsidRPr="00315DF0">
        <w:rPr>
          <w:rFonts w:hint="eastAsia"/>
          <w:lang w:eastAsia="zh-CN"/>
        </w:rPr>
        <w:t>年以来，他负责协调根据</w:t>
      </w:r>
      <w:r w:rsidR="006C0296" w:rsidRPr="00315DF0">
        <w:rPr>
          <w:lang w:eastAsia="zh-CN"/>
        </w:rPr>
        <w:t>UCRF</w:t>
      </w:r>
      <w:r w:rsidR="006C0296" w:rsidRPr="00315DF0">
        <w:rPr>
          <w:rFonts w:hint="eastAsia"/>
          <w:lang w:eastAsia="zh-CN"/>
        </w:rPr>
        <w:t>在国际电联无线电通信部门的成员资格开展的活动，以及与</w:t>
      </w:r>
      <w:r w:rsidR="006C0296" w:rsidRPr="00315DF0">
        <w:rPr>
          <w:lang w:eastAsia="zh-CN"/>
        </w:rPr>
        <w:t>RCC</w:t>
      </w:r>
      <w:r w:rsidR="006C0296" w:rsidRPr="00315DF0">
        <w:rPr>
          <w:rFonts w:hint="eastAsia"/>
          <w:lang w:eastAsia="zh-CN"/>
        </w:rPr>
        <w:t>和</w:t>
      </w:r>
      <w:r w:rsidR="006C0296" w:rsidRPr="00315DF0">
        <w:rPr>
          <w:lang w:eastAsia="zh-CN"/>
        </w:rPr>
        <w:t>CEPT</w:t>
      </w:r>
      <w:r w:rsidR="006C0296" w:rsidRPr="00315DF0">
        <w:rPr>
          <w:rFonts w:hint="eastAsia"/>
          <w:lang w:eastAsia="zh-CN"/>
        </w:rPr>
        <w:t>工作组有关的工作。</w:t>
      </w:r>
    </w:p>
    <w:p w:rsidR="00D8644A" w:rsidRPr="00F36696" w:rsidRDefault="00D8644A" w:rsidP="00315DF0">
      <w:pPr>
        <w:pStyle w:val="Headingb"/>
        <w:rPr>
          <w:lang w:val="en-US" w:eastAsia="zh-CN"/>
        </w:rPr>
      </w:pPr>
      <w:r>
        <w:rPr>
          <w:rFonts w:hint="eastAsia"/>
          <w:lang w:val="en-US" w:eastAsia="zh-CN"/>
        </w:rPr>
        <w:lastRenderedPageBreak/>
        <w:t>国际电信联盟</w:t>
      </w:r>
      <w:r w:rsidR="00EF48E5">
        <w:rPr>
          <w:lang w:val="en-US" w:eastAsia="zh-CN"/>
        </w:rPr>
        <w:t>（</w:t>
      </w:r>
      <w:r w:rsidRPr="00F36696">
        <w:rPr>
          <w:lang w:val="en-US" w:eastAsia="zh-CN"/>
        </w:rPr>
        <w:t>ITU</w:t>
      </w:r>
      <w:r w:rsidR="00EF48E5">
        <w:rPr>
          <w:lang w:val="en-US" w:eastAsia="zh-CN"/>
        </w:rPr>
        <w:t>）</w:t>
      </w:r>
    </w:p>
    <w:p w:rsidR="00D8644A" w:rsidRPr="00F36696" w:rsidRDefault="00D8644A" w:rsidP="00036352">
      <w:pPr>
        <w:keepNext/>
        <w:keepLines/>
        <w:tabs>
          <w:tab w:val="clear" w:pos="567"/>
          <w:tab w:val="clear" w:pos="1134"/>
          <w:tab w:val="clear" w:pos="1701"/>
          <w:tab w:val="clear" w:pos="2268"/>
          <w:tab w:val="clear" w:pos="2835"/>
          <w:tab w:val="left" w:pos="1985"/>
        </w:tabs>
        <w:snapToGrid w:val="0"/>
        <w:spacing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2013</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A8103A">
        <w:rPr>
          <w:rFonts w:asciiTheme="minorHAnsi" w:hAnsiTheme="minorHAnsi" w:cs="Calibri" w:hint="eastAsia"/>
          <w:szCs w:val="24"/>
          <w:shd w:val="clear" w:color="auto" w:fill="FFFFFF"/>
          <w:lang w:val="en-US" w:eastAsia="zh-CN"/>
        </w:rPr>
        <w:t>有关独联体</w:t>
      </w:r>
      <w:r w:rsidRPr="00F36696">
        <w:rPr>
          <w:rFonts w:asciiTheme="minorHAnsi" w:hAnsiTheme="minorHAnsi" w:cs="Calibri"/>
          <w:szCs w:val="24"/>
          <w:shd w:val="clear" w:color="auto" w:fill="FFFFFF"/>
          <w:lang w:val="en-US" w:eastAsia="zh-CN"/>
        </w:rPr>
        <w:t>/</w:t>
      </w:r>
      <w:r w:rsidR="00A8103A">
        <w:rPr>
          <w:rFonts w:asciiTheme="minorHAnsi" w:hAnsiTheme="minorHAnsi" w:cs="Calibri" w:hint="eastAsia"/>
          <w:szCs w:val="24"/>
          <w:shd w:val="clear" w:color="auto" w:fill="FFFFFF"/>
          <w:lang w:val="en-US" w:eastAsia="zh-CN"/>
        </w:rPr>
        <w:t>欧洲“无线电频谱管理</w:t>
      </w:r>
      <w:r w:rsidR="00A8103A">
        <w:rPr>
          <w:rFonts w:asciiTheme="minorHAnsi" w:hAnsiTheme="minorHAnsi" w:cs="Calibri" w:hint="eastAsia"/>
          <w:szCs w:val="24"/>
          <w:shd w:val="clear" w:color="auto" w:fill="FFFFFF"/>
          <w:lang w:val="en-US" w:eastAsia="zh-CN"/>
        </w:rPr>
        <w:t>-</w:t>
      </w:r>
      <w:r w:rsidR="00A8103A">
        <w:rPr>
          <w:rFonts w:asciiTheme="minorHAnsi" w:hAnsiTheme="minorHAnsi" w:cs="Calibri" w:hint="eastAsia"/>
          <w:szCs w:val="24"/>
          <w:shd w:val="clear" w:color="auto" w:fill="FFFFFF"/>
          <w:lang w:val="en-US" w:eastAsia="zh-CN"/>
        </w:rPr>
        <w:t>无线电监测作为射频频谱管理的有效工具”的国际电联研讨会。</w:t>
      </w:r>
    </w:p>
    <w:p w:rsidR="00D8644A" w:rsidRPr="00F36696" w:rsidRDefault="00A8103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eastAsia="zh-CN"/>
        </w:rPr>
      </w:pPr>
      <w:r>
        <w:rPr>
          <w:rFonts w:asciiTheme="minorHAnsi" w:hAnsiTheme="minorHAnsi" w:cs="Calibri"/>
          <w:b/>
          <w:szCs w:val="24"/>
          <w:lang w:val="en-US" w:eastAsia="zh-CN"/>
        </w:rPr>
        <w:t>2012</w:t>
      </w:r>
      <w:r>
        <w:rPr>
          <w:rFonts w:asciiTheme="minorHAnsi" w:hAnsiTheme="minorHAnsi" w:cs="Calibri" w:hint="eastAsia"/>
          <w:b/>
          <w:szCs w:val="24"/>
          <w:lang w:val="en-US" w:eastAsia="zh-CN"/>
        </w:rPr>
        <w:t>、</w:t>
      </w:r>
      <w:r w:rsidR="00D8644A" w:rsidRPr="00F36696">
        <w:rPr>
          <w:rFonts w:asciiTheme="minorHAnsi" w:hAnsiTheme="minorHAnsi" w:cs="Calibri"/>
          <w:b/>
          <w:szCs w:val="24"/>
          <w:lang w:val="en-US" w:eastAsia="zh-CN"/>
        </w:rPr>
        <w:t>2007</w:t>
      </w:r>
      <w:r>
        <w:rPr>
          <w:rFonts w:asciiTheme="minorHAnsi" w:hAnsiTheme="minorHAnsi" w:cs="Calibri" w:hint="eastAsia"/>
          <w:b/>
          <w:szCs w:val="24"/>
          <w:lang w:val="en-US" w:eastAsia="zh-CN"/>
        </w:rPr>
        <w:t>、</w:t>
      </w:r>
      <w:r w:rsidR="00315DF0">
        <w:rPr>
          <w:rFonts w:asciiTheme="minorHAnsi" w:hAnsiTheme="minorHAnsi" w:cs="Calibri"/>
          <w:b/>
          <w:szCs w:val="24"/>
          <w:lang w:val="en-US" w:eastAsia="zh-CN"/>
        </w:rPr>
        <w:br/>
      </w:r>
      <w:r w:rsidR="00D8644A" w:rsidRPr="00F36696">
        <w:rPr>
          <w:rFonts w:asciiTheme="minorHAnsi" w:hAnsiTheme="minorHAnsi" w:cs="Calibri"/>
          <w:b/>
          <w:szCs w:val="24"/>
          <w:lang w:val="en-US" w:eastAsia="zh-CN"/>
        </w:rPr>
        <w:t>2003</w:t>
      </w:r>
      <w:r w:rsidR="00315DF0">
        <w:rPr>
          <w:rFonts w:asciiTheme="minorHAnsi" w:hAnsiTheme="minorHAnsi" w:cs="Calibri" w:hint="eastAsia"/>
          <w:b/>
          <w:szCs w:val="24"/>
          <w:lang w:val="en-US" w:eastAsia="zh-CN"/>
        </w:rPr>
        <w:t>年</w:t>
      </w:r>
      <w:r w:rsidR="00315DF0">
        <w:rPr>
          <w:rFonts w:asciiTheme="minorHAnsi" w:hAnsiTheme="minorHAnsi" w:cs="Calibri" w:hint="eastAsia"/>
          <w:b/>
          <w:szCs w:val="24"/>
          <w:lang w:val="en-US" w:eastAsia="zh-CN"/>
        </w:rPr>
        <w:tab/>
      </w:r>
      <w:r>
        <w:rPr>
          <w:rFonts w:asciiTheme="minorHAnsi" w:hAnsiTheme="minorHAnsi" w:cs="Calibri" w:hint="eastAsia"/>
          <w:szCs w:val="24"/>
          <w:lang w:val="en-US" w:eastAsia="zh-CN"/>
        </w:rPr>
        <w:t>世界无线电通信大会</w:t>
      </w:r>
    </w:p>
    <w:p w:rsidR="00D8644A" w:rsidRPr="009D31FA" w:rsidRDefault="00D8644A" w:rsidP="00315DF0">
      <w:pPr>
        <w:tabs>
          <w:tab w:val="clear" w:pos="567"/>
          <w:tab w:val="clear" w:pos="1134"/>
          <w:tab w:val="clear" w:pos="1701"/>
          <w:tab w:val="clear" w:pos="2268"/>
          <w:tab w:val="clear" w:pos="2835"/>
          <w:tab w:val="left" w:pos="1985"/>
        </w:tabs>
        <w:snapToGrid w:val="0"/>
        <w:spacing w:before="80" w:after="80"/>
        <w:rPr>
          <w:rFonts w:asciiTheme="minorHAnsi" w:hAnsiTheme="minorHAnsi"/>
          <w:b/>
          <w:szCs w:val="24"/>
          <w:lang w:val="en-US" w:eastAsia="zh-CN"/>
        </w:rPr>
      </w:pPr>
      <w:r w:rsidRPr="00F36696">
        <w:rPr>
          <w:rFonts w:asciiTheme="minorHAnsi" w:hAnsiTheme="minorHAnsi"/>
          <w:b/>
          <w:szCs w:val="24"/>
          <w:lang w:val="en-US" w:eastAsia="zh-CN"/>
        </w:rPr>
        <w:t>2012</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A8103A" w:rsidRPr="00F36696">
        <w:rPr>
          <w:rFonts w:asciiTheme="minorHAnsi" w:hAnsiTheme="minorHAnsi"/>
          <w:szCs w:val="24"/>
          <w:lang w:val="en-US" w:eastAsia="zh-CN"/>
        </w:rPr>
        <w:t>ITU-R</w:t>
      </w:r>
      <w:r w:rsidR="009D31FA">
        <w:rPr>
          <w:rFonts w:asciiTheme="minorHAnsi" w:hAnsiTheme="minorHAnsi" w:hint="eastAsia"/>
          <w:szCs w:val="24"/>
          <w:lang w:val="en-US" w:eastAsia="zh-CN"/>
        </w:rPr>
        <w:t>第</w:t>
      </w:r>
      <w:r w:rsidR="009D31FA" w:rsidRPr="00F36696">
        <w:rPr>
          <w:rFonts w:asciiTheme="minorHAnsi" w:hAnsiTheme="minorHAnsi" w:cs="Calibri"/>
          <w:bCs/>
          <w:kern w:val="36"/>
          <w:szCs w:val="24"/>
          <w:lang w:val="en-US" w:eastAsia="zh-CN"/>
        </w:rPr>
        <w:t>4-5-6-7</w:t>
      </w:r>
      <w:r w:rsidR="009D31FA">
        <w:rPr>
          <w:rFonts w:asciiTheme="minorHAnsi" w:hAnsiTheme="minorHAnsi" w:cs="Calibri" w:hint="eastAsia"/>
          <w:bCs/>
          <w:kern w:val="36"/>
          <w:szCs w:val="24"/>
          <w:lang w:val="en-US" w:eastAsia="zh-CN"/>
        </w:rPr>
        <w:t>联合任务组</w:t>
      </w:r>
      <w:r w:rsidR="009D31FA">
        <w:rPr>
          <w:rFonts w:asciiTheme="minorHAnsi" w:hAnsiTheme="minorHAnsi" w:cs="Calibri" w:hint="eastAsia"/>
          <w:bCs/>
          <w:kern w:val="36"/>
          <w:szCs w:val="24"/>
          <w:lang w:val="en-US" w:eastAsia="zh-CN"/>
        </w:rPr>
        <w:t xml:space="preserve"> </w:t>
      </w:r>
      <w:r w:rsidR="00315DF0" w:rsidRPr="00315DF0">
        <w:rPr>
          <w:rFonts w:asciiTheme="minorHAnsi" w:hAnsiTheme="minorHAnsi" w:cs="Calibri"/>
          <w:bCs/>
          <w:kern w:val="36"/>
          <w:szCs w:val="24"/>
          <w:lang w:val="en-US" w:eastAsia="zh-CN"/>
        </w:rPr>
        <w:t>–</w:t>
      </w:r>
      <w:r w:rsidR="009D31FA">
        <w:rPr>
          <w:rFonts w:asciiTheme="minorHAnsi" w:hAnsiTheme="minorHAnsi" w:hint="eastAsia"/>
          <w:szCs w:val="24"/>
          <w:lang w:val="en-US" w:eastAsia="zh-CN"/>
        </w:rPr>
        <w:t xml:space="preserve"> </w:t>
      </w:r>
      <w:r w:rsidRPr="00F36696">
        <w:rPr>
          <w:rFonts w:asciiTheme="minorHAnsi" w:hAnsiTheme="minorHAnsi" w:cs="Calibri"/>
          <w:bCs/>
          <w:kern w:val="36"/>
          <w:szCs w:val="24"/>
          <w:lang w:val="en-US" w:eastAsia="zh-CN"/>
        </w:rPr>
        <w:t>WRC-15</w:t>
      </w:r>
      <w:r w:rsidR="00A8103A">
        <w:rPr>
          <w:rFonts w:asciiTheme="minorHAnsi" w:hAnsiTheme="minorHAnsi" w:cs="Calibri" w:hint="eastAsia"/>
          <w:bCs/>
          <w:kern w:val="36"/>
          <w:szCs w:val="24"/>
          <w:lang w:val="en-US" w:eastAsia="zh-CN"/>
        </w:rPr>
        <w:t>议程项目</w:t>
      </w:r>
      <w:r w:rsidRPr="00F36696">
        <w:rPr>
          <w:rFonts w:asciiTheme="minorHAnsi" w:hAnsiTheme="minorHAnsi" w:cs="Calibri"/>
          <w:bCs/>
          <w:kern w:val="36"/>
          <w:szCs w:val="24"/>
          <w:lang w:val="en-US" w:eastAsia="zh-CN"/>
        </w:rPr>
        <w:t>1.1</w:t>
      </w:r>
      <w:r w:rsidR="00A8103A">
        <w:rPr>
          <w:rFonts w:asciiTheme="minorHAnsi" w:hAnsiTheme="minorHAnsi" w:cs="Calibri" w:hint="eastAsia"/>
          <w:bCs/>
          <w:kern w:val="36"/>
          <w:szCs w:val="24"/>
          <w:lang w:val="en-US" w:eastAsia="zh-CN"/>
        </w:rPr>
        <w:t>和</w:t>
      </w:r>
      <w:r w:rsidRPr="00F36696">
        <w:rPr>
          <w:rFonts w:asciiTheme="minorHAnsi" w:hAnsiTheme="minorHAnsi" w:cs="Calibri"/>
          <w:bCs/>
          <w:kern w:val="36"/>
          <w:szCs w:val="24"/>
          <w:lang w:val="en-US" w:eastAsia="zh-CN"/>
        </w:rPr>
        <w:t>1.2</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szCs w:val="24"/>
          <w:lang w:val="en-US" w:eastAsia="zh-CN"/>
        </w:rPr>
      </w:pPr>
      <w:r w:rsidRPr="00F36696">
        <w:rPr>
          <w:rFonts w:asciiTheme="minorHAnsi" w:hAnsiTheme="minorHAnsi"/>
          <w:b/>
          <w:szCs w:val="24"/>
          <w:lang w:val="en-US" w:eastAsia="zh-CN"/>
        </w:rPr>
        <w:t>2011</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szCs w:val="24"/>
          <w:lang w:val="en-US" w:eastAsia="zh-CN"/>
        </w:rPr>
        <w:t>WRC-12</w:t>
      </w:r>
      <w:r w:rsidR="00A8103A">
        <w:rPr>
          <w:rFonts w:asciiTheme="minorHAnsi" w:hAnsiTheme="minorHAnsi" w:hint="eastAsia"/>
          <w:szCs w:val="24"/>
          <w:lang w:val="en-US" w:eastAsia="zh-CN"/>
        </w:rPr>
        <w:t>大会筹备会议</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szCs w:val="24"/>
          <w:lang w:val="en-US" w:eastAsia="zh-CN"/>
        </w:rPr>
      </w:pPr>
      <w:r w:rsidRPr="00F36696">
        <w:rPr>
          <w:rFonts w:asciiTheme="minorHAnsi" w:hAnsiTheme="minorHAnsi"/>
          <w:b/>
          <w:szCs w:val="24"/>
          <w:lang w:val="en-US" w:eastAsia="zh-CN"/>
        </w:rPr>
        <w:t>2011</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A8103A">
        <w:rPr>
          <w:rFonts w:asciiTheme="minorHAnsi" w:hAnsiTheme="minorHAnsi" w:hint="eastAsia"/>
          <w:szCs w:val="24"/>
          <w:lang w:val="en-US" w:eastAsia="zh-CN"/>
        </w:rPr>
        <w:t>全球监管机构专题研讨会</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szCs w:val="24"/>
          <w:lang w:val="en-US" w:eastAsia="zh-CN"/>
        </w:rPr>
      </w:pPr>
      <w:r w:rsidRPr="00F36696">
        <w:rPr>
          <w:rFonts w:asciiTheme="minorHAnsi" w:hAnsiTheme="minorHAnsi"/>
          <w:b/>
          <w:szCs w:val="24"/>
          <w:lang w:val="en-US" w:eastAsia="zh-CN"/>
        </w:rPr>
        <w:t>2010</w:t>
      </w:r>
      <w:r w:rsidR="009D31FA">
        <w:rPr>
          <w:rFonts w:asciiTheme="minorHAnsi" w:hAnsiTheme="minorHAnsi" w:hint="eastAsia"/>
          <w:b/>
          <w:szCs w:val="24"/>
          <w:lang w:val="en-US" w:eastAsia="zh-CN"/>
        </w:rPr>
        <w:t>、</w:t>
      </w:r>
      <w:r w:rsidRPr="00F36696">
        <w:rPr>
          <w:rFonts w:asciiTheme="minorHAnsi" w:hAnsiTheme="minorHAnsi"/>
          <w:b/>
          <w:szCs w:val="24"/>
          <w:lang w:val="en-US" w:eastAsia="zh-CN"/>
        </w:rPr>
        <w:t>2006</w:t>
      </w:r>
      <w:r w:rsidR="00315DF0">
        <w:rPr>
          <w:rFonts w:asciiTheme="minorHAnsi" w:hAnsiTheme="minorHAnsi" w:cs="Calibri" w:hint="eastAsia"/>
          <w:b/>
          <w:szCs w:val="24"/>
          <w:lang w:val="en-US" w:eastAsia="zh-CN"/>
        </w:rPr>
        <w:t>年</w:t>
      </w:r>
      <w:r w:rsidRPr="00F36696">
        <w:rPr>
          <w:rFonts w:asciiTheme="minorHAnsi" w:hAnsiTheme="minorHAnsi"/>
          <w:szCs w:val="24"/>
          <w:lang w:val="en-US" w:eastAsia="zh-CN"/>
        </w:rPr>
        <w:tab/>
      </w:r>
      <w:r w:rsidR="00912616">
        <w:rPr>
          <w:rFonts w:asciiTheme="minorHAnsi" w:hAnsiTheme="minorHAnsi" w:cs="Calibri" w:hint="eastAsia"/>
          <w:color w:val="000000"/>
          <w:szCs w:val="24"/>
          <w:shd w:val="clear" w:color="auto" w:fill="FFFFFF"/>
          <w:lang w:val="en-US" w:eastAsia="zh-CN"/>
        </w:rPr>
        <w:t>无线电通信局世界无线电通信研讨会</w:t>
      </w:r>
    </w:p>
    <w:p w:rsidR="00D8644A" w:rsidRPr="00F36696" w:rsidRDefault="00D8644A" w:rsidP="00315DF0">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2010</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12616">
        <w:rPr>
          <w:rFonts w:asciiTheme="minorHAnsi" w:hAnsiTheme="minorHAnsi" w:cs="Calibri" w:hint="eastAsia"/>
          <w:szCs w:val="24"/>
          <w:shd w:val="clear" w:color="auto" w:fill="FFFFFF"/>
          <w:lang w:val="en-US" w:eastAsia="zh-CN"/>
        </w:rPr>
        <w:t>国际电联“无线电监测和增强频谱使用效率”讲习班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b/>
          <w:szCs w:val="24"/>
          <w:lang w:val="en-US" w:eastAsia="zh-CN"/>
        </w:rPr>
      </w:pPr>
      <w:r w:rsidRPr="00F36696">
        <w:rPr>
          <w:rFonts w:asciiTheme="minorHAnsi" w:hAnsiTheme="minorHAnsi"/>
          <w:b/>
          <w:szCs w:val="24"/>
          <w:lang w:val="en-US" w:eastAsia="zh-CN"/>
        </w:rPr>
        <w:t>2009</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912616" w:rsidRPr="00F36696">
        <w:rPr>
          <w:rFonts w:asciiTheme="minorHAnsi" w:hAnsiTheme="minorHAnsi" w:cs="Calibri"/>
          <w:szCs w:val="24"/>
          <w:lang w:val="en-US" w:eastAsia="zh-CN"/>
        </w:rPr>
        <w:t>ITU-R</w:t>
      </w:r>
      <w:r w:rsidR="00912616">
        <w:rPr>
          <w:rFonts w:asciiTheme="minorHAnsi" w:hAnsiTheme="minorHAnsi" w:cs="Calibri" w:hint="eastAsia"/>
          <w:szCs w:val="24"/>
          <w:lang w:val="en-US" w:eastAsia="zh-CN"/>
        </w:rPr>
        <w:t>第</w:t>
      </w:r>
      <w:r w:rsidR="00912616">
        <w:rPr>
          <w:rFonts w:asciiTheme="minorHAnsi" w:hAnsiTheme="minorHAnsi" w:cs="Calibri" w:hint="eastAsia"/>
          <w:szCs w:val="24"/>
          <w:lang w:val="en-US" w:eastAsia="zh-CN"/>
        </w:rPr>
        <w:t>1</w:t>
      </w:r>
      <w:r w:rsidR="00912616">
        <w:rPr>
          <w:rFonts w:asciiTheme="minorHAnsi" w:hAnsiTheme="minorHAnsi" w:cs="Calibri" w:hint="eastAsia"/>
          <w:szCs w:val="24"/>
          <w:lang w:val="en-US" w:eastAsia="zh-CN"/>
        </w:rPr>
        <w:t>研究组</w:t>
      </w:r>
      <w:r w:rsidR="00912616">
        <w:rPr>
          <w:rFonts w:asciiTheme="minorHAnsi" w:hAnsiTheme="minorHAnsi" w:cs="Calibri" w:hint="eastAsia"/>
          <w:bCs/>
          <w:szCs w:val="24"/>
          <w:shd w:val="clear" w:color="auto" w:fill="FFFFFF"/>
          <w:lang w:val="en-US" w:eastAsia="zh-CN"/>
        </w:rPr>
        <w:t>关于频谱管理方法和经济战略的</w:t>
      </w:r>
      <w:r w:rsidR="00912616" w:rsidRPr="00F36696">
        <w:rPr>
          <w:rFonts w:asciiTheme="minorHAnsi" w:hAnsiTheme="minorHAnsi" w:cs="Calibri"/>
          <w:bCs/>
          <w:szCs w:val="24"/>
          <w:shd w:val="clear" w:color="auto" w:fill="FFFFFF"/>
          <w:lang w:val="en-US" w:eastAsia="zh-CN"/>
        </w:rPr>
        <w:t>1B</w:t>
      </w:r>
      <w:r w:rsidR="00912616">
        <w:rPr>
          <w:rFonts w:asciiTheme="minorHAnsi" w:hAnsiTheme="minorHAnsi" w:cs="Calibri" w:hint="eastAsia"/>
          <w:bCs/>
          <w:szCs w:val="24"/>
          <w:shd w:val="clear" w:color="auto" w:fill="FFFFFF"/>
          <w:lang w:val="en-US" w:eastAsia="zh-CN"/>
        </w:rPr>
        <w:t>工作组</w:t>
      </w:r>
    </w:p>
    <w:p w:rsidR="00D8644A" w:rsidRPr="009D31FA"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Cs/>
          <w:szCs w:val="24"/>
          <w:shd w:val="clear" w:color="auto" w:fill="FFFFFF"/>
          <w:lang w:val="en-US" w:eastAsia="zh-CN"/>
        </w:rPr>
      </w:pPr>
      <w:r w:rsidRPr="00F36696">
        <w:rPr>
          <w:rFonts w:asciiTheme="minorHAnsi" w:hAnsiTheme="minorHAnsi"/>
          <w:b/>
          <w:szCs w:val="24"/>
          <w:lang w:val="en-US" w:eastAsia="zh-CN"/>
        </w:rPr>
        <w:t>2009</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szCs w:val="24"/>
          <w:lang w:val="en-US" w:eastAsia="zh-CN"/>
        </w:rPr>
        <w:t>ITU-R</w:t>
      </w:r>
      <w:r w:rsidR="009D31FA">
        <w:rPr>
          <w:rFonts w:asciiTheme="minorHAnsi" w:hAnsiTheme="minorHAnsi" w:hint="eastAsia"/>
          <w:szCs w:val="24"/>
          <w:lang w:val="en-US" w:eastAsia="zh-CN"/>
        </w:rPr>
        <w:t>第</w:t>
      </w:r>
      <w:r w:rsidR="009D31FA">
        <w:rPr>
          <w:rFonts w:asciiTheme="minorHAnsi" w:hAnsiTheme="minorHAnsi" w:hint="eastAsia"/>
          <w:szCs w:val="24"/>
          <w:lang w:val="en-US" w:eastAsia="zh-CN"/>
        </w:rPr>
        <w:t>5</w:t>
      </w:r>
      <w:r w:rsidR="009D31FA">
        <w:rPr>
          <w:rFonts w:asciiTheme="minorHAnsi" w:hAnsiTheme="minorHAnsi" w:hint="eastAsia"/>
          <w:szCs w:val="24"/>
          <w:lang w:val="en-US" w:eastAsia="zh-CN"/>
        </w:rPr>
        <w:t>研究组</w:t>
      </w:r>
      <w:r w:rsidR="009D31FA">
        <w:rPr>
          <w:rFonts w:asciiTheme="minorHAnsi" w:hAnsiTheme="minorHAnsi" w:cs="Calibri" w:hint="eastAsia"/>
          <w:bCs/>
          <w:szCs w:val="24"/>
          <w:shd w:val="clear" w:color="auto" w:fill="FFFFFF"/>
          <w:lang w:val="en-US" w:eastAsia="zh-CN"/>
        </w:rPr>
        <w:t>关于</w:t>
      </w:r>
      <w:r w:rsidR="009D31FA" w:rsidRPr="009D31FA">
        <w:rPr>
          <w:rFonts w:asciiTheme="minorHAnsi" w:hAnsiTheme="minorHAnsi" w:cs="Calibri"/>
          <w:bCs/>
          <w:szCs w:val="24"/>
          <w:shd w:val="clear" w:color="auto" w:fill="FFFFFF"/>
          <w:lang w:val="en-US" w:eastAsia="zh-CN"/>
        </w:rPr>
        <w:t>30 MHz</w:t>
      </w:r>
      <w:r w:rsidR="009D31FA" w:rsidRPr="009D31FA">
        <w:rPr>
          <w:rFonts w:asciiTheme="minorHAnsi" w:hAnsiTheme="minorHAnsi" w:cs="Calibri"/>
          <w:bCs/>
          <w:szCs w:val="24"/>
          <w:shd w:val="clear" w:color="auto" w:fill="FFFFFF"/>
          <w:lang w:val="en-US" w:eastAsia="zh-CN"/>
        </w:rPr>
        <w:t>以上的陆地移动业务</w:t>
      </w:r>
      <w:r w:rsidR="00EF48E5">
        <w:rPr>
          <w:rFonts w:asciiTheme="minorHAnsi" w:hAnsiTheme="minorHAnsi" w:cs="Calibri"/>
          <w:bCs/>
          <w:szCs w:val="24"/>
          <w:shd w:val="clear" w:color="auto" w:fill="FFFFFF"/>
          <w:lang w:val="en-US" w:eastAsia="zh-CN"/>
        </w:rPr>
        <w:t>（</w:t>
      </w:r>
      <w:r w:rsidR="009D31FA" w:rsidRPr="009D31FA">
        <w:rPr>
          <w:rFonts w:asciiTheme="minorHAnsi" w:hAnsiTheme="minorHAnsi" w:cs="Calibri"/>
          <w:bCs/>
          <w:szCs w:val="24"/>
          <w:shd w:val="clear" w:color="auto" w:fill="FFFFFF"/>
          <w:lang w:val="en-US" w:eastAsia="zh-CN"/>
        </w:rPr>
        <w:t>不包括</w:t>
      </w:r>
      <w:r w:rsidR="009D31FA" w:rsidRPr="009D31FA">
        <w:rPr>
          <w:rFonts w:asciiTheme="minorHAnsi" w:hAnsiTheme="minorHAnsi" w:cs="Calibri"/>
          <w:bCs/>
          <w:szCs w:val="24"/>
          <w:shd w:val="clear" w:color="auto" w:fill="FFFFFF"/>
          <w:lang w:val="en-US" w:eastAsia="zh-CN"/>
        </w:rPr>
        <w:t>IMT</w:t>
      </w:r>
      <w:r w:rsidR="00EF48E5">
        <w:rPr>
          <w:rFonts w:asciiTheme="minorHAnsi" w:hAnsiTheme="minorHAnsi" w:cs="Calibri"/>
          <w:bCs/>
          <w:szCs w:val="24"/>
          <w:shd w:val="clear" w:color="auto" w:fill="FFFFFF"/>
          <w:lang w:val="en-US" w:eastAsia="zh-CN"/>
        </w:rPr>
        <w:t>）</w:t>
      </w:r>
      <w:r w:rsidR="009D31FA">
        <w:rPr>
          <w:rFonts w:asciiTheme="minorHAnsi" w:hAnsiTheme="minorHAnsi" w:cs="Calibri" w:hint="eastAsia"/>
          <w:bCs/>
          <w:szCs w:val="24"/>
          <w:shd w:val="clear" w:color="auto" w:fill="FFFFFF"/>
          <w:lang w:val="en-US" w:eastAsia="zh-CN"/>
        </w:rPr>
        <w:t>；</w:t>
      </w:r>
      <w:r w:rsidR="009D31FA" w:rsidRPr="009D31FA">
        <w:rPr>
          <w:rFonts w:asciiTheme="minorHAnsi" w:hAnsiTheme="minorHAnsi" w:cs="Calibri"/>
          <w:bCs/>
          <w:szCs w:val="24"/>
          <w:shd w:val="clear" w:color="auto" w:fill="FFFFFF"/>
          <w:lang w:val="en-US" w:eastAsia="zh-CN"/>
        </w:rPr>
        <w:t>业余和卫星业余业务</w:t>
      </w:r>
      <w:r w:rsidR="009D31FA">
        <w:rPr>
          <w:rFonts w:asciiTheme="minorHAnsi" w:hAnsiTheme="minorHAnsi" w:cs="Calibri" w:hint="eastAsia"/>
          <w:bCs/>
          <w:szCs w:val="24"/>
          <w:shd w:val="clear" w:color="auto" w:fill="FFFFFF"/>
          <w:lang w:val="en-US" w:eastAsia="zh-CN"/>
        </w:rPr>
        <w:t>的</w:t>
      </w:r>
      <w:r w:rsidR="009D31FA" w:rsidRPr="00F36696">
        <w:rPr>
          <w:rFonts w:asciiTheme="minorHAnsi" w:hAnsiTheme="minorHAnsi"/>
          <w:szCs w:val="24"/>
          <w:lang w:val="en-US" w:eastAsia="zh-CN"/>
        </w:rPr>
        <w:t>5A</w:t>
      </w:r>
      <w:r w:rsidR="009D31FA">
        <w:rPr>
          <w:rFonts w:asciiTheme="minorHAnsi" w:hAnsiTheme="minorHAnsi" w:hint="eastAsia"/>
          <w:szCs w:val="24"/>
          <w:lang w:val="en-US" w:eastAsia="zh-CN"/>
        </w:rPr>
        <w:t>工作组</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2008</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D31FA">
        <w:rPr>
          <w:rFonts w:asciiTheme="minorHAnsi" w:hAnsiTheme="minorHAnsi" w:cs="Calibri" w:hint="eastAsia"/>
          <w:szCs w:val="24"/>
          <w:shd w:val="clear" w:color="auto" w:fill="FFFFFF"/>
          <w:lang w:val="en-US" w:eastAsia="zh-CN"/>
        </w:rPr>
        <w:t>国际电联</w:t>
      </w:r>
      <w:r w:rsidR="00912616">
        <w:rPr>
          <w:rFonts w:asciiTheme="minorHAnsi" w:hAnsiTheme="minorHAnsi" w:cs="Calibri" w:hint="eastAsia"/>
          <w:szCs w:val="24"/>
          <w:shd w:val="clear" w:color="auto" w:fill="FFFFFF"/>
          <w:lang w:val="en-US" w:eastAsia="zh-CN"/>
        </w:rPr>
        <w:t>“</w:t>
      </w:r>
      <w:r w:rsidR="009D31FA">
        <w:rPr>
          <w:rFonts w:asciiTheme="minorHAnsi" w:hAnsiTheme="minorHAnsi" w:cs="Calibri" w:hint="eastAsia"/>
          <w:szCs w:val="24"/>
          <w:shd w:val="clear" w:color="auto" w:fill="FFFFFF"/>
          <w:lang w:val="en-US" w:eastAsia="zh-CN"/>
        </w:rPr>
        <w:t>当前和未来的频谱监测：任务、问题和解决方案</w:t>
      </w:r>
      <w:r w:rsidR="00912616">
        <w:rPr>
          <w:rFonts w:asciiTheme="minorHAnsi" w:hAnsiTheme="minorHAnsi" w:cs="Calibri" w:hint="eastAsia"/>
          <w:szCs w:val="24"/>
          <w:shd w:val="clear" w:color="auto" w:fill="FFFFFF"/>
          <w:lang w:val="en-US" w:eastAsia="zh-CN"/>
        </w:rPr>
        <w:t>”</w:t>
      </w:r>
      <w:r w:rsidR="009D31FA">
        <w:rPr>
          <w:rFonts w:asciiTheme="minorHAnsi" w:hAnsiTheme="minorHAnsi" w:cs="Calibri" w:hint="eastAsia"/>
          <w:szCs w:val="24"/>
          <w:shd w:val="clear" w:color="auto" w:fill="FFFFFF"/>
          <w:lang w:val="en-US" w:eastAsia="zh-CN"/>
        </w:rPr>
        <w:t>讲习班</w:t>
      </w:r>
    </w:p>
    <w:p w:rsidR="00D8644A" w:rsidRPr="00315DF0" w:rsidRDefault="00D8644A" w:rsidP="00036352">
      <w:pPr>
        <w:tabs>
          <w:tab w:val="clear" w:pos="567"/>
          <w:tab w:val="clear" w:pos="1134"/>
          <w:tab w:val="clear" w:pos="1701"/>
          <w:tab w:val="clear" w:pos="2268"/>
          <w:tab w:val="clear" w:pos="2835"/>
        </w:tabs>
        <w:snapToGrid w:val="0"/>
        <w:spacing w:before="80" w:after="80"/>
        <w:ind w:left="1985" w:hanging="1985"/>
        <w:rPr>
          <w:lang w:eastAsia="zh-CN"/>
        </w:rPr>
      </w:pPr>
      <w:r w:rsidRPr="00F36696">
        <w:rPr>
          <w:rFonts w:asciiTheme="minorHAnsi" w:hAnsiTheme="minorHAnsi"/>
          <w:b/>
          <w:szCs w:val="24"/>
          <w:lang w:val="en-US" w:eastAsia="zh-CN"/>
        </w:rPr>
        <w:t>2007</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Pr="00315DF0">
        <w:rPr>
          <w:rFonts w:hint="eastAsia"/>
          <w:lang w:eastAsia="zh-CN"/>
        </w:rPr>
        <w:t>世界电信标准化全会</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2006</w:t>
      </w:r>
      <w:r w:rsidR="009D31FA">
        <w:rPr>
          <w:rFonts w:asciiTheme="minorHAnsi" w:hAnsiTheme="minorHAnsi" w:cs="Calibri" w:hint="eastAsia"/>
          <w:b/>
          <w:szCs w:val="24"/>
          <w:lang w:val="en-US" w:eastAsia="zh-CN"/>
        </w:rPr>
        <w:t>、</w:t>
      </w:r>
      <w:r w:rsidRPr="00F36696">
        <w:rPr>
          <w:rFonts w:asciiTheme="minorHAnsi" w:hAnsiTheme="minorHAnsi" w:cs="Calibri"/>
          <w:b/>
          <w:szCs w:val="24"/>
          <w:lang w:val="en-US" w:eastAsia="zh-CN"/>
        </w:rPr>
        <w:t>2004</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D31FA" w:rsidRPr="00C545F9">
        <w:rPr>
          <w:rFonts w:asciiTheme="minorHAnsi" w:hAnsiTheme="minorHAnsi" w:cstheme="minorHAnsi"/>
          <w:szCs w:val="24"/>
          <w:lang w:val="en-US" w:eastAsia="zh-CN"/>
        </w:rPr>
        <w:t>关于规划</w:t>
      </w:r>
      <w:r w:rsidR="009D31FA" w:rsidRPr="00C545F9">
        <w:rPr>
          <w:rFonts w:asciiTheme="minorHAnsi" w:hAnsiTheme="minorHAnsi" w:cstheme="minorHAnsi"/>
          <w:szCs w:val="24"/>
          <w:lang w:val="en-US" w:eastAsia="zh-CN"/>
        </w:rPr>
        <w:t>1</w:t>
      </w:r>
      <w:r w:rsidR="009D31FA" w:rsidRPr="00C545F9">
        <w:rPr>
          <w:rFonts w:asciiTheme="minorHAnsi" w:hAnsiTheme="minorHAnsi" w:cstheme="minorHAnsi"/>
          <w:szCs w:val="24"/>
          <w:lang w:val="en-US" w:eastAsia="zh-CN"/>
        </w:rPr>
        <w:t>区和</w:t>
      </w:r>
      <w:r w:rsidR="009D31FA" w:rsidRPr="00C545F9">
        <w:rPr>
          <w:rFonts w:asciiTheme="minorHAnsi" w:hAnsiTheme="minorHAnsi" w:cstheme="minorHAnsi"/>
          <w:szCs w:val="24"/>
          <w:lang w:val="en-US" w:eastAsia="zh-CN"/>
        </w:rPr>
        <w:t>3</w:t>
      </w:r>
      <w:r w:rsidR="009D31FA" w:rsidRPr="00C545F9">
        <w:rPr>
          <w:rFonts w:asciiTheme="minorHAnsi" w:hAnsiTheme="minorHAnsi" w:cstheme="minorHAnsi"/>
          <w:szCs w:val="24"/>
          <w:lang w:val="en-US" w:eastAsia="zh-CN"/>
        </w:rPr>
        <w:t>区部分地区</w:t>
      </w:r>
      <w:r w:rsidR="009D31FA" w:rsidRPr="00C545F9">
        <w:rPr>
          <w:rFonts w:asciiTheme="minorHAnsi" w:hAnsiTheme="minorHAnsi" w:cstheme="minorHAnsi"/>
          <w:szCs w:val="24"/>
          <w:lang w:val="en-US" w:eastAsia="zh-CN"/>
        </w:rPr>
        <w:t>174-230 MHz</w:t>
      </w:r>
      <w:r w:rsidR="009D31FA" w:rsidRPr="00C545F9">
        <w:rPr>
          <w:rFonts w:asciiTheme="minorHAnsi" w:hAnsiTheme="minorHAnsi" w:cstheme="minorHAnsi"/>
          <w:szCs w:val="24"/>
          <w:lang w:val="en-US" w:eastAsia="zh-CN"/>
        </w:rPr>
        <w:t>和</w:t>
      </w:r>
      <w:r w:rsidR="009D31FA" w:rsidRPr="00C545F9">
        <w:rPr>
          <w:rFonts w:asciiTheme="minorHAnsi" w:hAnsiTheme="minorHAnsi" w:cstheme="minorHAnsi"/>
          <w:szCs w:val="24"/>
          <w:lang w:val="en-US" w:eastAsia="zh-CN"/>
        </w:rPr>
        <w:t>470-862 MHz</w:t>
      </w:r>
      <w:r w:rsidR="009D31FA" w:rsidRPr="00C545F9">
        <w:rPr>
          <w:rFonts w:asciiTheme="minorHAnsi" w:hAnsiTheme="minorHAnsi" w:cstheme="minorHAnsi"/>
          <w:szCs w:val="24"/>
          <w:lang w:val="en-US" w:eastAsia="zh-CN"/>
        </w:rPr>
        <w:t>频段数字地面广播业务的区域性无线电通信大会</w:t>
      </w:r>
      <w:r w:rsidR="00EF48E5">
        <w:rPr>
          <w:rFonts w:asciiTheme="minorHAnsi" w:hAnsiTheme="minorHAnsi" w:cstheme="minorHAnsi"/>
          <w:szCs w:val="24"/>
          <w:lang w:val="en-US" w:eastAsia="zh-CN"/>
        </w:rPr>
        <w:t>（</w:t>
      </w:r>
      <w:r w:rsidR="009D31FA">
        <w:rPr>
          <w:rFonts w:asciiTheme="minorHAnsi" w:hAnsiTheme="minorHAnsi" w:cstheme="minorHAnsi" w:hint="eastAsia"/>
          <w:szCs w:val="24"/>
          <w:lang w:val="en-US" w:eastAsia="zh-CN"/>
        </w:rPr>
        <w:t>第一和</w:t>
      </w:r>
      <w:r w:rsidR="009D31FA" w:rsidRPr="00C545F9">
        <w:rPr>
          <w:rFonts w:asciiTheme="minorHAnsi" w:hAnsiTheme="minorHAnsi" w:cstheme="minorHAnsi"/>
          <w:szCs w:val="24"/>
          <w:lang w:val="en-US" w:eastAsia="zh-CN"/>
        </w:rPr>
        <w:t>第二届会议</w:t>
      </w:r>
      <w:r w:rsidR="00EF48E5">
        <w:rPr>
          <w:rFonts w:asciiTheme="minorHAnsi" w:hAnsiTheme="minorHAnsi" w:cstheme="minorHAnsi"/>
          <w:szCs w:val="24"/>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2006</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12616">
        <w:rPr>
          <w:rFonts w:asciiTheme="minorHAnsi" w:hAnsiTheme="minorHAnsi" w:cs="Calibri" w:hint="eastAsia"/>
          <w:szCs w:val="24"/>
          <w:shd w:val="clear" w:color="auto" w:fill="FFFFFF"/>
          <w:lang w:val="en-US" w:eastAsia="zh-CN"/>
        </w:rPr>
        <w:t>国际电联“国家频率监测发展趋势”讲习班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Cs/>
          <w:szCs w:val="24"/>
          <w:shd w:val="clear" w:color="auto" w:fill="FFFFFF"/>
          <w:lang w:val="en-US" w:eastAsia="zh-CN"/>
        </w:rPr>
      </w:pPr>
      <w:r w:rsidRPr="00F36696">
        <w:rPr>
          <w:rFonts w:asciiTheme="minorHAnsi" w:hAnsiTheme="minorHAnsi"/>
          <w:b/>
          <w:szCs w:val="24"/>
          <w:lang w:val="en-US" w:eastAsia="zh-CN"/>
        </w:rPr>
        <w:t>2005</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912616">
        <w:rPr>
          <w:rFonts w:asciiTheme="minorHAnsi" w:hAnsiTheme="minorHAnsi" w:cs="Calibri" w:hint="eastAsia"/>
          <w:bCs/>
          <w:szCs w:val="24"/>
          <w:shd w:val="clear" w:color="auto" w:fill="FFFFFF"/>
          <w:lang w:val="en-US" w:eastAsia="zh-CN"/>
        </w:rPr>
        <w:t>休会期间规划组</w:t>
      </w:r>
      <w:r w:rsidRPr="00F36696">
        <w:rPr>
          <w:rFonts w:asciiTheme="minorHAnsi" w:hAnsiTheme="minorHAnsi" w:cs="Calibri"/>
          <w:bCs/>
          <w:szCs w:val="24"/>
          <w:shd w:val="clear" w:color="auto" w:fill="FFFFFF"/>
          <w:lang w:val="en-US" w:eastAsia="zh-CN"/>
        </w:rPr>
        <w:t xml:space="preserve"> </w:t>
      </w:r>
      <w:r w:rsidR="00EF48E5">
        <w:rPr>
          <w:rFonts w:asciiTheme="minorHAnsi" w:hAnsiTheme="minorHAnsi" w:cs="Calibri"/>
          <w:bCs/>
          <w:szCs w:val="24"/>
          <w:shd w:val="clear" w:color="auto" w:fill="FFFFFF"/>
          <w:lang w:val="en-US" w:eastAsia="zh-CN"/>
        </w:rPr>
        <w:t>（</w:t>
      </w:r>
      <w:r w:rsidRPr="00F36696">
        <w:rPr>
          <w:rFonts w:asciiTheme="minorHAnsi" w:hAnsiTheme="minorHAnsi" w:cs="Calibri"/>
          <w:bCs/>
          <w:szCs w:val="24"/>
          <w:shd w:val="clear" w:color="auto" w:fill="FFFFFF"/>
          <w:lang w:val="en-US" w:eastAsia="zh-CN"/>
        </w:rPr>
        <w:t>RRC-04/06</w:t>
      </w:r>
      <w:r w:rsidR="00EF48E5">
        <w:rPr>
          <w:rFonts w:asciiTheme="minorHAnsi" w:hAnsiTheme="minorHAnsi" w:cs="Calibri"/>
          <w:bCs/>
          <w:szCs w:val="24"/>
          <w:shd w:val="clear" w:color="auto" w:fill="FFFFFF"/>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2005</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12616">
        <w:rPr>
          <w:rFonts w:asciiTheme="minorHAnsi" w:hAnsiTheme="minorHAnsi" w:cs="Calibri" w:hint="eastAsia"/>
          <w:szCs w:val="24"/>
          <w:shd w:val="clear" w:color="auto" w:fill="FFFFFF"/>
          <w:lang w:val="en-US" w:eastAsia="zh-CN"/>
        </w:rPr>
        <w:t>国际电联“频谱管理自动化”</w:t>
      </w:r>
      <w:r w:rsidR="00912616" w:rsidRPr="00912616">
        <w:rPr>
          <w:rFonts w:asciiTheme="minorHAnsi" w:hAnsiTheme="minorHAnsi" w:cs="Calibri" w:hint="eastAsia"/>
          <w:szCs w:val="24"/>
          <w:shd w:val="clear" w:color="auto" w:fill="FFFFFF"/>
          <w:lang w:val="en-US" w:eastAsia="zh-CN"/>
        </w:rPr>
        <w:t xml:space="preserve"> </w:t>
      </w:r>
      <w:r w:rsidR="00912616">
        <w:rPr>
          <w:rFonts w:asciiTheme="minorHAnsi" w:hAnsiTheme="minorHAnsi" w:cs="Calibri" w:hint="eastAsia"/>
          <w:szCs w:val="24"/>
          <w:shd w:val="clear" w:color="auto" w:fill="FFFFFF"/>
          <w:lang w:val="en-US" w:eastAsia="zh-CN"/>
        </w:rPr>
        <w:t>讲习班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2004</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12616">
        <w:rPr>
          <w:rFonts w:asciiTheme="minorHAnsi" w:hAnsiTheme="minorHAnsi" w:cs="Calibri" w:hint="eastAsia"/>
          <w:szCs w:val="24"/>
          <w:lang w:val="en-US" w:eastAsia="zh-CN"/>
        </w:rPr>
        <w:t>监管</w:t>
      </w:r>
      <w:r w:rsidR="00912616">
        <w:rPr>
          <w:rFonts w:asciiTheme="minorHAnsi" w:hAnsiTheme="minorHAnsi" w:cs="Calibri" w:hint="eastAsia"/>
          <w:szCs w:val="24"/>
          <w:lang w:val="en-US" w:eastAsia="zh-CN"/>
        </w:rPr>
        <w:t>/</w:t>
      </w:r>
      <w:r w:rsidR="00912616">
        <w:rPr>
          <w:rFonts w:asciiTheme="minorHAnsi" w:hAnsiTheme="minorHAnsi" w:cs="Calibri" w:hint="eastAsia"/>
          <w:szCs w:val="24"/>
          <w:lang w:val="en-US" w:eastAsia="zh-CN"/>
        </w:rPr>
        <w:t>程序问题特别委员会工作组</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2004</w:t>
      </w:r>
      <w:r w:rsidR="00315DF0">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912616">
        <w:rPr>
          <w:rFonts w:asciiTheme="minorHAnsi" w:hAnsiTheme="minorHAnsi" w:cs="Calibri" w:hint="eastAsia"/>
          <w:szCs w:val="24"/>
          <w:shd w:val="clear" w:color="auto" w:fill="FFFFFF"/>
          <w:lang w:val="en-US" w:eastAsia="zh-CN"/>
        </w:rPr>
        <w:t>国际电联“无线电频谱监测”讲习班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b/>
          <w:szCs w:val="24"/>
          <w:lang w:val="en-US" w:eastAsia="zh-CN"/>
        </w:rPr>
        <w:t>2002</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912616">
        <w:rPr>
          <w:rFonts w:asciiTheme="minorHAnsi" w:hAnsiTheme="minorHAnsi" w:hint="eastAsia"/>
          <w:szCs w:val="24"/>
          <w:lang w:val="en-US" w:eastAsia="zh-CN"/>
        </w:rPr>
        <w:t>世界电信发展大会</w:t>
      </w:r>
    </w:p>
    <w:p w:rsidR="00D8644A" w:rsidRPr="00F36696" w:rsidRDefault="00D8644A" w:rsidP="00036352">
      <w:pPr>
        <w:tabs>
          <w:tab w:val="clear" w:pos="567"/>
          <w:tab w:val="clear" w:pos="1134"/>
          <w:tab w:val="clear" w:pos="1701"/>
          <w:tab w:val="clear" w:pos="2268"/>
          <w:tab w:val="clear" w:pos="2835"/>
        </w:tabs>
        <w:snapToGrid w:val="0"/>
        <w:spacing w:before="80" w:after="120"/>
        <w:ind w:left="1985" w:hanging="1985"/>
        <w:rPr>
          <w:rFonts w:asciiTheme="minorHAnsi" w:hAnsiTheme="minorHAnsi"/>
          <w:szCs w:val="24"/>
          <w:lang w:val="en-US" w:eastAsia="zh-CN"/>
        </w:rPr>
      </w:pPr>
      <w:r w:rsidRPr="00F36696">
        <w:rPr>
          <w:rFonts w:asciiTheme="minorHAnsi" w:hAnsiTheme="minorHAnsi"/>
          <w:b/>
          <w:szCs w:val="24"/>
          <w:lang w:val="en-US" w:eastAsia="zh-CN"/>
        </w:rPr>
        <w:t>2002</w:t>
      </w:r>
      <w:r w:rsidR="00315DF0">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912616">
        <w:rPr>
          <w:rFonts w:asciiTheme="minorHAnsi" w:hAnsiTheme="minorHAnsi"/>
          <w:szCs w:val="24"/>
          <w:lang w:val="en-US" w:eastAsia="zh-CN"/>
        </w:rPr>
        <w:t>ITU-R</w:t>
      </w:r>
      <w:r w:rsidR="00912616">
        <w:rPr>
          <w:rFonts w:asciiTheme="minorHAnsi" w:hAnsiTheme="minorHAnsi" w:hint="eastAsia"/>
          <w:szCs w:val="24"/>
          <w:lang w:val="en-US" w:eastAsia="zh-CN"/>
        </w:rPr>
        <w:t>第</w:t>
      </w:r>
      <w:r w:rsidR="00912616">
        <w:rPr>
          <w:rFonts w:asciiTheme="minorHAnsi" w:hAnsiTheme="minorHAnsi" w:hint="eastAsia"/>
          <w:szCs w:val="24"/>
          <w:lang w:val="en-US" w:eastAsia="zh-CN"/>
        </w:rPr>
        <w:t>8</w:t>
      </w:r>
      <w:r w:rsidR="00912616">
        <w:rPr>
          <w:rFonts w:asciiTheme="minorHAnsi" w:hAnsiTheme="minorHAnsi" w:hint="eastAsia"/>
          <w:szCs w:val="24"/>
          <w:lang w:val="en-US" w:eastAsia="zh-CN"/>
        </w:rPr>
        <w:t>研究组关于</w:t>
      </w:r>
      <w:r w:rsidRPr="00F36696">
        <w:rPr>
          <w:rFonts w:asciiTheme="minorHAnsi" w:hAnsiTheme="minorHAnsi"/>
          <w:szCs w:val="24"/>
          <w:lang w:val="en-US" w:eastAsia="zh-CN"/>
        </w:rPr>
        <w:t>IMT-2000</w:t>
      </w:r>
      <w:r w:rsidR="00912616">
        <w:rPr>
          <w:rFonts w:asciiTheme="minorHAnsi" w:hAnsiTheme="minorHAnsi" w:hint="eastAsia"/>
          <w:szCs w:val="24"/>
          <w:lang w:val="en-US" w:eastAsia="zh-CN"/>
        </w:rPr>
        <w:t>系统和超</w:t>
      </w:r>
      <w:r w:rsidRPr="00F36696">
        <w:rPr>
          <w:rFonts w:asciiTheme="minorHAnsi" w:hAnsiTheme="minorHAnsi"/>
          <w:szCs w:val="24"/>
          <w:lang w:val="en-US" w:eastAsia="zh-CN"/>
        </w:rPr>
        <w:t>IMT-2000</w:t>
      </w:r>
      <w:r w:rsidR="00912616">
        <w:rPr>
          <w:rFonts w:asciiTheme="minorHAnsi" w:hAnsiTheme="minorHAnsi" w:hint="eastAsia"/>
          <w:szCs w:val="24"/>
          <w:lang w:val="en-US" w:eastAsia="zh-CN"/>
        </w:rPr>
        <w:t>系统的</w:t>
      </w:r>
      <w:r w:rsidR="00912616" w:rsidRPr="00F36696">
        <w:rPr>
          <w:rFonts w:asciiTheme="minorHAnsi" w:hAnsiTheme="minorHAnsi"/>
          <w:szCs w:val="24"/>
          <w:lang w:val="en-US" w:eastAsia="zh-CN"/>
        </w:rPr>
        <w:t>8F</w:t>
      </w:r>
      <w:r w:rsidR="00912616">
        <w:rPr>
          <w:rFonts w:asciiTheme="minorHAnsi" w:hAnsiTheme="minorHAnsi" w:hint="eastAsia"/>
          <w:szCs w:val="24"/>
          <w:lang w:val="en-US" w:eastAsia="zh-CN"/>
        </w:rPr>
        <w:t>工作组</w:t>
      </w:r>
    </w:p>
    <w:p w:rsidR="00D8644A" w:rsidRPr="00F36696" w:rsidRDefault="00AC0474" w:rsidP="00315DF0">
      <w:pPr>
        <w:pStyle w:val="Headingb"/>
        <w:rPr>
          <w:lang w:val="en-US" w:eastAsia="zh-CN"/>
        </w:rPr>
      </w:pPr>
      <w:r>
        <w:rPr>
          <w:rFonts w:hint="eastAsia"/>
          <w:lang w:val="en-US" w:eastAsia="zh-CN"/>
        </w:rPr>
        <w:t>通信领域区域共同体</w:t>
      </w:r>
      <w:r w:rsidR="00EF48E5">
        <w:rPr>
          <w:lang w:val="en-US" w:eastAsia="zh-CN"/>
        </w:rPr>
        <w:t>（</w:t>
      </w:r>
      <w:r w:rsidR="00D8644A" w:rsidRPr="00F36696">
        <w:rPr>
          <w:lang w:val="en-US" w:eastAsia="zh-CN"/>
        </w:rPr>
        <w:t>RCC</w:t>
      </w:r>
      <w:r w:rsidR="00EF48E5">
        <w:rPr>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after="80"/>
        <w:ind w:left="1985" w:hanging="1985"/>
        <w:rPr>
          <w:rFonts w:asciiTheme="minorHAnsi" w:hAnsiTheme="minorHAnsi"/>
          <w:b/>
          <w:szCs w:val="24"/>
          <w:lang w:val="en-US" w:eastAsia="zh-CN"/>
        </w:rPr>
      </w:pPr>
      <w:r w:rsidRPr="00F36696">
        <w:rPr>
          <w:rFonts w:asciiTheme="minorHAnsi" w:hAnsiTheme="minorHAnsi"/>
          <w:b/>
          <w:szCs w:val="24"/>
          <w:lang w:val="en-US" w:eastAsia="zh-CN"/>
        </w:rPr>
        <w:t xml:space="preserve">2011 – </w:t>
      </w:r>
      <w:r w:rsidR="00AC0474">
        <w:rPr>
          <w:rFonts w:asciiTheme="minorHAnsi" w:hAnsiTheme="minorHAnsi" w:hint="eastAsia"/>
          <w:b/>
          <w:szCs w:val="24"/>
          <w:lang w:val="en-US" w:eastAsia="zh-CN"/>
        </w:rPr>
        <w:t>至今</w:t>
      </w:r>
      <w:r w:rsidRPr="00F36696">
        <w:rPr>
          <w:rFonts w:asciiTheme="minorHAnsi" w:hAnsiTheme="minorHAnsi"/>
          <w:b/>
          <w:szCs w:val="24"/>
          <w:lang w:val="en-US" w:eastAsia="zh-CN"/>
        </w:rPr>
        <w:tab/>
      </w:r>
      <w:r w:rsidR="00937252" w:rsidRPr="00F36696">
        <w:rPr>
          <w:rFonts w:asciiTheme="minorHAnsi" w:hAnsiTheme="minorHAnsi"/>
          <w:szCs w:val="24"/>
          <w:lang w:val="en-US" w:eastAsia="zh-CN"/>
        </w:rPr>
        <w:t>RCC</w:t>
      </w:r>
      <w:r w:rsidR="00937252">
        <w:rPr>
          <w:rFonts w:asciiTheme="minorHAnsi" w:hAnsiTheme="minorHAnsi" w:hint="eastAsia"/>
          <w:szCs w:val="24"/>
          <w:lang w:val="en-US" w:eastAsia="zh-CN"/>
        </w:rPr>
        <w:t>无线电频谱和卫星轨道使用委员会副主席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b/>
          <w:szCs w:val="24"/>
          <w:lang w:val="en-US" w:eastAsia="zh-CN"/>
        </w:rPr>
        <w:t>2012 –</w:t>
      </w:r>
      <w:r w:rsidR="00AC0474">
        <w:rPr>
          <w:rFonts w:asciiTheme="minorHAnsi" w:hAnsiTheme="minorHAnsi" w:hint="eastAsia"/>
          <w:b/>
          <w:szCs w:val="24"/>
          <w:lang w:val="en-US" w:eastAsia="zh-CN"/>
        </w:rPr>
        <w:t xml:space="preserve"> </w:t>
      </w:r>
      <w:r w:rsidR="00AC0474">
        <w:rPr>
          <w:rFonts w:asciiTheme="minorHAnsi" w:hAnsiTheme="minorHAnsi" w:hint="eastAsia"/>
          <w:b/>
          <w:szCs w:val="24"/>
          <w:lang w:val="en-US" w:eastAsia="zh-CN"/>
        </w:rPr>
        <w:t>至今</w:t>
      </w:r>
      <w:r w:rsidRPr="00F36696">
        <w:rPr>
          <w:rFonts w:asciiTheme="minorHAnsi" w:hAnsiTheme="minorHAnsi"/>
          <w:b/>
          <w:szCs w:val="24"/>
          <w:lang w:val="en-US" w:eastAsia="zh-CN"/>
        </w:rPr>
        <w:tab/>
      </w:r>
      <w:r w:rsidR="00937252">
        <w:rPr>
          <w:rFonts w:asciiTheme="minorHAnsi" w:hAnsiTheme="minorHAnsi" w:hint="eastAsia"/>
          <w:szCs w:val="24"/>
          <w:lang w:val="en-US" w:eastAsia="zh-CN"/>
        </w:rPr>
        <w:t>无线电频谱管理工作组主席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szCs w:val="24"/>
          <w:lang w:val="en-US" w:eastAsia="zh-CN"/>
        </w:rPr>
      </w:pPr>
      <w:r w:rsidRPr="00F36696">
        <w:rPr>
          <w:rFonts w:asciiTheme="minorHAnsi" w:hAnsiTheme="minorHAnsi" w:cs="Calibri"/>
          <w:b/>
          <w:szCs w:val="24"/>
          <w:lang w:val="en-US" w:eastAsia="zh-CN"/>
        </w:rPr>
        <w:t>2010</w:t>
      </w:r>
      <w:r w:rsidR="00E85636">
        <w:rPr>
          <w:rFonts w:asciiTheme="minorHAnsi" w:hAnsiTheme="minorHAnsi" w:cs="Calibri" w:hint="eastAsia"/>
          <w:b/>
          <w:szCs w:val="24"/>
          <w:lang w:val="en-US" w:eastAsia="zh-CN"/>
        </w:rPr>
        <w:t>、</w:t>
      </w:r>
      <w:r w:rsidRPr="00F36696">
        <w:rPr>
          <w:rFonts w:asciiTheme="minorHAnsi" w:hAnsiTheme="minorHAnsi" w:cs="Calibri"/>
          <w:b/>
          <w:szCs w:val="24"/>
          <w:lang w:val="en-US" w:eastAsia="zh-CN"/>
        </w:rPr>
        <w:t>2011</w:t>
      </w:r>
      <w:r w:rsidR="000E34B7">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E85636" w:rsidRPr="00F36696">
        <w:rPr>
          <w:rFonts w:asciiTheme="minorHAnsi" w:hAnsiTheme="minorHAnsi" w:cs="Calibri"/>
          <w:szCs w:val="24"/>
          <w:lang w:val="en-US" w:eastAsia="zh-CN"/>
        </w:rPr>
        <w:t>CEPT-RCC</w:t>
      </w:r>
      <w:r w:rsidR="00E85636">
        <w:rPr>
          <w:rFonts w:asciiTheme="minorHAnsi" w:hAnsiTheme="minorHAnsi" w:cs="Calibri" w:hint="eastAsia"/>
          <w:szCs w:val="24"/>
          <w:lang w:val="en-US" w:eastAsia="zh-CN"/>
        </w:rPr>
        <w:t>关于</w:t>
      </w:r>
      <w:r w:rsidRPr="00F36696">
        <w:rPr>
          <w:rFonts w:asciiTheme="minorHAnsi" w:hAnsiTheme="minorHAnsi" w:cs="Calibri"/>
          <w:szCs w:val="24"/>
          <w:lang w:val="en-US" w:eastAsia="zh-CN"/>
        </w:rPr>
        <w:t>WRC-12</w:t>
      </w:r>
      <w:r w:rsidR="00E85636">
        <w:rPr>
          <w:rFonts w:asciiTheme="minorHAnsi" w:hAnsiTheme="minorHAnsi" w:cs="Calibri" w:hint="eastAsia"/>
          <w:szCs w:val="24"/>
          <w:lang w:val="en-US" w:eastAsia="zh-CN"/>
        </w:rPr>
        <w:t>筹备工作的联合会议</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cs="Calibri"/>
          <w:b/>
          <w:szCs w:val="24"/>
          <w:lang w:val="en-US" w:eastAsia="zh-CN"/>
        </w:rPr>
        <w:t>2008 – 2011</w:t>
      </w:r>
      <w:r w:rsidR="000E34B7">
        <w:rPr>
          <w:rFonts w:asciiTheme="minorHAnsi" w:hAnsiTheme="minorHAnsi" w:cs="Calibri" w:hint="eastAsia"/>
          <w:b/>
          <w:szCs w:val="24"/>
          <w:lang w:val="en-US" w:eastAsia="zh-CN"/>
        </w:rPr>
        <w:t>年</w:t>
      </w:r>
      <w:r w:rsidRPr="00F36696">
        <w:rPr>
          <w:rFonts w:asciiTheme="minorHAnsi" w:hAnsiTheme="minorHAnsi" w:cs="Calibri"/>
          <w:szCs w:val="24"/>
          <w:lang w:val="en-US" w:eastAsia="zh-CN"/>
        </w:rPr>
        <w:tab/>
      </w:r>
      <w:r w:rsidR="00E85636" w:rsidRPr="00F36696">
        <w:rPr>
          <w:rFonts w:asciiTheme="minorHAnsi" w:hAnsiTheme="minorHAnsi"/>
          <w:szCs w:val="24"/>
          <w:lang w:val="en-US" w:eastAsia="zh-CN"/>
        </w:rPr>
        <w:t>RCC</w:t>
      </w:r>
      <w:r w:rsidR="00E85636">
        <w:rPr>
          <w:rFonts w:asciiTheme="minorHAnsi" w:hAnsiTheme="minorHAnsi" w:hint="eastAsia"/>
          <w:szCs w:val="24"/>
          <w:lang w:val="en-US" w:eastAsia="zh-CN"/>
        </w:rPr>
        <w:t>关于卫星通信、电视和声音广播委员会副主席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2005 – 2009</w:t>
      </w:r>
      <w:r w:rsidR="000E34B7">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E85636">
        <w:rPr>
          <w:rFonts w:asciiTheme="minorHAnsi" w:hAnsiTheme="minorHAnsi" w:hint="eastAsia"/>
          <w:szCs w:val="24"/>
          <w:lang w:val="en-US" w:eastAsia="zh-CN"/>
        </w:rPr>
        <w:t>关于研究制定独联体国家通用频率分配表的必要性工作组主席</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szCs w:val="24"/>
          <w:lang w:val="en-US" w:eastAsia="zh-CN"/>
        </w:rPr>
      </w:pPr>
      <w:r w:rsidRPr="00F36696">
        <w:rPr>
          <w:rFonts w:asciiTheme="minorHAnsi" w:hAnsiTheme="minorHAnsi" w:cs="Calibri"/>
          <w:b/>
          <w:szCs w:val="24"/>
          <w:lang w:val="en-US" w:eastAsia="zh-CN"/>
        </w:rPr>
        <w:t>2002 – 2008</w:t>
      </w:r>
      <w:r w:rsidR="000E34B7">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E85636" w:rsidRPr="00F36696">
        <w:rPr>
          <w:rFonts w:asciiTheme="minorHAnsi" w:hAnsiTheme="minorHAnsi"/>
          <w:szCs w:val="24"/>
          <w:lang w:val="en-US" w:eastAsia="zh-CN"/>
        </w:rPr>
        <w:t>RCC</w:t>
      </w:r>
      <w:r w:rsidR="00E85636">
        <w:rPr>
          <w:rFonts w:asciiTheme="minorHAnsi" w:hAnsiTheme="minorHAnsi" w:hint="eastAsia"/>
          <w:szCs w:val="24"/>
          <w:lang w:val="en-US" w:eastAsia="zh-CN"/>
        </w:rPr>
        <w:t>关于无线电频谱监管和无线电电子设施电磁兼容性委员会副主席</w:t>
      </w:r>
    </w:p>
    <w:p w:rsidR="00D8644A" w:rsidRPr="00F36696" w:rsidRDefault="00D8644A" w:rsidP="00036352">
      <w:pPr>
        <w:tabs>
          <w:tab w:val="clear" w:pos="567"/>
          <w:tab w:val="clear" w:pos="1134"/>
          <w:tab w:val="clear" w:pos="1701"/>
          <w:tab w:val="clear" w:pos="2268"/>
          <w:tab w:val="clear" w:pos="2835"/>
        </w:tabs>
        <w:snapToGrid w:val="0"/>
        <w:spacing w:before="80" w:after="120"/>
        <w:ind w:left="1985" w:hanging="1985"/>
        <w:rPr>
          <w:rFonts w:asciiTheme="minorHAnsi" w:hAnsiTheme="minorHAnsi" w:cs="Calibri"/>
          <w:b/>
          <w:szCs w:val="24"/>
          <w:lang w:val="en-US" w:eastAsia="zh-CN"/>
        </w:rPr>
      </w:pPr>
      <w:r w:rsidRPr="00F36696">
        <w:rPr>
          <w:rFonts w:asciiTheme="minorHAnsi" w:hAnsiTheme="minorHAnsi" w:cs="Calibri"/>
          <w:b/>
          <w:szCs w:val="24"/>
          <w:lang w:val="en-US" w:eastAsia="zh-CN"/>
        </w:rPr>
        <w:t>2004 – 2006</w:t>
      </w:r>
      <w:r w:rsidR="000E34B7">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E85636">
        <w:rPr>
          <w:rFonts w:asciiTheme="minorHAnsi" w:hAnsiTheme="minorHAnsi" w:cs="Calibri" w:hint="eastAsia"/>
          <w:szCs w:val="24"/>
          <w:lang w:val="en-US" w:eastAsia="zh-CN"/>
        </w:rPr>
        <w:t>参加</w:t>
      </w:r>
      <w:r w:rsidRPr="00F36696">
        <w:rPr>
          <w:rFonts w:asciiTheme="minorHAnsi" w:hAnsiTheme="minorHAnsi" w:cs="Calibri"/>
          <w:szCs w:val="24"/>
          <w:lang w:val="en-US" w:eastAsia="zh-CN"/>
        </w:rPr>
        <w:t>RRC-06</w:t>
      </w:r>
      <w:r w:rsidR="00E85636">
        <w:rPr>
          <w:rFonts w:asciiTheme="minorHAnsi" w:hAnsiTheme="minorHAnsi" w:cs="Calibri" w:hint="eastAsia"/>
          <w:szCs w:val="24"/>
          <w:lang w:val="en-US" w:eastAsia="zh-CN"/>
        </w:rPr>
        <w:t>筹备工作的</w:t>
      </w:r>
      <w:r w:rsidR="00E85636" w:rsidRPr="00F36696">
        <w:rPr>
          <w:rFonts w:asciiTheme="minorHAnsi" w:hAnsiTheme="minorHAnsi" w:cs="Calibri"/>
          <w:szCs w:val="24"/>
          <w:lang w:val="en-US" w:eastAsia="zh-CN"/>
        </w:rPr>
        <w:t>RCC</w:t>
      </w:r>
      <w:r w:rsidR="00E85636">
        <w:rPr>
          <w:rFonts w:asciiTheme="minorHAnsi" w:hAnsiTheme="minorHAnsi" w:cs="Calibri" w:hint="eastAsia"/>
          <w:szCs w:val="24"/>
          <w:lang w:val="en-US" w:eastAsia="zh-CN"/>
        </w:rPr>
        <w:t>协调组</w:t>
      </w:r>
    </w:p>
    <w:p w:rsidR="00D8644A" w:rsidRPr="00F36696" w:rsidRDefault="00AC0474" w:rsidP="00036352">
      <w:pPr>
        <w:keepNext/>
        <w:keepLines/>
        <w:tabs>
          <w:tab w:val="clear" w:pos="567"/>
          <w:tab w:val="clear" w:pos="1134"/>
          <w:tab w:val="clear" w:pos="1701"/>
          <w:tab w:val="clear" w:pos="2268"/>
          <w:tab w:val="clear" w:pos="2835"/>
        </w:tabs>
        <w:snapToGrid w:val="0"/>
        <w:spacing w:before="240" w:after="120"/>
        <w:rPr>
          <w:rFonts w:asciiTheme="minorHAnsi" w:hAnsiTheme="minorHAnsi" w:cs="Calibri"/>
          <w:b/>
          <w:szCs w:val="24"/>
          <w:lang w:val="en-US" w:eastAsia="zh-CN"/>
        </w:rPr>
      </w:pPr>
      <w:r>
        <w:rPr>
          <w:rFonts w:asciiTheme="minorHAnsi" w:hAnsiTheme="minorHAnsi" w:cs="Calibri" w:hint="eastAsia"/>
          <w:b/>
          <w:szCs w:val="24"/>
          <w:lang w:val="en-US" w:eastAsia="zh-CN"/>
        </w:rPr>
        <w:lastRenderedPageBreak/>
        <w:t>欧洲邮政电信主管部门会议</w:t>
      </w:r>
      <w:r w:rsidR="00D8644A" w:rsidRPr="00F36696">
        <w:rPr>
          <w:rFonts w:asciiTheme="minorHAnsi" w:hAnsiTheme="minorHAnsi" w:cs="Calibri"/>
          <w:b/>
          <w:szCs w:val="24"/>
          <w:lang w:val="en-US" w:eastAsia="zh-CN"/>
        </w:rPr>
        <w:t xml:space="preserve"> </w:t>
      </w:r>
      <w:r w:rsidR="00EF48E5">
        <w:rPr>
          <w:rFonts w:asciiTheme="minorHAnsi" w:hAnsiTheme="minorHAnsi" w:cs="Calibri"/>
          <w:b/>
          <w:szCs w:val="24"/>
          <w:lang w:val="en-US" w:eastAsia="zh-CN"/>
        </w:rPr>
        <w:t>（</w:t>
      </w:r>
      <w:r w:rsidR="00D8644A" w:rsidRPr="00F36696">
        <w:rPr>
          <w:rFonts w:asciiTheme="minorHAnsi" w:hAnsiTheme="minorHAnsi" w:cs="Calibri"/>
          <w:b/>
          <w:szCs w:val="24"/>
          <w:lang w:val="en-US" w:eastAsia="zh-CN"/>
        </w:rPr>
        <w:t>CEPT</w:t>
      </w:r>
      <w:r w:rsidR="00EF48E5">
        <w:rPr>
          <w:rFonts w:asciiTheme="minorHAnsi" w:hAnsiTheme="minorHAnsi" w:cs="Calibri"/>
          <w:b/>
          <w:szCs w:val="24"/>
          <w:lang w:val="en-US" w:eastAsia="zh-CN"/>
        </w:rPr>
        <w:t>）</w:t>
      </w:r>
    </w:p>
    <w:p w:rsidR="00D8644A" w:rsidRPr="00F36696" w:rsidRDefault="00D8644A" w:rsidP="00036352">
      <w:pPr>
        <w:keepNext/>
        <w:keepLines/>
        <w:tabs>
          <w:tab w:val="clear" w:pos="567"/>
          <w:tab w:val="clear" w:pos="1134"/>
          <w:tab w:val="clear" w:pos="1701"/>
          <w:tab w:val="clear" w:pos="2268"/>
          <w:tab w:val="clear" w:pos="2835"/>
        </w:tabs>
        <w:snapToGrid w:val="0"/>
        <w:spacing w:after="80"/>
        <w:ind w:left="1985" w:hanging="1985"/>
        <w:rPr>
          <w:rFonts w:asciiTheme="minorHAnsi" w:hAnsiTheme="minorHAnsi" w:cs="Calibri"/>
          <w:bCs/>
          <w:szCs w:val="24"/>
          <w:shd w:val="clear" w:color="auto" w:fill="FFFFFF"/>
          <w:lang w:val="en-US" w:eastAsia="zh-CN"/>
        </w:rPr>
      </w:pPr>
      <w:r w:rsidRPr="00F36696">
        <w:rPr>
          <w:rFonts w:asciiTheme="minorHAnsi" w:hAnsiTheme="minorHAnsi"/>
          <w:b/>
          <w:szCs w:val="24"/>
          <w:lang w:val="en-US" w:eastAsia="zh-CN"/>
        </w:rPr>
        <w:t>2002 – 2009</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0C1C47" w:rsidRPr="00F36696">
        <w:rPr>
          <w:rFonts w:asciiTheme="minorHAnsi" w:hAnsiTheme="minorHAnsi" w:cs="Calibri"/>
          <w:szCs w:val="24"/>
          <w:lang w:val="en-US" w:eastAsia="zh-CN"/>
        </w:rPr>
        <w:t>CEPT</w:t>
      </w:r>
      <w:r w:rsidR="00EF48E5">
        <w:rPr>
          <w:rStyle w:val="st"/>
          <w:rFonts w:ascii="Arial" w:hAnsi="Arial" w:cs="Arial"/>
          <w:color w:val="222222"/>
          <w:lang w:eastAsia="zh-CN"/>
        </w:rPr>
        <w:t>电子通信委员</w:t>
      </w:r>
      <w:r w:rsidR="00EF48E5">
        <w:rPr>
          <w:rStyle w:val="st"/>
          <w:rFonts w:ascii="SimSun" w:hAnsi="SimSun" w:cs="SimSun" w:hint="eastAsia"/>
          <w:color w:val="222222"/>
          <w:lang w:eastAsia="zh-CN"/>
        </w:rPr>
        <w:t>会（</w:t>
      </w:r>
      <w:r w:rsidRPr="00F36696">
        <w:rPr>
          <w:rFonts w:asciiTheme="minorHAnsi" w:hAnsiTheme="minorHAnsi" w:cs="Calibri"/>
          <w:bCs/>
          <w:szCs w:val="24"/>
          <w:shd w:val="clear" w:color="auto" w:fill="FFFFFF"/>
          <w:lang w:val="en-US" w:eastAsia="zh-CN"/>
        </w:rPr>
        <w:t>ECC</w:t>
      </w:r>
      <w:r w:rsidR="00EF48E5">
        <w:rPr>
          <w:rFonts w:asciiTheme="minorHAnsi" w:hAnsiTheme="minorHAnsi" w:cs="Calibri" w:hint="eastAsia"/>
          <w:bCs/>
          <w:szCs w:val="24"/>
          <w:shd w:val="clear" w:color="auto" w:fill="FFFFFF"/>
          <w:lang w:val="en-US" w:eastAsia="zh-CN"/>
        </w:rPr>
        <w:t>）</w:t>
      </w:r>
      <w:r w:rsidR="00E85636">
        <w:rPr>
          <w:rFonts w:asciiTheme="minorHAnsi" w:hAnsiTheme="minorHAnsi" w:cs="Calibri" w:hint="eastAsia"/>
          <w:bCs/>
          <w:szCs w:val="24"/>
          <w:shd w:val="clear" w:color="auto" w:fill="FFFFFF"/>
          <w:lang w:val="en-US" w:eastAsia="zh-CN"/>
        </w:rPr>
        <w:t>频率管理工作组</w:t>
      </w:r>
      <w:r w:rsidRPr="00F36696">
        <w:rPr>
          <w:rFonts w:asciiTheme="minorHAnsi" w:hAnsiTheme="minorHAnsi" w:cs="Calibri"/>
          <w:bCs/>
          <w:szCs w:val="24"/>
          <w:shd w:val="clear" w:color="auto" w:fill="FFFFFF"/>
          <w:lang w:val="en-US" w:eastAsia="zh-CN"/>
        </w:rPr>
        <w:t xml:space="preserve"> </w:t>
      </w:r>
      <w:r w:rsidR="00EF48E5">
        <w:rPr>
          <w:rFonts w:asciiTheme="minorHAnsi" w:hAnsiTheme="minorHAnsi" w:cs="Calibri"/>
          <w:bCs/>
          <w:szCs w:val="24"/>
          <w:shd w:val="clear" w:color="auto" w:fill="FFFFFF"/>
          <w:lang w:val="en-US" w:eastAsia="zh-CN"/>
        </w:rPr>
        <w:t>（</w:t>
      </w:r>
      <w:r w:rsidRPr="00F36696">
        <w:rPr>
          <w:rFonts w:asciiTheme="minorHAnsi" w:hAnsiTheme="minorHAnsi" w:cs="Calibri"/>
          <w:bCs/>
          <w:szCs w:val="24"/>
          <w:shd w:val="clear" w:color="auto" w:fill="FFFFFF"/>
          <w:lang w:val="en-US" w:eastAsia="zh-CN"/>
        </w:rPr>
        <w:t>WG FM</w:t>
      </w:r>
      <w:r w:rsidR="00EF48E5">
        <w:rPr>
          <w:rFonts w:asciiTheme="minorHAnsi" w:hAnsiTheme="minorHAnsi" w:cs="Calibri"/>
          <w:bCs/>
          <w:szCs w:val="24"/>
          <w:shd w:val="clear" w:color="auto" w:fill="FFFFFF"/>
          <w:lang w:val="en-US" w:eastAsia="zh-CN"/>
        </w:rPr>
        <w:t>）</w:t>
      </w:r>
    </w:p>
    <w:p w:rsidR="00D8644A" w:rsidRPr="00F36696" w:rsidRDefault="00D8644A" w:rsidP="00036352">
      <w:pPr>
        <w:keepNext/>
        <w:keepLines/>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b/>
          <w:szCs w:val="24"/>
          <w:lang w:val="en-US" w:eastAsia="zh-CN"/>
        </w:rPr>
        <w:t>2002 – 2007</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E85636">
        <w:rPr>
          <w:rFonts w:asciiTheme="minorHAnsi" w:hAnsiTheme="minorHAnsi" w:cs="Calibri"/>
          <w:bCs/>
          <w:szCs w:val="24"/>
          <w:shd w:val="clear" w:color="auto" w:fill="FFFFFF"/>
          <w:lang w:val="en-US" w:eastAsia="zh-CN"/>
        </w:rPr>
        <w:t>ECC</w:t>
      </w:r>
      <w:r w:rsidR="000C1C47">
        <w:rPr>
          <w:rFonts w:asciiTheme="minorHAnsi" w:hAnsiTheme="minorHAnsi" w:cs="Calibri" w:hint="eastAsia"/>
          <w:bCs/>
          <w:szCs w:val="24"/>
          <w:shd w:val="clear" w:color="auto" w:fill="FFFFFF"/>
          <w:lang w:val="en-US" w:eastAsia="zh-CN"/>
        </w:rPr>
        <w:t>会议</w:t>
      </w:r>
      <w:r w:rsidR="00E85636">
        <w:rPr>
          <w:rFonts w:asciiTheme="minorHAnsi" w:hAnsiTheme="minorHAnsi" w:cs="Calibri" w:hint="eastAsia"/>
          <w:bCs/>
          <w:szCs w:val="24"/>
          <w:shd w:val="clear" w:color="auto" w:fill="FFFFFF"/>
          <w:lang w:val="en-US" w:eastAsia="zh-CN"/>
        </w:rPr>
        <w:t>筹备组</w:t>
      </w:r>
      <w:r w:rsidRPr="00F36696">
        <w:rPr>
          <w:rFonts w:asciiTheme="minorHAnsi" w:hAnsiTheme="minorHAnsi" w:cs="Calibri"/>
          <w:bCs/>
          <w:szCs w:val="24"/>
          <w:shd w:val="clear" w:color="auto" w:fill="FFFFFF"/>
          <w:lang w:val="en-US" w:eastAsia="zh-CN"/>
        </w:rPr>
        <w:t xml:space="preserve"> </w:t>
      </w:r>
      <w:r w:rsidR="00EF48E5">
        <w:rPr>
          <w:rFonts w:asciiTheme="minorHAnsi" w:hAnsiTheme="minorHAnsi" w:cs="Calibri"/>
          <w:bCs/>
          <w:szCs w:val="24"/>
          <w:shd w:val="clear" w:color="auto" w:fill="FFFFFF"/>
          <w:lang w:val="en-US" w:eastAsia="zh-CN"/>
        </w:rPr>
        <w:t>（</w:t>
      </w:r>
      <w:r w:rsidRPr="00F36696">
        <w:rPr>
          <w:rFonts w:asciiTheme="minorHAnsi" w:hAnsiTheme="minorHAnsi" w:cs="Calibri"/>
          <w:bCs/>
          <w:szCs w:val="24"/>
          <w:shd w:val="clear" w:color="auto" w:fill="FFFFFF"/>
          <w:lang w:val="en-US" w:eastAsia="zh-CN"/>
        </w:rPr>
        <w:t>CPG</w:t>
      </w:r>
      <w:r w:rsidR="00EF48E5">
        <w:rPr>
          <w:rFonts w:asciiTheme="minorHAnsi" w:hAnsiTheme="minorHAnsi" w:cs="Calibri"/>
          <w:bCs/>
          <w:szCs w:val="24"/>
          <w:shd w:val="clear" w:color="auto" w:fill="FFFFFF"/>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b/>
          <w:szCs w:val="24"/>
          <w:lang w:val="en-US" w:eastAsia="zh-CN"/>
        </w:rPr>
        <w:t>2005</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cs="Calibri"/>
          <w:bCs/>
          <w:szCs w:val="24"/>
          <w:shd w:val="clear" w:color="auto" w:fill="FFFFFF"/>
          <w:lang w:val="en-US" w:eastAsia="zh-CN"/>
        </w:rPr>
        <w:t>ECC</w:t>
      </w:r>
      <w:r w:rsidRPr="00F36696">
        <w:rPr>
          <w:rFonts w:asciiTheme="minorHAnsi" w:hAnsiTheme="minorHAnsi"/>
          <w:szCs w:val="24"/>
          <w:lang w:val="en-US" w:eastAsia="zh-CN"/>
        </w:rPr>
        <w:t xml:space="preserve"> 2006</w:t>
      </w:r>
      <w:r w:rsidR="00E85636">
        <w:rPr>
          <w:rFonts w:asciiTheme="minorHAnsi" w:hAnsiTheme="minorHAnsi" w:hint="eastAsia"/>
          <w:szCs w:val="24"/>
          <w:lang w:val="en-US" w:eastAsia="zh-CN"/>
        </w:rPr>
        <w:t>年区域无线电会议工作组</w:t>
      </w:r>
      <w:r w:rsidRPr="00F36696">
        <w:rPr>
          <w:rFonts w:asciiTheme="minorHAnsi" w:hAnsiTheme="minorHAnsi"/>
          <w:szCs w:val="24"/>
          <w:lang w:val="en-US" w:eastAsia="zh-CN"/>
        </w:rPr>
        <w:t xml:space="preserve"> </w:t>
      </w:r>
      <w:r w:rsidR="00EF48E5">
        <w:rPr>
          <w:rFonts w:asciiTheme="minorHAnsi" w:hAnsiTheme="minorHAnsi"/>
          <w:szCs w:val="24"/>
          <w:lang w:val="en-US" w:eastAsia="zh-CN"/>
        </w:rPr>
        <w:t>（</w:t>
      </w:r>
      <w:r w:rsidRPr="00F36696">
        <w:rPr>
          <w:rFonts w:asciiTheme="minorHAnsi" w:hAnsiTheme="minorHAnsi"/>
          <w:szCs w:val="24"/>
          <w:lang w:val="en-US" w:eastAsia="zh-CN"/>
        </w:rPr>
        <w:t>WG RRC-06</w:t>
      </w:r>
      <w:r w:rsidR="00EF48E5">
        <w:rPr>
          <w:rFonts w:asciiTheme="minorHAnsi" w:hAnsiTheme="minorHAnsi"/>
          <w:szCs w:val="24"/>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b/>
          <w:szCs w:val="24"/>
          <w:lang w:val="en-US" w:eastAsia="zh-CN"/>
        </w:rPr>
        <w:t>2003</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E85636">
        <w:rPr>
          <w:rFonts w:asciiTheme="minorHAnsi" w:hAnsiTheme="minorHAnsi"/>
          <w:szCs w:val="24"/>
          <w:lang w:val="en-US" w:eastAsia="zh-CN"/>
        </w:rPr>
        <w:t>ECC</w:t>
      </w:r>
      <w:r w:rsidR="00E85636">
        <w:rPr>
          <w:rFonts w:asciiTheme="minorHAnsi" w:hAnsiTheme="minorHAnsi" w:hint="eastAsia"/>
          <w:szCs w:val="24"/>
          <w:lang w:val="en-US" w:eastAsia="zh-CN"/>
        </w:rPr>
        <w:t>频谱工程工作组</w:t>
      </w:r>
      <w:r w:rsidRPr="00F36696">
        <w:rPr>
          <w:rFonts w:asciiTheme="minorHAnsi" w:hAnsiTheme="minorHAnsi"/>
          <w:szCs w:val="24"/>
          <w:lang w:val="en-US" w:eastAsia="zh-CN"/>
        </w:rPr>
        <w:t xml:space="preserve"> </w:t>
      </w:r>
      <w:r w:rsidR="00EF48E5">
        <w:rPr>
          <w:rFonts w:asciiTheme="minorHAnsi" w:hAnsiTheme="minorHAnsi"/>
          <w:szCs w:val="24"/>
          <w:lang w:val="en-US" w:eastAsia="zh-CN"/>
        </w:rPr>
        <w:t>（</w:t>
      </w:r>
      <w:r w:rsidRPr="00F36696">
        <w:rPr>
          <w:rFonts w:asciiTheme="minorHAnsi" w:hAnsiTheme="minorHAnsi"/>
          <w:szCs w:val="24"/>
          <w:lang w:val="en-US" w:eastAsia="zh-CN"/>
        </w:rPr>
        <w:t>WG SE</w:t>
      </w:r>
      <w:r w:rsidR="00EF48E5">
        <w:rPr>
          <w:rFonts w:asciiTheme="minorHAnsi" w:hAnsiTheme="minorHAnsi"/>
          <w:szCs w:val="24"/>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b/>
          <w:szCs w:val="24"/>
          <w:lang w:val="en-US" w:eastAsia="zh-CN"/>
        </w:rPr>
      </w:pPr>
      <w:r w:rsidRPr="00F36696">
        <w:rPr>
          <w:rFonts w:asciiTheme="minorHAnsi" w:hAnsiTheme="minorHAnsi"/>
          <w:b/>
          <w:szCs w:val="24"/>
          <w:lang w:val="en-US" w:eastAsia="zh-CN"/>
        </w:rPr>
        <w:t>2003</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21772C">
        <w:rPr>
          <w:rFonts w:asciiTheme="minorHAnsi" w:hAnsiTheme="minorHAnsi"/>
          <w:szCs w:val="24"/>
          <w:lang w:val="en-US" w:eastAsia="zh-CN"/>
        </w:rPr>
        <w:t>CEPT</w:t>
      </w:r>
      <w:r w:rsidR="000C1C47">
        <w:rPr>
          <w:rFonts w:asciiTheme="minorHAnsi" w:hAnsiTheme="minorHAnsi" w:hint="eastAsia"/>
          <w:szCs w:val="24"/>
          <w:lang w:val="en-US" w:eastAsia="zh-CN"/>
        </w:rPr>
        <w:t>会议</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b/>
          <w:szCs w:val="24"/>
          <w:lang w:val="en-US" w:eastAsia="zh-CN"/>
        </w:rPr>
        <w:t>2003</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szCs w:val="24"/>
          <w:lang w:val="en-US" w:eastAsia="zh-CN"/>
        </w:rPr>
        <w:t>WG FM</w:t>
      </w:r>
      <w:r w:rsidR="00E85636">
        <w:rPr>
          <w:rFonts w:asciiTheme="minorHAnsi" w:hAnsiTheme="minorHAnsi" w:hint="eastAsia"/>
          <w:szCs w:val="24"/>
          <w:lang w:val="en-US" w:eastAsia="zh-CN"/>
        </w:rPr>
        <w:t>有关监控和执法的第</w:t>
      </w:r>
      <w:r w:rsidRPr="00F36696">
        <w:rPr>
          <w:rFonts w:asciiTheme="minorHAnsi" w:hAnsiTheme="minorHAnsi"/>
          <w:szCs w:val="24"/>
          <w:lang w:val="en-US" w:eastAsia="zh-CN"/>
        </w:rPr>
        <w:t>22</w:t>
      </w:r>
      <w:r w:rsidR="00E85636">
        <w:rPr>
          <w:rFonts w:asciiTheme="minorHAnsi" w:hAnsiTheme="minorHAnsi" w:hint="eastAsia"/>
          <w:szCs w:val="24"/>
          <w:lang w:val="en-US" w:eastAsia="zh-CN"/>
        </w:rPr>
        <w:t>项目组</w:t>
      </w:r>
    </w:p>
    <w:p w:rsidR="00D8644A" w:rsidRPr="00F36696" w:rsidRDefault="00D8644A" w:rsidP="00036352">
      <w:pPr>
        <w:tabs>
          <w:tab w:val="clear" w:pos="567"/>
          <w:tab w:val="clear" w:pos="1134"/>
          <w:tab w:val="clear" w:pos="1701"/>
          <w:tab w:val="clear" w:pos="2268"/>
          <w:tab w:val="clear" w:pos="2835"/>
        </w:tabs>
        <w:snapToGrid w:val="0"/>
        <w:spacing w:before="80" w:after="120"/>
        <w:ind w:left="1985" w:hanging="1985"/>
        <w:rPr>
          <w:rFonts w:asciiTheme="minorHAnsi" w:hAnsiTheme="minorHAnsi" w:cs="Calibri"/>
          <w:b/>
          <w:szCs w:val="24"/>
          <w:lang w:val="en-US" w:eastAsia="zh-CN"/>
        </w:rPr>
      </w:pPr>
      <w:r w:rsidRPr="00F36696">
        <w:rPr>
          <w:rFonts w:asciiTheme="minorHAnsi" w:hAnsiTheme="minorHAnsi"/>
          <w:b/>
          <w:szCs w:val="24"/>
          <w:lang w:val="en-US" w:eastAsia="zh-CN"/>
        </w:rPr>
        <w:t>2002</w:t>
      </w:r>
      <w:r w:rsidR="000E34B7">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00EF48E5">
        <w:rPr>
          <w:rFonts w:asciiTheme="minorHAnsi" w:hAnsiTheme="minorHAnsi"/>
          <w:szCs w:val="24"/>
          <w:lang w:val="en-US" w:eastAsia="zh-CN"/>
        </w:rPr>
        <w:t>CEPT</w:t>
      </w:r>
      <w:r w:rsidR="00E85636">
        <w:rPr>
          <w:rFonts w:asciiTheme="minorHAnsi" w:hAnsiTheme="minorHAnsi" w:hint="eastAsia"/>
          <w:szCs w:val="24"/>
          <w:lang w:val="en-US" w:eastAsia="zh-CN"/>
        </w:rPr>
        <w:t>关于</w:t>
      </w:r>
      <w:r w:rsidR="00EF48E5">
        <w:rPr>
          <w:rFonts w:asciiTheme="minorHAnsi" w:hAnsiTheme="minorHAnsi" w:hint="eastAsia"/>
          <w:szCs w:val="24"/>
          <w:lang w:val="en-US" w:eastAsia="zh-CN"/>
        </w:rPr>
        <w:t>针对</w:t>
      </w:r>
      <w:r w:rsidR="00E85636" w:rsidRPr="00F36696">
        <w:rPr>
          <w:rFonts w:asciiTheme="minorHAnsi" w:hAnsiTheme="minorHAnsi"/>
          <w:bCs/>
          <w:szCs w:val="24"/>
          <w:lang w:val="en-US" w:eastAsia="zh-CN"/>
        </w:rPr>
        <w:t xml:space="preserve">T-DAB </w:t>
      </w:r>
      <w:r w:rsidR="00EF48E5">
        <w:rPr>
          <w:rFonts w:asciiTheme="minorHAnsi" w:hAnsiTheme="minorHAnsi"/>
          <w:bCs/>
          <w:szCs w:val="24"/>
          <w:lang w:val="en-US" w:eastAsia="zh-CN"/>
        </w:rPr>
        <w:t>（</w:t>
      </w:r>
      <w:r w:rsidR="00E85636" w:rsidRPr="00F36696">
        <w:rPr>
          <w:rFonts w:asciiTheme="minorHAnsi" w:hAnsiTheme="minorHAnsi"/>
          <w:bCs/>
          <w:szCs w:val="24"/>
          <w:lang w:val="en-US" w:eastAsia="zh-CN"/>
        </w:rPr>
        <w:t>Maastricht</w:t>
      </w:r>
      <w:r w:rsidR="00EF48E5">
        <w:rPr>
          <w:rFonts w:asciiTheme="minorHAnsi" w:hAnsiTheme="minorHAnsi"/>
          <w:bCs/>
          <w:szCs w:val="24"/>
          <w:lang w:val="en-US" w:eastAsia="zh-CN"/>
        </w:rPr>
        <w:t>）</w:t>
      </w:r>
      <w:r w:rsidR="00E85636">
        <w:rPr>
          <w:rFonts w:asciiTheme="minorHAnsi" w:hAnsiTheme="minorHAnsi" w:hint="eastAsia"/>
          <w:szCs w:val="24"/>
          <w:lang w:val="en-US" w:eastAsia="zh-CN"/>
        </w:rPr>
        <w:t>使用</w:t>
      </w:r>
      <w:r w:rsidR="00E85636">
        <w:rPr>
          <w:rFonts w:asciiTheme="minorHAnsi" w:hAnsiTheme="minorHAnsi"/>
          <w:bCs/>
          <w:szCs w:val="24"/>
          <w:lang w:val="en-US" w:eastAsia="zh-CN"/>
        </w:rPr>
        <w:t>1452–1479.5 MHz</w:t>
      </w:r>
      <w:r w:rsidR="00E85636">
        <w:rPr>
          <w:rFonts w:asciiTheme="minorHAnsi" w:hAnsiTheme="minorHAnsi" w:hint="eastAsia"/>
          <w:bCs/>
          <w:szCs w:val="24"/>
          <w:lang w:val="en-US" w:eastAsia="zh-CN"/>
        </w:rPr>
        <w:t>频段的特殊安排多边会议，</w:t>
      </w:r>
      <w:r w:rsidR="00EF48E5">
        <w:rPr>
          <w:rFonts w:asciiTheme="minorHAnsi" w:hAnsiTheme="minorHAnsi" w:hint="eastAsia"/>
          <w:bCs/>
          <w:szCs w:val="24"/>
          <w:lang w:val="en-US" w:eastAsia="zh-CN"/>
        </w:rPr>
        <w:t>任</w:t>
      </w:r>
      <w:r w:rsidR="00E85636">
        <w:rPr>
          <w:rFonts w:asciiTheme="minorHAnsi" w:hAnsiTheme="minorHAnsi" w:hint="eastAsia"/>
          <w:bCs/>
          <w:szCs w:val="24"/>
          <w:lang w:val="en-US" w:eastAsia="zh-CN"/>
        </w:rPr>
        <w:t>乌克兰代表团团长</w:t>
      </w:r>
    </w:p>
    <w:p w:rsidR="00D8644A" w:rsidRPr="00F36696" w:rsidRDefault="00D8644A" w:rsidP="000E34B7">
      <w:pPr>
        <w:pStyle w:val="Headingb"/>
        <w:pBdr>
          <w:bottom w:val="single" w:sz="4" w:space="1" w:color="auto"/>
        </w:pBdr>
        <w:rPr>
          <w:lang w:val="en-US" w:eastAsia="zh-CN"/>
        </w:rPr>
      </w:pPr>
      <w:r>
        <w:rPr>
          <w:rFonts w:hint="eastAsia"/>
          <w:lang w:val="en-US" w:eastAsia="zh-CN"/>
        </w:rPr>
        <w:t>国内活动</w:t>
      </w:r>
    </w:p>
    <w:p w:rsidR="00D8644A" w:rsidRPr="000E34B7" w:rsidRDefault="006C0296" w:rsidP="000E34B7">
      <w:pPr>
        <w:ind w:firstLineChars="200" w:firstLine="480"/>
        <w:rPr>
          <w:lang w:eastAsia="zh-CN"/>
        </w:rPr>
      </w:pPr>
      <w:r w:rsidRPr="000E34B7">
        <w:rPr>
          <w:rFonts w:hint="eastAsia"/>
          <w:lang w:eastAsia="zh-CN"/>
        </w:rPr>
        <w:t>卡夏洛夫博士</w:t>
      </w:r>
      <w:r w:rsidR="00DA799B" w:rsidRPr="000E34B7">
        <w:rPr>
          <w:rFonts w:hint="eastAsia"/>
          <w:lang w:eastAsia="zh-CN"/>
        </w:rPr>
        <w:t>在按照国际电联规则制定乌克兰最新的无线电频谱管理系统方面发挥了重要作用。在国家频率管理主管机关，他负责与包括地面和空间业务在内的频谱指配、分配、规划、共用、协调和通知有关的国内和国际活动。</w:t>
      </w:r>
    </w:p>
    <w:p w:rsidR="00D8644A" w:rsidRPr="000E34B7" w:rsidRDefault="00DA799B" w:rsidP="000E34B7">
      <w:pPr>
        <w:ind w:firstLineChars="200" w:firstLine="480"/>
        <w:rPr>
          <w:lang w:eastAsia="zh-CN"/>
        </w:rPr>
      </w:pPr>
      <w:r w:rsidRPr="000E34B7">
        <w:rPr>
          <w:rFonts w:hint="eastAsia"/>
          <w:lang w:eastAsia="zh-CN"/>
        </w:rPr>
        <w:t>在他的领导下开展的主要活动包括：</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参与制定国家无线电频谱管理立法背景材料，包括</w:t>
      </w:r>
      <w:r w:rsidR="00EE0065">
        <w:rPr>
          <w:rFonts w:hint="eastAsia"/>
          <w:lang w:eastAsia="zh-CN"/>
        </w:rPr>
        <w:t xml:space="preserve"> </w:t>
      </w:r>
      <w:r w:rsidR="00EE0065">
        <w:rPr>
          <w:rFonts w:hint="eastAsia"/>
          <w:lang w:eastAsia="zh-CN"/>
        </w:rPr>
        <w:t>“关于无线电频率资源”的乌克兰法律、乌克兰国家无线电频率分配表、《乌克兰无线电频率资源使用规划》、乌克兰业余无线电规则等许多其他文件</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频率指配过程自动化</w:t>
      </w:r>
      <w:r w:rsidR="00EF48E5">
        <w:rPr>
          <w:rFonts w:hint="eastAsia"/>
          <w:lang w:eastAsia="zh-CN"/>
        </w:rPr>
        <w:t>（</w:t>
      </w:r>
      <w:r w:rsidR="00EE0065">
        <w:rPr>
          <w:rFonts w:hint="eastAsia"/>
          <w:lang w:eastAsia="zh-CN"/>
        </w:rPr>
        <w:t>应用处理、电磁兼容性计算、建立统一指配数据库、授权，等等</w:t>
      </w:r>
      <w:r w:rsidR="00EF48E5">
        <w:rPr>
          <w:rFonts w:hint="eastAsia"/>
          <w:lang w:eastAsia="zh-CN"/>
        </w:rPr>
        <w:t>）</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不同无线电通信业务的频率共用研究</w:t>
      </w:r>
      <w:r w:rsidR="00EF48E5">
        <w:rPr>
          <w:rFonts w:hint="eastAsia"/>
          <w:lang w:eastAsia="zh-CN"/>
        </w:rPr>
        <w:t>（</w:t>
      </w:r>
      <w:r w:rsidR="00EE0065" w:rsidRPr="00F36696">
        <w:rPr>
          <w:rFonts w:asciiTheme="minorHAnsi" w:hAnsiTheme="minorHAnsi"/>
          <w:lang w:eastAsia="zh-CN"/>
        </w:rPr>
        <w:t>CDMA</w:t>
      </w:r>
      <w:r w:rsidR="00EE0065">
        <w:rPr>
          <w:rFonts w:hint="eastAsia"/>
          <w:lang w:eastAsia="zh-CN"/>
        </w:rPr>
        <w:t>与</w:t>
      </w:r>
      <w:r w:rsidR="00EE0065" w:rsidRPr="00F36696">
        <w:rPr>
          <w:rFonts w:asciiTheme="minorHAnsi" w:hAnsiTheme="minorHAnsi"/>
          <w:lang w:eastAsia="zh-CN"/>
        </w:rPr>
        <w:t>E-GSM</w:t>
      </w:r>
      <w:r w:rsidR="00EE0065">
        <w:rPr>
          <w:rFonts w:hint="eastAsia"/>
          <w:lang w:eastAsia="zh-CN"/>
        </w:rPr>
        <w:t>、无线电定位与电视、宽带接入站点、</w:t>
      </w:r>
      <w:r w:rsidR="00EE0065" w:rsidRPr="00F36696">
        <w:rPr>
          <w:rFonts w:asciiTheme="minorHAnsi" w:hAnsiTheme="minorHAnsi"/>
          <w:lang w:eastAsia="zh-CN"/>
        </w:rPr>
        <w:t>CDMA-450</w:t>
      </w:r>
      <w:r w:rsidR="00EE0065">
        <w:rPr>
          <w:rFonts w:hint="eastAsia"/>
          <w:lang w:eastAsia="zh-CN"/>
        </w:rPr>
        <w:t>、</w:t>
      </w:r>
      <w:r w:rsidR="00EE0065" w:rsidRPr="00F36696">
        <w:rPr>
          <w:rFonts w:asciiTheme="minorHAnsi" w:hAnsiTheme="minorHAnsi"/>
          <w:lang w:eastAsia="zh-CN"/>
        </w:rPr>
        <w:t>DVB-T2</w:t>
      </w:r>
      <w:r w:rsidR="00EE0065">
        <w:rPr>
          <w:rFonts w:hint="eastAsia"/>
          <w:lang w:eastAsia="zh-CN"/>
        </w:rPr>
        <w:t>，等等</w:t>
      </w:r>
      <w:r w:rsidR="00EF48E5">
        <w:rPr>
          <w:rFonts w:hint="eastAsia"/>
          <w:lang w:eastAsia="zh-CN"/>
        </w:rPr>
        <w:t>）</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D8644A" w:rsidRPr="00F36696">
        <w:rPr>
          <w:rFonts w:asciiTheme="minorHAnsi" w:hAnsiTheme="minorHAnsi"/>
          <w:lang w:eastAsia="zh-CN"/>
        </w:rPr>
        <w:t>DVB-T</w:t>
      </w:r>
      <w:r w:rsidR="00EE0065">
        <w:rPr>
          <w:rFonts w:hint="eastAsia"/>
          <w:lang w:eastAsia="zh-CN"/>
        </w:rPr>
        <w:t>规划</w:t>
      </w:r>
      <w:r w:rsidR="00EF48E5">
        <w:rPr>
          <w:rFonts w:hint="eastAsia"/>
          <w:lang w:eastAsia="zh-CN"/>
        </w:rPr>
        <w:t>（</w:t>
      </w:r>
      <w:r w:rsidR="00EE0065" w:rsidRPr="000C1C47">
        <w:rPr>
          <w:rFonts w:asciiTheme="minorHAnsi" w:hAnsiTheme="minorHAnsi" w:hint="eastAsia"/>
          <w:lang w:eastAsia="zh-CN"/>
        </w:rPr>
        <w:t>2011</w:t>
      </w:r>
      <w:r w:rsidR="00EE0065">
        <w:rPr>
          <w:rFonts w:hint="eastAsia"/>
          <w:lang w:eastAsia="zh-CN"/>
        </w:rPr>
        <w:t>年乌克兰部署了世界上最大的</w:t>
      </w:r>
      <w:r w:rsidR="00EE0065" w:rsidRPr="00F36696">
        <w:rPr>
          <w:rFonts w:asciiTheme="minorHAnsi" w:hAnsiTheme="minorHAnsi"/>
          <w:lang w:eastAsia="zh-CN"/>
        </w:rPr>
        <w:t>DVB-T2</w:t>
      </w:r>
      <w:r w:rsidR="00EE0065">
        <w:rPr>
          <w:rFonts w:hint="eastAsia"/>
          <w:lang w:eastAsia="zh-CN"/>
        </w:rPr>
        <w:t>网络，包括四个多工系统和</w:t>
      </w:r>
      <w:r w:rsidR="00EE0065">
        <w:rPr>
          <w:rFonts w:hint="eastAsia"/>
          <w:lang w:eastAsia="zh-CN"/>
        </w:rPr>
        <w:t>664</w:t>
      </w:r>
      <w:r w:rsidR="00EE0065">
        <w:rPr>
          <w:rFonts w:hint="eastAsia"/>
          <w:lang w:eastAsia="zh-CN"/>
        </w:rPr>
        <w:t>个频率指配，确保了模拟和数字电视广播的同步运行</w:t>
      </w:r>
      <w:r w:rsidR="00EF48E5">
        <w:rPr>
          <w:rFonts w:hint="eastAsia"/>
          <w:lang w:eastAsia="zh-CN"/>
        </w:rPr>
        <w:t>）</w:t>
      </w:r>
      <w:r w:rsidR="00EE0065">
        <w:rPr>
          <w:rFonts w:hint="eastAsia"/>
          <w:lang w:eastAsia="zh-CN"/>
        </w:rPr>
        <w:t>，</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实施服务质量和覆盖质量的测量，</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cs="Arial" w:hint="eastAsia"/>
          <w:lang w:eastAsia="zh-CN"/>
        </w:rPr>
        <w:t>为乌克兰</w:t>
      </w:r>
      <w:r w:rsidR="00EE0065">
        <w:rPr>
          <w:rFonts w:cs="Arial" w:hint="eastAsia"/>
          <w:lang w:eastAsia="zh-CN"/>
        </w:rPr>
        <w:t>2012</w:t>
      </w:r>
      <w:r w:rsidR="00EE0065">
        <w:rPr>
          <w:rFonts w:cs="Arial" w:hint="eastAsia"/>
          <w:lang w:eastAsia="zh-CN"/>
        </w:rPr>
        <w:t>年欧洲足球</w:t>
      </w:r>
      <w:r w:rsidR="00EF48E5">
        <w:rPr>
          <w:rFonts w:cs="Arial" w:hint="eastAsia"/>
          <w:lang w:eastAsia="zh-CN"/>
        </w:rPr>
        <w:t>锦标赛（</w:t>
      </w:r>
      <w:r w:rsidR="00EE0065" w:rsidRPr="00F36696">
        <w:rPr>
          <w:rFonts w:asciiTheme="minorHAnsi" w:hAnsiTheme="minorHAnsi" w:cs="Arial"/>
          <w:lang w:eastAsia="zh-CN"/>
        </w:rPr>
        <w:t>EURO-2012</w:t>
      </w:r>
      <w:r w:rsidR="00EF48E5">
        <w:rPr>
          <w:rFonts w:cs="Arial" w:hint="eastAsia"/>
          <w:lang w:eastAsia="zh-CN"/>
        </w:rPr>
        <w:t>）</w:t>
      </w:r>
      <w:r w:rsidR="00EE0065">
        <w:rPr>
          <w:rFonts w:cs="Arial" w:hint="eastAsia"/>
          <w:lang w:eastAsia="zh-CN"/>
        </w:rPr>
        <w:t>的最后部分开展频率规划和指配</w:t>
      </w:r>
    </w:p>
    <w:p w:rsidR="00D8644A" w:rsidRPr="000E34B7" w:rsidRDefault="006C0296" w:rsidP="000E34B7">
      <w:pPr>
        <w:ind w:firstLineChars="200" w:firstLine="480"/>
        <w:rPr>
          <w:lang w:eastAsia="zh-CN"/>
        </w:rPr>
      </w:pPr>
      <w:r w:rsidRPr="000E34B7">
        <w:rPr>
          <w:rFonts w:hint="eastAsia"/>
          <w:lang w:eastAsia="zh-CN"/>
        </w:rPr>
        <w:t>卡夏洛夫博士</w:t>
      </w:r>
      <w:r w:rsidR="00DA799B" w:rsidRPr="000E34B7">
        <w:rPr>
          <w:rFonts w:hint="eastAsia"/>
          <w:lang w:eastAsia="zh-CN"/>
        </w:rPr>
        <w:t>带领乌克兰代表团出席了</w:t>
      </w:r>
      <w:r w:rsidR="00EF48E5" w:rsidRPr="000E34B7">
        <w:rPr>
          <w:rFonts w:hint="eastAsia"/>
          <w:lang w:eastAsia="zh-CN"/>
        </w:rPr>
        <w:t>众多的</w:t>
      </w:r>
      <w:r w:rsidR="00DA799B" w:rsidRPr="000E34B7">
        <w:rPr>
          <w:rFonts w:hint="eastAsia"/>
          <w:lang w:eastAsia="zh-CN"/>
        </w:rPr>
        <w:t>双边和多边频率规划和协调会议。</w:t>
      </w:r>
    </w:p>
    <w:p w:rsidR="00D8644A" w:rsidRPr="00F36696" w:rsidRDefault="00D8644A" w:rsidP="000E34B7">
      <w:pPr>
        <w:pStyle w:val="Headingb"/>
        <w:pBdr>
          <w:bottom w:val="single" w:sz="4" w:space="1" w:color="auto"/>
        </w:pBdr>
        <w:rPr>
          <w:lang w:val="en-US" w:eastAsia="zh-CN"/>
        </w:rPr>
      </w:pPr>
      <w:r>
        <w:rPr>
          <w:rFonts w:hint="eastAsia"/>
          <w:lang w:val="en-US" w:eastAsia="zh-CN"/>
        </w:rPr>
        <w:t>教育和学术成就</w:t>
      </w:r>
    </w:p>
    <w:p w:rsidR="00D8644A" w:rsidRPr="00F36696" w:rsidRDefault="00D8644A" w:rsidP="00036352">
      <w:pPr>
        <w:tabs>
          <w:tab w:val="clear" w:pos="567"/>
          <w:tab w:val="clear" w:pos="1134"/>
          <w:tab w:val="clear" w:pos="1701"/>
          <w:tab w:val="clear" w:pos="2268"/>
          <w:tab w:val="clear" w:pos="2835"/>
        </w:tabs>
        <w:snapToGrid w:val="0"/>
        <w:spacing w:after="80"/>
        <w:ind w:left="1985" w:hanging="1985"/>
        <w:rPr>
          <w:rFonts w:asciiTheme="minorHAnsi" w:hAnsiTheme="minorHAnsi" w:cs="Calibri"/>
          <w:szCs w:val="24"/>
          <w:lang w:val="en-US" w:eastAsia="zh-CN"/>
        </w:rPr>
      </w:pPr>
      <w:r w:rsidRPr="00F36696">
        <w:rPr>
          <w:rFonts w:asciiTheme="minorHAnsi" w:hAnsiTheme="minorHAnsi" w:cs="Calibri"/>
          <w:b/>
          <w:szCs w:val="24"/>
          <w:lang w:val="en-US" w:eastAsia="zh-CN"/>
        </w:rPr>
        <w:t>1988</w:t>
      </w:r>
      <w:r w:rsidR="000E34B7">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21772C">
        <w:rPr>
          <w:rFonts w:asciiTheme="minorHAnsi" w:hAnsiTheme="minorHAnsi" w:cs="Calibri" w:hint="eastAsia"/>
          <w:szCs w:val="24"/>
          <w:lang w:val="en-US" w:eastAsia="zh-CN"/>
        </w:rPr>
        <w:t>工程学候选人</w:t>
      </w:r>
      <w:r w:rsidR="00EF48E5">
        <w:rPr>
          <w:rFonts w:asciiTheme="minorHAnsi" w:hAnsiTheme="minorHAnsi" w:cs="Calibri"/>
          <w:szCs w:val="24"/>
          <w:lang w:val="en-US" w:eastAsia="zh-CN"/>
        </w:rPr>
        <w:t>（</w:t>
      </w:r>
      <w:r w:rsidR="0021772C">
        <w:rPr>
          <w:rFonts w:asciiTheme="minorHAnsi" w:hAnsiTheme="minorHAnsi" w:cs="Calibri" w:hint="eastAsia"/>
          <w:szCs w:val="24"/>
          <w:lang w:val="en-US" w:eastAsia="zh-CN"/>
        </w:rPr>
        <w:t>等同</w:t>
      </w:r>
      <w:r w:rsidR="0021772C">
        <w:rPr>
          <w:rFonts w:asciiTheme="minorHAnsi" w:hAnsiTheme="minorHAnsi" w:cs="Calibri" w:hint="eastAsia"/>
          <w:color w:val="333333"/>
          <w:szCs w:val="24"/>
          <w:shd w:val="clear" w:color="auto" w:fill="FFFFFF"/>
          <w:lang w:val="en-US" w:eastAsia="zh-CN"/>
        </w:rPr>
        <w:t>博士学位</w:t>
      </w:r>
      <w:r w:rsidR="00EF48E5">
        <w:rPr>
          <w:rFonts w:asciiTheme="minorHAnsi" w:hAnsiTheme="minorHAnsi" w:cs="Calibri"/>
          <w:color w:val="333333"/>
          <w:szCs w:val="24"/>
          <w:shd w:val="clear" w:color="auto" w:fill="FFFFFF"/>
          <w:lang w:val="en-US" w:eastAsia="zh-CN"/>
        </w:rPr>
        <w:t>）</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cs="Calibri"/>
          <w:b/>
          <w:szCs w:val="24"/>
          <w:lang w:val="en-US" w:eastAsia="zh-CN"/>
        </w:rPr>
        <w:t>1986 – 1989</w:t>
      </w:r>
      <w:r w:rsidR="000E34B7">
        <w:rPr>
          <w:rFonts w:asciiTheme="minorHAnsi" w:hAnsiTheme="minorHAnsi" w:cs="Calibri" w:hint="eastAsia"/>
          <w:b/>
          <w:szCs w:val="24"/>
          <w:lang w:val="en-US" w:eastAsia="zh-CN"/>
        </w:rPr>
        <w:t>年</w:t>
      </w:r>
      <w:r w:rsidRPr="00F36696">
        <w:rPr>
          <w:rFonts w:asciiTheme="minorHAnsi" w:hAnsiTheme="minorHAnsi" w:cs="Calibri"/>
          <w:szCs w:val="24"/>
          <w:lang w:val="en-US" w:eastAsia="zh-CN"/>
        </w:rPr>
        <w:tab/>
      </w:r>
      <w:r w:rsidRPr="00F36696">
        <w:rPr>
          <w:rFonts w:asciiTheme="minorHAnsi" w:hAnsiTheme="minorHAnsi"/>
          <w:szCs w:val="24"/>
          <w:lang w:val="en-US" w:eastAsia="zh-CN"/>
        </w:rPr>
        <w:t>Stavropol</w:t>
      </w:r>
      <w:r w:rsidR="0021772C">
        <w:rPr>
          <w:rFonts w:asciiTheme="minorHAnsi" w:hAnsiTheme="minorHAnsi" w:hint="eastAsia"/>
          <w:szCs w:val="24"/>
          <w:lang w:val="en-US" w:eastAsia="zh-CN"/>
        </w:rPr>
        <w:t>高等军事通信学院学术讲师</w:t>
      </w:r>
    </w:p>
    <w:p w:rsidR="00D8644A" w:rsidRPr="00F36696" w:rsidRDefault="00D8644A" w:rsidP="00036352">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cs="Calibri"/>
          <w:b/>
          <w:szCs w:val="24"/>
          <w:lang w:val="en-US" w:eastAsia="zh-CN"/>
        </w:rPr>
        <w:t>1983 – 1986</w:t>
      </w:r>
      <w:r w:rsidR="000E34B7">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0021772C">
        <w:rPr>
          <w:rFonts w:asciiTheme="minorHAnsi" w:hAnsiTheme="minorHAnsi" w:hint="eastAsia"/>
          <w:szCs w:val="24"/>
          <w:lang w:val="en-US" w:eastAsia="zh-CN"/>
        </w:rPr>
        <w:t>以前苏联元帅</w:t>
      </w:r>
      <w:r w:rsidRPr="00F36696">
        <w:rPr>
          <w:rFonts w:asciiTheme="minorHAnsi" w:hAnsiTheme="minorHAnsi"/>
          <w:szCs w:val="24"/>
          <w:lang w:val="en-US" w:eastAsia="zh-CN"/>
        </w:rPr>
        <w:t>M. Krylov</w:t>
      </w:r>
      <w:r w:rsidR="0021772C">
        <w:rPr>
          <w:rFonts w:asciiTheme="minorHAnsi" w:hAnsiTheme="minorHAnsi" w:hint="eastAsia"/>
          <w:szCs w:val="24"/>
          <w:lang w:val="en-US" w:eastAsia="zh-CN"/>
        </w:rPr>
        <w:t>命名的</w:t>
      </w:r>
      <w:r w:rsidR="0021772C" w:rsidRPr="00F36696">
        <w:rPr>
          <w:rFonts w:asciiTheme="minorHAnsi" w:hAnsiTheme="minorHAnsi"/>
          <w:szCs w:val="24"/>
          <w:lang w:val="en-US" w:eastAsia="zh-CN"/>
        </w:rPr>
        <w:t>Kharkiv</w:t>
      </w:r>
      <w:r w:rsidR="0021772C">
        <w:rPr>
          <w:rFonts w:asciiTheme="minorHAnsi" w:hAnsiTheme="minorHAnsi" w:hint="eastAsia"/>
          <w:szCs w:val="24"/>
          <w:lang w:val="en-US" w:eastAsia="zh-CN"/>
        </w:rPr>
        <w:t>高等军事学院研究生</w:t>
      </w:r>
    </w:p>
    <w:p w:rsidR="00D8644A" w:rsidRPr="00F36696" w:rsidRDefault="00D8644A" w:rsidP="00036352">
      <w:pPr>
        <w:tabs>
          <w:tab w:val="clear" w:pos="567"/>
          <w:tab w:val="clear" w:pos="1134"/>
          <w:tab w:val="clear" w:pos="1701"/>
          <w:tab w:val="clear" w:pos="2268"/>
          <w:tab w:val="clear" w:pos="2835"/>
        </w:tabs>
        <w:snapToGrid w:val="0"/>
        <w:spacing w:before="80" w:after="120"/>
        <w:ind w:left="1985" w:hanging="1985"/>
        <w:rPr>
          <w:rFonts w:asciiTheme="minorHAnsi" w:hAnsiTheme="minorHAnsi"/>
          <w:szCs w:val="24"/>
          <w:lang w:val="en-US" w:eastAsia="zh-CN"/>
        </w:rPr>
      </w:pPr>
      <w:r w:rsidRPr="00F36696">
        <w:rPr>
          <w:rFonts w:asciiTheme="minorHAnsi" w:hAnsiTheme="minorHAnsi" w:cs="Calibri"/>
          <w:b/>
          <w:szCs w:val="24"/>
          <w:lang w:val="en-US" w:eastAsia="zh-CN"/>
        </w:rPr>
        <w:t>1976 – 1981</w:t>
      </w:r>
      <w:r w:rsidR="000E34B7">
        <w:rPr>
          <w:rFonts w:asciiTheme="minorHAnsi" w:hAnsiTheme="minorHAnsi" w:cs="Calibri" w:hint="eastAsia"/>
          <w:b/>
          <w:szCs w:val="24"/>
          <w:lang w:val="en-US" w:eastAsia="zh-CN"/>
        </w:rPr>
        <w:t>年</w:t>
      </w:r>
      <w:r w:rsidRPr="00F36696">
        <w:rPr>
          <w:rFonts w:asciiTheme="minorHAnsi" w:hAnsiTheme="minorHAnsi" w:cs="Calibri"/>
          <w:szCs w:val="24"/>
          <w:lang w:val="en-US" w:eastAsia="zh-CN"/>
        </w:rPr>
        <w:tab/>
      </w:r>
      <w:r w:rsidR="0021772C">
        <w:rPr>
          <w:rFonts w:asciiTheme="minorHAnsi" w:hAnsiTheme="minorHAnsi" w:hint="eastAsia"/>
          <w:szCs w:val="24"/>
          <w:lang w:val="en-US" w:eastAsia="zh-CN"/>
        </w:rPr>
        <w:t>以前苏联元帅</w:t>
      </w:r>
      <w:r w:rsidR="0021772C" w:rsidRPr="00F36696">
        <w:rPr>
          <w:rFonts w:asciiTheme="minorHAnsi" w:hAnsiTheme="minorHAnsi"/>
          <w:szCs w:val="24"/>
          <w:lang w:val="en-US" w:eastAsia="zh-CN"/>
        </w:rPr>
        <w:t>M. Krylov</w:t>
      </w:r>
      <w:r w:rsidR="0021772C">
        <w:rPr>
          <w:rFonts w:asciiTheme="minorHAnsi" w:hAnsiTheme="minorHAnsi" w:hint="eastAsia"/>
          <w:szCs w:val="24"/>
          <w:lang w:val="en-US" w:eastAsia="zh-CN"/>
        </w:rPr>
        <w:t>命名的</w:t>
      </w:r>
      <w:r w:rsidR="0021772C" w:rsidRPr="00F36696">
        <w:rPr>
          <w:rFonts w:asciiTheme="minorHAnsi" w:hAnsiTheme="minorHAnsi"/>
          <w:szCs w:val="24"/>
          <w:lang w:val="en-US" w:eastAsia="zh-CN"/>
        </w:rPr>
        <w:t>Kharkiv</w:t>
      </w:r>
      <w:r w:rsidR="0021772C">
        <w:rPr>
          <w:rFonts w:asciiTheme="minorHAnsi" w:hAnsiTheme="minorHAnsi" w:hint="eastAsia"/>
          <w:szCs w:val="24"/>
          <w:lang w:val="en-US" w:eastAsia="zh-CN"/>
        </w:rPr>
        <w:t>高等军事学院，</w:t>
      </w:r>
      <w:r w:rsidR="0021772C">
        <w:rPr>
          <w:rFonts w:asciiTheme="minorHAnsi" w:hAnsiTheme="minorHAnsi" w:hint="eastAsia"/>
          <w:szCs w:val="24"/>
          <w:lang w:val="en-US" w:eastAsia="zh-CN"/>
        </w:rPr>
        <w:t xml:space="preserve"> </w:t>
      </w:r>
      <w:r w:rsidR="0021772C">
        <w:rPr>
          <w:rFonts w:asciiTheme="minorHAnsi" w:hAnsiTheme="minorHAnsi" w:hint="eastAsia"/>
          <w:szCs w:val="24"/>
          <w:lang w:val="en-US" w:eastAsia="zh-CN"/>
        </w:rPr>
        <w:t>专业</w:t>
      </w:r>
      <w:r w:rsidRPr="00F36696">
        <w:rPr>
          <w:rFonts w:asciiTheme="minorHAnsi" w:hAnsiTheme="minorHAnsi"/>
          <w:szCs w:val="24"/>
          <w:lang w:val="en-US" w:eastAsia="zh-CN"/>
        </w:rPr>
        <w:t xml:space="preserve"> – </w:t>
      </w:r>
      <w:r w:rsidR="0021772C">
        <w:rPr>
          <w:rFonts w:asciiTheme="minorHAnsi" w:hAnsiTheme="minorHAnsi" w:hint="eastAsia"/>
          <w:szCs w:val="24"/>
          <w:lang w:val="en-US" w:eastAsia="zh-CN"/>
        </w:rPr>
        <w:t>管理与通信系统，资历</w:t>
      </w:r>
      <w:r w:rsidRPr="00F36696">
        <w:rPr>
          <w:rFonts w:asciiTheme="minorHAnsi" w:hAnsiTheme="minorHAnsi"/>
          <w:szCs w:val="24"/>
          <w:lang w:val="en-US" w:eastAsia="zh-CN"/>
        </w:rPr>
        <w:t xml:space="preserve"> – </w:t>
      </w:r>
      <w:r w:rsidR="0021772C">
        <w:rPr>
          <w:rFonts w:asciiTheme="minorHAnsi" w:hAnsiTheme="minorHAnsi" w:hint="eastAsia"/>
          <w:szCs w:val="24"/>
          <w:lang w:val="en-US" w:eastAsia="zh-CN"/>
        </w:rPr>
        <w:t>无线电工程</w:t>
      </w:r>
    </w:p>
    <w:p w:rsidR="000E34B7" w:rsidRDefault="000E34B7">
      <w:pPr>
        <w:tabs>
          <w:tab w:val="clear" w:pos="567"/>
          <w:tab w:val="clear" w:pos="1134"/>
          <w:tab w:val="clear" w:pos="1701"/>
          <w:tab w:val="clear" w:pos="2268"/>
          <w:tab w:val="clear" w:pos="2835"/>
        </w:tabs>
        <w:overflowPunct/>
        <w:autoSpaceDE/>
        <w:autoSpaceDN/>
        <w:adjustRightInd/>
        <w:spacing w:before="0"/>
        <w:textAlignment w:val="auto"/>
        <w:rPr>
          <w:b/>
          <w:lang w:val="en-US" w:eastAsia="zh-CN"/>
        </w:rPr>
      </w:pPr>
      <w:r>
        <w:rPr>
          <w:lang w:val="en-US" w:eastAsia="zh-CN"/>
        </w:rPr>
        <w:br w:type="page"/>
      </w:r>
    </w:p>
    <w:p w:rsidR="00D8644A" w:rsidRPr="00F36696" w:rsidRDefault="00D8644A" w:rsidP="000E34B7">
      <w:pPr>
        <w:pStyle w:val="Headingb"/>
        <w:pBdr>
          <w:bottom w:val="single" w:sz="4" w:space="1" w:color="auto"/>
        </w:pBdr>
        <w:rPr>
          <w:lang w:val="en-US" w:eastAsia="zh-CN"/>
        </w:rPr>
      </w:pPr>
      <w:r>
        <w:rPr>
          <w:rFonts w:hint="eastAsia"/>
          <w:lang w:val="en-US" w:eastAsia="zh-CN"/>
        </w:rPr>
        <w:lastRenderedPageBreak/>
        <w:t>出版作品</w:t>
      </w:r>
    </w:p>
    <w:p w:rsidR="00D8644A" w:rsidRPr="000E34B7" w:rsidRDefault="006C0296" w:rsidP="000E34B7">
      <w:pPr>
        <w:ind w:firstLineChars="200" w:firstLine="480"/>
        <w:rPr>
          <w:lang w:eastAsia="zh-CN"/>
        </w:rPr>
      </w:pPr>
      <w:r w:rsidRPr="000E34B7">
        <w:rPr>
          <w:rFonts w:hint="eastAsia"/>
          <w:lang w:eastAsia="zh-CN"/>
        </w:rPr>
        <w:t>卡夏洛夫博士自己或与他人共同出版了约</w:t>
      </w:r>
      <w:r w:rsidRPr="000E34B7">
        <w:rPr>
          <w:rFonts w:hint="eastAsia"/>
          <w:lang w:eastAsia="zh-CN"/>
        </w:rPr>
        <w:t>40</w:t>
      </w:r>
      <w:r w:rsidRPr="000E34B7">
        <w:rPr>
          <w:rFonts w:hint="eastAsia"/>
          <w:lang w:eastAsia="zh-CN"/>
        </w:rPr>
        <w:t>篇关于通信领域不同技术问题的学术和科学作品，内容涉及频谱管理和监控、频率使用和自动化技术。</w:t>
      </w:r>
    </w:p>
    <w:p w:rsidR="00D8644A" w:rsidRPr="00F36696" w:rsidRDefault="00D8644A" w:rsidP="000E34B7">
      <w:pPr>
        <w:pStyle w:val="Headingb"/>
        <w:pBdr>
          <w:bottom w:val="single" w:sz="4" w:space="1" w:color="auto"/>
        </w:pBdr>
        <w:rPr>
          <w:lang w:val="en-US" w:eastAsia="zh-CN"/>
        </w:rPr>
      </w:pPr>
      <w:r>
        <w:rPr>
          <w:rFonts w:hint="eastAsia"/>
          <w:lang w:val="en-US" w:eastAsia="zh-CN"/>
        </w:rPr>
        <w:t>摘要</w:t>
      </w:r>
    </w:p>
    <w:p w:rsidR="00D8644A" w:rsidRPr="000E34B7" w:rsidRDefault="00DA799B" w:rsidP="000E34B7">
      <w:pPr>
        <w:ind w:firstLineChars="200" w:firstLine="480"/>
        <w:rPr>
          <w:lang w:eastAsia="zh-CN"/>
        </w:rPr>
      </w:pPr>
      <w:r>
        <w:rPr>
          <w:rFonts w:hint="eastAsia"/>
          <w:lang w:val="en-US" w:eastAsia="zh-CN"/>
        </w:rPr>
        <w:t>在</w:t>
      </w:r>
      <w:r w:rsidRPr="000E34B7">
        <w:rPr>
          <w:rFonts w:hint="eastAsia"/>
          <w:lang w:eastAsia="zh-CN"/>
        </w:rPr>
        <w:t>国家、区域和国际层面的无线电频谱管理和利用领域，</w:t>
      </w:r>
      <w:r w:rsidR="006C0296" w:rsidRPr="000E34B7">
        <w:rPr>
          <w:rFonts w:hint="eastAsia"/>
          <w:lang w:eastAsia="zh-CN"/>
        </w:rPr>
        <w:t>卡夏洛夫博士</w:t>
      </w:r>
      <w:r w:rsidR="00B02209" w:rsidRPr="000E34B7">
        <w:rPr>
          <w:rFonts w:hint="eastAsia"/>
          <w:lang w:eastAsia="zh-CN"/>
        </w:rPr>
        <w:t>是公认的专家，具有</w:t>
      </w:r>
      <w:r w:rsidRPr="000E34B7">
        <w:rPr>
          <w:rFonts w:hint="eastAsia"/>
          <w:lang w:eastAsia="zh-CN"/>
        </w:rPr>
        <w:t>出色的</w:t>
      </w:r>
      <w:r w:rsidR="00B02209" w:rsidRPr="000E34B7">
        <w:rPr>
          <w:rFonts w:hint="eastAsia"/>
          <w:lang w:eastAsia="zh-CN"/>
        </w:rPr>
        <w:t>专业能力、很高的学术资历和</w:t>
      </w:r>
      <w:r w:rsidR="000C1C47" w:rsidRPr="000E34B7">
        <w:rPr>
          <w:rFonts w:hint="eastAsia"/>
          <w:lang w:eastAsia="zh-CN"/>
        </w:rPr>
        <w:t>丰厚</w:t>
      </w:r>
      <w:r w:rsidR="00B02209" w:rsidRPr="000E34B7">
        <w:rPr>
          <w:rFonts w:hint="eastAsia"/>
          <w:lang w:eastAsia="zh-CN"/>
        </w:rPr>
        <w:t>的实际经验。</w:t>
      </w:r>
    </w:p>
    <w:p w:rsidR="00D8644A" w:rsidRPr="000E34B7" w:rsidRDefault="006C0296" w:rsidP="000E34B7">
      <w:pPr>
        <w:ind w:firstLineChars="200" w:firstLine="480"/>
        <w:rPr>
          <w:lang w:eastAsia="zh-CN"/>
        </w:rPr>
      </w:pPr>
      <w:r w:rsidRPr="000E34B7">
        <w:rPr>
          <w:rFonts w:hint="eastAsia"/>
          <w:lang w:eastAsia="zh-CN"/>
        </w:rPr>
        <w:t>卡夏洛夫博士</w:t>
      </w:r>
      <w:r w:rsidR="00B02209" w:rsidRPr="000E34B7">
        <w:rPr>
          <w:rFonts w:hint="eastAsia"/>
          <w:lang w:eastAsia="zh-CN"/>
        </w:rPr>
        <w:t>是出席三届世界无线电通信大会、</w:t>
      </w:r>
      <w:r w:rsidR="00B02209" w:rsidRPr="000E34B7">
        <w:rPr>
          <w:rFonts w:hint="eastAsia"/>
          <w:lang w:eastAsia="zh-CN"/>
        </w:rPr>
        <w:t>2004/2006</w:t>
      </w:r>
      <w:r w:rsidR="00B02209" w:rsidRPr="000E34B7">
        <w:rPr>
          <w:rFonts w:hint="eastAsia"/>
          <w:lang w:eastAsia="zh-CN"/>
        </w:rPr>
        <w:t>年区域无线电通信大会和众多</w:t>
      </w:r>
      <w:r w:rsidR="00B02209" w:rsidRPr="000E34B7">
        <w:rPr>
          <w:lang w:eastAsia="zh-CN"/>
        </w:rPr>
        <w:t>ITU-R</w:t>
      </w:r>
      <w:r w:rsidR="00B02209" w:rsidRPr="000E34B7">
        <w:rPr>
          <w:rFonts w:hint="eastAsia"/>
          <w:lang w:eastAsia="zh-CN"/>
        </w:rPr>
        <w:t>会议和讲习班的乌克兰代表团的重要成员。此外，作为</w:t>
      </w:r>
      <w:r w:rsidR="00B02209" w:rsidRPr="000E34B7">
        <w:rPr>
          <w:lang w:eastAsia="zh-CN"/>
        </w:rPr>
        <w:t>RCC</w:t>
      </w:r>
      <w:r w:rsidR="00B02209" w:rsidRPr="000E34B7">
        <w:rPr>
          <w:rFonts w:hint="eastAsia"/>
          <w:lang w:eastAsia="zh-CN"/>
        </w:rPr>
        <w:t>委员会副主席和涉及频谱管理和使用的各工作组主席</w:t>
      </w:r>
      <w:r w:rsidR="000C1C47" w:rsidRPr="000E34B7">
        <w:rPr>
          <w:rFonts w:hint="eastAsia"/>
          <w:lang w:eastAsia="zh-CN"/>
        </w:rPr>
        <w:t>，他还</w:t>
      </w:r>
      <w:r w:rsidR="00B02209" w:rsidRPr="000E34B7">
        <w:rPr>
          <w:rFonts w:hint="eastAsia"/>
          <w:lang w:eastAsia="zh-CN"/>
        </w:rPr>
        <w:t>在通信领域区域共同体范围内主持了各种长期活动，并积极参与了</w:t>
      </w:r>
      <w:r w:rsidR="00D0655E" w:rsidRPr="000E34B7">
        <w:rPr>
          <w:rFonts w:hint="eastAsia"/>
          <w:lang w:eastAsia="zh-CN"/>
        </w:rPr>
        <w:t>欧洲邮电</w:t>
      </w:r>
      <w:r w:rsidR="00B02209" w:rsidRPr="000E34B7">
        <w:rPr>
          <w:rFonts w:hint="eastAsia"/>
          <w:lang w:eastAsia="zh-CN"/>
        </w:rPr>
        <w:t>主管部门</w:t>
      </w:r>
      <w:r w:rsidR="00D0655E" w:rsidRPr="000E34B7">
        <w:rPr>
          <w:rFonts w:hint="eastAsia"/>
          <w:lang w:eastAsia="zh-CN"/>
        </w:rPr>
        <w:t>会议</w:t>
      </w:r>
      <w:r w:rsidR="00EF48E5" w:rsidRPr="000E34B7">
        <w:rPr>
          <w:rFonts w:hint="eastAsia"/>
          <w:lang w:eastAsia="zh-CN"/>
        </w:rPr>
        <w:t>（</w:t>
      </w:r>
      <w:r w:rsidR="00B02209" w:rsidRPr="000E34B7">
        <w:rPr>
          <w:lang w:eastAsia="zh-CN"/>
        </w:rPr>
        <w:t>CEPT</w:t>
      </w:r>
      <w:r w:rsidR="00EF48E5" w:rsidRPr="000E34B7">
        <w:rPr>
          <w:rFonts w:hint="eastAsia"/>
          <w:lang w:eastAsia="zh-CN"/>
        </w:rPr>
        <w:t>）</w:t>
      </w:r>
      <w:r w:rsidR="00B02209" w:rsidRPr="000E34B7">
        <w:rPr>
          <w:rFonts w:hint="eastAsia"/>
          <w:lang w:eastAsia="zh-CN"/>
        </w:rPr>
        <w:t>主要工作组的工作。</w:t>
      </w:r>
    </w:p>
    <w:p w:rsidR="00D8644A" w:rsidRPr="000E34B7" w:rsidRDefault="000E0473" w:rsidP="000E34B7">
      <w:pPr>
        <w:ind w:firstLineChars="200" w:firstLine="480"/>
        <w:rPr>
          <w:lang w:eastAsia="zh-CN"/>
        </w:rPr>
      </w:pPr>
      <w:r w:rsidRPr="000E34B7">
        <w:rPr>
          <w:rFonts w:hint="eastAsia"/>
          <w:lang w:eastAsia="zh-CN"/>
        </w:rPr>
        <w:t>他在按照国际电联规则制定乌克兰最新的无线电频谱管理系统和提供立法背景方面发挥了重要作用。他在与频率指配、分配、规划、共用、协调和应用《无线电规则》有关的各类技术、监管和政策性问题方面拥有广泛的专业经验。</w:t>
      </w:r>
    </w:p>
    <w:p w:rsidR="000E34B7" w:rsidRDefault="000E34B7" w:rsidP="0032202E">
      <w:pPr>
        <w:pStyle w:val="Reasons"/>
        <w:rPr>
          <w:lang w:eastAsia="zh-CN"/>
        </w:rPr>
      </w:pPr>
    </w:p>
    <w:p w:rsidR="000E34B7" w:rsidRDefault="000E34B7">
      <w:pPr>
        <w:jc w:val="center"/>
      </w:pPr>
      <w:r>
        <w:t>______________</w:t>
      </w:r>
    </w:p>
    <w:sectPr w:rsidR="000E34B7"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CB" w:rsidRDefault="00363CCB">
      <w:r>
        <w:separator/>
      </w:r>
    </w:p>
  </w:endnote>
  <w:endnote w:type="continuationSeparator" w:id="0">
    <w:p w:rsidR="00363CCB" w:rsidRDefault="0036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9B" w:rsidRPr="005E0A7D" w:rsidRDefault="00DA799B"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5E0A7D">
      <w:rPr>
        <w:sz w:val="20"/>
        <w:szCs w:val="20"/>
        <w:lang w:val="fr-CH"/>
      </w:rPr>
      <w:t xml:space="preserve"> </w:t>
    </w:r>
    <w:r w:rsidRPr="005E0A7D">
      <w:rPr>
        <w:rStyle w:val="Hyperlink"/>
        <w:sz w:val="22"/>
        <w:szCs w:val="22"/>
        <w:lang w:val="fr-CH"/>
      </w:rPr>
      <w:t>www.itu.int/plenipotentiary/</w:t>
    </w:r>
    <w:r w:rsidRPr="005E0A7D">
      <w:rPr>
        <w:sz w:val="20"/>
        <w:szCs w:val="20"/>
        <w:lang w:val="fr-CH"/>
      </w:rPr>
      <w:t xml:space="preserve"> </w:t>
    </w:r>
    <w:r>
      <w:rPr>
        <w:rFonts w:ascii="Symbol" w:hAnsi="Symbol"/>
        <w:sz w:val="22"/>
        <w:szCs w:val="20"/>
        <w:lang w:val="en-GB"/>
      </w:rPr>
      <w:t></w:t>
    </w:r>
  </w:p>
  <w:p w:rsidR="00DA799B" w:rsidRDefault="00DA799B" w:rsidP="002155B0">
    <w:pPr>
      <w:pStyle w:val="FirstFooter"/>
      <w:jc w:val="center"/>
      <w:rPr>
        <w:lang w:val="fr-CH" w:eastAsia="zh-CN"/>
      </w:rPr>
    </w:pPr>
  </w:p>
  <w:p w:rsidR="000E34B7" w:rsidRPr="005E0A7D" w:rsidRDefault="000E34B7" w:rsidP="008F3B16">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CB" w:rsidRDefault="00363CCB">
      <w:r>
        <w:t>____________________</w:t>
      </w:r>
    </w:p>
  </w:footnote>
  <w:footnote w:type="continuationSeparator" w:id="0">
    <w:p w:rsidR="00363CCB" w:rsidRDefault="00363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9B" w:rsidRDefault="00DA799B" w:rsidP="00811D55">
    <w:pPr>
      <w:pStyle w:val="Header"/>
    </w:pPr>
    <w:r>
      <w:fldChar w:fldCharType="begin"/>
    </w:r>
    <w:r>
      <w:instrText xml:space="preserve"> PAGE </w:instrText>
    </w:r>
    <w:r>
      <w:fldChar w:fldCharType="separate"/>
    </w:r>
    <w:r w:rsidR="00AC1BF3">
      <w:rPr>
        <w:noProof/>
      </w:rPr>
      <w:t>3</w:t>
    </w:r>
    <w:r>
      <w:fldChar w:fldCharType="end"/>
    </w:r>
  </w:p>
  <w:p w:rsidR="00DA799B" w:rsidRPr="00811D55" w:rsidRDefault="00DA799B" w:rsidP="000E34B7">
    <w:pPr>
      <w:pStyle w:val="Header"/>
      <w:rPr>
        <w:lang w:eastAsia="zh-CN"/>
      </w:rPr>
    </w:pPr>
    <w:r>
      <w:t>PP14/</w:t>
    </w:r>
    <w:r w:rsidR="000E34B7">
      <w:rPr>
        <w:rFonts w:hint="eastAsia"/>
        <w:lang w:eastAsia="zh-CN"/>
      </w:rPr>
      <w:t>4</w:t>
    </w:r>
    <w:r>
      <w:rPr>
        <w:rFonts w:hint="eastAsia"/>
        <w:lang w:eastAsia="zh-CN"/>
      </w:rPr>
      <w:t>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EF"/>
    <w:rsid w:val="000134DB"/>
    <w:rsid w:val="00014808"/>
    <w:rsid w:val="00036352"/>
    <w:rsid w:val="00040A47"/>
    <w:rsid w:val="00045152"/>
    <w:rsid w:val="00057B6E"/>
    <w:rsid w:val="00064509"/>
    <w:rsid w:val="00076062"/>
    <w:rsid w:val="0009673E"/>
    <w:rsid w:val="000B1C88"/>
    <w:rsid w:val="000C1C47"/>
    <w:rsid w:val="000C4701"/>
    <w:rsid w:val="000E0473"/>
    <w:rsid w:val="000E34B7"/>
    <w:rsid w:val="000E4C7A"/>
    <w:rsid w:val="000E758B"/>
    <w:rsid w:val="000F68C6"/>
    <w:rsid w:val="0010502A"/>
    <w:rsid w:val="00124C8F"/>
    <w:rsid w:val="00125484"/>
    <w:rsid w:val="00126FE1"/>
    <w:rsid w:val="0013327E"/>
    <w:rsid w:val="00137909"/>
    <w:rsid w:val="0014254A"/>
    <w:rsid w:val="00167FD3"/>
    <w:rsid w:val="00171990"/>
    <w:rsid w:val="00173784"/>
    <w:rsid w:val="001A0EEB"/>
    <w:rsid w:val="001A4A66"/>
    <w:rsid w:val="001B25D1"/>
    <w:rsid w:val="002155B0"/>
    <w:rsid w:val="0021772C"/>
    <w:rsid w:val="00217A36"/>
    <w:rsid w:val="00231ABC"/>
    <w:rsid w:val="00241DDB"/>
    <w:rsid w:val="002578B4"/>
    <w:rsid w:val="00280D33"/>
    <w:rsid w:val="002A0F5C"/>
    <w:rsid w:val="002A2125"/>
    <w:rsid w:val="002B39F5"/>
    <w:rsid w:val="002E37AF"/>
    <w:rsid w:val="002F6E74"/>
    <w:rsid w:val="00307225"/>
    <w:rsid w:val="003076EB"/>
    <w:rsid w:val="00315DF0"/>
    <w:rsid w:val="003477D4"/>
    <w:rsid w:val="00363CCB"/>
    <w:rsid w:val="00375BBA"/>
    <w:rsid w:val="003760D8"/>
    <w:rsid w:val="003811C7"/>
    <w:rsid w:val="00383A29"/>
    <w:rsid w:val="0038484C"/>
    <w:rsid w:val="0038575F"/>
    <w:rsid w:val="00387EA2"/>
    <w:rsid w:val="003907C4"/>
    <w:rsid w:val="00395CE4"/>
    <w:rsid w:val="003A65FE"/>
    <w:rsid w:val="003F4A55"/>
    <w:rsid w:val="004014B0"/>
    <w:rsid w:val="004119DA"/>
    <w:rsid w:val="00414872"/>
    <w:rsid w:val="00426AC1"/>
    <w:rsid w:val="0045019C"/>
    <w:rsid w:val="004671E1"/>
    <w:rsid w:val="004676C0"/>
    <w:rsid w:val="00476923"/>
    <w:rsid w:val="00476CAF"/>
    <w:rsid w:val="00485E71"/>
    <w:rsid w:val="004B0DAA"/>
    <w:rsid w:val="004D3182"/>
    <w:rsid w:val="0050151A"/>
    <w:rsid w:val="005061F9"/>
    <w:rsid w:val="00517E65"/>
    <w:rsid w:val="005356FD"/>
    <w:rsid w:val="00542073"/>
    <w:rsid w:val="00554E24"/>
    <w:rsid w:val="00564B8D"/>
    <w:rsid w:val="00567130"/>
    <w:rsid w:val="00572679"/>
    <w:rsid w:val="00596588"/>
    <w:rsid w:val="00596A53"/>
    <w:rsid w:val="005A6A1D"/>
    <w:rsid w:val="005B4E08"/>
    <w:rsid w:val="005C049D"/>
    <w:rsid w:val="005C1E39"/>
    <w:rsid w:val="005E0A7D"/>
    <w:rsid w:val="005E4794"/>
    <w:rsid w:val="005F15EF"/>
    <w:rsid w:val="005F67CE"/>
    <w:rsid w:val="00611203"/>
    <w:rsid w:val="00617BE4"/>
    <w:rsid w:val="00622189"/>
    <w:rsid w:val="006449F1"/>
    <w:rsid w:val="0067125A"/>
    <w:rsid w:val="00680265"/>
    <w:rsid w:val="006920F8"/>
    <w:rsid w:val="006952F3"/>
    <w:rsid w:val="006A0092"/>
    <w:rsid w:val="006C0296"/>
    <w:rsid w:val="006E57C8"/>
    <w:rsid w:val="006E6BA4"/>
    <w:rsid w:val="006F0211"/>
    <w:rsid w:val="007235A4"/>
    <w:rsid w:val="0073319E"/>
    <w:rsid w:val="00750829"/>
    <w:rsid w:val="00756ABF"/>
    <w:rsid w:val="00770CF8"/>
    <w:rsid w:val="007917DE"/>
    <w:rsid w:val="007B558F"/>
    <w:rsid w:val="007C4DC3"/>
    <w:rsid w:val="00811D55"/>
    <w:rsid w:val="00814482"/>
    <w:rsid w:val="008160BF"/>
    <w:rsid w:val="008433E4"/>
    <w:rsid w:val="00850AEF"/>
    <w:rsid w:val="008726C7"/>
    <w:rsid w:val="008B44F5"/>
    <w:rsid w:val="008D3BE2"/>
    <w:rsid w:val="008D7300"/>
    <w:rsid w:val="008E4113"/>
    <w:rsid w:val="008E4324"/>
    <w:rsid w:val="008E45D4"/>
    <w:rsid w:val="008E6AE7"/>
    <w:rsid w:val="008E6BC6"/>
    <w:rsid w:val="008F1FAB"/>
    <w:rsid w:val="008F3B16"/>
    <w:rsid w:val="00904E65"/>
    <w:rsid w:val="00905B6A"/>
    <w:rsid w:val="00912616"/>
    <w:rsid w:val="00937252"/>
    <w:rsid w:val="00950E0F"/>
    <w:rsid w:val="00956F07"/>
    <w:rsid w:val="009659F9"/>
    <w:rsid w:val="009739AC"/>
    <w:rsid w:val="0099173A"/>
    <w:rsid w:val="009A47A2"/>
    <w:rsid w:val="009C4B97"/>
    <w:rsid w:val="009D1E93"/>
    <w:rsid w:val="009D31FA"/>
    <w:rsid w:val="00A03693"/>
    <w:rsid w:val="00A10347"/>
    <w:rsid w:val="00A20233"/>
    <w:rsid w:val="00A23536"/>
    <w:rsid w:val="00A412CE"/>
    <w:rsid w:val="00A47C0B"/>
    <w:rsid w:val="00A6085C"/>
    <w:rsid w:val="00A62DA7"/>
    <w:rsid w:val="00A8103A"/>
    <w:rsid w:val="00AA7BEE"/>
    <w:rsid w:val="00AC0474"/>
    <w:rsid w:val="00AC1BF3"/>
    <w:rsid w:val="00AC4076"/>
    <w:rsid w:val="00AC5C98"/>
    <w:rsid w:val="00AD1198"/>
    <w:rsid w:val="00AD2C62"/>
    <w:rsid w:val="00AE49B9"/>
    <w:rsid w:val="00B02209"/>
    <w:rsid w:val="00B04E59"/>
    <w:rsid w:val="00B05785"/>
    <w:rsid w:val="00B11373"/>
    <w:rsid w:val="00B15AF8"/>
    <w:rsid w:val="00B1733E"/>
    <w:rsid w:val="00B23943"/>
    <w:rsid w:val="00B60A63"/>
    <w:rsid w:val="00B61752"/>
    <w:rsid w:val="00B650EC"/>
    <w:rsid w:val="00B83A73"/>
    <w:rsid w:val="00B96F78"/>
    <w:rsid w:val="00BA154E"/>
    <w:rsid w:val="00BA20B6"/>
    <w:rsid w:val="00BF720B"/>
    <w:rsid w:val="00C026D8"/>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C06DF"/>
    <w:rsid w:val="00CE40BB"/>
    <w:rsid w:val="00CE4DBC"/>
    <w:rsid w:val="00CF05C0"/>
    <w:rsid w:val="00CF209F"/>
    <w:rsid w:val="00D0655E"/>
    <w:rsid w:val="00D11E51"/>
    <w:rsid w:val="00D2057D"/>
    <w:rsid w:val="00D215E8"/>
    <w:rsid w:val="00D364B5"/>
    <w:rsid w:val="00D57C64"/>
    <w:rsid w:val="00D65220"/>
    <w:rsid w:val="00D7406D"/>
    <w:rsid w:val="00D82A9F"/>
    <w:rsid w:val="00D8644A"/>
    <w:rsid w:val="00D97614"/>
    <w:rsid w:val="00DA799B"/>
    <w:rsid w:val="00DB514D"/>
    <w:rsid w:val="00DC2CC9"/>
    <w:rsid w:val="00DD26B1"/>
    <w:rsid w:val="00DF23FC"/>
    <w:rsid w:val="00DF39CD"/>
    <w:rsid w:val="00DF51DD"/>
    <w:rsid w:val="00E05848"/>
    <w:rsid w:val="00E07788"/>
    <w:rsid w:val="00E121F2"/>
    <w:rsid w:val="00E13A39"/>
    <w:rsid w:val="00E26F09"/>
    <w:rsid w:val="00E349BD"/>
    <w:rsid w:val="00E56E57"/>
    <w:rsid w:val="00E7273E"/>
    <w:rsid w:val="00E84EAA"/>
    <w:rsid w:val="00E85636"/>
    <w:rsid w:val="00E9072C"/>
    <w:rsid w:val="00EA6E40"/>
    <w:rsid w:val="00EE0065"/>
    <w:rsid w:val="00EF2642"/>
    <w:rsid w:val="00EF3681"/>
    <w:rsid w:val="00EF48E5"/>
    <w:rsid w:val="00EF5523"/>
    <w:rsid w:val="00F00FD0"/>
    <w:rsid w:val="00F02A26"/>
    <w:rsid w:val="00F20BC2"/>
    <w:rsid w:val="00F24F0A"/>
    <w:rsid w:val="00F342E4"/>
    <w:rsid w:val="00F44613"/>
    <w:rsid w:val="00F574D8"/>
    <w:rsid w:val="00F81E8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5965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644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character" w:styleId="Strong">
    <w:name w:val="Strong"/>
    <w:qFormat/>
    <w:rsid w:val="00D8644A"/>
    <w:rPr>
      <w:b/>
      <w:bCs/>
    </w:rPr>
  </w:style>
  <w:style w:type="paragraph" w:styleId="ListParagraph">
    <w:name w:val="List Paragraph"/>
    <w:basedOn w:val="Normal"/>
    <w:qFormat/>
    <w:rsid w:val="00D8644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imes New Roman" w:hAnsi="Times New Roman"/>
      <w:sz w:val="20"/>
      <w:lang w:val="en-US"/>
    </w:rPr>
  </w:style>
  <w:style w:type="character" w:customStyle="1" w:styleId="st">
    <w:name w:val="st"/>
    <w:basedOn w:val="DefaultParagraphFont"/>
    <w:rsid w:val="00EF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5965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644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character" w:styleId="Strong">
    <w:name w:val="Strong"/>
    <w:qFormat/>
    <w:rsid w:val="00D8644A"/>
    <w:rPr>
      <w:b/>
      <w:bCs/>
    </w:rPr>
  </w:style>
  <w:style w:type="paragraph" w:styleId="ListParagraph">
    <w:name w:val="List Paragraph"/>
    <w:basedOn w:val="Normal"/>
    <w:qFormat/>
    <w:rsid w:val="00D8644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imes New Roman" w:hAnsi="Times New Roman"/>
      <w:sz w:val="20"/>
      <w:lang w:val="en-US"/>
    </w:rPr>
  </w:style>
  <w:style w:type="character" w:customStyle="1" w:styleId="st">
    <w:name w:val="st"/>
    <w:basedOn w:val="DefaultParagraphFont"/>
    <w:rsid w:val="00EF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w@ucrf.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pelection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3345-E980-4B3E-8402-0C66CB22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TotalTime>
  <Pages>6</Pages>
  <Words>626</Words>
  <Characters>3572</Characters>
  <Application>Microsoft Office Word</Application>
  <DocSecurity>0</DocSecurity>
  <Lines>29</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4190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unknown</cp:lastModifiedBy>
  <cp:revision>3</cp:revision>
  <cp:lastPrinted>2014-05-16T13:45:00Z</cp:lastPrinted>
  <dcterms:created xsi:type="dcterms:W3CDTF">2014-05-20T07:32:00Z</dcterms:created>
  <dcterms:modified xsi:type="dcterms:W3CDTF">2014-05-20T07:33:00Z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