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53B6A0F7" wp14:editId="204A168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A00173">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A00173">
              <w:rPr>
                <w:rFonts w:cstheme="minorHAnsi" w:hint="eastAsia"/>
                <w:b/>
                <w:szCs w:val="24"/>
                <w:lang w:eastAsia="zh-CN"/>
              </w:rPr>
              <w:t>37</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A00173">
            <w:pPr>
              <w:spacing w:before="0" w:line="240" w:lineRule="atLeast"/>
              <w:rPr>
                <w:rFonts w:cstheme="minorHAnsi"/>
                <w:szCs w:val="24"/>
              </w:rPr>
            </w:pPr>
            <w:r w:rsidRPr="007F0374">
              <w:rPr>
                <w:rFonts w:cstheme="minorHAnsi"/>
                <w:b/>
                <w:bCs/>
                <w:szCs w:val="24"/>
              </w:rPr>
              <w:t>201</w:t>
            </w:r>
            <w:r w:rsidR="00A00173">
              <w:rPr>
                <w:rFonts w:cstheme="minorHAnsi" w:hint="eastAsia"/>
                <w:b/>
                <w:bCs/>
                <w:szCs w:val="24"/>
                <w:lang w:eastAsia="zh-CN"/>
              </w:rPr>
              <w:t>4</w:t>
            </w:r>
            <w:r w:rsidRPr="007F0374">
              <w:rPr>
                <w:rFonts w:cstheme="minorHAnsi"/>
                <w:b/>
                <w:bCs/>
                <w:szCs w:val="24"/>
              </w:rPr>
              <w:t>年</w:t>
            </w:r>
            <w:r w:rsidR="00A00173">
              <w:rPr>
                <w:rFonts w:cstheme="minorHAnsi" w:hint="eastAsia"/>
                <w:b/>
                <w:bCs/>
                <w:szCs w:val="24"/>
                <w:lang w:eastAsia="zh-CN"/>
              </w:rPr>
              <w:t>3</w:t>
            </w:r>
            <w:r w:rsidRPr="007F0374">
              <w:rPr>
                <w:rFonts w:cstheme="minorHAnsi"/>
                <w:b/>
                <w:bCs/>
                <w:szCs w:val="24"/>
              </w:rPr>
              <w:t>月</w:t>
            </w:r>
            <w:r w:rsidR="00A00173">
              <w:rPr>
                <w:rFonts w:cstheme="minorHAnsi" w:hint="eastAsia"/>
                <w:b/>
                <w:bCs/>
                <w:szCs w:val="24"/>
                <w:lang w:eastAsia="zh-CN"/>
              </w:rPr>
              <w:t>20</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lang w:eastAsia="zh-CN"/>
              </w:rPr>
            </w:pPr>
            <w:proofErr w:type="spellStart"/>
            <w:r w:rsidRPr="007F0374">
              <w:rPr>
                <w:rFonts w:cstheme="minorHAnsi"/>
                <w:b/>
                <w:bCs/>
                <w:szCs w:val="24"/>
              </w:rPr>
              <w:t>原文：英文</w:t>
            </w:r>
            <w:proofErr w:type="spellEnd"/>
            <w:r w:rsidR="00A00173">
              <w:rPr>
                <w:rFonts w:cstheme="minorHAnsi" w:hint="eastAsia"/>
                <w:b/>
                <w:bCs/>
                <w:szCs w:val="24"/>
                <w:lang w:eastAsia="zh-CN"/>
              </w:rPr>
              <w:t>/</w:t>
            </w:r>
            <w:r w:rsidR="00A00173">
              <w:rPr>
                <w:rFonts w:cstheme="minorHAnsi" w:hint="eastAsia"/>
                <w:b/>
                <w:bCs/>
                <w:szCs w:val="24"/>
                <w:lang w:eastAsia="zh-CN"/>
              </w:rPr>
              <w:t>阿拉伯文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A00173" w:rsidP="00223330">
            <w:pPr>
              <w:pStyle w:val="Source"/>
            </w:pPr>
            <w:bookmarkStart w:id="5" w:name="dsource" w:colFirst="0" w:colLast="0"/>
            <w:bookmarkEnd w:id="1"/>
            <w:bookmarkEnd w:id="4"/>
            <w:proofErr w:type="spellStart"/>
            <w:r w:rsidRPr="00F656E7">
              <w:rPr>
                <w:rFonts w:hint="eastAsia"/>
              </w:rPr>
              <w:t>秘书长的说明</w:t>
            </w:r>
            <w:proofErr w:type="spellEnd"/>
          </w:p>
        </w:tc>
      </w:tr>
      <w:tr w:rsidR="00C710E5" w:rsidTr="00223330">
        <w:trPr>
          <w:cantSplit/>
        </w:trPr>
        <w:tc>
          <w:tcPr>
            <w:tcW w:w="10031" w:type="dxa"/>
            <w:gridSpan w:val="2"/>
          </w:tcPr>
          <w:p w:rsidR="00C710E5" w:rsidRDefault="00A00173" w:rsidP="00223330">
            <w:pPr>
              <w:pStyle w:val="Title1"/>
              <w:rPr>
                <w:lang w:eastAsia="zh-CN"/>
              </w:rPr>
            </w:pPr>
            <w:bookmarkStart w:id="6" w:name="dtitle1" w:colFirst="0" w:colLast="0"/>
            <w:bookmarkEnd w:id="5"/>
            <w:r w:rsidRPr="00F656E7">
              <w:rPr>
                <w:rFonts w:hint="eastAsia"/>
                <w:lang w:eastAsia="zh-CN"/>
              </w:rPr>
              <w:t>无线电规则委员会委员</w:t>
            </w:r>
            <w:r w:rsidRPr="00F656E7">
              <w:rPr>
                <w:lang w:eastAsia="zh-CN"/>
              </w:rPr>
              <w:br/>
            </w:r>
            <w:r w:rsidRPr="00F656E7">
              <w:rPr>
                <w:rFonts w:hint="eastAsia"/>
                <w:lang w:eastAsia="zh-CN"/>
              </w:rPr>
              <w:t>职位候选人</w:t>
            </w:r>
          </w:p>
        </w:tc>
      </w:tr>
      <w:tr w:rsidR="00C710E5" w:rsidTr="00223330">
        <w:trPr>
          <w:cantSplit/>
        </w:trPr>
        <w:tc>
          <w:tcPr>
            <w:tcW w:w="10031" w:type="dxa"/>
            <w:gridSpan w:val="2"/>
          </w:tcPr>
          <w:p w:rsidR="00C710E5" w:rsidRDefault="00C710E5" w:rsidP="00223330">
            <w:pPr>
              <w:pStyle w:val="Title2"/>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A00173" w:rsidRPr="00F656E7" w:rsidRDefault="00A00173" w:rsidP="00A00173">
      <w:pPr>
        <w:ind w:firstLineChars="200" w:firstLine="480"/>
        <w:rPr>
          <w:lang w:eastAsia="zh-CN"/>
        </w:rPr>
      </w:pPr>
      <w:r w:rsidRPr="00F656E7">
        <w:rPr>
          <w:lang w:eastAsia="zh-CN"/>
        </w:rPr>
        <w:t>根据</w:t>
      </w:r>
      <w:r w:rsidRPr="00F656E7">
        <w:rPr>
          <w:lang w:eastAsia="zh-CN"/>
        </w:rPr>
        <w:t>3</w:t>
      </w:r>
      <w:r w:rsidRPr="00F656E7">
        <w:rPr>
          <w:lang w:eastAsia="zh-CN"/>
        </w:rPr>
        <w:t>号文件的内容，我荣幸地将附件</w:t>
      </w:r>
      <w:r w:rsidRPr="00F656E7">
        <w:rPr>
          <w:rFonts w:hint="eastAsia"/>
          <w:lang w:eastAsia="zh-CN"/>
        </w:rPr>
        <w:t>中关于</w:t>
      </w:r>
      <w:r w:rsidRPr="00F656E7">
        <w:rPr>
          <w:lang w:eastAsia="zh-CN"/>
        </w:rPr>
        <w:t>无线电规则委员会委员职位候选人</w:t>
      </w:r>
      <w:r w:rsidRPr="00F656E7">
        <w:rPr>
          <w:rFonts w:hint="eastAsia"/>
          <w:lang w:eastAsia="zh-CN"/>
        </w:rPr>
        <w:t>：</w:t>
      </w:r>
    </w:p>
    <w:p w:rsidR="00A00173" w:rsidRPr="00A00173" w:rsidRDefault="00A00173" w:rsidP="00A00173">
      <w:pPr>
        <w:jc w:val="center"/>
        <w:rPr>
          <w:b/>
          <w:bCs/>
          <w:lang w:eastAsia="zh-CN"/>
        </w:rPr>
      </w:pPr>
      <w:r w:rsidRPr="00A00173">
        <w:rPr>
          <w:b/>
          <w:bCs/>
          <w:lang w:eastAsia="zh-CN"/>
        </w:rPr>
        <w:t>纳赛尔</w:t>
      </w:r>
      <w:r w:rsidRPr="00A00173">
        <w:rPr>
          <w:rFonts w:hint="eastAsia"/>
          <w:b/>
          <w:bCs/>
          <w:lang w:eastAsia="zh-CN"/>
        </w:rPr>
        <w:t>·</w:t>
      </w:r>
      <w:r w:rsidRPr="00A00173">
        <w:rPr>
          <w:b/>
          <w:bCs/>
          <w:lang w:eastAsia="zh-CN"/>
        </w:rPr>
        <w:t>本</w:t>
      </w:r>
      <w:r w:rsidRPr="00A00173">
        <w:rPr>
          <w:rFonts w:hint="eastAsia"/>
          <w:b/>
          <w:bCs/>
          <w:lang w:eastAsia="zh-CN"/>
        </w:rPr>
        <w:t>·</w:t>
      </w:r>
      <w:r w:rsidRPr="00A00173">
        <w:rPr>
          <w:b/>
          <w:bCs/>
          <w:lang w:eastAsia="zh-CN"/>
        </w:rPr>
        <w:t>哈马德（</w:t>
      </w:r>
      <w:r w:rsidRPr="00A00173">
        <w:rPr>
          <w:b/>
          <w:bCs/>
          <w:lang w:eastAsia="zh-CN"/>
        </w:rPr>
        <w:t>Nasser Bin Hammad</w:t>
      </w:r>
      <w:r w:rsidRPr="00A00173">
        <w:rPr>
          <w:b/>
          <w:bCs/>
          <w:lang w:eastAsia="zh-CN"/>
        </w:rPr>
        <w:t>）先生（阿拉伯联合酋长国）</w:t>
      </w:r>
    </w:p>
    <w:p w:rsidR="00A00173" w:rsidRPr="00F656E7" w:rsidRDefault="00A00173" w:rsidP="000370B3">
      <w:pPr>
        <w:rPr>
          <w:lang w:eastAsia="zh-CN"/>
        </w:rPr>
      </w:pPr>
      <w:r w:rsidRPr="00F656E7">
        <w:rPr>
          <w:lang w:eastAsia="zh-CN"/>
        </w:rPr>
        <w:t>的资料转呈大会</w:t>
      </w:r>
      <w:r w:rsidRPr="00F656E7">
        <w:rPr>
          <w:rFonts w:hint="eastAsia"/>
          <w:lang w:eastAsia="zh-CN"/>
        </w:rPr>
        <w:t>：</w:t>
      </w: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tabs>
          <w:tab w:val="center" w:pos="7938"/>
        </w:tabs>
        <w:rPr>
          <w:lang w:eastAsia="zh-CN"/>
        </w:rPr>
      </w:pP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秘书长</w:t>
      </w:r>
      <w:r w:rsidRPr="00F656E7">
        <w:rPr>
          <w:lang w:eastAsia="zh-CN"/>
        </w:rPr>
        <w:br/>
      </w: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哈玛德·图埃博士</w:t>
      </w: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r w:rsidRPr="00A00173">
        <w:rPr>
          <w:rFonts w:hint="eastAsia"/>
          <w:b/>
          <w:bCs/>
          <w:lang w:eastAsia="zh-CN"/>
        </w:rPr>
        <w:t>附件：</w:t>
      </w:r>
      <w:r w:rsidRPr="00F656E7">
        <w:rPr>
          <w:rFonts w:hint="eastAsia"/>
          <w:lang w:eastAsia="zh-CN"/>
        </w:rPr>
        <w:t>1</w:t>
      </w:r>
      <w:r w:rsidRPr="00F656E7">
        <w:rPr>
          <w:rFonts w:hint="eastAsia"/>
          <w:lang w:eastAsia="zh-CN"/>
        </w:rPr>
        <w:t>件</w:t>
      </w:r>
    </w:p>
    <w:p w:rsidR="00C710E5" w:rsidRPr="00A00173" w:rsidRDefault="00C710E5"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A00173" w:rsidRPr="00F656E7" w:rsidRDefault="00A00173" w:rsidP="00A00173">
      <w:pPr>
        <w:pStyle w:val="AnnexNo"/>
        <w:rPr>
          <w:lang w:eastAsia="zh-CN"/>
        </w:rPr>
      </w:pPr>
      <w:r w:rsidRPr="00F656E7">
        <w:rPr>
          <w:rFonts w:hint="eastAsia"/>
          <w:lang w:eastAsia="zh-CN"/>
        </w:rPr>
        <w:lastRenderedPageBreak/>
        <w:t>附件</w:t>
      </w:r>
    </w:p>
    <w:p w:rsidR="00A00173" w:rsidRPr="00F656E7" w:rsidRDefault="00A00173" w:rsidP="00A00173">
      <w:pPr>
        <w:pStyle w:val="Title1"/>
        <w:rPr>
          <w:lang w:eastAsia="zh-CN"/>
        </w:rPr>
      </w:pPr>
      <w:r w:rsidRPr="00F656E7">
        <w:rPr>
          <w:rFonts w:hint="eastAsia"/>
          <w:lang w:eastAsia="zh-CN"/>
        </w:rPr>
        <w:t>阿拉伯联合酋长国常驻日内瓦代表团</w:t>
      </w:r>
    </w:p>
    <w:p w:rsidR="00A00173" w:rsidRPr="00F656E7" w:rsidRDefault="00A00173" w:rsidP="00A00173">
      <w:pPr>
        <w:rPr>
          <w:lang w:eastAsia="zh-CN"/>
        </w:rPr>
      </w:pPr>
    </w:p>
    <w:p w:rsidR="00A00173" w:rsidRPr="00F656E7" w:rsidRDefault="00A00173" w:rsidP="00A00173">
      <w:pPr>
        <w:rPr>
          <w:lang w:eastAsia="zh-CN"/>
        </w:rPr>
      </w:pPr>
      <w:bookmarkStart w:id="9" w:name="OLE_LINK1"/>
      <w:bookmarkStart w:id="10" w:name="OLE_LINK2"/>
      <w:r w:rsidRPr="00F656E7">
        <w:rPr>
          <w:rFonts w:hint="eastAsia"/>
          <w:lang w:eastAsia="zh-CN"/>
        </w:rPr>
        <w:t>参考文号</w:t>
      </w:r>
      <w:r>
        <w:rPr>
          <w:rFonts w:hint="eastAsia"/>
          <w:lang w:eastAsia="zh-CN"/>
        </w:rPr>
        <w:t>：</w:t>
      </w:r>
      <w:r w:rsidRPr="00F656E7">
        <w:rPr>
          <w:lang w:eastAsia="zh-CN"/>
        </w:rPr>
        <w:tab/>
        <w:t>1/5/73-241</w:t>
      </w:r>
    </w:p>
    <w:p w:rsidR="00A00173" w:rsidRPr="00F656E7" w:rsidRDefault="00A00173" w:rsidP="00A00173">
      <w:pPr>
        <w:rPr>
          <w:lang w:eastAsia="zh-CN"/>
        </w:rPr>
      </w:pPr>
      <w:r w:rsidRPr="00F656E7">
        <w:rPr>
          <w:rFonts w:hint="eastAsia"/>
          <w:lang w:eastAsia="zh-CN"/>
        </w:rPr>
        <w:t>日期</w:t>
      </w:r>
      <w:r>
        <w:rPr>
          <w:rFonts w:hint="eastAsia"/>
          <w:lang w:eastAsia="zh-CN"/>
        </w:rPr>
        <w:t>：</w:t>
      </w:r>
      <w:r>
        <w:rPr>
          <w:rFonts w:hint="eastAsia"/>
          <w:lang w:eastAsia="zh-CN"/>
        </w:rPr>
        <w:tab/>
      </w:r>
      <w:r w:rsidRPr="00F656E7">
        <w:rPr>
          <w:lang w:eastAsia="zh-CN"/>
        </w:rPr>
        <w:tab/>
      </w:r>
      <w:r w:rsidRPr="00F656E7">
        <w:rPr>
          <w:rFonts w:hint="eastAsia"/>
          <w:lang w:eastAsia="zh-CN"/>
        </w:rPr>
        <w:t>公元</w:t>
      </w:r>
      <w:r w:rsidRPr="00F656E7">
        <w:rPr>
          <w:lang w:eastAsia="zh-CN"/>
        </w:rPr>
        <w:t>2014</w:t>
      </w:r>
      <w:r w:rsidRPr="00F656E7">
        <w:rPr>
          <w:rFonts w:hint="eastAsia"/>
          <w:lang w:eastAsia="zh-CN"/>
        </w:rPr>
        <w:t>年</w:t>
      </w:r>
      <w:r w:rsidRPr="00F656E7">
        <w:rPr>
          <w:rFonts w:hint="eastAsia"/>
          <w:lang w:eastAsia="zh-CN"/>
        </w:rPr>
        <w:t>3</w:t>
      </w:r>
      <w:r w:rsidRPr="00F656E7">
        <w:rPr>
          <w:rFonts w:hint="eastAsia"/>
          <w:lang w:eastAsia="zh-CN"/>
        </w:rPr>
        <w:t>月</w:t>
      </w:r>
      <w:r w:rsidRPr="00F656E7">
        <w:rPr>
          <w:rFonts w:hint="eastAsia"/>
          <w:lang w:eastAsia="zh-CN"/>
        </w:rPr>
        <w:t>24</w:t>
      </w:r>
      <w:r w:rsidRPr="00F656E7">
        <w:rPr>
          <w:rFonts w:hint="eastAsia"/>
          <w:lang w:eastAsia="zh-CN"/>
        </w:rPr>
        <w:t>日</w:t>
      </w:r>
      <w:bookmarkEnd w:id="9"/>
      <w:bookmarkEnd w:id="10"/>
      <w:r>
        <w:rPr>
          <w:rFonts w:hint="eastAsia"/>
          <w:lang w:eastAsia="zh-CN"/>
        </w:rPr>
        <w:t>，</w:t>
      </w:r>
      <w:r w:rsidRPr="00F656E7">
        <w:rPr>
          <w:rFonts w:hint="eastAsia"/>
          <w:lang w:eastAsia="zh-CN"/>
        </w:rPr>
        <w:t>相当于回历</w:t>
      </w:r>
      <w:bookmarkStart w:id="11" w:name="OLE_LINK3"/>
      <w:bookmarkStart w:id="12" w:name="OLE_LINK4"/>
      <w:r w:rsidRPr="00F656E7">
        <w:rPr>
          <w:rFonts w:hint="eastAsia"/>
          <w:lang w:eastAsia="zh-CN"/>
        </w:rPr>
        <w:t>1435</w:t>
      </w:r>
      <w:r w:rsidRPr="00F656E7">
        <w:rPr>
          <w:rFonts w:hint="eastAsia"/>
          <w:lang w:eastAsia="zh-CN"/>
        </w:rPr>
        <w:t>年</w:t>
      </w:r>
      <w:r w:rsidRPr="00F656E7">
        <w:rPr>
          <w:rFonts w:hint="eastAsia"/>
          <w:lang w:eastAsia="zh-CN"/>
        </w:rPr>
        <w:t>5</w:t>
      </w:r>
      <w:r w:rsidRPr="00F656E7">
        <w:rPr>
          <w:rFonts w:hint="eastAsia"/>
          <w:lang w:eastAsia="zh-CN"/>
        </w:rPr>
        <w:t>月</w:t>
      </w:r>
      <w:r w:rsidRPr="00F656E7">
        <w:rPr>
          <w:rFonts w:hint="eastAsia"/>
          <w:lang w:eastAsia="zh-CN"/>
        </w:rPr>
        <w:t>23</w:t>
      </w:r>
      <w:r w:rsidRPr="00F656E7">
        <w:rPr>
          <w:rFonts w:hint="eastAsia"/>
          <w:lang w:eastAsia="zh-CN"/>
        </w:rPr>
        <w:t>日</w:t>
      </w:r>
    </w:p>
    <w:bookmarkEnd w:id="11"/>
    <w:bookmarkEnd w:id="12"/>
    <w:p w:rsidR="00A00173" w:rsidRPr="00F656E7" w:rsidRDefault="00A00173" w:rsidP="00A00173">
      <w:pPr>
        <w:rPr>
          <w:lang w:eastAsia="zh-CN"/>
        </w:rPr>
      </w:pPr>
      <w:r w:rsidRPr="00F656E7">
        <w:rPr>
          <w:rFonts w:hint="eastAsia"/>
          <w:lang w:eastAsia="zh-CN"/>
        </w:rPr>
        <w:t>致</w:t>
      </w:r>
      <w:r>
        <w:rPr>
          <w:rFonts w:hint="eastAsia"/>
          <w:lang w:eastAsia="zh-CN"/>
        </w:rPr>
        <w:t>：</w:t>
      </w:r>
      <w:r>
        <w:rPr>
          <w:rFonts w:hint="eastAsia"/>
          <w:lang w:eastAsia="zh-CN"/>
        </w:rPr>
        <w:tab/>
      </w:r>
      <w:r>
        <w:rPr>
          <w:rFonts w:hint="eastAsia"/>
          <w:lang w:eastAsia="zh-CN"/>
        </w:rPr>
        <w:tab/>
      </w:r>
      <w:r w:rsidRPr="00F656E7">
        <w:rPr>
          <w:lang w:eastAsia="zh-CN"/>
        </w:rPr>
        <w:tab/>
      </w:r>
      <w:r w:rsidRPr="00F656E7">
        <w:rPr>
          <w:rFonts w:hint="eastAsia"/>
          <w:lang w:eastAsia="zh-CN"/>
        </w:rPr>
        <w:t>外交部负责国际组织事务的副部长阁下</w:t>
      </w:r>
      <w:r>
        <w:rPr>
          <w:lang w:eastAsia="zh-CN"/>
        </w:rPr>
        <w:br/>
      </w:r>
      <w:r>
        <w:rPr>
          <w:rFonts w:hint="eastAsia"/>
          <w:lang w:eastAsia="zh-CN"/>
        </w:rPr>
        <w:tab/>
      </w:r>
      <w:r>
        <w:rPr>
          <w:rFonts w:hint="eastAsia"/>
          <w:lang w:eastAsia="zh-CN"/>
        </w:rPr>
        <w:tab/>
      </w:r>
      <w:r>
        <w:rPr>
          <w:rFonts w:hint="eastAsia"/>
          <w:lang w:eastAsia="zh-CN"/>
        </w:rPr>
        <w:tab/>
      </w:r>
      <w:r w:rsidRPr="00F656E7">
        <w:rPr>
          <w:lang w:eastAsia="zh-CN"/>
        </w:rPr>
        <w:t>Abu Dhabi</w:t>
      </w:r>
    </w:p>
    <w:p w:rsidR="00A00173" w:rsidRPr="00A00173" w:rsidRDefault="00A00173" w:rsidP="00A00173">
      <w:pPr>
        <w:rPr>
          <w:b/>
          <w:bCs/>
          <w:lang w:eastAsia="zh-CN"/>
        </w:rPr>
      </w:pPr>
      <w:r w:rsidRPr="00A00173">
        <w:rPr>
          <w:rFonts w:hint="eastAsia"/>
          <w:b/>
          <w:bCs/>
          <w:lang w:eastAsia="zh-CN"/>
        </w:rPr>
        <w:t>事由：</w:t>
      </w:r>
      <w:r w:rsidRPr="00A00173">
        <w:rPr>
          <w:rFonts w:hint="eastAsia"/>
          <w:b/>
          <w:bCs/>
          <w:lang w:eastAsia="zh-CN"/>
        </w:rPr>
        <w:tab/>
      </w:r>
      <w:r w:rsidRPr="00A00173">
        <w:rPr>
          <w:b/>
          <w:bCs/>
          <w:lang w:eastAsia="zh-CN"/>
        </w:rPr>
        <w:tab/>
      </w:r>
      <w:r w:rsidRPr="00A00173">
        <w:rPr>
          <w:rFonts w:hint="eastAsia"/>
          <w:b/>
          <w:bCs/>
          <w:lang w:eastAsia="zh-CN"/>
        </w:rPr>
        <w:t>阿联酋竞选国际电联理事会成员和无线电规则委员会委员的候选人</w:t>
      </w:r>
    </w:p>
    <w:p w:rsidR="00A00173" w:rsidRPr="00F656E7" w:rsidRDefault="00A00173" w:rsidP="00A00173">
      <w:pPr>
        <w:rPr>
          <w:lang w:eastAsia="zh-CN"/>
        </w:rPr>
      </w:pPr>
    </w:p>
    <w:p w:rsidR="00A00173" w:rsidRPr="00F656E7" w:rsidRDefault="00A00173" w:rsidP="00A00173">
      <w:pPr>
        <w:rPr>
          <w:lang w:eastAsia="zh-CN"/>
        </w:rPr>
      </w:pPr>
      <w:r w:rsidRPr="00F656E7">
        <w:rPr>
          <w:rFonts w:hint="eastAsia"/>
          <w:lang w:eastAsia="zh-CN"/>
        </w:rPr>
        <w:t>亲爱的先生，</w:t>
      </w:r>
    </w:p>
    <w:p w:rsidR="00A00173" w:rsidRPr="00F656E7" w:rsidRDefault="00A00173" w:rsidP="00A00173">
      <w:pPr>
        <w:ind w:firstLineChars="200" w:firstLine="480"/>
        <w:rPr>
          <w:lang w:eastAsia="zh-CN"/>
        </w:rPr>
      </w:pPr>
      <w:r w:rsidRPr="00F656E7">
        <w:rPr>
          <w:rFonts w:hint="eastAsia"/>
          <w:lang w:eastAsia="zh-CN"/>
        </w:rPr>
        <w:t>参阅您</w:t>
      </w:r>
      <w:r w:rsidRPr="00F656E7">
        <w:rPr>
          <w:rFonts w:hint="eastAsia"/>
          <w:lang w:eastAsia="zh-CN"/>
        </w:rPr>
        <w:t>2014</w:t>
      </w:r>
      <w:r w:rsidRPr="00F656E7">
        <w:rPr>
          <w:rFonts w:hint="eastAsia"/>
          <w:lang w:eastAsia="zh-CN"/>
        </w:rPr>
        <w:t>年</w:t>
      </w:r>
      <w:r w:rsidRPr="00F656E7">
        <w:rPr>
          <w:rFonts w:hint="eastAsia"/>
          <w:lang w:eastAsia="zh-CN"/>
        </w:rPr>
        <w:t>3</w:t>
      </w:r>
      <w:r w:rsidRPr="00F656E7">
        <w:rPr>
          <w:rFonts w:hint="eastAsia"/>
          <w:lang w:eastAsia="zh-CN"/>
        </w:rPr>
        <w:t>月</w:t>
      </w:r>
      <w:r w:rsidRPr="00F656E7">
        <w:rPr>
          <w:rFonts w:hint="eastAsia"/>
          <w:lang w:eastAsia="zh-CN"/>
        </w:rPr>
        <w:t>24</w:t>
      </w:r>
      <w:r w:rsidRPr="00F656E7">
        <w:rPr>
          <w:rFonts w:hint="eastAsia"/>
          <w:lang w:eastAsia="zh-CN"/>
        </w:rPr>
        <w:t>日有关阿联酋寻求竞选连任国际电信联盟理事会成员和</w:t>
      </w:r>
      <w:r w:rsidRPr="00F656E7">
        <w:rPr>
          <w:lang w:eastAsia="zh-CN"/>
        </w:rPr>
        <w:t>2015-2018</w:t>
      </w:r>
      <w:r w:rsidRPr="00F656E7">
        <w:rPr>
          <w:rFonts w:hint="eastAsia"/>
          <w:lang w:eastAsia="zh-CN"/>
        </w:rPr>
        <w:t>期无线电规则委员会委员的来函</w:t>
      </w:r>
      <w:r w:rsidRPr="00F656E7">
        <w:rPr>
          <w:lang w:eastAsia="zh-CN"/>
        </w:rPr>
        <w:t>Ref. MD/1/5/73-704</w:t>
      </w:r>
      <w:r w:rsidRPr="00F656E7">
        <w:rPr>
          <w:rFonts w:hint="eastAsia"/>
          <w:lang w:eastAsia="zh-CN"/>
        </w:rPr>
        <w:t>，在此，我谨通知您，代表团已经采取必要步骤，亲手将上述候选人信函递送到国际电联秘书长哈玛德·图埃博士办公室。随附盖官方印章的候选信函以及秘书长办公室的接收确认。</w:t>
      </w:r>
      <w:r w:rsidRPr="00F656E7">
        <w:rPr>
          <w:rFonts w:hint="eastAsia"/>
          <w:lang w:eastAsia="zh-CN"/>
        </w:rPr>
        <w:t xml:space="preserve"> </w:t>
      </w:r>
    </w:p>
    <w:p w:rsidR="00A00173" w:rsidRPr="00F656E7" w:rsidRDefault="00A00173" w:rsidP="00A00173">
      <w:pPr>
        <w:ind w:firstLineChars="200" w:firstLine="480"/>
        <w:rPr>
          <w:lang w:eastAsia="zh-CN"/>
        </w:rPr>
      </w:pPr>
      <w:r w:rsidRPr="00F656E7">
        <w:rPr>
          <w:rFonts w:hint="eastAsia"/>
          <w:lang w:eastAsia="zh-CN"/>
        </w:rPr>
        <w:t>您忠诚的</w:t>
      </w:r>
      <w:r>
        <w:rPr>
          <w:rFonts w:hint="eastAsia"/>
          <w:lang w:eastAsia="zh-CN"/>
        </w:rPr>
        <w:t>，</w:t>
      </w:r>
    </w:p>
    <w:p w:rsidR="00A00173" w:rsidRPr="00F656E7" w:rsidRDefault="00A00173" w:rsidP="00A00173">
      <w:pPr>
        <w:rPr>
          <w:lang w:eastAsia="zh-CN"/>
        </w:rPr>
      </w:pPr>
    </w:p>
    <w:p w:rsidR="00A00173" w:rsidRPr="00A00173" w:rsidRDefault="00A00173" w:rsidP="00A00173">
      <w:pPr>
        <w:rPr>
          <w:rFonts w:ascii="STKaiti" w:eastAsia="STKaiti" w:hAnsi="STKaiti"/>
          <w:lang w:eastAsia="zh-CN"/>
        </w:rPr>
      </w:pPr>
      <w:r w:rsidRPr="00A00173">
        <w:rPr>
          <w:rFonts w:ascii="STKaiti" w:eastAsia="STKaiti" w:hAnsi="STKaiti" w:hint="eastAsia"/>
          <w:lang w:eastAsia="zh-CN"/>
        </w:rPr>
        <w:t>（签名）</w:t>
      </w:r>
    </w:p>
    <w:p w:rsidR="00A00173" w:rsidRDefault="00A00173" w:rsidP="00A00173">
      <w:pPr>
        <w:rPr>
          <w:lang w:eastAsia="zh-CN"/>
        </w:rPr>
      </w:pPr>
    </w:p>
    <w:p w:rsidR="00A00173" w:rsidRDefault="00A00173" w:rsidP="00A00173">
      <w:pPr>
        <w:rPr>
          <w:lang w:eastAsia="zh-CN"/>
        </w:rPr>
      </w:pPr>
    </w:p>
    <w:p w:rsidR="00A00173" w:rsidRDefault="00A00173" w:rsidP="00A00173">
      <w:pPr>
        <w:rPr>
          <w:lang w:eastAsia="zh-CN"/>
        </w:rPr>
      </w:pPr>
    </w:p>
    <w:p w:rsidR="00A00173" w:rsidRDefault="00A00173" w:rsidP="00A00173">
      <w:pPr>
        <w:rPr>
          <w:lang w:eastAsia="zh-CN"/>
        </w:rPr>
      </w:pPr>
      <w:r w:rsidRPr="00F656E7">
        <w:rPr>
          <w:rFonts w:hint="eastAsia"/>
          <w:lang w:eastAsia="zh-CN"/>
        </w:rPr>
        <w:t>常驻代表，大使</w:t>
      </w:r>
    </w:p>
    <w:p w:rsidR="00A00173" w:rsidRPr="00F656E7" w:rsidRDefault="00A00173" w:rsidP="00A00173">
      <w:pPr>
        <w:rPr>
          <w:lang w:eastAsia="zh-CN"/>
        </w:rPr>
      </w:pPr>
      <w:proofErr w:type="spellStart"/>
      <w:r w:rsidRPr="00F656E7">
        <w:rPr>
          <w:lang w:eastAsia="zh-CN"/>
        </w:rPr>
        <w:t>Obaid</w:t>
      </w:r>
      <w:proofErr w:type="spellEnd"/>
      <w:r w:rsidRPr="00F656E7">
        <w:rPr>
          <w:lang w:eastAsia="zh-CN"/>
        </w:rPr>
        <w:t xml:space="preserve"> Salem Al </w:t>
      </w:r>
      <w:proofErr w:type="spellStart"/>
      <w:r w:rsidRPr="00F656E7">
        <w:rPr>
          <w:lang w:eastAsia="zh-CN"/>
        </w:rPr>
        <w:t>Zaabi</w:t>
      </w:r>
      <w:proofErr w:type="spellEnd"/>
    </w:p>
    <w:p w:rsidR="00A00173" w:rsidRPr="00F656E7" w:rsidRDefault="00A00173" w:rsidP="00A00173">
      <w:pPr>
        <w:rPr>
          <w:lang w:eastAsia="zh-CN"/>
        </w:rPr>
      </w:pPr>
    </w:p>
    <w:p w:rsidR="00A00173" w:rsidRPr="00F656E7" w:rsidRDefault="00A00173" w:rsidP="00A00173">
      <w:pPr>
        <w:rPr>
          <w:lang w:eastAsia="zh-CN"/>
        </w:rPr>
      </w:pPr>
      <w:r w:rsidRPr="00F656E7">
        <w:rPr>
          <w:lang w:eastAsia="zh-CN"/>
        </w:rPr>
        <w:br w:type="page"/>
      </w:r>
    </w:p>
    <w:p w:rsidR="00A00173" w:rsidRPr="00F656E7" w:rsidRDefault="00A00173" w:rsidP="00A00173">
      <w:pPr>
        <w:rPr>
          <w:lang w:eastAsia="zh-CN"/>
        </w:rPr>
      </w:pPr>
      <w:r w:rsidRPr="00F656E7">
        <w:rPr>
          <w:rFonts w:hint="eastAsia"/>
          <w:lang w:eastAsia="zh-CN"/>
        </w:rPr>
        <w:lastRenderedPageBreak/>
        <w:t>参考文号</w:t>
      </w:r>
      <w:r>
        <w:rPr>
          <w:rFonts w:hint="eastAsia"/>
          <w:lang w:eastAsia="zh-CN"/>
        </w:rPr>
        <w:t>：</w:t>
      </w:r>
      <w:r w:rsidRPr="00F656E7">
        <w:rPr>
          <w:lang w:eastAsia="zh-CN"/>
        </w:rPr>
        <w:tab/>
      </w:r>
      <w:r w:rsidRPr="00F656E7">
        <w:rPr>
          <w:rFonts w:hint="eastAsia"/>
          <w:lang w:eastAsia="zh-CN"/>
        </w:rPr>
        <w:t>UAE-</w:t>
      </w:r>
      <w:r w:rsidRPr="00F656E7">
        <w:rPr>
          <w:lang w:eastAsia="zh-CN"/>
        </w:rPr>
        <w:t>1/5/</w:t>
      </w:r>
      <w:r w:rsidRPr="00F656E7">
        <w:rPr>
          <w:rFonts w:hint="eastAsia"/>
          <w:lang w:eastAsia="zh-CN"/>
        </w:rPr>
        <w:t>14</w:t>
      </w:r>
      <w:r w:rsidRPr="00F656E7">
        <w:rPr>
          <w:lang w:eastAsia="zh-CN"/>
        </w:rPr>
        <w:t>-</w:t>
      </w:r>
      <w:r w:rsidRPr="00F656E7">
        <w:rPr>
          <w:rFonts w:hint="eastAsia"/>
          <w:lang w:eastAsia="zh-CN"/>
        </w:rPr>
        <w:t>89</w:t>
      </w:r>
    </w:p>
    <w:p w:rsidR="00A00173" w:rsidRPr="00F656E7" w:rsidRDefault="00A00173" w:rsidP="00A00173">
      <w:pPr>
        <w:rPr>
          <w:lang w:eastAsia="zh-CN"/>
        </w:rPr>
      </w:pPr>
      <w:r w:rsidRPr="00F656E7">
        <w:rPr>
          <w:rFonts w:hint="eastAsia"/>
          <w:lang w:eastAsia="zh-CN"/>
        </w:rPr>
        <w:t>日期</w:t>
      </w:r>
      <w:r>
        <w:rPr>
          <w:rFonts w:hint="eastAsia"/>
          <w:lang w:eastAsia="zh-CN"/>
        </w:rPr>
        <w:t>：</w:t>
      </w:r>
      <w:r>
        <w:rPr>
          <w:rFonts w:hint="eastAsia"/>
          <w:lang w:eastAsia="zh-CN"/>
        </w:rPr>
        <w:tab/>
      </w:r>
      <w:r w:rsidRPr="00F656E7">
        <w:rPr>
          <w:lang w:eastAsia="zh-CN"/>
        </w:rPr>
        <w:tab/>
        <w:t>2014</w:t>
      </w:r>
      <w:r w:rsidRPr="00F656E7">
        <w:rPr>
          <w:rFonts w:hint="eastAsia"/>
          <w:lang w:eastAsia="zh-CN"/>
        </w:rPr>
        <w:t>年</w:t>
      </w:r>
      <w:r w:rsidRPr="00F656E7">
        <w:rPr>
          <w:rFonts w:hint="eastAsia"/>
          <w:lang w:eastAsia="zh-CN"/>
        </w:rPr>
        <w:t>3</w:t>
      </w:r>
      <w:r w:rsidRPr="00F656E7">
        <w:rPr>
          <w:rFonts w:hint="eastAsia"/>
          <w:lang w:eastAsia="zh-CN"/>
        </w:rPr>
        <w:t>月</w:t>
      </w:r>
      <w:r w:rsidRPr="00F656E7">
        <w:rPr>
          <w:rFonts w:hint="eastAsia"/>
          <w:lang w:eastAsia="zh-CN"/>
        </w:rPr>
        <w:t>20</w:t>
      </w:r>
      <w:r w:rsidRPr="00F656E7">
        <w:rPr>
          <w:rFonts w:hint="eastAsia"/>
          <w:lang w:eastAsia="zh-CN"/>
        </w:rPr>
        <w:t>日</w:t>
      </w:r>
    </w:p>
    <w:p w:rsidR="00A00173" w:rsidRPr="00F656E7" w:rsidRDefault="00A00173" w:rsidP="00A00173">
      <w:pPr>
        <w:rPr>
          <w:lang w:eastAsia="zh-CN"/>
        </w:rPr>
      </w:pPr>
    </w:p>
    <w:p w:rsidR="00A00173" w:rsidRPr="00F656E7" w:rsidRDefault="00A00173" w:rsidP="00A00173">
      <w:pPr>
        <w:rPr>
          <w:lang w:eastAsia="zh-CN"/>
        </w:rPr>
      </w:pPr>
      <w:r w:rsidRPr="00F656E7">
        <w:rPr>
          <w:lang w:eastAsia="zh-CN"/>
        </w:rPr>
        <w:t>尊敬的哈玛德</w:t>
      </w:r>
      <w:r w:rsidRPr="00F656E7">
        <w:rPr>
          <w:rFonts w:hint="eastAsia"/>
          <w:lang w:eastAsia="zh-CN"/>
        </w:rPr>
        <w:t>·图埃</w:t>
      </w:r>
      <w:r w:rsidRPr="00F656E7">
        <w:rPr>
          <w:lang w:eastAsia="zh-CN"/>
        </w:rPr>
        <w:t>博士，</w:t>
      </w:r>
    </w:p>
    <w:p w:rsidR="00A00173" w:rsidRPr="00F656E7" w:rsidRDefault="00A00173" w:rsidP="00A00173">
      <w:pPr>
        <w:ind w:firstLineChars="200" w:firstLine="480"/>
        <w:rPr>
          <w:lang w:eastAsia="zh-CN"/>
        </w:rPr>
      </w:pPr>
      <w:r w:rsidRPr="00F656E7">
        <w:rPr>
          <w:rFonts w:hint="eastAsia"/>
          <w:lang w:eastAsia="zh-CN"/>
        </w:rPr>
        <w:t>请接受阿拉伯联合酋长国主管部门的热情问候。我们非常高兴地宣布，阿拉伯联合酋长国主管部门打算在</w:t>
      </w:r>
      <w:r w:rsidRPr="00F656E7">
        <w:rPr>
          <w:rFonts w:hint="eastAsia"/>
          <w:lang w:eastAsia="zh-CN"/>
        </w:rPr>
        <w:t>2014</w:t>
      </w:r>
      <w:r w:rsidRPr="00F656E7">
        <w:rPr>
          <w:rFonts w:hint="eastAsia"/>
          <w:lang w:eastAsia="zh-CN"/>
        </w:rPr>
        <w:t>年全权代表大会上竞选连任国际电联理事国席位。阿联酋代表在国际电联理事会上的参与表现和发言受到了理事会成员的高度赞扬。另有事实证明这一点，那就是参加国际电联理事会的阿联酋代表被大家选为理事会重要工作组的主席。我们希望通过竞选连任理事国，继续服务于国际电联。</w:t>
      </w:r>
    </w:p>
    <w:p w:rsidR="00A00173" w:rsidRPr="00F656E7" w:rsidRDefault="00A00173" w:rsidP="00A00173">
      <w:pPr>
        <w:ind w:firstLineChars="200" w:firstLine="480"/>
        <w:rPr>
          <w:lang w:eastAsia="zh-CN"/>
        </w:rPr>
      </w:pPr>
      <w:r w:rsidRPr="00F656E7">
        <w:rPr>
          <w:rFonts w:hint="eastAsia"/>
          <w:lang w:eastAsia="zh-CN"/>
        </w:rPr>
        <w:t>此外，</w:t>
      </w:r>
      <w:r w:rsidRPr="00F656E7">
        <w:rPr>
          <w:lang w:eastAsia="zh-CN"/>
        </w:rPr>
        <w:t>我</w:t>
      </w:r>
      <w:r w:rsidRPr="00F656E7">
        <w:rPr>
          <w:rFonts w:hint="eastAsia"/>
          <w:lang w:eastAsia="zh-CN"/>
        </w:rPr>
        <w:t>荣幸地</w:t>
      </w:r>
      <w:r w:rsidRPr="00F656E7">
        <w:rPr>
          <w:lang w:eastAsia="zh-CN"/>
        </w:rPr>
        <w:t>代表阿拉伯联合酋长国</w:t>
      </w:r>
      <w:r w:rsidRPr="00F656E7">
        <w:rPr>
          <w:rFonts w:hint="eastAsia"/>
          <w:lang w:eastAsia="zh-CN"/>
        </w:rPr>
        <w:t>主管部门</w:t>
      </w:r>
      <w:r w:rsidRPr="00F656E7">
        <w:rPr>
          <w:lang w:eastAsia="zh-CN"/>
        </w:rPr>
        <w:t>，提交纳赛尔</w:t>
      </w:r>
      <w:r w:rsidRPr="00F656E7">
        <w:rPr>
          <w:rFonts w:hint="eastAsia"/>
          <w:lang w:eastAsia="zh-CN"/>
        </w:rPr>
        <w:t>·</w:t>
      </w:r>
      <w:r w:rsidRPr="00F656E7">
        <w:rPr>
          <w:lang w:eastAsia="zh-CN"/>
        </w:rPr>
        <w:t>本</w:t>
      </w:r>
      <w:r w:rsidRPr="00F656E7">
        <w:rPr>
          <w:rFonts w:hint="eastAsia"/>
          <w:lang w:eastAsia="zh-CN"/>
        </w:rPr>
        <w:t>·</w:t>
      </w:r>
      <w:r w:rsidRPr="00F656E7">
        <w:rPr>
          <w:lang w:eastAsia="zh-CN"/>
        </w:rPr>
        <w:t>哈</w:t>
      </w:r>
      <w:r w:rsidRPr="00F656E7">
        <w:rPr>
          <w:rFonts w:hint="eastAsia"/>
          <w:lang w:eastAsia="zh-CN"/>
        </w:rPr>
        <w:t>马</w:t>
      </w:r>
      <w:r w:rsidRPr="00F656E7">
        <w:rPr>
          <w:lang w:eastAsia="zh-CN"/>
        </w:rPr>
        <w:t>德先生在国际电联</w:t>
      </w:r>
      <w:r w:rsidRPr="00F656E7">
        <w:rPr>
          <w:lang w:eastAsia="zh-CN"/>
        </w:rPr>
        <w:t>201</w:t>
      </w:r>
      <w:r w:rsidRPr="00F656E7">
        <w:rPr>
          <w:rFonts w:hint="eastAsia"/>
          <w:lang w:eastAsia="zh-CN"/>
        </w:rPr>
        <w:t>4</w:t>
      </w:r>
      <w:r w:rsidRPr="00F656E7">
        <w:rPr>
          <w:lang w:eastAsia="zh-CN"/>
        </w:rPr>
        <w:t>年全权代表大会</w:t>
      </w:r>
      <w:r w:rsidRPr="00F656E7">
        <w:rPr>
          <w:rFonts w:hint="eastAsia"/>
          <w:lang w:eastAsia="zh-CN"/>
        </w:rPr>
        <w:t>上</w:t>
      </w:r>
      <w:r w:rsidRPr="00F656E7">
        <w:rPr>
          <w:lang w:eastAsia="zh-CN"/>
        </w:rPr>
        <w:t>竞选无线电规则委员会</w:t>
      </w:r>
      <w:r w:rsidRPr="00F656E7">
        <w:rPr>
          <w:rFonts w:hint="eastAsia"/>
          <w:lang w:eastAsia="zh-CN"/>
        </w:rPr>
        <w:t>E</w:t>
      </w:r>
      <w:r w:rsidRPr="00F656E7">
        <w:rPr>
          <w:rFonts w:hint="eastAsia"/>
          <w:lang w:eastAsia="zh-CN"/>
        </w:rPr>
        <w:t>区</w:t>
      </w:r>
      <w:r w:rsidRPr="00F656E7">
        <w:rPr>
          <w:lang w:eastAsia="zh-CN"/>
        </w:rPr>
        <w:t>委员职位的竞选资料。</w:t>
      </w:r>
    </w:p>
    <w:p w:rsidR="00A00173" w:rsidRPr="00F656E7" w:rsidRDefault="00A00173" w:rsidP="00A00173">
      <w:pPr>
        <w:ind w:firstLineChars="200" w:firstLine="480"/>
        <w:rPr>
          <w:lang w:eastAsia="zh-CN"/>
        </w:rPr>
      </w:pPr>
      <w:r w:rsidRPr="00F656E7">
        <w:rPr>
          <w:lang w:eastAsia="zh-CN"/>
        </w:rPr>
        <w:t>纳赛尔</w:t>
      </w:r>
      <w:r w:rsidRPr="00F656E7">
        <w:rPr>
          <w:rFonts w:hint="eastAsia"/>
          <w:lang w:eastAsia="zh-CN"/>
        </w:rPr>
        <w:t>先生具有丰富的经验和资历，对空间和地面业务的国际频率协调工作</w:t>
      </w:r>
      <w:r w:rsidRPr="00F656E7">
        <w:rPr>
          <w:lang w:eastAsia="zh-CN"/>
        </w:rPr>
        <w:t>了如指掌。此外，他以阿联酋代表团团长身份，出席</w:t>
      </w:r>
      <w:r w:rsidRPr="00F656E7">
        <w:rPr>
          <w:rFonts w:hint="eastAsia"/>
          <w:lang w:eastAsia="zh-CN"/>
        </w:rPr>
        <w:t>过各种</w:t>
      </w:r>
      <w:r w:rsidRPr="00F656E7">
        <w:rPr>
          <w:lang w:eastAsia="zh-CN"/>
        </w:rPr>
        <w:t>国际</w:t>
      </w:r>
      <w:r w:rsidRPr="00F656E7">
        <w:rPr>
          <w:rFonts w:hint="eastAsia"/>
          <w:lang w:eastAsia="zh-CN"/>
        </w:rPr>
        <w:t>ICT</w:t>
      </w:r>
      <w:r w:rsidRPr="00F656E7">
        <w:rPr>
          <w:lang w:eastAsia="zh-CN"/>
        </w:rPr>
        <w:t>会议和大会。</w:t>
      </w:r>
    </w:p>
    <w:p w:rsidR="00A00173" w:rsidRPr="00F656E7" w:rsidRDefault="00A00173" w:rsidP="00A00173">
      <w:pPr>
        <w:ind w:firstLineChars="200" w:firstLine="480"/>
        <w:rPr>
          <w:lang w:eastAsia="zh-CN"/>
        </w:rPr>
      </w:pPr>
      <w:r w:rsidRPr="00F656E7">
        <w:rPr>
          <w:lang w:eastAsia="zh-CN"/>
        </w:rPr>
        <w:t>我们相信，本</w:t>
      </w:r>
      <w:r w:rsidRPr="00F656E7">
        <w:rPr>
          <w:rFonts w:hint="eastAsia"/>
          <w:lang w:eastAsia="zh-CN"/>
        </w:rPr>
        <w:t>·</w:t>
      </w:r>
      <w:r w:rsidRPr="00F656E7">
        <w:rPr>
          <w:lang w:eastAsia="zh-CN"/>
        </w:rPr>
        <w:t>哈</w:t>
      </w:r>
      <w:r w:rsidRPr="00F656E7">
        <w:rPr>
          <w:rFonts w:hint="eastAsia"/>
          <w:lang w:eastAsia="zh-CN"/>
        </w:rPr>
        <w:t>马</w:t>
      </w:r>
      <w:r w:rsidRPr="00F656E7">
        <w:rPr>
          <w:lang w:eastAsia="zh-CN"/>
        </w:rPr>
        <w:t>德先生的经验和技能对国际电联具有很高的价值和意义，能够</w:t>
      </w:r>
      <w:r w:rsidRPr="00F656E7">
        <w:rPr>
          <w:rFonts w:hint="eastAsia"/>
          <w:lang w:eastAsia="zh-CN"/>
        </w:rPr>
        <w:t>对</w:t>
      </w:r>
      <w:r w:rsidRPr="00F656E7">
        <w:rPr>
          <w:lang w:eastAsia="zh-CN"/>
        </w:rPr>
        <w:t>无线电规则委员会委员提供强有力的支持。</w:t>
      </w:r>
    </w:p>
    <w:p w:rsidR="00A00173" w:rsidRPr="00F656E7" w:rsidRDefault="00A00173" w:rsidP="00A00173">
      <w:pPr>
        <w:ind w:firstLineChars="200" w:firstLine="480"/>
        <w:rPr>
          <w:lang w:eastAsia="zh-CN"/>
        </w:rPr>
      </w:pPr>
      <w:r w:rsidRPr="00F656E7">
        <w:rPr>
          <w:lang w:eastAsia="zh-CN"/>
        </w:rPr>
        <w:t>请接受我</w:t>
      </w:r>
      <w:r w:rsidRPr="00F656E7">
        <w:rPr>
          <w:rFonts w:hint="eastAsia"/>
          <w:lang w:eastAsia="zh-CN"/>
        </w:rPr>
        <w:t>诚挚的问候和</w:t>
      </w:r>
      <w:r w:rsidRPr="00F656E7">
        <w:rPr>
          <w:lang w:eastAsia="zh-CN"/>
        </w:rPr>
        <w:t>最崇高的敬意。</w:t>
      </w:r>
    </w:p>
    <w:p w:rsidR="00A00173" w:rsidRPr="00F656E7" w:rsidRDefault="00A00173" w:rsidP="00A00173">
      <w:pPr>
        <w:ind w:firstLineChars="200" w:firstLine="480"/>
        <w:rPr>
          <w:lang w:eastAsia="zh-CN"/>
        </w:rPr>
      </w:pPr>
    </w:p>
    <w:p w:rsidR="00A00173" w:rsidRPr="00F656E7" w:rsidRDefault="00A00173" w:rsidP="00A00173">
      <w:pPr>
        <w:ind w:firstLineChars="200" w:firstLine="480"/>
        <w:rPr>
          <w:lang w:eastAsia="zh-CN"/>
        </w:rPr>
      </w:pPr>
      <w:r w:rsidRPr="00F656E7">
        <w:rPr>
          <w:lang w:eastAsia="zh-CN"/>
        </w:rPr>
        <w:t>顺致敬意</w:t>
      </w:r>
    </w:p>
    <w:p w:rsidR="00A00173" w:rsidRPr="00F656E7" w:rsidRDefault="00A00173" w:rsidP="00A00173">
      <w:pPr>
        <w:rPr>
          <w:lang w:eastAsia="zh-CN"/>
        </w:rPr>
      </w:pPr>
    </w:p>
    <w:p w:rsidR="00A00173" w:rsidRDefault="00A00173" w:rsidP="00A00173">
      <w:pPr>
        <w:rPr>
          <w:lang w:eastAsia="zh-CN"/>
        </w:rPr>
      </w:pPr>
    </w:p>
    <w:p w:rsidR="009E13EE" w:rsidRDefault="009E13EE" w:rsidP="00A00173">
      <w:pPr>
        <w:rPr>
          <w:lang w:eastAsia="zh-CN"/>
        </w:rPr>
      </w:pPr>
    </w:p>
    <w:p w:rsidR="009E13EE" w:rsidRPr="00F656E7" w:rsidRDefault="009E13EE" w:rsidP="00A00173">
      <w:pPr>
        <w:rPr>
          <w:lang w:eastAsia="zh-CN"/>
        </w:rPr>
      </w:pPr>
    </w:p>
    <w:p w:rsidR="00A00173" w:rsidRPr="00F656E7" w:rsidRDefault="00A00173" w:rsidP="00A00173">
      <w:pPr>
        <w:rPr>
          <w:lang w:eastAsia="zh-CN"/>
        </w:rPr>
      </w:pPr>
    </w:p>
    <w:p w:rsidR="00A00173" w:rsidRPr="00F656E7" w:rsidRDefault="00A00173" w:rsidP="00A00173">
      <w:pPr>
        <w:rPr>
          <w:lang w:eastAsia="zh-CN"/>
        </w:rPr>
      </w:pPr>
      <w:r w:rsidRPr="00F656E7">
        <w:rPr>
          <w:lang w:eastAsia="zh-CN"/>
        </w:rPr>
        <w:t>大使</w:t>
      </w:r>
      <w:r w:rsidRPr="00F656E7">
        <w:rPr>
          <w:lang w:eastAsia="zh-CN"/>
        </w:rPr>
        <w:t>/</w:t>
      </w:r>
      <w:r w:rsidRPr="00F656E7">
        <w:rPr>
          <w:lang w:eastAsia="zh-CN"/>
        </w:rPr>
        <w:t>常驻代表</w:t>
      </w:r>
    </w:p>
    <w:p w:rsidR="00A00173" w:rsidRPr="00F656E7" w:rsidRDefault="00A00173" w:rsidP="00A00173">
      <w:pPr>
        <w:rPr>
          <w:lang w:eastAsia="zh-CN"/>
        </w:rPr>
      </w:pPr>
      <w:proofErr w:type="spellStart"/>
      <w:r w:rsidRPr="00F656E7">
        <w:rPr>
          <w:lang w:eastAsia="zh-CN"/>
        </w:rPr>
        <w:t>Obaid</w:t>
      </w:r>
      <w:proofErr w:type="spellEnd"/>
      <w:r w:rsidRPr="00F656E7">
        <w:rPr>
          <w:lang w:eastAsia="zh-CN"/>
        </w:rPr>
        <w:t xml:space="preserve"> Salem AL ZAABI</w:t>
      </w:r>
    </w:p>
    <w:p w:rsidR="00A00173" w:rsidRDefault="00A0017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00173" w:rsidRPr="00F656E7" w:rsidRDefault="00A00173" w:rsidP="00A00173">
      <w:pPr>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3061"/>
      </w:tblGrid>
      <w:tr w:rsidR="00A00173" w:rsidRPr="00F656E7" w:rsidTr="00B97FFD">
        <w:trPr>
          <w:trHeight w:val="3403"/>
        </w:trPr>
        <w:tc>
          <w:tcPr>
            <w:tcW w:w="6912" w:type="dxa"/>
            <w:vAlign w:val="center"/>
          </w:tcPr>
          <w:p w:rsidR="00A00173" w:rsidRPr="00A00173" w:rsidRDefault="00A00173" w:rsidP="00B97FFD">
            <w:pPr>
              <w:rPr>
                <w:b/>
                <w:bCs/>
                <w:sz w:val="28"/>
                <w:szCs w:val="28"/>
                <w:lang w:eastAsia="zh-CN"/>
              </w:rPr>
            </w:pPr>
            <w:r w:rsidRPr="00A00173">
              <w:rPr>
                <w:rFonts w:hint="eastAsia"/>
                <w:b/>
                <w:bCs/>
                <w:sz w:val="28"/>
                <w:szCs w:val="28"/>
                <w:lang w:eastAsia="zh-CN"/>
              </w:rPr>
              <w:t>纳塞尔·</w:t>
            </w:r>
            <w:r w:rsidRPr="00A00173">
              <w:rPr>
                <w:b/>
                <w:bCs/>
                <w:sz w:val="28"/>
                <w:szCs w:val="28"/>
                <w:lang w:eastAsia="zh-CN"/>
              </w:rPr>
              <w:t>本</w:t>
            </w:r>
            <w:r w:rsidRPr="00A00173">
              <w:rPr>
                <w:rFonts w:hint="eastAsia"/>
                <w:b/>
                <w:bCs/>
                <w:sz w:val="28"/>
                <w:szCs w:val="28"/>
                <w:lang w:eastAsia="zh-CN"/>
              </w:rPr>
              <w:t>·</w:t>
            </w:r>
            <w:r w:rsidRPr="00A00173">
              <w:rPr>
                <w:b/>
                <w:bCs/>
                <w:sz w:val="28"/>
                <w:szCs w:val="28"/>
                <w:lang w:eastAsia="zh-CN"/>
              </w:rPr>
              <w:t>哈</w:t>
            </w:r>
            <w:r w:rsidRPr="00A00173">
              <w:rPr>
                <w:rFonts w:hint="eastAsia"/>
                <w:b/>
                <w:bCs/>
                <w:sz w:val="28"/>
                <w:szCs w:val="28"/>
                <w:lang w:eastAsia="zh-CN"/>
              </w:rPr>
              <w:t>马</w:t>
            </w:r>
            <w:r w:rsidRPr="00A00173">
              <w:rPr>
                <w:b/>
                <w:bCs/>
                <w:sz w:val="28"/>
                <w:szCs w:val="28"/>
                <w:lang w:eastAsia="zh-CN"/>
              </w:rPr>
              <w:t>德</w:t>
            </w:r>
          </w:p>
          <w:p w:rsidR="00A00173" w:rsidRPr="00F656E7" w:rsidRDefault="00A00173" w:rsidP="00B97FFD">
            <w:pPr>
              <w:rPr>
                <w:lang w:eastAsia="zh-CN"/>
              </w:rPr>
            </w:pPr>
            <w:r w:rsidRPr="00F656E7">
              <w:rPr>
                <w:lang w:eastAsia="zh-CN"/>
              </w:rPr>
              <w:t>ITU-R</w:t>
            </w:r>
            <w:r w:rsidRPr="00F656E7">
              <w:rPr>
                <w:rFonts w:hint="eastAsia"/>
                <w:lang w:eastAsia="zh-CN"/>
              </w:rPr>
              <w:t>特别委员会副主席</w:t>
            </w:r>
          </w:p>
          <w:p w:rsidR="00A00173" w:rsidRPr="00F656E7" w:rsidRDefault="00A00173" w:rsidP="00B97FFD">
            <w:pPr>
              <w:rPr>
                <w:lang w:eastAsia="zh-CN"/>
              </w:rPr>
            </w:pPr>
            <w:r w:rsidRPr="00F656E7">
              <w:rPr>
                <w:rFonts w:hint="eastAsia"/>
                <w:lang w:eastAsia="zh-CN"/>
              </w:rPr>
              <w:t>无线电</w:t>
            </w:r>
            <w:r w:rsidRPr="00F656E7">
              <w:rPr>
                <w:lang w:eastAsia="zh-CN"/>
              </w:rPr>
              <w:t>规则委员会委员职位候选人</w:t>
            </w:r>
          </w:p>
        </w:tc>
        <w:tc>
          <w:tcPr>
            <w:tcW w:w="3063" w:type="dxa"/>
          </w:tcPr>
          <w:p w:rsidR="00A00173" w:rsidRPr="00F656E7" w:rsidRDefault="00A00173" w:rsidP="00B97FFD">
            <w:pPr>
              <w:rPr>
                <w:lang w:eastAsia="zh-CN"/>
              </w:rPr>
            </w:pPr>
            <w:r w:rsidRPr="00F656E7">
              <w:rPr>
                <w:noProof/>
                <w:lang w:val="en-US" w:eastAsia="zh-CN"/>
              </w:rPr>
              <w:drawing>
                <wp:anchor distT="0" distB="0" distL="114300" distR="114300" simplePos="0" relativeHeight="251659264" behindDoc="1" locked="0" layoutInCell="1" allowOverlap="1" wp14:anchorId="6A06F390" wp14:editId="27BADD8A">
                  <wp:simplePos x="0" y="0"/>
                  <wp:positionH relativeFrom="column">
                    <wp:posOffset>45720</wp:posOffset>
                  </wp:positionH>
                  <wp:positionV relativeFrom="paragraph">
                    <wp:posOffset>38100</wp:posOffset>
                  </wp:positionV>
                  <wp:extent cx="1754505" cy="2054225"/>
                  <wp:effectExtent l="0" t="0" r="0" b="3175"/>
                  <wp:wrapTight wrapText="bothSides">
                    <wp:wrapPolygon edited="0">
                      <wp:start x="0" y="0"/>
                      <wp:lineTo x="0" y="21433"/>
                      <wp:lineTo x="21342" y="21433"/>
                      <wp:lineTo x="213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054225"/>
                          </a:xfrm>
                          <a:prstGeom prst="rect">
                            <a:avLst/>
                          </a:prstGeom>
                          <a:noFill/>
                          <a:ln>
                            <a:noFill/>
                          </a:ln>
                        </pic:spPr>
                      </pic:pic>
                    </a:graphicData>
                  </a:graphic>
                </wp:anchor>
              </w:drawing>
            </w:r>
          </w:p>
        </w:tc>
      </w:tr>
    </w:tbl>
    <w:p w:rsidR="00A00173" w:rsidRPr="00F656E7" w:rsidRDefault="00A00173" w:rsidP="00A00173">
      <w:pPr>
        <w:ind w:left="1134" w:hanging="1134"/>
        <w:rPr>
          <w:lang w:eastAsia="zh-CN"/>
        </w:rPr>
      </w:pPr>
      <w:r w:rsidRPr="00A00173">
        <w:rPr>
          <w:b/>
          <w:bCs/>
          <w:lang w:eastAsia="zh-CN"/>
        </w:rPr>
        <w:t>国籍</w:t>
      </w:r>
      <w:r w:rsidRPr="00A00173">
        <w:rPr>
          <w:rFonts w:hint="eastAsia"/>
          <w:b/>
          <w:bCs/>
          <w:lang w:eastAsia="zh-CN"/>
        </w:rPr>
        <w:t>：</w:t>
      </w:r>
      <w:r>
        <w:rPr>
          <w:rFonts w:hint="eastAsia"/>
          <w:lang w:eastAsia="zh-CN"/>
        </w:rPr>
        <w:tab/>
      </w:r>
      <w:r w:rsidR="00B37898">
        <w:rPr>
          <w:rFonts w:hint="eastAsia"/>
          <w:lang w:eastAsia="zh-CN"/>
        </w:rPr>
        <w:tab/>
      </w:r>
      <w:r w:rsidRPr="00F656E7">
        <w:rPr>
          <w:lang w:eastAsia="zh-CN"/>
        </w:rPr>
        <w:t>阿拉伯联合酋长国</w:t>
      </w:r>
    </w:p>
    <w:p w:rsidR="00A00173" w:rsidRPr="00F656E7" w:rsidRDefault="00A00173" w:rsidP="00A00173">
      <w:pPr>
        <w:ind w:left="1134" w:hanging="1134"/>
        <w:rPr>
          <w:lang w:eastAsia="zh-CN"/>
        </w:rPr>
      </w:pPr>
      <w:r w:rsidRPr="00A00173">
        <w:rPr>
          <w:b/>
          <w:bCs/>
          <w:lang w:eastAsia="zh-CN"/>
        </w:rPr>
        <w:t>语言</w:t>
      </w:r>
      <w:r w:rsidRPr="00A00173">
        <w:rPr>
          <w:rFonts w:hint="eastAsia"/>
          <w:b/>
          <w:bCs/>
          <w:lang w:eastAsia="zh-CN"/>
        </w:rPr>
        <w:t>：</w:t>
      </w:r>
      <w:r>
        <w:rPr>
          <w:rFonts w:hint="eastAsia"/>
          <w:lang w:eastAsia="zh-CN"/>
        </w:rPr>
        <w:tab/>
      </w:r>
      <w:r w:rsidR="00B37898">
        <w:rPr>
          <w:rFonts w:hint="eastAsia"/>
          <w:lang w:eastAsia="zh-CN"/>
        </w:rPr>
        <w:tab/>
      </w:r>
      <w:r w:rsidRPr="00F656E7">
        <w:rPr>
          <w:lang w:eastAsia="zh-CN"/>
        </w:rPr>
        <w:t>英文、阿拉伯文、法文（基础）</w:t>
      </w:r>
    </w:p>
    <w:p w:rsidR="00A00173" w:rsidRPr="00F656E7" w:rsidRDefault="00A00173" w:rsidP="00B37898">
      <w:pPr>
        <w:tabs>
          <w:tab w:val="clear" w:pos="1134"/>
        </w:tabs>
        <w:ind w:left="1701" w:hanging="1701"/>
        <w:rPr>
          <w:lang w:eastAsia="zh-CN"/>
        </w:rPr>
      </w:pPr>
      <w:r w:rsidRPr="00A00173">
        <w:rPr>
          <w:b/>
          <w:bCs/>
          <w:lang w:eastAsia="zh-CN"/>
        </w:rPr>
        <w:t>学历</w:t>
      </w:r>
      <w:r w:rsidRPr="00A00173">
        <w:rPr>
          <w:rFonts w:hint="eastAsia"/>
          <w:b/>
          <w:bCs/>
          <w:lang w:eastAsia="zh-CN"/>
        </w:rPr>
        <w:t>：</w:t>
      </w:r>
      <w:r>
        <w:rPr>
          <w:rFonts w:hint="eastAsia"/>
          <w:lang w:eastAsia="zh-CN"/>
        </w:rPr>
        <w:tab/>
      </w:r>
      <w:r w:rsidRPr="00F656E7">
        <w:rPr>
          <w:lang w:eastAsia="zh-CN"/>
        </w:rPr>
        <w:t>就读于阿联酋</w:t>
      </w:r>
      <w:proofErr w:type="spellStart"/>
      <w:r w:rsidRPr="00F656E7">
        <w:rPr>
          <w:lang w:eastAsia="zh-CN"/>
        </w:rPr>
        <w:t>Khalifa</w:t>
      </w:r>
      <w:proofErr w:type="spellEnd"/>
      <w:r w:rsidRPr="00F656E7">
        <w:rPr>
          <w:lang w:eastAsia="zh-CN"/>
        </w:rPr>
        <w:t>科学、技术与研究大学，以优异成绩获得电信工程</w:t>
      </w:r>
      <w:r w:rsidRPr="00F656E7">
        <w:rPr>
          <w:rFonts w:hint="eastAsia"/>
          <w:lang w:eastAsia="zh-CN"/>
        </w:rPr>
        <w:t>理学</w:t>
      </w:r>
      <w:r w:rsidRPr="00F656E7">
        <w:rPr>
          <w:lang w:eastAsia="zh-CN"/>
        </w:rPr>
        <w:t>学士学位（</w:t>
      </w:r>
      <w:r w:rsidRPr="00F656E7">
        <w:rPr>
          <w:lang w:eastAsia="zh-CN"/>
        </w:rPr>
        <w:t>BS</w:t>
      </w:r>
      <w:r w:rsidRPr="00F656E7">
        <w:rPr>
          <w:lang w:eastAsia="zh-CN"/>
        </w:rPr>
        <w:t>）（一等奖）。</w:t>
      </w:r>
    </w:p>
    <w:p w:rsidR="00A00173" w:rsidRPr="00F656E7" w:rsidRDefault="00A00173" w:rsidP="00A00173">
      <w:pPr>
        <w:ind w:left="1134" w:hanging="1134"/>
        <w:rPr>
          <w:lang w:eastAsia="zh-CN"/>
          <w:specVanish/>
        </w:rPr>
      </w:pPr>
      <w:r>
        <w:rPr>
          <w:rFonts w:hint="eastAsia"/>
          <w:lang w:eastAsia="zh-CN"/>
        </w:rPr>
        <w:tab/>
      </w:r>
      <w:r>
        <w:rPr>
          <w:rFonts w:hint="eastAsia"/>
          <w:lang w:eastAsia="zh-CN"/>
        </w:rPr>
        <w:tab/>
      </w:r>
      <w:r w:rsidR="00B37898">
        <w:rPr>
          <w:rFonts w:hint="eastAsia"/>
          <w:lang w:eastAsia="zh-CN"/>
        </w:rPr>
        <w:tab/>
      </w:r>
      <w:r w:rsidRPr="00F656E7">
        <w:rPr>
          <w:rFonts w:hint="eastAsia"/>
          <w:lang w:eastAsia="zh-CN"/>
        </w:rPr>
        <w:t>阿联酋</w:t>
      </w:r>
      <w:proofErr w:type="spellStart"/>
      <w:r w:rsidRPr="00F656E7">
        <w:rPr>
          <w:lang w:eastAsia="zh-CN"/>
        </w:rPr>
        <w:t>Zayed</w:t>
      </w:r>
      <w:proofErr w:type="spellEnd"/>
      <w:r w:rsidRPr="00F656E7">
        <w:rPr>
          <w:rFonts w:hint="eastAsia"/>
          <w:lang w:eastAsia="zh-CN"/>
        </w:rPr>
        <w:t>大学外交与国际事务硕士学位（预期</w:t>
      </w:r>
      <w:r w:rsidRPr="00F656E7">
        <w:rPr>
          <w:lang w:eastAsia="zh-CN"/>
        </w:rPr>
        <w:t>2015</w:t>
      </w:r>
      <w:r w:rsidRPr="00F656E7">
        <w:rPr>
          <w:rFonts w:hint="eastAsia"/>
          <w:lang w:eastAsia="zh-CN"/>
        </w:rPr>
        <w:t>年拿到学位）</w:t>
      </w:r>
    </w:p>
    <w:p w:rsidR="00A00173" w:rsidRPr="00F656E7" w:rsidRDefault="00A00173" w:rsidP="00A00173">
      <w:pPr>
        <w:ind w:left="1134" w:hanging="1134"/>
        <w:rPr>
          <w:lang w:eastAsia="zh-CN"/>
        </w:rPr>
      </w:pPr>
      <w:r w:rsidRPr="00A00173">
        <w:rPr>
          <w:b/>
          <w:bCs/>
          <w:lang w:eastAsia="zh-CN"/>
        </w:rPr>
        <w:t>婚姻状况</w:t>
      </w:r>
      <w:r w:rsidRPr="00A00173">
        <w:rPr>
          <w:rFonts w:hint="eastAsia"/>
          <w:b/>
          <w:bCs/>
          <w:lang w:eastAsia="zh-CN"/>
        </w:rPr>
        <w:t>：</w:t>
      </w:r>
      <w:r w:rsidRPr="00F656E7">
        <w:rPr>
          <w:lang w:eastAsia="zh-CN"/>
        </w:rPr>
        <w:tab/>
      </w:r>
      <w:r w:rsidRPr="00F656E7">
        <w:rPr>
          <w:lang w:eastAsia="zh-CN"/>
        </w:rPr>
        <w:t>已婚，有</w:t>
      </w:r>
      <w:r w:rsidRPr="00F656E7">
        <w:rPr>
          <w:rFonts w:hint="eastAsia"/>
          <w:lang w:eastAsia="zh-CN"/>
        </w:rPr>
        <w:t>四</w:t>
      </w:r>
      <w:r w:rsidRPr="00F656E7">
        <w:rPr>
          <w:lang w:eastAsia="zh-CN"/>
        </w:rPr>
        <w:t>个孩子</w:t>
      </w:r>
    </w:p>
    <w:p w:rsidR="00A00173" w:rsidRDefault="00A00173" w:rsidP="00A00173">
      <w:pPr>
        <w:ind w:left="1134" w:hanging="1134"/>
        <w:rPr>
          <w:lang w:eastAsia="zh-CN"/>
        </w:rPr>
      </w:pPr>
      <w:r w:rsidRPr="00A00173">
        <w:rPr>
          <w:rFonts w:hint="eastAsia"/>
          <w:b/>
          <w:bCs/>
          <w:lang w:eastAsia="zh-CN"/>
        </w:rPr>
        <w:t>电子邮件：</w:t>
      </w:r>
      <w:r w:rsidRPr="00F656E7">
        <w:tab/>
      </w:r>
      <w:hyperlink r:id="rId9" w:history="1">
        <w:r w:rsidRPr="00F656E7">
          <w:rPr>
            <w:rStyle w:val="Hyperlink"/>
          </w:rPr>
          <w:t>nasser.binhammad@tra.gov.ae</w:t>
        </w:r>
      </w:hyperlink>
    </w:p>
    <w:p w:rsidR="00C1635A" w:rsidRPr="00C1635A" w:rsidRDefault="00C1635A" w:rsidP="00C1635A"/>
    <w:p w:rsidR="00A00173" w:rsidRPr="00F656E7" w:rsidRDefault="00A00173" w:rsidP="00A00173">
      <w:pPr>
        <w:pStyle w:val="Headingb"/>
        <w:rPr>
          <w:lang w:eastAsia="zh-CN"/>
        </w:rPr>
      </w:pPr>
      <w:r w:rsidRPr="00F656E7">
        <w:rPr>
          <w:rFonts w:hint="eastAsia"/>
          <w:lang w:eastAsia="zh-CN"/>
        </w:rPr>
        <w:t>简要介绍</w:t>
      </w:r>
    </w:p>
    <w:p w:rsidR="00A00173" w:rsidRPr="00F656E7" w:rsidRDefault="00A00173" w:rsidP="00A00173">
      <w:pPr>
        <w:ind w:firstLineChars="200" w:firstLine="480"/>
        <w:rPr>
          <w:lang w:eastAsia="zh-CN"/>
        </w:rPr>
      </w:pPr>
      <w:r w:rsidRPr="00F656E7">
        <w:rPr>
          <w:lang w:eastAsia="zh-CN"/>
        </w:rPr>
        <w:t>本</w:t>
      </w:r>
      <w:r w:rsidRPr="00F656E7">
        <w:rPr>
          <w:rFonts w:hint="eastAsia"/>
          <w:lang w:eastAsia="zh-CN"/>
        </w:rPr>
        <w:t>·</w:t>
      </w:r>
      <w:r w:rsidRPr="00F656E7">
        <w:rPr>
          <w:lang w:eastAsia="zh-CN"/>
        </w:rPr>
        <w:t>哈</w:t>
      </w:r>
      <w:r w:rsidRPr="00F656E7">
        <w:rPr>
          <w:rFonts w:hint="eastAsia"/>
          <w:lang w:eastAsia="zh-CN"/>
        </w:rPr>
        <w:t>马</w:t>
      </w:r>
      <w:r w:rsidRPr="00F656E7">
        <w:rPr>
          <w:lang w:eastAsia="zh-CN"/>
        </w:rPr>
        <w:t>德是一位经验丰富的国际电信政策及监管事务专家和电信工程师</w:t>
      </w:r>
      <w:r w:rsidRPr="00F656E7">
        <w:rPr>
          <w:rFonts w:hint="eastAsia"/>
          <w:lang w:eastAsia="zh-CN"/>
        </w:rPr>
        <w:t>。过去</w:t>
      </w:r>
      <w:r w:rsidRPr="00F656E7">
        <w:rPr>
          <w:rFonts w:hint="eastAsia"/>
          <w:lang w:eastAsia="zh-CN"/>
        </w:rPr>
        <w:t>14</w:t>
      </w:r>
      <w:r w:rsidRPr="00F656E7">
        <w:rPr>
          <w:lang w:eastAsia="zh-CN"/>
        </w:rPr>
        <w:t>年来</w:t>
      </w:r>
      <w:r w:rsidRPr="00F656E7">
        <w:rPr>
          <w:rFonts w:hint="eastAsia"/>
          <w:lang w:eastAsia="zh-CN"/>
        </w:rPr>
        <w:t>，他</w:t>
      </w:r>
      <w:r w:rsidRPr="00F656E7">
        <w:rPr>
          <w:lang w:eastAsia="zh-CN"/>
        </w:rPr>
        <w:t>一直积极参加国际电联的</w:t>
      </w:r>
      <w:r w:rsidRPr="00F656E7">
        <w:rPr>
          <w:rFonts w:hint="eastAsia"/>
          <w:lang w:eastAsia="zh-CN"/>
        </w:rPr>
        <w:t>各项活动</w:t>
      </w:r>
      <w:r w:rsidRPr="00F656E7">
        <w:rPr>
          <w:lang w:eastAsia="zh-CN"/>
        </w:rPr>
        <w:t>。</w:t>
      </w:r>
      <w:r w:rsidRPr="00F656E7">
        <w:rPr>
          <w:rFonts w:hint="eastAsia"/>
          <w:lang w:eastAsia="zh-CN"/>
        </w:rPr>
        <w:t>他在国际合作和政策，包括但不局限于阿拉伯国家事务、海湾合作理事会</w:t>
      </w:r>
      <w:r>
        <w:rPr>
          <w:rFonts w:hint="eastAsia"/>
          <w:lang w:eastAsia="zh-CN"/>
        </w:rPr>
        <w:t>（</w:t>
      </w:r>
      <w:r w:rsidRPr="00F656E7">
        <w:rPr>
          <w:lang w:eastAsia="zh-CN"/>
        </w:rPr>
        <w:t>GCC</w:t>
      </w:r>
      <w:r>
        <w:rPr>
          <w:rFonts w:hint="eastAsia"/>
          <w:lang w:eastAsia="zh-CN"/>
        </w:rPr>
        <w:t>）</w:t>
      </w:r>
      <w:r w:rsidRPr="00F656E7">
        <w:rPr>
          <w:rFonts w:hint="eastAsia"/>
          <w:lang w:eastAsia="zh-CN"/>
        </w:rPr>
        <w:t>事务、国际电联事务、包括联合国外层空间办公室在内的其它联合国机构以及阿拉伯监管机构网络活动、</w:t>
      </w:r>
      <w:r w:rsidRPr="00F656E7">
        <w:rPr>
          <w:lang w:eastAsia="zh-CN"/>
        </w:rPr>
        <w:t>国际频率协调</w:t>
      </w:r>
      <w:r w:rsidRPr="00F656E7">
        <w:rPr>
          <w:rFonts w:hint="eastAsia"/>
          <w:lang w:eastAsia="zh-CN"/>
        </w:rPr>
        <w:t>（空间和地面）</w:t>
      </w:r>
      <w:r w:rsidRPr="00F656E7">
        <w:rPr>
          <w:lang w:eastAsia="zh-CN"/>
        </w:rPr>
        <w:t>、划分</w:t>
      </w:r>
      <w:r w:rsidRPr="00F656E7">
        <w:rPr>
          <w:rFonts w:hint="eastAsia"/>
          <w:lang w:eastAsia="zh-CN"/>
        </w:rPr>
        <w:t>以及</w:t>
      </w:r>
      <w:r w:rsidRPr="00F656E7">
        <w:rPr>
          <w:lang w:eastAsia="zh-CN"/>
        </w:rPr>
        <w:t>无线电、无线和空间业务干扰分析</w:t>
      </w:r>
      <w:r w:rsidRPr="00F656E7">
        <w:rPr>
          <w:rFonts w:hint="eastAsia"/>
          <w:lang w:eastAsia="zh-CN"/>
        </w:rPr>
        <w:t>方面拥有相当丰富的经验。他是</w:t>
      </w:r>
      <w:r w:rsidRPr="00F656E7">
        <w:rPr>
          <w:rFonts w:hint="eastAsia"/>
          <w:lang w:eastAsia="zh-CN"/>
        </w:rPr>
        <w:t>2010</w:t>
      </w:r>
      <w:r w:rsidRPr="00F656E7">
        <w:rPr>
          <w:rFonts w:hint="eastAsia"/>
          <w:lang w:eastAsia="zh-CN"/>
        </w:rPr>
        <w:t>年在墨西哥举办的国际电联全权代表大会无线电规则委员会委员</w:t>
      </w:r>
      <w:r w:rsidRPr="00F656E7">
        <w:rPr>
          <w:rFonts w:hint="eastAsia"/>
          <w:lang w:eastAsia="zh-CN"/>
        </w:rPr>
        <w:t>E</w:t>
      </w:r>
      <w:r w:rsidRPr="00F656E7">
        <w:rPr>
          <w:rFonts w:hint="eastAsia"/>
          <w:lang w:eastAsia="zh-CN"/>
        </w:rPr>
        <w:t>区（亚洲和大洋洲）候选人，</w:t>
      </w:r>
      <w:r w:rsidRPr="00F656E7">
        <w:rPr>
          <w:rFonts w:hint="eastAsia"/>
          <w:lang w:eastAsia="zh-CN"/>
        </w:rPr>
        <w:t>69</w:t>
      </w:r>
      <w:r w:rsidRPr="00F656E7">
        <w:rPr>
          <w:rFonts w:hint="eastAsia"/>
          <w:lang w:eastAsia="zh-CN"/>
        </w:rPr>
        <w:t>票支持、</w:t>
      </w:r>
      <w:r w:rsidRPr="00F656E7">
        <w:rPr>
          <w:rFonts w:hint="eastAsia"/>
          <w:lang w:eastAsia="zh-CN"/>
        </w:rPr>
        <w:t>7</w:t>
      </w:r>
      <w:r w:rsidRPr="00F656E7">
        <w:rPr>
          <w:rFonts w:hint="eastAsia"/>
          <w:lang w:eastAsia="zh-CN"/>
        </w:rPr>
        <w:t>票缺席。他曾担任阿联酋参加许多区域和国际组织大会、会议和论坛代表团的团长、副团长和阿联酋主管部门的官方发言人，表达和捍卫阿联酋在电信领域的立场和利益。</w:t>
      </w:r>
    </w:p>
    <w:p w:rsidR="00A00173" w:rsidRPr="00F656E7" w:rsidRDefault="00A00173" w:rsidP="00A00173">
      <w:pPr>
        <w:ind w:firstLineChars="200" w:firstLine="480"/>
        <w:rPr>
          <w:lang w:eastAsia="zh-CN"/>
        </w:rPr>
      </w:pPr>
      <w:r w:rsidRPr="00F656E7">
        <w:rPr>
          <w:lang w:eastAsia="zh-CN"/>
        </w:rPr>
        <w:t>他主持</w:t>
      </w:r>
      <w:r w:rsidRPr="00F656E7">
        <w:rPr>
          <w:rFonts w:hint="eastAsia"/>
          <w:lang w:eastAsia="zh-CN"/>
        </w:rPr>
        <w:t>过海湾合作理事会、阿拉伯联盟和</w:t>
      </w:r>
      <w:r w:rsidRPr="00F656E7">
        <w:rPr>
          <w:lang w:eastAsia="zh-CN"/>
        </w:rPr>
        <w:t>国际电联</w:t>
      </w:r>
      <w:r w:rsidRPr="00F656E7">
        <w:rPr>
          <w:rFonts w:hint="eastAsia"/>
          <w:lang w:eastAsia="zh-CN"/>
        </w:rPr>
        <w:t>的很多</w:t>
      </w:r>
      <w:r w:rsidRPr="00F656E7">
        <w:rPr>
          <w:lang w:eastAsia="zh-CN"/>
        </w:rPr>
        <w:t>会议，</w:t>
      </w:r>
      <w:r w:rsidRPr="00F656E7">
        <w:rPr>
          <w:rFonts w:hint="eastAsia"/>
          <w:lang w:eastAsia="zh-CN"/>
        </w:rPr>
        <w:t>例如</w:t>
      </w:r>
      <w:r w:rsidRPr="00F656E7">
        <w:rPr>
          <w:rFonts w:hint="eastAsia"/>
          <w:lang w:eastAsia="zh-CN"/>
        </w:rPr>
        <w:t>2007</w:t>
      </w:r>
      <w:r w:rsidRPr="00F656E7">
        <w:rPr>
          <w:rFonts w:hint="eastAsia"/>
          <w:lang w:eastAsia="zh-CN"/>
        </w:rPr>
        <w:t>年</w:t>
      </w:r>
      <w:r w:rsidRPr="00F656E7">
        <w:rPr>
          <w:lang w:eastAsia="zh-CN"/>
        </w:rPr>
        <w:t>WRC-07</w:t>
      </w:r>
      <w:r w:rsidRPr="00F656E7">
        <w:rPr>
          <w:rFonts w:hint="eastAsia"/>
          <w:lang w:eastAsia="zh-CN"/>
        </w:rPr>
        <w:t xml:space="preserve"> </w:t>
      </w:r>
      <w:r w:rsidRPr="00F656E7">
        <w:rPr>
          <w:lang w:eastAsia="zh-CN"/>
        </w:rPr>
        <w:t>5A</w:t>
      </w:r>
      <w:r w:rsidRPr="00F656E7">
        <w:rPr>
          <w:rFonts w:hint="eastAsia"/>
          <w:lang w:eastAsia="zh-CN"/>
        </w:rPr>
        <w:t>工作组。之前，他被指派担任</w:t>
      </w:r>
      <w:r w:rsidRPr="00F656E7">
        <w:rPr>
          <w:lang w:eastAsia="zh-CN"/>
        </w:rPr>
        <w:t>WRC-2003</w:t>
      </w:r>
      <w:r w:rsidRPr="00F656E7">
        <w:rPr>
          <w:rFonts w:hint="eastAsia"/>
          <w:lang w:eastAsia="zh-CN"/>
        </w:rPr>
        <w:t>一些议项第</w:t>
      </w:r>
      <w:r w:rsidRPr="00F656E7">
        <w:rPr>
          <w:rFonts w:hint="eastAsia"/>
          <w:lang w:eastAsia="zh-CN"/>
        </w:rPr>
        <w:t>3</w:t>
      </w:r>
      <w:r w:rsidRPr="00F656E7">
        <w:rPr>
          <w:rFonts w:hint="eastAsia"/>
          <w:lang w:eastAsia="zh-CN"/>
        </w:rPr>
        <w:t>章报告人</w:t>
      </w:r>
      <w:r>
        <w:rPr>
          <w:rFonts w:hint="eastAsia"/>
          <w:lang w:eastAsia="zh-CN"/>
        </w:rPr>
        <w:t>（</w:t>
      </w:r>
      <w:r w:rsidRPr="00F656E7">
        <w:rPr>
          <w:lang w:eastAsia="zh-CN"/>
        </w:rPr>
        <w:t>2003</w:t>
      </w:r>
      <w:r>
        <w:rPr>
          <w:rFonts w:hint="eastAsia"/>
          <w:lang w:eastAsia="zh-CN"/>
        </w:rPr>
        <w:t>-</w:t>
      </w:r>
      <w:r w:rsidRPr="00F656E7">
        <w:rPr>
          <w:lang w:eastAsia="zh-CN"/>
        </w:rPr>
        <w:t>2007</w:t>
      </w:r>
      <w:r>
        <w:rPr>
          <w:rFonts w:hint="eastAsia"/>
          <w:lang w:eastAsia="zh-CN"/>
        </w:rPr>
        <w:t>年）</w:t>
      </w:r>
      <w:r w:rsidRPr="00F656E7">
        <w:rPr>
          <w:rFonts w:hint="eastAsia"/>
          <w:lang w:eastAsia="zh-CN"/>
        </w:rPr>
        <w:t>。除担任国际电</w:t>
      </w:r>
      <w:proofErr w:type="gramStart"/>
      <w:r w:rsidRPr="00F656E7">
        <w:rPr>
          <w:rFonts w:hint="eastAsia"/>
          <w:lang w:eastAsia="zh-CN"/>
        </w:rPr>
        <w:t>联电信展</w:t>
      </w:r>
      <w:proofErr w:type="gramEnd"/>
      <w:r w:rsidRPr="00F656E7">
        <w:rPr>
          <w:rFonts w:hint="eastAsia"/>
          <w:lang w:eastAsia="zh-CN"/>
        </w:rPr>
        <w:t>顾问委员会成员外，他还是阿联酋电信监管机构和阿联酋国际电</w:t>
      </w:r>
      <w:proofErr w:type="gramStart"/>
      <w:r w:rsidRPr="00F656E7">
        <w:rPr>
          <w:rFonts w:hint="eastAsia"/>
          <w:lang w:eastAsia="zh-CN"/>
        </w:rPr>
        <w:t>联相关</w:t>
      </w:r>
      <w:proofErr w:type="gramEnd"/>
      <w:r w:rsidRPr="00F656E7">
        <w:rPr>
          <w:rFonts w:hint="eastAsia"/>
          <w:lang w:eastAsia="zh-CN"/>
        </w:rPr>
        <w:t>事务主要联络人，阿联酋空间业务协调以及其它产业团体以阿联酋主管部门身份参加国际电联大会筹备的国家联络人。他数次担任阿拉伯</w:t>
      </w:r>
      <w:r w:rsidRPr="00F656E7">
        <w:rPr>
          <w:rFonts w:hint="eastAsia"/>
          <w:lang w:eastAsia="zh-CN"/>
        </w:rPr>
        <w:t>ICT</w:t>
      </w:r>
      <w:r w:rsidRPr="00F656E7">
        <w:rPr>
          <w:rFonts w:hint="eastAsia"/>
          <w:lang w:eastAsia="zh-CN"/>
        </w:rPr>
        <w:t>常务委员会会议主席，这些会议负责向</w:t>
      </w:r>
      <w:r w:rsidRPr="00F656E7">
        <w:rPr>
          <w:rFonts w:hint="eastAsia"/>
          <w:lang w:eastAsia="zh-CN"/>
        </w:rPr>
        <w:t>ICT</w:t>
      </w:r>
      <w:r w:rsidRPr="00F656E7">
        <w:rPr>
          <w:rFonts w:hint="eastAsia"/>
          <w:lang w:eastAsia="zh-CN"/>
        </w:rPr>
        <w:t>部长理事会报告。他代表阿联酋主持了所有工作组和委员会会议，并积极为之贡献。他还担任了</w:t>
      </w:r>
      <w:r w:rsidRPr="00F656E7">
        <w:rPr>
          <w:lang w:eastAsia="zh-CN"/>
        </w:rPr>
        <w:t>GCC</w:t>
      </w:r>
      <w:r w:rsidRPr="00F656E7">
        <w:rPr>
          <w:rFonts w:hint="eastAsia"/>
          <w:lang w:eastAsia="zh-CN"/>
        </w:rPr>
        <w:t>监管和立法委员会主席。</w:t>
      </w:r>
    </w:p>
    <w:p w:rsidR="00A00173" w:rsidRPr="00F656E7" w:rsidRDefault="00A00173" w:rsidP="00A00173">
      <w:pPr>
        <w:ind w:firstLineChars="200" w:firstLine="480"/>
        <w:rPr>
          <w:lang w:eastAsia="zh-CN"/>
        </w:rPr>
      </w:pPr>
      <w:r w:rsidRPr="00F656E7">
        <w:rPr>
          <w:lang w:eastAsia="zh-CN"/>
        </w:rPr>
        <w:t>2012</w:t>
      </w:r>
      <w:r w:rsidRPr="00F656E7">
        <w:rPr>
          <w:lang w:eastAsia="zh-CN"/>
        </w:rPr>
        <w:t>年日内瓦世界无线电通信大会</w:t>
      </w:r>
      <w:r w:rsidRPr="00F656E7">
        <w:rPr>
          <w:lang w:eastAsia="zh-CN"/>
        </w:rPr>
        <w:t>WRC-12</w:t>
      </w:r>
      <w:r w:rsidRPr="00F656E7">
        <w:rPr>
          <w:lang w:eastAsia="zh-CN"/>
        </w:rPr>
        <w:t>期间，</w:t>
      </w:r>
      <w:r w:rsidRPr="00F656E7">
        <w:rPr>
          <w:rFonts w:hint="eastAsia"/>
          <w:lang w:eastAsia="zh-CN"/>
        </w:rPr>
        <w:t>他担任</w:t>
      </w:r>
      <w:r w:rsidRPr="00F656E7">
        <w:rPr>
          <w:lang w:eastAsia="zh-CN"/>
        </w:rPr>
        <w:t>了</w:t>
      </w:r>
      <w:r w:rsidRPr="00F656E7">
        <w:rPr>
          <w:rFonts w:hint="eastAsia"/>
          <w:lang w:eastAsia="zh-CN"/>
        </w:rPr>
        <w:t>大会</w:t>
      </w:r>
      <w:r w:rsidRPr="00F656E7">
        <w:rPr>
          <w:lang w:eastAsia="zh-CN"/>
        </w:rPr>
        <w:t>重要</w:t>
      </w:r>
      <w:r w:rsidRPr="00F656E7">
        <w:rPr>
          <w:rFonts w:hint="eastAsia"/>
          <w:lang w:eastAsia="zh-CN"/>
        </w:rPr>
        <w:t>的</w:t>
      </w:r>
      <w:r w:rsidRPr="00F656E7">
        <w:rPr>
          <w:lang w:eastAsia="zh-CN"/>
        </w:rPr>
        <w:t>委员会之一</w:t>
      </w:r>
      <w:r w:rsidRPr="00F656E7">
        <w:rPr>
          <w:rFonts w:hint="eastAsia"/>
          <w:lang w:eastAsia="zh-CN"/>
        </w:rPr>
        <w:t xml:space="preserve"> </w:t>
      </w:r>
      <w:r>
        <w:rPr>
          <w:lang w:eastAsia="zh-CN"/>
        </w:rPr>
        <w:t>–</w:t>
      </w:r>
      <w:r w:rsidRPr="00F656E7">
        <w:rPr>
          <w:rFonts w:hint="eastAsia"/>
          <w:lang w:eastAsia="zh-CN"/>
        </w:rPr>
        <w:t xml:space="preserve"> </w:t>
      </w:r>
      <w:r w:rsidRPr="00F656E7">
        <w:rPr>
          <w:rFonts w:hint="eastAsia"/>
          <w:lang w:eastAsia="zh-CN"/>
        </w:rPr>
        <w:t>财务</w:t>
      </w:r>
      <w:r w:rsidRPr="00F656E7">
        <w:rPr>
          <w:lang w:eastAsia="zh-CN"/>
        </w:rPr>
        <w:t>和预算</w:t>
      </w:r>
      <w:r w:rsidRPr="00F656E7">
        <w:rPr>
          <w:rFonts w:hint="eastAsia"/>
          <w:lang w:eastAsia="zh-CN"/>
        </w:rPr>
        <w:t>委员会的主席</w:t>
      </w:r>
      <w:r w:rsidRPr="00F656E7">
        <w:rPr>
          <w:lang w:eastAsia="zh-CN"/>
        </w:rPr>
        <w:t>。目前，他领导一个</w:t>
      </w:r>
      <w:r w:rsidRPr="00F656E7">
        <w:rPr>
          <w:rFonts w:hint="eastAsia"/>
          <w:lang w:eastAsia="zh-CN"/>
        </w:rPr>
        <w:t>由</w:t>
      </w:r>
      <w:r w:rsidRPr="00F656E7">
        <w:rPr>
          <w:lang w:eastAsia="zh-CN"/>
        </w:rPr>
        <w:t>技术</w:t>
      </w:r>
      <w:r w:rsidRPr="00F656E7">
        <w:rPr>
          <w:rFonts w:hint="eastAsia"/>
          <w:lang w:eastAsia="zh-CN"/>
        </w:rPr>
        <w:t>、</w:t>
      </w:r>
      <w:r w:rsidRPr="00F656E7">
        <w:rPr>
          <w:lang w:eastAsia="zh-CN"/>
        </w:rPr>
        <w:t>政策和国际专家</w:t>
      </w:r>
      <w:r w:rsidRPr="00F656E7">
        <w:rPr>
          <w:rFonts w:hint="eastAsia"/>
          <w:lang w:eastAsia="zh-CN"/>
        </w:rPr>
        <w:t>组成的</w:t>
      </w:r>
      <w:r w:rsidRPr="00F656E7">
        <w:rPr>
          <w:lang w:eastAsia="zh-CN"/>
        </w:rPr>
        <w:t>团队，</w:t>
      </w:r>
      <w:r w:rsidRPr="00F656E7">
        <w:rPr>
          <w:rFonts w:hint="eastAsia"/>
          <w:lang w:eastAsia="zh-CN"/>
        </w:rPr>
        <w:t>负责就与</w:t>
      </w:r>
      <w:r w:rsidRPr="00F656E7">
        <w:rPr>
          <w:lang w:eastAsia="zh-CN"/>
        </w:rPr>
        <w:t>电信和国际电联</w:t>
      </w:r>
      <w:r w:rsidRPr="00F656E7">
        <w:rPr>
          <w:rFonts w:hint="eastAsia"/>
          <w:lang w:eastAsia="zh-CN"/>
        </w:rPr>
        <w:t>、</w:t>
      </w:r>
      <w:r w:rsidRPr="00F656E7">
        <w:rPr>
          <w:lang w:eastAsia="zh-CN"/>
        </w:rPr>
        <w:t>国际无线电通信</w:t>
      </w:r>
      <w:r w:rsidRPr="00F656E7">
        <w:rPr>
          <w:rFonts w:hint="eastAsia"/>
          <w:lang w:eastAsia="zh-CN"/>
        </w:rPr>
        <w:t>、</w:t>
      </w:r>
      <w:r w:rsidRPr="00F656E7">
        <w:rPr>
          <w:lang w:eastAsia="zh-CN"/>
        </w:rPr>
        <w:t>频谱管理</w:t>
      </w:r>
      <w:r w:rsidRPr="00F656E7">
        <w:rPr>
          <w:rFonts w:hint="eastAsia"/>
          <w:lang w:eastAsia="zh-CN"/>
        </w:rPr>
        <w:t>以及</w:t>
      </w:r>
      <w:r w:rsidRPr="00F656E7">
        <w:rPr>
          <w:lang w:eastAsia="zh-CN"/>
        </w:rPr>
        <w:t>在联合国国际会议，如世界电信标准化全</w:t>
      </w:r>
      <w:r w:rsidRPr="00F656E7">
        <w:rPr>
          <w:lang w:eastAsia="zh-CN"/>
        </w:rPr>
        <w:lastRenderedPageBreak/>
        <w:t>会</w:t>
      </w:r>
      <w:r w:rsidRPr="00F656E7">
        <w:rPr>
          <w:rFonts w:hint="eastAsia"/>
          <w:lang w:eastAsia="zh-CN"/>
        </w:rPr>
        <w:t>、</w:t>
      </w:r>
      <w:r w:rsidRPr="00F656E7">
        <w:rPr>
          <w:lang w:eastAsia="zh-CN"/>
        </w:rPr>
        <w:t>世界无线电通信大会</w:t>
      </w:r>
      <w:r w:rsidRPr="00F656E7">
        <w:rPr>
          <w:rFonts w:hint="eastAsia"/>
          <w:lang w:eastAsia="zh-CN"/>
        </w:rPr>
        <w:t>、</w:t>
      </w:r>
      <w:r w:rsidRPr="00F656E7">
        <w:rPr>
          <w:lang w:eastAsia="zh-CN"/>
        </w:rPr>
        <w:t>国际电联理事会</w:t>
      </w:r>
      <w:r w:rsidRPr="00F656E7">
        <w:rPr>
          <w:rFonts w:hint="eastAsia"/>
          <w:lang w:eastAsia="zh-CN"/>
        </w:rPr>
        <w:t>、</w:t>
      </w:r>
      <w:r w:rsidRPr="00F656E7">
        <w:rPr>
          <w:lang w:eastAsia="zh-CN"/>
        </w:rPr>
        <w:t>国际电联全权代表大会</w:t>
      </w:r>
      <w:r w:rsidRPr="00F656E7">
        <w:rPr>
          <w:rFonts w:hint="eastAsia"/>
          <w:lang w:eastAsia="zh-CN"/>
        </w:rPr>
        <w:t>、</w:t>
      </w:r>
      <w:r w:rsidRPr="00F656E7">
        <w:rPr>
          <w:lang w:eastAsia="zh-CN"/>
        </w:rPr>
        <w:t>世界发展大会</w:t>
      </w:r>
      <w:r w:rsidRPr="00F656E7">
        <w:rPr>
          <w:rFonts w:hint="eastAsia"/>
          <w:lang w:eastAsia="zh-CN"/>
        </w:rPr>
        <w:t>、</w:t>
      </w:r>
      <w:r w:rsidRPr="00F656E7">
        <w:rPr>
          <w:lang w:eastAsia="zh-CN"/>
        </w:rPr>
        <w:t>国际电信世界</w:t>
      </w:r>
      <w:r w:rsidRPr="00F656E7">
        <w:rPr>
          <w:rFonts w:hint="eastAsia"/>
          <w:lang w:eastAsia="zh-CN"/>
        </w:rPr>
        <w:t>大会、世界电信政策论坛、</w:t>
      </w:r>
      <w:r w:rsidRPr="00F656E7">
        <w:rPr>
          <w:lang w:eastAsia="zh-CN"/>
        </w:rPr>
        <w:t>国际电</w:t>
      </w:r>
      <w:proofErr w:type="gramStart"/>
      <w:r w:rsidRPr="00F656E7">
        <w:rPr>
          <w:lang w:eastAsia="zh-CN"/>
        </w:rPr>
        <w:t>联电信</w:t>
      </w:r>
      <w:r w:rsidRPr="00F656E7">
        <w:rPr>
          <w:rFonts w:hint="eastAsia"/>
          <w:lang w:eastAsia="zh-CN"/>
        </w:rPr>
        <w:t>展</w:t>
      </w:r>
      <w:proofErr w:type="gramEnd"/>
      <w:r w:rsidRPr="00F656E7">
        <w:rPr>
          <w:lang w:eastAsia="zh-CN"/>
        </w:rPr>
        <w:t>和信息社会</w:t>
      </w:r>
      <w:r w:rsidRPr="00F656E7">
        <w:rPr>
          <w:rFonts w:hint="eastAsia"/>
          <w:lang w:eastAsia="zh-CN"/>
        </w:rPr>
        <w:t>世界峰会磋商等政策相关的问题</w:t>
      </w:r>
      <w:r w:rsidRPr="00F656E7">
        <w:rPr>
          <w:lang w:eastAsia="zh-CN"/>
        </w:rPr>
        <w:t>向阿联酋政府</w:t>
      </w:r>
      <w:r w:rsidRPr="00F656E7">
        <w:rPr>
          <w:rFonts w:hint="eastAsia"/>
          <w:lang w:eastAsia="zh-CN"/>
        </w:rPr>
        <w:t>提供建议。他</w:t>
      </w:r>
      <w:r w:rsidRPr="00F656E7">
        <w:rPr>
          <w:lang w:eastAsia="zh-CN"/>
        </w:rPr>
        <w:t>曾</w:t>
      </w:r>
      <w:r w:rsidRPr="00F656E7">
        <w:rPr>
          <w:rFonts w:hint="eastAsia"/>
          <w:lang w:eastAsia="zh-CN"/>
        </w:rPr>
        <w:t>作为阿联酋电信监管机构</w:t>
      </w:r>
      <w:r w:rsidRPr="00F656E7">
        <w:rPr>
          <w:lang w:eastAsia="zh-CN"/>
        </w:rPr>
        <w:t>主要</w:t>
      </w:r>
      <w:r w:rsidRPr="00F656E7">
        <w:rPr>
          <w:rFonts w:hint="eastAsia"/>
          <w:lang w:eastAsia="zh-CN"/>
        </w:rPr>
        <w:t>国家</w:t>
      </w:r>
      <w:r w:rsidRPr="00F656E7">
        <w:rPr>
          <w:lang w:eastAsia="zh-CN"/>
        </w:rPr>
        <w:t>协调</w:t>
      </w:r>
      <w:r w:rsidRPr="00F656E7">
        <w:rPr>
          <w:rFonts w:hint="eastAsia"/>
          <w:lang w:eastAsia="zh-CN"/>
        </w:rPr>
        <w:t>人</w:t>
      </w:r>
      <w:r w:rsidRPr="00F656E7">
        <w:rPr>
          <w:lang w:eastAsia="zh-CN"/>
        </w:rPr>
        <w:t>为首次在中东</w:t>
      </w:r>
      <w:r w:rsidRPr="00F656E7">
        <w:rPr>
          <w:rFonts w:hint="eastAsia"/>
          <w:lang w:eastAsia="zh-CN"/>
        </w:rPr>
        <w:t>、</w:t>
      </w:r>
      <w:r w:rsidRPr="00F656E7">
        <w:rPr>
          <w:lang w:eastAsia="zh-CN"/>
        </w:rPr>
        <w:t>在迪拜</w:t>
      </w:r>
      <w:r w:rsidRPr="00F656E7">
        <w:rPr>
          <w:rFonts w:hint="eastAsia"/>
          <w:lang w:eastAsia="zh-CN"/>
        </w:rPr>
        <w:t>成功举办</w:t>
      </w:r>
      <w:r w:rsidRPr="00F656E7">
        <w:rPr>
          <w:lang w:eastAsia="zh-CN"/>
        </w:rPr>
        <w:t>国际电联</w:t>
      </w:r>
      <w:r w:rsidRPr="00F656E7">
        <w:rPr>
          <w:lang w:eastAsia="zh-CN"/>
        </w:rPr>
        <w:t>2012</w:t>
      </w:r>
      <w:r w:rsidRPr="00F656E7">
        <w:rPr>
          <w:lang w:eastAsia="zh-CN"/>
        </w:rPr>
        <w:t>年</w:t>
      </w:r>
      <w:r w:rsidRPr="00F656E7">
        <w:rPr>
          <w:rFonts w:hint="eastAsia"/>
          <w:lang w:eastAsia="zh-CN"/>
        </w:rPr>
        <w:t>的</w:t>
      </w:r>
      <w:r w:rsidRPr="00F656E7">
        <w:rPr>
          <w:lang w:eastAsia="zh-CN"/>
        </w:rPr>
        <w:t>3</w:t>
      </w:r>
      <w:r w:rsidRPr="00F656E7">
        <w:rPr>
          <w:rFonts w:hint="eastAsia"/>
          <w:lang w:eastAsia="zh-CN"/>
        </w:rPr>
        <w:t>场大型活动积极开展工作</w:t>
      </w:r>
      <w:r w:rsidRPr="00F656E7">
        <w:rPr>
          <w:lang w:eastAsia="zh-CN"/>
        </w:rPr>
        <w:t>。</w:t>
      </w:r>
      <w:r w:rsidRPr="00F656E7">
        <w:rPr>
          <w:lang w:eastAsia="zh-CN"/>
        </w:rPr>
        <w:t>2012</w:t>
      </w:r>
      <w:r w:rsidRPr="00F656E7">
        <w:rPr>
          <w:lang w:eastAsia="zh-CN"/>
        </w:rPr>
        <w:t>年</w:t>
      </w:r>
      <w:r w:rsidRPr="00F656E7">
        <w:rPr>
          <w:rFonts w:hint="eastAsia"/>
          <w:lang w:eastAsia="zh-CN"/>
        </w:rPr>
        <w:t>在</w:t>
      </w:r>
      <w:r w:rsidRPr="00F656E7">
        <w:rPr>
          <w:lang w:eastAsia="zh-CN"/>
        </w:rPr>
        <w:t>阿联酋</w:t>
      </w:r>
      <w:r w:rsidRPr="00F656E7">
        <w:rPr>
          <w:rFonts w:hint="eastAsia"/>
          <w:lang w:eastAsia="zh-CN"/>
        </w:rPr>
        <w:t>举办的国际电联</w:t>
      </w:r>
      <w:r w:rsidRPr="00F656E7">
        <w:rPr>
          <w:lang w:eastAsia="zh-CN"/>
        </w:rPr>
        <w:t>3</w:t>
      </w:r>
      <w:r w:rsidRPr="00F656E7">
        <w:rPr>
          <w:rFonts w:hint="eastAsia"/>
          <w:lang w:eastAsia="zh-CN"/>
        </w:rPr>
        <w:t>场大型活动是：</w:t>
      </w:r>
      <w:r w:rsidRPr="00F656E7">
        <w:rPr>
          <w:lang w:eastAsia="zh-CN"/>
        </w:rPr>
        <w:t>国际电联</w:t>
      </w:r>
      <w:r w:rsidRPr="00F656E7">
        <w:rPr>
          <w:lang w:eastAsia="zh-CN"/>
        </w:rPr>
        <w:t>2012</w:t>
      </w:r>
      <w:r w:rsidRPr="00F656E7">
        <w:rPr>
          <w:rFonts w:hint="eastAsia"/>
          <w:lang w:eastAsia="zh-CN"/>
        </w:rPr>
        <w:t>年</w:t>
      </w:r>
      <w:r w:rsidRPr="00F656E7">
        <w:rPr>
          <w:lang w:eastAsia="zh-CN"/>
        </w:rPr>
        <w:t>电信</w:t>
      </w:r>
      <w:r w:rsidRPr="00F656E7">
        <w:rPr>
          <w:rFonts w:hint="eastAsia"/>
          <w:lang w:eastAsia="zh-CN"/>
        </w:rPr>
        <w:t>展</w:t>
      </w:r>
      <w:r w:rsidRPr="00F656E7">
        <w:rPr>
          <w:lang w:eastAsia="zh-CN"/>
        </w:rPr>
        <w:t>（展览和会议）</w:t>
      </w:r>
      <w:r w:rsidRPr="00F656E7">
        <w:rPr>
          <w:rFonts w:hint="eastAsia"/>
          <w:lang w:eastAsia="zh-CN"/>
        </w:rPr>
        <w:t>、</w:t>
      </w:r>
      <w:r w:rsidRPr="00F656E7">
        <w:rPr>
          <w:lang w:eastAsia="zh-CN"/>
        </w:rPr>
        <w:t>2012</w:t>
      </w:r>
      <w:r w:rsidRPr="00F656E7">
        <w:rPr>
          <w:rFonts w:hint="eastAsia"/>
          <w:lang w:eastAsia="zh-CN"/>
        </w:rPr>
        <w:t>年</w:t>
      </w:r>
      <w:r w:rsidRPr="00F656E7">
        <w:rPr>
          <w:lang w:eastAsia="zh-CN"/>
        </w:rPr>
        <w:t>世界电信标准化全会和国际电信</w:t>
      </w:r>
      <w:r w:rsidRPr="00F656E7">
        <w:rPr>
          <w:rFonts w:hint="eastAsia"/>
          <w:lang w:eastAsia="zh-CN"/>
        </w:rPr>
        <w:t>世界大会。</w:t>
      </w:r>
      <w:r w:rsidRPr="00F656E7">
        <w:rPr>
          <w:lang w:eastAsia="zh-CN"/>
        </w:rPr>
        <w:t>所有</w:t>
      </w:r>
      <w:r w:rsidRPr="00F656E7">
        <w:rPr>
          <w:lang w:eastAsia="zh-CN"/>
        </w:rPr>
        <w:t>3</w:t>
      </w:r>
      <w:r w:rsidRPr="00F656E7">
        <w:rPr>
          <w:rFonts w:hint="eastAsia"/>
          <w:lang w:eastAsia="zh-CN"/>
        </w:rPr>
        <w:t>场活动均</w:t>
      </w:r>
      <w:r w:rsidRPr="00F656E7">
        <w:rPr>
          <w:lang w:eastAsia="zh-CN"/>
        </w:rPr>
        <w:t>由阿联酋主持。</w:t>
      </w:r>
      <w:r w:rsidRPr="00F656E7">
        <w:rPr>
          <w:lang w:eastAsia="zh-CN"/>
        </w:rPr>
        <w:t>2008</w:t>
      </w:r>
      <w:r w:rsidRPr="00F656E7">
        <w:rPr>
          <w:lang w:eastAsia="zh-CN"/>
        </w:rPr>
        <w:t>年，他</w:t>
      </w:r>
      <w:r w:rsidRPr="00F656E7">
        <w:rPr>
          <w:rFonts w:hint="eastAsia"/>
          <w:lang w:eastAsia="zh-CN"/>
        </w:rPr>
        <w:t>率先建议阿联酋作为</w:t>
      </w:r>
      <w:r w:rsidRPr="00F656E7">
        <w:rPr>
          <w:lang w:eastAsia="zh-CN"/>
        </w:rPr>
        <w:t>ICT</w:t>
      </w:r>
      <w:r w:rsidRPr="00F656E7">
        <w:rPr>
          <w:rFonts w:hint="eastAsia"/>
          <w:lang w:eastAsia="zh-CN"/>
        </w:rPr>
        <w:t>发展沿革</w:t>
      </w:r>
      <w:r w:rsidRPr="00F656E7">
        <w:rPr>
          <w:lang w:eastAsia="zh-CN"/>
        </w:rPr>
        <w:t>博物馆（后来被称为</w:t>
      </w:r>
      <w:r w:rsidRPr="00F656E7">
        <w:rPr>
          <w:lang w:eastAsia="zh-CN"/>
        </w:rPr>
        <w:t>ICT</w:t>
      </w:r>
      <w:r w:rsidRPr="00F656E7">
        <w:rPr>
          <w:rFonts w:hint="eastAsia"/>
          <w:lang w:eastAsia="zh-CN"/>
        </w:rPr>
        <w:t>探索馆</w:t>
      </w:r>
      <w:r w:rsidRPr="00F656E7">
        <w:rPr>
          <w:lang w:eastAsia="zh-CN"/>
        </w:rPr>
        <w:t>）唯一</w:t>
      </w:r>
      <w:r w:rsidRPr="00F656E7">
        <w:rPr>
          <w:rFonts w:hint="eastAsia"/>
          <w:lang w:eastAsia="zh-CN"/>
        </w:rPr>
        <w:t>的</w:t>
      </w:r>
      <w:r w:rsidRPr="00F656E7">
        <w:rPr>
          <w:lang w:eastAsia="zh-CN"/>
        </w:rPr>
        <w:t>创始</w:t>
      </w:r>
      <w:r w:rsidRPr="00F656E7">
        <w:rPr>
          <w:rFonts w:hint="eastAsia"/>
          <w:lang w:eastAsia="zh-CN"/>
        </w:rPr>
        <w:t>国家，并于</w:t>
      </w:r>
      <w:r w:rsidRPr="00F656E7">
        <w:rPr>
          <w:lang w:eastAsia="zh-CN"/>
        </w:rPr>
        <w:t>2009</w:t>
      </w:r>
      <w:r w:rsidRPr="00F656E7">
        <w:rPr>
          <w:lang w:eastAsia="zh-CN"/>
        </w:rPr>
        <w:t>年</w:t>
      </w:r>
      <w:r w:rsidRPr="00F656E7">
        <w:rPr>
          <w:lang w:eastAsia="zh-CN"/>
        </w:rPr>
        <w:t>11</w:t>
      </w:r>
      <w:r w:rsidRPr="00F656E7">
        <w:rPr>
          <w:lang w:eastAsia="zh-CN"/>
        </w:rPr>
        <w:t>月</w:t>
      </w:r>
      <w:r w:rsidRPr="00F656E7">
        <w:rPr>
          <w:rFonts w:hint="eastAsia"/>
          <w:lang w:eastAsia="zh-CN"/>
        </w:rPr>
        <w:t>专门就此</w:t>
      </w:r>
      <w:r w:rsidRPr="00F656E7">
        <w:rPr>
          <w:lang w:eastAsia="zh-CN"/>
        </w:rPr>
        <w:t>签署了国际电联与阿联酋</w:t>
      </w:r>
      <w:r w:rsidRPr="00F656E7">
        <w:rPr>
          <w:rFonts w:hint="eastAsia"/>
          <w:lang w:eastAsia="zh-CN"/>
        </w:rPr>
        <w:t>主管部门</w:t>
      </w:r>
      <w:r w:rsidRPr="00F656E7">
        <w:rPr>
          <w:lang w:eastAsia="zh-CN"/>
        </w:rPr>
        <w:t>协议</w:t>
      </w:r>
      <w:r w:rsidRPr="00F656E7">
        <w:rPr>
          <w:rFonts w:hint="eastAsia"/>
          <w:lang w:eastAsia="zh-CN"/>
        </w:rPr>
        <w:t>。</w:t>
      </w:r>
      <w:r w:rsidRPr="00F656E7">
        <w:rPr>
          <w:lang w:eastAsia="zh-CN"/>
        </w:rPr>
        <w:t>基于</w:t>
      </w:r>
      <w:r w:rsidRPr="00F656E7">
        <w:rPr>
          <w:rFonts w:hint="eastAsia"/>
          <w:lang w:eastAsia="zh-CN"/>
        </w:rPr>
        <w:t>该</w:t>
      </w:r>
      <w:r w:rsidRPr="00F656E7">
        <w:rPr>
          <w:lang w:eastAsia="zh-CN"/>
        </w:rPr>
        <w:t>协议</w:t>
      </w:r>
      <w:r w:rsidRPr="00F656E7">
        <w:rPr>
          <w:rFonts w:hint="eastAsia"/>
          <w:lang w:eastAsia="zh-CN"/>
        </w:rPr>
        <w:t>，</w:t>
      </w:r>
      <w:r w:rsidRPr="00F656E7">
        <w:rPr>
          <w:lang w:eastAsia="zh-CN"/>
        </w:rPr>
        <w:t>阿联酋被认为是这个</w:t>
      </w:r>
      <w:r w:rsidRPr="00F656E7">
        <w:rPr>
          <w:rFonts w:hint="eastAsia"/>
          <w:lang w:eastAsia="zh-CN"/>
        </w:rPr>
        <w:t>位于</w:t>
      </w:r>
      <w:r w:rsidRPr="00F656E7">
        <w:rPr>
          <w:lang w:eastAsia="zh-CN"/>
        </w:rPr>
        <w:t>日内瓦</w:t>
      </w:r>
      <w:r w:rsidRPr="00F656E7">
        <w:rPr>
          <w:rFonts w:hint="eastAsia"/>
          <w:lang w:eastAsia="zh-CN"/>
        </w:rPr>
        <w:t>的</w:t>
      </w:r>
      <w:r w:rsidRPr="00F656E7">
        <w:rPr>
          <w:lang w:eastAsia="zh-CN"/>
        </w:rPr>
        <w:t>博物馆的唯一创始人</w:t>
      </w:r>
      <w:r w:rsidRPr="00F656E7">
        <w:rPr>
          <w:rFonts w:hint="eastAsia"/>
          <w:lang w:eastAsia="zh-CN"/>
        </w:rPr>
        <w:t>，</w:t>
      </w:r>
      <w:r w:rsidRPr="00F656E7">
        <w:rPr>
          <w:lang w:eastAsia="zh-CN"/>
        </w:rPr>
        <w:t>2012</w:t>
      </w:r>
      <w:r w:rsidRPr="00F656E7">
        <w:rPr>
          <w:rFonts w:hint="eastAsia"/>
          <w:lang w:eastAsia="zh-CN"/>
        </w:rPr>
        <w:t>年在</w:t>
      </w:r>
      <w:r w:rsidRPr="00F656E7">
        <w:rPr>
          <w:lang w:eastAsia="zh-CN"/>
        </w:rPr>
        <w:t>阿联酋总统谢赫</w:t>
      </w:r>
      <w:r w:rsidRPr="00F656E7">
        <w:rPr>
          <w:rFonts w:hint="eastAsia"/>
          <w:lang w:eastAsia="zh-CN"/>
        </w:rPr>
        <w:t>·</w:t>
      </w:r>
      <w:r w:rsidRPr="00F656E7">
        <w:rPr>
          <w:lang w:eastAsia="zh-CN"/>
        </w:rPr>
        <w:t>哈利法</w:t>
      </w:r>
      <w:r w:rsidRPr="00F656E7">
        <w:rPr>
          <w:rFonts w:hint="eastAsia"/>
          <w:lang w:eastAsia="zh-CN"/>
        </w:rPr>
        <w:t>·本</w:t>
      </w:r>
      <w:r w:rsidRPr="00F656E7">
        <w:rPr>
          <w:lang w:eastAsia="zh-CN"/>
        </w:rPr>
        <w:t>-</w:t>
      </w:r>
      <w:r w:rsidRPr="00F656E7">
        <w:rPr>
          <w:lang w:eastAsia="zh-CN"/>
        </w:rPr>
        <w:t>扎耶德</w:t>
      </w:r>
      <w:r w:rsidRPr="00F656E7">
        <w:rPr>
          <w:rFonts w:hint="eastAsia"/>
          <w:lang w:eastAsia="zh-CN"/>
        </w:rPr>
        <w:t>·</w:t>
      </w:r>
      <w:r w:rsidRPr="00F656E7">
        <w:rPr>
          <w:lang w:eastAsia="zh-CN"/>
        </w:rPr>
        <w:t>阿勒纳哈扬殿下</w:t>
      </w:r>
      <w:r w:rsidRPr="00F656E7">
        <w:rPr>
          <w:rFonts w:hint="eastAsia"/>
          <w:lang w:eastAsia="zh-CN"/>
        </w:rPr>
        <w:t>亲自出席了剪彩仪式。</w:t>
      </w:r>
      <w:r w:rsidRPr="00F656E7">
        <w:rPr>
          <w:lang w:eastAsia="zh-CN"/>
        </w:rPr>
        <w:t>他有</w:t>
      </w:r>
      <w:r w:rsidRPr="00F656E7">
        <w:rPr>
          <w:rFonts w:hint="eastAsia"/>
          <w:lang w:eastAsia="zh-CN"/>
        </w:rPr>
        <w:t>出色</w:t>
      </w:r>
      <w:r w:rsidRPr="00F656E7">
        <w:rPr>
          <w:lang w:eastAsia="zh-CN"/>
        </w:rPr>
        <w:t>的团队建设能力</w:t>
      </w:r>
      <w:r w:rsidRPr="00F656E7">
        <w:rPr>
          <w:rFonts w:hint="eastAsia"/>
          <w:lang w:eastAsia="zh-CN"/>
        </w:rPr>
        <w:t>以及在</w:t>
      </w:r>
      <w:r w:rsidRPr="00F656E7">
        <w:rPr>
          <w:lang w:eastAsia="zh-CN"/>
        </w:rPr>
        <w:t>电信政策方面</w:t>
      </w:r>
      <w:r w:rsidRPr="00F656E7">
        <w:rPr>
          <w:rFonts w:hint="eastAsia"/>
          <w:lang w:eastAsia="zh-CN"/>
        </w:rPr>
        <w:t>的丰富</w:t>
      </w:r>
      <w:r w:rsidRPr="00F656E7">
        <w:rPr>
          <w:lang w:eastAsia="zh-CN"/>
        </w:rPr>
        <w:t>知识</w:t>
      </w:r>
      <w:r w:rsidRPr="00F656E7">
        <w:rPr>
          <w:rFonts w:hint="eastAsia"/>
          <w:lang w:eastAsia="zh-CN"/>
        </w:rPr>
        <w:t>和经验，特别是在处理</w:t>
      </w:r>
      <w:r w:rsidRPr="00F656E7">
        <w:rPr>
          <w:lang w:eastAsia="zh-CN"/>
        </w:rPr>
        <w:t>国际电联</w:t>
      </w:r>
      <w:r w:rsidRPr="00F656E7">
        <w:rPr>
          <w:rFonts w:hint="eastAsia"/>
          <w:lang w:eastAsia="zh-CN"/>
        </w:rPr>
        <w:t>、</w:t>
      </w:r>
      <w:r w:rsidRPr="00F656E7">
        <w:rPr>
          <w:lang w:eastAsia="zh-CN"/>
        </w:rPr>
        <w:t>阿拉伯和海湾合作委员会事务</w:t>
      </w:r>
      <w:r w:rsidRPr="00F656E7">
        <w:rPr>
          <w:rFonts w:hint="eastAsia"/>
          <w:lang w:eastAsia="zh-CN"/>
        </w:rPr>
        <w:t>方面</w:t>
      </w:r>
      <w:r w:rsidRPr="00F656E7">
        <w:rPr>
          <w:lang w:eastAsia="zh-CN"/>
        </w:rPr>
        <w:t>。他已经被选定为海湾合作委员会的主席和阿拉伯</w:t>
      </w:r>
      <w:r w:rsidRPr="00F656E7">
        <w:rPr>
          <w:rFonts w:hint="eastAsia"/>
          <w:lang w:eastAsia="zh-CN"/>
        </w:rPr>
        <w:t>组</w:t>
      </w:r>
      <w:r w:rsidRPr="00F656E7">
        <w:rPr>
          <w:lang w:eastAsia="zh-CN"/>
        </w:rPr>
        <w:t>筹备</w:t>
      </w:r>
      <w:r w:rsidRPr="00F656E7">
        <w:rPr>
          <w:lang w:eastAsia="zh-CN"/>
        </w:rPr>
        <w:t>PP-14</w:t>
      </w:r>
      <w:r w:rsidRPr="00F656E7">
        <w:rPr>
          <w:rFonts w:hint="eastAsia"/>
          <w:lang w:eastAsia="zh-CN"/>
        </w:rPr>
        <w:t>大会和</w:t>
      </w:r>
      <w:r w:rsidRPr="00F656E7">
        <w:rPr>
          <w:lang w:eastAsia="zh-CN"/>
        </w:rPr>
        <w:t>世界电信发展大会</w:t>
      </w:r>
      <w:r w:rsidRPr="00F656E7">
        <w:rPr>
          <w:lang w:eastAsia="zh-CN"/>
        </w:rPr>
        <w:t xml:space="preserve"> </w:t>
      </w:r>
      <w:r>
        <w:rPr>
          <w:lang w:eastAsia="zh-CN"/>
        </w:rPr>
        <w:t>–</w:t>
      </w:r>
      <w:r w:rsidRPr="00F656E7">
        <w:rPr>
          <w:rFonts w:hint="eastAsia"/>
          <w:lang w:eastAsia="zh-CN"/>
        </w:rPr>
        <w:t xml:space="preserve"> </w:t>
      </w:r>
      <w:r w:rsidRPr="00F656E7">
        <w:rPr>
          <w:lang w:eastAsia="zh-CN"/>
        </w:rPr>
        <w:t>海湾合作委员会筹备组</w:t>
      </w:r>
      <w:r w:rsidRPr="00F656E7">
        <w:rPr>
          <w:rFonts w:hint="eastAsia"/>
          <w:lang w:eastAsia="zh-CN"/>
        </w:rPr>
        <w:t>主席。</w:t>
      </w:r>
    </w:p>
    <w:p w:rsidR="00A00173" w:rsidRPr="00F656E7" w:rsidRDefault="00A00173" w:rsidP="00A00173">
      <w:pPr>
        <w:pStyle w:val="Headingb"/>
        <w:rPr>
          <w:lang w:eastAsia="zh-CN"/>
        </w:rPr>
      </w:pPr>
      <w:r w:rsidRPr="00F656E7">
        <w:rPr>
          <w:lang w:eastAsia="zh-CN"/>
        </w:rPr>
        <w:t>担任的主要国际职务和取得的业绩</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在上届</w:t>
      </w:r>
      <w:r w:rsidRPr="00F656E7">
        <w:rPr>
          <w:rFonts w:hint="eastAsia"/>
          <w:lang w:eastAsia="zh-CN"/>
        </w:rPr>
        <w:t>世界</w:t>
      </w:r>
      <w:r w:rsidRPr="00F656E7">
        <w:rPr>
          <w:lang w:eastAsia="zh-CN"/>
        </w:rPr>
        <w:t>无线电通信大会（</w:t>
      </w:r>
      <w:r w:rsidRPr="00F656E7">
        <w:rPr>
          <w:lang w:eastAsia="zh-CN"/>
        </w:rPr>
        <w:t>WRC-07</w:t>
      </w:r>
      <w:r w:rsidRPr="00F656E7">
        <w:rPr>
          <w:lang w:eastAsia="zh-CN"/>
        </w:rPr>
        <w:t>）上担任第</w:t>
      </w:r>
      <w:r w:rsidRPr="00F656E7">
        <w:rPr>
          <w:lang w:eastAsia="zh-CN"/>
        </w:rPr>
        <w:t>5A</w:t>
      </w:r>
      <w:r w:rsidRPr="00F656E7">
        <w:rPr>
          <w:lang w:eastAsia="zh-CN"/>
        </w:rPr>
        <w:t>工作组主席（负责五个议项）。</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在</w:t>
      </w:r>
      <w:r w:rsidRPr="00F656E7">
        <w:rPr>
          <w:lang w:eastAsia="zh-CN"/>
        </w:rPr>
        <w:t>2003-2007</w:t>
      </w:r>
      <w:r w:rsidRPr="00F656E7">
        <w:rPr>
          <w:lang w:eastAsia="zh-CN"/>
        </w:rPr>
        <w:t>年期间，</w:t>
      </w:r>
      <w:r w:rsidRPr="00F656E7">
        <w:rPr>
          <w:rFonts w:hint="eastAsia"/>
          <w:lang w:eastAsia="zh-CN"/>
        </w:rPr>
        <w:t>当选并</w:t>
      </w:r>
      <w:r w:rsidRPr="00F656E7">
        <w:rPr>
          <w:lang w:eastAsia="zh-CN"/>
        </w:rPr>
        <w:t>出任</w:t>
      </w:r>
      <w:r w:rsidRPr="00F656E7">
        <w:rPr>
          <w:lang w:eastAsia="zh-CN"/>
        </w:rPr>
        <w:t>ITU</w:t>
      </w:r>
      <w:r w:rsidRPr="00F656E7">
        <w:rPr>
          <w:rFonts w:hint="eastAsia"/>
          <w:lang w:eastAsia="zh-CN"/>
        </w:rPr>
        <w:t>-</w:t>
      </w:r>
      <w:r w:rsidRPr="00F656E7">
        <w:rPr>
          <w:lang w:eastAsia="zh-CN"/>
        </w:rPr>
        <w:t>R</w:t>
      </w:r>
      <w:r w:rsidRPr="00F656E7">
        <w:rPr>
          <w:lang w:eastAsia="zh-CN"/>
        </w:rPr>
        <w:t>负责固定、移动和广播问题的第</w:t>
      </w:r>
      <w:r w:rsidRPr="00F656E7">
        <w:rPr>
          <w:lang w:eastAsia="zh-CN"/>
        </w:rPr>
        <w:t>3</w:t>
      </w:r>
      <w:r w:rsidRPr="00F656E7">
        <w:rPr>
          <w:lang w:eastAsia="zh-CN"/>
        </w:rPr>
        <w:t>章工作的报告人（负责</w:t>
      </w:r>
      <w:r w:rsidRPr="00F656E7">
        <w:rPr>
          <w:rFonts w:hint="eastAsia"/>
          <w:lang w:eastAsia="zh-CN"/>
        </w:rPr>
        <w:t>5</w:t>
      </w:r>
      <w:r w:rsidRPr="00F656E7">
        <w:rPr>
          <w:lang w:eastAsia="zh-CN"/>
        </w:rPr>
        <w:t>个议项）。</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目前</w:t>
      </w:r>
      <w:r w:rsidRPr="00F656E7">
        <w:rPr>
          <w:rFonts w:hint="eastAsia"/>
          <w:lang w:eastAsia="zh-CN"/>
        </w:rPr>
        <w:t>，他是</w:t>
      </w:r>
      <w:r w:rsidRPr="00F656E7">
        <w:rPr>
          <w:lang w:eastAsia="zh-CN"/>
        </w:rPr>
        <w:t>ITU-R</w:t>
      </w:r>
      <w:r w:rsidRPr="00F656E7">
        <w:rPr>
          <w:lang w:eastAsia="zh-CN"/>
        </w:rPr>
        <w:t>负责</w:t>
      </w:r>
      <w:r w:rsidRPr="00F656E7">
        <w:rPr>
          <w:rFonts w:hint="eastAsia"/>
          <w:lang w:eastAsia="zh-CN"/>
        </w:rPr>
        <w:t>WRC</w:t>
      </w:r>
      <w:r w:rsidRPr="00F656E7">
        <w:rPr>
          <w:rFonts w:hint="eastAsia"/>
          <w:lang w:eastAsia="zh-CN"/>
        </w:rPr>
        <w:t>议项（</w:t>
      </w:r>
      <w:r w:rsidRPr="00F656E7">
        <w:rPr>
          <w:lang w:eastAsia="zh-CN"/>
        </w:rPr>
        <w:t>2012</w:t>
      </w:r>
      <w:r w:rsidRPr="00F656E7">
        <w:rPr>
          <w:rFonts w:hint="eastAsia"/>
          <w:lang w:eastAsia="zh-CN"/>
        </w:rPr>
        <w:t>-2015</w:t>
      </w:r>
      <w:r w:rsidRPr="00F656E7">
        <w:rPr>
          <w:lang w:eastAsia="zh-CN"/>
        </w:rPr>
        <w:t>年</w:t>
      </w:r>
      <w:r w:rsidRPr="00F656E7">
        <w:rPr>
          <w:rFonts w:hint="eastAsia"/>
          <w:lang w:eastAsia="zh-CN"/>
        </w:rPr>
        <w:t>）中有关监管和程序方面问题专门委员会的</w:t>
      </w:r>
      <w:r w:rsidRPr="00F656E7">
        <w:rPr>
          <w:lang w:eastAsia="zh-CN"/>
        </w:rPr>
        <w:t>副主席。</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2008</w:t>
      </w:r>
      <w:r w:rsidRPr="00F656E7">
        <w:rPr>
          <w:rFonts w:hint="eastAsia"/>
          <w:lang w:eastAsia="zh-CN"/>
        </w:rPr>
        <w:t>年以来，</w:t>
      </w:r>
      <w:r w:rsidRPr="00F656E7">
        <w:rPr>
          <w:lang w:eastAsia="zh-CN"/>
        </w:rPr>
        <w:t>任国际电联电信</w:t>
      </w:r>
      <w:r w:rsidRPr="00F656E7">
        <w:rPr>
          <w:rFonts w:hint="eastAsia"/>
          <w:lang w:eastAsia="zh-CN"/>
        </w:rPr>
        <w:t>展</w:t>
      </w:r>
      <w:r w:rsidRPr="00F656E7">
        <w:rPr>
          <w:lang w:eastAsia="zh-CN"/>
        </w:rPr>
        <w:t>论坛咨询委员会成员，并积极参与起草国际电联</w:t>
      </w:r>
      <w:r w:rsidRPr="00F656E7">
        <w:rPr>
          <w:lang w:eastAsia="zh-CN"/>
        </w:rPr>
        <w:t>2009</w:t>
      </w:r>
      <w:r w:rsidRPr="00F656E7">
        <w:rPr>
          <w:lang w:eastAsia="zh-CN"/>
        </w:rPr>
        <w:t>年世界电信展和国际电联</w:t>
      </w:r>
      <w:r w:rsidRPr="00F656E7">
        <w:rPr>
          <w:lang w:eastAsia="zh-CN"/>
        </w:rPr>
        <w:t>2008</w:t>
      </w:r>
      <w:r w:rsidRPr="00F656E7">
        <w:rPr>
          <w:lang w:eastAsia="zh-CN"/>
        </w:rPr>
        <w:t>年非洲电信展</w:t>
      </w:r>
      <w:r w:rsidRPr="00F656E7">
        <w:rPr>
          <w:rFonts w:hint="eastAsia"/>
          <w:lang w:eastAsia="zh-CN"/>
        </w:rPr>
        <w:t>以及</w:t>
      </w:r>
      <w:r w:rsidRPr="00F656E7">
        <w:rPr>
          <w:rFonts w:hint="eastAsia"/>
          <w:lang w:eastAsia="zh-CN"/>
        </w:rPr>
        <w:t>2012</w:t>
      </w:r>
      <w:r w:rsidRPr="00F656E7">
        <w:rPr>
          <w:rFonts w:hint="eastAsia"/>
          <w:lang w:eastAsia="zh-CN"/>
        </w:rPr>
        <w:t>年迪拜电信展</w:t>
      </w:r>
      <w:r w:rsidRPr="00F656E7">
        <w:rPr>
          <w:lang w:eastAsia="zh-CN"/>
        </w:rPr>
        <w:t>计划工作。</w:t>
      </w:r>
      <w:r w:rsidRPr="00F656E7">
        <w:rPr>
          <w:lang w:eastAsia="zh-CN"/>
        </w:rPr>
        <w:t xml:space="preserve"> </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以阿联酋代表团副团长身份，出席海湾合作委员会（</w:t>
      </w:r>
      <w:r w:rsidRPr="00F656E7">
        <w:rPr>
          <w:lang w:eastAsia="zh-CN"/>
        </w:rPr>
        <w:t>GCC</w:t>
      </w:r>
      <w:r w:rsidRPr="00F656E7">
        <w:rPr>
          <w:lang w:eastAsia="zh-CN"/>
        </w:rPr>
        <w:t>）部长委员会和阿拉伯信息</w:t>
      </w:r>
      <w:r w:rsidRPr="00F656E7">
        <w:rPr>
          <w:rFonts w:hint="eastAsia"/>
          <w:lang w:eastAsia="zh-CN"/>
        </w:rPr>
        <w:t>与通信</w:t>
      </w:r>
      <w:r w:rsidRPr="00F656E7">
        <w:rPr>
          <w:lang w:eastAsia="zh-CN"/>
        </w:rPr>
        <w:t>技术（</w:t>
      </w:r>
      <w:r w:rsidRPr="00F656E7">
        <w:rPr>
          <w:lang w:eastAsia="zh-CN"/>
        </w:rPr>
        <w:t>ICT</w:t>
      </w:r>
      <w:r w:rsidRPr="00F656E7">
        <w:rPr>
          <w:lang w:eastAsia="zh-CN"/>
        </w:rPr>
        <w:t>）部长理事会会议。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于</w:t>
      </w:r>
      <w:r w:rsidRPr="00F656E7">
        <w:rPr>
          <w:lang w:eastAsia="zh-CN"/>
        </w:rPr>
        <w:t>2008</w:t>
      </w:r>
      <w:r w:rsidRPr="00F656E7">
        <w:rPr>
          <w:lang w:eastAsia="zh-CN"/>
        </w:rPr>
        <w:t>年主持了</w:t>
      </w:r>
      <w:r w:rsidRPr="00F656E7">
        <w:rPr>
          <w:lang w:eastAsia="zh-CN"/>
        </w:rPr>
        <w:t>1</w:t>
      </w:r>
      <w:r w:rsidRPr="00F656E7">
        <w:rPr>
          <w:lang w:eastAsia="zh-CN"/>
        </w:rPr>
        <w:t>区和</w:t>
      </w:r>
      <w:r w:rsidRPr="00F656E7">
        <w:rPr>
          <w:lang w:eastAsia="zh-CN"/>
        </w:rPr>
        <w:t>3</w:t>
      </w:r>
      <w:r w:rsidRPr="00F656E7">
        <w:rPr>
          <w:lang w:eastAsia="zh-CN"/>
        </w:rPr>
        <w:t>区对地静止卫星轨道</w:t>
      </w:r>
      <w:r w:rsidRPr="00F656E7">
        <w:rPr>
          <w:lang w:eastAsia="zh-CN"/>
        </w:rPr>
        <w:t>/</w:t>
      </w:r>
      <w:r w:rsidRPr="00F656E7">
        <w:rPr>
          <w:lang w:eastAsia="zh-CN"/>
        </w:rPr>
        <w:t>移动卫星业务（</w:t>
      </w:r>
      <w:r w:rsidRPr="00F656E7">
        <w:rPr>
          <w:lang w:eastAsia="zh-CN"/>
        </w:rPr>
        <w:t>GSO/MSS</w:t>
      </w:r>
      <w:r w:rsidRPr="00F656E7">
        <w:rPr>
          <w:lang w:eastAsia="zh-CN"/>
        </w:rPr>
        <w:t>）</w:t>
      </w:r>
      <w:r w:rsidRPr="00F656E7">
        <w:rPr>
          <w:lang w:eastAsia="zh-CN"/>
        </w:rPr>
        <w:t>1.6/1.5</w:t>
      </w:r>
      <w:r w:rsidRPr="00F656E7">
        <w:rPr>
          <w:lang w:eastAsia="zh-CN"/>
        </w:rPr>
        <w:t>频段谅解备忘录（</w:t>
      </w:r>
      <w:r w:rsidRPr="00F656E7">
        <w:rPr>
          <w:lang w:eastAsia="zh-CN"/>
        </w:rPr>
        <w:t xml:space="preserve">MLM </w:t>
      </w:r>
      <w:proofErr w:type="spellStart"/>
      <w:r w:rsidRPr="00F656E7">
        <w:rPr>
          <w:lang w:eastAsia="zh-CN"/>
        </w:rPr>
        <w:t>MoU</w:t>
      </w:r>
      <w:proofErr w:type="spellEnd"/>
      <w:r w:rsidRPr="00F656E7">
        <w:rPr>
          <w:lang w:eastAsia="zh-CN"/>
        </w:rPr>
        <w:t>）第</w:t>
      </w:r>
      <w:r w:rsidRPr="00F656E7">
        <w:rPr>
          <w:lang w:eastAsia="zh-CN"/>
        </w:rPr>
        <w:t>5</w:t>
      </w:r>
      <w:r w:rsidRPr="00F656E7">
        <w:rPr>
          <w:lang w:eastAsia="zh-CN"/>
        </w:rPr>
        <w:t>次多边会议。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在</w:t>
      </w:r>
      <w:r w:rsidRPr="00F656E7">
        <w:rPr>
          <w:lang w:eastAsia="zh-CN"/>
        </w:rPr>
        <w:t>2003</w:t>
      </w:r>
      <w:r w:rsidRPr="00F656E7">
        <w:rPr>
          <w:rFonts w:hint="eastAsia"/>
          <w:lang w:eastAsia="zh-CN"/>
        </w:rPr>
        <w:t>年</w:t>
      </w:r>
      <w:r w:rsidRPr="00F656E7">
        <w:rPr>
          <w:lang w:eastAsia="zh-CN"/>
        </w:rPr>
        <w:t>和</w:t>
      </w:r>
      <w:r w:rsidRPr="00F656E7">
        <w:rPr>
          <w:lang w:eastAsia="zh-CN"/>
        </w:rPr>
        <w:t>2007</w:t>
      </w:r>
      <w:r w:rsidRPr="00F656E7">
        <w:rPr>
          <w:lang w:eastAsia="zh-CN"/>
        </w:rPr>
        <w:t>年世界无线电通信大会期间，</w:t>
      </w:r>
      <w:r w:rsidRPr="00F656E7">
        <w:rPr>
          <w:rFonts w:hint="eastAsia"/>
          <w:lang w:eastAsia="zh-CN"/>
        </w:rPr>
        <w:t>作为</w:t>
      </w:r>
      <w:r w:rsidRPr="00F656E7">
        <w:rPr>
          <w:lang w:eastAsia="zh-CN"/>
        </w:rPr>
        <w:t>阿拉伯国家</w:t>
      </w:r>
      <w:r w:rsidRPr="00F656E7">
        <w:rPr>
          <w:rFonts w:hint="eastAsia"/>
          <w:lang w:eastAsia="zh-CN"/>
        </w:rPr>
        <w:t>组</w:t>
      </w:r>
      <w:r w:rsidRPr="00F656E7">
        <w:rPr>
          <w:lang w:eastAsia="zh-CN"/>
        </w:rPr>
        <w:t>代表负责</w:t>
      </w:r>
      <w:r w:rsidRPr="00F656E7">
        <w:rPr>
          <w:lang w:eastAsia="zh-CN"/>
        </w:rPr>
        <w:t>WRC</w:t>
      </w:r>
      <w:r w:rsidRPr="00F656E7">
        <w:rPr>
          <w:rFonts w:hint="eastAsia"/>
          <w:lang w:eastAsia="zh-CN"/>
        </w:rPr>
        <w:t>各项议程讨论，并担任</w:t>
      </w:r>
      <w:r w:rsidRPr="00F656E7">
        <w:rPr>
          <w:lang w:eastAsia="zh-CN"/>
        </w:rPr>
        <w:t>2012</w:t>
      </w:r>
      <w:r w:rsidRPr="00F656E7">
        <w:rPr>
          <w:rFonts w:hint="eastAsia"/>
          <w:lang w:eastAsia="zh-CN"/>
        </w:rPr>
        <w:t>年日内瓦召开的无线电通信全会预算和财务委员会主席</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作为阿联酋代表团团长，多次</w:t>
      </w:r>
      <w:r w:rsidRPr="00F656E7">
        <w:rPr>
          <w:rFonts w:hint="eastAsia"/>
          <w:lang w:eastAsia="zh-CN"/>
        </w:rPr>
        <w:t>带队</w:t>
      </w:r>
      <w:r w:rsidRPr="00F656E7">
        <w:rPr>
          <w:lang w:eastAsia="zh-CN"/>
        </w:rPr>
        <w:t>出席阿联酋与其他主管部门举行的卫星协调会议。</w:t>
      </w:r>
      <w:r w:rsidRPr="00F656E7">
        <w:rPr>
          <w:lang w:eastAsia="zh-CN"/>
        </w:rPr>
        <w:t xml:space="preserve"> </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作为阿联酋代表团团长</w:t>
      </w:r>
      <w:r w:rsidRPr="00F656E7">
        <w:rPr>
          <w:rFonts w:hint="eastAsia"/>
          <w:lang w:eastAsia="zh-CN"/>
        </w:rPr>
        <w:t>，多次带队</w:t>
      </w:r>
      <w:r w:rsidRPr="00F656E7">
        <w:rPr>
          <w:lang w:eastAsia="zh-CN"/>
        </w:rPr>
        <w:t>出席</w:t>
      </w:r>
      <w:r w:rsidRPr="00F656E7">
        <w:rPr>
          <w:rFonts w:hint="eastAsia"/>
          <w:lang w:eastAsia="zh-CN"/>
        </w:rPr>
        <w:t>海湾合作委员会和阿拉伯联盟会议。</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多次主持阿拉伯</w:t>
      </w:r>
      <w:r w:rsidRPr="00F656E7">
        <w:rPr>
          <w:rFonts w:hint="eastAsia"/>
          <w:lang w:eastAsia="zh-CN"/>
        </w:rPr>
        <w:t>ICT</w:t>
      </w:r>
      <w:r w:rsidRPr="00F656E7">
        <w:rPr>
          <w:rFonts w:hint="eastAsia"/>
          <w:lang w:eastAsia="zh-CN"/>
        </w:rPr>
        <w:t>常设委员会会议，这些会议负责就</w:t>
      </w:r>
      <w:r w:rsidRPr="00F656E7">
        <w:rPr>
          <w:rFonts w:hint="eastAsia"/>
          <w:lang w:eastAsia="zh-CN"/>
        </w:rPr>
        <w:t>ICT</w:t>
      </w:r>
      <w:r w:rsidRPr="00F656E7">
        <w:rPr>
          <w:rFonts w:hint="eastAsia"/>
          <w:lang w:eastAsia="zh-CN"/>
        </w:rPr>
        <w:t>政策事宜向阿拉伯部长理事会会议提出建议。</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被选做承办</w:t>
      </w:r>
      <w:r w:rsidRPr="00F656E7">
        <w:rPr>
          <w:rFonts w:hint="eastAsia"/>
          <w:lang w:eastAsia="zh-CN"/>
        </w:rPr>
        <w:t>ITU2012</w:t>
      </w:r>
      <w:r w:rsidRPr="00F656E7">
        <w:rPr>
          <w:rFonts w:hint="eastAsia"/>
          <w:lang w:eastAsia="zh-CN"/>
        </w:rPr>
        <w:t>年相关重大活动国家最高委员会联络人。</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担任阿联酋主管部门联络人，负责在阿联酋承办</w:t>
      </w:r>
      <w:r w:rsidRPr="00F656E7">
        <w:rPr>
          <w:rFonts w:hint="eastAsia"/>
          <w:lang w:eastAsia="zh-CN"/>
        </w:rPr>
        <w:t>GCC</w:t>
      </w:r>
      <w:r w:rsidRPr="00F656E7">
        <w:rPr>
          <w:rFonts w:hint="eastAsia"/>
          <w:lang w:eastAsia="zh-CN"/>
        </w:rPr>
        <w:t>部长会议（</w:t>
      </w:r>
      <w:r w:rsidRPr="00F656E7">
        <w:rPr>
          <w:rFonts w:hint="eastAsia"/>
          <w:lang w:eastAsia="zh-CN"/>
        </w:rPr>
        <w:t>2011</w:t>
      </w:r>
      <w:r w:rsidRPr="00F656E7">
        <w:rPr>
          <w:rFonts w:hint="eastAsia"/>
          <w:lang w:eastAsia="zh-CN"/>
        </w:rPr>
        <w:t>年</w:t>
      </w:r>
      <w:r w:rsidRPr="00F656E7">
        <w:rPr>
          <w:rFonts w:hint="eastAsia"/>
          <w:lang w:eastAsia="zh-CN"/>
        </w:rPr>
        <w:t>6</w:t>
      </w:r>
      <w:r w:rsidRPr="00F656E7">
        <w:rPr>
          <w:rFonts w:hint="eastAsia"/>
          <w:lang w:eastAsia="zh-CN"/>
        </w:rPr>
        <w:t>月）工作。</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担任承办</w:t>
      </w:r>
      <w:r w:rsidRPr="00F656E7">
        <w:rPr>
          <w:rFonts w:hint="eastAsia"/>
          <w:lang w:eastAsia="zh-CN"/>
        </w:rPr>
        <w:t>2007</w:t>
      </w:r>
      <w:r w:rsidRPr="00F656E7">
        <w:rPr>
          <w:rFonts w:hint="eastAsia"/>
          <w:lang w:eastAsia="zh-CN"/>
        </w:rPr>
        <w:t>年在迪拜举办的全球监管机构专题研讨会</w:t>
      </w:r>
      <w:r>
        <w:rPr>
          <w:rFonts w:hint="eastAsia"/>
          <w:lang w:eastAsia="zh-CN"/>
        </w:rPr>
        <w:t>（</w:t>
      </w:r>
      <w:r w:rsidRPr="00F656E7">
        <w:rPr>
          <w:lang w:eastAsia="zh-CN"/>
        </w:rPr>
        <w:t>GSR</w:t>
      </w:r>
      <w:r>
        <w:rPr>
          <w:rFonts w:hint="eastAsia"/>
          <w:lang w:eastAsia="zh-CN"/>
        </w:rPr>
        <w:t>）</w:t>
      </w:r>
      <w:r w:rsidRPr="00F656E7">
        <w:rPr>
          <w:rFonts w:hint="eastAsia"/>
          <w:lang w:eastAsia="zh-CN"/>
        </w:rPr>
        <w:t>联络人和协调人</w:t>
      </w:r>
      <w:r>
        <w:rPr>
          <w:rFonts w:hint="eastAsia"/>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2013</w:t>
      </w:r>
      <w:r w:rsidRPr="00F656E7">
        <w:rPr>
          <w:rFonts w:hint="eastAsia"/>
          <w:lang w:eastAsia="zh-CN"/>
        </w:rPr>
        <w:t>年理事会决定举行国际电联</w:t>
      </w:r>
      <w:r w:rsidRPr="00F656E7">
        <w:rPr>
          <w:rFonts w:hint="eastAsia"/>
          <w:lang w:eastAsia="zh-CN"/>
        </w:rPr>
        <w:t>150</w:t>
      </w:r>
      <w:r w:rsidRPr="00F656E7">
        <w:rPr>
          <w:rFonts w:hint="eastAsia"/>
          <w:lang w:eastAsia="zh-CN"/>
        </w:rPr>
        <w:t>周年庆典活动之后，他当选庆典活动筹备委员会主席，获得授权开展筹备工作。</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担任以下会议阿联酋主管部门代表团副团长：</w:t>
      </w:r>
    </w:p>
    <w:p w:rsidR="00A00173" w:rsidRPr="00F656E7" w:rsidRDefault="00A00173" w:rsidP="00A00173">
      <w:pPr>
        <w:pStyle w:val="enumlev2"/>
        <w:rPr>
          <w:lang w:eastAsia="zh-CN"/>
        </w:rPr>
      </w:pPr>
      <w:r>
        <w:rPr>
          <w:lang w:eastAsia="zh-CN"/>
        </w:rPr>
        <w:t>–</w:t>
      </w:r>
      <w:r w:rsidRPr="00F656E7">
        <w:rPr>
          <w:lang w:eastAsia="zh-CN"/>
        </w:rPr>
        <w:tab/>
        <w:t>2003</w:t>
      </w:r>
      <w:r w:rsidRPr="00F656E7">
        <w:rPr>
          <w:lang w:eastAsia="zh-CN"/>
        </w:rPr>
        <w:t>年</w:t>
      </w:r>
      <w:r w:rsidRPr="00F656E7">
        <w:rPr>
          <w:rFonts w:hint="eastAsia"/>
          <w:lang w:eastAsia="zh-CN"/>
        </w:rPr>
        <w:t>、</w:t>
      </w:r>
      <w:r w:rsidRPr="00F656E7">
        <w:rPr>
          <w:lang w:eastAsia="zh-CN"/>
        </w:rPr>
        <w:t>2007</w:t>
      </w:r>
      <w:r w:rsidRPr="00F656E7">
        <w:rPr>
          <w:rFonts w:hint="eastAsia"/>
          <w:lang w:eastAsia="zh-CN"/>
        </w:rPr>
        <w:t>年和</w:t>
      </w:r>
      <w:r w:rsidRPr="00F656E7">
        <w:rPr>
          <w:lang w:eastAsia="zh-CN"/>
        </w:rPr>
        <w:t>2012</w:t>
      </w:r>
      <w:r w:rsidRPr="00F656E7">
        <w:rPr>
          <w:rFonts w:hint="eastAsia"/>
          <w:lang w:eastAsia="zh-CN"/>
        </w:rPr>
        <w:t>年</w:t>
      </w:r>
      <w:r w:rsidRPr="00F656E7">
        <w:rPr>
          <w:lang w:eastAsia="zh-CN"/>
        </w:rPr>
        <w:t>无线电通信全会和世界无线电通信大会。</w:t>
      </w:r>
    </w:p>
    <w:p w:rsidR="00A00173" w:rsidRPr="00F656E7" w:rsidRDefault="00A00173" w:rsidP="00A00173">
      <w:pPr>
        <w:pStyle w:val="enumlev2"/>
        <w:rPr>
          <w:lang w:eastAsia="zh-CN"/>
        </w:rPr>
      </w:pPr>
      <w:r>
        <w:rPr>
          <w:lang w:eastAsia="zh-CN"/>
        </w:rPr>
        <w:t>–</w:t>
      </w:r>
      <w:r w:rsidRPr="00F656E7">
        <w:rPr>
          <w:rFonts w:hint="eastAsia"/>
          <w:lang w:eastAsia="zh-CN"/>
        </w:rPr>
        <w:tab/>
      </w:r>
      <w:r w:rsidRPr="00F656E7">
        <w:rPr>
          <w:lang w:eastAsia="zh-CN"/>
        </w:rPr>
        <w:t>2008</w:t>
      </w:r>
      <w:r w:rsidRPr="00F656E7">
        <w:rPr>
          <w:lang w:eastAsia="zh-CN"/>
        </w:rPr>
        <w:t>年</w:t>
      </w:r>
      <w:r w:rsidRPr="00F656E7">
        <w:rPr>
          <w:rFonts w:hint="eastAsia"/>
          <w:lang w:eastAsia="zh-CN"/>
        </w:rPr>
        <w:t>和</w:t>
      </w:r>
      <w:r w:rsidRPr="00F656E7">
        <w:rPr>
          <w:lang w:eastAsia="zh-CN"/>
        </w:rPr>
        <w:t>2012</w:t>
      </w:r>
      <w:r w:rsidRPr="00F656E7">
        <w:rPr>
          <w:rFonts w:hint="eastAsia"/>
          <w:lang w:eastAsia="zh-CN"/>
        </w:rPr>
        <w:t>年</w:t>
      </w:r>
      <w:r w:rsidRPr="00F656E7">
        <w:rPr>
          <w:lang w:eastAsia="zh-CN"/>
        </w:rPr>
        <w:t>世界电信标准化全会。</w:t>
      </w:r>
    </w:p>
    <w:p w:rsidR="00A00173" w:rsidRPr="00F656E7" w:rsidRDefault="00A00173" w:rsidP="00A00173">
      <w:pPr>
        <w:pStyle w:val="enumlev2"/>
        <w:rPr>
          <w:lang w:eastAsia="zh-CN"/>
        </w:rPr>
      </w:pPr>
      <w:r>
        <w:rPr>
          <w:lang w:eastAsia="zh-CN"/>
        </w:rPr>
        <w:t>–</w:t>
      </w:r>
      <w:r w:rsidRPr="00F656E7">
        <w:rPr>
          <w:lang w:eastAsia="zh-CN"/>
        </w:rPr>
        <w:tab/>
      </w:r>
      <w:r w:rsidRPr="00F656E7">
        <w:rPr>
          <w:rFonts w:hint="eastAsia"/>
          <w:lang w:eastAsia="zh-CN"/>
        </w:rPr>
        <w:t>国际电联</w:t>
      </w:r>
      <w:r w:rsidRPr="00F656E7">
        <w:rPr>
          <w:lang w:eastAsia="zh-CN"/>
        </w:rPr>
        <w:t>2008</w:t>
      </w:r>
      <w:r w:rsidRPr="00F656E7">
        <w:rPr>
          <w:rFonts w:hint="eastAsia"/>
          <w:lang w:eastAsia="zh-CN"/>
        </w:rPr>
        <w:t>、</w:t>
      </w:r>
      <w:r w:rsidRPr="00F656E7">
        <w:rPr>
          <w:lang w:eastAsia="zh-CN"/>
        </w:rPr>
        <w:t>2009</w:t>
      </w:r>
      <w:r w:rsidRPr="00F656E7">
        <w:rPr>
          <w:rFonts w:hint="eastAsia"/>
          <w:lang w:eastAsia="zh-CN"/>
        </w:rPr>
        <w:t>、</w:t>
      </w:r>
      <w:r w:rsidRPr="00F656E7">
        <w:rPr>
          <w:lang w:eastAsia="zh-CN"/>
        </w:rPr>
        <w:t>2010</w:t>
      </w:r>
      <w:r w:rsidRPr="00F656E7">
        <w:rPr>
          <w:rFonts w:hint="eastAsia"/>
          <w:lang w:eastAsia="zh-CN"/>
        </w:rPr>
        <w:t>、</w:t>
      </w:r>
      <w:r w:rsidRPr="00F656E7">
        <w:rPr>
          <w:lang w:eastAsia="zh-CN"/>
        </w:rPr>
        <w:t>2011</w:t>
      </w:r>
      <w:r w:rsidRPr="00F656E7">
        <w:rPr>
          <w:rFonts w:hint="eastAsia"/>
          <w:lang w:eastAsia="zh-CN"/>
        </w:rPr>
        <w:t>和</w:t>
      </w:r>
      <w:r w:rsidRPr="00F656E7">
        <w:rPr>
          <w:lang w:eastAsia="zh-CN"/>
        </w:rPr>
        <w:t>2012</w:t>
      </w:r>
      <w:r w:rsidRPr="00F656E7">
        <w:rPr>
          <w:rFonts w:hint="eastAsia"/>
          <w:lang w:eastAsia="zh-CN"/>
        </w:rPr>
        <w:t>年理事会。</w:t>
      </w:r>
    </w:p>
    <w:p w:rsidR="00A00173" w:rsidRPr="00F656E7" w:rsidRDefault="00A00173" w:rsidP="00A00173">
      <w:pPr>
        <w:pStyle w:val="enumlev2"/>
        <w:rPr>
          <w:lang w:eastAsia="zh-CN"/>
        </w:rPr>
      </w:pPr>
      <w:r>
        <w:rPr>
          <w:lang w:eastAsia="zh-CN"/>
        </w:rPr>
        <w:lastRenderedPageBreak/>
        <w:t>–</w:t>
      </w:r>
      <w:r w:rsidRPr="00F656E7">
        <w:rPr>
          <w:lang w:eastAsia="zh-CN"/>
        </w:rPr>
        <w:tab/>
        <w:t>2006</w:t>
      </w:r>
      <w:r w:rsidRPr="00F656E7">
        <w:rPr>
          <w:rFonts w:hint="eastAsia"/>
          <w:lang w:eastAsia="zh-CN"/>
        </w:rPr>
        <w:t>年和</w:t>
      </w:r>
      <w:r w:rsidRPr="00F656E7">
        <w:rPr>
          <w:lang w:eastAsia="zh-CN"/>
        </w:rPr>
        <w:t>2010</w:t>
      </w:r>
      <w:r w:rsidRPr="00F656E7">
        <w:rPr>
          <w:rFonts w:hint="eastAsia"/>
          <w:lang w:eastAsia="zh-CN"/>
        </w:rPr>
        <w:t>年全权代表大会。</w:t>
      </w:r>
    </w:p>
    <w:p w:rsidR="00A00173" w:rsidRPr="00F656E7" w:rsidRDefault="00A00173" w:rsidP="00A00173">
      <w:pPr>
        <w:pStyle w:val="enumlev2"/>
        <w:rPr>
          <w:lang w:eastAsia="zh-CN"/>
        </w:rPr>
      </w:pPr>
      <w:r>
        <w:rPr>
          <w:lang w:eastAsia="zh-CN"/>
        </w:rPr>
        <w:t>–</w:t>
      </w:r>
      <w:r w:rsidRPr="00F656E7">
        <w:rPr>
          <w:lang w:eastAsia="zh-CN"/>
        </w:rPr>
        <w:tab/>
      </w:r>
      <w:r w:rsidRPr="00F656E7">
        <w:rPr>
          <w:rFonts w:hint="eastAsia"/>
          <w:lang w:eastAsia="zh-CN"/>
        </w:rPr>
        <w:t>自</w:t>
      </w:r>
      <w:r w:rsidRPr="00F656E7">
        <w:rPr>
          <w:rFonts w:hint="eastAsia"/>
          <w:lang w:eastAsia="zh-CN"/>
        </w:rPr>
        <w:t>2011</w:t>
      </w:r>
      <w:r w:rsidRPr="00F656E7">
        <w:rPr>
          <w:rFonts w:hint="eastAsia"/>
          <w:lang w:eastAsia="zh-CN"/>
        </w:rPr>
        <w:t>年以来</w:t>
      </w:r>
      <w:r w:rsidRPr="00F656E7">
        <w:rPr>
          <w:lang w:eastAsia="zh-CN"/>
        </w:rPr>
        <w:t>GCC</w:t>
      </w:r>
      <w:r w:rsidRPr="00F656E7">
        <w:rPr>
          <w:rFonts w:hint="eastAsia"/>
          <w:lang w:eastAsia="zh-CN"/>
        </w:rPr>
        <w:t>和阿拉伯技术与监管委员会会议。</w:t>
      </w:r>
    </w:p>
    <w:p w:rsidR="00A00173" w:rsidRPr="00F656E7" w:rsidRDefault="00A00173" w:rsidP="00A00173">
      <w:pPr>
        <w:pStyle w:val="enumlev1"/>
        <w:rPr>
          <w:lang w:eastAsia="zh-CN"/>
        </w:rPr>
      </w:pPr>
      <w:r>
        <w:rPr>
          <w:lang w:eastAsia="zh-CN"/>
        </w:rPr>
        <w:t>•</w:t>
      </w:r>
      <w:r>
        <w:rPr>
          <w:rFonts w:hint="eastAsia"/>
          <w:lang w:eastAsia="zh-CN"/>
        </w:rPr>
        <w:tab/>
      </w:r>
      <w:proofErr w:type="gramStart"/>
      <w:r w:rsidRPr="00F656E7">
        <w:rPr>
          <w:rFonts w:hint="eastAsia"/>
          <w:lang w:eastAsia="zh-CN"/>
        </w:rPr>
        <w:t>自</w:t>
      </w:r>
      <w:r w:rsidRPr="00F656E7">
        <w:rPr>
          <w:rFonts w:hint="eastAsia"/>
          <w:lang w:eastAsia="zh-CN"/>
        </w:rPr>
        <w:t>2003</w:t>
      </w:r>
      <w:r w:rsidRPr="00F656E7">
        <w:rPr>
          <w:rFonts w:hint="eastAsia"/>
          <w:lang w:eastAsia="zh-CN"/>
        </w:rPr>
        <w:t>年以来的阿拉伯监管网络</w:t>
      </w:r>
      <w:r w:rsidRPr="00F656E7">
        <w:rPr>
          <w:lang w:eastAsia="zh-CN"/>
        </w:rPr>
        <w:t>(</w:t>
      </w:r>
      <w:proofErr w:type="gramEnd"/>
      <w:r w:rsidRPr="00F656E7">
        <w:rPr>
          <w:lang w:eastAsia="zh-CN"/>
        </w:rPr>
        <w:t>AREGNET)</w:t>
      </w:r>
      <w:r w:rsidRPr="00F656E7">
        <w:rPr>
          <w:rFonts w:hint="eastAsia"/>
          <w:lang w:eastAsia="zh-CN"/>
        </w:rPr>
        <w:t>会议。</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自</w:t>
      </w:r>
      <w:r w:rsidRPr="00F656E7">
        <w:rPr>
          <w:rFonts w:hint="eastAsia"/>
          <w:lang w:eastAsia="zh-CN"/>
        </w:rPr>
        <w:t>2011</w:t>
      </w:r>
      <w:r w:rsidRPr="00F656E7">
        <w:rPr>
          <w:rFonts w:hint="eastAsia"/>
          <w:lang w:eastAsia="zh-CN"/>
        </w:rPr>
        <w:t>年以来</w:t>
      </w:r>
      <w:r w:rsidRPr="00F656E7">
        <w:rPr>
          <w:lang w:eastAsia="zh-CN"/>
        </w:rPr>
        <w:t>GCC</w:t>
      </w:r>
      <w:r w:rsidRPr="00F656E7">
        <w:rPr>
          <w:rFonts w:hint="eastAsia"/>
          <w:lang w:eastAsia="zh-CN"/>
        </w:rPr>
        <w:t>与有关实体之间的协调会议。</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带领团队努力工作首次在中东成功承办</w:t>
      </w:r>
      <w:r w:rsidRPr="00F656E7">
        <w:rPr>
          <w:rFonts w:hint="eastAsia"/>
          <w:lang w:eastAsia="zh-CN"/>
        </w:rPr>
        <w:t>2012</w:t>
      </w:r>
      <w:r w:rsidRPr="00F656E7">
        <w:rPr>
          <w:rFonts w:hint="eastAsia"/>
          <w:lang w:eastAsia="zh-CN"/>
        </w:rPr>
        <w:t>年国际电联电信展、</w:t>
      </w:r>
      <w:r w:rsidRPr="00F656E7">
        <w:rPr>
          <w:rFonts w:hint="eastAsia"/>
          <w:lang w:eastAsia="zh-CN"/>
        </w:rPr>
        <w:t>2012</w:t>
      </w:r>
      <w:r w:rsidRPr="00F656E7">
        <w:rPr>
          <w:rFonts w:hint="eastAsia"/>
          <w:lang w:eastAsia="zh-CN"/>
        </w:rPr>
        <w:t>年世界标准化全会和</w:t>
      </w:r>
      <w:r w:rsidRPr="00F656E7">
        <w:rPr>
          <w:rFonts w:hint="eastAsia"/>
          <w:lang w:eastAsia="zh-CN"/>
        </w:rPr>
        <w:t>2012</w:t>
      </w:r>
      <w:r w:rsidRPr="00F656E7">
        <w:rPr>
          <w:rFonts w:hint="eastAsia"/>
          <w:lang w:eastAsia="zh-CN"/>
        </w:rPr>
        <w:t>年国际电信世界大会。</w:t>
      </w:r>
      <w:r w:rsidRPr="00F656E7">
        <w:rPr>
          <w:rFonts w:hint="eastAsia"/>
          <w:lang w:eastAsia="zh-CN"/>
        </w:rPr>
        <w:t xml:space="preserve"> </w:t>
      </w:r>
    </w:p>
    <w:p w:rsidR="00A00173" w:rsidRPr="00F656E7" w:rsidRDefault="00A00173" w:rsidP="00A00173">
      <w:pPr>
        <w:pStyle w:val="Headingb"/>
        <w:rPr>
          <w:lang w:eastAsia="zh-CN"/>
        </w:rPr>
      </w:pPr>
      <w:r w:rsidRPr="00F656E7">
        <w:rPr>
          <w:rFonts w:hint="eastAsia"/>
          <w:lang w:eastAsia="zh-CN"/>
        </w:rPr>
        <w:t>主要国内和国际活动</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国际电联</w:t>
      </w:r>
      <w:r w:rsidRPr="00F656E7">
        <w:rPr>
          <w:lang w:eastAsia="zh-CN"/>
        </w:rPr>
        <w:t>2006</w:t>
      </w:r>
      <w:r w:rsidRPr="00F656E7">
        <w:rPr>
          <w:rFonts w:hint="eastAsia"/>
          <w:lang w:eastAsia="zh-CN"/>
        </w:rPr>
        <w:t>年在土耳其召开的</w:t>
      </w:r>
      <w:r w:rsidRPr="00F656E7">
        <w:rPr>
          <w:lang w:eastAsia="zh-CN"/>
        </w:rPr>
        <w:t>全权代表大会</w:t>
      </w:r>
      <w:r w:rsidRPr="00F656E7">
        <w:rPr>
          <w:rFonts w:hint="eastAsia"/>
          <w:lang w:eastAsia="zh-CN"/>
        </w:rPr>
        <w:t>和</w:t>
      </w:r>
      <w:r w:rsidRPr="00F656E7">
        <w:rPr>
          <w:rFonts w:hint="eastAsia"/>
          <w:lang w:eastAsia="zh-CN"/>
        </w:rPr>
        <w:t>2010</w:t>
      </w:r>
      <w:r w:rsidRPr="00F656E7">
        <w:rPr>
          <w:rFonts w:hint="eastAsia"/>
          <w:lang w:eastAsia="zh-CN"/>
        </w:rPr>
        <w:t>年在墨西哥召开的</w:t>
      </w:r>
      <w:r w:rsidRPr="00F656E7">
        <w:rPr>
          <w:lang w:eastAsia="zh-CN"/>
        </w:rPr>
        <w:t>全权代表大会。（</w:t>
      </w:r>
      <w:r w:rsidRPr="00F656E7">
        <w:rPr>
          <w:rFonts w:hint="eastAsia"/>
          <w:lang w:eastAsia="zh-CN"/>
        </w:rPr>
        <w:t>2006</w:t>
      </w:r>
      <w:r w:rsidRPr="00F656E7">
        <w:rPr>
          <w:rFonts w:hint="eastAsia"/>
          <w:lang w:eastAsia="zh-CN"/>
        </w:rPr>
        <w:t>年</w:t>
      </w:r>
      <w:r w:rsidRPr="00F656E7">
        <w:rPr>
          <w:lang w:eastAsia="zh-CN"/>
        </w:rPr>
        <w:t>阿联酋当选国际电联理事国</w:t>
      </w:r>
      <w:r w:rsidRPr="00F656E7">
        <w:rPr>
          <w:rFonts w:hint="eastAsia"/>
          <w:lang w:eastAsia="zh-CN"/>
        </w:rPr>
        <w:t>，</w:t>
      </w:r>
      <w:r w:rsidRPr="00F656E7">
        <w:rPr>
          <w:rFonts w:hint="eastAsia"/>
          <w:lang w:eastAsia="zh-CN"/>
        </w:rPr>
        <w:t>2010</w:t>
      </w:r>
      <w:r w:rsidRPr="00F656E7">
        <w:rPr>
          <w:rFonts w:hint="eastAsia"/>
          <w:lang w:eastAsia="zh-CN"/>
        </w:rPr>
        <w:t>年连任</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国际电联</w:t>
      </w:r>
      <w:r w:rsidRPr="00F656E7">
        <w:rPr>
          <w:lang w:eastAsia="zh-CN"/>
        </w:rPr>
        <w:t>2010</w:t>
      </w:r>
      <w:r w:rsidRPr="00F656E7">
        <w:rPr>
          <w:rFonts w:hint="eastAsia"/>
          <w:lang w:eastAsia="zh-CN"/>
        </w:rPr>
        <w:t>年</w:t>
      </w:r>
      <w:r w:rsidRPr="00F656E7">
        <w:rPr>
          <w:lang w:eastAsia="zh-CN"/>
        </w:rPr>
        <w:t>全权代表大会</w:t>
      </w:r>
      <w:r w:rsidRPr="00F656E7">
        <w:rPr>
          <w:rFonts w:hint="eastAsia"/>
          <w:lang w:eastAsia="zh-CN"/>
        </w:rPr>
        <w:t>（他是阿联酋推荐的</w:t>
      </w:r>
      <w:r w:rsidRPr="00F656E7">
        <w:rPr>
          <w:lang w:eastAsia="zh-CN"/>
        </w:rPr>
        <w:t>E</w:t>
      </w:r>
      <w:r w:rsidRPr="00F656E7">
        <w:rPr>
          <w:rFonts w:hint="eastAsia"/>
          <w:lang w:eastAsia="zh-CN"/>
        </w:rPr>
        <w:t>区</w:t>
      </w:r>
      <w:r w:rsidRPr="00F656E7">
        <w:rPr>
          <w:lang w:eastAsia="zh-CN"/>
        </w:rPr>
        <w:t>RRB</w:t>
      </w:r>
      <w:r w:rsidRPr="00F656E7">
        <w:rPr>
          <w:rFonts w:hint="eastAsia"/>
          <w:lang w:eastAsia="zh-CN"/>
        </w:rPr>
        <w:t>委员候选人）。</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2003</w:t>
      </w:r>
      <w:r w:rsidRPr="00F656E7">
        <w:rPr>
          <w:lang w:eastAsia="zh-CN"/>
        </w:rPr>
        <w:t>年</w:t>
      </w:r>
      <w:r w:rsidRPr="00F656E7">
        <w:rPr>
          <w:rFonts w:hint="eastAsia"/>
          <w:lang w:eastAsia="zh-CN"/>
        </w:rPr>
        <w:t>、</w:t>
      </w:r>
      <w:r w:rsidRPr="00F656E7">
        <w:rPr>
          <w:lang w:eastAsia="zh-CN"/>
        </w:rPr>
        <w:t>2007</w:t>
      </w:r>
      <w:r w:rsidRPr="00F656E7">
        <w:rPr>
          <w:rFonts w:hint="eastAsia"/>
          <w:lang w:eastAsia="zh-CN"/>
        </w:rPr>
        <w:t>年和</w:t>
      </w:r>
      <w:r w:rsidRPr="00F656E7">
        <w:rPr>
          <w:lang w:eastAsia="zh-CN"/>
        </w:rPr>
        <w:t>2012</w:t>
      </w:r>
      <w:r w:rsidRPr="00F656E7">
        <w:rPr>
          <w:rFonts w:hint="eastAsia"/>
          <w:lang w:eastAsia="zh-CN"/>
        </w:rPr>
        <w:t>年</w:t>
      </w:r>
      <w:r w:rsidRPr="00F656E7">
        <w:rPr>
          <w:lang w:eastAsia="zh-CN"/>
        </w:rPr>
        <w:t>无线电通信全会和</w:t>
      </w:r>
      <w:r w:rsidRPr="00F656E7">
        <w:rPr>
          <w:lang w:eastAsia="zh-CN"/>
        </w:rPr>
        <w:t>2007</w:t>
      </w:r>
      <w:r w:rsidRPr="00F656E7">
        <w:rPr>
          <w:lang w:eastAsia="zh-CN"/>
        </w:rPr>
        <w:t>年世界无线电通信大会。</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区域无线电通信大会。</w:t>
      </w:r>
      <w:r>
        <w:rPr>
          <w:rFonts w:hint="eastAsia"/>
          <w:lang w:eastAsia="zh-CN"/>
        </w:rPr>
        <w:t>（</w:t>
      </w:r>
      <w:r w:rsidRPr="00F656E7">
        <w:rPr>
          <w:lang w:eastAsia="zh-CN"/>
        </w:rPr>
        <w:t>2006</w:t>
      </w:r>
      <w:r w:rsidRPr="00F656E7">
        <w:rPr>
          <w:rFonts w:hint="eastAsia"/>
          <w:lang w:eastAsia="zh-CN"/>
        </w:rPr>
        <w:t>年</w:t>
      </w:r>
      <w:r>
        <w:rPr>
          <w:rFonts w:hint="eastAsia"/>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相关</w:t>
      </w:r>
      <w:r w:rsidRPr="00F656E7">
        <w:rPr>
          <w:lang w:eastAsia="zh-CN"/>
        </w:rPr>
        <w:t>大会</w:t>
      </w:r>
      <w:r w:rsidRPr="00F656E7">
        <w:rPr>
          <w:rFonts w:hint="eastAsia"/>
          <w:lang w:eastAsia="zh-CN"/>
        </w:rPr>
        <w:t>的</w:t>
      </w:r>
      <w:r w:rsidRPr="00F656E7">
        <w:rPr>
          <w:lang w:eastAsia="zh-CN"/>
        </w:rPr>
        <w:t>筹备会议</w:t>
      </w:r>
      <w:r w:rsidRPr="00F656E7">
        <w:rPr>
          <w:rFonts w:hint="eastAsia"/>
          <w:lang w:eastAsia="zh-CN"/>
        </w:rPr>
        <w:t>（</w:t>
      </w:r>
      <w:r w:rsidRPr="00F656E7">
        <w:rPr>
          <w:lang w:eastAsia="zh-CN"/>
        </w:rPr>
        <w:t>2003</w:t>
      </w:r>
      <w:r w:rsidRPr="00F656E7">
        <w:rPr>
          <w:rFonts w:hint="eastAsia"/>
          <w:lang w:eastAsia="zh-CN"/>
        </w:rPr>
        <w:t>年、</w:t>
      </w:r>
      <w:r w:rsidRPr="00F656E7">
        <w:rPr>
          <w:lang w:eastAsia="zh-CN"/>
        </w:rPr>
        <w:t>2007</w:t>
      </w:r>
      <w:r w:rsidRPr="00F656E7">
        <w:rPr>
          <w:rFonts w:hint="eastAsia"/>
          <w:lang w:eastAsia="zh-CN"/>
        </w:rPr>
        <w:t>年和</w:t>
      </w:r>
      <w:r w:rsidRPr="00F656E7">
        <w:rPr>
          <w:lang w:eastAsia="zh-CN"/>
        </w:rPr>
        <w:t>2012</w:t>
      </w:r>
      <w:r w:rsidRPr="00F656E7">
        <w:rPr>
          <w:rFonts w:hint="eastAsia"/>
          <w:lang w:eastAsia="zh-CN"/>
        </w:rPr>
        <w:t>年）</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自</w:t>
      </w:r>
      <w:r w:rsidRPr="00F656E7">
        <w:rPr>
          <w:rFonts w:hint="eastAsia"/>
          <w:lang w:eastAsia="zh-CN"/>
        </w:rPr>
        <w:t>2002</w:t>
      </w:r>
      <w:r w:rsidRPr="00F656E7">
        <w:rPr>
          <w:rFonts w:hint="eastAsia"/>
          <w:lang w:eastAsia="zh-CN"/>
        </w:rPr>
        <w:t>年以来的</w:t>
      </w:r>
      <w:r w:rsidRPr="00F656E7">
        <w:rPr>
          <w:lang w:eastAsia="zh-CN"/>
        </w:rPr>
        <w:t>无线电通信顾问组会议。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2001</w:t>
      </w:r>
      <w:r w:rsidRPr="00F656E7">
        <w:rPr>
          <w:lang w:eastAsia="zh-CN"/>
        </w:rPr>
        <w:t>年以来的</w:t>
      </w:r>
      <w:r w:rsidRPr="00F656E7">
        <w:rPr>
          <w:rFonts w:hint="eastAsia"/>
          <w:lang w:eastAsia="zh-CN"/>
        </w:rPr>
        <w:t>I</w:t>
      </w:r>
      <w:r w:rsidRPr="00F656E7">
        <w:rPr>
          <w:lang w:eastAsia="zh-CN"/>
        </w:rPr>
        <w:t>TU-R</w:t>
      </w:r>
      <w:r w:rsidRPr="00F656E7">
        <w:rPr>
          <w:lang w:eastAsia="zh-CN"/>
        </w:rPr>
        <w:t>研究组和工作组会议（卫星与地面）。</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2001</w:t>
      </w:r>
      <w:r w:rsidRPr="00F656E7">
        <w:rPr>
          <w:lang w:eastAsia="zh-CN"/>
        </w:rPr>
        <w:t>年以来的</w:t>
      </w:r>
      <w:r w:rsidRPr="00F656E7">
        <w:rPr>
          <w:lang w:eastAsia="zh-CN"/>
        </w:rPr>
        <w:t>ITU-T</w:t>
      </w:r>
      <w:r w:rsidRPr="00F656E7">
        <w:rPr>
          <w:lang w:eastAsia="zh-CN"/>
        </w:rPr>
        <w:t>和</w:t>
      </w:r>
      <w:r w:rsidRPr="00F656E7">
        <w:rPr>
          <w:lang w:eastAsia="zh-CN"/>
        </w:rPr>
        <w:t>ITU-D</w:t>
      </w:r>
      <w:r w:rsidRPr="00F656E7">
        <w:rPr>
          <w:lang w:eastAsia="zh-CN"/>
        </w:rPr>
        <w:t>研究组会议。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2006</w:t>
      </w:r>
      <w:r w:rsidRPr="00F656E7">
        <w:rPr>
          <w:lang w:eastAsia="zh-CN"/>
        </w:rPr>
        <w:t>年以来的国际电联理事会会议和相关理事会工作组会议。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2001</w:t>
      </w:r>
      <w:r w:rsidRPr="00F656E7">
        <w:rPr>
          <w:lang w:eastAsia="zh-CN"/>
        </w:rPr>
        <w:t>年以来的阿拉伯频谱管理组会议。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2001</w:t>
      </w:r>
      <w:r w:rsidRPr="00F656E7">
        <w:rPr>
          <w:lang w:eastAsia="zh-CN"/>
        </w:rPr>
        <w:t>年以来的</w:t>
      </w:r>
      <w:r w:rsidRPr="00F656E7">
        <w:rPr>
          <w:lang w:eastAsia="zh-CN"/>
        </w:rPr>
        <w:t>GCC</w:t>
      </w:r>
      <w:r w:rsidRPr="00F656E7">
        <w:rPr>
          <w:lang w:eastAsia="zh-CN"/>
        </w:rPr>
        <w:t>技术和</w:t>
      </w:r>
      <w:r w:rsidRPr="00F656E7">
        <w:rPr>
          <w:lang w:eastAsia="zh-CN"/>
        </w:rPr>
        <w:t>WRC</w:t>
      </w:r>
      <w:r w:rsidRPr="00F656E7">
        <w:rPr>
          <w:lang w:eastAsia="zh-CN"/>
        </w:rPr>
        <w:t>筹备委员会会议。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自</w:t>
      </w:r>
      <w:r w:rsidRPr="00F656E7">
        <w:rPr>
          <w:lang w:eastAsia="zh-CN"/>
        </w:rPr>
        <w:t>2002</w:t>
      </w:r>
      <w:r w:rsidRPr="00F656E7">
        <w:rPr>
          <w:lang w:eastAsia="zh-CN"/>
        </w:rPr>
        <w:t>年起任阿联酋国家</w:t>
      </w:r>
      <w:r w:rsidRPr="00F656E7">
        <w:rPr>
          <w:lang w:eastAsia="zh-CN"/>
        </w:rPr>
        <w:t>WRC</w:t>
      </w:r>
      <w:r w:rsidRPr="00F656E7">
        <w:rPr>
          <w:lang w:eastAsia="zh-CN"/>
        </w:rPr>
        <w:t>筹备委员会</w:t>
      </w:r>
      <w:r w:rsidRPr="00F656E7">
        <w:rPr>
          <w:rFonts w:hint="eastAsia"/>
          <w:lang w:eastAsia="zh-CN"/>
        </w:rPr>
        <w:t>主席</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任</w:t>
      </w:r>
      <w:r w:rsidRPr="00F656E7">
        <w:rPr>
          <w:lang w:eastAsia="zh-CN"/>
        </w:rPr>
        <w:t>Ajman</w:t>
      </w:r>
      <w:r w:rsidRPr="00F656E7">
        <w:rPr>
          <w:lang w:eastAsia="zh-CN"/>
        </w:rPr>
        <w:t>大学科技学院电气工程系顾问委员会委员</w:t>
      </w:r>
      <w:r w:rsidRPr="00F656E7">
        <w:rPr>
          <w:rFonts w:hint="eastAsia"/>
          <w:lang w:eastAsia="zh-CN"/>
        </w:rPr>
        <w:t>以及迪拜美国大学顾问委员会委员。</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多边卫星协调会议。</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与其它主管部门举行的双边卫星频率协调会议。</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2008</w:t>
      </w:r>
      <w:r w:rsidRPr="00F656E7">
        <w:rPr>
          <w:lang w:eastAsia="zh-CN"/>
        </w:rPr>
        <w:t>年</w:t>
      </w:r>
      <w:r w:rsidRPr="00F656E7">
        <w:rPr>
          <w:rFonts w:hint="eastAsia"/>
          <w:lang w:eastAsia="zh-CN"/>
        </w:rPr>
        <w:t>在南非举行的</w:t>
      </w:r>
      <w:r w:rsidRPr="00F656E7">
        <w:rPr>
          <w:lang w:eastAsia="zh-CN"/>
        </w:rPr>
        <w:t>世界电信标准化全会</w:t>
      </w:r>
      <w:r w:rsidRPr="00F656E7">
        <w:rPr>
          <w:rFonts w:hint="eastAsia"/>
          <w:lang w:eastAsia="zh-CN"/>
        </w:rPr>
        <w:t>和</w:t>
      </w:r>
      <w:r w:rsidRPr="00F656E7">
        <w:rPr>
          <w:rFonts w:hint="eastAsia"/>
          <w:lang w:eastAsia="zh-CN"/>
        </w:rPr>
        <w:t>2012</w:t>
      </w:r>
      <w:r w:rsidRPr="00F656E7">
        <w:rPr>
          <w:rFonts w:hint="eastAsia"/>
          <w:lang w:eastAsia="zh-CN"/>
        </w:rPr>
        <w:t>年在迪拜举行的</w:t>
      </w:r>
      <w:r w:rsidRPr="00F656E7">
        <w:rPr>
          <w:lang w:eastAsia="zh-CN"/>
        </w:rPr>
        <w:t>世界电信标准化全会。</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2006</w:t>
      </w:r>
      <w:r w:rsidRPr="00F656E7">
        <w:rPr>
          <w:lang w:eastAsia="zh-CN"/>
        </w:rPr>
        <w:t>年</w:t>
      </w:r>
      <w:r w:rsidRPr="00F656E7">
        <w:rPr>
          <w:rFonts w:hint="eastAsia"/>
          <w:lang w:eastAsia="zh-CN"/>
        </w:rPr>
        <w:t>在卡塔尔举办的</w:t>
      </w:r>
      <w:r w:rsidRPr="00F656E7">
        <w:rPr>
          <w:lang w:eastAsia="zh-CN"/>
        </w:rPr>
        <w:t>世界电信发展大会</w:t>
      </w:r>
      <w:r w:rsidRPr="00F656E7">
        <w:rPr>
          <w:rFonts w:hint="eastAsia"/>
          <w:lang w:eastAsia="zh-CN"/>
        </w:rPr>
        <w:t>和</w:t>
      </w:r>
      <w:r w:rsidRPr="00F656E7">
        <w:rPr>
          <w:lang w:eastAsia="zh-CN"/>
        </w:rPr>
        <w:t>20</w:t>
      </w:r>
      <w:r w:rsidRPr="00F656E7">
        <w:rPr>
          <w:rFonts w:hint="eastAsia"/>
          <w:lang w:eastAsia="zh-CN"/>
        </w:rPr>
        <w:t>10</w:t>
      </w:r>
      <w:r w:rsidRPr="00F656E7">
        <w:rPr>
          <w:lang w:eastAsia="zh-CN"/>
        </w:rPr>
        <w:t>年</w:t>
      </w:r>
      <w:r w:rsidRPr="00F656E7">
        <w:rPr>
          <w:rFonts w:hint="eastAsia"/>
          <w:lang w:eastAsia="zh-CN"/>
        </w:rPr>
        <w:t>在印度举办的</w:t>
      </w:r>
      <w:r w:rsidRPr="00F656E7">
        <w:rPr>
          <w:lang w:eastAsia="zh-CN"/>
        </w:rPr>
        <w:t>世界电信发展大会。</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信息社会世界峰会</w:t>
      </w:r>
      <w:r>
        <w:rPr>
          <w:rFonts w:hint="eastAsia"/>
          <w:lang w:eastAsia="zh-CN"/>
        </w:rPr>
        <w:t>（</w:t>
      </w:r>
      <w:r w:rsidRPr="00F656E7">
        <w:rPr>
          <w:lang w:eastAsia="zh-CN"/>
        </w:rPr>
        <w:t>WSIS</w:t>
      </w:r>
      <w:r w:rsidRPr="00F656E7">
        <w:rPr>
          <w:rFonts w:hint="eastAsia"/>
          <w:lang w:eastAsia="zh-CN"/>
        </w:rPr>
        <w:t>，自</w:t>
      </w:r>
      <w:r w:rsidRPr="00F656E7">
        <w:rPr>
          <w:rFonts w:hint="eastAsia"/>
          <w:lang w:eastAsia="zh-CN"/>
        </w:rPr>
        <w:t>2009</w:t>
      </w:r>
      <w:r w:rsidRPr="00F656E7">
        <w:rPr>
          <w:rFonts w:hint="eastAsia"/>
          <w:lang w:eastAsia="zh-CN"/>
        </w:rPr>
        <w:t>年以来</w:t>
      </w:r>
      <w:r>
        <w:rPr>
          <w:rFonts w:hint="eastAsia"/>
          <w:lang w:eastAsia="zh-CN"/>
        </w:rPr>
        <w:t>）</w:t>
      </w:r>
      <w:r w:rsidRPr="00F656E7">
        <w:rPr>
          <w:rFonts w:hint="eastAsia"/>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阿拉伯监管机构网络</w:t>
      </w:r>
      <w:r w:rsidRPr="00F656E7">
        <w:rPr>
          <w:rFonts w:hint="eastAsia"/>
          <w:lang w:eastAsia="zh-CN"/>
        </w:rPr>
        <w:t>会议</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2006</w:t>
      </w:r>
      <w:r w:rsidRPr="00F656E7">
        <w:rPr>
          <w:rFonts w:hint="eastAsia"/>
          <w:lang w:eastAsia="zh-CN"/>
        </w:rPr>
        <w:t>年在中国、</w:t>
      </w:r>
      <w:r w:rsidRPr="00F656E7">
        <w:rPr>
          <w:lang w:eastAsia="zh-CN"/>
        </w:rPr>
        <w:t>2009</w:t>
      </w:r>
      <w:r w:rsidRPr="00F656E7">
        <w:rPr>
          <w:lang w:eastAsia="zh-CN"/>
        </w:rPr>
        <w:t>年</w:t>
      </w:r>
      <w:r w:rsidRPr="00F656E7">
        <w:rPr>
          <w:rFonts w:hint="eastAsia"/>
          <w:lang w:eastAsia="zh-CN"/>
        </w:rPr>
        <w:t>在日内瓦、</w:t>
      </w:r>
      <w:r w:rsidRPr="00F656E7">
        <w:rPr>
          <w:rFonts w:hint="eastAsia"/>
          <w:lang w:eastAsia="zh-CN"/>
        </w:rPr>
        <w:t>2012</w:t>
      </w:r>
      <w:r w:rsidRPr="00F656E7">
        <w:rPr>
          <w:rFonts w:hint="eastAsia"/>
          <w:lang w:eastAsia="zh-CN"/>
        </w:rPr>
        <w:t>年在迪拜举办的国际电联电信展</w:t>
      </w:r>
      <w:r w:rsidRPr="00F656E7">
        <w:rPr>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lang w:eastAsia="zh-CN"/>
        </w:rPr>
        <w:t>积极参与</w:t>
      </w:r>
      <w:r w:rsidRPr="00F656E7">
        <w:rPr>
          <w:rFonts w:hint="eastAsia"/>
          <w:lang w:eastAsia="zh-CN"/>
        </w:rPr>
        <w:t>了</w:t>
      </w:r>
      <w:r w:rsidRPr="00F656E7">
        <w:rPr>
          <w:lang w:eastAsia="zh-CN"/>
        </w:rPr>
        <w:t>国际电联与阿联酋主管部门</w:t>
      </w:r>
      <w:r w:rsidRPr="00F656E7">
        <w:rPr>
          <w:rFonts w:hint="eastAsia"/>
          <w:lang w:eastAsia="zh-CN"/>
        </w:rPr>
        <w:t>关于在国际电联</w:t>
      </w:r>
      <w:r w:rsidRPr="00F656E7">
        <w:rPr>
          <w:lang w:eastAsia="zh-CN"/>
        </w:rPr>
        <w:t>设计和</w:t>
      </w:r>
      <w:r w:rsidRPr="00F656E7">
        <w:rPr>
          <w:rFonts w:hint="eastAsia"/>
          <w:lang w:eastAsia="zh-CN"/>
        </w:rPr>
        <w:t>修建</w:t>
      </w:r>
      <w:r w:rsidRPr="00F656E7">
        <w:rPr>
          <w:lang w:eastAsia="zh-CN"/>
        </w:rPr>
        <w:t>ICT</w:t>
      </w:r>
      <w:r w:rsidRPr="00F656E7">
        <w:rPr>
          <w:lang w:eastAsia="zh-CN"/>
        </w:rPr>
        <w:t>探索馆</w:t>
      </w:r>
      <w:r w:rsidRPr="00F656E7">
        <w:rPr>
          <w:rFonts w:hint="eastAsia"/>
          <w:lang w:eastAsia="zh-CN"/>
        </w:rPr>
        <w:t>最后协议</w:t>
      </w:r>
      <w:r w:rsidRPr="00F656E7">
        <w:rPr>
          <w:lang w:eastAsia="zh-CN"/>
        </w:rPr>
        <w:t>工作，并于</w:t>
      </w:r>
      <w:r w:rsidRPr="00F656E7">
        <w:rPr>
          <w:lang w:eastAsia="zh-CN"/>
        </w:rPr>
        <w:t>2009</w:t>
      </w:r>
      <w:r w:rsidRPr="00F656E7">
        <w:rPr>
          <w:lang w:eastAsia="zh-CN"/>
        </w:rPr>
        <w:t>年</w:t>
      </w:r>
      <w:r w:rsidRPr="00F656E7">
        <w:rPr>
          <w:lang w:eastAsia="zh-CN"/>
        </w:rPr>
        <w:t>11</w:t>
      </w:r>
      <w:r w:rsidRPr="00F656E7">
        <w:rPr>
          <w:lang w:eastAsia="zh-CN"/>
        </w:rPr>
        <w:t>月签署协议。</w:t>
      </w:r>
      <w:r w:rsidRPr="00F656E7">
        <w:rPr>
          <w:lang w:eastAsia="zh-CN"/>
        </w:rPr>
        <w:t xml:space="preserve"> </w:t>
      </w:r>
    </w:p>
    <w:p w:rsidR="00A00173" w:rsidRPr="00F656E7" w:rsidRDefault="00A00173" w:rsidP="00A00173">
      <w:pPr>
        <w:rPr>
          <w:lang w:eastAsia="zh-CN"/>
        </w:rPr>
      </w:pPr>
      <w:r w:rsidRPr="00F656E7">
        <w:rPr>
          <w:lang w:eastAsia="zh-CN"/>
        </w:rPr>
        <w:br w:type="page"/>
      </w:r>
    </w:p>
    <w:p w:rsidR="00A00173" w:rsidRPr="00F656E7" w:rsidRDefault="00A00173" w:rsidP="00A00173">
      <w:pPr>
        <w:pStyle w:val="Headingb"/>
        <w:rPr>
          <w:lang w:eastAsia="zh-CN"/>
        </w:rPr>
      </w:pPr>
      <w:r w:rsidRPr="00F656E7">
        <w:rPr>
          <w:rFonts w:hint="eastAsia"/>
          <w:lang w:eastAsia="zh-CN"/>
        </w:rPr>
        <w:lastRenderedPageBreak/>
        <w:t>取得的荣誉</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荣</w:t>
      </w:r>
      <w:r w:rsidRPr="00F656E7">
        <w:rPr>
          <w:lang w:eastAsia="zh-CN"/>
        </w:rPr>
        <w:t>获阿联酋政府部门发展部长颁发的</w:t>
      </w:r>
      <w:r w:rsidRPr="00F656E7">
        <w:rPr>
          <w:lang w:eastAsia="zh-CN"/>
        </w:rPr>
        <w:t>2007</w:t>
      </w:r>
      <w:r w:rsidRPr="00F656E7">
        <w:rPr>
          <w:lang w:eastAsia="zh-CN"/>
        </w:rPr>
        <w:t>年世界无线电通信大会</w:t>
      </w:r>
      <w:r w:rsidRPr="00F656E7">
        <w:rPr>
          <w:rFonts w:hint="eastAsia"/>
          <w:lang w:eastAsia="zh-CN"/>
        </w:rPr>
        <w:t>杰出表现</w:t>
      </w:r>
      <w:r w:rsidRPr="00F656E7">
        <w:rPr>
          <w:lang w:eastAsia="zh-CN"/>
        </w:rPr>
        <w:t>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荣</w:t>
      </w:r>
      <w:r w:rsidRPr="00F656E7">
        <w:rPr>
          <w:lang w:eastAsia="zh-CN"/>
        </w:rPr>
        <w:t>获阿联酋政府部门发展部长</w:t>
      </w:r>
      <w:r w:rsidRPr="00F656E7">
        <w:rPr>
          <w:rFonts w:hint="eastAsia"/>
          <w:lang w:eastAsia="zh-CN"/>
        </w:rPr>
        <w:t>颁发的</w:t>
      </w:r>
      <w:r w:rsidRPr="00F656E7">
        <w:rPr>
          <w:lang w:eastAsia="zh-CN"/>
        </w:rPr>
        <w:t>2006</w:t>
      </w:r>
      <w:r w:rsidRPr="00F656E7">
        <w:rPr>
          <w:lang w:eastAsia="zh-CN"/>
        </w:rPr>
        <w:t>年全权代表大会促进与捍卫国家利益</w:t>
      </w:r>
      <w:r w:rsidRPr="00F656E7">
        <w:rPr>
          <w:rFonts w:hint="eastAsia"/>
          <w:lang w:eastAsia="zh-CN"/>
        </w:rPr>
        <w:t>和荣誉</w:t>
      </w:r>
      <w:r w:rsidRPr="00F656E7">
        <w:rPr>
          <w:lang w:eastAsia="zh-CN"/>
        </w:rPr>
        <w:t>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荣</w:t>
      </w:r>
      <w:r w:rsidRPr="00F656E7">
        <w:rPr>
          <w:lang w:eastAsia="zh-CN"/>
        </w:rPr>
        <w:t>获阿联酋</w:t>
      </w:r>
      <w:r w:rsidRPr="00F656E7">
        <w:rPr>
          <w:rFonts w:hint="eastAsia"/>
          <w:lang w:eastAsia="zh-CN"/>
        </w:rPr>
        <w:t>电信</w:t>
      </w:r>
      <w:r w:rsidRPr="00F656E7">
        <w:rPr>
          <w:lang w:eastAsia="zh-CN"/>
        </w:rPr>
        <w:t>监管机构和阿联酋电信公司</w:t>
      </w:r>
      <w:proofErr w:type="spellStart"/>
      <w:r w:rsidRPr="00F656E7">
        <w:rPr>
          <w:lang w:eastAsia="zh-CN"/>
        </w:rPr>
        <w:t>Etisalat</w:t>
      </w:r>
      <w:proofErr w:type="spellEnd"/>
      <w:r w:rsidRPr="00F656E7">
        <w:rPr>
          <w:lang w:eastAsia="zh-CN"/>
        </w:rPr>
        <w:t>颁发的</w:t>
      </w:r>
      <w:r w:rsidRPr="00F656E7">
        <w:rPr>
          <w:rFonts w:hint="eastAsia"/>
          <w:lang w:eastAsia="zh-CN"/>
        </w:rPr>
        <w:t>杰出表现</w:t>
      </w:r>
      <w:r w:rsidRPr="00F656E7">
        <w:rPr>
          <w:lang w:eastAsia="zh-CN"/>
        </w:rPr>
        <w:t>和</w:t>
      </w:r>
      <w:r w:rsidRPr="00F656E7">
        <w:rPr>
          <w:rFonts w:hint="eastAsia"/>
          <w:lang w:eastAsia="zh-CN"/>
        </w:rPr>
        <w:t>成就</w:t>
      </w:r>
      <w:r w:rsidRPr="00F656E7">
        <w:rPr>
          <w:lang w:eastAsia="zh-CN"/>
        </w:rPr>
        <w:t>嘉奖证书</w:t>
      </w:r>
      <w:r w:rsidRPr="00F656E7">
        <w:rPr>
          <w:rFonts w:hint="eastAsia"/>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荣</w:t>
      </w:r>
      <w:r w:rsidRPr="00F656E7">
        <w:rPr>
          <w:lang w:eastAsia="zh-CN"/>
        </w:rPr>
        <w:t>获</w:t>
      </w:r>
      <w:r w:rsidRPr="00F656E7">
        <w:rPr>
          <w:lang w:eastAsia="zh-CN"/>
        </w:rPr>
        <w:t>20</w:t>
      </w:r>
      <w:r w:rsidRPr="00F656E7">
        <w:rPr>
          <w:rFonts w:hint="eastAsia"/>
          <w:lang w:eastAsia="zh-CN"/>
        </w:rPr>
        <w:t>10</w:t>
      </w:r>
      <w:r w:rsidRPr="00F656E7">
        <w:rPr>
          <w:lang w:eastAsia="zh-CN"/>
        </w:rPr>
        <w:t>年</w:t>
      </w:r>
      <w:r w:rsidRPr="00F656E7">
        <w:rPr>
          <w:rFonts w:hint="eastAsia"/>
          <w:lang w:eastAsia="zh-CN"/>
        </w:rPr>
        <w:t>墨西哥国际电联</w:t>
      </w:r>
      <w:r w:rsidRPr="00F656E7">
        <w:rPr>
          <w:lang w:eastAsia="zh-CN"/>
        </w:rPr>
        <w:t>全权代表大会</w:t>
      </w:r>
      <w:r w:rsidRPr="00F656E7">
        <w:rPr>
          <w:rFonts w:hint="eastAsia"/>
          <w:lang w:eastAsia="zh-CN"/>
        </w:rPr>
        <w:t>杰出表现和成就</w:t>
      </w:r>
      <w:r w:rsidRPr="00F656E7">
        <w:rPr>
          <w:lang w:eastAsia="zh-CN"/>
        </w:rPr>
        <w:t>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荣</w:t>
      </w:r>
      <w:r w:rsidRPr="00F656E7">
        <w:rPr>
          <w:lang w:eastAsia="zh-CN"/>
        </w:rPr>
        <w:t>获</w:t>
      </w:r>
      <w:r w:rsidRPr="00F656E7">
        <w:rPr>
          <w:rFonts w:hint="eastAsia"/>
          <w:lang w:eastAsia="zh-CN"/>
        </w:rPr>
        <w:t>2010</w:t>
      </w:r>
      <w:r w:rsidRPr="00F656E7">
        <w:rPr>
          <w:rFonts w:hint="eastAsia"/>
          <w:lang w:eastAsia="zh-CN"/>
        </w:rPr>
        <w:t>年</w:t>
      </w:r>
      <w:r w:rsidRPr="00F656E7">
        <w:rPr>
          <w:lang w:eastAsia="zh-CN"/>
        </w:rPr>
        <w:t>阿联酋</w:t>
      </w:r>
      <w:r w:rsidRPr="00F656E7">
        <w:rPr>
          <w:rFonts w:hint="eastAsia"/>
          <w:lang w:eastAsia="zh-CN"/>
        </w:rPr>
        <w:t>电信</w:t>
      </w:r>
      <w:r w:rsidRPr="00F656E7">
        <w:rPr>
          <w:lang w:eastAsia="zh-CN"/>
        </w:rPr>
        <w:t>监管机构</w:t>
      </w:r>
      <w:r w:rsidRPr="00F656E7">
        <w:rPr>
          <w:rFonts w:hint="eastAsia"/>
          <w:lang w:eastAsia="zh-CN"/>
        </w:rPr>
        <w:t>杰出表现</w:t>
      </w:r>
      <w:r w:rsidRPr="00F656E7">
        <w:rPr>
          <w:lang w:eastAsia="zh-CN"/>
        </w:rPr>
        <w:t>和</w:t>
      </w:r>
      <w:r w:rsidRPr="00F656E7">
        <w:rPr>
          <w:rFonts w:hint="eastAsia"/>
          <w:lang w:eastAsia="zh-CN"/>
        </w:rPr>
        <w:t>成就</w:t>
      </w:r>
      <w:r w:rsidRPr="00F656E7">
        <w:rPr>
          <w:lang w:eastAsia="zh-CN"/>
        </w:rPr>
        <w:t>嘉奖证书</w:t>
      </w:r>
      <w:r w:rsidRPr="00F656E7">
        <w:rPr>
          <w:rFonts w:hint="eastAsia"/>
          <w:lang w:eastAsia="zh-CN"/>
        </w:rPr>
        <w:t>；</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因</w:t>
      </w:r>
      <w:r w:rsidRPr="00F656E7">
        <w:rPr>
          <w:rFonts w:hint="eastAsia"/>
          <w:lang w:eastAsia="zh-CN"/>
        </w:rPr>
        <w:t>2011</w:t>
      </w:r>
      <w:r w:rsidRPr="00F656E7">
        <w:rPr>
          <w:rFonts w:hint="eastAsia"/>
          <w:lang w:eastAsia="zh-CN"/>
        </w:rPr>
        <w:t>年日内瓦电信展期间成功的协调工作荣</w:t>
      </w:r>
      <w:r w:rsidRPr="00F656E7">
        <w:rPr>
          <w:lang w:eastAsia="zh-CN"/>
        </w:rPr>
        <w:t>获嘉奖证书</w:t>
      </w:r>
      <w:r w:rsidRPr="00F656E7">
        <w:rPr>
          <w:rFonts w:hint="eastAsia"/>
          <w:lang w:eastAsia="zh-CN"/>
        </w:rPr>
        <w:t>并收到国际电联秘书长哈玛德·图埃博士的官方感谢信；</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因积极协调在阿联酋成功举办</w:t>
      </w:r>
      <w:r w:rsidRPr="00F656E7">
        <w:rPr>
          <w:rFonts w:hint="eastAsia"/>
          <w:lang w:eastAsia="zh-CN"/>
        </w:rPr>
        <w:t>2011</w:t>
      </w:r>
      <w:r w:rsidRPr="00F656E7">
        <w:rPr>
          <w:rFonts w:hint="eastAsia"/>
          <w:lang w:eastAsia="zh-CN"/>
        </w:rPr>
        <w:t>年搜索与营救论坛，荣获空军和防空部门嘉奖证书；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因积极参加</w:t>
      </w:r>
      <w:r w:rsidRPr="00F656E7">
        <w:rPr>
          <w:lang w:eastAsia="zh-CN"/>
        </w:rPr>
        <w:t>2007</w:t>
      </w:r>
      <w:r w:rsidRPr="00F656E7">
        <w:rPr>
          <w:rFonts w:hint="eastAsia"/>
          <w:lang w:eastAsia="zh-CN"/>
        </w:rPr>
        <w:t>年成立的国家电信应急委员会的活动，荣获阿联酋电信监管机构主席的嘉奖证书；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因积极参加国际电联</w:t>
      </w:r>
      <w:r w:rsidRPr="00F656E7">
        <w:rPr>
          <w:rFonts w:hint="eastAsia"/>
          <w:lang w:eastAsia="zh-CN"/>
        </w:rPr>
        <w:t>2012</w:t>
      </w:r>
      <w:r w:rsidRPr="00F656E7">
        <w:rPr>
          <w:rFonts w:hint="eastAsia"/>
          <w:lang w:eastAsia="zh-CN"/>
        </w:rPr>
        <w:t>年相关大型活动，荣获阿联酋电信监管机构主席的嘉奖证书；</w:t>
      </w:r>
    </w:p>
    <w:p w:rsidR="00A00173" w:rsidRPr="00F656E7" w:rsidRDefault="00A00173" w:rsidP="00A00173">
      <w:pPr>
        <w:pStyle w:val="enumlev1"/>
        <w:rPr>
          <w:lang w:eastAsia="zh-CN"/>
        </w:rPr>
      </w:pPr>
      <w:r>
        <w:rPr>
          <w:lang w:eastAsia="zh-CN"/>
        </w:rPr>
        <w:t>•</w:t>
      </w:r>
      <w:r>
        <w:rPr>
          <w:rFonts w:hint="eastAsia"/>
          <w:lang w:eastAsia="zh-CN"/>
        </w:rPr>
        <w:tab/>
      </w:r>
      <w:r w:rsidRPr="00F656E7">
        <w:rPr>
          <w:rFonts w:hint="eastAsia"/>
          <w:lang w:eastAsia="zh-CN"/>
        </w:rPr>
        <w:t>因成功举办国际电联相关大型活动荣</w:t>
      </w:r>
      <w:r w:rsidRPr="00F656E7">
        <w:rPr>
          <w:lang w:eastAsia="zh-CN"/>
        </w:rPr>
        <w:t>获嘉奖证书</w:t>
      </w:r>
      <w:r w:rsidRPr="00F656E7">
        <w:rPr>
          <w:rFonts w:hint="eastAsia"/>
          <w:lang w:eastAsia="zh-CN"/>
        </w:rPr>
        <w:t>并收到国际电联秘书长哈玛德·图埃博士的官方感谢信。</w:t>
      </w:r>
    </w:p>
    <w:p w:rsidR="00A00173" w:rsidRDefault="00A00173" w:rsidP="0032202E">
      <w:pPr>
        <w:pStyle w:val="Reasons"/>
      </w:pPr>
    </w:p>
    <w:p w:rsidR="00A00173" w:rsidRDefault="00A00173">
      <w:pPr>
        <w:jc w:val="center"/>
      </w:pPr>
      <w:r>
        <w:t>______________</w:t>
      </w:r>
    </w:p>
    <w:p w:rsidR="00476923" w:rsidRDefault="00476923" w:rsidP="00231ABC">
      <w:pPr>
        <w:rPr>
          <w:lang w:val="en-US" w:eastAsia="zh-CN"/>
        </w:rPr>
      </w:pPr>
    </w:p>
    <w:sectPr w:rsidR="00476923" w:rsidSect="00BA20B6">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73" w:rsidRDefault="00A00173">
      <w:r>
        <w:separator/>
      </w:r>
    </w:p>
  </w:endnote>
  <w:endnote w:type="continuationSeparator" w:id="0">
    <w:p w:rsidR="00A00173" w:rsidRDefault="00A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7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73" w:rsidRDefault="00A00173">
      <w:r>
        <w:t>____________________</w:t>
      </w:r>
    </w:p>
  </w:footnote>
  <w:footnote w:type="continuationSeparator" w:id="0">
    <w:p w:rsidR="00A00173" w:rsidRDefault="00A0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015A64">
      <w:rPr>
        <w:noProof/>
      </w:rPr>
      <w:t>3</w:t>
    </w:r>
    <w:r>
      <w:fldChar w:fldCharType="end"/>
    </w:r>
  </w:p>
  <w:p w:rsidR="00811D55" w:rsidRPr="00C710E5" w:rsidRDefault="00811D55" w:rsidP="00A00173">
    <w:pPr>
      <w:pStyle w:val="Header"/>
    </w:pPr>
    <w:r>
      <w:t>PP14/</w:t>
    </w:r>
    <w:r w:rsidR="00A00173">
      <w:rPr>
        <w:rFonts w:hint="eastAsia"/>
        <w:lang w:eastAsia="zh-CN"/>
      </w:rPr>
      <w:t>37</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73"/>
    <w:rsid w:val="000134DB"/>
    <w:rsid w:val="00014808"/>
    <w:rsid w:val="00015A64"/>
    <w:rsid w:val="000370B3"/>
    <w:rsid w:val="00040A47"/>
    <w:rsid w:val="00057B6E"/>
    <w:rsid w:val="00076062"/>
    <w:rsid w:val="0009673E"/>
    <w:rsid w:val="000C4701"/>
    <w:rsid w:val="000E4C7A"/>
    <w:rsid w:val="000F68C6"/>
    <w:rsid w:val="00124C8F"/>
    <w:rsid w:val="00125484"/>
    <w:rsid w:val="00126FE1"/>
    <w:rsid w:val="0013327E"/>
    <w:rsid w:val="001354B1"/>
    <w:rsid w:val="00137909"/>
    <w:rsid w:val="0014254A"/>
    <w:rsid w:val="00167FD3"/>
    <w:rsid w:val="00171990"/>
    <w:rsid w:val="001A0EEB"/>
    <w:rsid w:val="001A4A66"/>
    <w:rsid w:val="001B25D1"/>
    <w:rsid w:val="002155B0"/>
    <w:rsid w:val="00217A36"/>
    <w:rsid w:val="00231ABC"/>
    <w:rsid w:val="00241DDB"/>
    <w:rsid w:val="002578B4"/>
    <w:rsid w:val="002A0F5C"/>
    <w:rsid w:val="002A2125"/>
    <w:rsid w:val="002B39F5"/>
    <w:rsid w:val="002E37AF"/>
    <w:rsid w:val="00307225"/>
    <w:rsid w:val="0034200B"/>
    <w:rsid w:val="003477D4"/>
    <w:rsid w:val="00375BBA"/>
    <w:rsid w:val="003760D8"/>
    <w:rsid w:val="00383A29"/>
    <w:rsid w:val="0038484C"/>
    <w:rsid w:val="0038575F"/>
    <w:rsid w:val="00387EA2"/>
    <w:rsid w:val="003907C4"/>
    <w:rsid w:val="00395CE4"/>
    <w:rsid w:val="003C14B1"/>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722DC"/>
    <w:rsid w:val="00680265"/>
    <w:rsid w:val="006A0092"/>
    <w:rsid w:val="006E57C8"/>
    <w:rsid w:val="006E6BA4"/>
    <w:rsid w:val="006F0211"/>
    <w:rsid w:val="006F5895"/>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9E13EE"/>
    <w:rsid w:val="00A0017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37898"/>
    <w:rsid w:val="00B60A63"/>
    <w:rsid w:val="00B650EC"/>
    <w:rsid w:val="00B96F78"/>
    <w:rsid w:val="00BA154E"/>
    <w:rsid w:val="00BA20B6"/>
    <w:rsid w:val="00BF720B"/>
    <w:rsid w:val="00C04511"/>
    <w:rsid w:val="00C101EE"/>
    <w:rsid w:val="00C1635A"/>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A0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A0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sser.binhammad@tra.gov.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7</Pages>
  <Words>3840</Words>
  <Characters>986</Characters>
  <Application>Microsoft Office Word</Application>
  <DocSecurity>4</DocSecurity>
  <Lines>8</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4817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unknown</cp:lastModifiedBy>
  <cp:revision>2</cp:revision>
  <cp:lastPrinted>2014-05-13T11:47:00Z</cp:lastPrinted>
  <dcterms:created xsi:type="dcterms:W3CDTF">2014-05-15T07:28:00Z</dcterms:created>
  <dcterms:modified xsi:type="dcterms:W3CDTF">2014-05-15T07:28:00Z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