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B53D47">
        <w:trPr>
          <w:cantSplit/>
          <w:trHeight w:val="20"/>
        </w:trPr>
        <w:tc>
          <w:tcPr>
            <w:tcW w:w="6345" w:type="dxa"/>
          </w:tcPr>
          <w:p w:rsidR="003D3EEC" w:rsidRPr="00564E5F" w:rsidRDefault="00564E5F" w:rsidP="00564E5F">
            <w:pPr>
              <w:shd w:val="solid" w:color="FFFFFF" w:fill="FFFFFF"/>
              <w:spacing w:before="360"/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Conférence de p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l</w:t>
            </w: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é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nipotentia</w:t>
            </w: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ires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 xml:space="preserve"> (PP-1</w:t>
            </w:r>
            <w:r w:rsidR="00CD7FC7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4</w:t>
            </w:r>
            <w:r w:rsidR="00B53D47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)</w:t>
            </w:r>
          </w:p>
          <w:p w:rsidR="00B53D47" w:rsidRPr="00564E5F" w:rsidRDefault="00CD7FC7" w:rsidP="00564E5F">
            <w:pPr>
              <w:shd w:val="solid" w:color="FFFFFF" w:fill="FFFFFF"/>
              <w:spacing w:before="0"/>
              <w:rPr>
                <w:rFonts w:ascii="Verdana" w:hAnsi="Verdana" w:cs="Times"/>
                <w:b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Busa</w:t>
            </w:r>
            <w:r w:rsidR="00586488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n</w:t>
            </w:r>
            <w:r w:rsidR="00B53D47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, 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20 o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ctob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re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– 7 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n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ovemb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re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2014</w:t>
            </w:r>
          </w:p>
        </w:tc>
        <w:tc>
          <w:tcPr>
            <w:tcW w:w="3492" w:type="dxa"/>
          </w:tcPr>
          <w:p w:rsidR="00B53D47" w:rsidRDefault="0025370C">
            <w:pPr>
              <w:pStyle w:val="dnum"/>
              <w:framePr w:hSpace="0" w:wrap="auto" w:vAnchor="margin" w:hAnchor="text" w:yAlign="inline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47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B53D47" w:rsidRDefault="00B53D47">
            <w:pPr>
              <w:shd w:val="solid" w:color="FFFFFF" w:fill="FFFFFF"/>
              <w:rPr>
                <w:rFonts w:ascii="Verdana" w:hAnsi="Verdana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B53D47" w:rsidRDefault="00B53D47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B53D47" w:rsidRDefault="00B53D47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B53D47" w:rsidRDefault="00B53D47">
            <w:pPr>
              <w:tabs>
                <w:tab w:val="left" w:pos="851"/>
              </w:tabs>
              <w:spacing w:before="0"/>
              <w:ind w:right="284"/>
              <w:jc w:val="right"/>
              <w:rPr>
                <w:bCs/>
                <w:sz w:val="20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564E5F" w:rsidRDefault="00564E5F">
            <w:pPr>
              <w:pStyle w:val="Heading1"/>
              <w:spacing w:before="0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>SÉANCE PLÉNIÈRE</w:t>
            </w:r>
          </w:p>
        </w:tc>
        <w:tc>
          <w:tcPr>
            <w:tcW w:w="3492" w:type="dxa"/>
          </w:tcPr>
          <w:p w:rsidR="00C77AEE" w:rsidRDefault="00C77AEE" w:rsidP="005A4F9E">
            <w:pPr>
              <w:pStyle w:val="Heading2"/>
              <w:spacing w:before="0"/>
              <w:rPr>
                <w:rFonts w:asciiTheme="minorHAnsi" w:hAnsiTheme="minorHAnsi" w:cstheme="minorHAnsi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szCs w:val="24"/>
                <w:lang w:val="fr-CH"/>
              </w:rPr>
              <w:t>Révision 1 au</w:t>
            </w:r>
          </w:p>
          <w:p w:rsidR="00B53D47" w:rsidRPr="00564E5F" w:rsidRDefault="003D3EEC" w:rsidP="005A4F9E">
            <w:pPr>
              <w:pStyle w:val="Heading2"/>
              <w:spacing w:before="0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4"/>
                <w:lang w:val="fr-CH"/>
              </w:rPr>
              <w:t xml:space="preserve">Document </w:t>
            </w:r>
            <w:r w:rsidR="00A066B1">
              <w:rPr>
                <w:rFonts w:asciiTheme="minorHAnsi" w:hAnsiTheme="minorHAnsi" w:cstheme="minorHAnsi"/>
                <w:szCs w:val="24"/>
                <w:lang w:val="fr-CH"/>
              </w:rPr>
              <w:t>2</w:t>
            </w:r>
            <w:r w:rsidR="005A4F9E">
              <w:rPr>
                <w:rFonts w:asciiTheme="minorHAnsi" w:hAnsiTheme="minorHAnsi" w:cstheme="minorHAnsi"/>
                <w:szCs w:val="24"/>
                <w:lang w:val="fr-CH"/>
              </w:rPr>
              <w:t>2</w:t>
            </w:r>
            <w:r w:rsidRPr="00564E5F">
              <w:rPr>
                <w:rFonts w:asciiTheme="minorHAnsi" w:hAnsiTheme="minorHAnsi" w:cstheme="minorHAnsi"/>
                <w:szCs w:val="24"/>
                <w:lang w:val="fr-CH"/>
              </w:rPr>
              <w:t>-</w:t>
            </w:r>
            <w:r w:rsidR="00564E5F" w:rsidRPr="00564E5F">
              <w:rPr>
                <w:rFonts w:asciiTheme="minorHAnsi" w:hAnsiTheme="minorHAnsi" w:cstheme="minorHAnsi"/>
                <w:szCs w:val="24"/>
                <w:lang w:val="fr-CH"/>
              </w:rPr>
              <w:t>F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564E5F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  <w:tc>
          <w:tcPr>
            <w:tcW w:w="3492" w:type="dxa"/>
          </w:tcPr>
          <w:p w:rsidR="00B53D47" w:rsidRPr="00564E5F" w:rsidRDefault="00DA4B4A" w:rsidP="00A066B1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fr-CH"/>
              </w:rPr>
              <w:t>23 octobre 2014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564E5F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  <w:tc>
          <w:tcPr>
            <w:tcW w:w="3492" w:type="dxa"/>
          </w:tcPr>
          <w:p w:rsidR="00B53D47" w:rsidRPr="00564E5F" w:rsidRDefault="00564E5F" w:rsidP="00DA4B4A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Original: </w:t>
            </w:r>
            <w:r w:rsidR="00A066B1">
              <w:rPr>
                <w:rFonts w:asciiTheme="minorHAnsi" w:hAnsiTheme="minorHAnsi" w:cstheme="minorHAnsi"/>
                <w:b/>
                <w:szCs w:val="24"/>
                <w:lang w:val="fr-CH"/>
              </w:rPr>
              <w:t>français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564E5F" w:rsidRDefault="00564E5F">
            <w:pPr>
              <w:pStyle w:val="Source"/>
              <w:rPr>
                <w:rFonts w:asciiTheme="minorHAnsi" w:hAnsiTheme="minorHAnsi" w:cstheme="minorHAnsi"/>
                <w:szCs w:val="28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8"/>
                <w:lang w:val="fr-CH"/>
              </w:rPr>
              <w:t>Note du Secrétaire général</w:t>
            </w:r>
          </w:p>
        </w:tc>
      </w:tr>
      <w:tr w:rsidR="00B53D47" w:rsidRPr="001E667C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564E5F" w:rsidRDefault="00B53D47" w:rsidP="00564E5F">
            <w:pPr>
              <w:pStyle w:val="Title1"/>
              <w:rPr>
                <w:rFonts w:asciiTheme="minorHAnsi" w:hAnsiTheme="minorHAnsi" w:cstheme="minorHAnsi"/>
                <w:szCs w:val="28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8"/>
                <w:lang w:val="fr-CH"/>
              </w:rPr>
              <w:t>CANDIDA</w:t>
            </w:r>
            <w:r w:rsidR="00564E5F" w:rsidRPr="00564E5F">
              <w:rPr>
                <w:rFonts w:asciiTheme="minorHAnsi" w:hAnsiTheme="minorHAnsi" w:cstheme="minorHAnsi"/>
                <w:szCs w:val="28"/>
                <w:lang w:val="fr-CH"/>
              </w:rPr>
              <w:t>ture au post</w:t>
            </w:r>
            <w:r w:rsidR="00564E5F">
              <w:rPr>
                <w:rFonts w:asciiTheme="minorHAnsi" w:hAnsiTheme="minorHAnsi" w:cstheme="minorHAnsi"/>
                <w:szCs w:val="28"/>
                <w:lang w:val="fr-CH"/>
              </w:rPr>
              <w:t>E</w:t>
            </w:r>
            <w:r w:rsidR="00564E5F" w:rsidRPr="00564E5F">
              <w:rPr>
                <w:rFonts w:asciiTheme="minorHAnsi" w:hAnsiTheme="minorHAnsi" w:cstheme="minorHAnsi"/>
                <w:szCs w:val="28"/>
                <w:lang w:val="fr-CH"/>
              </w:rPr>
              <w:t xml:space="preserve"> de vice-secrÉtaire gÉnÉral</w:t>
            </w:r>
          </w:p>
        </w:tc>
      </w:tr>
    </w:tbl>
    <w:p w:rsidR="00B53D47" w:rsidRDefault="00B53D47">
      <w:pPr>
        <w:rPr>
          <w:rFonts w:asciiTheme="minorHAnsi" w:hAnsiTheme="minorHAnsi" w:cstheme="minorHAnsi"/>
          <w:lang w:val="fr-CH"/>
        </w:rPr>
      </w:pPr>
    </w:p>
    <w:p w:rsidR="00DA4B4A" w:rsidRPr="00564E5F" w:rsidRDefault="00DA4B4A">
      <w:pPr>
        <w:rPr>
          <w:rFonts w:asciiTheme="minorHAnsi" w:hAnsiTheme="minorHAnsi" w:cstheme="minorHAnsi"/>
          <w:lang w:val="fr-CH"/>
        </w:rPr>
      </w:pPr>
    </w:p>
    <w:p w:rsidR="00DA4B4A" w:rsidRDefault="00DA4B4A" w:rsidP="001E667C">
      <w:pPr>
        <w:rPr>
          <w:lang w:val="fr-CH"/>
        </w:rPr>
      </w:pPr>
      <w:proofErr w:type="spellStart"/>
      <w:r>
        <w:rPr>
          <w:lang w:val="fr-CH"/>
        </w:rPr>
        <w:t>Veuillz</w:t>
      </w:r>
      <w:proofErr w:type="spellEnd"/>
      <w:r w:rsidRPr="00DA4B4A">
        <w:rPr>
          <w:lang w:val="fr-CH"/>
        </w:rPr>
        <w:t xml:space="preserve"> noter que</w:t>
      </w:r>
      <w:r w:rsidRPr="00DA4B4A">
        <w:rPr>
          <w:b/>
          <w:bCs/>
          <w:lang w:val="fr-CH"/>
        </w:rPr>
        <w:t xml:space="preserve"> </w:t>
      </w:r>
      <w:r w:rsidRPr="00DA4B4A">
        <w:rPr>
          <w:lang w:val="fr-CH"/>
        </w:rPr>
        <w:t>la candidature au poste de Secrétaire général de</w:t>
      </w:r>
      <w:r>
        <w:rPr>
          <w:b/>
          <w:bCs/>
          <w:lang w:val="fr-CH"/>
        </w:rPr>
        <w:t xml:space="preserve"> </w:t>
      </w:r>
      <w:r w:rsidR="001E667C">
        <w:rPr>
          <w:b/>
          <w:bCs/>
          <w:lang w:val="fr-CH"/>
        </w:rPr>
        <w:t>Dr</w:t>
      </w:r>
      <w:bookmarkStart w:id="0" w:name="_GoBack"/>
      <w:bookmarkEnd w:id="0"/>
      <w:r>
        <w:rPr>
          <w:b/>
          <w:bCs/>
          <w:lang w:val="fr-CH"/>
        </w:rPr>
        <w:t xml:space="preserve"> </w:t>
      </w:r>
      <w:proofErr w:type="spellStart"/>
      <w:r w:rsidRPr="00DA4B4A">
        <w:rPr>
          <w:b/>
          <w:bCs/>
          <w:lang w:val="fr-CH"/>
        </w:rPr>
        <w:t>Fatimetou</w:t>
      </w:r>
      <w:proofErr w:type="spellEnd"/>
      <w:r w:rsidRPr="00DA4B4A">
        <w:rPr>
          <w:b/>
          <w:bCs/>
          <w:lang w:val="fr-CH"/>
        </w:rPr>
        <w:t xml:space="preserve"> MOHAMED-SALECK (R</w:t>
      </w:r>
      <w:r w:rsidR="001E667C">
        <w:rPr>
          <w:b/>
          <w:bCs/>
          <w:lang w:val="fr-CH"/>
        </w:rPr>
        <w:t>é</w:t>
      </w:r>
      <w:r w:rsidRPr="00DA4B4A">
        <w:rPr>
          <w:b/>
          <w:bCs/>
          <w:lang w:val="fr-CH"/>
        </w:rPr>
        <w:t xml:space="preserve">publique islamique </w:t>
      </w:r>
      <w:r>
        <w:rPr>
          <w:b/>
          <w:bCs/>
          <w:lang w:val="fr-CH"/>
        </w:rPr>
        <w:t>de </w:t>
      </w:r>
      <w:r w:rsidRPr="00DA4B4A">
        <w:rPr>
          <w:b/>
          <w:bCs/>
          <w:lang w:val="fr-CH"/>
        </w:rPr>
        <w:t>Mauritani</w:t>
      </w:r>
      <w:r>
        <w:rPr>
          <w:b/>
          <w:bCs/>
          <w:lang w:val="fr-CH"/>
        </w:rPr>
        <w:t>e)</w:t>
      </w:r>
      <w:r>
        <w:rPr>
          <w:lang w:val="fr-CH"/>
        </w:rPr>
        <w:t xml:space="preserve"> est retirée</w:t>
      </w:r>
      <w:r w:rsidRPr="00DA4B4A">
        <w:rPr>
          <w:lang w:val="fr-CH"/>
        </w:rPr>
        <w:t>.</w:t>
      </w:r>
    </w:p>
    <w:p w:rsidR="00DA4B4A" w:rsidRDefault="00DA4B4A" w:rsidP="00DA4B4A">
      <w:pPr>
        <w:rPr>
          <w:lang w:val="fr-CH"/>
        </w:rPr>
      </w:pPr>
    </w:p>
    <w:p w:rsidR="00DA4B4A" w:rsidRPr="00DA4B4A" w:rsidRDefault="00DA4B4A" w:rsidP="001E667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fr-CH"/>
        </w:rPr>
      </w:pPr>
      <w:r w:rsidRPr="00DA4B4A">
        <w:rPr>
          <w:lang w:val="fr-CH"/>
        </w:rPr>
        <w:tab/>
        <w:t>Dr Hamadoun I. TOURÉ</w:t>
      </w:r>
      <w:r w:rsidRPr="00DA4B4A">
        <w:rPr>
          <w:lang w:val="fr-CH"/>
        </w:rPr>
        <w:br/>
      </w:r>
      <w:r w:rsidRPr="00DA4B4A">
        <w:rPr>
          <w:lang w:val="fr-CH"/>
        </w:rPr>
        <w:tab/>
      </w:r>
      <w:proofErr w:type="spellStart"/>
      <w:r w:rsidRPr="00DA4B4A">
        <w:rPr>
          <w:lang w:val="fr-CH"/>
        </w:rPr>
        <w:t>S</w:t>
      </w:r>
      <w:r w:rsidR="001E667C">
        <w:rPr>
          <w:lang w:val="fr-CH"/>
        </w:rPr>
        <w:t>é</w:t>
      </w:r>
      <w:r w:rsidRPr="00DA4B4A">
        <w:rPr>
          <w:lang w:val="fr-CH"/>
        </w:rPr>
        <w:t>cretaire</w:t>
      </w:r>
      <w:proofErr w:type="spellEnd"/>
      <w:r w:rsidRPr="00DA4B4A">
        <w:rPr>
          <w:lang w:val="fr-CH"/>
        </w:rPr>
        <w:t xml:space="preserve"> général</w:t>
      </w:r>
    </w:p>
    <w:p w:rsidR="000C21A7" w:rsidRPr="00DA4B4A" w:rsidRDefault="000C21A7" w:rsidP="00C77A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sz w:val="22"/>
          <w:szCs w:val="18"/>
          <w:lang w:val="fr-CH"/>
        </w:rPr>
      </w:pPr>
    </w:p>
    <w:sectPr w:rsidR="000C21A7" w:rsidRPr="00DA4B4A" w:rsidSect="00B96CFF">
      <w:footerReference w:type="first" r:id="rId9"/>
      <w:type w:val="continuous"/>
      <w:pgSz w:w="11913" w:h="16834"/>
      <w:pgMar w:top="964" w:right="794" w:bottom="794" w:left="794" w:header="624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2D" w:rsidRDefault="009C402D">
      <w:r>
        <w:separator/>
      </w:r>
    </w:p>
  </w:endnote>
  <w:endnote w:type="continuationSeparator" w:id="0">
    <w:p w:rsidR="009C402D" w:rsidRDefault="009C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4A" w:rsidRPr="002E08D3" w:rsidRDefault="00DA4B4A" w:rsidP="00DA4B4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2D" w:rsidRDefault="009C402D">
      <w:r>
        <w:t>____________________</w:t>
      </w:r>
    </w:p>
  </w:footnote>
  <w:footnote w:type="continuationSeparator" w:id="0">
    <w:p w:rsidR="009C402D" w:rsidRDefault="009C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C41"/>
    <w:multiLevelType w:val="hybridMultilevel"/>
    <w:tmpl w:val="5196663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2AB65BC"/>
    <w:multiLevelType w:val="hybridMultilevel"/>
    <w:tmpl w:val="382C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F4E1C"/>
    <w:multiLevelType w:val="hybridMultilevel"/>
    <w:tmpl w:val="9C027A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BB4036C"/>
    <w:multiLevelType w:val="hybridMultilevel"/>
    <w:tmpl w:val="C744277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1F510F50"/>
    <w:multiLevelType w:val="hybridMultilevel"/>
    <w:tmpl w:val="32126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35146"/>
    <w:multiLevelType w:val="hybridMultilevel"/>
    <w:tmpl w:val="82E6569A"/>
    <w:lvl w:ilvl="0" w:tplc="3618B1B2">
      <w:start w:val="2007"/>
      <w:numFmt w:val="bullet"/>
      <w:lvlText w:val="-"/>
      <w:lvlJc w:val="left"/>
      <w:pPr>
        <w:tabs>
          <w:tab w:val="num" w:pos="1260"/>
        </w:tabs>
        <w:ind w:left="1260" w:hanging="84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6106087"/>
    <w:multiLevelType w:val="hybridMultilevel"/>
    <w:tmpl w:val="DEE23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95FA6"/>
    <w:multiLevelType w:val="hybridMultilevel"/>
    <w:tmpl w:val="3D4E6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A1881"/>
    <w:multiLevelType w:val="hybridMultilevel"/>
    <w:tmpl w:val="C60C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5F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E3B7F"/>
    <w:multiLevelType w:val="hybridMultilevel"/>
    <w:tmpl w:val="7040A5E6"/>
    <w:lvl w:ilvl="0" w:tplc="FCB8DB3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446D4A86"/>
    <w:multiLevelType w:val="hybridMultilevel"/>
    <w:tmpl w:val="7C94B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2">
    <w:nsid w:val="49091CC7"/>
    <w:multiLevelType w:val="hybridMultilevel"/>
    <w:tmpl w:val="B52E559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49784941"/>
    <w:multiLevelType w:val="hybridMultilevel"/>
    <w:tmpl w:val="352C61E8"/>
    <w:lvl w:ilvl="0" w:tplc="7EC0204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>
    <w:nsid w:val="4FE13B11"/>
    <w:multiLevelType w:val="hybridMultilevel"/>
    <w:tmpl w:val="786E91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B37F11"/>
    <w:multiLevelType w:val="hybridMultilevel"/>
    <w:tmpl w:val="80060512"/>
    <w:lvl w:ilvl="0" w:tplc="BFDCD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A17D6"/>
    <w:multiLevelType w:val="hybridMultilevel"/>
    <w:tmpl w:val="5C243E7C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0">
    <w:nsid w:val="6F5974A9"/>
    <w:multiLevelType w:val="hybridMultilevel"/>
    <w:tmpl w:val="028AC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5C30E4"/>
    <w:multiLevelType w:val="hybridMultilevel"/>
    <w:tmpl w:val="C6C4CB9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44BD7"/>
    <w:multiLevelType w:val="hybridMultilevel"/>
    <w:tmpl w:val="97401D16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7"/>
  </w:num>
  <w:num w:numId="5">
    <w:abstractNumId w:val="12"/>
  </w:num>
  <w:num w:numId="6">
    <w:abstractNumId w:val="17"/>
  </w:num>
  <w:num w:numId="7">
    <w:abstractNumId w:val="8"/>
  </w:num>
  <w:num w:numId="8">
    <w:abstractNumId w:val="10"/>
  </w:num>
  <w:num w:numId="9">
    <w:abstractNumId w:val="18"/>
  </w:num>
  <w:num w:numId="10">
    <w:abstractNumId w:val="11"/>
  </w:num>
  <w:num w:numId="11">
    <w:abstractNumId w:val="3"/>
  </w:num>
  <w:num w:numId="12">
    <w:abstractNumId w:val="22"/>
  </w:num>
  <w:num w:numId="13">
    <w:abstractNumId w:val="19"/>
  </w:num>
  <w:num w:numId="14">
    <w:abstractNumId w:val="20"/>
  </w:num>
  <w:num w:numId="15">
    <w:abstractNumId w:val="14"/>
  </w:num>
  <w:num w:numId="16">
    <w:abstractNumId w:val="1"/>
  </w:num>
  <w:num w:numId="17">
    <w:abstractNumId w:val="16"/>
  </w:num>
  <w:num w:numId="18">
    <w:abstractNumId w:val="0"/>
  </w:num>
  <w:num w:numId="19">
    <w:abstractNumId w:val="13"/>
  </w:num>
  <w:num w:numId="20">
    <w:abstractNumId w:val="9"/>
  </w:num>
  <w:num w:numId="21">
    <w:abstractNumId w:val="21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EF"/>
    <w:rsid w:val="00026359"/>
    <w:rsid w:val="00037668"/>
    <w:rsid w:val="000749C1"/>
    <w:rsid w:val="00082BB5"/>
    <w:rsid w:val="00085CC0"/>
    <w:rsid w:val="000A0EDB"/>
    <w:rsid w:val="000B172C"/>
    <w:rsid w:val="000B6F5D"/>
    <w:rsid w:val="000C21A7"/>
    <w:rsid w:val="000E216C"/>
    <w:rsid w:val="000F651B"/>
    <w:rsid w:val="00103F7E"/>
    <w:rsid w:val="001127A6"/>
    <w:rsid w:val="001257F9"/>
    <w:rsid w:val="00137F74"/>
    <w:rsid w:val="00142922"/>
    <w:rsid w:val="00166A3E"/>
    <w:rsid w:val="00185F19"/>
    <w:rsid w:val="0019055D"/>
    <w:rsid w:val="001A157E"/>
    <w:rsid w:val="001E667C"/>
    <w:rsid w:val="001E6982"/>
    <w:rsid w:val="001F0259"/>
    <w:rsid w:val="001F2E6A"/>
    <w:rsid w:val="00204FC7"/>
    <w:rsid w:val="00205301"/>
    <w:rsid w:val="00207374"/>
    <w:rsid w:val="00207B2F"/>
    <w:rsid w:val="00207D28"/>
    <w:rsid w:val="00212A9A"/>
    <w:rsid w:val="00226362"/>
    <w:rsid w:val="0025370C"/>
    <w:rsid w:val="00255E88"/>
    <w:rsid w:val="002760D6"/>
    <w:rsid w:val="002801E8"/>
    <w:rsid w:val="002A2AD6"/>
    <w:rsid w:val="002A48CB"/>
    <w:rsid w:val="002C4558"/>
    <w:rsid w:val="002D3212"/>
    <w:rsid w:val="002E07F7"/>
    <w:rsid w:val="0030297E"/>
    <w:rsid w:val="003059A5"/>
    <w:rsid w:val="00313BF8"/>
    <w:rsid w:val="00333373"/>
    <w:rsid w:val="00344DA9"/>
    <w:rsid w:val="00356214"/>
    <w:rsid w:val="003929D7"/>
    <w:rsid w:val="003B4382"/>
    <w:rsid w:val="003D0C5E"/>
    <w:rsid w:val="003D3EEC"/>
    <w:rsid w:val="003E6EFD"/>
    <w:rsid w:val="004353A0"/>
    <w:rsid w:val="00442FEF"/>
    <w:rsid w:val="004802E3"/>
    <w:rsid w:val="0049195B"/>
    <w:rsid w:val="00492AB5"/>
    <w:rsid w:val="00512D7E"/>
    <w:rsid w:val="005363EF"/>
    <w:rsid w:val="005406FA"/>
    <w:rsid w:val="00556F2A"/>
    <w:rsid w:val="00564A5C"/>
    <w:rsid w:val="00564E5F"/>
    <w:rsid w:val="00566A01"/>
    <w:rsid w:val="00583FA1"/>
    <w:rsid w:val="0058457A"/>
    <w:rsid w:val="00586488"/>
    <w:rsid w:val="00596A01"/>
    <w:rsid w:val="005A4F9E"/>
    <w:rsid w:val="005A611A"/>
    <w:rsid w:val="005A7FC6"/>
    <w:rsid w:val="005B3725"/>
    <w:rsid w:val="005F5414"/>
    <w:rsid w:val="006202A2"/>
    <w:rsid w:val="00654659"/>
    <w:rsid w:val="00664F98"/>
    <w:rsid w:val="00671EF4"/>
    <w:rsid w:val="006B5527"/>
    <w:rsid w:val="006B7248"/>
    <w:rsid w:val="006F05F9"/>
    <w:rsid w:val="007313E4"/>
    <w:rsid w:val="0074612C"/>
    <w:rsid w:val="00767E50"/>
    <w:rsid w:val="0078552D"/>
    <w:rsid w:val="007A4411"/>
    <w:rsid w:val="007E5630"/>
    <w:rsid w:val="00835C13"/>
    <w:rsid w:val="00843FD5"/>
    <w:rsid w:val="00882C28"/>
    <w:rsid w:val="00887F26"/>
    <w:rsid w:val="00892DCB"/>
    <w:rsid w:val="00896233"/>
    <w:rsid w:val="008A520D"/>
    <w:rsid w:val="008B06D3"/>
    <w:rsid w:val="008B76F2"/>
    <w:rsid w:val="008C3827"/>
    <w:rsid w:val="008F033E"/>
    <w:rsid w:val="008F19B9"/>
    <w:rsid w:val="00900661"/>
    <w:rsid w:val="0091076D"/>
    <w:rsid w:val="00913D7C"/>
    <w:rsid w:val="00987281"/>
    <w:rsid w:val="00996F6D"/>
    <w:rsid w:val="009C402D"/>
    <w:rsid w:val="009C709F"/>
    <w:rsid w:val="00A066B1"/>
    <w:rsid w:val="00A1531B"/>
    <w:rsid w:val="00A37470"/>
    <w:rsid w:val="00A43D7B"/>
    <w:rsid w:val="00A6322C"/>
    <w:rsid w:val="00AA090C"/>
    <w:rsid w:val="00AA19A2"/>
    <w:rsid w:val="00AB35B4"/>
    <w:rsid w:val="00AE3C2D"/>
    <w:rsid w:val="00AF70D6"/>
    <w:rsid w:val="00AF75DF"/>
    <w:rsid w:val="00B51187"/>
    <w:rsid w:val="00B52905"/>
    <w:rsid w:val="00B53D47"/>
    <w:rsid w:val="00B6361A"/>
    <w:rsid w:val="00B64C06"/>
    <w:rsid w:val="00B96CFF"/>
    <w:rsid w:val="00B96DFD"/>
    <w:rsid w:val="00BB3AE8"/>
    <w:rsid w:val="00BB4ADE"/>
    <w:rsid w:val="00BC5CE6"/>
    <w:rsid w:val="00BE0FEC"/>
    <w:rsid w:val="00BF1158"/>
    <w:rsid w:val="00BF38B4"/>
    <w:rsid w:val="00C07C4C"/>
    <w:rsid w:val="00C30227"/>
    <w:rsid w:val="00C35896"/>
    <w:rsid w:val="00C429E3"/>
    <w:rsid w:val="00C77AEE"/>
    <w:rsid w:val="00CC6E18"/>
    <w:rsid w:val="00CC79C7"/>
    <w:rsid w:val="00CD52E8"/>
    <w:rsid w:val="00CD53F0"/>
    <w:rsid w:val="00CD7FC7"/>
    <w:rsid w:val="00CE4B50"/>
    <w:rsid w:val="00D13D24"/>
    <w:rsid w:val="00D165D2"/>
    <w:rsid w:val="00D17EE2"/>
    <w:rsid w:val="00D665F4"/>
    <w:rsid w:val="00D76ECD"/>
    <w:rsid w:val="00D8021D"/>
    <w:rsid w:val="00DA2FF0"/>
    <w:rsid w:val="00DA4B4A"/>
    <w:rsid w:val="00DB441B"/>
    <w:rsid w:val="00DE14F4"/>
    <w:rsid w:val="00DE468B"/>
    <w:rsid w:val="00DF2A49"/>
    <w:rsid w:val="00E0509E"/>
    <w:rsid w:val="00E622AE"/>
    <w:rsid w:val="00E71C92"/>
    <w:rsid w:val="00E918E5"/>
    <w:rsid w:val="00F1689D"/>
    <w:rsid w:val="00F546DA"/>
    <w:rsid w:val="00F61EB8"/>
    <w:rsid w:val="00F6336F"/>
    <w:rsid w:val="00F674D8"/>
    <w:rsid w:val="00F7282C"/>
    <w:rsid w:val="00F821DC"/>
    <w:rsid w:val="00FB0219"/>
    <w:rsid w:val="00FB7B4F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docId w15:val="{35866C94-B631-4953-B22A-55F5F70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7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E667C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E667C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E667C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E667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1E667C"/>
    <w:pPr>
      <w:outlineLvl w:val="4"/>
    </w:pPr>
  </w:style>
  <w:style w:type="paragraph" w:styleId="Heading6">
    <w:name w:val="heading 6"/>
    <w:basedOn w:val="Heading4"/>
    <w:next w:val="Normal"/>
    <w:qFormat/>
    <w:rsid w:val="001E667C"/>
    <w:pPr>
      <w:outlineLvl w:val="5"/>
    </w:pPr>
  </w:style>
  <w:style w:type="paragraph" w:styleId="Heading7">
    <w:name w:val="heading 7"/>
    <w:basedOn w:val="Heading4"/>
    <w:next w:val="Normal"/>
    <w:qFormat/>
    <w:rsid w:val="001E667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1E667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1E667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1E667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667C"/>
  </w:style>
  <w:style w:type="paragraph" w:styleId="TOC8">
    <w:name w:val="toc 8"/>
    <w:basedOn w:val="Normal"/>
    <w:next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E667C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E667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E667C"/>
    <w:pPr>
      <w:ind w:left="567"/>
    </w:pPr>
  </w:style>
  <w:style w:type="paragraph" w:customStyle="1" w:styleId="Tablelegend">
    <w:name w:val="Table_legend"/>
    <w:basedOn w:val="Tabletext"/>
    <w:rsid w:val="001E667C"/>
    <w:pPr>
      <w:spacing w:before="120"/>
    </w:pPr>
  </w:style>
  <w:style w:type="paragraph" w:customStyle="1" w:styleId="Tabletext">
    <w:name w:val="Table_text"/>
    <w:basedOn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E667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E667C"/>
    <w:pPr>
      <w:spacing w:before="86"/>
      <w:ind w:left="567" w:hanging="567"/>
    </w:pPr>
  </w:style>
  <w:style w:type="paragraph" w:customStyle="1" w:styleId="enumlev2">
    <w:name w:val="enumlev2"/>
    <w:basedOn w:val="enumlev1"/>
    <w:rsid w:val="001E667C"/>
    <w:pPr>
      <w:ind w:left="1134"/>
    </w:pPr>
  </w:style>
  <w:style w:type="paragraph" w:customStyle="1" w:styleId="enumlev3">
    <w:name w:val="enumlev3"/>
    <w:basedOn w:val="enumlev2"/>
    <w:rsid w:val="001E667C"/>
    <w:pPr>
      <w:ind w:left="1701"/>
    </w:pPr>
  </w:style>
  <w:style w:type="paragraph" w:customStyle="1" w:styleId="Tablehead">
    <w:name w:val="Table_head"/>
    <w:basedOn w:val="Tabletext"/>
    <w:rsid w:val="001E667C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1E667C"/>
    <w:pPr>
      <w:spacing w:before="240"/>
    </w:pPr>
  </w:style>
  <w:style w:type="paragraph" w:customStyle="1" w:styleId="AnnexNo">
    <w:name w:val="Annex_No"/>
    <w:basedOn w:val="Normal"/>
    <w:next w:val="Annexref"/>
    <w:rsid w:val="001E667C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1E667C"/>
    <w:pPr>
      <w:jc w:val="center"/>
    </w:pPr>
  </w:style>
  <w:style w:type="paragraph" w:customStyle="1" w:styleId="Annextitle">
    <w:name w:val="Annex_title"/>
    <w:basedOn w:val="Normal"/>
    <w:next w:val="Normal"/>
    <w:rsid w:val="001E667C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1E667C"/>
  </w:style>
  <w:style w:type="paragraph" w:customStyle="1" w:styleId="Appendixref">
    <w:name w:val="Appendix_ref"/>
    <w:basedOn w:val="Annexref"/>
    <w:next w:val="Appendixtitle"/>
    <w:rsid w:val="001E667C"/>
  </w:style>
  <w:style w:type="paragraph" w:customStyle="1" w:styleId="Appendixtitle">
    <w:name w:val="Appendix_title"/>
    <w:basedOn w:val="Annextitle"/>
    <w:next w:val="Normal"/>
    <w:rsid w:val="001E667C"/>
  </w:style>
  <w:style w:type="paragraph" w:customStyle="1" w:styleId="Reftitle">
    <w:name w:val="Ref_title"/>
    <w:basedOn w:val="Normal"/>
    <w:next w:val="Reftext"/>
    <w:rsid w:val="001E667C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1E667C"/>
    <w:pPr>
      <w:ind w:left="567" w:hanging="567"/>
    </w:pPr>
  </w:style>
  <w:style w:type="paragraph" w:customStyle="1" w:styleId="Rectitle">
    <w:name w:val="Rec_title"/>
    <w:basedOn w:val="Normal"/>
    <w:next w:val="Heading1"/>
    <w:rsid w:val="001E667C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E667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1E667C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1E667C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1E667C"/>
    <w:pPr>
      <w:ind w:left="-1701" w:hanging="284"/>
    </w:pPr>
  </w:style>
  <w:style w:type="paragraph" w:customStyle="1" w:styleId="Title3">
    <w:name w:val="Title 3"/>
    <w:basedOn w:val="Title2"/>
    <w:next w:val="Normalaftertitle"/>
    <w:rsid w:val="001E667C"/>
    <w:rPr>
      <w:caps w:val="0"/>
    </w:rPr>
  </w:style>
  <w:style w:type="paragraph" w:customStyle="1" w:styleId="Title2">
    <w:name w:val="Title 2"/>
    <w:basedOn w:val="Source"/>
    <w:next w:val="Title3"/>
    <w:rsid w:val="001E667C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1E667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1E667C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1E667C"/>
  </w:style>
  <w:style w:type="paragraph" w:customStyle="1" w:styleId="Chaptitle">
    <w:name w:val="Chap_title"/>
    <w:basedOn w:val="Arttitle"/>
    <w:next w:val="Normal"/>
    <w:rsid w:val="001E667C"/>
  </w:style>
  <w:style w:type="paragraph" w:customStyle="1" w:styleId="Reasons">
    <w:name w:val="Reasons"/>
    <w:basedOn w:val="Normal"/>
    <w:rsid w:val="001E667C"/>
  </w:style>
  <w:style w:type="paragraph" w:customStyle="1" w:styleId="ResNo">
    <w:name w:val="Res_No"/>
    <w:basedOn w:val="AnnexNo"/>
    <w:next w:val="Restitle"/>
    <w:rsid w:val="001E667C"/>
  </w:style>
  <w:style w:type="paragraph" w:customStyle="1" w:styleId="Restitle">
    <w:name w:val="Res_title"/>
    <w:basedOn w:val="Annextitle"/>
    <w:next w:val="Normal"/>
    <w:rsid w:val="001E667C"/>
  </w:style>
  <w:style w:type="paragraph" w:customStyle="1" w:styleId="AnnexNoS2">
    <w:name w:val="Annex_No_S2"/>
    <w:basedOn w:val="AnnexNo"/>
    <w:next w:val="Annexref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1E667C"/>
    <w:rPr>
      <w:caps w:val="0"/>
    </w:rPr>
  </w:style>
  <w:style w:type="paragraph" w:customStyle="1" w:styleId="AnnexrefS2">
    <w:name w:val="Annex_ref_S2"/>
    <w:basedOn w:val="Annexref"/>
    <w:next w:val="Annextitle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1E667C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1E667C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1E667C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1E667C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1E667C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1E667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1E667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1E667C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1E667C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1E667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1E667C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1E667C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1E667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1E667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1E667C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1E667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1E667C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1E667C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1E667C"/>
    <w:rPr>
      <w:caps w:val="0"/>
    </w:rPr>
  </w:style>
  <w:style w:type="character" w:styleId="PageNumber">
    <w:name w:val="page number"/>
    <w:basedOn w:val="DefaultParagraphFont"/>
    <w:rsid w:val="001E667C"/>
    <w:rPr>
      <w:rFonts w:ascii="Calibri" w:hAnsi="Calibri"/>
    </w:rPr>
  </w:style>
  <w:style w:type="character" w:styleId="Hyperlink">
    <w:name w:val="Hyperlink"/>
    <w:basedOn w:val="DefaultParagraphFont"/>
    <w:rsid w:val="001E667C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1E667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1E667C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1E667C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1E667C"/>
    <w:rPr>
      <w:b w:val="0"/>
      <w:i/>
    </w:rPr>
  </w:style>
  <w:style w:type="paragraph" w:customStyle="1" w:styleId="Heading2iS2">
    <w:name w:val="Heading 2i_S2"/>
    <w:basedOn w:val="Heading2i"/>
    <w:next w:val="NormalS2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1E667C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1E667C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uiPriority w:val="59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E667C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76EC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  <w:style w:type="paragraph" w:customStyle="1" w:styleId="SpecialFooter">
    <w:name w:val="Special Footer"/>
    <w:basedOn w:val="Footer"/>
    <w:rsid w:val="001E667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1E667C"/>
  </w:style>
  <w:style w:type="paragraph" w:customStyle="1" w:styleId="Dectitle">
    <w:name w:val="Dec_title"/>
    <w:basedOn w:val="Restitle"/>
    <w:next w:val="Normalaftertitle"/>
    <w:qFormat/>
    <w:rsid w:val="001E667C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1E667C"/>
  </w:style>
  <w:style w:type="paragraph" w:customStyle="1" w:styleId="DectitleS2">
    <w:name w:val="Dec_title_S2"/>
    <w:basedOn w:val="RestitleS2"/>
    <w:next w:val="Normal"/>
    <w:qFormat/>
    <w:rsid w:val="001E667C"/>
  </w:style>
  <w:style w:type="paragraph" w:customStyle="1" w:styleId="DecNoS2">
    <w:name w:val="Dec_No_S2"/>
    <w:basedOn w:val="ResNoS2"/>
    <w:next w:val="DectitleS2"/>
    <w:qFormat/>
    <w:rsid w:val="001E667C"/>
  </w:style>
  <w:style w:type="paragraph" w:customStyle="1" w:styleId="Sectiontitle">
    <w:name w:val="Section_title"/>
    <w:basedOn w:val="Arttitle"/>
    <w:next w:val="Normalaftertitle"/>
    <w:qFormat/>
    <w:rsid w:val="001E667C"/>
  </w:style>
  <w:style w:type="paragraph" w:customStyle="1" w:styleId="SectionNo">
    <w:name w:val="Section_No"/>
    <w:basedOn w:val="ArtNo"/>
    <w:next w:val="Sectiontitle"/>
    <w:qFormat/>
    <w:rsid w:val="001E667C"/>
  </w:style>
  <w:style w:type="paragraph" w:customStyle="1" w:styleId="SectiontitleS2">
    <w:name w:val="Section_title_S2"/>
    <w:basedOn w:val="ArttitleS2"/>
    <w:next w:val="Normal"/>
    <w:qFormat/>
    <w:rsid w:val="001E667C"/>
  </w:style>
  <w:style w:type="paragraph" w:customStyle="1" w:styleId="SectionNoS2">
    <w:name w:val="Section_No_S2"/>
    <w:basedOn w:val="ArtNoS2"/>
    <w:next w:val="SectiontitleS2"/>
    <w:qFormat/>
    <w:rsid w:val="001E667C"/>
  </w:style>
  <w:style w:type="paragraph" w:customStyle="1" w:styleId="Proposal">
    <w:name w:val="Proposal"/>
    <w:basedOn w:val="Normal"/>
    <w:next w:val="Normal"/>
    <w:rsid w:val="001E667C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E667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E667C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E667C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E667C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066B1"/>
    <w:rPr>
      <w:rFonts w:ascii="Calibri" w:eastAsia="Times New Roman" w:hAnsi="Calibri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BC6D-EBC6-4EE3-A9DB-D169A06A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DIRECTOR OF THE RADIOCOMMUNICATION BUREAU (BR)</vt:lpstr>
    </vt:vector>
  </TitlesOfParts>
  <Manager>General Secretariat - Pool</Manager>
  <Company>International Telecommunication Union (ITU)</Company>
  <LinksUpToDate>false</LinksUpToDate>
  <CharactersWithSpaces>436</CharactersWithSpaces>
  <SharedDoc>false</SharedDoc>
  <HLinks>
    <vt:vector size="6" baseType="variant">
      <vt:variant>
        <vt:i4>3145784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THE RADIOCOMMUNICATION BUREAU (BR)</dc:title>
  <dc:subject>Plenipotentiary Conference (PP-02)</dc:subject>
  <dc:creator>Note by the Secretary-General</dc:creator>
  <cp:keywords>PP-02</cp:keywords>
  <cp:lastModifiedBy>Janin, Patricia</cp:lastModifiedBy>
  <cp:revision>4</cp:revision>
  <cp:lastPrinted>2014-10-23T04:47:00Z</cp:lastPrinted>
  <dcterms:created xsi:type="dcterms:W3CDTF">2014-10-23T04:28:00Z</dcterms:created>
  <dcterms:modified xsi:type="dcterms:W3CDTF">2014-10-23T04:47:00Z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6-1-E</vt:lpwstr>
  </property>
  <property fmtid="{D5CDD505-2E9C-101B-9397-08002B2CF9AE}" pid="3" name="Docdate">
    <vt:lpwstr>20 February 2006</vt:lpwstr>
  </property>
  <property fmtid="{D5CDD505-2E9C-101B-9397-08002B2CF9AE}" pid="4" name="Docorlang">
    <vt:lpwstr>Original: Russian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