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Spec="center" w:tblpY="-612"/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9F279B" w:rsidRPr="009F279B" w:rsidTr="00AF479F">
        <w:trPr>
          <w:cantSplit/>
          <w:trHeight w:val="20"/>
          <w:jc w:val="center"/>
        </w:trPr>
        <w:tc>
          <w:tcPr>
            <w:tcW w:w="6770" w:type="dxa"/>
          </w:tcPr>
          <w:p w:rsidR="009F279B" w:rsidRPr="009F279B" w:rsidRDefault="009F279B" w:rsidP="00AF47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119" w:type="dxa"/>
          </w:tcPr>
          <w:p w:rsidR="009F279B" w:rsidRPr="009F279B" w:rsidRDefault="009F279B" w:rsidP="00AF479F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145FF189" wp14:editId="3FC1CD31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AF479F">
        <w:trPr>
          <w:cantSplit/>
          <w:trHeight w:val="20"/>
          <w:jc w:val="center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9F279B" w:rsidRDefault="009F279B" w:rsidP="00AF479F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9F279B" w:rsidRDefault="009F279B" w:rsidP="00AF479F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AF479F">
        <w:trPr>
          <w:cantSplit/>
          <w:trHeight w:val="20"/>
          <w:jc w:val="center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9F279B" w:rsidRDefault="009F279B" w:rsidP="00AF47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9F279B" w:rsidRDefault="009F279B" w:rsidP="00AF47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AF479F">
        <w:trPr>
          <w:cantSplit/>
          <w:jc w:val="center"/>
        </w:trPr>
        <w:tc>
          <w:tcPr>
            <w:tcW w:w="6770" w:type="dxa"/>
          </w:tcPr>
          <w:p w:rsidR="009F279B" w:rsidRPr="009F279B" w:rsidRDefault="006A7C71" w:rsidP="00AF47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  <w:r w:rsidRPr="009F279B">
              <w:rPr>
                <w:rFonts w:ascii="Traditional Arabic" w:eastAsia="SimSun" w:hAnsi="Traditional Arabic"/>
                <w:b/>
                <w:bCs/>
                <w:sz w:val="19"/>
                <w:rtl/>
                <w:lang w:val="en-US"/>
              </w:rPr>
              <w:t>ال</w:t>
            </w:r>
            <w:r w:rsidR="002062FB">
              <w:rPr>
                <w:rFonts w:ascii="Traditional Arabic" w:eastAsia="SimSun" w:hAnsi="Traditional Arabic" w:hint="cs"/>
                <w:b/>
                <w:bCs/>
                <w:sz w:val="19"/>
                <w:rtl/>
                <w:lang w:val="en-US"/>
              </w:rPr>
              <w:t>‍</w:t>
            </w:r>
            <w:r w:rsidRPr="009F279B">
              <w:rPr>
                <w:rFonts w:ascii="Traditional Arabic" w:eastAsia="SimSun" w:hAnsi="Traditional Arabic"/>
                <w:b/>
                <w:bCs/>
                <w:sz w:val="19"/>
                <w:rtl/>
                <w:lang w:val="en-US"/>
              </w:rPr>
              <w:t>جلسة العامة</w:t>
            </w:r>
          </w:p>
        </w:tc>
        <w:tc>
          <w:tcPr>
            <w:tcW w:w="3119" w:type="dxa"/>
            <w:vAlign w:val="center"/>
          </w:tcPr>
          <w:p w:rsidR="009F279B" w:rsidRPr="006A7C71" w:rsidRDefault="006A7C71" w:rsidP="0053625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  <w:r w:rsidRPr="006A7C71">
              <w:rPr>
                <w:rFonts w:hint="cs"/>
                <w:b/>
                <w:bCs/>
                <w:rtl/>
              </w:rPr>
              <w:t xml:space="preserve">الوثيقة </w:t>
            </w:r>
            <w:r w:rsidR="00536255">
              <w:rPr>
                <w:rFonts w:ascii="Verdana" w:hAnsi="Verdana"/>
                <w:b/>
                <w:bCs/>
                <w:sz w:val="19"/>
                <w:szCs w:val="19"/>
              </w:rPr>
              <w:t>11</w:t>
            </w:r>
            <w:r w:rsidRPr="006A7C71">
              <w:rPr>
                <w:rFonts w:ascii="Verdana" w:hAnsi="Verdana"/>
                <w:b/>
                <w:bCs/>
                <w:sz w:val="19"/>
                <w:szCs w:val="19"/>
              </w:rPr>
              <w:t>-A</w:t>
            </w:r>
          </w:p>
        </w:tc>
      </w:tr>
      <w:tr w:rsidR="009F279B" w:rsidRPr="009F279B" w:rsidTr="00AF479F">
        <w:trPr>
          <w:cantSplit/>
          <w:jc w:val="center"/>
        </w:trPr>
        <w:tc>
          <w:tcPr>
            <w:tcW w:w="6770" w:type="dxa"/>
          </w:tcPr>
          <w:p w:rsidR="009F279B" w:rsidRPr="009F279B" w:rsidRDefault="009F279B" w:rsidP="00AF479F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rFonts w:asciiTheme="minorHAnsi" w:hAnsiTheme="minorHAnsi"/>
                <w:b/>
                <w:bCs/>
                <w:rtl/>
                <w:lang w:val="en-US" w:bidi="ar-SA"/>
              </w:rPr>
            </w:pPr>
          </w:p>
        </w:tc>
        <w:tc>
          <w:tcPr>
            <w:tcW w:w="3119" w:type="dxa"/>
            <w:vAlign w:val="center"/>
          </w:tcPr>
          <w:p w:rsidR="009F279B" w:rsidRPr="006A7C71" w:rsidRDefault="00536255" w:rsidP="004E62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Theme="minorHAnsi" w:hAnsiTheme="minorHAnsi" w:cstheme="minorHAnsi"/>
                <w:b/>
                <w:bCs/>
                <w:szCs w:val="22"/>
                <w:rtl/>
                <w:lang w:val="en-US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7</w:t>
            </w:r>
            <w:r w:rsidR="006A7C71" w:rsidRPr="006A7C71">
              <w:rPr>
                <w:rFonts w:hint="cs"/>
                <w:b/>
                <w:bCs/>
                <w:rtl/>
              </w:rPr>
              <w:t xml:space="preserve"> </w:t>
            </w:r>
            <w:r w:rsidR="004E6220" w:rsidRPr="004E6220">
              <w:rPr>
                <w:rFonts w:hint="cs"/>
                <w:b/>
                <w:bCs/>
                <w:rtl/>
              </w:rPr>
              <w:t>نوفمبر</w:t>
            </w:r>
            <w:r w:rsidR="006A7C71" w:rsidRPr="006A7C71">
              <w:rPr>
                <w:rFonts w:hint="cs"/>
                <w:b/>
                <w:bCs/>
                <w:rtl/>
              </w:rPr>
              <w:t xml:space="preserve"> </w:t>
            </w:r>
            <w:r w:rsidR="006A7C71" w:rsidRPr="006A7C71">
              <w:rPr>
                <w:rFonts w:ascii="Verdana" w:hAnsi="Verdana"/>
                <w:b/>
                <w:bCs/>
                <w:sz w:val="19"/>
                <w:szCs w:val="19"/>
              </w:rPr>
              <w:t>201</w:t>
            </w:r>
            <w:r w:rsidR="006A7C71">
              <w:rPr>
                <w:rFonts w:ascii="Verdana" w:hAnsi="Verdana"/>
                <w:b/>
                <w:bCs/>
                <w:sz w:val="19"/>
                <w:szCs w:val="19"/>
              </w:rPr>
              <w:t>3</w:t>
            </w:r>
          </w:p>
        </w:tc>
      </w:tr>
      <w:tr w:rsidR="009F279B" w:rsidRPr="009F279B" w:rsidTr="00AF479F">
        <w:trPr>
          <w:cantSplit/>
          <w:jc w:val="center"/>
        </w:trPr>
        <w:tc>
          <w:tcPr>
            <w:tcW w:w="6770" w:type="dxa"/>
          </w:tcPr>
          <w:p w:rsidR="009F279B" w:rsidRPr="009F279B" w:rsidRDefault="009F279B" w:rsidP="00AF47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eastAsia="SimSun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6A7C71" w:rsidRDefault="006A7C71" w:rsidP="0053625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60" w:line="300" w:lineRule="exact"/>
              <w:jc w:val="left"/>
              <w:textAlignment w:val="auto"/>
              <w:rPr>
                <w:rFonts w:ascii="Verdana Bold" w:eastAsia="SimSun" w:hAnsi="Verdana Bold" w:hint="eastAsia"/>
                <w:b/>
                <w:bCs/>
                <w:sz w:val="19"/>
                <w:lang w:val="en-US"/>
              </w:rPr>
            </w:pPr>
            <w:r w:rsidRPr="006A7C71">
              <w:rPr>
                <w:rFonts w:eastAsia="SimSun"/>
                <w:b/>
                <w:bCs/>
                <w:rtl/>
              </w:rPr>
              <w:t>الأصل:</w:t>
            </w:r>
            <w:r w:rsidR="004E6220" w:rsidRPr="004E6220">
              <w:rPr>
                <w:rFonts w:ascii="Verdana Bold" w:eastAsia="SimSun" w:hAnsi="Verdana Bold" w:hint="cs"/>
                <w:b/>
                <w:bCs/>
                <w:sz w:val="19"/>
                <w:rtl/>
                <w:lang w:bidi="ar-SA"/>
              </w:rPr>
              <w:t xml:space="preserve"> </w:t>
            </w:r>
            <w:r w:rsidR="00536255">
              <w:rPr>
                <w:rFonts w:eastAsia="SimSun" w:hint="cs"/>
                <w:b/>
                <w:bCs/>
                <w:rtl/>
                <w:lang w:bidi="ar-SA"/>
              </w:rPr>
              <w:t>بالإنكليزية</w:t>
            </w:r>
          </w:p>
        </w:tc>
      </w:tr>
      <w:tr w:rsidR="009F279B" w:rsidRPr="009F279B" w:rsidTr="00AF479F">
        <w:trPr>
          <w:cantSplit/>
          <w:jc w:val="center"/>
        </w:trPr>
        <w:tc>
          <w:tcPr>
            <w:tcW w:w="9889" w:type="dxa"/>
            <w:gridSpan w:val="2"/>
          </w:tcPr>
          <w:p w:rsidR="009F279B" w:rsidRPr="007161E9" w:rsidRDefault="004E6220" w:rsidP="004E6220">
            <w:pPr>
              <w:pStyle w:val="Source"/>
              <w:framePr w:hSpace="0" w:wrap="auto" w:yAlign="inline"/>
              <w:rPr>
                <w:szCs w:val="28"/>
                <w:rtl/>
              </w:rPr>
            </w:pPr>
            <w:r w:rsidRPr="004E6220">
              <w:rPr>
                <w:rFonts w:hint="cs"/>
                <w:rtl/>
                <w:lang w:bidi="ar-EG"/>
              </w:rPr>
              <w:t>مذكرة</w:t>
            </w:r>
            <w:r w:rsidRPr="004E6220">
              <w:rPr>
                <w:rtl/>
                <w:lang w:bidi="ar-EG"/>
              </w:rPr>
              <w:t xml:space="preserve"> </w:t>
            </w:r>
            <w:r w:rsidRPr="004E6220">
              <w:rPr>
                <w:rFonts w:hint="cs"/>
                <w:rtl/>
                <w:lang w:bidi="ar-EG"/>
              </w:rPr>
              <w:t>من</w:t>
            </w:r>
            <w:r w:rsidRPr="004E6220">
              <w:rPr>
                <w:rtl/>
                <w:lang w:bidi="ar-EG"/>
              </w:rPr>
              <w:t xml:space="preserve"> </w:t>
            </w:r>
            <w:r w:rsidRPr="004E6220">
              <w:rPr>
                <w:rFonts w:hint="cs"/>
                <w:rtl/>
                <w:lang w:bidi="ar-EG"/>
              </w:rPr>
              <w:t>الأمين</w:t>
            </w:r>
            <w:r w:rsidRPr="004E6220">
              <w:rPr>
                <w:rtl/>
                <w:lang w:bidi="ar-EG"/>
              </w:rPr>
              <w:t xml:space="preserve"> </w:t>
            </w:r>
            <w:r w:rsidRPr="004E6220">
              <w:rPr>
                <w:rFonts w:hint="cs"/>
                <w:rtl/>
                <w:lang w:bidi="ar-EG"/>
              </w:rPr>
              <w:t>العام</w:t>
            </w:r>
          </w:p>
        </w:tc>
      </w:tr>
      <w:tr w:rsidR="009F279B" w:rsidRPr="009F279B" w:rsidTr="00AF479F">
        <w:trPr>
          <w:cantSplit/>
          <w:jc w:val="center"/>
        </w:trPr>
        <w:tc>
          <w:tcPr>
            <w:tcW w:w="9889" w:type="dxa"/>
            <w:gridSpan w:val="2"/>
          </w:tcPr>
          <w:p w:rsidR="009F279B" w:rsidRPr="007161E9" w:rsidRDefault="004E6220" w:rsidP="00536255">
            <w:pPr>
              <w:pStyle w:val="Title1"/>
              <w:framePr w:hSpace="0" w:wrap="auto" w:yAlign="inline"/>
              <w:rPr>
                <w:szCs w:val="28"/>
              </w:rPr>
            </w:pPr>
            <w:r w:rsidRPr="004E6220">
              <w:rPr>
                <w:rtl/>
                <w:lang w:bidi="ar-SA"/>
              </w:rPr>
              <w:t>ترشيح ل</w:t>
            </w:r>
            <w:r w:rsidR="007B6C8D">
              <w:rPr>
                <w:rFonts w:hint="cs"/>
                <w:rtl/>
                <w:lang w:bidi="ar-SA"/>
              </w:rPr>
              <w:t>‍</w:t>
            </w:r>
            <w:r w:rsidRPr="004E6220">
              <w:rPr>
                <w:rtl/>
                <w:lang w:bidi="ar-SA"/>
              </w:rPr>
              <w:t xml:space="preserve">منصب </w:t>
            </w:r>
            <w:r w:rsidR="00536255">
              <w:rPr>
                <w:rFonts w:hint="cs"/>
                <w:rtl/>
                <w:lang w:bidi="ar-SA"/>
              </w:rPr>
              <w:t xml:space="preserve">مدير مكتب تقييس الاتصالات </w:t>
            </w:r>
            <w:r w:rsidR="00536255">
              <w:rPr>
                <w:lang w:bidi="ar-SA"/>
              </w:rPr>
              <w:t>(TSB)</w:t>
            </w:r>
          </w:p>
        </w:tc>
      </w:tr>
      <w:tr w:rsidR="00ED7835" w:rsidRPr="009F279B" w:rsidTr="00AF479F">
        <w:trPr>
          <w:cantSplit/>
          <w:jc w:val="center"/>
        </w:trPr>
        <w:tc>
          <w:tcPr>
            <w:tcW w:w="9889" w:type="dxa"/>
            <w:gridSpan w:val="2"/>
          </w:tcPr>
          <w:p w:rsidR="00ED7835" w:rsidRPr="00ED7835" w:rsidRDefault="00ED7835" w:rsidP="00ED7835">
            <w:pPr>
              <w:pStyle w:val="Title2"/>
              <w:framePr w:hSpace="0" w:wrap="auto" w:yAlign="inline"/>
              <w:rPr>
                <w:w w:val="120"/>
              </w:rPr>
            </w:pPr>
          </w:p>
        </w:tc>
      </w:tr>
      <w:tr w:rsidR="009F279B" w:rsidRPr="009F279B" w:rsidTr="00AF479F">
        <w:trPr>
          <w:cantSplit/>
          <w:jc w:val="center"/>
        </w:trPr>
        <w:tc>
          <w:tcPr>
            <w:tcW w:w="9889" w:type="dxa"/>
            <w:gridSpan w:val="2"/>
          </w:tcPr>
          <w:p w:rsidR="009F279B" w:rsidRPr="00ED7835" w:rsidRDefault="009F279B" w:rsidP="00ED7835">
            <w:pPr>
              <w:pStyle w:val="Title3"/>
              <w:framePr w:hSpace="0" w:wrap="auto" w:yAlign="inline"/>
              <w:rPr>
                <w:w w:val="120"/>
              </w:rPr>
            </w:pPr>
          </w:p>
        </w:tc>
      </w:tr>
    </w:tbl>
    <w:p w:rsidR="004E6220" w:rsidRPr="004E6220" w:rsidRDefault="004E6220" w:rsidP="004E6220">
      <w:pPr>
        <w:rPr>
          <w:rtl/>
        </w:rPr>
      </w:pPr>
      <w:r w:rsidRPr="004E6220">
        <w:rPr>
          <w:rtl/>
        </w:rPr>
        <w:t>إل</w:t>
      </w:r>
      <w:r w:rsidR="007B6C8D">
        <w:rPr>
          <w:rFonts w:hint="cs"/>
          <w:rtl/>
        </w:rPr>
        <w:t>‍</w:t>
      </w:r>
      <w:r w:rsidRPr="004E6220">
        <w:rPr>
          <w:rtl/>
        </w:rPr>
        <w:t>حاقاً بال</w:t>
      </w:r>
      <w:r w:rsidR="007B6C8D">
        <w:rPr>
          <w:rFonts w:hint="cs"/>
          <w:rtl/>
        </w:rPr>
        <w:t>‍</w:t>
      </w:r>
      <w:r w:rsidRPr="004E6220">
        <w:rPr>
          <w:rtl/>
        </w:rPr>
        <w:t xml:space="preserve">معلومات الواردة في الوثيقة </w:t>
      </w:r>
      <w:r w:rsidRPr="004E6220">
        <w:rPr>
          <w:lang w:val="en-US"/>
        </w:rPr>
        <w:t>3</w:t>
      </w:r>
      <w:r w:rsidRPr="004E6220">
        <w:rPr>
          <w:rtl/>
        </w:rPr>
        <w:t>، يسرني أن أحيل إلى ال</w:t>
      </w:r>
      <w:r w:rsidR="007B6C8D">
        <w:rPr>
          <w:rFonts w:hint="cs"/>
          <w:rtl/>
        </w:rPr>
        <w:t>‍</w:t>
      </w:r>
      <w:r w:rsidRPr="004E6220">
        <w:rPr>
          <w:rtl/>
        </w:rPr>
        <w:t>مؤت</w:t>
      </w:r>
      <w:r w:rsidR="007B6C8D">
        <w:rPr>
          <w:rFonts w:hint="cs"/>
          <w:rtl/>
        </w:rPr>
        <w:t>‍</w:t>
      </w:r>
      <w:r w:rsidRPr="004E6220">
        <w:rPr>
          <w:rtl/>
        </w:rPr>
        <w:t>مر، في ملحق هذه الوثيقة، ترشيح:</w:t>
      </w:r>
    </w:p>
    <w:p w:rsidR="004E6220" w:rsidRPr="004E6220" w:rsidRDefault="004E6220" w:rsidP="00536255">
      <w:pPr>
        <w:spacing w:before="240"/>
        <w:jc w:val="center"/>
        <w:rPr>
          <w:b/>
          <w:bCs/>
          <w:rtl/>
        </w:rPr>
      </w:pPr>
      <w:r w:rsidRPr="004E6220">
        <w:rPr>
          <w:rFonts w:hint="cs"/>
          <w:b/>
          <w:bCs/>
          <w:rtl/>
        </w:rPr>
        <w:t>السيد</w:t>
      </w:r>
      <w:r w:rsidRPr="004E6220">
        <w:rPr>
          <w:b/>
          <w:bCs/>
          <w:rtl/>
        </w:rPr>
        <w:t xml:space="preserve"> </w:t>
      </w:r>
      <w:proofErr w:type="spellStart"/>
      <w:r w:rsidR="00D80507">
        <w:rPr>
          <w:rFonts w:hint="cs"/>
          <w:b/>
          <w:bCs/>
          <w:rtl/>
        </w:rPr>
        <w:t>شاي</w:t>
      </w:r>
      <w:r w:rsidR="00536255">
        <w:rPr>
          <w:rFonts w:hint="cs"/>
          <w:b/>
          <w:bCs/>
          <w:rtl/>
        </w:rPr>
        <w:t>سوب</w:t>
      </w:r>
      <w:proofErr w:type="spellEnd"/>
      <w:r w:rsidR="00536255">
        <w:rPr>
          <w:rFonts w:hint="cs"/>
          <w:b/>
          <w:bCs/>
          <w:rtl/>
        </w:rPr>
        <w:t xml:space="preserve"> لي</w:t>
      </w:r>
      <w:r w:rsidRPr="004E6220">
        <w:rPr>
          <w:b/>
          <w:bCs/>
          <w:rtl/>
        </w:rPr>
        <w:t xml:space="preserve"> (</w:t>
      </w:r>
      <w:r w:rsidRPr="004E6220">
        <w:rPr>
          <w:rFonts w:hint="cs"/>
          <w:b/>
          <w:bCs/>
          <w:rtl/>
        </w:rPr>
        <w:t>ج</w:t>
      </w:r>
      <w:r w:rsidR="007B6C8D">
        <w:rPr>
          <w:rFonts w:hint="cs"/>
          <w:b/>
          <w:bCs/>
          <w:rtl/>
        </w:rPr>
        <w:t>‍</w:t>
      </w:r>
      <w:r w:rsidRPr="004E6220">
        <w:rPr>
          <w:rFonts w:hint="cs"/>
          <w:b/>
          <w:bCs/>
          <w:rtl/>
        </w:rPr>
        <w:t xml:space="preserve">مهورية </w:t>
      </w:r>
      <w:r w:rsidR="00536255">
        <w:rPr>
          <w:rFonts w:hint="cs"/>
          <w:b/>
          <w:bCs/>
          <w:rtl/>
        </w:rPr>
        <w:t>كوريا</w:t>
      </w:r>
      <w:r w:rsidRPr="004E6220">
        <w:rPr>
          <w:b/>
          <w:bCs/>
          <w:rtl/>
        </w:rPr>
        <w:t>)</w:t>
      </w:r>
    </w:p>
    <w:p w:rsidR="004E6220" w:rsidRPr="004E6220" w:rsidRDefault="004E6220" w:rsidP="00536255">
      <w:pPr>
        <w:spacing w:before="240"/>
        <w:rPr>
          <w:rtl/>
        </w:rPr>
      </w:pPr>
      <w:r w:rsidRPr="004E6220">
        <w:rPr>
          <w:rtl/>
        </w:rPr>
        <w:t>ل</w:t>
      </w:r>
      <w:r w:rsidR="007B6C8D">
        <w:rPr>
          <w:rFonts w:hint="cs"/>
          <w:rtl/>
        </w:rPr>
        <w:t>‍</w:t>
      </w:r>
      <w:r w:rsidRPr="004E6220">
        <w:rPr>
          <w:rtl/>
        </w:rPr>
        <w:t xml:space="preserve">منصب </w:t>
      </w:r>
      <w:r w:rsidR="00536255">
        <w:rPr>
          <w:rFonts w:hint="cs"/>
          <w:rtl/>
        </w:rPr>
        <w:t xml:space="preserve">مدير مكتب تقييس الاتصالات </w:t>
      </w:r>
      <w:r w:rsidR="00536255">
        <w:rPr>
          <w:lang w:val="en-US"/>
        </w:rPr>
        <w:t>(TSB)</w:t>
      </w:r>
      <w:r w:rsidR="00536255">
        <w:rPr>
          <w:rFonts w:hint="cs"/>
          <w:rtl/>
          <w:lang w:val="en-US"/>
        </w:rPr>
        <w:t xml:space="preserve"> بالات‍حاد</w:t>
      </w:r>
      <w:r w:rsidR="00A4656A">
        <w:rPr>
          <w:rFonts w:hint="cs"/>
          <w:rtl/>
        </w:rPr>
        <w:t xml:space="preserve"> الدولي للاتصالات</w:t>
      </w:r>
      <w:r w:rsidRPr="004E6220">
        <w:rPr>
          <w:rtl/>
        </w:rPr>
        <w:t>.</w:t>
      </w:r>
    </w:p>
    <w:p w:rsidR="004E6220" w:rsidRPr="004E6220" w:rsidRDefault="004E6220" w:rsidP="00ED783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440"/>
        <w:ind w:left="5103"/>
        <w:jc w:val="center"/>
      </w:pPr>
      <w:r w:rsidRPr="004E6220">
        <w:rPr>
          <w:rtl/>
        </w:rPr>
        <w:t>الدكتور ح</w:t>
      </w:r>
      <w:r w:rsidR="007B6C8D">
        <w:rPr>
          <w:rFonts w:hint="cs"/>
          <w:rtl/>
        </w:rPr>
        <w:t>‍</w:t>
      </w:r>
      <w:r w:rsidRPr="004E6220">
        <w:rPr>
          <w:rtl/>
        </w:rPr>
        <w:t>مدون إ. توريه</w:t>
      </w:r>
      <w:r w:rsidRPr="004E6220">
        <w:br/>
      </w:r>
      <w:r w:rsidRPr="004E6220">
        <w:rPr>
          <w:rtl/>
        </w:rPr>
        <w:t>الأمين العام</w:t>
      </w:r>
    </w:p>
    <w:p w:rsidR="004E6220" w:rsidRPr="004E6220" w:rsidRDefault="004E6220" w:rsidP="00ED7835">
      <w:pPr>
        <w:spacing w:before="1440"/>
        <w:rPr>
          <w:rtl/>
          <w:lang w:bidi="ar-SA"/>
        </w:rPr>
      </w:pPr>
      <w:r w:rsidRPr="004E6220">
        <w:rPr>
          <w:b/>
          <w:bCs/>
          <w:rtl/>
          <w:lang w:bidi="ar-SA"/>
        </w:rPr>
        <w:t>ال</w:t>
      </w:r>
      <w:r w:rsidR="007B6C8D">
        <w:rPr>
          <w:rFonts w:hint="cs"/>
          <w:b/>
          <w:bCs/>
          <w:rtl/>
          <w:lang w:bidi="ar-SA"/>
        </w:rPr>
        <w:t>‍</w:t>
      </w:r>
      <w:r w:rsidRPr="004E6220">
        <w:rPr>
          <w:b/>
          <w:bCs/>
          <w:rtl/>
          <w:lang w:bidi="ar-SA"/>
        </w:rPr>
        <w:t>ملحقات</w:t>
      </w:r>
      <w:r w:rsidRPr="004E6220">
        <w:rPr>
          <w:rtl/>
          <w:lang w:bidi="ar-SA"/>
        </w:rPr>
        <w:t xml:space="preserve">: </w:t>
      </w:r>
      <w:r w:rsidRPr="004E6220">
        <w:rPr>
          <w:lang w:val="en-US"/>
        </w:rPr>
        <w:t>1</w:t>
      </w:r>
    </w:p>
    <w:p w:rsidR="004E6220" w:rsidRPr="004E6220" w:rsidRDefault="004E6220" w:rsidP="004E6220">
      <w:pPr>
        <w:rPr>
          <w:rtl/>
          <w:lang w:bidi="ar-SA"/>
        </w:rPr>
      </w:pPr>
    </w:p>
    <w:p w:rsidR="004E6220" w:rsidRPr="004E6220" w:rsidRDefault="004E6220" w:rsidP="004E6220">
      <w:pPr>
        <w:rPr>
          <w:rtl/>
          <w:lang w:bidi="ar-SA"/>
        </w:rPr>
        <w:sectPr w:rsidR="004E6220" w:rsidRPr="004E6220" w:rsidSect="008A1851">
          <w:headerReference w:type="default" r:id="rId10"/>
          <w:footerReference w:type="first" r:id="rId11"/>
          <w:pgSz w:w="11907" w:h="16840" w:code="9"/>
          <w:pgMar w:top="1134" w:right="1134" w:bottom="1134" w:left="1134" w:header="680" w:footer="567" w:gutter="0"/>
          <w:cols w:space="708"/>
          <w:titlePg/>
          <w:bidi/>
          <w:rtlGutter/>
          <w:docGrid w:linePitch="360"/>
        </w:sectPr>
      </w:pPr>
    </w:p>
    <w:p w:rsidR="004E6220" w:rsidRPr="004E6220" w:rsidRDefault="00E143C7" w:rsidP="00ED7835">
      <w:pPr>
        <w:pStyle w:val="Annextitle"/>
        <w:rPr>
          <w:rtl/>
        </w:rPr>
      </w:pPr>
      <w:r>
        <w:rPr>
          <w:rFonts w:hint="cs"/>
          <w:rtl/>
        </w:rPr>
        <w:lastRenderedPageBreak/>
        <w:t>البعثة الدائمة ل‍جمهورية كوريا</w:t>
      </w:r>
    </w:p>
    <w:p w:rsidR="00E143C7" w:rsidRPr="00E143C7" w:rsidRDefault="00E143C7" w:rsidP="00E143C7">
      <w:pPr>
        <w:tabs>
          <w:tab w:val="clear" w:pos="567"/>
          <w:tab w:val="clear" w:pos="1134"/>
        </w:tabs>
        <w:spacing w:before="320" w:line="360" w:lineRule="exact"/>
        <w:jc w:val="left"/>
        <w:rPr>
          <w:rFonts w:eastAsia="SimSun"/>
          <w:position w:val="2"/>
          <w:rtl/>
          <w:lang w:val="ru-RU"/>
        </w:rPr>
      </w:pPr>
      <w:r>
        <w:rPr>
          <w:rFonts w:eastAsia="SimSun"/>
          <w:position w:val="2"/>
          <w:lang w:bidi="ar-SY"/>
        </w:rPr>
        <w:t>KGV/216/2013</w:t>
      </w:r>
    </w:p>
    <w:p w:rsidR="00E143C7" w:rsidRDefault="00E143C7" w:rsidP="00E143C7">
      <w:pPr>
        <w:spacing w:before="600"/>
        <w:rPr>
          <w:rFonts w:eastAsia="SimSun"/>
          <w:rtl/>
          <w:lang w:val="en-US"/>
        </w:rPr>
      </w:pPr>
      <w:r>
        <w:rPr>
          <w:rFonts w:eastAsia="SimSun" w:hint="cs"/>
          <w:rtl/>
        </w:rPr>
        <w:t xml:space="preserve">تقدم البعثة الدائمة ل‍جمهورية كوريا لدى مكتب الأمم ال‍متحدة وال‍منظمات الدولية الأخرى </w:t>
      </w:r>
      <w:proofErr w:type="spellStart"/>
      <w:r>
        <w:rPr>
          <w:rFonts w:eastAsia="SimSun" w:hint="cs"/>
          <w:rtl/>
        </w:rPr>
        <w:t>ت‍حياتها</w:t>
      </w:r>
      <w:proofErr w:type="spellEnd"/>
      <w:r>
        <w:rPr>
          <w:rFonts w:eastAsia="SimSun" w:hint="cs"/>
          <w:rtl/>
        </w:rPr>
        <w:t xml:space="preserve"> إلى الات‍حاد الدولي للاتصالات </w:t>
      </w:r>
      <w:r>
        <w:rPr>
          <w:rFonts w:eastAsia="SimSun"/>
          <w:lang w:val="en-US"/>
        </w:rPr>
        <w:t>(ITU)</w:t>
      </w:r>
      <w:r>
        <w:rPr>
          <w:rFonts w:eastAsia="SimSun" w:hint="cs"/>
          <w:rtl/>
          <w:lang w:val="en-US"/>
        </w:rPr>
        <w:t xml:space="preserve"> وتتشرف بإبلاغ الات‍حاد بأن حكومة ج‍مهورية كوريا قررت أن تترشح للدورة ال‍مقبلة </w:t>
      </w:r>
      <w:proofErr w:type="spellStart"/>
      <w:r>
        <w:rPr>
          <w:rFonts w:eastAsia="SimSun" w:hint="cs"/>
          <w:rtl/>
          <w:lang w:val="en-US"/>
        </w:rPr>
        <w:t>ل‍مجلس</w:t>
      </w:r>
      <w:proofErr w:type="spellEnd"/>
      <w:r>
        <w:rPr>
          <w:rFonts w:eastAsia="SimSun" w:hint="cs"/>
          <w:rtl/>
          <w:lang w:val="en-US"/>
        </w:rPr>
        <w:t xml:space="preserve"> الات‍حاد ولمنصب مدير مكتب تقييس الاتصالات </w:t>
      </w:r>
      <w:r>
        <w:rPr>
          <w:rFonts w:eastAsia="SimSun"/>
          <w:lang w:val="en-US"/>
        </w:rPr>
        <w:t>(TSB)</w:t>
      </w:r>
      <w:r w:rsidRPr="00E143C7">
        <w:rPr>
          <w:rFonts w:eastAsia="SimSun" w:hint="cs"/>
          <w:rtl/>
          <w:lang w:val="en-US"/>
        </w:rPr>
        <w:t>.</w:t>
      </w:r>
    </w:p>
    <w:p w:rsidR="00E143C7" w:rsidRDefault="00E143C7" w:rsidP="00E143C7">
      <w:pPr>
        <w:rPr>
          <w:rFonts w:eastAsia="SimSun"/>
          <w:rtl/>
          <w:lang w:val="en-US"/>
        </w:rPr>
      </w:pPr>
      <w:r>
        <w:rPr>
          <w:rFonts w:eastAsia="SimSun" w:hint="cs"/>
          <w:rtl/>
          <w:lang w:val="en-US"/>
        </w:rPr>
        <w:t xml:space="preserve">وتنتهز البعثة الدائمة ل‍جمهورية كوريا هذه الفرصة لتعبر لأمانة الات‍حاد الدولي للاتصالات </w:t>
      </w:r>
      <w:proofErr w:type="spellStart"/>
      <w:r>
        <w:rPr>
          <w:rFonts w:eastAsia="SimSun" w:hint="cs"/>
          <w:rtl/>
          <w:lang w:val="en-US"/>
        </w:rPr>
        <w:t>م‍جدداً</w:t>
      </w:r>
      <w:proofErr w:type="spellEnd"/>
      <w:r>
        <w:rPr>
          <w:rFonts w:eastAsia="SimSun" w:hint="cs"/>
          <w:rtl/>
          <w:lang w:val="en-US"/>
        </w:rPr>
        <w:t xml:space="preserve"> عن أس‍مى آيات تقديرها.</w:t>
      </w:r>
    </w:p>
    <w:p w:rsidR="00E143C7" w:rsidRDefault="00E143C7" w:rsidP="00E143C7">
      <w:pPr>
        <w:spacing w:before="480"/>
        <w:jc w:val="right"/>
        <w:rPr>
          <w:rFonts w:eastAsia="SimSun"/>
          <w:rtl/>
          <w:lang w:val="en-US"/>
        </w:rPr>
      </w:pPr>
      <w:r>
        <w:rPr>
          <w:rFonts w:eastAsia="SimSun" w:hint="cs"/>
          <w:rtl/>
          <w:lang w:val="en-US"/>
        </w:rPr>
        <w:t xml:space="preserve">جنيف، </w:t>
      </w:r>
      <w:r>
        <w:rPr>
          <w:rFonts w:eastAsia="SimSun"/>
          <w:lang w:val="en-US"/>
        </w:rPr>
        <w:t>5</w:t>
      </w:r>
      <w:r>
        <w:rPr>
          <w:rFonts w:eastAsia="SimSun" w:hint="cs"/>
          <w:rtl/>
          <w:lang w:val="en-US"/>
        </w:rPr>
        <w:t xml:space="preserve"> نوفمبر </w:t>
      </w:r>
      <w:r>
        <w:rPr>
          <w:rFonts w:eastAsia="SimSun"/>
          <w:lang w:val="en-US"/>
        </w:rPr>
        <w:t>2013</w:t>
      </w:r>
    </w:p>
    <w:p w:rsidR="00E143C7" w:rsidRDefault="00E143C7" w:rsidP="00C4712E">
      <w:pPr>
        <w:spacing w:before="480"/>
        <w:rPr>
          <w:rFonts w:eastAsia="SimSun"/>
          <w:rtl/>
          <w:lang w:val="en-US"/>
        </w:rPr>
      </w:pPr>
      <w:r>
        <w:rPr>
          <w:rFonts w:eastAsia="SimSun" w:hint="cs"/>
          <w:rtl/>
          <w:lang w:val="en-US"/>
        </w:rPr>
        <w:t>مرفق، رسالة إلى سعادة الدكتور ح‍مدون إ. توريه والسيرة الذاتية</w:t>
      </w:r>
    </w:p>
    <w:p w:rsidR="00E143C7" w:rsidRPr="00E143C7" w:rsidRDefault="00E143C7" w:rsidP="00090680">
      <w:pPr>
        <w:spacing w:before="1200"/>
        <w:rPr>
          <w:rFonts w:eastAsia="SimSun"/>
          <w:rtl/>
          <w:lang w:val="en-US"/>
        </w:rPr>
      </w:pPr>
      <w:r>
        <w:rPr>
          <w:rFonts w:eastAsia="SimSun" w:hint="cs"/>
          <w:rtl/>
          <w:lang w:val="en-US"/>
        </w:rPr>
        <w:t>الات‍حاد الدولي للاتصالات</w:t>
      </w:r>
    </w:p>
    <w:p w:rsidR="004E6220" w:rsidRPr="004E6220" w:rsidRDefault="004E6220" w:rsidP="004E6220">
      <w:pPr>
        <w:rPr>
          <w:b/>
          <w:bCs/>
        </w:rPr>
      </w:pPr>
      <w:r w:rsidRPr="004E6220">
        <w:rPr>
          <w:b/>
          <w:bCs/>
          <w:rtl/>
        </w:rPr>
        <w:br w:type="page"/>
      </w:r>
    </w:p>
    <w:p w:rsidR="00A50DD7" w:rsidRDefault="00A50DD7" w:rsidP="00A50DD7">
      <w:pPr>
        <w:jc w:val="center"/>
        <w:rPr>
          <w:rtl/>
        </w:rPr>
      </w:pPr>
    </w:p>
    <w:p w:rsidR="00A50DD7" w:rsidRDefault="00A50DD7" w:rsidP="00A50DD7">
      <w:pPr>
        <w:jc w:val="center"/>
        <w:rPr>
          <w:rtl/>
        </w:rPr>
      </w:pPr>
      <w:r>
        <w:rPr>
          <w:rFonts w:hint="cs"/>
          <w:rtl/>
        </w:rPr>
        <w:t>وزارة العلوم وتكنولوجيا المعلومات والاتصالات والتخطيط المستقبلي</w:t>
      </w:r>
    </w:p>
    <w:p w:rsidR="00A50DD7" w:rsidRDefault="00A50DD7" w:rsidP="00A50DD7">
      <w:pPr>
        <w:jc w:val="left"/>
        <w:rPr>
          <w:rtl/>
        </w:rPr>
      </w:pPr>
    </w:p>
    <w:p w:rsidR="004E6220" w:rsidRPr="004E6220" w:rsidRDefault="00A50DD7" w:rsidP="00A50DD7">
      <w:pPr>
        <w:jc w:val="left"/>
        <w:rPr>
          <w:rtl/>
        </w:rPr>
      </w:pPr>
      <w:r>
        <w:rPr>
          <w:rFonts w:hint="cs"/>
          <w:rtl/>
        </w:rPr>
        <w:t xml:space="preserve">سعادة </w:t>
      </w:r>
      <w:r w:rsidR="004E6220" w:rsidRPr="004E6220">
        <w:rPr>
          <w:rtl/>
        </w:rPr>
        <w:t>الدكتور ح</w:t>
      </w:r>
      <w:r w:rsidR="009F28B8">
        <w:rPr>
          <w:rFonts w:hint="cs"/>
          <w:rtl/>
        </w:rPr>
        <w:t>‍</w:t>
      </w:r>
      <w:r w:rsidR="004E6220" w:rsidRPr="004E6220">
        <w:rPr>
          <w:rtl/>
        </w:rPr>
        <w:t>مدون إ. توريه</w:t>
      </w:r>
      <w:r w:rsidR="00037926">
        <w:rPr>
          <w:rtl/>
        </w:rPr>
        <w:br/>
      </w:r>
      <w:r w:rsidR="004E6220" w:rsidRPr="004E6220">
        <w:rPr>
          <w:rtl/>
        </w:rPr>
        <w:t>الأمين العام للات</w:t>
      </w:r>
      <w:r w:rsidR="009F28B8">
        <w:rPr>
          <w:rFonts w:hint="cs"/>
          <w:rtl/>
        </w:rPr>
        <w:t>‍</w:t>
      </w:r>
      <w:r w:rsidR="004E6220" w:rsidRPr="004E6220">
        <w:rPr>
          <w:rtl/>
        </w:rPr>
        <w:t>حاد الدولي للاتصالات</w:t>
      </w:r>
      <w:r>
        <w:rPr>
          <w:rFonts w:hint="cs"/>
          <w:rtl/>
        </w:rPr>
        <w:t xml:space="preserve"> </w:t>
      </w:r>
      <w:r>
        <w:rPr>
          <w:lang w:val="en-US"/>
        </w:rPr>
        <w:t>(ITU)</w:t>
      </w:r>
      <w:r w:rsidR="00037926">
        <w:rPr>
          <w:rFonts w:hint="cs"/>
          <w:rtl/>
        </w:rPr>
        <w:br/>
      </w:r>
      <w:r>
        <w:t>Place des Nations, CH-1211 Geneva 20, Switzerland</w:t>
      </w:r>
    </w:p>
    <w:p w:rsidR="004E6220" w:rsidRPr="004E6220" w:rsidRDefault="00A50DD7" w:rsidP="00037926">
      <w:pPr>
        <w:spacing w:before="720"/>
        <w:rPr>
          <w:rtl/>
        </w:rPr>
      </w:pPr>
      <w:r>
        <w:rPr>
          <w:rFonts w:hint="cs"/>
          <w:rtl/>
        </w:rPr>
        <w:t>صاحب السعادة،</w:t>
      </w:r>
    </w:p>
    <w:p w:rsidR="004E6220" w:rsidRPr="004E6220" w:rsidRDefault="004E6220" w:rsidP="009F28B8">
      <w:pPr>
        <w:rPr>
          <w:rtl/>
        </w:rPr>
      </w:pPr>
      <w:r w:rsidRPr="004E6220">
        <w:rPr>
          <w:rFonts w:hint="cs"/>
          <w:rtl/>
        </w:rPr>
        <w:t>ت</w:t>
      </w:r>
      <w:r w:rsidR="009F28B8">
        <w:rPr>
          <w:rFonts w:hint="cs"/>
          <w:rtl/>
        </w:rPr>
        <w:t>‍</w:t>
      </w:r>
      <w:r w:rsidRPr="004E6220">
        <w:rPr>
          <w:rFonts w:hint="cs"/>
          <w:rtl/>
        </w:rPr>
        <w:t>حية طيبة وبعد،</w:t>
      </w:r>
    </w:p>
    <w:p w:rsidR="004E6220" w:rsidRPr="004E6220" w:rsidRDefault="00A50DD7" w:rsidP="004E6220">
      <w:pPr>
        <w:rPr>
          <w:rtl/>
        </w:rPr>
      </w:pPr>
      <w:r>
        <w:rPr>
          <w:rFonts w:hint="cs"/>
          <w:rtl/>
        </w:rPr>
        <w:t xml:space="preserve">يسرني أن أخطركم رس‍مياً بأن ج‍مهورية كوريا قررت أن تترشح للدورة ال‍مقبلة </w:t>
      </w:r>
      <w:proofErr w:type="spellStart"/>
      <w:r>
        <w:rPr>
          <w:rFonts w:hint="cs"/>
          <w:rtl/>
        </w:rPr>
        <w:t>ل‍مجلس</w:t>
      </w:r>
      <w:proofErr w:type="spellEnd"/>
      <w:r>
        <w:rPr>
          <w:rFonts w:hint="cs"/>
          <w:rtl/>
        </w:rPr>
        <w:t xml:space="preserve"> الات‍حاد.</w:t>
      </w:r>
    </w:p>
    <w:p w:rsidR="004E6220" w:rsidRPr="00A50DD7" w:rsidRDefault="00A50DD7" w:rsidP="00A50DD7">
      <w:pPr>
        <w:rPr>
          <w:rtl/>
          <w:lang w:val="en-US"/>
        </w:rPr>
      </w:pPr>
      <w:r>
        <w:rPr>
          <w:rFonts w:hint="cs"/>
          <w:rtl/>
        </w:rPr>
        <w:t xml:space="preserve">وكما تعلمون جيداً، فقد </w:t>
      </w:r>
      <w:proofErr w:type="spellStart"/>
      <w:r>
        <w:rPr>
          <w:rFonts w:hint="cs"/>
          <w:rtl/>
        </w:rPr>
        <w:t>ساه</w:t>
      </w:r>
      <w:r w:rsidR="007C2885">
        <w:rPr>
          <w:rFonts w:hint="cs"/>
          <w:rtl/>
        </w:rPr>
        <w:t>‍</w:t>
      </w:r>
      <w:r>
        <w:rPr>
          <w:rFonts w:hint="cs"/>
          <w:rtl/>
        </w:rPr>
        <w:t>مت</w:t>
      </w:r>
      <w:proofErr w:type="spellEnd"/>
      <w:r>
        <w:rPr>
          <w:rFonts w:hint="cs"/>
          <w:rtl/>
        </w:rPr>
        <w:t xml:space="preserve"> كوريا بشكل كبير في تطوير الات</w:t>
      </w:r>
      <w:r w:rsidR="003A40EF">
        <w:rPr>
          <w:rFonts w:hint="cs"/>
          <w:rtl/>
        </w:rPr>
        <w:t>‍</w:t>
      </w:r>
      <w:r>
        <w:rPr>
          <w:rFonts w:hint="cs"/>
          <w:rtl/>
        </w:rPr>
        <w:t>حاد منذ انضمامها للات</w:t>
      </w:r>
      <w:r w:rsidR="003A40EF">
        <w:rPr>
          <w:rFonts w:hint="cs"/>
          <w:rtl/>
        </w:rPr>
        <w:t>‍</w:t>
      </w:r>
      <w:r>
        <w:rPr>
          <w:rFonts w:hint="cs"/>
          <w:rtl/>
        </w:rPr>
        <w:t>حاد عام </w:t>
      </w:r>
      <w:r>
        <w:rPr>
          <w:lang w:val="en-US"/>
        </w:rPr>
        <w:t>1952</w:t>
      </w:r>
      <w:r>
        <w:rPr>
          <w:rFonts w:hint="cs"/>
          <w:rtl/>
          <w:lang w:val="en-US"/>
        </w:rPr>
        <w:t xml:space="preserve"> واختيارها عضو في</w:t>
      </w:r>
      <w:r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>ال</w:t>
      </w:r>
      <w:r w:rsidR="003A40EF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مجلس للمرة الأولى عام </w:t>
      </w:r>
      <w:r>
        <w:rPr>
          <w:lang w:val="en-US"/>
        </w:rPr>
        <w:t>1989</w:t>
      </w:r>
      <w:r>
        <w:rPr>
          <w:rFonts w:hint="cs"/>
          <w:rtl/>
          <w:lang w:val="en-US"/>
        </w:rPr>
        <w:t xml:space="preserve"> في مؤت</w:t>
      </w:r>
      <w:r w:rsidR="003A40EF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مر ال</w:t>
      </w:r>
      <w:r w:rsidR="003A40EF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مندوبين ال</w:t>
      </w:r>
      <w:r w:rsidR="003A40EF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مفوضين في نيس وبوصفها شغلت عضوية ال</w:t>
      </w:r>
      <w:r w:rsidR="003A40EF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مجلس ست مرات.</w:t>
      </w:r>
    </w:p>
    <w:p w:rsidR="004E6220" w:rsidRPr="00A50DD7" w:rsidRDefault="00A50DD7" w:rsidP="004E6220">
      <w:pPr>
        <w:rPr>
          <w:rtl/>
          <w:lang w:val="en-US"/>
        </w:rPr>
      </w:pPr>
      <w:r>
        <w:rPr>
          <w:rFonts w:hint="cs"/>
          <w:rtl/>
        </w:rPr>
        <w:t>وعلاوة على ذلك، تبذل كوريا جهوداً مستمرة من أجل تطوير الات</w:t>
      </w:r>
      <w:r w:rsidR="009A6FF4">
        <w:rPr>
          <w:rFonts w:hint="cs"/>
          <w:rtl/>
        </w:rPr>
        <w:t>‍</w:t>
      </w:r>
      <w:r>
        <w:rPr>
          <w:rFonts w:hint="cs"/>
          <w:rtl/>
        </w:rPr>
        <w:t>حاد وقطاع تكنولوجيا ال</w:t>
      </w:r>
      <w:r w:rsidR="009A6FF4">
        <w:rPr>
          <w:rFonts w:hint="cs"/>
          <w:rtl/>
        </w:rPr>
        <w:t>‍</w:t>
      </w:r>
      <w:r>
        <w:rPr>
          <w:rFonts w:hint="cs"/>
          <w:rtl/>
        </w:rPr>
        <w:t>معلومات والاتصالات على الصعيد العال</w:t>
      </w:r>
      <w:r w:rsidR="009A6FF4">
        <w:rPr>
          <w:rFonts w:hint="cs"/>
          <w:rtl/>
        </w:rPr>
        <w:t>‍</w:t>
      </w:r>
      <w:r>
        <w:rPr>
          <w:rFonts w:hint="cs"/>
          <w:rtl/>
        </w:rPr>
        <w:t xml:space="preserve">مي </w:t>
      </w:r>
      <w:proofErr w:type="spellStart"/>
      <w:r>
        <w:rPr>
          <w:rFonts w:hint="cs"/>
          <w:rtl/>
        </w:rPr>
        <w:t>ب</w:t>
      </w:r>
      <w:r w:rsidR="009A6FF4">
        <w:rPr>
          <w:rFonts w:hint="cs"/>
          <w:rtl/>
        </w:rPr>
        <w:t>‍</w:t>
      </w:r>
      <w:r>
        <w:rPr>
          <w:rFonts w:hint="cs"/>
          <w:rtl/>
        </w:rPr>
        <w:t>مضاعفة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مساه</w:t>
      </w:r>
      <w:r w:rsidR="009A6FF4">
        <w:rPr>
          <w:rFonts w:hint="cs"/>
          <w:rtl/>
        </w:rPr>
        <w:t>‍</w:t>
      </w:r>
      <w:r>
        <w:rPr>
          <w:rFonts w:hint="cs"/>
          <w:rtl/>
        </w:rPr>
        <w:t>متها</w:t>
      </w:r>
      <w:proofErr w:type="spellEnd"/>
      <w:r>
        <w:rPr>
          <w:rFonts w:hint="cs"/>
          <w:rtl/>
        </w:rPr>
        <w:t xml:space="preserve"> للات</w:t>
      </w:r>
      <w:r w:rsidR="009A6FF4">
        <w:rPr>
          <w:rFonts w:hint="cs"/>
          <w:rtl/>
        </w:rPr>
        <w:t>‍</w:t>
      </w:r>
      <w:r>
        <w:rPr>
          <w:rFonts w:hint="cs"/>
          <w:rtl/>
        </w:rPr>
        <w:t>حاد، وتنفيذ مشروعات تعاونية مشتركة بين وزارة العلوم وتكنولوجيا ال</w:t>
      </w:r>
      <w:r w:rsidR="009A6FF4">
        <w:rPr>
          <w:rFonts w:hint="cs"/>
          <w:rtl/>
        </w:rPr>
        <w:t>‍</w:t>
      </w:r>
      <w:r>
        <w:rPr>
          <w:rFonts w:hint="cs"/>
          <w:rtl/>
        </w:rPr>
        <w:t>معلومات والاتصالات والتخطيط ال</w:t>
      </w:r>
      <w:r w:rsidR="009A6FF4">
        <w:rPr>
          <w:rFonts w:hint="cs"/>
          <w:rtl/>
        </w:rPr>
        <w:t>‍</w:t>
      </w:r>
      <w:r>
        <w:rPr>
          <w:rFonts w:hint="cs"/>
          <w:rtl/>
        </w:rPr>
        <w:t>مستقبلي والات</w:t>
      </w:r>
      <w:r w:rsidR="009A6FF4">
        <w:rPr>
          <w:rFonts w:hint="cs"/>
          <w:rtl/>
        </w:rPr>
        <w:t>‍</w:t>
      </w:r>
      <w:r>
        <w:rPr>
          <w:rFonts w:hint="cs"/>
          <w:rtl/>
        </w:rPr>
        <w:t>حاد واستضافة تليكوم الات</w:t>
      </w:r>
      <w:r w:rsidR="009A6FF4">
        <w:rPr>
          <w:rFonts w:hint="cs"/>
          <w:rtl/>
        </w:rPr>
        <w:t>‍</w:t>
      </w:r>
      <w:r>
        <w:rPr>
          <w:rFonts w:hint="cs"/>
          <w:rtl/>
        </w:rPr>
        <w:t>حاد لآسيا عام </w:t>
      </w:r>
      <w:r>
        <w:rPr>
          <w:lang w:val="en-US"/>
        </w:rPr>
        <w:t>2004</w:t>
      </w:r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ومؤت</w:t>
      </w:r>
      <w:r w:rsidR="009A6FF4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مر</w:t>
      </w:r>
      <w:proofErr w:type="spellEnd"/>
      <w:r>
        <w:rPr>
          <w:rFonts w:hint="cs"/>
          <w:rtl/>
          <w:lang w:val="en-US"/>
        </w:rPr>
        <w:t xml:space="preserve"> ال</w:t>
      </w:r>
      <w:r w:rsidR="009A6FF4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مندوبين ال</w:t>
      </w:r>
      <w:r w:rsidR="009A6FF4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مفوضين للات</w:t>
      </w:r>
      <w:r w:rsidR="009A6FF4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حاد لعام </w:t>
      </w:r>
      <w:r>
        <w:rPr>
          <w:lang w:val="en-US"/>
        </w:rPr>
        <w:t>2014</w:t>
      </w:r>
      <w:r>
        <w:rPr>
          <w:rFonts w:hint="cs"/>
          <w:rtl/>
          <w:lang w:val="en-US"/>
        </w:rPr>
        <w:t>.</w:t>
      </w:r>
    </w:p>
    <w:p w:rsidR="004E6220" w:rsidRDefault="00A50DD7" w:rsidP="004E6220">
      <w:pPr>
        <w:rPr>
          <w:rtl/>
        </w:rPr>
      </w:pPr>
      <w:r>
        <w:rPr>
          <w:rFonts w:hint="cs"/>
          <w:rtl/>
        </w:rPr>
        <w:t>وانسجاماً مع جهود الإسهام في ال</w:t>
      </w:r>
      <w:r w:rsidR="00C471D7">
        <w:rPr>
          <w:rFonts w:hint="cs"/>
          <w:rtl/>
        </w:rPr>
        <w:t>‍</w:t>
      </w:r>
      <w:r>
        <w:rPr>
          <w:rFonts w:hint="cs"/>
          <w:rtl/>
        </w:rPr>
        <w:t>مجتمع الدولي، قررت كوريا أن تترشح للدورة ال</w:t>
      </w:r>
      <w:r w:rsidR="00C471D7">
        <w:rPr>
          <w:rFonts w:hint="cs"/>
          <w:rtl/>
        </w:rPr>
        <w:t>‍</w:t>
      </w:r>
      <w:r>
        <w:rPr>
          <w:rFonts w:hint="cs"/>
          <w:rtl/>
        </w:rPr>
        <w:t xml:space="preserve">مقبلة </w:t>
      </w:r>
      <w:proofErr w:type="spellStart"/>
      <w:r>
        <w:rPr>
          <w:rFonts w:hint="cs"/>
          <w:rtl/>
        </w:rPr>
        <w:t>ل</w:t>
      </w:r>
      <w:r w:rsidR="00C471D7">
        <w:rPr>
          <w:rFonts w:hint="cs"/>
          <w:rtl/>
        </w:rPr>
        <w:t>‍</w:t>
      </w:r>
      <w:r>
        <w:rPr>
          <w:rFonts w:hint="cs"/>
          <w:rtl/>
        </w:rPr>
        <w:t>مجلس</w:t>
      </w:r>
      <w:proofErr w:type="spellEnd"/>
      <w:r>
        <w:rPr>
          <w:rFonts w:hint="cs"/>
          <w:rtl/>
        </w:rPr>
        <w:t xml:space="preserve"> الات</w:t>
      </w:r>
      <w:r w:rsidR="00C471D7">
        <w:rPr>
          <w:rFonts w:hint="cs"/>
          <w:rtl/>
        </w:rPr>
        <w:t>‍</w:t>
      </w:r>
      <w:r>
        <w:rPr>
          <w:rFonts w:hint="cs"/>
          <w:rtl/>
        </w:rPr>
        <w:t>حاد مع التعهد ببذل قصارى جهدها كعضو في هذا ال</w:t>
      </w:r>
      <w:r w:rsidR="00C471D7">
        <w:rPr>
          <w:rFonts w:hint="cs"/>
          <w:rtl/>
        </w:rPr>
        <w:t>‍</w:t>
      </w:r>
      <w:r>
        <w:rPr>
          <w:rFonts w:hint="cs"/>
          <w:rtl/>
        </w:rPr>
        <w:t>مجلس.</w:t>
      </w:r>
    </w:p>
    <w:p w:rsidR="00A50DD7" w:rsidRDefault="00A50DD7" w:rsidP="004E6220">
      <w:pPr>
        <w:rPr>
          <w:rtl/>
        </w:rPr>
      </w:pPr>
      <w:r>
        <w:rPr>
          <w:rFonts w:hint="cs"/>
          <w:rtl/>
        </w:rPr>
        <w:t xml:space="preserve">وإلى جانب ذلك، نود أن </w:t>
      </w:r>
      <w:proofErr w:type="spellStart"/>
      <w:r>
        <w:rPr>
          <w:rFonts w:hint="cs"/>
          <w:rtl/>
        </w:rPr>
        <w:t>ن</w:t>
      </w:r>
      <w:r w:rsidR="00C471D7">
        <w:rPr>
          <w:rFonts w:hint="cs"/>
          <w:rtl/>
        </w:rPr>
        <w:t>‍</w:t>
      </w:r>
      <w:r>
        <w:rPr>
          <w:rFonts w:hint="cs"/>
          <w:rtl/>
        </w:rPr>
        <w:t>خطركم</w:t>
      </w:r>
      <w:proofErr w:type="spellEnd"/>
      <w:r>
        <w:rPr>
          <w:rFonts w:hint="cs"/>
          <w:rtl/>
        </w:rPr>
        <w:t xml:space="preserve"> أن كوريا قررت ترشيح السيد </w:t>
      </w:r>
      <w:proofErr w:type="spellStart"/>
      <w:r>
        <w:rPr>
          <w:rFonts w:hint="cs"/>
          <w:rtl/>
        </w:rPr>
        <w:t>شايسوب</w:t>
      </w:r>
      <w:proofErr w:type="spellEnd"/>
      <w:r>
        <w:rPr>
          <w:rFonts w:hint="cs"/>
          <w:rtl/>
        </w:rPr>
        <w:t xml:space="preserve"> لي ل</w:t>
      </w:r>
      <w:r w:rsidR="00252E3A">
        <w:rPr>
          <w:rFonts w:hint="cs"/>
          <w:rtl/>
        </w:rPr>
        <w:t>‍</w:t>
      </w:r>
      <w:r>
        <w:rPr>
          <w:rFonts w:hint="cs"/>
          <w:rtl/>
        </w:rPr>
        <w:t>منصب مدير مكتب تقييس الاتصالات.</w:t>
      </w:r>
    </w:p>
    <w:p w:rsidR="00906A4B" w:rsidRDefault="00196E5A" w:rsidP="00EF2C87">
      <w:pPr>
        <w:rPr>
          <w:rtl/>
          <w:lang w:val="en-US"/>
        </w:rPr>
      </w:pPr>
      <w:r>
        <w:rPr>
          <w:rFonts w:hint="cs"/>
          <w:rtl/>
        </w:rPr>
        <w:t>ويعمل السيد لي حالياً في جنيف، وظل يعمل كعضو نشط في قطاع تقييس الاتصالات ل</w:t>
      </w:r>
      <w:r w:rsidR="00252E3A">
        <w:rPr>
          <w:rFonts w:hint="cs"/>
          <w:rtl/>
        </w:rPr>
        <w:t>‍</w:t>
      </w:r>
      <w:r>
        <w:rPr>
          <w:rFonts w:hint="cs"/>
          <w:rtl/>
        </w:rPr>
        <w:t>مدة </w:t>
      </w:r>
      <w:r>
        <w:rPr>
          <w:lang w:val="en-US"/>
        </w:rPr>
        <w:t>26</w:t>
      </w:r>
      <w:r>
        <w:rPr>
          <w:rFonts w:hint="cs"/>
          <w:rtl/>
          <w:lang w:val="en-US"/>
        </w:rPr>
        <w:t> عاماً منذ انضمامه لأول مرة للمكتب في عام </w:t>
      </w:r>
      <w:r>
        <w:rPr>
          <w:lang w:val="en-US"/>
        </w:rPr>
        <w:t>1987</w:t>
      </w:r>
      <w:r>
        <w:rPr>
          <w:rFonts w:hint="cs"/>
          <w:rtl/>
          <w:lang w:val="en-US"/>
        </w:rPr>
        <w:t>. وقد عمل كنائب رئيس للجنة الدراسات </w:t>
      </w:r>
      <w:r>
        <w:rPr>
          <w:lang w:val="en-US"/>
        </w:rPr>
        <w:t>13</w:t>
      </w:r>
      <w:r>
        <w:rPr>
          <w:rFonts w:hint="cs"/>
          <w:rtl/>
          <w:lang w:val="en-US"/>
        </w:rPr>
        <w:t xml:space="preserve"> لثمانية أعوام منذ عام </w:t>
      </w:r>
      <w:r>
        <w:rPr>
          <w:lang w:val="en-US"/>
        </w:rPr>
        <w:t>2001</w:t>
      </w:r>
      <w:r>
        <w:rPr>
          <w:rFonts w:hint="cs"/>
          <w:rtl/>
          <w:lang w:val="en-US"/>
        </w:rPr>
        <w:t>، ويشغل حالياً منصب رئيس ل</w:t>
      </w:r>
      <w:r w:rsidR="005B0E82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جنة الدراسات </w:t>
      </w:r>
      <w:r>
        <w:rPr>
          <w:lang w:val="en-US"/>
        </w:rPr>
        <w:t>13</w:t>
      </w:r>
      <w:r>
        <w:rPr>
          <w:rFonts w:hint="cs"/>
          <w:rtl/>
          <w:lang w:val="en-US"/>
        </w:rPr>
        <w:t xml:space="preserve"> منذ تعيينه في عام </w:t>
      </w:r>
      <w:r>
        <w:rPr>
          <w:lang w:val="en-US"/>
        </w:rPr>
        <w:t>2008</w:t>
      </w:r>
      <w:r>
        <w:rPr>
          <w:rFonts w:hint="cs"/>
          <w:rtl/>
          <w:lang w:val="en-US"/>
        </w:rPr>
        <w:t xml:space="preserve"> وأسهم إسهاماً كبيراً في تطوير الات</w:t>
      </w:r>
      <w:r w:rsidR="00252E3A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حاد منذ ذلك الوقت.</w:t>
      </w:r>
      <w:r w:rsidR="00EF2C87">
        <w:rPr>
          <w:rFonts w:hint="cs"/>
          <w:rtl/>
          <w:lang w:val="en-US"/>
        </w:rPr>
        <w:t xml:space="preserve"> </w:t>
      </w:r>
      <w:r w:rsidR="00906A4B">
        <w:rPr>
          <w:rFonts w:hint="cs"/>
          <w:rtl/>
          <w:lang w:val="en-US"/>
        </w:rPr>
        <w:t>ومرفق طيه للاطلاع السيرة الذاتية للسيد لي.</w:t>
      </w:r>
    </w:p>
    <w:p w:rsidR="008B5E2C" w:rsidRPr="00882C3F" w:rsidRDefault="008B5E2C" w:rsidP="004E6220">
      <w:pPr>
        <w:rPr>
          <w:spacing w:val="-2"/>
          <w:rtl/>
          <w:lang w:val="en-US"/>
        </w:rPr>
      </w:pPr>
      <w:proofErr w:type="spellStart"/>
      <w:r w:rsidRPr="00882C3F">
        <w:rPr>
          <w:rFonts w:hint="cs"/>
          <w:spacing w:val="-2"/>
          <w:rtl/>
          <w:lang w:val="en-US"/>
        </w:rPr>
        <w:t>وال</w:t>
      </w:r>
      <w:r w:rsidR="00252E3A">
        <w:rPr>
          <w:rFonts w:hint="cs"/>
          <w:spacing w:val="-2"/>
          <w:rtl/>
          <w:lang w:val="en-US"/>
        </w:rPr>
        <w:t>‍</w:t>
      </w:r>
      <w:r w:rsidRPr="00882C3F">
        <w:rPr>
          <w:rFonts w:hint="cs"/>
          <w:spacing w:val="-2"/>
          <w:rtl/>
          <w:lang w:val="en-US"/>
        </w:rPr>
        <w:t>حكومة</w:t>
      </w:r>
      <w:proofErr w:type="spellEnd"/>
      <w:r w:rsidRPr="00882C3F">
        <w:rPr>
          <w:rFonts w:hint="cs"/>
          <w:spacing w:val="-2"/>
          <w:rtl/>
          <w:lang w:val="en-US"/>
        </w:rPr>
        <w:t xml:space="preserve"> الكورية على قناعة من أن السيد </w:t>
      </w:r>
      <w:proofErr w:type="spellStart"/>
      <w:r w:rsidRPr="00882C3F">
        <w:rPr>
          <w:rFonts w:hint="cs"/>
          <w:spacing w:val="-2"/>
          <w:rtl/>
          <w:lang w:val="en-US"/>
        </w:rPr>
        <w:t>شايسوب</w:t>
      </w:r>
      <w:proofErr w:type="spellEnd"/>
      <w:r w:rsidRPr="00882C3F">
        <w:rPr>
          <w:rFonts w:hint="cs"/>
          <w:spacing w:val="-2"/>
          <w:rtl/>
          <w:lang w:val="en-US"/>
        </w:rPr>
        <w:t xml:space="preserve"> لي سيساهم بشكل كبير في تطوير الات</w:t>
      </w:r>
      <w:r w:rsidR="00252E3A">
        <w:rPr>
          <w:rFonts w:hint="cs"/>
          <w:spacing w:val="-2"/>
          <w:rtl/>
          <w:lang w:val="en-US"/>
        </w:rPr>
        <w:t>‍</w:t>
      </w:r>
      <w:r w:rsidRPr="00882C3F">
        <w:rPr>
          <w:rFonts w:hint="cs"/>
          <w:spacing w:val="-2"/>
          <w:rtl/>
          <w:lang w:val="en-US"/>
        </w:rPr>
        <w:t>حاد وقطاع تكنولوجيا ال</w:t>
      </w:r>
      <w:r w:rsidR="00252E3A">
        <w:rPr>
          <w:rFonts w:hint="cs"/>
          <w:spacing w:val="-2"/>
          <w:rtl/>
          <w:lang w:val="en-US"/>
        </w:rPr>
        <w:t>‍</w:t>
      </w:r>
      <w:r w:rsidRPr="00882C3F">
        <w:rPr>
          <w:rFonts w:hint="cs"/>
          <w:spacing w:val="-2"/>
          <w:rtl/>
          <w:lang w:val="en-US"/>
        </w:rPr>
        <w:t>معلومات والاتصالات على الصعيد العال</w:t>
      </w:r>
      <w:r w:rsidR="00252E3A">
        <w:rPr>
          <w:rFonts w:hint="cs"/>
          <w:spacing w:val="-2"/>
          <w:rtl/>
          <w:lang w:val="en-US"/>
        </w:rPr>
        <w:t>‍</w:t>
      </w:r>
      <w:r w:rsidRPr="00882C3F">
        <w:rPr>
          <w:rFonts w:hint="cs"/>
          <w:spacing w:val="-2"/>
          <w:rtl/>
          <w:lang w:val="en-US"/>
        </w:rPr>
        <w:t>مي وتتعهد بتقدي</w:t>
      </w:r>
      <w:r w:rsidR="00F42F2C">
        <w:rPr>
          <w:rFonts w:hint="cs"/>
          <w:spacing w:val="-2"/>
          <w:rtl/>
          <w:lang w:val="en-US"/>
        </w:rPr>
        <w:t>‍</w:t>
      </w:r>
      <w:r w:rsidRPr="00882C3F">
        <w:rPr>
          <w:rFonts w:hint="cs"/>
          <w:spacing w:val="-2"/>
          <w:rtl/>
          <w:lang w:val="en-US"/>
        </w:rPr>
        <w:t>م أقصى درجات الدعم خلال مدة توليه منصب مدير مكتب تقييس الاتصالات.</w:t>
      </w:r>
    </w:p>
    <w:p w:rsidR="00882C3F" w:rsidRPr="00196E5A" w:rsidRDefault="00882C3F" w:rsidP="004E6220">
      <w:pPr>
        <w:rPr>
          <w:rtl/>
          <w:lang w:val="en-US"/>
        </w:rPr>
      </w:pPr>
      <w:r>
        <w:rPr>
          <w:rFonts w:hint="cs"/>
          <w:rtl/>
          <w:lang w:val="en-US"/>
        </w:rPr>
        <w:t>وأشكركم بشدة على كرم دعمكم.</w:t>
      </w:r>
    </w:p>
    <w:p w:rsidR="004E6220" w:rsidRPr="004E6220" w:rsidRDefault="004E6220" w:rsidP="00037926">
      <w:pPr>
        <w:spacing w:before="240"/>
        <w:rPr>
          <w:rtl/>
        </w:rPr>
      </w:pPr>
      <w:r w:rsidRPr="004E6220">
        <w:rPr>
          <w:rFonts w:hint="cs"/>
          <w:rtl/>
        </w:rPr>
        <w:t>وتفضلوا، صاحب السعادة، بقبول أس</w:t>
      </w:r>
      <w:r w:rsidR="009F28B8">
        <w:rPr>
          <w:rFonts w:hint="cs"/>
          <w:rtl/>
        </w:rPr>
        <w:t>‍</w:t>
      </w:r>
      <w:r w:rsidRPr="004E6220">
        <w:rPr>
          <w:rFonts w:hint="cs"/>
          <w:rtl/>
        </w:rPr>
        <w:t xml:space="preserve">مى آيات التقدير </w:t>
      </w:r>
      <w:r w:rsidR="001D5C4E">
        <w:rPr>
          <w:rFonts w:hint="cs"/>
          <w:rtl/>
        </w:rPr>
        <w:t>والاحترام.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934"/>
        <w:gridCol w:w="3285"/>
      </w:tblGrid>
      <w:tr w:rsidR="00037926" w:rsidTr="00D21073">
        <w:tc>
          <w:tcPr>
            <w:tcW w:w="5636" w:type="dxa"/>
          </w:tcPr>
          <w:p w:rsidR="00D21073" w:rsidRDefault="00D21073" w:rsidP="00FA1410">
            <w:pPr>
              <w:spacing w:before="1440"/>
              <w:jc w:val="left"/>
              <w:rPr>
                <w:rtl/>
              </w:rPr>
            </w:pPr>
            <w:r>
              <w:rPr>
                <w:rFonts w:hint="cs"/>
                <w:rtl/>
              </w:rPr>
              <w:t>تشوي مون-كي</w:t>
            </w:r>
            <w:r>
              <w:rPr>
                <w:rFonts w:hint="cs"/>
                <w:rtl/>
              </w:rPr>
              <w:br/>
              <w:t>وزير العلوم وتكنولوجيا المعلومات والاتصالات والتخطيط المستقبلي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جمهورية كوريا</w:t>
            </w:r>
          </w:p>
        </w:tc>
        <w:tc>
          <w:tcPr>
            <w:tcW w:w="934" w:type="dxa"/>
          </w:tcPr>
          <w:p w:rsidR="00037926" w:rsidRDefault="00037926" w:rsidP="00037926">
            <w:pPr>
              <w:spacing w:before="1440"/>
              <w:rPr>
                <w:rtl/>
              </w:rPr>
            </w:pPr>
          </w:p>
        </w:tc>
        <w:tc>
          <w:tcPr>
            <w:tcW w:w="3285" w:type="dxa"/>
          </w:tcPr>
          <w:p w:rsidR="00037926" w:rsidRDefault="00037926" w:rsidP="00037926">
            <w:pPr>
              <w:spacing w:before="1440"/>
              <w:jc w:val="left"/>
              <w:rPr>
                <w:rtl/>
              </w:rPr>
            </w:pPr>
          </w:p>
        </w:tc>
      </w:tr>
    </w:tbl>
    <w:p w:rsidR="00D21073" w:rsidRDefault="00D21073" w:rsidP="00D21073">
      <w:pPr>
        <w:pStyle w:val="Heading1"/>
        <w:spacing w:before="0" w:after="360"/>
        <w:jc w:val="center"/>
        <w:rPr>
          <w:rFonts w:eastAsia="SimSun"/>
          <w:rtl/>
        </w:rPr>
      </w:pPr>
      <w:r w:rsidRPr="00D21073">
        <w:rPr>
          <w:rFonts w:eastAsia="SimSun" w:hint="cs"/>
          <w:rtl/>
        </w:rPr>
        <w:lastRenderedPageBreak/>
        <w:t>السيرة الذاتية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35"/>
      </w:tblGrid>
      <w:tr w:rsidR="00D21073" w:rsidTr="00D21073">
        <w:tc>
          <w:tcPr>
            <w:tcW w:w="2518" w:type="dxa"/>
          </w:tcPr>
          <w:p w:rsidR="00D21073" w:rsidRDefault="00D21073" w:rsidP="00526ADE">
            <w:pPr>
              <w:pStyle w:val="Title"/>
              <w:spacing w:after="360"/>
              <w:rPr>
                <w:rFonts w:asciiTheme="minorHAnsi" w:hAnsiTheme="minorHAnsi" w:cstheme="minorHAnsi"/>
                <w:sz w:val="32"/>
                <w:u w:val="single"/>
              </w:rPr>
            </w:pPr>
            <w:r w:rsidRPr="00A302EF">
              <w:rPr>
                <w:rFonts w:asciiTheme="minorHAnsi" w:hAnsiTheme="minorHAnsi" w:cstheme="minorHAnsi"/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2F947F3B" wp14:editId="6EE1CEE0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38100</wp:posOffset>
                  </wp:positionV>
                  <wp:extent cx="1162050" cy="1632585"/>
                  <wp:effectExtent l="0" t="0" r="0" b="571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35" w:type="dxa"/>
          </w:tcPr>
          <w:p w:rsidR="00D21073" w:rsidRPr="00D21073" w:rsidRDefault="00D21073" w:rsidP="00526ADE">
            <w:pPr>
              <w:tabs>
                <w:tab w:val="clear" w:pos="1701"/>
                <w:tab w:val="clear" w:pos="2268"/>
                <w:tab w:val="clear" w:pos="2835"/>
                <w:tab w:val="left" w:pos="1593"/>
                <w:tab w:val="left" w:pos="3402"/>
              </w:tabs>
              <w:rPr>
                <w:b/>
                <w:bCs/>
                <w:rtl/>
              </w:rPr>
            </w:pPr>
            <w:r w:rsidRPr="00D21073">
              <w:rPr>
                <w:rFonts w:hint="cs"/>
                <w:b/>
                <w:bCs/>
                <w:rtl/>
              </w:rPr>
              <w:t xml:space="preserve">الاسم: </w:t>
            </w:r>
            <w:proofErr w:type="spellStart"/>
            <w:r w:rsidRPr="00D21073">
              <w:rPr>
                <w:rFonts w:hint="cs"/>
                <w:b/>
                <w:bCs/>
                <w:rtl/>
              </w:rPr>
              <w:t>شايسوب</w:t>
            </w:r>
            <w:proofErr w:type="spellEnd"/>
            <w:r w:rsidRPr="00D21073">
              <w:rPr>
                <w:rFonts w:hint="cs"/>
                <w:b/>
                <w:bCs/>
                <w:rtl/>
              </w:rPr>
              <w:t xml:space="preserve"> لي</w:t>
            </w:r>
          </w:p>
          <w:p w:rsidR="00D21073" w:rsidRDefault="00D21073" w:rsidP="00526ADE">
            <w:pPr>
              <w:tabs>
                <w:tab w:val="clear" w:pos="1701"/>
                <w:tab w:val="clear" w:pos="2268"/>
                <w:tab w:val="clear" w:pos="2835"/>
                <w:tab w:val="left" w:pos="1593"/>
                <w:tab w:val="left" w:pos="3402"/>
              </w:tabs>
              <w:rPr>
                <w:b/>
                <w:bCs/>
                <w:rtl/>
                <w:lang w:val="en-US"/>
              </w:rPr>
            </w:pPr>
            <w:r w:rsidRPr="00D21073">
              <w:rPr>
                <w:rFonts w:hint="cs"/>
                <w:b/>
                <w:bCs/>
                <w:rtl/>
              </w:rPr>
              <w:t>تاريخ ال</w:t>
            </w:r>
            <w:r w:rsidR="00380512">
              <w:rPr>
                <w:rFonts w:hint="cs"/>
                <w:b/>
                <w:bCs/>
                <w:rtl/>
              </w:rPr>
              <w:t>‍</w:t>
            </w:r>
            <w:r w:rsidRPr="00D21073">
              <w:rPr>
                <w:rFonts w:hint="cs"/>
                <w:b/>
                <w:bCs/>
                <w:rtl/>
              </w:rPr>
              <w:t xml:space="preserve">ميلاد: </w:t>
            </w:r>
            <w:r w:rsidRPr="00D21073">
              <w:rPr>
                <w:b/>
                <w:bCs/>
                <w:lang w:val="en-US"/>
              </w:rPr>
              <w:t>6</w:t>
            </w:r>
            <w:r w:rsidRPr="00D21073">
              <w:rPr>
                <w:rFonts w:hint="cs"/>
                <w:b/>
                <w:bCs/>
                <w:rtl/>
                <w:lang w:val="en-US"/>
              </w:rPr>
              <w:t xml:space="preserve"> مارس </w:t>
            </w:r>
            <w:r w:rsidRPr="00D21073">
              <w:rPr>
                <w:b/>
                <w:bCs/>
                <w:lang w:val="en-US"/>
              </w:rPr>
              <w:t>1960</w:t>
            </w:r>
          </w:p>
          <w:p w:rsidR="00D21073" w:rsidRDefault="00D21073" w:rsidP="00526ADE">
            <w:pPr>
              <w:tabs>
                <w:tab w:val="clear" w:pos="1701"/>
                <w:tab w:val="clear" w:pos="2268"/>
                <w:tab w:val="clear" w:pos="2835"/>
                <w:tab w:val="left" w:pos="1593"/>
                <w:tab w:val="left" w:pos="3402"/>
              </w:tabs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</w:t>
            </w:r>
            <w:r w:rsidR="00380512">
              <w:rPr>
                <w:rFonts w:hint="cs"/>
                <w:b/>
                <w:bCs/>
                <w:rtl/>
                <w:lang w:val="en-US"/>
              </w:rPr>
              <w:t>‍</w:t>
            </w:r>
            <w:r>
              <w:rPr>
                <w:rFonts w:hint="cs"/>
                <w:b/>
                <w:bCs/>
                <w:rtl/>
                <w:lang w:val="en-US"/>
              </w:rPr>
              <w:t>جنسية: ج‍مهورية كوريا</w:t>
            </w:r>
          </w:p>
          <w:p w:rsidR="00D21073" w:rsidRPr="005C0F1C" w:rsidRDefault="00D21073" w:rsidP="00366242">
            <w:pPr>
              <w:tabs>
                <w:tab w:val="clear" w:pos="1701"/>
                <w:tab w:val="clear" w:pos="2268"/>
                <w:tab w:val="clear" w:pos="2835"/>
                <w:tab w:val="left" w:pos="1593"/>
                <w:tab w:val="left" w:pos="3402"/>
              </w:tabs>
              <w:rPr>
                <w:b/>
                <w:bCs/>
                <w:spacing w:val="-6"/>
                <w:rtl/>
                <w:lang w:val="en-US"/>
              </w:rPr>
            </w:pPr>
            <w:r w:rsidRPr="005C0F1C">
              <w:rPr>
                <w:rFonts w:hint="cs"/>
                <w:b/>
                <w:bCs/>
                <w:spacing w:val="-6"/>
                <w:rtl/>
                <w:lang w:val="en-US"/>
              </w:rPr>
              <w:t>م‍جالات ال</w:t>
            </w:r>
            <w:r w:rsidR="00380512" w:rsidRPr="005C0F1C">
              <w:rPr>
                <w:rFonts w:hint="cs"/>
                <w:b/>
                <w:bCs/>
                <w:spacing w:val="-6"/>
                <w:rtl/>
                <w:lang w:val="en-US"/>
              </w:rPr>
              <w:t>‍</w:t>
            </w:r>
            <w:r w:rsidRPr="005C0F1C">
              <w:rPr>
                <w:rFonts w:hint="cs"/>
                <w:b/>
                <w:bCs/>
                <w:spacing w:val="-6"/>
                <w:rtl/>
                <w:lang w:val="en-US"/>
              </w:rPr>
              <w:t xml:space="preserve">خبرة: </w:t>
            </w:r>
            <w:proofErr w:type="spellStart"/>
            <w:r w:rsidRPr="005C0F1C">
              <w:rPr>
                <w:rFonts w:hint="cs"/>
                <w:b/>
                <w:bCs/>
                <w:spacing w:val="-6"/>
                <w:rtl/>
                <w:lang w:val="en-US"/>
              </w:rPr>
              <w:t>ال</w:t>
            </w:r>
            <w:r w:rsidR="00B2535E">
              <w:rPr>
                <w:rFonts w:hint="cs"/>
                <w:b/>
                <w:bCs/>
                <w:spacing w:val="-6"/>
                <w:rtl/>
                <w:lang w:val="en-US"/>
              </w:rPr>
              <w:t>‍</w:t>
            </w:r>
            <w:r w:rsidRPr="005C0F1C">
              <w:rPr>
                <w:rFonts w:hint="cs"/>
                <w:b/>
                <w:bCs/>
                <w:spacing w:val="-6"/>
                <w:rtl/>
                <w:lang w:val="en-US"/>
              </w:rPr>
              <w:t>معماريات</w:t>
            </w:r>
            <w:proofErr w:type="spellEnd"/>
            <w:r w:rsidRPr="005C0F1C">
              <w:rPr>
                <w:rFonts w:hint="cs"/>
                <w:b/>
                <w:bCs/>
                <w:spacing w:val="-6"/>
                <w:rtl/>
                <w:lang w:val="en-US"/>
              </w:rPr>
              <w:t xml:space="preserve"> الشبكية والقدرات والتصميم بالنسبة </w:t>
            </w:r>
            <w:r w:rsidR="00366242">
              <w:rPr>
                <w:rFonts w:hint="cs"/>
                <w:b/>
                <w:bCs/>
                <w:spacing w:val="-6"/>
                <w:rtl/>
                <w:lang w:val="en-US"/>
              </w:rPr>
              <w:t>ل</w:t>
            </w:r>
            <w:r w:rsidRPr="005C0F1C">
              <w:rPr>
                <w:rFonts w:hint="cs"/>
                <w:b/>
                <w:bCs/>
                <w:spacing w:val="-6"/>
                <w:rtl/>
                <w:lang w:val="en-US"/>
              </w:rPr>
              <w:t>لشبكات الرقمية متكاملة الخدمات</w:t>
            </w:r>
            <w:r w:rsidRPr="005C0F1C">
              <w:rPr>
                <w:rFonts w:hint="eastAsia"/>
                <w:b/>
                <w:bCs/>
                <w:spacing w:val="-6"/>
                <w:rtl/>
                <w:lang w:val="en-US"/>
              </w:rPr>
              <w:t> </w:t>
            </w:r>
            <w:r w:rsidRPr="005C0F1C">
              <w:rPr>
                <w:b/>
                <w:bCs/>
                <w:spacing w:val="-6"/>
                <w:lang w:val="en-US"/>
              </w:rPr>
              <w:t>(ISDN)</w:t>
            </w:r>
            <w:r w:rsidRPr="005C0F1C">
              <w:rPr>
                <w:rFonts w:hint="cs"/>
                <w:b/>
                <w:bCs/>
                <w:spacing w:val="-6"/>
                <w:rtl/>
                <w:lang w:val="en-US"/>
              </w:rPr>
              <w:t xml:space="preserve"> وبروتوكول الإنترنت وتبديل الوسم متعدد البروتوكولات </w:t>
            </w:r>
            <w:r w:rsidRPr="005C0F1C">
              <w:rPr>
                <w:b/>
                <w:bCs/>
                <w:spacing w:val="-6"/>
                <w:lang w:val="en-US"/>
              </w:rPr>
              <w:t>(MPLS)</w:t>
            </w:r>
            <w:r w:rsidRPr="005C0F1C">
              <w:rPr>
                <w:rFonts w:hint="cs"/>
                <w:b/>
                <w:bCs/>
                <w:spacing w:val="-6"/>
                <w:rtl/>
                <w:lang w:val="en-US"/>
              </w:rPr>
              <w:t xml:space="preserve"> والبنية التحتية العالمية للمعلومات </w:t>
            </w:r>
            <w:r w:rsidRPr="005C0F1C">
              <w:rPr>
                <w:b/>
                <w:bCs/>
                <w:spacing w:val="-6"/>
                <w:lang w:val="en-US"/>
              </w:rPr>
              <w:t>(GII)</w:t>
            </w:r>
            <w:r w:rsidRPr="005C0F1C">
              <w:rPr>
                <w:rFonts w:hint="cs"/>
                <w:b/>
                <w:bCs/>
                <w:spacing w:val="-6"/>
                <w:rtl/>
                <w:lang w:val="en-US"/>
              </w:rPr>
              <w:t xml:space="preserve"> وشبكات الجيل التالي </w:t>
            </w:r>
            <w:r w:rsidRPr="005C0F1C">
              <w:rPr>
                <w:b/>
                <w:bCs/>
                <w:spacing w:val="-6"/>
                <w:lang w:val="en-US"/>
              </w:rPr>
              <w:t>(NGN)</w:t>
            </w:r>
            <w:r w:rsidRPr="005C0F1C">
              <w:rPr>
                <w:rFonts w:hint="cs"/>
                <w:b/>
                <w:bCs/>
                <w:spacing w:val="-6"/>
                <w:rtl/>
                <w:lang w:val="en-US"/>
              </w:rPr>
              <w:t xml:space="preserve"> والنطاق العريض السلكي واللاسلكي وإدارة رسائل التحكم في تدفق حركة التشوير </w:t>
            </w:r>
            <w:r w:rsidRPr="005C0F1C">
              <w:rPr>
                <w:b/>
                <w:bCs/>
                <w:spacing w:val="-6"/>
                <w:lang w:val="en-US"/>
              </w:rPr>
              <w:t>FMC</w:t>
            </w:r>
            <w:r w:rsidRPr="005C0F1C">
              <w:rPr>
                <w:rFonts w:hint="cs"/>
                <w:b/>
                <w:bCs/>
                <w:spacing w:val="-6"/>
                <w:rtl/>
                <w:lang w:val="en-US"/>
              </w:rPr>
              <w:t>/التنقلية وتلفزيون بروتوكول الإنترنت </w:t>
            </w:r>
            <w:r w:rsidRPr="005C0F1C">
              <w:rPr>
                <w:b/>
                <w:bCs/>
                <w:spacing w:val="-6"/>
                <w:lang w:val="en-US"/>
              </w:rPr>
              <w:t>(IPTV)</w:t>
            </w:r>
            <w:r w:rsidRPr="005C0F1C">
              <w:rPr>
                <w:rFonts w:hint="cs"/>
                <w:b/>
                <w:bCs/>
                <w:spacing w:val="-6"/>
                <w:rtl/>
                <w:lang w:val="en-US"/>
              </w:rPr>
              <w:t xml:space="preserve"> وإدارة الهوية </w:t>
            </w:r>
            <w:r w:rsidRPr="005C0F1C">
              <w:rPr>
                <w:b/>
                <w:bCs/>
                <w:spacing w:val="-6"/>
                <w:lang w:val="en-US"/>
              </w:rPr>
              <w:t>(</w:t>
            </w:r>
            <w:proofErr w:type="spellStart"/>
            <w:r w:rsidRPr="005C0F1C">
              <w:rPr>
                <w:b/>
                <w:bCs/>
                <w:spacing w:val="-6"/>
                <w:lang w:val="en-US"/>
              </w:rPr>
              <w:t>IdM</w:t>
            </w:r>
            <w:proofErr w:type="spellEnd"/>
            <w:r w:rsidRPr="005C0F1C">
              <w:rPr>
                <w:b/>
                <w:bCs/>
                <w:spacing w:val="-6"/>
                <w:lang w:val="en-US"/>
              </w:rPr>
              <w:t>)</w:t>
            </w:r>
            <w:r w:rsidRPr="005C0F1C">
              <w:rPr>
                <w:rFonts w:hint="cs"/>
                <w:b/>
                <w:bCs/>
                <w:spacing w:val="-6"/>
                <w:rtl/>
                <w:lang w:val="en-US"/>
              </w:rPr>
              <w:t xml:space="preserve"> والشبكات الذكية والحوسبة السحابية وشبكات ال</w:t>
            </w:r>
            <w:r w:rsidR="009147D0">
              <w:rPr>
                <w:rFonts w:hint="cs"/>
                <w:b/>
                <w:bCs/>
                <w:spacing w:val="-6"/>
                <w:rtl/>
                <w:lang w:val="en-US"/>
              </w:rPr>
              <w:t>‍</w:t>
            </w:r>
            <w:r w:rsidRPr="005C0F1C">
              <w:rPr>
                <w:rFonts w:hint="cs"/>
                <w:b/>
                <w:bCs/>
                <w:spacing w:val="-6"/>
                <w:rtl/>
                <w:lang w:val="en-US"/>
              </w:rPr>
              <w:t>مستقبل وغيرها.</w:t>
            </w:r>
          </w:p>
        </w:tc>
      </w:tr>
    </w:tbl>
    <w:p w:rsidR="00D21073" w:rsidRPr="00D21073" w:rsidRDefault="00D21073" w:rsidP="00D21073">
      <w:pPr>
        <w:rPr>
          <w:rFonts w:eastAsia="SimSun"/>
          <w:rtl/>
        </w:rPr>
      </w:pPr>
    </w:p>
    <w:p w:rsidR="004E6220" w:rsidRPr="004E6220" w:rsidRDefault="004E6220" w:rsidP="004E6220">
      <w:pPr>
        <w:rPr>
          <w:rtl/>
        </w:rPr>
      </w:pPr>
    </w:p>
    <w:p w:rsidR="004E6220" w:rsidRPr="004E6220" w:rsidRDefault="004E6220" w:rsidP="006B22B5">
      <w:pPr>
        <w:pStyle w:val="Headingb"/>
        <w:rPr>
          <w:rtl/>
        </w:rPr>
      </w:pPr>
      <w:r w:rsidRPr="004E6220">
        <w:rPr>
          <w:rFonts w:hint="cs"/>
          <w:rtl/>
        </w:rPr>
        <w:t>التعليم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46"/>
      </w:tblGrid>
      <w:tr w:rsidR="006B22B5" w:rsidTr="00EC3DAC">
        <w:tc>
          <w:tcPr>
            <w:tcW w:w="1809" w:type="dxa"/>
          </w:tcPr>
          <w:p w:rsidR="00FB4F44" w:rsidRDefault="00FB4F44" w:rsidP="00FB4F44">
            <w:pPr>
              <w:spacing w:after="120"/>
              <w:jc w:val="left"/>
              <w:rPr>
                <w:rtl/>
              </w:rPr>
            </w:pPr>
            <w:r w:rsidRPr="00FB4F44">
              <w:rPr>
                <w:rFonts w:hint="cs"/>
                <w:rtl/>
                <w:lang w:val="en-US"/>
              </w:rPr>
              <w:t xml:space="preserve">فبراير </w:t>
            </w:r>
            <w:r w:rsidRPr="00FB4F44">
              <w:rPr>
                <w:lang w:val="en-US"/>
              </w:rPr>
              <w:t>1983</w:t>
            </w:r>
            <w:r w:rsidR="006B22B5" w:rsidRPr="00FB4F44">
              <w:rPr>
                <w:rFonts w:hint="cs"/>
                <w:rtl/>
              </w:rPr>
              <w:t>:</w:t>
            </w:r>
          </w:p>
          <w:p w:rsidR="006B22B5" w:rsidRPr="00FB4F44" w:rsidRDefault="00FB4F44" w:rsidP="00FB4F44">
            <w:pPr>
              <w:spacing w:after="120"/>
              <w:jc w:val="left"/>
              <w:rPr>
                <w:rtl/>
              </w:rPr>
            </w:pPr>
            <w:r>
              <w:rPr>
                <w:rFonts w:hint="cs"/>
                <w:rtl/>
                <w:lang w:val="en-US"/>
              </w:rPr>
              <w:t xml:space="preserve">فبراير </w:t>
            </w:r>
            <w:r w:rsidR="006B22B5" w:rsidRPr="00FB4F44">
              <w:rPr>
                <w:lang w:val="en-US"/>
              </w:rPr>
              <w:t>1985</w:t>
            </w:r>
            <w:r w:rsidR="006B22B5" w:rsidRPr="00FB4F44">
              <w:rPr>
                <w:rFonts w:hint="cs"/>
                <w:rtl/>
              </w:rPr>
              <w:t>:</w:t>
            </w:r>
          </w:p>
        </w:tc>
        <w:tc>
          <w:tcPr>
            <w:tcW w:w="8046" w:type="dxa"/>
          </w:tcPr>
          <w:p w:rsidR="00FB4F44" w:rsidRDefault="00FB4F44" w:rsidP="00FB4F44">
            <w:pPr>
              <w:spacing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بكالوريوس إلكترونيات (جامعة كون كوك)</w:t>
            </w:r>
          </w:p>
          <w:p w:rsidR="006B22B5" w:rsidRDefault="00FB4F44" w:rsidP="00FB4F44">
            <w:pPr>
              <w:spacing w:after="120"/>
              <w:jc w:val="left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ماجستير الإلكترونيات (مدرسة </w:t>
            </w:r>
            <w:proofErr w:type="spellStart"/>
            <w:r>
              <w:rPr>
                <w:rFonts w:hint="cs"/>
                <w:rtl/>
              </w:rPr>
              <w:t>خري</w:t>
            </w:r>
            <w:r w:rsidR="005C59B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جي</w:t>
            </w:r>
            <w:proofErr w:type="spellEnd"/>
            <w:r>
              <w:rPr>
                <w:rFonts w:hint="cs"/>
                <w:rtl/>
              </w:rPr>
              <w:t xml:space="preserve"> جامعة كون كوك)</w:t>
            </w:r>
          </w:p>
        </w:tc>
      </w:tr>
    </w:tbl>
    <w:p w:rsidR="00380512" w:rsidRDefault="00380512" w:rsidP="006B22B5">
      <w:pPr>
        <w:pStyle w:val="Headingb"/>
        <w:rPr>
          <w:rtl/>
        </w:rPr>
      </w:pPr>
    </w:p>
    <w:p w:rsidR="004E6220" w:rsidRDefault="004E6220" w:rsidP="006B22B5">
      <w:pPr>
        <w:pStyle w:val="Headingb"/>
        <w:rPr>
          <w:rtl/>
        </w:rPr>
      </w:pPr>
      <w:r w:rsidRPr="004E6220">
        <w:rPr>
          <w:rtl/>
        </w:rPr>
        <w:t>ال</w:t>
      </w:r>
      <w:r w:rsidR="00B26352">
        <w:rPr>
          <w:rFonts w:hint="cs"/>
          <w:rtl/>
        </w:rPr>
        <w:t>‍</w:t>
      </w:r>
      <w:r w:rsidRPr="004E6220">
        <w:rPr>
          <w:rtl/>
        </w:rPr>
        <w:t>خبرة ال</w:t>
      </w:r>
      <w:r w:rsidR="00B26352">
        <w:rPr>
          <w:rFonts w:hint="cs"/>
          <w:rtl/>
        </w:rPr>
        <w:t>‍</w:t>
      </w:r>
      <w:r w:rsidRPr="004E6220">
        <w:rPr>
          <w:rtl/>
        </w:rPr>
        <w:t>مهنية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46"/>
      </w:tblGrid>
      <w:tr w:rsidR="00AA1048" w:rsidTr="00EC3DAC">
        <w:tc>
          <w:tcPr>
            <w:tcW w:w="1809" w:type="dxa"/>
          </w:tcPr>
          <w:p w:rsidR="00AA1048" w:rsidRDefault="00AA1048" w:rsidP="00AA1048">
            <w:pPr>
              <w:spacing w:after="120" w:line="300" w:lineRule="exact"/>
              <w:jc w:val="left"/>
              <w:rPr>
                <w:rtl/>
              </w:rPr>
            </w:pPr>
            <w:r>
              <w:rPr>
                <w:lang w:val="en-US"/>
              </w:rPr>
              <w:t>1992 - 1986</w:t>
            </w:r>
            <w:r w:rsidR="00A6213C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</w:p>
          <w:p w:rsidR="00AA1048" w:rsidRDefault="00AA1048" w:rsidP="00AA1048">
            <w:pPr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1994 - 1993</w:t>
            </w:r>
            <w:r w:rsidR="00A6213C">
              <w:rPr>
                <w:rFonts w:hint="cs"/>
                <w:rtl/>
                <w:lang w:val="en-US"/>
              </w:rPr>
              <w:t>:</w:t>
            </w:r>
          </w:p>
          <w:p w:rsidR="00AA1048" w:rsidRDefault="00AA1048" w:rsidP="00AA1048">
            <w:pPr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1995 - 1994</w:t>
            </w:r>
            <w:r w:rsidR="00A6213C">
              <w:rPr>
                <w:rFonts w:hint="cs"/>
                <w:rtl/>
                <w:lang w:val="en-US"/>
              </w:rPr>
              <w:t>:</w:t>
            </w:r>
          </w:p>
          <w:p w:rsidR="00471CC8" w:rsidRDefault="00471CC8" w:rsidP="00AA1048">
            <w:pPr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1996 - 1995</w:t>
            </w:r>
            <w:r w:rsidR="00A6213C">
              <w:rPr>
                <w:rFonts w:hint="cs"/>
                <w:rtl/>
                <w:lang w:val="en-US"/>
              </w:rPr>
              <w:t>:</w:t>
            </w:r>
          </w:p>
          <w:p w:rsidR="004F57D8" w:rsidRDefault="004F57D8" w:rsidP="00AA1048">
            <w:pPr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1999 - 1997</w:t>
            </w:r>
            <w:r w:rsidR="00A6213C">
              <w:rPr>
                <w:rFonts w:hint="cs"/>
                <w:rtl/>
                <w:lang w:val="en-US"/>
              </w:rPr>
              <w:t>:</w:t>
            </w:r>
          </w:p>
          <w:p w:rsidR="00501F1B" w:rsidRDefault="00501F1B" w:rsidP="00AA1048">
            <w:pPr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2002 - 2000</w:t>
            </w:r>
            <w:r w:rsidR="00A6213C">
              <w:rPr>
                <w:rFonts w:hint="cs"/>
                <w:rtl/>
                <w:lang w:val="en-US"/>
              </w:rPr>
              <w:t>:</w:t>
            </w:r>
          </w:p>
          <w:p w:rsidR="00501F1B" w:rsidRDefault="00501F1B" w:rsidP="00AA1048">
            <w:pPr>
              <w:spacing w:after="120" w:line="300" w:lineRule="exact"/>
              <w:jc w:val="left"/>
              <w:rPr>
                <w:lang w:val="en-US"/>
              </w:rPr>
            </w:pPr>
            <w:r>
              <w:rPr>
                <w:lang w:val="en-US"/>
              </w:rPr>
              <w:t>2004 - 2003</w:t>
            </w:r>
            <w:r w:rsidR="00A6213C">
              <w:rPr>
                <w:rFonts w:hint="cs"/>
                <w:rtl/>
                <w:lang w:val="en-US"/>
              </w:rPr>
              <w:t>:</w:t>
            </w:r>
          </w:p>
          <w:p w:rsidR="001E1CB7" w:rsidRDefault="005F1DD3" w:rsidP="00AA1048">
            <w:pPr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2012 - 2004</w:t>
            </w:r>
            <w:r w:rsidR="00A6213C">
              <w:rPr>
                <w:rFonts w:hint="cs"/>
                <w:rtl/>
                <w:lang w:val="en-US"/>
              </w:rPr>
              <w:t>:</w:t>
            </w:r>
          </w:p>
          <w:p w:rsidR="00BF248D" w:rsidRPr="00AA1048" w:rsidRDefault="00BF248D" w:rsidP="00AA1048">
            <w:pPr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2012</w:t>
            </w:r>
            <w:r>
              <w:rPr>
                <w:rFonts w:hint="cs"/>
                <w:rtl/>
                <w:lang w:val="en-US"/>
              </w:rPr>
              <w:t xml:space="preserve"> - إلى الآن</w:t>
            </w:r>
            <w:r w:rsidR="00F441FB">
              <w:rPr>
                <w:rFonts w:hint="cs"/>
                <w:rtl/>
                <w:lang w:val="en-US"/>
              </w:rPr>
              <w:t>:</w:t>
            </w:r>
          </w:p>
        </w:tc>
        <w:tc>
          <w:tcPr>
            <w:tcW w:w="8046" w:type="dxa"/>
          </w:tcPr>
          <w:p w:rsidR="00AA1048" w:rsidRPr="00471CC8" w:rsidRDefault="00AA1048" w:rsidP="002B201A">
            <w:pPr>
              <w:spacing w:after="120" w:line="300" w:lineRule="exact"/>
              <w:rPr>
                <w:lang w:val="en-US"/>
              </w:rPr>
            </w:pPr>
            <w:r w:rsidRPr="00471CC8">
              <w:rPr>
                <w:rFonts w:hint="cs"/>
                <w:rtl/>
              </w:rPr>
              <w:t xml:space="preserve">الانضمام إلى فريق البحث والتطوير في تليكوم كوريا كمهندس </w:t>
            </w:r>
            <w:proofErr w:type="spellStart"/>
            <w:r w:rsidRPr="00471CC8">
              <w:rPr>
                <w:rFonts w:hint="cs"/>
                <w:rtl/>
              </w:rPr>
              <w:t>ب</w:t>
            </w:r>
            <w:r w:rsidR="001B13A1">
              <w:rPr>
                <w:rFonts w:hint="cs"/>
                <w:rtl/>
              </w:rPr>
              <w:t>‍</w:t>
            </w:r>
            <w:r w:rsidRPr="00471CC8">
              <w:rPr>
                <w:rFonts w:hint="cs"/>
                <w:rtl/>
              </w:rPr>
              <w:t>حوث</w:t>
            </w:r>
            <w:proofErr w:type="spellEnd"/>
            <w:r w:rsidRPr="00471CC8">
              <w:rPr>
                <w:rFonts w:hint="cs"/>
                <w:rtl/>
              </w:rPr>
              <w:t xml:space="preserve"> وشارك في </w:t>
            </w:r>
            <w:proofErr w:type="spellStart"/>
            <w:r w:rsidRPr="00471CC8">
              <w:rPr>
                <w:rFonts w:hint="cs"/>
                <w:rtl/>
              </w:rPr>
              <w:t>ت</w:t>
            </w:r>
            <w:r w:rsidR="001B13A1">
              <w:rPr>
                <w:rFonts w:hint="cs"/>
                <w:rtl/>
              </w:rPr>
              <w:t>‍</w:t>
            </w:r>
            <w:r w:rsidRPr="00471CC8">
              <w:rPr>
                <w:rFonts w:hint="cs"/>
                <w:rtl/>
              </w:rPr>
              <w:t>خطيط</w:t>
            </w:r>
            <w:proofErr w:type="spellEnd"/>
            <w:r w:rsidRPr="00471CC8">
              <w:rPr>
                <w:rFonts w:hint="cs"/>
                <w:rtl/>
              </w:rPr>
              <w:t xml:space="preserve"> الشبكة والتطوير للشبكة </w:t>
            </w:r>
            <w:r w:rsidRPr="00471CC8">
              <w:rPr>
                <w:lang w:val="en-US"/>
              </w:rPr>
              <w:t>ISDN</w:t>
            </w:r>
            <w:r w:rsidRPr="00471CC8">
              <w:rPr>
                <w:rFonts w:hint="cs"/>
                <w:rtl/>
                <w:lang w:val="en-US"/>
              </w:rPr>
              <w:t xml:space="preserve"> ضيقة النطاق </w:t>
            </w:r>
            <w:r w:rsidRPr="00471CC8">
              <w:rPr>
                <w:lang w:val="en-US"/>
              </w:rPr>
              <w:t>(N-ISDN)</w:t>
            </w:r>
          </w:p>
          <w:p w:rsidR="00AA1048" w:rsidRPr="00471CC8" w:rsidRDefault="00AA1048" w:rsidP="002B201A">
            <w:pPr>
              <w:spacing w:after="120" w:line="300" w:lineRule="exact"/>
              <w:rPr>
                <w:lang w:val="en-US"/>
              </w:rPr>
            </w:pPr>
            <w:r w:rsidRPr="00471CC8">
              <w:rPr>
                <w:rFonts w:hint="cs"/>
                <w:rtl/>
              </w:rPr>
              <w:t>شارك في ال</w:t>
            </w:r>
            <w:r w:rsidR="001B13A1">
              <w:rPr>
                <w:rFonts w:hint="cs"/>
                <w:rtl/>
              </w:rPr>
              <w:t>‍</w:t>
            </w:r>
            <w:r w:rsidRPr="00471CC8">
              <w:rPr>
                <w:rFonts w:hint="cs"/>
                <w:rtl/>
              </w:rPr>
              <w:t>مشروع الوطني لتطوير الشبكة </w:t>
            </w:r>
            <w:r w:rsidRPr="00471CC8">
              <w:rPr>
                <w:lang w:val="en-US"/>
              </w:rPr>
              <w:t>ISDN</w:t>
            </w:r>
            <w:r w:rsidRPr="00471CC8">
              <w:rPr>
                <w:rFonts w:hint="cs"/>
                <w:rtl/>
                <w:lang w:val="en-US"/>
              </w:rPr>
              <w:t xml:space="preserve"> عريضة النطاق </w:t>
            </w:r>
            <w:r w:rsidRPr="00471CC8">
              <w:rPr>
                <w:lang w:val="en-US"/>
              </w:rPr>
              <w:t>(B-ISDN)</w:t>
            </w:r>
          </w:p>
          <w:p w:rsidR="00AA1048" w:rsidRDefault="00471CC8" w:rsidP="002B201A">
            <w:pPr>
              <w:spacing w:after="120" w:line="300" w:lineRule="exact"/>
              <w:rPr>
                <w:rtl/>
              </w:rPr>
            </w:pPr>
            <w:proofErr w:type="spellStart"/>
            <w:r w:rsidRPr="00471CC8">
              <w:rPr>
                <w:rFonts w:hint="cs"/>
                <w:rtl/>
              </w:rPr>
              <w:t>أ</w:t>
            </w:r>
            <w:r w:rsidR="005332D3">
              <w:rPr>
                <w:rFonts w:hint="cs"/>
                <w:rtl/>
              </w:rPr>
              <w:t>ُ</w:t>
            </w:r>
            <w:r w:rsidRPr="00471CC8">
              <w:rPr>
                <w:rFonts w:hint="cs"/>
                <w:rtl/>
              </w:rPr>
              <w:t>ل</w:t>
            </w:r>
            <w:r w:rsidR="001B13A1">
              <w:rPr>
                <w:rFonts w:hint="cs"/>
                <w:rtl/>
              </w:rPr>
              <w:t>‍</w:t>
            </w:r>
            <w:r w:rsidRPr="00471CC8">
              <w:rPr>
                <w:rFonts w:hint="cs"/>
                <w:rtl/>
              </w:rPr>
              <w:t>حق</w:t>
            </w:r>
            <w:proofErr w:type="spellEnd"/>
            <w:r>
              <w:rPr>
                <w:rFonts w:hint="cs"/>
                <w:rtl/>
              </w:rPr>
              <w:t xml:space="preserve"> بوزارة الاتصالات من أجل تطوير البنية التحتية للمعلومات في كوريا</w:t>
            </w:r>
          </w:p>
          <w:p w:rsidR="00471CC8" w:rsidRDefault="004F57D8" w:rsidP="002B201A">
            <w:pPr>
              <w:spacing w:after="120" w:line="300" w:lineRule="exact"/>
              <w:rPr>
                <w:rtl/>
              </w:rPr>
            </w:pPr>
            <w:r>
              <w:rPr>
                <w:rFonts w:hint="cs"/>
                <w:rtl/>
              </w:rPr>
              <w:t>مدير دائرة التخطيط التقني الاستراتيجي في تليكوم كوريا</w:t>
            </w:r>
          </w:p>
          <w:p w:rsidR="004F57D8" w:rsidRDefault="007E5B46" w:rsidP="002B201A">
            <w:pPr>
              <w:spacing w:after="120" w:line="300" w:lineRule="exact"/>
              <w:rPr>
                <w:rtl/>
              </w:rPr>
            </w:pPr>
            <w:r>
              <w:rPr>
                <w:rFonts w:hint="cs"/>
                <w:rtl/>
              </w:rPr>
              <w:t>مدير تطوير شبكة النفاذ عريضة النطاق عالية السرعة في تليكوم كوريا</w:t>
            </w:r>
          </w:p>
          <w:p w:rsidR="00501F1B" w:rsidRDefault="00501F1B" w:rsidP="002B201A">
            <w:pPr>
              <w:spacing w:after="120" w:line="300" w:lineRule="exact"/>
              <w:rPr>
                <w:rtl/>
              </w:rPr>
            </w:pPr>
            <w:r>
              <w:rPr>
                <w:rFonts w:hint="cs"/>
                <w:rtl/>
              </w:rPr>
              <w:t>مدير مكتب جنيف التابع لتليكوم كوريا</w:t>
            </w:r>
          </w:p>
          <w:p w:rsidR="00501F1B" w:rsidRDefault="00501F1B" w:rsidP="002B201A">
            <w:pPr>
              <w:spacing w:after="120" w:line="300" w:lineRule="exact"/>
              <w:rPr>
                <w:rtl/>
              </w:rPr>
            </w:pPr>
            <w:r>
              <w:rPr>
                <w:rFonts w:hint="cs"/>
                <w:rtl/>
              </w:rPr>
              <w:t>مدير مقر تليكوم كوريا ال</w:t>
            </w:r>
            <w:r w:rsidR="001B13A1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خاص بدائرة علاقات الشركة في تليكوم كوريا</w:t>
            </w:r>
          </w:p>
          <w:p w:rsidR="001E1CB7" w:rsidRDefault="001E1CB7" w:rsidP="002B201A">
            <w:pPr>
              <w:spacing w:after="120" w:line="300" w:lineRule="exact"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 xml:space="preserve">رئيس </w:t>
            </w:r>
            <w:proofErr w:type="spellStart"/>
            <w:r>
              <w:rPr>
                <w:lang w:val="en-US"/>
              </w:rPr>
              <w:t>HiSPOT</w:t>
            </w:r>
            <w:proofErr w:type="spellEnd"/>
            <w:r>
              <w:rPr>
                <w:lang w:val="en-US"/>
              </w:rPr>
              <w:t> </w:t>
            </w:r>
            <w:proofErr w:type="spellStart"/>
            <w:r>
              <w:rPr>
                <w:lang w:val="en-US"/>
              </w:rPr>
              <w:t>sarl</w:t>
            </w:r>
            <w:proofErr w:type="spellEnd"/>
            <w:r>
              <w:rPr>
                <w:rFonts w:hint="cs"/>
                <w:rtl/>
                <w:lang w:val="en-US"/>
              </w:rPr>
              <w:t xml:space="preserve"> ومستشار </w:t>
            </w:r>
            <w:proofErr w:type="spellStart"/>
            <w:r>
              <w:rPr>
                <w:rFonts w:hint="cs"/>
                <w:rtl/>
                <w:lang w:val="en-US"/>
              </w:rPr>
              <w:t>ب</w:t>
            </w:r>
            <w:r w:rsidR="001B13A1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حوث</w:t>
            </w:r>
            <w:proofErr w:type="spellEnd"/>
            <w:r>
              <w:rPr>
                <w:rFonts w:hint="cs"/>
                <w:rtl/>
                <w:lang w:val="en-US"/>
              </w:rPr>
              <w:t xml:space="preserve"> لدى معهد </w:t>
            </w:r>
            <w:proofErr w:type="spellStart"/>
            <w:r>
              <w:rPr>
                <w:rFonts w:hint="cs"/>
                <w:rtl/>
                <w:lang w:val="en-US"/>
              </w:rPr>
              <w:t>ب</w:t>
            </w:r>
            <w:r w:rsidR="001B13A1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حوث</w:t>
            </w:r>
            <w:proofErr w:type="spellEnd"/>
            <w:r>
              <w:rPr>
                <w:rFonts w:hint="cs"/>
                <w:rtl/>
                <w:lang w:val="en-US"/>
              </w:rPr>
              <w:t xml:space="preserve"> الإلكترونيات والاتصالات</w:t>
            </w:r>
          </w:p>
          <w:p w:rsidR="001E1CB7" w:rsidRPr="00BE67DD" w:rsidRDefault="005F1DD3" w:rsidP="002B201A">
            <w:pPr>
              <w:spacing w:after="120" w:line="300" w:lineRule="exact"/>
              <w:rPr>
                <w:rtl/>
                <w:lang w:val="en-US"/>
              </w:rPr>
            </w:pPr>
            <w:r w:rsidRPr="00BE67DD">
              <w:rPr>
                <w:rFonts w:hint="cs"/>
                <w:rtl/>
                <w:lang w:val="en-US"/>
              </w:rPr>
              <w:t xml:space="preserve">مستشار </w:t>
            </w:r>
            <w:proofErr w:type="spellStart"/>
            <w:r w:rsidRPr="00BE67DD">
              <w:rPr>
                <w:rFonts w:hint="cs"/>
                <w:rtl/>
                <w:lang w:val="en-US"/>
              </w:rPr>
              <w:t>ب</w:t>
            </w:r>
            <w:r w:rsidR="001B13A1" w:rsidRPr="00BE67DD">
              <w:rPr>
                <w:rFonts w:hint="cs"/>
                <w:rtl/>
                <w:lang w:val="en-US"/>
              </w:rPr>
              <w:t>‍</w:t>
            </w:r>
            <w:r w:rsidRPr="00BE67DD">
              <w:rPr>
                <w:rFonts w:hint="cs"/>
                <w:rtl/>
                <w:lang w:val="en-US"/>
              </w:rPr>
              <w:t>حوث</w:t>
            </w:r>
            <w:proofErr w:type="spellEnd"/>
            <w:r w:rsidRPr="00BE67DD">
              <w:rPr>
                <w:rFonts w:hint="cs"/>
                <w:rtl/>
                <w:lang w:val="en-US"/>
              </w:rPr>
              <w:t xml:space="preserve"> لدى ال</w:t>
            </w:r>
            <w:r w:rsidR="002702D3" w:rsidRPr="00BE67DD">
              <w:rPr>
                <w:rFonts w:hint="cs"/>
                <w:rtl/>
                <w:lang w:val="en-US"/>
              </w:rPr>
              <w:t>‍</w:t>
            </w:r>
            <w:r w:rsidRPr="00BE67DD">
              <w:rPr>
                <w:rFonts w:hint="cs"/>
                <w:rtl/>
                <w:lang w:val="en-US"/>
              </w:rPr>
              <w:t xml:space="preserve">معهد الكوري </w:t>
            </w:r>
            <w:proofErr w:type="spellStart"/>
            <w:r w:rsidRPr="00BE67DD">
              <w:rPr>
                <w:rFonts w:hint="cs"/>
                <w:rtl/>
                <w:lang w:val="en-US"/>
              </w:rPr>
              <w:t>ال</w:t>
            </w:r>
            <w:r w:rsidR="001B13A1" w:rsidRPr="00BE67DD">
              <w:rPr>
                <w:rFonts w:hint="cs"/>
                <w:rtl/>
                <w:lang w:val="en-US"/>
              </w:rPr>
              <w:t>‍</w:t>
            </w:r>
            <w:r w:rsidRPr="00BE67DD">
              <w:rPr>
                <w:rFonts w:hint="cs"/>
                <w:rtl/>
                <w:lang w:val="en-US"/>
              </w:rPr>
              <w:t>متقدم</w:t>
            </w:r>
            <w:proofErr w:type="spellEnd"/>
            <w:r w:rsidRPr="00BE67DD">
              <w:rPr>
                <w:rFonts w:hint="cs"/>
                <w:rtl/>
                <w:lang w:val="en-US"/>
              </w:rPr>
              <w:t xml:space="preserve"> للعلوم والتكنولوجيا في م</w:t>
            </w:r>
            <w:r w:rsidR="001B13A1" w:rsidRPr="00BE67DD">
              <w:rPr>
                <w:rFonts w:hint="cs"/>
                <w:rtl/>
                <w:lang w:val="en-US"/>
              </w:rPr>
              <w:t>‍</w:t>
            </w:r>
            <w:r w:rsidRPr="00BE67DD">
              <w:rPr>
                <w:rFonts w:hint="cs"/>
                <w:rtl/>
                <w:lang w:val="en-US"/>
              </w:rPr>
              <w:t>جال تقارب تكنولوجيا ال</w:t>
            </w:r>
            <w:r w:rsidR="001B13A1" w:rsidRPr="00BE67DD">
              <w:rPr>
                <w:rFonts w:hint="cs"/>
                <w:rtl/>
                <w:lang w:val="en-US"/>
              </w:rPr>
              <w:t>‍</w:t>
            </w:r>
            <w:r w:rsidRPr="00BE67DD">
              <w:rPr>
                <w:rFonts w:hint="cs"/>
                <w:rtl/>
                <w:lang w:val="en-US"/>
              </w:rPr>
              <w:t>معلومات فيما يتعلق بتكنولوجيا ال</w:t>
            </w:r>
            <w:r w:rsidR="001B13A1" w:rsidRPr="00BE67DD">
              <w:rPr>
                <w:rFonts w:hint="cs"/>
                <w:rtl/>
                <w:lang w:val="en-US"/>
              </w:rPr>
              <w:t>‍</w:t>
            </w:r>
            <w:r w:rsidRPr="00BE67DD">
              <w:rPr>
                <w:rFonts w:hint="cs"/>
                <w:rtl/>
                <w:lang w:val="en-US"/>
              </w:rPr>
              <w:t>معلومات والاتصالات/تكنولوجيا الاتصالات</w:t>
            </w:r>
            <w:r w:rsidR="00BF248D" w:rsidRPr="00BE67DD">
              <w:rPr>
                <w:rFonts w:hint="cs"/>
                <w:rtl/>
                <w:lang w:val="en-US"/>
              </w:rPr>
              <w:t xml:space="preserve"> والتطورات ال</w:t>
            </w:r>
            <w:r w:rsidR="001B13A1" w:rsidRPr="00BE67DD">
              <w:rPr>
                <w:rFonts w:hint="cs"/>
                <w:rtl/>
                <w:lang w:val="en-US"/>
              </w:rPr>
              <w:t>‍</w:t>
            </w:r>
            <w:r w:rsidR="00BF248D" w:rsidRPr="00BE67DD">
              <w:rPr>
                <w:rFonts w:hint="cs"/>
                <w:rtl/>
                <w:lang w:val="en-US"/>
              </w:rPr>
              <w:t xml:space="preserve">متعلقة </w:t>
            </w:r>
            <w:proofErr w:type="spellStart"/>
            <w:r w:rsidR="00BF248D" w:rsidRPr="00BE67DD">
              <w:rPr>
                <w:rFonts w:hint="cs"/>
                <w:rtl/>
                <w:lang w:val="en-US"/>
              </w:rPr>
              <w:t>ب</w:t>
            </w:r>
            <w:r w:rsidR="001B13A1" w:rsidRPr="00BE67DD">
              <w:rPr>
                <w:rFonts w:hint="cs"/>
                <w:rtl/>
                <w:lang w:val="en-US"/>
              </w:rPr>
              <w:t>‍</w:t>
            </w:r>
            <w:r w:rsidR="00BF248D" w:rsidRPr="00BE67DD">
              <w:rPr>
                <w:rFonts w:hint="cs"/>
                <w:rtl/>
                <w:lang w:val="en-US"/>
              </w:rPr>
              <w:t>معاييرها</w:t>
            </w:r>
            <w:proofErr w:type="spellEnd"/>
          </w:p>
        </w:tc>
      </w:tr>
    </w:tbl>
    <w:p w:rsidR="008669BF" w:rsidRDefault="008669BF" w:rsidP="00496C48">
      <w:pPr>
        <w:pStyle w:val="Headingb"/>
        <w:rPr>
          <w:rtl/>
        </w:rPr>
      </w:pPr>
      <w:r>
        <w:rPr>
          <w:rFonts w:hint="cs"/>
          <w:rtl/>
        </w:rPr>
        <w:lastRenderedPageBreak/>
        <w:t xml:space="preserve">ال‍خبرات ال‍متعلقة </w:t>
      </w:r>
      <w:proofErr w:type="spellStart"/>
      <w:r>
        <w:rPr>
          <w:rFonts w:hint="cs"/>
          <w:rtl/>
        </w:rPr>
        <w:t>ب‍معايير</w:t>
      </w:r>
      <w:proofErr w:type="spellEnd"/>
      <w:r>
        <w:rPr>
          <w:rFonts w:hint="cs"/>
          <w:rtl/>
        </w:rPr>
        <w:t xml:space="preserve"> الات‍حاد الدولي للاتصالات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46"/>
      </w:tblGrid>
      <w:tr w:rsidR="008669BF" w:rsidTr="00EC3DAC">
        <w:tc>
          <w:tcPr>
            <w:tcW w:w="1809" w:type="dxa"/>
          </w:tcPr>
          <w:p w:rsidR="008669BF" w:rsidRDefault="00AC269E" w:rsidP="00496C48">
            <w:pPr>
              <w:keepNext/>
              <w:keepLines/>
              <w:spacing w:after="120" w:line="300" w:lineRule="exact"/>
              <w:jc w:val="left"/>
              <w:rPr>
                <w:rtl/>
              </w:rPr>
            </w:pPr>
            <w:r>
              <w:rPr>
                <w:lang w:val="en-US"/>
              </w:rPr>
              <w:t>1988 - 1987</w:t>
            </w:r>
            <w:r w:rsidR="00A6213C">
              <w:rPr>
                <w:rFonts w:hint="cs"/>
                <w:rtl/>
              </w:rPr>
              <w:t>:</w:t>
            </w:r>
            <w:r w:rsidR="00A6213C">
              <w:rPr>
                <w:rFonts w:hint="cs"/>
                <w:rtl/>
              </w:rPr>
              <w:br/>
            </w:r>
          </w:p>
          <w:p w:rsidR="00A6213C" w:rsidRDefault="00A6213C" w:rsidP="00496C48">
            <w:pPr>
              <w:keepNext/>
              <w:keepLines/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1989</w:t>
            </w:r>
            <w:r>
              <w:rPr>
                <w:rFonts w:hint="cs"/>
                <w:rtl/>
                <w:lang w:val="en-US"/>
              </w:rPr>
              <w:t>:</w:t>
            </w:r>
            <w:r w:rsidR="00CE4AFA">
              <w:rPr>
                <w:rtl/>
                <w:lang w:val="en-US"/>
              </w:rPr>
              <w:br/>
            </w:r>
          </w:p>
          <w:p w:rsidR="00CE4AFA" w:rsidRDefault="00CE4AFA" w:rsidP="00496C48">
            <w:pPr>
              <w:keepNext/>
              <w:keepLines/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1991 - 1989</w:t>
            </w:r>
            <w:r>
              <w:rPr>
                <w:rFonts w:hint="cs"/>
                <w:rtl/>
                <w:lang w:val="en-US"/>
              </w:rPr>
              <w:t>:</w:t>
            </w:r>
          </w:p>
          <w:p w:rsidR="007533B3" w:rsidRDefault="007533B3" w:rsidP="00496C48">
            <w:pPr>
              <w:keepNext/>
              <w:keepLines/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1996 - 1992</w:t>
            </w:r>
            <w:r>
              <w:rPr>
                <w:rFonts w:hint="cs"/>
                <w:rtl/>
                <w:lang w:val="en-US"/>
              </w:rPr>
              <w:t>:</w:t>
            </w:r>
            <w:r w:rsidR="001D209A">
              <w:rPr>
                <w:rtl/>
                <w:lang w:val="en-US"/>
              </w:rPr>
              <w:br/>
            </w:r>
          </w:p>
          <w:p w:rsidR="001D209A" w:rsidRDefault="00B21B5E" w:rsidP="00496C48">
            <w:pPr>
              <w:keepNext/>
              <w:keepLines/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1998 - 1997</w:t>
            </w:r>
            <w:r>
              <w:rPr>
                <w:rFonts w:hint="cs"/>
                <w:rtl/>
                <w:lang w:val="en-US"/>
              </w:rPr>
              <w:t>:</w:t>
            </w:r>
          </w:p>
          <w:p w:rsidR="00934DAA" w:rsidRDefault="00934DAA" w:rsidP="00496C48">
            <w:pPr>
              <w:keepNext/>
              <w:keepLines/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2000 - 1999</w:t>
            </w:r>
            <w:r>
              <w:rPr>
                <w:rFonts w:hint="cs"/>
                <w:rtl/>
                <w:lang w:val="en-US"/>
              </w:rPr>
              <w:t>:</w:t>
            </w:r>
          </w:p>
          <w:p w:rsidR="00277013" w:rsidRDefault="00277013" w:rsidP="00496C48">
            <w:pPr>
              <w:keepNext/>
              <w:keepLines/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2008 - 2001</w:t>
            </w:r>
            <w:r>
              <w:rPr>
                <w:rFonts w:hint="cs"/>
                <w:rtl/>
                <w:lang w:val="en-US"/>
              </w:rPr>
              <w:t>:</w:t>
            </w:r>
            <w:r w:rsidR="00E56658">
              <w:rPr>
                <w:rtl/>
                <w:lang w:val="en-US"/>
              </w:rPr>
              <w:br/>
            </w:r>
          </w:p>
          <w:p w:rsidR="00E56658" w:rsidRDefault="00914E6C" w:rsidP="00496C48">
            <w:pPr>
              <w:keepNext/>
              <w:keepLines/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2004 - 2003</w:t>
            </w:r>
            <w:r>
              <w:rPr>
                <w:rFonts w:hint="cs"/>
                <w:rtl/>
                <w:lang w:val="en-US"/>
              </w:rPr>
              <w:t>:</w:t>
            </w:r>
            <w:r w:rsidR="008C16BA">
              <w:rPr>
                <w:rtl/>
                <w:lang w:val="en-US"/>
              </w:rPr>
              <w:br/>
            </w:r>
          </w:p>
          <w:p w:rsidR="008C16BA" w:rsidRDefault="00BE0916" w:rsidP="00496C48">
            <w:pPr>
              <w:keepNext/>
              <w:keepLines/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2005 - 2004</w:t>
            </w:r>
            <w:r>
              <w:rPr>
                <w:rFonts w:hint="cs"/>
                <w:rtl/>
                <w:lang w:val="en-US"/>
              </w:rPr>
              <w:t>:</w:t>
            </w:r>
          </w:p>
          <w:p w:rsidR="00A07247" w:rsidRDefault="00A07247" w:rsidP="00496C48">
            <w:pPr>
              <w:keepNext/>
              <w:keepLines/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2007 - 2006</w:t>
            </w:r>
            <w:r>
              <w:rPr>
                <w:rFonts w:hint="cs"/>
                <w:rtl/>
                <w:lang w:val="en-US"/>
              </w:rPr>
              <w:t>:</w:t>
            </w:r>
          </w:p>
          <w:p w:rsidR="00A253B0" w:rsidRDefault="006238C0" w:rsidP="00496C48">
            <w:pPr>
              <w:keepNext/>
              <w:keepLines/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2008.10</w:t>
            </w:r>
            <w:r w:rsidR="00A253B0">
              <w:rPr>
                <w:rFonts w:hint="cs"/>
                <w:rtl/>
                <w:lang w:val="en-US"/>
              </w:rPr>
              <w:t>:</w:t>
            </w:r>
            <w:r w:rsidR="00320DDF">
              <w:rPr>
                <w:rtl/>
                <w:lang w:val="en-US"/>
              </w:rPr>
              <w:br/>
            </w:r>
          </w:p>
          <w:p w:rsidR="00320DDF" w:rsidRDefault="001B2D6A" w:rsidP="00496C48">
            <w:pPr>
              <w:keepNext/>
              <w:keepLines/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2012 - 2009</w:t>
            </w:r>
            <w:r>
              <w:rPr>
                <w:rFonts w:hint="cs"/>
                <w:rtl/>
                <w:lang w:val="en-US"/>
              </w:rPr>
              <w:t>:</w:t>
            </w:r>
          </w:p>
          <w:p w:rsidR="000E0FC8" w:rsidRDefault="000E0FC8" w:rsidP="00496C48">
            <w:pPr>
              <w:keepNext/>
              <w:keepLines/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2012.06 - 2009</w:t>
            </w:r>
            <w:r>
              <w:rPr>
                <w:rFonts w:hint="cs"/>
                <w:rtl/>
                <w:lang w:val="en-US"/>
              </w:rPr>
              <w:t>:</w:t>
            </w:r>
            <w:r w:rsidR="00DF58E6">
              <w:rPr>
                <w:rtl/>
                <w:lang w:val="en-US"/>
              </w:rPr>
              <w:br/>
            </w:r>
          </w:p>
          <w:p w:rsidR="00DF58E6" w:rsidRDefault="002A4405" w:rsidP="00496C48">
            <w:pPr>
              <w:keepNext/>
              <w:keepLines/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2012</w:t>
            </w:r>
            <w:r>
              <w:rPr>
                <w:rFonts w:hint="cs"/>
                <w:rtl/>
                <w:lang w:val="en-US"/>
              </w:rPr>
              <w:t>:</w:t>
            </w:r>
          </w:p>
          <w:p w:rsidR="00D03D11" w:rsidRPr="00A6213C" w:rsidRDefault="005F4EBF" w:rsidP="000B7624">
            <w:pPr>
              <w:keepNext/>
              <w:keepLines/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2012</w:t>
            </w:r>
            <w:r>
              <w:rPr>
                <w:rFonts w:hint="cs"/>
                <w:rtl/>
                <w:lang w:val="en-US"/>
              </w:rPr>
              <w:t>:</w:t>
            </w:r>
            <w:r w:rsidR="00D03D11">
              <w:rPr>
                <w:rtl/>
                <w:lang w:val="en-US"/>
              </w:rPr>
              <w:br/>
            </w:r>
            <w:r w:rsidR="000B7624">
              <w:rPr>
                <w:rtl/>
                <w:lang w:val="en-US"/>
              </w:rPr>
              <w:br/>
            </w:r>
            <w:r w:rsidR="001C70EB">
              <w:rPr>
                <w:lang w:val="en-US"/>
              </w:rPr>
              <w:t>2013</w:t>
            </w:r>
            <w:r w:rsidR="001C70EB">
              <w:rPr>
                <w:rFonts w:hint="cs"/>
                <w:rtl/>
                <w:lang w:val="en-US"/>
              </w:rPr>
              <w:t xml:space="preserve"> - إلى الآن:</w:t>
            </w:r>
          </w:p>
        </w:tc>
        <w:tc>
          <w:tcPr>
            <w:tcW w:w="8046" w:type="dxa"/>
          </w:tcPr>
          <w:p w:rsidR="008669BF" w:rsidRPr="00F441FB" w:rsidRDefault="00AC269E" w:rsidP="000B1D69">
            <w:pPr>
              <w:keepNext/>
              <w:keepLines/>
              <w:spacing w:after="120" w:line="300" w:lineRule="exact"/>
              <w:rPr>
                <w:rtl/>
                <w:lang w:val="en-US"/>
              </w:rPr>
            </w:pPr>
            <w:r w:rsidRPr="00F441FB">
              <w:rPr>
                <w:rFonts w:hint="cs"/>
                <w:rtl/>
              </w:rPr>
              <w:t>شارك في أنشطة ل</w:t>
            </w:r>
            <w:r w:rsidR="001411FF">
              <w:rPr>
                <w:rFonts w:hint="cs"/>
                <w:rtl/>
              </w:rPr>
              <w:t>‍</w:t>
            </w:r>
            <w:r w:rsidRPr="00F441FB">
              <w:rPr>
                <w:rFonts w:hint="cs"/>
                <w:rtl/>
              </w:rPr>
              <w:t>جنة الدراسات </w:t>
            </w:r>
            <w:r w:rsidRPr="00F441FB">
              <w:rPr>
                <w:lang w:val="en-US"/>
              </w:rPr>
              <w:t>8</w:t>
            </w:r>
            <w:r w:rsidRPr="00F441FB">
              <w:rPr>
                <w:rFonts w:hint="cs"/>
                <w:rtl/>
                <w:lang w:val="en-US"/>
              </w:rPr>
              <w:t xml:space="preserve"> (م</w:t>
            </w:r>
            <w:r w:rsidR="001411FF">
              <w:rPr>
                <w:rFonts w:hint="cs"/>
                <w:rtl/>
                <w:lang w:val="en-US"/>
              </w:rPr>
              <w:t>‍</w:t>
            </w:r>
            <w:r w:rsidRPr="00F441FB">
              <w:rPr>
                <w:rFonts w:hint="cs"/>
                <w:rtl/>
                <w:lang w:val="en-US"/>
              </w:rPr>
              <w:t>جال القياسات البيومترية) التابعة للجنة الاستشارية الدولية للبرق والهاتف </w:t>
            </w:r>
            <w:r w:rsidRPr="00F441FB">
              <w:rPr>
                <w:lang w:val="en-US"/>
              </w:rPr>
              <w:t>(CCITT)</w:t>
            </w:r>
            <w:r w:rsidRPr="00F441FB">
              <w:rPr>
                <w:rFonts w:hint="cs"/>
                <w:rtl/>
                <w:lang w:val="en-US"/>
              </w:rPr>
              <w:t xml:space="preserve"> (قطاع تقييس الاتصالات حالياً)</w:t>
            </w:r>
          </w:p>
          <w:p w:rsidR="008669BF" w:rsidRDefault="00F441FB" w:rsidP="000B1D69">
            <w:pPr>
              <w:keepNext/>
              <w:keepLines/>
              <w:spacing w:after="120" w:line="300" w:lineRule="exact"/>
              <w:rPr>
                <w:rtl/>
                <w:lang w:val="en-US"/>
              </w:rPr>
            </w:pPr>
            <w:r w:rsidRPr="00F441FB">
              <w:rPr>
                <w:rFonts w:hint="cs"/>
                <w:rtl/>
              </w:rPr>
              <w:t>شارك</w:t>
            </w:r>
            <w:r>
              <w:rPr>
                <w:rFonts w:hint="cs"/>
                <w:rtl/>
              </w:rPr>
              <w:t xml:space="preserve"> في أعمال ل</w:t>
            </w:r>
            <w:r w:rsidR="001411F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 xml:space="preserve">جنة الدراسات </w:t>
            </w:r>
            <w:r>
              <w:rPr>
                <w:lang w:val="en-US"/>
              </w:rPr>
              <w:t>18</w:t>
            </w:r>
            <w:r>
              <w:rPr>
                <w:rFonts w:hint="cs"/>
                <w:rtl/>
                <w:lang w:val="en-US"/>
              </w:rPr>
              <w:t xml:space="preserve"> التابعة للجنة </w:t>
            </w:r>
            <w:r>
              <w:rPr>
                <w:lang w:val="en-US"/>
              </w:rPr>
              <w:t>CCITT</w:t>
            </w:r>
            <w:r>
              <w:rPr>
                <w:rFonts w:hint="cs"/>
                <w:rtl/>
                <w:lang w:val="en-US"/>
              </w:rPr>
              <w:t xml:space="preserve"> (التي خلفتها حالياً 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جنة الدراسات </w:t>
            </w:r>
            <w:r>
              <w:rPr>
                <w:lang w:val="en-US"/>
              </w:rPr>
              <w:t>13</w:t>
            </w:r>
            <w:r>
              <w:rPr>
                <w:rFonts w:hint="cs"/>
                <w:rtl/>
                <w:lang w:val="en-US"/>
              </w:rPr>
              <w:t xml:space="preserve"> </w:t>
            </w:r>
            <w:r w:rsidR="00457B6D">
              <w:rPr>
                <w:rFonts w:hint="cs"/>
                <w:rtl/>
                <w:lang w:val="en-US"/>
              </w:rPr>
              <w:t>بقطاع</w:t>
            </w:r>
            <w:r>
              <w:rPr>
                <w:rFonts w:hint="cs"/>
                <w:rtl/>
                <w:lang w:val="en-US"/>
              </w:rPr>
              <w:t xml:space="preserve"> تقييس الاتصالات)</w:t>
            </w:r>
          </w:p>
          <w:p w:rsidR="00CE4AFA" w:rsidRDefault="00C31CE0" w:rsidP="000B1D69">
            <w:pPr>
              <w:keepNext/>
              <w:keepLines/>
              <w:spacing w:after="120" w:line="300" w:lineRule="exac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م</w:t>
            </w:r>
            <w:r w:rsidR="007533B3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مثل تليكوم كوريا في 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جنة الدراسات </w:t>
            </w:r>
            <w:r>
              <w:rPr>
                <w:lang w:val="en-US"/>
              </w:rPr>
              <w:t>13</w:t>
            </w:r>
            <w:r>
              <w:rPr>
                <w:rFonts w:hint="cs"/>
                <w:rtl/>
                <w:lang w:val="en-US"/>
              </w:rPr>
              <w:t xml:space="preserve"> </w:t>
            </w:r>
            <w:r w:rsidR="00457B6D">
              <w:rPr>
                <w:rFonts w:hint="cs"/>
                <w:rtl/>
                <w:lang w:val="en-US"/>
              </w:rPr>
              <w:t>بقطاع</w:t>
            </w:r>
            <w:r>
              <w:rPr>
                <w:rFonts w:hint="cs"/>
                <w:rtl/>
                <w:lang w:val="en-US"/>
              </w:rPr>
              <w:t xml:space="preserve"> تقييس الاتصالات (م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جالات التشغيل البيني)</w:t>
            </w:r>
          </w:p>
          <w:p w:rsidR="00C31CE0" w:rsidRDefault="00711E01" w:rsidP="000B1D69">
            <w:pPr>
              <w:keepNext/>
              <w:keepLines/>
              <w:spacing w:after="120" w:line="300" w:lineRule="exact"/>
              <w:rPr>
                <w:rtl/>
                <w:lang w:val="en-US"/>
              </w:rPr>
            </w:pPr>
            <w:proofErr w:type="spellStart"/>
            <w:r>
              <w:rPr>
                <w:rFonts w:hint="cs"/>
                <w:rtl/>
                <w:lang w:val="en-US"/>
              </w:rPr>
              <w:t>م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حرر</w:t>
            </w:r>
            <w:proofErr w:type="spellEnd"/>
            <w:r>
              <w:rPr>
                <w:rFonts w:hint="cs"/>
                <w:rtl/>
                <w:lang w:val="en-US"/>
              </w:rPr>
              <w:t xml:space="preserve"> العديد من الإصدارات المتعلقة بالتشغيل البيني للجنة الدراسات </w:t>
            </w:r>
            <w:r>
              <w:rPr>
                <w:lang w:val="en-US"/>
              </w:rPr>
              <w:t>13</w:t>
            </w:r>
            <w:r>
              <w:rPr>
                <w:rFonts w:hint="cs"/>
                <w:rtl/>
                <w:lang w:val="en-US"/>
              </w:rPr>
              <w:t xml:space="preserve"> </w:t>
            </w:r>
            <w:r w:rsidR="00457B6D">
              <w:rPr>
                <w:rFonts w:hint="cs"/>
                <w:rtl/>
                <w:lang w:val="en-US"/>
              </w:rPr>
              <w:t>بقطاع</w:t>
            </w:r>
            <w:r>
              <w:rPr>
                <w:rFonts w:hint="cs"/>
                <w:rtl/>
                <w:lang w:val="en-US"/>
              </w:rPr>
              <w:t xml:space="preserve"> تقييس الاتصالات (السلسلة </w:t>
            </w:r>
            <w:r>
              <w:rPr>
                <w:lang w:val="en-US"/>
              </w:rPr>
              <w:t>I.500</w:t>
            </w:r>
            <w:r>
              <w:rPr>
                <w:rFonts w:hint="cs"/>
                <w:rtl/>
                <w:lang w:val="en-US"/>
              </w:rPr>
              <w:t>)</w:t>
            </w:r>
          </w:p>
          <w:p w:rsidR="00CF467B" w:rsidRDefault="004B1248" w:rsidP="000B1D69">
            <w:pPr>
              <w:keepNext/>
              <w:keepLines/>
              <w:spacing w:after="120" w:line="300" w:lineRule="exac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مقرر 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معني بال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مسألة </w:t>
            </w:r>
            <w:r>
              <w:rPr>
                <w:lang w:val="en-US"/>
              </w:rPr>
              <w:t>2/13</w:t>
            </w:r>
            <w:r>
              <w:rPr>
                <w:rFonts w:hint="cs"/>
                <w:rtl/>
                <w:lang w:val="en-US"/>
              </w:rPr>
              <w:t xml:space="preserve"> (مسالة متعلقة بالبنية التحتية العال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مية للمعلومات ومعمارية الشبكة)</w:t>
            </w:r>
          </w:p>
          <w:p w:rsidR="004B1248" w:rsidRPr="001411FF" w:rsidRDefault="000B1D69" w:rsidP="000B1D69">
            <w:pPr>
              <w:keepNext/>
              <w:keepLines/>
              <w:spacing w:after="120" w:line="300" w:lineRule="exact"/>
              <w:rPr>
                <w:spacing w:val="-2"/>
                <w:rtl/>
                <w:lang w:val="en-US"/>
              </w:rPr>
            </w:pPr>
            <w:r w:rsidRPr="001411FF">
              <w:rPr>
                <w:rFonts w:hint="cs"/>
                <w:spacing w:val="-2"/>
                <w:rtl/>
                <w:lang w:val="en-US"/>
              </w:rPr>
              <w:t>رئيس فرقة العمل </w:t>
            </w:r>
            <w:r w:rsidRPr="001411FF">
              <w:rPr>
                <w:spacing w:val="-2"/>
                <w:lang w:val="en-US"/>
              </w:rPr>
              <w:t>1/13</w:t>
            </w:r>
            <w:r w:rsidRPr="001411FF">
              <w:rPr>
                <w:rFonts w:hint="cs"/>
                <w:spacing w:val="-2"/>
                <w:rtl/>
                <w:lang w:val="en-US"/>
              </w:rPr>
              <w:t xml:space="preserve"> (م</w:t>
            </w:r>
            <w:r w:rsidR="001411FF" w:rsidRPr="001411FF">
              <w:rPr>
                <w:rFonts w:hint="cs"/>
                <w:spacing w:val="-2"/>
                <w:rtl/>
                <w:lang w:val="en-US"/>
              </w:rPr>
              <w:t>‍</w:t>
            </w:r>
            <w:r w:rsidRPr="001411FF">
              <w:rPr>
                <w:rFonts w:hint="cs"/>
                <w:spacing w:val="-2"/>
                <w:rtl/>
                <w:lang w:val="en-US"/>
              </w:rPr>
              <w:t>جال معمارية الشبكة) التابعة للجنة الدراسات </w:t>
            </w:r>
            <w:r w:rsidRPr="001411FF">
              <w:rPr>
                <w:spacing w:val="-2"/>
                <w:lang w:val="en-US"/>
              </w:rPr>
              <w:t>13</w:t>
            </w:r>
            <w:r w:rsidRPr="001411FF">
              <w:rPr>
                <w:rFonts w:hint="cs"/>
                <w:spacing w:val="-2"/>
                <w:rtl/>
                <w:lang w:val="en-US"/>
              </w:rPr>
              <w:t xml:space="preserve"> </w:t>
            </w:r>
            <w:r w:rsidR="00457B6D" w:rsidRPr="001411FF">
              <w:rPr>
                <w:rFonts w:hint="cs"/>
                <w:spacing w:val="-2"/>
                <w:rtl/>
                <w:lang w:val="en-US"/>
              </w:rPr>
              <w:t>بقطاع</w:t>
            </w:r>
            <w:r w:rsidRPr="001411FF">
              <w:rPr>
                <w:rFonts w:hint="cs"/>
                <w:spacing w:val="-2"/>
                <w:rtl/>
                <w:lang w:val="en-US"/>
              </w:rPr>
              <w:t xml:space="preserve"> تقييس الاتصالات</w:t>
            </w:r>
          </w:p>
          <w:p w:rsidR="00277013" w:rsidRDefault="009C633B" w:rsidP="000B1D69">
            <w:pPr>
              <w:keepNext/>
              <w:keepLines/>
              <w:spacing w:after="120" w:line="300" w:lineRule="exac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نائب رئيس 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جنة الدراسات </w:t>
            </w:r>
            <w:r>
              <w:rPr>
                <w:lang w:val="en-US"/>
              </w:rPr>
              <w:t>13</w:t>
            </w:r>
            <w:r>
              <w:rPr>
                <w:rFonts w:hint="cs"/>
                <w:rtl/>
                <w:lang w:val="en-US"/>
              </w:rPr>
              <w:t xml:space="preserve"> </w:t>
            </w:r>
            <w:r w:rsidR="00457B6D">
              <w:rPr>
                <w:rFonts w:hint="cs"/>
                <w:rtl/>
                <w:lang w:val="en-US"/>
              </w:rPr>
              <w:t>بقطاع</w:t>
            </w:r>
            <w:r>
              <w:rPr>
                <w:rFonts w:hint="cs"/>
                <w:rtl/>
                <w:lang w:val="en-US"/>
              </w:rPr>
              <w:t xml:space="preserve"> تقييس الاتصالات (شبكات 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جيل التالي) ورئيس فرقة العمل </w:t>
            </w:r>
            <w:r>
              <w:rPr>
                <w:lang w:val="en-US"/>
              </w:rPr>
              <w:t>2/13</w:t>
            </w:r>
            <w:r>
              <w:rPr>
                <w:rFonts w:hint="cs"/>
                <w:rtl/>
                <w:lang w:val="en-US"/>
              </w:rPr>
              <w:t xml:space="preserve"> </w:t>
            </w:r>
            <w:r w:rsidR="00457B6D">
              <w:rPr>
                <w:rFonts w:hint="cs"/>
                <w:rtl/>
                <w:lang w:val="en-US"/>
              </w:rPr>
              <w:t>بقطاع</w:t>
            </w:r>
            <w:r>
              <w:rPr>
                <w:rFonts w:hint="cs"/>
                <w:rtl/>
                <w:lang w:val="en-US"/>
              </w:rPr>
              <w:t xml:space="preserve"> تقييس الاتصالات</w:t>
            </w:r>
            <w:r w:rsidR="00711C14">
              <w:rPr>
                <w:rFonts w:hint="cs"/>
                <w:rtl/>
                <w:lang w:val="en-US"/>
              </w:rPr>
              <w:t xml:space="preserve"> (م</w:t>
            </w:r>
            <w:r w:rsidR="001411FF">
              <w:rPr>
                <w:rFonts w:hint="cs"/>
                <w:rtl/>
                <w:lang w:val="en-US"/>
              </w:rPr>
              <w:t>‍</w:t>
            </w:r>
            <w:r w:rsidR="00711C14">
              <w:rPr>
                <w:rFonts w:hint="cs"/>
                <w:rtl/>
                <w:lang w:val="en-US"/>
              </w:rPr>
              <w:t>جال معمارية الشبكة)</w:t>
            </w:r>
          </w:p>
          <w:p w:rsidR="00E56658" w:rsidRDefault="00FB7A4E" w:rsidP="000B1D69">
            <w:pPr>
              <w:keepNext/>
              <w:keepLines/>
              <w:spacing w:after="120" w:line="300" w:lineRule="exac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الرئيس التقني لفريق 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مقررين 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مشترك التابع لقطاع تقييس الاتصالات وال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معني بشبكات 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جيل التالي (ل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جنة الدراسات الرئيسية هي 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جنة الدراسات </w:t>
            </w:r>
            <w:r>
              <w:rPr>
                <w:lang w:val="en-US"/>
              </w:rPr>
              <w:t>13</w:t>
            </w:r>
            <w:r>
              <w:rPr>
                <w:rFonts w:hint="cs"/>
                <w:rtl/>
                <w:lang w:val="en-US"/>
              </w:rPr>
              <w:t>)</w:t>
            </w:r>
          </w:p>
          <w:p w:rsidR="008C16BA" w:rsidRDefault="00457B6D" w:rsidP="000B1D69">
            <w:pPr>
              <w:keepNext/>
              <w:keepLines/>
              <w:spacing w:after="120" w:line="300" w:lineRule="exac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رئيس الفريق 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متخصص 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معني بشبكات 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 xml:space="preserve">جيل التالي </w:t>
            </w:r>
            <w:r>
              <w:rPr>
                <w:lang w:val="en-US"/>
              </w:rPr>
              <w:t>(FG-NGN)</w:t>
            </w:r>
            <w:r>
              <w:rPr>
                <w:rFonts w:hint="cs"/>
                <w:rtl/>
                <w:lang w:val="en-US"/>
              </w:rPr>
              <w:t xml:space="preserve"> بقطاع تقييس الاتصالات</w:t>
            </w:r>
          </w:p>
          <w:p w:rsidR="00457B6D" w:rsidRPr="00E531B7" w:rsidRDefault="009E1005" w:rsidP="000B1D69">
            <w:pPr>
              <w:keepNext/>
              <w:keepLines/>
              <w:spacing w:after="120" w:line="300" w:lineRule="exact"/>
              <w:rPr>
                <w:spacing w:val="-4"/>
                <w:rtl/>
                <w:lang w:val="en-US"/>
              </w:rPr>
            </w:pPr>
            <w:r w:rsidRPr="00E531B7">
              <w:rPr>
                <w:rFonts w:hint="cs"/>
                <w:spacing w:val="-4"/>
                <w:rtl/>
                <w:lang w:val="en-US"/>
              </w:rPr>
              <w:t>نائب رئيس الفريق ال</w:t>
            </w:r>
            <w:r w:rsidR="001411FF">
              <w:rPr>
                <w:rFonts w:hint="cs"/>
                <w:spacing w:val="-4"/>
                <w:rtl/>
                <w:lang w:val="en-US"/>
              </w:rPr>
              <w:t>‍</w:t>
            </w:r>
            <w:r w:rsidRPr="00E531B7">
              <w:rPr>
                <w:rFonts w:hint="cs"/>
                <w:spacing w:val="-4"/>
                <w:rtl/>
                <w:lang w:val="en-US"/>
              </w:rPr>
              <w:t>متخصص ال</w:t>
            </w:r>
            <w:r w:rsidR="001411FF">
              <w:rPr>
                <w:rFonts w:hint="cs"/>
                <w:spacing w:val="-4"/>
                <w:rtl/>
                <w:lang w:val="en-US"/>
              </w:rPr>
              <w:t>‍</w:t>
            </w:r>
            <w:r w:rsidRPr="00E531B7">
              <w:rPr>
                <w:rFonts w:hint="cs"/>
                <w:spacing w:val="-4"/>
                <w:rtl/>
                <w:lang w:val="en-US"/>
              </w:rPr>
              <w:t xml:space="preserve">معني بتلفزيون بروتوكول الإنترنت </w:t>
            </w:r>
            <w:r w:rsidRPr="00E531B7">
              <w:rPr>
                <w:spacing w:val="-4"/>
                <w:lang w:val="en-US"/>
              </w:rPr>
              <w:t>(FG IPTV)</w:t>
            </w:r>
            <w:r w:rsidR="00E531B7" w:rsidRPr="00E531B7">
              <w:rPr>
                <w:rFonts w:hint="cs"/>
                <w:spacing w:val="-4"/>
                <w:rtl/>
                <w:lang w:val="en-US"/>
              </w:rPr>
              <w:t xml:space="preserve"> بقطاع تقييس الاتصالات</w:t>
            </w:r>
          </w:p>
          <w:p w:rsidR="009E1005" w:rsidRDefault="00D75BEF" w:rsidP="00385CB3">
            <w:pPr>
              <w:pStyle w:val="ListBullet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أنتخب كرئيس للجنة الدراسات </w:t>
            </w:r>
            <w:r>
              <w:rPr>
                <w:lang w:val="en-US"/>
              </w:rPr>
              <w:t>13</w:t>
            </w:r>
            <w:r>
              <w:rPr>
                <w:rFonts w:hint="cs"/>
                <w:rtl/>
                <w:lang w:val="en-US"/>
              </w:rPr>
              <w:t xml:space="preserve"> بقطاع تقييس الاتصالات في 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جمعية العال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مية لتقييس الاتصالات لعام </w:t>
            </w:r>
            <w:r>
              <w:rPr>
                <w:lang w:val="en-US"/>
              </w:rPr>
              <w:t>2008</w:t>
            </w:r>
          </w:p>
          <w:p w:rsidR="00D75BEF" w:rsidRDefault="000E0FC8" w:rsidP="00385CB3">
            <w:pPr>
              <w:pStyle w:val="ListBullet"/>
              <w:numPr>
                <w:ilvl w:val="0"/>
                <w:numId w:val="0"/>
              </w:numPr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رئيس 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جنة الدراسات </w:t>
            </w:r>
            <w:r>
              <w:rPr>
                <w:lang w:val="en-US"/>
              </w:rPr>
              <w:t>13</w:t>
            </w:r>
            <w:r>
              <w:rPr>
                <w:rFonts w:hint="cs"/>
                <w:rtl/>
                <w:lang w:val="en-US"/>
              </w:rPr>
              <w:t xml:space="preserve"> بقطاع تقييس الاتصالات (الولاية الأولى)</w:t>
            </w:r>
          </w:p>
          <w:p w:rsidR="000E0FC8" w:rsidRDefault="00B1706D" w:rsidP="00385CB3">
            <w:pPr>
              <w:pStyle w:val="ListBullet"/>
              <w:numPr>
                <w:ilvl w:val="0"/>
                <w:numId w:val="0"/>
              </w:numPr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رئيس نشاطي التنسيق 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مشترك بشأن شبكات 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جيل التالي </w:t>
            </w:r>
            <w:r>
              <w:rPr>
                <w:lang w:val="en-US"/>
              </w:rPr>
              <w:t>(NGN-JCA)</w:t>
            </w:r>
            <w:r>
              <w:rPr>
                <w:rFonts w:hint="cs"/>
                <w:rtl/>
                <w:lang w:val="en-US"/>
              </w:rPr>
              <w:t xml:space="preserve"> وتلفزيون بروتوكول الإنترنت </w:t>
            </w:r>
            <w:r>
              <w:rPr>
                <w:lang w:val="en-US"/>
              </w:rPr>
              <w:t>(IPTV-JCA)</w:t>
            </w:r>
            <w:r>
              <w:rPr>
                <w:rFonts w:hint="cs"/>
                <w:rtl/>
                <w:lang w:val="en-US"/>
              </w:rPr>
              <w:t xml:space="preserve"> التابعتين لقطاع تقييس الاتصالات</w:t>
            </w:r>
          </w:p>
          <w:p w:rsidR="00DF58E6" w:rsidRDefault="00BB6D78" w:rsidP="00385CB3">
            <w:pPr>
              <w:pStyle w:val="ListBullet"/>
              <w:numPr>
                <w:ilvl w:val="0"/>
                <w:numId w:val="0"/>
              </w:numPr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نائب رئيس اللجنة </w:t>
            </w:r>
            <w:r>
              <w:rPr>
                <w:lang w:val="en-US"/>
              </w:rPr>
              <w:t>3</w:t>
            </w:r>
            <w:r>
              <w:rPr>
                <w:rFonts w:hint="cs"/>
                <w:rtl/>
                <w:lang w:val="en-US"/>
              </w:rPr>
              <w:t xml:space="preserve"> في 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جمعية العال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مية لتقييس الاتصالات لعام </w:t>
            </w:r>
            <w:r>
              <w:rPr>
                <w:lang w:val="en-US"/>
              </w:rPr>
              <w:t>2012</w:t>
            </w:r>
          </w:p>
          <w:p w:rsidR="00BB6D78" w:rsidRDefault="005F4EBF" w:rsidP="0054249D">
            <w:pPr>
              <w:pStyle w:val="ListBullet"/>
              <w:numPr>
                <w:ilvl w:val="0"/>
                <w:numId w:val="0"/>
              </w:numPr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أُعيد انتخابه كرئيس للجنة</w:t>
            </w:r>
            <w:r w:rsidR="00DA6D9D">
              <w:rPr>
                <w:rFonts w:hint="cs"/>
                <w:rtl/>
                <w:lang w:val="en-US"/>
              </w:rPr>
              <w:t xml:space="preserve"> الدراسات</w:t>
            </w:r>
            <w:r>
              <w:rPr>
                <w:rFonts w:hint="cs"/>
                <w:rtl/>
                <w:lang w:val="en-US"/>
              </w:rPr>
              <w:t> </w:t>
            </w:r>
            <w:r w:rsidR="0054249D">
              <w:rPr>
                <w:lang w:val="en-US"/>
              </w:rPr>
              <w:t>13</w:t>
            </w:r>
            <w:r>
              <w:rPr>
                <w:rFonts w:hint="cs"/>
                <w:rtl/>
                <w:lang w:val="en-US"/>
              </w:rPr>
              <w:t xml:space="preserve"> </w:t>
            </w:r>
            <w:r w:rsidR="00DA6D9D">
              <w:rPr>
                <w:rFonts w:hint="cs"/>
                <w:rtl/>
                <w:lang w:val="en-US"/>
              </w:rPr>
              <w:t xml:space="preserve">بقطاع تقييس الاتصالات </w:t>
            </w:r>
            <w:r>
              <w:rPr>
                <w:rFonts w:hint="cs"/>
                <w:rtl/>
                <w:lang w:val="en-US"/>
              </w:rPr>
              <w:t>في 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جمعية العال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مية لتقييس الاتصالات لعام </w:t>
            </w:r>
            <w:r>
              <w:rPr>
                <w:lang w:val="en-US"/>
              </w:rPr>
              <w:t>2012</w:t>
            </w:r>
          </w:p>
          <w:p w:rsidR="000B7624" w:rsidRPr="00F441FB" w:rsidRDefault="008002D6" w:rsidP="006B04C4">
            <w:pPr>
              <w:pStyle w:val="ListBullet"/>
              <w:numPr>
                <w:ilvl w:val="0"/>
                <w:numId w:val="0"/>
              </w:numPr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رئيس 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جنة الدراسات </w:t>
            </w:r>
            <w:r w:rsidR="006B04C4">
              <w:rPr>
                <w:lang w:val="en-US"/>
              </w:rPr>
              <w:t>13</w:t>
            </w:r>
            <w:r>
              <w:rPr>
                <w:rFonts w:hint="cs"/>
                <w:rtl/>
                <w:lang w:val="en-US"/>
              </w:rPr>
              <w:t xml:space="preserve"> بقطاع تقييس الاتصالات (ال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معنية بشبكات 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مستقبل: الولاية الثانية)</w:t>
            </w:r>
          </w:p>
        </w:tc>
      </w:tr>
    </w:tbl>
    <w:p w:rsidR="00AA1048" w:rsidRDefault="00AA1048" w:rsidP="00AA1048">
      <w:pPr>
        <w:rPr>
          <w:rtl/>
        </w:rPr>
      </w:pPr>
    </w:p>
    <w:p w:rsidR="00D47729" w:rsidRDefault="008914FF" w:rsidP="00D47729">
      <w:pPr>
        <w:pStyle w:val="Headingb"/>
        <w:rPr>
          <w:rtl/>
        </w:rPr>
      </w:pPr>
      <w:r>
        <w:rPr>
          <w:rFonts w:hint="cs"/>
          <w:rtl/>
        </w:rPr>
        <w:t xml:space="preserve">ال‍خبرات الأخرى ذات الصلة </w:t>
      </w:r>
      <w:proofErr w:type="spellStart"/>
      <w:r>
        <w:rPr>
          <w:rFonts w:hint="cs"/>
          <w:rtl/>
        </w:rPr>
        <w:t>بال‍معايير</w:t>
      </w:r>
      <w:proofErr w:type="spellEnd"/>
      <w:r>
        <w:rPr>
          <w:rFonts w:hint="cs"/>
          <w:rtl/>
        </w:rPr>
        <w:t xml:space="preserve"> الدولية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46"/>
      </w:tblGrid>
      <w:tr w:rsidR="00D47729" w:rsidTr="00EC3DAC">
        <w:tc>
          <w:tcPr>
            <w:tcW w:w="1809" w:type="dxa"/>
          </w:tcPr>
          <w:p w:rsidR="00D47729" w:rsidRDefault="007A3B06" w:rsidP="003B2AF9">
            <w:pPr>
              <w:spacing w:after="120" w:line="300" w:lineRule="exact"/>
              <w:jc w:val="left"/>
              <w:rPr>
                <w:rtl/>
              </w:rPr>
            </w:pPr>
            <w:r>
              <w:rPr>
                <w:lang w:val="en-US"/>
              </w:rPr>
              <w:t>1988</w:t>
            </w:r>
            <w:r>
              <w:rPr>
                <w:rFonts w:hint="cs"/>
                <w:rtl/>
                <w:lang w:val="en-US"/>
              </w:rPr>
              <w:t xml:space="preserve"> - إلى الآن</w:t>
            </w:r>
            <w:r w:rsidR="00D47729">
              <w:rPr>
                <w:rFonts w:hint="cs"/>
                <w:rtl/>
              </w:rPr>
              <w:t>:</w:t>
            </w:r>
            <w:r w:rsidR="00D47729">
              <w:rPr>
                <w:rtl/>
              </w:rPr>
              <w:br/>
            </w:r>
          </w:p>
          <w:p w:rsidR="003401E0" w:rsidRDefault="000F5D0E" w:rsidP="003401E0">
            <w:pPr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2011</w:t>
            </w:r>
            <w:r w:rsidR="00D47729">
              <w:rPr>
                <w:lang w:val="en-US"/>
              </w:rPr>
              <w:t> - 199</w:t>
            </w:r>
            <w:r>
              <w:rPr>
                <w:lang w:val="en-US"/>
              </w:rPr>
              <w:t>4</w:t>
            </w:r>
            <w:r w:rsidR="00D47729">
              <w:rPr>
                <w:rFonts w:hint="cs"/>
                <w:rtl/>
                <w:lang w:val="en-US"/>
              </w:rPr>
              <w:t>:</w:t>
            </w:r>
            <w:r w:rsidR="003401E0">
              <w:rPr>
                <w:rFonts w:hint="cs"/>
                <w:rtl/>
                <w:lang w:val="en-US"/>
              </w:rPr>
              <w:br/>
            </w:r>
          </w:p>
          <w:p w:rsidR="00D47729" w:rsidRPr="00AA1048" w:rsidRDefault="00846304" w:rsidP="003B2AF9">
            <w:pPr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2002</w:t>
            </w:r>
            <w:r w:rsidR="00D47729">
              <w:rPr>
                <w:rFonts w:hint="cs"/>
                <w:rtl/>
                <w:lang w:val="en-US"/>
              </w:rPr>
              <w:t xml:space="preserve"> - إلى الآن:</w:t>
            </w:r>
          </w:p>
        </w:tc>
        <w:tc>
          <w:tcPr>
            <w:tcW w:w="8046" w:type="dxa"/>
          </w:tcPr>
          <w:p w:rsidR="00D47729" w:rsidRPr="007A3B06" w:rsidRDefault="007A3B06" w:rsidP="003B2AF9">
            <w:pPr>
              <w:spacing w:after="120" w:line="300" w:lineRule="exact"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>عضو في هيئة التعاون العال</w:t>
            </w:r>
            <w:r w:rsidR="001411F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مية في م</w:t>
            </w:r>
            <w:r w:rsidR="001411F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جال ال</w:t>
            </w:r>
            <w:r w:rsidR="001411F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معايير </w:t>
            </w:r>
            <w:r>
              <w:rPr>
                <w:lang w:val="en-US"/>
              </w:rPr>
              <w:t>(GSC)</w:t>
            </w:r>
            <w:r>
              <w:rPr>
                <w:rFonts w:hint="cs"/>
                <w:rtl/>
                <w:lang w:val="en-US"/>
              </w:rPr>
              <w:t xml:space="preserve"> ورائد في م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جال معايير شبكات 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جيل التالي والنطاق العريض</w:t>
            </w:r>
          </w:p>
          <w:p w:rsidR="00D47729" w:rsidRDefault="0074754B" w:rsidP="003B2AF9">
            <w:pPr>
              <w:spacing w:after="120" w:line="300" w:lineRule="exact"/>
              <w:rPr>
                <w:rtl/>
                <w:lang w:val="en-US"/>
              </w:rPr>
            </w:pPr>
            <w:proofErr w:type="spellStart"/>
            <w:r>
              <w:rPr>
                <w:rFonts w:hint="cs"/>
                <w:rtl/>
                <w:lang w:val="en-US"/>
              </w:rPr>
              <w:t>ت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حالف</w:t>
            </w:r>
            <w:proofErr w:type="spellEnd"/>
            <w:r>
              <w:rPr>
                <w:rFonts w:hint="cs"/>
                <w:rtl/>
                <w:lang w:val="en-US"/>
              </w:rPr>
              <w:t xml:space="preserve"> 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معايير للصين واليابان وكوريا </w:t>
            </w:r>
            <w:r>
              <w:rPr>
                <w:lang w:val="en-US"/>
              </w:rPr>
              <w:t>(CJK)</w:t>
            </w:r>
            <w:r>
              <w:rPr>
                <w:rFonts w:hint="cs"/>
                <w:rtl/>
                <w:lang w:val="en-US"/>
              </w:rPr>
              <w:t xml:space="preserve"> (رئيس فريق العمل 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معني بشبكات 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جيل التالي والشبكة العال</w:t>
            </w:r>
            <w:r w:rsidR="001411FF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مية لإنترنت الأشياء)</w:t>
            </w:r>
          </w:p>
          <w:p w:rsidR="003F06E5" w:rsidRPr="00F0105B" w:rsidRDefault="00105A0B" w:rsidP="003F06E5">
            <w:pPr>
              <w:spacing w:after="120" w:line="300" w:lineRule="exact"/>
              <w:rPr>
                <w:spacing w:val="-2"/>
                <w:rtl/>
                <w:lang w:val="en-US"/>
              </w:rPr>
            </w:pPr>
            <w:r w:rsidRPr="00F0105B">
              <w:rPr>
                <w:rFonts w:hint="cs"/>
                <w:spacing w:val="-2"/>
                <w:rtl/>
                <w:lang w:val="en-US"/>
              </w:rPr>
              <w:t>عضو في هيئة تقييس الاتصالات لآسيا وال</w:t>
            </w:r>
            <w:r w:rsidR="001411FF">
              <w:rPr>
                <w:rFonts w:hint="cs"/>
                <w:spacing w:val="-2"/>
                <w:rtl/>
                <w:lang w:val="en-US"/>
              </w:rPr>
              <w:t>‍</w:t>
            </w:r>
            <w:r w:rsidRPr="00F0105B">
              <w:rPr>
                <w:rFonts w:hint="cs"/>
                <w:spacing w:val="-2"/>
                <w:rtl/>
                <w:lang w:val="en-US"/>
              </w:rPr>
              <w:t xml:space="preserve">محيط الهادئ </w:t>
            </w:r>
            <w:r w:rsidRPr="00F0105B">
              <w:rPr>
                <w:spacing w:val="-2"/>
                <w:lang w:val="en-US"/>
              </w:rPr>
              <w:t>(ASTAP)</w:t>
            </w:r>
            <w:r w:rsidRPr="00F0105B">
              <w:rPr>
                <w:rFonts w:hint="cs"/>
                <w:spacing w:val="-2"/>
                <w:rtl/>
                <w:lang w:val="en-US"/>
              </w:rPr>
              <w:t xml:space="preserve"> في م</w:t>
            </w:r>
            <w:r w:rsidR="001411FF">
              <w:rPr>
                <w:rFonts w:hint="cs"/>
                <w:spacing w:val="-2"/>
                <w:rtl/>
                <w:lang w:val="en-US"/>
              </w:rPr>
              <w:t>‍</w:t>
            </w:r>
            <w:r w:rsidRPr="00F0105B">
              <w:rPr>
                <w:rFonts w:hint="cs"/>
                <w:spacing w:val="-2"/>
                <w:rtl/>
                <w:lang w:val="en-US"/>
              </w:rPr>
              <w:t>جال شبكات ال</w:t>
            </w:r>
            <w:r w:rsidR="000A376F">
              <w:rPr>
                <w:rFonts w:hint="cs"/>
                <w:spacing w:val="-2"/>
                <w:rtl/>
                <w:lang w:val="en-US"/>
              </w:rPr>
              <w:t>‍</w:t>
            </w:r>
            <w:r w:rsidRPr="00F0105B">
              <w:rPr>
                <w:rFonts w:hint="cs"/>
                <w:spacing w:val="-2"/>
                <w:rtl/>
                <w:lang w:val="en-US"/>
              </w:rPr>
              <w:t>جيل التالي وتلفزيون بروتوكول الإنترنت وإدارة الهوية</w:t>
            </w:r>
          </w:p>
        </w:tc>
      </w:tr>
    </w:tbl>
    <w:p w:rsidR="00D47729" w:rsidRDefault="00D47729" w:rsidP="00AA1048">
      <w:pPr>
        <w:rPr>
          <w:rtl/>
        </w:rPr>
      </w:pPr>
    </w:p>
    <w:p w:rsidR="00BC108D" w:rsidRDefault="00BC108D" w:rsidP="00BC108D">
      <w:pPr>
        <w:pStyle w:val="Headingb"/>
        <w:rPr>
          <w:rtl/>
        </w:rPr>
      </w:pPr>
      <w:r>
        <w:rPr>
          <w:rFonts w:hint="cs"/>
          <w:rtl/>
        </w:rPr>
        <w:lastRenderedPageBreak/>
        <w:t>ال‍مشاركة الأكادي‍مية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46"/>
      </w:tblGrid>
      <w:tr w:rsidR="00BC108D" w:rsidTr="00EC3DAC">
        <w:tc>
          <w:tcPr>
            <w:tcW w:w="1809" w:type="dxa"/>
          </w:tcPr>
          <w:p w:rsidR="00BC108D" w:rsidRDefault="00BC108D" w:rsidP="00BC108D">
            <w:pPr>
              <w:spacing w:after="120" w:line="300" w:lineRule="exact"/>
              <w:jc w:val="left"/>
              <w:rPr>
                <w:rtl/>
              </w:rPr>
            </w:pPr>
            <w:r>
              <w:rPr>
                <w:lang w:val="en-US"/>
              </w:rPr>
              <w:t>2006</w:t>
            </w:r>
            <w:r>
              <w:rPr>
                <w:rFonts w:hint="cs"/>
                <w:rtl/>
              </w:rPr>
              <w:t>:</w:t>
            </w:r>
          </w:p>
          <w:p w:rsidR="00BC108D" w:rsidRDefault="00BC108D" w:rsidP="00BC108D">
            <w:pPr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2004</w:t>
            </w:r>
            <w:r>
              <w:rPr>
                <w:rFonts w:hint="cs"/>
                <w:rtl/>
                <w:lang w:val="en-US"/>
              </w:rPr>
              <w:t xml:space="preserve"> - إلى الآن:</w:t>
            </w:r>
          </w:p>
          <w:p w:rsidR="00BC0EAE" w:rsidRDefault="00BC0EAE" w:rsidP="00BC108D">
            <w:pPr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2012 - 2010</w:t>
            </w:r>
            <w:r>
              <w:rPr>
                <w:rFonts w:hint="cs"/>
                <w:rtl/>
                <w:lang w:val="en-US"/>
              </w:rPr>
              <w:t>:</w:t>
            </w:r>
          </w:p>
          <w:p w:rsidR="00097F73" w:rsidRPr="00AA1048" w:rsidRDefault="00540AD2" w:rsidP="00BC108D">
            <w:pPr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2000</w:t>
            </w:r>
            <w:r>
              <w:rPr>
                <w:rFonts w:hint="cs"/>
                <w:rtl/>
                <w:lang w:val="en-US"/>
              </w:rPr>
              <w:t xml:space="preserve"> - إلى الآن:</w:t>
            </w:r>
          </w:p>
        </w:tc>
        <w:tc>
          <w:tcPr>
            <w:tcW w:w="8046" w:type="dxa"/>
          </w:tcPr>
          <w:p w:rsidR="00BC108D" w:rsidRPr="007A3B06" w:rsidRDefault="00BC108D" w:rsidP="003B2AF9">
            <w:pPr>
              <w:spacing w:after="120" w:line="300" w:lineRule="exact"/>
              <w:rPr>
                <w:rtl/>
                <w:lang w:val="en-US"/>
              </w:rPr>
            </w:pPr>
            <w:proofErr w:type="spellStart"/>
            <w:r w:rsidRPr="002A171A">
              <w:rPr>
                <w:rFonts w:hint="cs"/>
                <w:rtl/>
              </w:rPr>
              <w:t>م</w:t>
            </w:r>
            <w:r w:rsidR="00E751DE" w:rsidRPr="002A171A">
              <w:rPr>
                <w:rFonts w:hint="cs"/>
                <w:rtl/>
              </w:rPr>
              <w:t>‍</w:t>
            </w:r>
            <w:r w:rsidRPr="002A171A">
              <w:rPr>
                <w:rFonts w:hint="cs"/>
                <w:rtl/>
              </w:rPr>
              <w:t>حرر</w:t>
            </w:r>
            <w:proofErr w:type="spellEnd"/>
            <w:r w:rsidRPr="002A171A">
              <w:rPr>
                <w:rFonts w:hint="cs"/>
                <w:rtl/>
              </w:rPr>
              <w:t xml:space="preserve"> رئيسي في مطبوعة عالم الاتصالات </w:t>
            </w:r>
            <w:proofErr w:type="spellStart"/>
            <w:r w:rsidRPr="002A171A">
              <w:rPr>
                <w:rFonts w:hint="cs"/>
                <w:rtl/>
              </w:rPr>
              <w:t>ل</w:t>
            </w:r>
            <w:r w:rsidR="00E751DE" w:rsidRPr="002A171A">
              <w:rPr>
                <w:rFonts w:hint="cs"/>
                <w:rtl/>
              </w:rPr>
              <w:t>‍</w:t>
            </w:r>
            <w:r w:rsidRPr="002A171A">
              <w:rPr>
                <w:rFonts w:hint="cs"/>
                <w:rtl/>
              </w:rPr>
              <w:t>معهد</w:t>
            </w:r>
            <w:proofErr w:type="spellEnd"/>
            <w:r w:rsidRPr="002A171A">
              <w:rPr>
                <w:rFonts w:hint="cs"/>
                <w:rtl/>
              </w:rPr>
              <w:t xml:space="preserve"> مهندسي الكهرباء والإلكترونيات</w:t>
            </w:r>
          </w:p>
          <w:p w:rsidR="00BC108D" w:rsidRDefault="00767B33" w:rsidP="003B2AF9">
            <w:pPr>
              <w:spacing w:after="120" w:line="300" w:lineRule="exac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مراجع لورقة </w:t>
            </w:r>
            <w:proofErr w:type="spellStart"/>
            <w:r w:rsidR="00BF37C1">
              <w:rPr>
                <w:rFonts w:hint="cs"/>
                <w:rtl/>
                <w:lang w:val="en-US"/>
              </w:rPr>
              <w:t>ل</w:t>
            </w:r>
            <w:r w:rsidR="00E751DE">
              <w:rPr>
                <w:rFonts w:hint="cs"/>
                <w:rtl/>
                <w:lang w:val="en-US"/>
              </w:rPr>
              <w:t>‍</w:t>
            </w:r>
            <w:r w:rsidR="00BF37C1">
              <w:rPr>
                <w:rFonts w:hint="cs"/>
                <w:rtl/>
                <w:lang w:val="en-US"/>
              </w:rPr>
              <w:t>معهد</w:t>
            </w:r>
            <w:proofErr w:type="spellEnd"/>
            <w:r w:rsidR="00BF37C1">
              <w:rPr>
                <w:rFonts w:hint="cs"/>
                <w:rtl/>
                <w:lang w:val="en-US"/>
              </w:rPr>
              <w:t xml:space="preserve"> </w:t>
            </w:r>
            <w:r>
              <w:rPr>
                <w:rFonts w:hint="cs"/>
                <w:rtl/>
                <w:lang w:val="en-US"/>
              </w:rPr>
              <w:t>مهندسي الكهرباء والإلكترونيات بش</w:t>
            </w:r>
            <w:bookmarkStart w:id="1" w:name="_GoBack"/>
            <w:bookmarkEnd w:id="1"/>
            <w:r>
              <w:rPr>
                <w:rFonts w:hint="cs"/>
                <w:rtl/>
                <w:lang w:val="en-US"/>
              </w:rPr>
              <w:t>أن الشبكات وتلفزيون بروتوكول الإنترنت</w:t>
            </w:r>
          </w:p>
          <w:p w:rsidR="00767B33" w:rsidRPr="00045C4A" w:rsidRDefault="00097F73" w:rsidP="003B2AF9">
            <w:pPr>
              <w:spacing w:after="120" w:line="300" w:lineRule="exact"/>
              <w:rPr>
                <w:spacing w:val="-8"/>
                <w:rtl/>
                <w:lang w:val="en-US"/>
              </w:rPr>
            </w:pPr>
            <w:r w:rsidRPr="00045C4A">
              <w:rPr>
                <w:rFonts w:hint="cs"/>
                <w:spacing w:val="-8"/>
                <w:rtl/>
                <w:lang w:val="en-US"/>
              </w:rPr>
              <w:t xml:space="preserve">عضو توجيه في فعاليات </w:t>
            </w:r>
            <w:proofErr w:type="spellStart"/>
            <w:r w:rsidRPr="00045C4A">
              <w:rPr>
                <w:rFonts w:hint="cs"/>
                <w:spacing w:val="-8"/>
                <w:rtl/>
                <w:lang w:val="en-US"/>
              </w:rPr>
              <w:t>الكاليدوسكوب</w:t>
            </w:r>
            <w:proofErr w:type="spellEnd"/>
            <w:r w:rsidRPr="00045C4A">
              <w:rPr>
                <w:rFonts w:hint="cs"/>
                <w:spacing w:val="-8"/>
                <w:rtl/>
                <w:lang w:val="en-US"/>
              </w:rPr>
              <w:t xml:space="preserve"> التي ينظمها مكتب تقييس الاتصالات في الات</w:t>
            </w:r>
            <w:r w:rsidR="00E751DE" w:rsidRPr="00045C4A">
              <w:rPr>
                <w:rFonts w:hint="cs"/>
                <w:spacing w:val="-8"/>
                <w:rtl/>
                <w:lang w:val="en-US"/>
              </w:rPr>
              <w:t>‍</w:t>
            </w:r>
            <w:r w:rsidRPr="00045C4A">
              <w:rPr>
                <w:rFonts w:hint="cs"/>
                <w:spacing w:val="-8"/>
                <w:rtl/>
                <w:lang w:val="en-US"/>
              </w:rPr>
              <w:t>حاد الدولي للاتصالات</w:t>
            </w:r>
          </w:p>
          <w:p w:rsidR="00097F73" w:rsidRPr="001E1CB7" w:rsidRDefault="00B42764" w:rsidP="003B2AF9">
            <w:pPr>
              <w:spacing w:after="120" w:line="300" w:lineRule="exac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ال</w:t>
            </w:r>
            <w:r w:rsidR="00E751DE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 xml:space="preserve">مشاركة في العديد من ورش العمل الدولية في العالم </w:t>
            </w:r>
            <w:r w:rsidRPr="00CF74C5">
              <w:rPr>
                <w:rFonts w:hint="cs"/>
                <w:rtl/>
                <w:lang w:val="en-US"/>
              </w:rPr>
              <w:t>كمتحدث</w:t>
            </w:r>
          </w:p>
        </w:tc>
      </w:tr>
    </w:tbl>
    <w:p w:rsidR="00BC108D" w:rsidRDefault="00BC108D" w:rsidP="00AA1048">
      <w:pPr>
        <w:rPr>
          <w:rtl/>
        </w:rPr>
      </w:pPr>
    </w:p>
    <w:p w:rsidR="00703242" w:rsidRDefault="00703242" w:rsidP="00703242">
      <w:pPr>
        <w:pStyle w:val="Headingb"/>
        <w:rPr>
          <w:rtl/>
        </w:rPr>
      </w:pPr>
      <w:r>
        <w:rPr>
          <w:rFonts w:hint="cs"/>
          <w:rtl/>
        </w:rPr>
        <w:t xml:space="preserve">ال‍مشاركة في ال‍مشاورات </w:t>
      </w:r>
      <w:proofErr w:type="spellStart"/>
      <w:r>
        <w:rPr>
          <w:rFonts w:hint="cs"/>
          <w:rtl/>
        </w:rPr>
        <w:t>وال‍مشروعات</w:t>
      </w:r>
      <w:proofErr w:type="spellEnd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46"/>
      </w:tblGrid>
      <w:tr w:rsidR="00703242" w:rsidTr="003241FE">
        <w:tc>
          <w:tcPr>
            <w:tcW w:w="1809" w:type="dxa"/>
          </w:tcPr>
          <w:p w:rsidR="00703242" w:rsidRPr="000A5E0B" w:rsidRDefault="00DA6A89" w:rsidP="00577414">
            <w:pPr>
              <w:spacing w:after="120" w:line="300" w:lineRule="exact"/>
              <w:jc w:val="left"/>
              <w:rPr>
                <w:spacing w:val="-8"/>
                <w:rtl/>
              </w:rPr>
            </w:pPr>
            <w:r w:rsidRPr="000A5E0B">
              <w:rPr>
                <w:rFonts w:hint="cs"/>
                <w:spacing w:val="-8"/>
                <w:rtl/>
                <w:lang w:val="en-US"/>
              </w:rPr>
              <w:t xml:space="preserve">من </w:t>
            </w:r>
            <w:r w:rsidRPr="000A5E0B">
              <w:rPr>
                <w:spacing w:val="-8"/>
                <w:lang w:val="en-US"/>
              </w:rPr>
              <w:t>6</w:t>
            </w:r>
            <w:r w:rsidRPr="000A5E0B">
              <w:rPr>
                <w:rFonts w:hint="cs"/>
                <w:spacing w:val="-8"/>
                <w:rtl/>
                <w:lang w:val="en-US"/>
              </w:rPr>
              <w:t xml:space="preserve"> إلى </w:t>
            </w:r>
            <w:r w:rsidRPr="000A5E0B">
              <w:rPr>
                <w:spacing w:val="-8"/>
                <w:lang w:val="en-US"/>
              </w:rPr>
              <w:t>2006.11</w:t>
            </w:r>
            <w:r w:rsidRPr="000A5E0B">
              <w:rPr>
                <w:rFonts w:hint="cs"/>
                <w:spacing w:val="-8"/>
                <w:rtl/>
                <w:lang w:val="en-US"/>
              </w:rPr>
              <w:t>:</w:t>
            </w:r>
          </w:p>
          <w:p w:rsidR="001149D3" w:rsidRDefault="006D1DBA" w:rsidP="001149D3">
            <w:pPr>
              <w:spacing w:after="120" w:line="300" w:lineRule="exact"/>
              <w:jc w:val="left"/>
              <w:rPr>
                <w:rtl/>
                <w:lang w:val="en-US"/>
              </w:rPr>
            </w:pPr>
            <w:r w:rsidRPr="000A5E0B">
              <w:rPr>
                <w:rFonts w:hint="cs"/>
                <w:spacing w:val="-8"/>
                <w:rtl/>
                <w:lang w:val="en-US"/>
              </w:rPr>
              <w:t xml:space="preserve">من </w:t>
            </w:r>
            <w:r w:rsidRPr="000A5E0B">
              <w:rPr>
                <w:spacing w:val="-8"/>
                <w:lang w:val="en-US"/>
              </w:rPr>
              <w:t>6</w:t>
            </w:r>
            <w:r w:rsidRPr="000A5E0B">
              <w:rPr>
                <w:rFonts w:hint="cs"/>
                <w:spacing w:val="-8"/>
                <w:rtl/>
                <w:lang w:val="en-US"/>
              </w:rPr>
              <w:t xml:space="preserve"> إلى </w:t>
            </w:r>
            <w:r>
              <w:rPr>
                <w:spacing w:val="-8"/>
                <w:lang w:val="en-US"/>
              </w:rPr>
              <w:t>2007</w:t>
            </w:r>
            <w:r w:rsidRPr="000A5E0B">
              <w:rPr>
                <w:spacing w:val="-8"/>
                <w:lang w:val="en-US"/>
              </w:rPr>
              <w:t>.</w:t>
            </w:r>
            <w:r>
              <w:rPr>
                <w:spacing w:val="-8"/>
                <w:lang w:val="en-US"/>
              </w:rPr>
              <w:t>07</w:t>
            </w:r>
            <w:r w:rsidRPr="000A5E0B">
              <w:rPr>
                <w:rFonts w:hint="cs"/>
                <w:spacing w:val="-8"/>
                <w:rtl/>
                <w:lang w:val="en-US"/>
              </w:rPr>
              <w:t>:</w:t>
            </w:r>
            <w:r w:rsidR="001149D3">
              <w:rPr>
                <w:rtl/>
                <w:lang w:val="en-US"/>
              </w:rPr>
              <w:br/>
            </w:r>
          </w:p>
          <w:p w:rsidR="0095252D" w:rsidRDefault="004F4D0D" w:rsidP="0095252D">
            <w:pPr>
              <w:spacing w:after="120" w:line="300" w:lineRule="exact"/>
              <w:jc w:val="left"/>
              <w:rPr>
                <w:rtl/>
                <w:lang w:val="en-US"/>
              </w:rPr>
            </w:pPr>
            <w:r w:rsidRPr="000A5E0B">
              <w:rPr>
                <w:rFonts w:hint="cs"/>
                <w:spacing w:val="-8"/>
                <w:rtl/>
                <w:lang w:val="en-US"/>
              </w:rPr>
              <w:t xml:space="preserve">من </w:t>
            </w:r>
            <w:r>
              <w:rPr>
                <w:spacing w:val="-8"/>
                <w:lang w:val="en-US"/>
              </w:rPr>
              <w:t>5</w:t>
            </w:r>
            <w:r w:rsidRPr="000A5E0B">
              <w:rPr>
                <w:rFonts w:hint="cs"/>
                <w:spacing w:val="-8"/>
                <w:rtl/>
                <w:lang w:val="en-US"/>
              </w:rPr>
              <w:t xml:space="preserve"> إلى </w:t>
            </w:r>
            <w:r>
              <w:rPr>
                <w:spacing w:val="-8"/>
                <w:lang w:val="en-US"/>
              </w:rPr>
              <w:t>200</w:t>
            </w:r>
            <w:r w:rsidR="00E17969">
              <w:rPr>
                <w:spacing w:val="-8"/>
                <w:lang w:val="en-US"/>
              </w:rPr>
              <w:t>8</w:t>
            </w:r>
            <w:r w:rsidRPr="000A5E0B">
              <w:rPr>
                <w:spacing w:val="-8"/>
                <w:lang w:val="en-US"/>
              </w:rPr>
              <w:t>.</w:t>
            </w:r>
            <w:r w:rsidR="00E17969">
              <w:rPr>
                <w:spacing w:val="-8"/>
                <w:lang w:val="en-US"/>
              </w:rPr>
              <w:t>12</w:t>
            </w:r>
            <w:r w:rsidRPr="000A5E0B">
              <w:rPr>
                <w:rFonts w:hint="cs"/>
                <w:spacing w:val="-8"/>
                <w:rtl/>
                <w:lang w:val="en-US"/>
              </w:rPr>
              <w:t>:</w:t>
            </w:r>
            <w:r w:rsidR="0095252D">
              <w:rPr>
                <w:rtl/>
                <w:lang w:val="en-US"/>
              </w:rPr>
              <w:br/>
            </w:r>
          </w:p>
          <w:p w:rsidR="00703242" w:rsidRDefault="00E77D39" w:rsidP="00FD76DF">
            <w:pPr>
              <w:spacing w:after="120" w:line="300" w:lineRule="exact"/>
              <w:jc w:val="left"/>
              <w:rPr>
                <w:rtl/>
                <w:lang w:val="en-US"/>
              </w:rPr>
            </w:pPr>
            <w:r w:rsidRPr="000A5E0B">
              <w:rPr>
                <w:rFonts w:hint="cs"/>
                <w:spacing w:val="-8"/>
                <w:rtl/>
                <w:lang w:val="en-US"/>
              </w:rPr>
              <w:t xml:space="preserve">من </w:t>
            </w:r>
            <w:r>
              <w:rPr>
                <w:spacing w:val="-8"/>
                <w:lang w:val="en-US"/>
              </w:rPr>
              <w:t>5</w:t>
            </w:r>
            <w:r w:rsidRPr="000A5E0B">
              <w:rPr>
                <w:rFonts w:hint="cs"/>
                <w:spacing w:val="-8"/>
                <w:rtl/>
                <w:lang w:val="en-US"/>
              </w:rPr>
              <w:t xml:space="preserve"> إلى </w:t>
            </w:r>
            <w:r w:rsidR="00FD76DF">
              <w:rPr>
                <w:spacing w:val="-8"/>
                <w:lang w:val="en-US"/>
              </w:rPr>
              <w:t>2009</w:t>
            </w:r>
            <w:r w:rsidRPr="000A5E0B">
              <w:rPr>
                <w:spacing w:val="-8"/>
                <w:lang w:val="en-US"/>
              </w:rPr>
              <w:t>.</w:t>
            </w:r>
            <w:r w:rsidR="00FD76DF">
              <w:rPr>
                <w:spacing w:val="-8"/>
                <w:lang w:val="en-US"/>
              </w:rPr>
              <w:t>06</w:t>
            </w:r>
            <w:r w:rsidRPr="000A5E0B">
              <w:rPr>
                <w:rFonts w:hint="cs"/>
                <w:spacing w:val="-8"/>
                <w:rtl/>
                <w:lang w:val="en-US"/>
              </w:rPr>
              <w:t>:</w:t>
            </w:r>
            <w:r w:rsidR="00F002DC">
              <w:rPr>
                <w:rtl/>
                <w:lang w:val="en-US"/>
              </w:rPr>
              <w:br/>
            </w:r>
          </w:p>
          <w:p w:rsidR="00F002DC" w:rsidRDefault="00042812" w:rsidP="00FD76DF">
            <w:pPr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2010.12</w:t>
            </w:r>
            <w:r w:rsidR="003900AC">
              <w:rPr>
                <w:rFonts w:hint="cs"/>
                <w:rtl/>
                <w:lang w:val="en-US"/>
              </w:rPr>
              <w:t>:</w:t>
            </w:r>
            <w:r w:rsidR="003900AC">
              <w:rPr>
                <w:rFonts w:hint="cs"/>
                <w:rtl/>
                <w:lang w:val="en-US"/>
              </w:rPr>
              <w:br/>
            </w:r>
          </w:p>
          <w:p w:rsidR="003241FE" w:rsidRDefault="00B41423" w:rsidP="003241FE">
            <w:pPr>
              <w:spacing w:after="120" w:line="300" w:lineRule="exact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2011.07</w:t>
            </w:r>
            <w:r>
              <w:rPr>
                <w:rFonts w:hint="cs"/>
                <w:rtl/>
                <w:lang w:val="en-US"/>
              </w:rPr>
              <w:t>:</w:t>
            </w:r>
            <w:r w:rsidR="003241FE">
              <w:rPr>
                <w:rtl/>
                <w:lang w:val="en-US"/>
              </w:rPr>
              <w:br/>
            </w:r>
          </w:p>
          <w:p w:rsidR="00D90C20" w:rsidRDefault="00341BA2" w:rsidP="003241FE">
            <w:pPr>
              <w:spacing w:after="120" w:line="300" w:lineRule="exact"/>
              <w:jc w:val="left"/>
              <w:rPr>
                <w:rtl/>
                <w:lang w:val="en-US"/>
              </w:rPr>
            </w:pPr>
            <w:r w:rsidRPr="000A5E0B">
              <w:rPr>
                <w:rFonts w:hint="cs"/>
                <w:spacing w:val="-8"/>
                <w:rtl/>
                <w:lang w:val="en-US"/>
              </w:rPr>
              <w:t xml:space="preserve">من </w:t>
            </w:r>
            <w:r>
              <w:rPr>
                <w:spacing w:val="-8"/>
                <w:lang w:val="en-US"/>
              </w:rPr>
              <w:t>8</w:t>
            </w:r>
            <w:r w:rsidRPr="000A5E0B">
              <w:rPr>
                <w:rFonts w:hint="cs"/>
                <w:spacing w:val="-8"/>
                <w:rtl/>
                <w:lang w:val="en-US"/>
              </w:rPr>
              <w:t xml:space="preserve"> إلى </w:t>
            </w:r>
            <w:r>
              <w:rPr>
                <w:spacing w:val="-8"/>
                <w:lang w:val="en-US"/>
              </w:rPr>
              <w:t>2011</w:t>
            </w:r>
            <w:r w:rsidRPr="000A5E0B">
              <w:rPr>
                <w:spacing w:val="-8"/>
                <w:lang w:val="en-US"/>
              </w:rPr>
              <w:t>.</w:t>
            </w:r>
            <w:r>
              <w:rPr>
                <w:spacing w:val="-8"/>
                <w:lang w:val="en-US"/>
              </w:rPr>
              <w:t>12</w:t>
            </w:r>
            <w:r w:rsidRPr="000A5E0B">
              <w:rPr>
                <w:rFonts w:hint="cs"/>
                <w:spacing w:val="-8"/>
                <w:rtl/>
                <w:lang w:val="en-US"/>
              </w:rPr>
              <w:t>:</w:t>
            </w:r>
            <w:r w:rsidR="00702965">
              <w:rPr>
                <w:rtl/>
                <w:lang w:val="en-US"/>
              </w:rPr>
              <w:br/>
            </w:r>
          </w:p>
          <w:p w:rsidR="00702965" w:rsidRDefault="00C66607" w:rsidP="00C66607">
            <w:pPr>
              <w:spacing w:after="120" w:line="300" w:lineRule="exact"/>
              <w:jc w:val="left"/>
              <w:rPr>
                <w:rtl/>
                <w:lang w:val="en-US"/>
              </w:rPr>
            </w:pPr>
            <w:r w:rsidRPr="000A5E0B">
              <w:rPr>
                <w:rFonts w:hint="cs"/>
                <w:spacing w:val="-8"/>
                <w:rtl/>
                <w:lang w:val="en-US"/>
              </w:rPr>
              <w:t xml:space="preserve">من </w:t>
            </w:r>
            <w:r>
              <w:rPr>
                <w:spacing w:val="-8"/>
                <w:lang w:val="en-US"/>
              </w:rPr>
              <w:t>5</w:t>
            </w:r>
            <w:r w:rsidRPr="000A5E0B">
              <w:rPr>
                <w:rFonts w:hint="cs"/>
                <w:spacing w:val="-8"/>
                <w:rtl/>
                <w:lang w:val="en-US"/>
              </w:rPr>
              <w:t xml:space="preserve"> إلى </w:t>
            </w:r>
            <w:r>
              <w:rPr>
                <w:spacing w:val="-8"/>
                <w:lang w:val="en-US"/>
              </w:rPr>
              <w:t>2012</w:t>
            </w:r>
            <w:r w:rsidRPr="000A5E0B">
              <w:rPr>
                <w:spacing w:val="-8"/>
                <w:lang w:val="en-US"/>
              </w:rPr>
              <w:t>.</w:t>
            </w:r>
            <w:r>
              <w:rPr>
                <w:spacing w:val="-8"/>
                <w:lang w:val="en-US"/>
              </w:rPr>
              <w:t>9</w:t>
            </w:r>
            <w:r>
              <w:rPr>
                <w:rFonts w:hint="cs"/>
                <w:spacing w:val="-8"/>
                <w:rtl/>
                <w:lang w:val="en-US"/>
              </w:rPr>
              <w:t>:</w:t>
            </w:r>
          </w:p>
          <w:p w:rsidR="002141B5" w:rsidRDefault="002141B5" w:rsidP="002141B5">
            <w:pPr>
              <w:spacing w:after="120" w:line="300" w:lineRule="exact"/>
              <w:jc w:val="left"/>
              <w:rPr>
                <w:rtl/>
                <w:lang w:val="en-US"/>
              </w:rPr>
            </w:pPr>
            <w:r w:rsidRPr="000A5E0B">
              <w:rPr>
                <w:rFonts w:hint="cs"/>
                <w:spacing w:val="-8"/>
                <w:rtl/>
                <w:lang w:val="en-US"/>
              </w:rPr>
              <w:t xml:space="preserve">من </w:t>
            </w:r>
            <w:r>
              <w:rPr>
                <w:spacing w:val="-8"/>
                <w:lang w:val="en-US"/>
              </w:rPr>
              <w:t>4</w:t>
            </w:r>
            <w:r w:rsidRPr="000A5E0B">
              <w:rPr>
                <w:rFonts w:hint="cs"/>
                <w:spacing w:val="-8"/>
                <w:rtl/>
                <w:lang w:val="en-US"/>
              </w:rPr>
              <w:t xml:space="preserve"> إلى </w:t>
            </w:r>
            <w:r>
              <w:rPr>
                <w:spacing w:val="-8"/>
                <w:lang w:val="en-US"/>
              </w:rPr>
              <w:t>2012</w:t>
            </w:r>
            <w:r w:rsidRPr="000A5E0B">
              <w:rPr>
                <w:spacing w:val="-8"/>
                <w:lang w:val="en-US"/>
              </w:rPr>
              <w:t>.</w:t>
            </w:r>
            <w:r>
              <w:rPr>
                <w:spacing w:val="-8"/>
                <w:lang w:val="en-US"/>
              </w:rPr>
              <w:t>12</w:t>
            </w:r>
            <w:r>
              <w:rPr>
                <w:rFonts w:hint="cs"/>
                <w:spacing w:val="-8"/>
                <w:rtl/>
                <w:lang w:val="en-US"/>
              </w:rPr>
              <w:t>:</w:t>
            </w:r>
          </w:p>
          <w:p w:rsidR="003241FE" w:rsidRDefault="003241FE" w:rsidP="003241FE">
            <w:pPr>
              <w:spacing w:after="120" w:line="300" w:lineRule="exact"/>
              <w:jc w:val="left"/>
              <w:rPr>
                <w:spacing w:val="-12"/>
                <w:rtl/>
                <w:lang w:val="en-US"/>
              </w:rPr>
            </w:pPr>
            <w:r w:rsidRPr="003241FE">
              <w:rPr>
                <w:rFonts w:hint="cs"/>
                <w:spacing w:val="-12"/>
                <w:rtl/>
                <w:lang w:val="en-US"/>
              </w:rPr>
              <w:t xml:space="preserve">من </w:t>
            </w:r>
            <w:r w:rsidRPr="003241FE">
              <w:rPr>
                <w:spacing w:val="-12"/>
                <w:lang w:val="en-US"/>
              </w:rPr>
              <w:t>10</w:t>
            </w:r>
            <w:r w:rsidRPr="003241FE">
              <w:rPr>
                <w:rFonts w:hint="cs"/>
                <w:spacing w:val="-12"/>
                <w:rtl/>
                <w:lang w:val="en-US"/>
              </w:rPr>
              <w:t xml:space="preserve"> إلى </w:t>
            </w:r>
            <w:r w:rsidRPr="003241FE">
              <w:rPr>
                <w:spacing w:val="-12"/>
                <w:lang w:val="en-US"/>
              </w:rPr>
              <w:t>2012.12</w:t>
            </w:r>
            <w:r w:rsidRPr="003241FE">
              <w:rPr>
                <w:rFonts w:hint="cs"/>
                <w:spacing w:val="-12"/>
                <w:rtl/>
                <w:lang w:val="en-US"/>
              </w:rPr>
              <w:t>:</w:t>
            </w:r>
            <w:r w:rsidR="0039362D">
              <w:rPr>
                <w:spacing w:val="-12"/>
                <w:rtl/>
                <w:lang w:val="en-US"/>
              </w:rPr>
              <w:br/>
            </w:r>
          </w:p>
          <w:p w:rsidR="0039362D" w:rsidRDefault="002C1948" w:rsidP="002C1948">
            <w:pPr>
              <w:spacing w:after="120" w:line="300" w:lineRule="exact"/>
              <w:jc w:val="left"/>
              <w:rPr>
                <w:spacing w:val="-12"/>
                <w:rtl/>
                <w:lang w:val="en-US"/>
              </w:rPr>
            </w:pPr>
            <w:r w:rsidRPr="003241FE">
              <w:rPr>
                <w:rFonts w:hint="cs"/>
                <w:spacing w:val="-12"/>
                <w:rtl/>
                <w:lang w:val="en-US"/>
              </w:rPr>
              <w:t xml:space="preserve">من </w:t>
            </w:r>
            <w:r>
              <w:rPr>
                <w:spacing w:val="-12"/>
                <w:lang w:val="en-US"/>
              </w:rPr>
              <w:t>10</w:t>
            </w:r>
            <w:r w:rsidRPr="003241FE">
              <w:rPr>
                <w:rFonts w:hint="cs"/>
                <w:spacing w:val="-12"/>
                <w:rtl/>
                <w:lang w:val="en-US"/>
              </w:rPr>
              <w:t xml:space="preserve"> إلى </w:t>
            </w:r>
            <w:r w:rsidRPr="003241FE">
              <w:rPr>
                <w:spacing w:val="-12"/>
                <w:lang w:val="en-US"/>
              </w:rPr>
              <w:t>2012.12</w:t>
            </w:r>
            <w:r w:rsidRPr="003241FE">
              <w:rPr>
                <w:rFonts w:hint="cs"/>
                <w:spacing w:val="-12"/>
                <w:rtl/>
                <w:lang w:val="en-US"/>
              </w:rPr>
              <w:t>:</w:t>
            </w:r>
            <w:r>
              <w:rPr>
                <w:spacing w:val="-12"/>
                <w:rtl/>
                <w:lang w:val="en-US"/>
              </w:rPr>
              <w:br/>
            </w:r>
          </w:p>
          <w:p w:rsidR="002C1948" w:rsidRPr="003241FE" w:rsidRDefault="00843D63" w:rsidP="00843D63">
            <w:pPr>
              <w:spacing w:after="120" w:line="300" w:lineRule="exact"/>
              <w:jc w:val="left"/>
              <w:rPr>
                <w:spacing w:val="-12"/>
                <w:rtl/>
                <w:lang w:val="en-US"/>
              </w:rPr>
            </w:pPr>
            <w:r w:rsidRPr="003241FE">
              <w:rPr>
                <w:rFonts w:hint="cs"/>
                <w:spacing w:val="-12"/>
                <w:rtl/>
                <w:lang w:val="en-US"/>
              </w:rPr>
              <w:t xml:space="preserve">من </w:t>
            </w:r>
            <w:r>
              <w:rPr>
                <w:spacing w:val="-12"/>
                <w:lang w:val="en-US"/>
              </w:rPr>
              <w:t>4</w:t>
            </w:r>
            <w:r w:rsidRPr="003241FE">
              <w:rPr>
                <w:rFonts w:hint="cs"/>
                <w:spacing w:val="-12"/>
                <w:rtl/>
                <w:lang w:val="en-US"/>
              </w:rPr>
              <w:t xml:space="preserve"> إلى </w:t>
            </w:r>
            <w:r>
              <w:rPr>
                <w:spacing w:val="-12"/>
                <w:lang w:val="en-US"/>
              </w:rPr>
              <w:t>2013</w:t>
            </w:r>
            <w:r w:rsidRPr="003241FE">
              <w:rPr>
                <w:spacing w:val="-12"/>
                <w:lang w:val="en-US"/>
              </w:rPr>
              <w:t>.12</w:t>
            </w:r>
            <w:r w:rsidRPr="003241FE">
              <w:rPr>
                <w:rFonts w:hint="cs"/>
                <w:spacing w:val="-12"/>
                <w:rtl/>
                <w:lang w:val="en-US"/>
              </w:rPr>
              <w:t>:</w:t>
            </w:r>
          </w:p>
        </w:tc>
        <w:tc>
          <w:tcPr>
            <w:tcW w:w="8046" w:type="dxa"/>
          </w:tcPr>
          <w:p w:rsidR="00703242" w:rsidRPr="003241FE" w:rsidRDefault="00577414" w:rsidP="003B2AF9">
            <w:pPr>
              <w:spacing w:after="120" w:line="300" w:lineRule="exact"/>
              <w:rPr>
                <w:spacing w:val="-4"/>
                <w:lang w:val="en-US"/>
              </w:rPr>
            </w:pPr>
            <w:r w:rsidRPr="003241FE">
              <w:rPr>
                <w:rFonts w:hint="cs"/>
                <w:spacing w:val="-4"/>
                <w:rtl/>
              </w:rPr>
              <w:t xml:space="preserve">مشاورة بشأن "دراسة تكنولوجيات التحكم في التنقلية" </w:t>
            </w:r>
            <w:proofErr w:type="spellStart"/>
            <w:r w:rsidRPr="003241FE">
              <w:rPr>
                <w:rFonts w:hint="cs"/>
                <w:spacing w:val="-4"/>
                <w:rtl/>
                <w:lang w:val="en-US"/>
              </w:rPr>
              <w:t>ل</w:t>
            </w:r>
            <w:r w:rsidR="00644AA1">
              <w:rPr>
                <w:rFonts w:hint="cs"/>
                <w:spacing w:val="-4"/>
                <w:rtl/>
                <w:lang w:val="en-US"/>
              </w:rPr>
              <w:t>‍</w:t>
            </w:r>
            <w:r w:rsidRPr="003241FE">
              <w:rPr>
                <w:rFonts w:hint="cs"/>
                <w:spacing w:val="-4"/>
                <w:rtl/>
                <w:lang w:val="en-US"/>
              </w:rPr>
              <w:t>معهد</w:t>
            </w:r>
            <w:proofErr w:type="spellEnd"/>
            <w:r w:rsidRPr="003241FE">
              <w:rPr>
                <w:rFonts w:hint="cs"/>
                <w:spacing w:val="-4"/>
                <w:rtl/>
                <w:lang w:val="en-US"/>
              </w:rPr>
              <w:t xml:space="preserve"> </w:t>
            </w:r>
            <w:proofErr w:type="spellStart"/>
            <w:r w:rsidRPr="003241FE">
              <w:rPr>
                <w:rFonts w:hint="cs"/>
                <w:spacing w:val="-4"/>
                <w:rtl/>
                <w:lang w:val="en-US"/>
              </w:rPr>
              <w:t>ب</w:t>
            </w:r>
            <w:r w:rsidR="00644AA1">
              <w:rPr>
                <w:rFonts w:hint="cs"/>
                <w:spacing w:val="-4"/>
                <w:rtl/>
                <w:lang w:val="en-US"/>
              </w:rPr>
              <w:t>‍</w:t>
            </w:r>
            <w:r w:rsidRPr="003241FE">
              <w:rPr>
                <w:rFonts w:hint="cs"/>
                <w:spacing w:val="-4"/>
                <w:rtl/>
                <w:lang w:val="en-US"/>
              </w:rPr>
              <w:t>حوث</w:t>
            </w:r>
            <w:proofErr w:type="spellEnd"/>
            <w:r w:rsidRPr="003241FE">
              <w:rPr>
                <w:rFonts w:hint="cs"/>
                <w:spacing w:val="-4"/>
                <w:rtl/>
                <w:lang w:val="en-US"/>
              </w:rPr>
              <w:t xml:space="preserve"> الإلكترونيات والاتصالات </w:t>
            </w:r>
            <w:r w:rsidRPr="003241FE">
              <w:rPr>
                <w:spacing w:val="-4"/>
                <w:lang w:val="en-US"/>
              </w:rPr>
              <w:t>(ETRI)</w:t>
            </w:r>
          </w:p>
          <w:p w:rsidR="00703242" w:rsidRPr="00CF74C5" w:rsidRDefault="00876AB4" w:rsidP="00AB6DC8">
            <w:pPr>
              <w:spacing w:after="120" w:line="300" w:lineRule="exact"/>
              <w:rPr>
                <w:spacing w:val="-2"/>
                <w:rtl/>
                <w:lang w:val="en-US"/>
              </w:rPr>
            </w:pPr>
            <w:r w:rsidRPr="00CF74C5">
              <w:rPr>
                <w:rFonts w:hint="cs"/>
                <w:spacing w:val="-2"/>
                <w:rtl/>
                <w:lang w:val="en-US"/>
              </w:rPr>
              <w:t>مشاورة بشأن "إعداد الإصدار </w:t>
            </w:r>
            <w:r w:rsidRPr="00CF74C5">
              <w:rPr>
                <w:spacing w:val="-2"/>
                <w:lang w:val="en-US"/>
              </w:rPr>
              <w:t>5</w:t>
            </w:r>
            <w:r w:rsidRPr="00CF74C5">
              <w:rPr>
                <w:rFonts w:hint="cs"/>
                <w:spacing w:val="-2"/>
                <w:rtl/>
                <w:lang w:val="en-US"/>
              </w:rPr>
              <w:t xml:space="preserve"> من كتيب </w:t>
            </w:r>
            <w:proofErr w:type="spellStart"/>
            <w:r w:rsidRPr="00CF74C5">
              <w:rPr>
                <w:rFonts w:hint="cs"/>
                <w:spacing w:val="-2"/>
                <w:rtl/>
                <w:lang w:val="en-US"/>
              </w:rPr>
              <w:t>ت</w:t>
            </w:r>
            <w:r w:rsidR="00644AA1" w:rsidRPr="00CF74C5">
              <w:rPr>
                <w:rFonts w:hint="cs"/>
                <w:spacing w:val="-2"/>
                <w:rtl/>
                <w:lang w:val="en-US"/>
              </w:rPr>
              <w:t>‍</w:t>
            </w:r>
            <w:r w:rsidRPr="00CF74C5">
              <w:rPr>
                <w:rFonts w:hint="cs"/>
                <w:spacing w:val="-2"/>
                <w:rtl/>
                <w:lang w:val="en-US"/>
              </w:rPr>
              <w:t>خطيط</w:t>
            </w:r>
            <w:proofErr w:type="spellEnd"/>
            <w:r w:rsidRPr="00CF74C5">
              <w:rPr>
                <w:rFonts w:hint="cs"/>
                <w:spacing w:val="-2"/>
                <w:rtl/>
                <w:lang w:val="en-US"/>
              </w:rPr>
              <w:t xml:space="preserve"> الشبكات من أجل معماريات الشبكات </w:t>
            </w:r>
            <w:proofErr w:type="spellStart"/>
            <w:r w:rsidRPr="00CF74C5">
              <w:rPr>
                <w:rFonts w:hint="cs"/>
                <w:spacing w:val="-2"/>
                <w:rtl/>
                <w:lang w:val="en-US"/>
              </w:rPr>
              <w:t>ال</w:t>
            </w:r>
            <w:r w:rsidR="00644AA1" w:rsidRPr="00CF74C5">
              <w:rPr>
                <w:rFonts w:hint="cs"/>
                <w:spacing w:val="-2"/>
                <w:rtl/>
                <w:lang w:val="en-US"/>
              </w:rPr>
              <w:t>‍</w:t>
            </w:r>
            <w:r w:rsidRPr="00CF74C5">
              <w:rPr>
                <w:rFonts w:hint="cs"/>
                <w:spacing w:val="-2"/>
                <w:rtl/>
                <w:lang w:val="en-US"/>
              </w:rPr>
              <w:t>متطورة</w:t>
            </w:r>
            <w:proofErr w:type="spellEnd"/>
            <w:r w:rsidRPr="00CF74C5">
              <w:rPr>
                <w:rFonts w:hint="cs"/>
                <w:spacing w:val="-2"/>
                <w:rtl/>
                <w:lang w:val="en-US"/>
              </w:rPr>
              <w:t>" ل</w:t>
            </w:r>
            <w:r w:rsidR="00644AA1" w:rsidRPr="00CF74C5">
              <w:rPr>
                <w:rFonts w:hint="cs"/>
                <w:spacing w:val="-2"/>
                <w:rtl/>
                <w:lang w:val="en-US"/>
              </w:rPr>
              <w:t>‍</w:t>
            </w:r>
            <w:r w:rsidRPr="00CF74C5">
              <w:rPr>
                <w:rFonts w:hint="cs"/>
                <w:spacing w:val="-2"/>
                <w:rtl/>
                <w:lang w:val="en-US"/>
              </w:rPr>
              <w:t xml:space="preserve">مكتب تنمية الاتصالات </w:t>
            </w:r>
            <w:r w:rsidR="00AB6DC8" w:rsidRPr="00CF74C5">
              <w:rPr>
                <w:rFonts w:hint="cs"/>
                <w:spacing w:val="-2"/>
                <w:rtl/>
                <w:lang w:val="en-US"/>
              </w:rPr>
              <w:t xml:space="preserve">في </w:t>
            </w:r>
            <w:r w:rsidRPr="00CF74C5">
              <w:rPr>
                <w:rFonts w:hint="cs"/>
                <w:spacing w:val="-2"/>
                <w:rtl/>
                <w:lang w:val="en-US"/>
              </w:rPr>
              <w:t>الات</w:t>
            </w:r>
            <w:r w:rsidR="00644AA1" w:rsidRPr="00CF74C5">
              <w:rPr>
                <w:rFonts w:hint="cs"/>
                <w:spacing w:val="-2"/>
                <w:rtl/>
                <w:lang w:val="en-US"/>
              </w:rPr>
              <w:t>‍</w:t>
            </w:r>
            <w:r w:rsidRPr="00CF74C5">
              <w:rPr>
                <w:rFonts w:hint="cs"/>
                <w:spacing w:val="-2"/>
                <w:rtl/>
                <w:lang w:val="en-US"/>
              </w:rPr>
              <w:t>حاد</w:t>
            </w:r>
          </w:p>
          <w:p w:rsidR="00703242" w:rsidRPr="0069232D" w:rsidRDefault="00E37B4B" w:rsidP="003B2AF9">
            <w:pPr>
              <w:spacing w:after="120" w:line="300" w:lineRule="exact"/>
              <w:rPr>
                <w:lang w:val="en-US"/>
              </w:rPr>
            </w:pPr>
            <w:r w:rsidRPr="0069232D">
              <w:rPr>
                <w:rFonts w:hint="cs"/>
                <w:rtl/>
                <w:lang w:val="en-US"/>
              </w:rPr>
              <w:t>مشاورة بشأن "تطوير متطلبات ال</w:t>
            </w:r>
            <w:r w:rsidR="00644AA1">
              <w:rPr>
                <w:rFonts w:hint="cs"/>
                <w:rtl/>
                <w:lang w:val="en-US"/>
              </w:rPr>
              <w:t>‍</w:t>
            </w:r>
            <w:r w:rsidRPr="0069232D">
              <w:rPr>
                <w:rFonts w:hint="cs"/>
                <w:rtl/>
                <w:lang w:val="en-US"/>
              </w:rPr>
              <w:t>خدمة وحالات الاستعمال وخواص كوديك (</w:t>
            </w:r>
            <w:proofErr w:type="spellStart"/>
            <w:r w:rsidRPr="0069232D">
              <w:rPr>
                <w:rFonts w:hint="cs"/>
                <w:rtl/>
                <w:lang w:val="en-US"/>
              </w:rPr>
              <w:t>كوديكات</w:t>
            </w:r>
            <w:proofErr w:type="spellEnd"/>
            <w:r w:rsidRPr="0069232D">
              <w:rPr>
                <w:rFonts w:hint="cs"/>
                <w:rtl/>
                <w:lang w:val="en-US"/>
              </w:rPr>
              <w:t>) شبكات ال</w:t>
            </w:r>
            <w:r w:rsidR="00644AA1">
              <w:rPr>
                <w:rFonts w:hint="cs"/>
                <w:rtl/>
                <w:lang w:val="en-US"/>
              </w:rPr>
              <w:t>‍</w:t>
            </w:r>
            <w:r w:rsidRPr="0069232D">
              <w:rPr>
                <w:rFonts w:hint="cs"/>
                <w:rtl/>
                <w:lang w:val="en-US"/>
              </w:rPr>
              <w:t xml:space="preserve">جيل التالي </w:t>
            </w:r>
            <w:proofErr w:type="spellStart"/>
            <w:r w:rsidRPr="0069232D">
              <w:rPr>
                <w:rFonts w:hint="cs"/>
                <w:rtl/>
                <w:lang w:val="en-US"/>
              </w:rPr>
              <w:t>ل</w:t>
            </w:r>
            <w:r w:rsidR="00644AA1">
              <w:rPr>
                <w:rFonts w:hint="cs"/>
                <w:rtl/>
                <w:lang w:val="en-US"/>
              </w:rPr>
              <w:t>‍</w:t>
            </w:r>
            <w:r w:rsidRPr="0069232D">
              <w:rPr>
                <w:rFonts w:hint="cs"/>
                <w:rtl/>
                <w:lang w:val="en-US"/>
              </w:rPr>
              <w:t>مؤسسة</w:t>
            </w:r>
            <w:proofErr w:type="spellEnd"/>
            <w:r w:rsidRPr="0069232D">
              <w:rPr>
                <w:rFonts w:hint="cs"/>
                <w:rtl/>
                <w:lang w:val="en-US"/>
              </w:rPr>
              <w:t> </w:t>
            </w:r>
            <w:r w:rsidRPr="0069232D">
              <w:rPr>
                <w:lang w:val="en-US"/>
              </w:rPr>
              <w:t>KGK</w:t>
            </w:r>
          </w:p>
          <w:p w:rsidR="00703242" w:rsidRDefault="0058658D" w:rsidP="00AB6DC8">
            <w:pPr>
              <w:spacing w:after="120" w:line="300" w:lineRule="exac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مشاورة بشأن "دراسة حول الانتقال من الشبكات التقليدية إلى شبكات ال</w:t>
            </w:r>
            <w:r w:rsidR="00644AA1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جيل التالي" ل</w:t>
            </w:r>
            <w:r w:rsidR="00644AA1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 xml:space="preserve">مكتب تنمية الاتصالات </w:t>
            </w:r>
            <w:r w:rsidR="00AB6DC8">
              <w:rPr>
                <w:rFonts w:hint="cs"/>
                <w:rtl/>
                <w:lang w:val="en-US"/>
              </w:rPr>
              <w:t xml:space="preserve">في </w:t>
            </w:r>
            <w:r>
              <w:rPr>
                <w:rFonts w:hint="cs"/>
                <w:rtl/>
                <w:lang w:val="en-US"/>
              </w:rPr>
              <w:t>الات</w:t>
            </w:r>
            <w:r w:rsidR="00644AA1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حاد</w:t>
            </w:r>
          </w:p>
          <w:p w:rsidR="00F002DC" w:rsidRDefault="00F15D48" w:rsidP="00AB6DC8">
            <w:pPr>
              <w:spacing w:after="120" w:line="300" w:lineRule="exac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مشاورة بشأن "الانتقال من تعدد الإرسال بتقسيم الزمن </w:t>
            </w:r>
            <w:r>
              <w:rPr>
                <w:lang w:val="en-US"/>
              </w:rPr>
              <w:t>(TDM)</w:t>
            </w:r>
            <w:r>
              <w:rPr>
                <w:rFonts w:hint="cs"/>
                <w:rtl/>
                <w:lang w:val="en-US"/>
              </w:rPr>
              <w:t xml:space="preserve"> إلى شبكات ال</w:t>
            </w:r>
            <w:r w:rsidR="00644AA1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جيل التالي للاتصالات في لبنان" ل</w:t>
            </w:r>
            <w:r w:rsidR="00644AA1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 xml:space="preserve">مكتب تنمية الاتصالات </w:t>
            </w:r>
            <w:r w:rsidR="00AB6DC8">
              <w:rPr>
                <w:rFonts w:hint="cs"/>
                <w:rtl/>
                <w:lang w:val="en-US"/>
              </w:rPr>
              <w:t xml:space="preserve">في </w:t>
            </w:r>
            <w:r>
              <w:rPr>
                <w:rFonts w:hint="cs"/>
                <w:rtl/>
                <w:lang w:val="en-US"/>
              </w:rPr>
              <w:t>الات</w:t>
            </w:r>
            <w:r w:rsidR="00644AA1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حاد</w:t>
            </w:r>
          </w:p>
          <w:p w:rsidR="003900AC" w:rsidRPr="003241FE" w:rsidRDefault="0099000B" w:rsidP="003B2AF9">
            <w:pPr>
              <w:spacing w:after="120" w:line="300" w:lineRule="exact"/>
              <w:rPr>
                <w:rtl/>
                <w:lang w:val="en-US"/>
              </w:rPr>
            </w:pPr>
            <w:r w:rsidRPr="003241FE">
              <w:rPr>
                <w:rFonts w:hint="cs"/>
                <w:rtl/>
                <w:lang w:val="en-US"/>
              </w:rPr>
              <w:t>مشاورة بشأن "التوصيل البيني للصوت القائم على بروتوكول الإنترنت" لشركة </w:t>
            </w:r>
            <w:proofErr w:type="spellStart"/>
            <w:r w:rsidRPr="003241FE">
              <w:rPr>
                <w:lang w:val="en-US"/>
              </w:rPr>
              <w:t>Horrocks</w:t>
            </w:r>
            <w:proofErr w:type="spellEnd"/>
            <w:r w:rsidRPr="003241FE">
              <w:rPr>
                <w:rFonts w:hint="cs"/>
                <w:rtl/>
                <w:lang w:val="en-US"/>
              </w:rPr>
              <w:t xml:space="preserve"> ال</w:t>
            </w:r>
            <w:r w:rsidR="008B70B4">
              <w:rPr>
                <w:rFonts w:hint="cs"/>
                <w:rtl/>
                <w:lang w:val="en-US"/>
              </w:rPr>
              <w:t>‍</w:t>
            </w:r>
            <w:r w:rsidRPr="003241FE">
              <w:rPr>
                <w:rFonts w:hint="cs"/>
                <w:rtl/>
                <w:lang w:val="en-US"/>
              </w:rPr>
              <w:t>محدودة للتكنولوجيا</w:t>
            </w:r>
          </w:p>
          <w:p w:rsidR="00D90C20" w:rsidRDefault="0018159F" w:rsidP="003B2AF9">
            <w:pPr>
              <w:spacing w:after="120" w:line="300" w:lineRule="exac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مشاورة بشأن "تنمية البنية التحتية للاتصالات في صربيا مع التركيز على النطاق العريض اللاسلكي" للمعهد الكوري لتنمية م</w:t>
            </w:r>
            <w:r w:rsidR="00644AA1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جتمع المعلومات </w:t>
            </w:r>
            <w:r>
              <w:rPr>
                <w:lang w:val="en-US"/>
              </w:rPr>
              <w:t>(KISDI)</w:t>
            </w:r>
          </w:p>
          <w:p w:rsidR="00702965" w:rsidRPr="008D177F" w:rsidRDefault="00430908" w:rsidP="003B2AF9">
            <w:pPr>
              <w:spacing w:after="120" w:line="300" w:lineRule="exact"/>
              <w:rPr>
                <w:spacing w:val="-6"/>
                <w:rtl/>
                <w:lang w:val="en-US"/>
              </w:rPr>
            </w:pPr>
            <w:r w:rsidRPr="008D177F">
              <w:rPr>
                <w:rFonts w:hint="cs"/>
                <w:spacing w:val="-6"/>
                <w:rtl/>
                <w:lang w:val="en-US"/>
              </w:rPr>
              <w:t xml:space="preserve">كبير </w:t>
            </w:r>
            <w:proofErr w:type="spellStart"/>
            <w:r w:rsidRPr="008D177F">
              <w:rPr>
                <w:rFonts w:hint="cs"/>
                <w:spacing w:val="-6"/>
                <w:rtl/>
                <w:lang w:val="en-US"/>
              </w:rPr>
              <w:t>م</w:t>
            </w:r>
            <w:r w:rsidR="00644AA1" w:rsidRPr="008D177F">
              <w:rPr>
                <w:rFonts w:hint="cs"/>
                <w:spacing w:val="-6"/>
                <w:rtl/>
                <w:lang w:val="en-US"/>
              </w:rPr>
              <w:t>‍</w:t>
            </w:r>
            <w:r w:rsidRPr="008D177F">
              <w:rPr>
                <w:rFonts w:hint="cs"/>
                <w:spacing w:val="-6"/>
                <w:rtl/>
                <w:lang w:val="en-US"/>
              </w:rPr>
              <w:t>حرري</w:t>
            </w:r>
            <w:proofErr w:type="spellEnd"/>
            <w:r w:rsidRPr="008D177F">
              <w:rPr>
                <w:rFonts w:hint="cs"/>
                <w:spacing w:val="-6"/>
                <w:rtl/>
                <w:lang w:val="en-US"/>
              </w:rPr>
              <w:t xml:space="preserve"> فريق العمل بال</w:t>
            </w:r>
            <w:r w:rsidR="00644AA1" w:rsidRPr="008D177F">
              <w:rPr>
                <w:rFonts w:hint="cs"/>
                <w:spacing w:val="-6"/>
                <w:rtl/>
                <w:lang w:val="en-US"/>
              </w:rPr>
              <w:t>‍</w:t>
            </w:r>
            <w:r w:rsidRPr="008D177F">
              <w:rPr>
                <w:rFonts w:hint="cs"/>
                <w:spacing w:val="-6"/>
                <w:rtl/>
                <w:lang w:val="en-US"/>
              </w:rPr>
              <w:t>مراسلة التابع للمسألة </w:t>
            </w:r>
            <w:r w:rsidRPr="008D177F">
              <w:rPr>
                <w:spacing w:val="-6"/>
                <w:lang w:val="en-US"/>
              </w:rPr>
              <w:t>26/2</w:t>
            </w:r>
            <w:r w:rsidRPr="008D177F">
              <w:rPr>
                <w:rFonts w:hint="cs"/>
                <w:spacing w:val="-6"/>
                <w:rtl/>
                <w:lang w:val="en-US"/>
              </w:rPr>
              <w:t xml:space="preserve"> بقطاع تنمية الاتصالات</w:t>
            </w:r>
            <w:r w:rsidR="008D177F" w:rsidRPr="008D177F">
              <w:rPr>
                <w:rFonts w:hint="cs"/>
                <w:spacing w:val="-6"/>
                <w:rtl/>
                <w:lang w:val="en-US"/>
              </w:rPr>
              <w:t xml:space="preserve"> ل‍مكتب تنمية الاتصالات</w:t>
            </w:r>
          </w:p>
          <w:p w:rsidR="00430908" w:rsidRDefault="000C3382" w:rsidP="003B2AF9">
            <w:pPr>
              <w:spacing w:after="120" w:line="300" w:lineRule="exac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مشاورة بشأن "ال</w:t>
            </w:r>
            <w:r w:rsidR="00644AA1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 xml:space="preserve">حوسبة السحابية </w:t>
            </w:r>
            <w:proofErr w:type="spellStart"/>
            <w:r>
              <w:rPr>
                <w:rFonts w:hint="cs"/>
                <w:rtl/>
                <w:lang w:val="en-US"/>
              </w:rPr>
              <w:t>وات</w:t>
            </w:r>
            <w:r w:rsidR="00644AA1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جاه</w:t>
            </w:r>
            <w:proofErr w:type="spellEnd"/>
            <w:r>
              <w:rPr>
                <w:rFonts w:hint="cs"/>
                <w:rtl/>
                <w:lang w:val="en-US"/>
              </w:rPr>
              <w:t xml:space="preserve"> الاتصالات" مع شركة ميكروسوفت</w:t>
            </w:r>
          </w:p>
          <w:p w:rsidR="003241FE" w:rsidRDefault="001A0CA1" w:rsidP="003B2AF9">
            <w:pPr>
              <w:spacing w:after="120" w:line="300" w:lineRule="exac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كتيب بشأن "كيفية زيادة جودة ال</w:t>
            </w:r>
            <w:r w:rsidR="00644AA1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خدمة/جودة ال</w:t>
            </w:r>
            <w:r w:rsidR="00644AA1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 xml:space="preserve">خبرة </w:t>
            </w:r>
            <w:proofErr w:type="spellStart"/>
            <w:r>
              <w:rPr>
                <w:rFonts w:hint="cs"/>
                <w:rtl/>
                <w:lang w:val="en-US"/>
              </w:rPr>
              <w:t>ل</w:t>
            </w:r>
            <w:r w:rsidR="00644AA1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منصة</w:t>
            </w:r>
            <w:proofErr w:type="spellEnd"/>
            <w:r>
              <w:rPr>
                <w:rFonts w:hint="cs"/>
                <w:rtl/>
                <w:lang w:val="en-US"/>
              </w:rPr>
              <w:t xml:space="preserve"> قائمة على بروتوكول الإنترنت إلى مستوى مقبول إقليمياً" ل</w:t>
            </w:r>
            <w:r w:rsidR="00644AA1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مكتب تقييس الاتصالات</w:t>
            </w:r>
          </w:p>
          <w:p w:rsidR="0039362D" w:rsidRDefault="002C1948" w:rsidP="003B2AF9">
            <w:pPr>
              <w:spacing w:after="120" w:line="300" w:lineRule="exac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كتيب بشأن "سيناريوهات الانتقال من الشبكات التقليدية إلى شبكات ال</w:t>
            </w:r>
            <w:r w:rsidR="00644AA1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جيل التالي في البلدان النامية" ل</w:t>
            </w:r>
            <w:r w:rsidR="00644AA1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مكتب تقييس الاتصالات</w:t>
            </w:r>
          </w:p>
          <w:p w:rsidR="002C1948" w:rsidRPr="001E1CB7" w:rsidRDefault="002A329A" w:rsidP="003B2AF9">
            <w:pPr>
              <w:spacing w:after="120" w:line="300" w:lineRule="exac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مشاورة بشأن "التقارب بين الاتصالات وتكنولوجيا ال</w:t>
            </w:r>
            <w:r w:rsidR="00644AA1">
              <w:rPr>
                <w:rFonts w:hint="cs"/>
                <w:rtl/>
                <w:lang w:val="en-US"/>
              </w:rPr>
              <w:t>‍</w:t>
            </w:r>
            <w:r>
              <w:rPr>
                <w:rFonts w:hint="cs"/>
                <w:rtl/>
                <w:lang w:val="en-US"/>
              </w:rPr>
              <w:t>معلومات" مع شركة ميكروسوفت</w:t>
            </w:r>
          </w:p>
        </w:tc>
      </w:tr>
    </w:tbl>
    <w:p w:rsidR="006B22B5" w:rsidRDefault="006B22B5" w:rsidP="006B22B5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6B22B5" w:rsidSect="00B541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9F" w:rsidRDefault="00AF479F" w:rsidP="00FE7FCA">
      <w:r>
        <w:separator/>
      </w:r>
    </w:p>
  </w:endnote>
  <w:endnote w:type="continuationSeparator" w:id="0">
    <w:p w:rsidR="00AF479F" w:rsidRDefault="00AF479F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82" w:rsidRPr="00E67692" w:rsidRDefault="00E65882" w:rsidP="00E65882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E67692">
      <w:rPr>
        <w:sz w:val="20"/>
        <w:szCs w:val="20"/>
        <w:lang w:val="fr-FR"/>
      </w:rPr>
      <w:t xml:space="preserve"> </w:t>
    </w:r>
    <w:r w:rsidRPr="00E67692">
      <w:rPr>
        <w:rStyle w:val="Hyperlink"/>
        <w:sz w:val="22"/>
        <w:szCs w:val="22"/>
        <w:lang w:val="fr-FR"/>
      </w:rPr>
      <w:t>www.itu.int/plenipotentiary/</w:t>
    </w:r>
    <w:r w:rsidRPr="00E67692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E6220" w:rsidRPr="0021470E" w:rsidRDefault="00E65882" w:rsidP="00536255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caps/>
        <w:lang w:val="fr-FR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E67692">
      <w:rPr>
        <w:rFonts w:asciiTheme="minorHAnsi" w:hAnsiTheme="minorHAnsi"/>
        <w:sz w:val="16"/>
        <w:szCs w:val="16"/>
        <w:lang w:val="fr-FR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007FDF">
      <w:rPr>
        <w:rFonts w:asciiTheme="minorHAnsi" w:hAnsiTheme="minorHAnsi"/>
        <w:noProof/>
        <w:sz w:val="16"/>
        <w:szCs w:val="16"/>
        <w:lang w:val="fr-FR" w:bidi="ar-SA"/>
      </w:rPr>
      <w:t>P:\ARA\SG\CONF-SG\PP14\000\011A.docx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 xml:space="preserve">   (</w:t>
    </w:r>
    <w:r w:rsidR="00536255">
      <w:rPr>
        <w:rFonts w:asciiTheme="minorHAnsi" w:hAnsiTheme="minorHAnsi"/>
        <w:sz w:val="16"/>
        <w:szCs w:val="16"/>
        <w:lang w:val="fr-FR" w:bidi="ar-SA"/>
      </w:rPr>
      <w:t>353670</w:t>
    </w:r>
    <w:r w:rsidRPr="00E67692">
      <w:rPr>
        <w:rFonts w:asciiTheme="minorHAnsi" w:hAnsiTheme="minorHAnsi"/>
        <w:sz w:val="16"/>
        <w:szCs w:val="16"/>
        <w:lang w:val="fr-FR" w:bidi="ar-SA"/>
      </w:rPr>
      <w:t>)</w:t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007FDF">
      <w:rPr>
        <w:rFonts w:asciiTheme="minorHAnsi" w:hAnsiTheme="minorHAnsi"/>
        <w:noProof/>
        <w:sz w:val="16"/>
        <w:szCs w:val="16"/>
        <w:lang w:val="en-US" w:bidi="ar-SA"/>
      </w:rPr>
      <w:t>29.11.13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007FDF">
      <w:rPr>
        <w:rFonts w:asciiTheme="minorHAnsi" w:hAnsiTheme="minorHAnsi"/>
        <w:noProof/>
        <w:sz w:val="16"/>
        <w:szCs w:val="16"/>
        <w:lang w:val="en-US" w:bidi="ar-SA"/>
      </w:rPr>
      <w:t>29.11.13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8F" w:rsidRDefault="00D46A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72" w:rsidRPr="00324C72" w:rsidRDefault="00324C72" w:rsidP="00536255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E67692">
      <w:rPr>
        <w:rFonts w:asciiTheme="minorHAnsi" w:hAnsiTheme="minorHAnsi"/>
        <w:sz w:val="16"/>
        <w:szCs w:val="16"/>
        <w:lang w:val="fr-FR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007FDF">
      <w:rPr>
        <w:rFonts w:asciiTheme="minorHAnsi" w:hAnsiTheme="minorHAnsi"/>
        <w:noProof/>
        <w:sz w:val="16"/>
        <w:szCs w:val="16"/>
        <w:lang w:val="fr-FR" w:bidi="ar-SA"/>
      </w:rPr>
      <w:t>P:\ARA\SG\CONF-SG\PP14\000\011A.docx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 xml:space="preserve">   (</w:t>
    </w:r>
    <w:r w:rsidR="00536255">
      <w:rPr>
        <w:rFonts w:asciiTheme="minorHAnsi" w:hAnsiTheme="minorHAnsi"/>
        <w:sz w:val="16"/>
        <w:szCs w:val="16"/>
        <w:lang w:val="fr-FR" w:bidi="ar-SA"/>
      </w:rPr>
      <w:t>353670</w:t>
    </w:r>
    <w:r w:rsidRPr="00E67692">
      <w:rPr>
        <w:rFonts w:asciiTheme="minorHAnsi" w:hAnsiTheme="minorHAnsi"/>
        <w:sz w:val="16"/>
        <w:szCs w:val="16"/>
        <w:lang w:val="fr-FR" w:bidi="ar-SA"/>
      </w:rPr>
      <w:t>)</w:t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007FDF">
      <w:rPr>
        <w:rFonts w:asciiTheme="minorHAnsi" w:hAnsiTheme="minorHAnsi"/>
        <w:noProof/>
        <w:sz w:val="16"/>
        <w:szCs w:val="16"/>
        <w:lang w:val="en-US" w:bidi="ar-SA"/>
      </w:rPr>
      <w:t>29.11.13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007FDF">
      <w:rPr>
        <w:rFonts w:asciiTheme="minorHAnsi" w:hAnsiTheme="minorHAnsi"/>
        <w:noProof/>
        <w:sz w:val="16"/>
        <w:szCs w:val="16"/>
        <w:lang w:val="en-US" w:bidi="ar-SA"/>
      </w:rPr>
      <w:t>29.11.13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55" w:rsidRPr="00E67692" w:rsidRDefault="00255055" w:rsidP="00536255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fr-FR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E67692">
      <w:rPr>
        <w:rFonts w:asciiTheme="minorHAnsi" w:hAnsiTheme="minorHAnsi"/>
        <w:sz w:val="16"/>
        <w:szCs w:val="16"/>
        <w:lang w:val="fr-FR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007FDF">
      <w:rPr>
        <w:rFonts w:asciiTheme="minorHAnsi" w:hAnsiTheme="minorHAnsi"/>
        <w:noProof/>
        <w:sz w:val="16"/>
        <w:szCs w:val="16"/>
        <w:lang w:val="fr-FR" w:bidi="ar-SA"/>
      </w:rPr>
      <w:t>P:\ARA\SG\CONF-SG\PP14\000\011A.docx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E67692" w:rsidRPr="00E67692">
      <w:rPr>
        <w:rFonts w:asciiTheme="minorHAnsi" w:hAnsiTheme="minorHAnsi"/>
        <w:sz w:val="16"/>
        <w:szCs w:val="16"/>
        <w:lang w:val="fr-FR" w:bidi="ar-SA"/>
      </w:rPr>
      <w:t xml:space="preserve">   (</w:t>
    </w:r>
    <w:r w:rsidR="00536255">
      <w:rPr>
        <w:rFonts w:asciiTheme="minorHAnsi" w:hAnsiTheme="minorHAnsi"/>
        <w:sz w:val="16"/>
        <w:szCs w:val="16"/>
        <w:lang w:val="fr-FR" w:bidi="ar-SA"/>
      </w:rPr>
      <w:t>353670</w:t>
    </w:r>
    <w:r w:rsidR="00E67692" w:rsidRPr="00E67692">
      <w:rPr>
        <w:rFonts w:asciiTheme="minorHAnsi" w:hAnsiTheme="minorHAnsi"/>
        <w:sz w:val="16"/>
        <w:szCs w:val="16"/>
        <w:lang w:val="fr-FR" w:bidi="ar-SA"/>
      </w:rPr>
      <w:t>)</w:t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007FDF">
      <w:rPr>
        <w:rFonts w:asciiTheme="minorHAnsi" w:hAnsiTheme="minorHAnsi"/>
        <w:noProof/>
        <w:sz w:val="16"/>
        <w:szCs w:val="16"/>
        <w:lang w:val="en-US" w:bidi="ar-SA"/>
      </w:rPr>
      <w:t>29.11.13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007FDF">
      <w:rPr>
        <w:rFonts w:asciiTheme="minorHAnsi" w:hAnsiTheme="minorHAnsi"/>
        <w:noProof/>
        <w:sz w:val="16"/>
        <w:szCs w:val="16"/>
        <w:lang w:val="en-US" w:bidi="ar-SA"/>
      </w:rPr>
      <w:t>29.11.13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9F" w:rsidRDefault="00AF479F">
      <w:r>
        <w:t>_______________</w:t>
      </w:r>
    </w:p>
  </w:footnote>
  <w:footnote w:type="continuationSeparator" w:id="0">
    <w:p w:rsidR="00AF479F" w:rsidRDefault="00AF479F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20" w:rsidRPr="00DC7404" w:rsidRDefault="004E6220" w:rsidP="00757FB9">
    <w:pPr>
      <w:pStyle w:val="Header"/>
      <w:rPr>
        <w:rtl/>
        <w:lang w:bidi="ar-EG"/>
      </w:rPr>
    </w:pPr>
    <w:r w:rsidRPr="00DC7404"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  <w:r w:rsidRPr="00DC7404">
      <w:t xml:space="preserve"> -</w:t>
    </w:r>
    <w:r w:rsidRPr="00DC7404">
      <w:br/>
      <w:t>PP-1</w:t>
    </w:r>
    <w:r>
      <w:t>4</w:t>
    </w:r>
    <w:r w:rsidRPr="00DC7404">
      <w:t>/</w:t>
    </w:r>
    <w:r>
      <w:t>10</w:t>
    </w:r>
    <w:r w:rsidRPr="00DC7404">
      <w:t>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317E65">
      <w:fldChar w:fldCharType="begin"/>
    </w:r>
    <w:r w:rsidR="00317E65">
      <w:instrText xml:space="preserve"> DOCPROPERTY  header5  \* MERGEFORMAT </w:instrText>
    </w:r>
    <w:r w:rsidR="00317E65">
      <w:fldChar w:fldCharType="separate"/>
    </w:r>
    <w:r w:rsidR="00007FDF">
      <w:rPr>
        <w:b/>
        <w:bCs/>
        <w:lang w:val="en-US"/>
      </w:rPr>
      <w:t>Error! Unknown document property name.</w:t>
    </w:r>
    <w:r w:rsidR="00317E65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6A7C71" w:rsidRDefault="006A7C71" w:rsidP="00536255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007FDF">
      <w:rPr>
        <w:rStyle w:val="PageNumber"/>
        <w:rFonts w:ascii="Calibri" w:hAnsi="Calibri"/>
        <w:noProof/>
      </w:rPr>
      <w:t>3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 w:rsidR="00D46A8F"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 w:rsidR="00536255">
      <w:rPr>
        <w:rStyle w:val="PageNumber"/>
        <w:rFonts w:ascii="Calibri" w:hAnsi="Calibri"/>
      </w:rPr>
      <w:t>11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A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BB" w:rsidRPr="006A7C71" w:rsidRDefault="00D654BB" w:rsidP="00536255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007FDF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 w:rsidR="00536255">
      <w:rPr>
        <w:rStyle w:val="PageNumber"/>
        <w:rFonts w:ascii="Calibri" w:hAnsi="Calibri"/>
      </w:rPr>
      <w:t>11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1C69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9F"/>
    <w:rsid w:val="00004A19"/>
    <w:rsid w:val="00005A03"/>
    <w:rsid w:val="00006678"/>
    <w:rsid w:val="000075F1"/>
    <w:rsid w:val="00007FDF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37926"/>
    <w:rsid w:val="00040CA3"/>
    <w:rsid w:val="000410FE"/>
    <w:rsid w:val="000413B4"/>
    <w:rsid w:val="00042812"/>
    <w:rsid w:val="00045C4A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6782D"/>
    <w:rsid w:val="00067F83"/>
    <w:rsid w:val="000715BE"/>
    <w:rsid w:val="00074E5D"/>
    <w:rsid w:val="00075C7A"/>
    <w:rsid w:val="00083144"/>
    <w:rsid w:val="00090680"/>
    <w:rsid w:val="00093C07"/>
    <w:rsid w:val="00093D7D"/>
    <w:rsid w:val="00093EE3"/>
    <w:rsid w:val="000960D3"/>
    <w:rsid w:val="000969A1"/>
    <w:rsid w:val="00097232"/>
    <w:rsid w:val="00097F73"/>
    <w:rsid w:val="000A376F"/>
    <w:rsid w:val="000A557E"/>
    <w:rsid w:val="000A5E0B"/>
    <w:rsid w:val="000A6DD9"/>
    <w:rsid w:val="000B13CF"/>
    <w:rsid w:val="000B169B"/>
    <w:rsid w:val="000B1D69"/>
    <w:rsid w:val="000B2234"/>
    <w:rsid w:val="000B339E"/>
    <w:rsid w:val="000B5B65"/>
    <w:rsid w:val="000B6571"/>
    <w:rsid w:val="000B7624"/>
    <w:rsid w:val="000C0CA9"/>
    <w:rsid w:val="000C29AB"/>
    <w:rsid w:val="000C2A75"/>
    <w:rsid w:val="000C3382"/>
    <w:rsid w:val="000C4701"/>
    <w:rsid w:val="000C527E"/>
    <w:rsid w:val="000D0B72"/>
    <w:rsid w:val="000D1672"/>
    <w:rsid w:val="000E04FE"/>
    <w:rsid w:val="000E085F"/>
    <w:rsid w:val="000E0FC8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5D0E"/>
    <w:rsid w:val="000F702D"/>
    <w:rsid w:val="00105A0B"/>
    <w:rsid w:val="00112FD0"/>
    <w:rsid w:val="001149D3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11FF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159F"/>
    <w:rsid w:val="001822F5"/>
    <w:rsid w:val="001853C0"/>
    <w:rsid w:val="00186AFE"/>
    <w:rsid w:val="001918E2"/>
    <w:rsid w:val="0019549A"/>
    <w:rsid w:val="00195991"/>
    <w:rsid w:val="00196714"/>
    <w:rsid w:val="00196E5A"/>
    <w:rsid w:val="001A0CA1"/>
    <w:rsid w:val="001A0EEB"/>
    <w:rsid w:val="001A1760"/>
    <w:rsid w:val="001A21B3"/>
    <w:rsid w:val="001A4415"/>
    <w:rsid w:val="001A5347"/>
    <w:rsid w:val="001A79FF"/>
    <w:rsid w:val="001B13A1"/>
    <w:rsid w:val="001B1704"/>
    <w:rsid w:val="001B2C77"/>
    <w:rsid w:val="001B2D6A"/>
    <w:rsid w:val="001B428F"/>
    <w:rsid w:val="001B5864"/>
    <w:rsid w:val="001B58C3"/>
    <w:rsid w:val="001B61AB"/>
    <w:rsid w:val="001C100C"/>
    <w:rsid w:val="001C3DAF"/>
    <w:rsid w:val="001C5D24"/>
    <w:rsid w:val="001C6944"/>
    <w:rsid w:val="001C70EB"/>
    <w:rsid w:val="001C7265"/>
    <w:rsid w:val="001D1501"/>
    <w:rsid w:val="001D200F"/>
    <w:rsid w:val="001D209A"/>
    <w:rsid w:val="001D29EC"/>
    <w:rsid w:val="001D5408"/>
    <w:rsid w:val="001D5C4E"/>
    <w:rsid w:val="001D5FF3"/>
    <w:rsid w:val="001D6BFF"/>
    <w:rsid w:val="001D78A4"/>
    <w:rsid w:val="001D7E58"/>
    <w:rsid w:val="001E1CB7"/>
    <w:rsid w:val="001E5562"/>
    <w:rsid w:val="001E7CEA"/>
    <w:rsid w:val="001E7F8A"/>
    <w:rsid w:val="001F0201"/>
    <w:rsid w:val="001F09C7"/>
    <w:rsid w:val="001F352A"/>
    <w:rsid w:val="001F5D70"/>
    <w:rsid w:val="002001BD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1B5"/>
    <w:rsid w:val="00214525"/>
    <w:rsid w:val="0021470E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2E3A"/>
    <w:rsid w:val="0025361D"/>
    <w:rsid w:val="00253C26"/>
    <w:rsid w:val="00255055"/>
    <w:rsid w:val="00255DD0"/>
    <w:rsid w:val="00256200"/>
    <w:rsid w:val="00257188"/>
    <w:rsid w:val="002576F6"/>
    <w:rsid w:val="002578B4"/>
    <w:rsid w:val="002629BD"/>
    <w:rsid w:val="002642B5"/>
    <w:rsid w:val="002702D3"/>
    <w:rsid w:val="002716FB"/>
    <w:rsid w:val="00272074"/>
    <w:rsid w:val="002732BB"/>
    <w:rsid w:val="0027409B"/>
    <w:rsid w:val="0027456E"/>
    <w:rsid w:val="00275EF8"/>
    <w:rsid w:val="00276339"/>
    <w:rsid w:val="00276A6F"/>
    <w:rsid w:val="00277013"/>
    <w:rsid w:val="002802F3"/>
    <w:rsid w:val="002816D2"/>
    <w:rsid w:val="002824BE"/>
    <w:rsid w:val="00283FC8"/>
    <w:rsid w:val="00285647"/>
    <w:rsid w:val="002917CB"/>
    <w:rsid w:val="002A171A"/>
    <w:rsid w:val="002A2EA3"/>
    <w:rsid w:val="002A329A"/>
    <w:rsid w:val="002A4405"/>
    <w:rsid w:val="002A4852"/>
    <w:rsid w:val="002A57E3"/>
    <w:rsid w:val="002B0CD9"/>
    <w:rsid w:val="002B201A"/>
    <w:rsid w:val="002B317F"/>
    <w:rsid w:val="002B684C"/>
    <w:rsid w:val="002B6C81"/>
    <w:rsid w:val="002B75A7"/>
    <w:rsid w:val="002B78B3"/>
    <w:rsid w:val="002C0FE5"/>
    <w:rsid w:val="002C13B9"/>
    <w:rsid w:val="002C1948"/>
    <w:rsid w:val="002C25AF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5687"/>
    <w:rsid w:val="00306982"/>
    <w:rsid w:val="0031047C"/>
    <w:rsid w:val="00317009"/>
    <w:rsid w:val="00317E65"/>
    <w:rsid w:val="00320DDF"/>
    <w:rsid w:val="00324167"/>
    <w:rsid w:val="003241FE"/>
    <w:rsid w:val="00324C72"/>
    <w:rsid w:val="0032611B"/>
    <w:rsid w:val="00326A4C"/>
    <w:rsid w:val="00333132"/>
    <w:rsid w:val="003340A3"/>
    <w:rsid w:val="00335B35"/>
    <w:rsid w:val="00337F61"/>
    <w:rsid w:val="003401E0"/>
    <w:rsid w:val="00341BA2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6242"/>
    <w:rsid w:val="003674ED"/>
    <w:rsid w:val="00367C61"/>
    <w:rsid w:val="003701A8"/>
    <w:rsid w:val="00372D97"/>
    <w:rsid w:val="00372FF1"/>
    <w:rsid w:val="0037444F"/>
    <w:rsid w:val="00374D21"/>
    <w:rsid w:val="00375BBA"/>
    <w:rsid w:val="0037782E"/>
    <w:rsid w:val="00380512"/>
    <w:rsid w:val="003810C1"/>
    <w:rsid w:val="00381E5A"/>
    <w:rsid w:val="0038225E"/>
    <w:rsid w:val="0038302F"/>
    <w:rsid w:val="00385872"/>
    <w:rsid w:val="00385CB3"/>
    <w:rsid w:val="003900AC"/>
    <w:rsid w:val="003915D1"/>
    <w:rsid w:val="0039173C"/>
    <w:rsid w:val="0039362D"/>
    <w:rsid w:val="00394B03"/>
    <w:rsid w:val="00395CE4"/>
    <w:rsid w:val="003A1506"/>
    <w:rsid w:val="003A3F14"/>
    <w:rsid w:val="003A40EF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D6F4C"/>
    <w:rsid w:val="003E018F"/>
    <w:rsid w:val="003E10FA"/>
    <w:rsid w:val="003E1E43"/>
    <w:rsid w:val="003E2766"/>
    <w:rsid w:val="003E6D8C"/>
    <w:rsid w:val="003F06E5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4FE5"/>
    <w:rsid w:val="00415552"/>
    <w:rsid w:val="00416440"/>
    <w:rsid w:val="004220EA"/>
    <w:rsid w:val="00423108"/>
    <w:rsid w:val="0042363E"/>
    <w:rsid w:val="00425658"/>
    <w:rsid w:val="00426AC1"/>
    <w:rsid w:val="00427A52"/>
    <w:rsid w:val="00430908"/>
    <w:rsid w:val="00433A34"/>
    <w:rsid w:val="0043422D"/>
    <w:rsid w:val="00444228"/>
    <w:rsid w:val="00445219"/>
    <w:rsid w:val="00445237"/>
    <w:rsid w:val="00450C60"/>
    <w:rsid w:val="00453CD6"/>
    <w:rsid w:val="004542C1"/>
    <w:rsid w:val="004545DA"/>
    <w:rsid w:val="00457B6D"/>
    <w:rsid w:val="00461A8F"/>
    <w:rsid w:val="00461F92"/>
    <w:rsid w:val="00462902"/>
    <w:rsid w:val="004648AF"/>
    <w:rsid w:val="004649F8"/>
    <w:rsid w:val="004676C0"/>
    <w:rsid w:val="00471899"/>
    <w:rsid w:val="00471CC8"/>
    <w:rsid w:val="00472BA1"/>
    <w:rsid w:val="00473962"/>
    <w:rsid w:val="0047406F"/>
    <w:rsid w:val="00481B25"/>
    <w:rsid w:val="0048341F"/>
    <w:rsid w:val="00484823"/>
    <w:rsid w:val="004869DA"/>
    <w:rsid w:val="004958CB"/>
    <w:rsid w:val="00496C48"/>
    <w:rsid w:val="004A1AC1"/>
    <w:rsid w:val="004B0FAC"/>
    <w:rsid w:val="004B1248"/>
    <w:rsid w:val="004B39C5"/>
    <w:rsid w:val="004B677A"/>
    <w:rsid w:val="004B67AA"/>
    <w:rsid w:val="004C734B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E6220"/>
    <w:rsid w:val="004F3073"/>
    <w:rsid w:val="004F40C7"/>
    <w:rsid w:val="004F4986"/>
    <w:rsid w:val="004F4D0D"/>
    <w:rsid w:val="004F57D8"/>
    <w:rsid w:val="004F5F61"/>
    <w:rsid w:val="004F66E1"/>
    <w:rsid w:val="004F79C1"/>
    <w:rsid w:val="004F7CE1"/>
    <w:rsid w:val="005014FA"/>
    <w:rsid w:val="00501F1B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32D3"/>
    <w:rsid w:val="00534AB6"/>
    <w:rsid w:val="005356FD"/>
    <w:rsid w:val="00536255"/>
    <w:rsid w:val="00536C2A"/>
    <w:rsid w:val="00540A48"/>
    <w:rsid w:val="00540AD2"/>
    <w:rsid w:val="0054249D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414"/>
    <w:rsid w:val="00577F3A"/>
    <w:rsid w:val="005805E4"/>
    <w:rsid w:val="00582912"/>
    <w:rsid w:val="00585E02"/>
    <w:rsid w:val="00586488"/>
    <w:rsid w:val="0058658D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0E82"/>
    <w:rsid w:val="005B2B67"/>
    <w:rsid w:val="005B32D6"/>
    <w:rsid w:val="005B38DC"/>
    <w:rsid w:val="005B75B9"/>
    <w:rsid w:val="005C0F1C"/>
    <w:rsid w:val="005C4053"/>
    <w:rsid w:val="005C4FB8"/>
    <w:rsid w:val="005C59B2"/>
    <w:rsid w:val="005D1D95"/>
    <w:rsid w:val="005D20FB"/>
    <w:rsid w:val="005E0C0C"/>
    <w:rsid w:val="005E1350"/>
    <w:rsid w:val="005E2751"/>
    <w:rsid w:val="005E4059"/>
    <w:rsid w:val="005E4B45"/>
    <w:rsid w:val="005E4B7D"/>
    <w:rsid w:val="005E6673"/>
    <w:rsid w:val="005F0D0D"/>
    <w:rsid w:val="005F1778"/>
    <w:rsid w:val="005F1DD3"/>
    <w:rsid w:val="005F4EBF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228A"/>
    <w:rsid w:val="006238C0"/>
    <w:rsid w:val="006422DC"/>
    <w:rsid w:val="006438BD"/>
    <w:rsid w:val="00644AA1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32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04C4"/>
    <w:rsid w:val="006B22B5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617C"/>
    <w:rsid w:val="006C7EB8"/>
    <w:rsid w:val="006D0D32"/>
    <w:rsid w:val="006D1046"/>
    <w:rsid w:val="006D1DBA"/>
    <w:rsid w:val="006D77BE"/>
    <w:rsid w:val="006E0C48"/>
    <w:rsid w:val="006E57C8"/>
    <w:rsid w:val="006E5827"/>
    <w:rsid w:val="006E6E9A"/>
    <w:rsid w:val="006E79C9"/>
    <w:rsid w:val="006E7D9F"/>
    <w:rsid w:val="006F5BA2"/>
    <w:rsid w:val="006F6602"/>
    <w:rsid w:val="006F74AF"/>
    <w:rsid w:val="007016D6"/>
    <w:rsid w:val="00701F30"/>
    <w:rsid w:val="00702908"/>
    <w:rsid w:val="00702965"/>
    <w:rsid w:val="00703242"/>
    <w:rsid w:val="00704E42"/>
    <w:rsid w:val="00706323"/>
    <w:rsid w:val="00706D94"/>
    <w:rsid w:val="00710152"/>
    <w:rsid w:val="007112FC"/>
    <w:rsid w:val="00711C14"/>
    <w:rsid w:val="00711CCD"/>
    <w:rsid w:val="00711E01"/>
    <w:rsid w:val="007132AE"/>
    <w:rsid w:val="00713CF2"/>
    <w:rsid w:val="00715487"/>
    <w:rsid w:val="007161E9"/>
    <w:rsid w:val="0071655E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4754B"/>
    <w:rsid w:val="00750829"/>
    <w:rsid w:val="00750EE5"/>
    <w:rsid w:val="0075136F"/>
    <w:rsid w:val="007533B3"/>
    <w:rsid w:val="00753705"/>
    <w:rsid w:val="00753B98"/>
    <w:rsid w:val="00755AE8"/>
    <w:rsid w:val="007607C0"/>
    <w:rsid w:val="00761F8F"/>
    <w:rsid w:val="00762938"/>
    <w:rsid w:val="007638CF"/>
    <w:rsid w:val="0076605C"/>
    <w:rsid w:val="00766C8A"/>
    <w:rsid w:val="00767035"/>
    <w:rsid w:val="00767B33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97AE1"/>
    <w:rsid w:val="007A3270"/>
    <w:rsid w:val="007A3B06"/>
    <w:rsid w:val="007A6FF5"/>
    <w:rsid w:val="007B2866"/>
    <w:rsid w:val="007B6C8D"/>
    <w:rsid w:val="007C2885"/>
    <w:rsid w:val="007C43A3"/>
    <w:rsid w:val="007D06DC"/>
    <w:rsid w:val="007D40C4"/>
    <w:rsid w:val="007E13E6"/>
    <w:rsid w:val="007E383B"/>
    <w:rsid w:val="007E3B62"/>
    <w:rsid w:val="007E4520"/>
    <w:rsid w:val="007E4BC7"/>
    <w:rsid w:val="007E5B46"/>
    <w:rsid w:val="007E6D15"/>
    <w:rsid w:val="007E7230"/>
    <w:rsid w:val="007F23A3"/>
    <w:rsid w:val="007F2ECE"/>
    <w:rsid w:val="007F7D80"/>
    <w:rsid w:val="008002D6"/>
    <w:rsid w:val="008035D1"/>
    <w:rsid w:val="008075D5"/>
    <w:rsid w:val="00811230"/>
    <w:rsid w:val="00812B36"/>
    <w:rsid w:val="00824C34"/>
    <w:rsid w:val="00826EF1"/>
    <w:rsid w:val="008300E4"/>
    <w:rsid w:val="0083067B"/>
    <w:rsid w:val="00841726"/>
    <w:rsid w:val="00843D63"/>
    <w:rsid w:val="00845EC4"/>
    <w:rsid w:val="00846304"/>
    <w:rsid w:val="00846C73"/>
    <w:rsid w:val="008470C6"/>
    <w:rsid w:val="00847517"/>
    <w:rsid w:val="00850AEF"/>
    <w:rsid w:val="00855F0B"/>
    <w:rsid w:val="008577A0"/>
    <w:rsid w:val="008579A7"/>
    <w:rsid w:val="00857A30"/>
    <w:rsid w:val="00861E76"/>
    <w:rsid w:val="0086302A"/>
    <w:rsid w:val="00864136"/>
    <w:rsid w:val="008649B8"/>
    <w:rsid w:val="008669BF"/>
    <w:rsid w:val="00872075"/>
    <w:rsid w:val="00873E84"/>
    <w:rsid w:val="00876AB4"/>
    <w:rsid w:val="00882C3F"/>
    <w:rsid w:val="00884B66"/>
    <w:rsid w:val="00887D3B"/>
    <w:rsid w:val="00887FB8"/>
    <w:rsid w:val="008914FF"/>
    <w:rsid w:val="008923DA"/>
    <w:rsid w:val="008929EA"/>
    <w:rsid w:val="008930C3"/>
    <w:rsid w:val="00893734"/>
    <w:rsid w:val="008938EC"/>
    <w:rsid w:val="00894905"/>
    <w:rsid w:val="00896B87"/>
    <w:rsid w:val="008A14A2"/>
    <w:rsid w:val="008A1E30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B5266"/>
    <w:rsid w:val="008B5E2C"/>
    <w:rsid w:val="008B70B4"/>
    <w:rsid w:val="008C16BA"/>
    <w:rsid w:val="008C2FC9"/>
    <w:rsid w:val="008D177F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8F7BD2"/>
    <w:rsid w:val="00901E88"/>
    <w:rsid w:val="00901F82"/>
    <w:rsid w:val="00905FB1"/>
    <w:rsid w:val="00906137"/>
    <w:rsid w:val="00906A4B"/>
    <w:rsid w:val="00906DD5"/>
    <w:rsid w:val="00911089"/>
    <w:rsid w:val="009147D0"/>
    <w:rsid w:val="00914E6C"/>
    <w:rsid w:val="00917FB3"/>
    <w:rsid w:val="00926774"/>
    <w:rsid w:val="0092719A"/>
    <w:rsid w:val="00932B9F"/>
    <w:rsid w:val="009334B3"/>
    <w:rsid w:val="009339AF"/>
    <w:rsid w:val="00934DAA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252D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000B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6FF4"/>
    <w:rsid w:val="009A7334"/>
    <w:rsid w:val="009B2293"/>
    <w:rsid w:val="009B26E8"/>
    <w:rsid w:val="009B3B61"/>
    <w:rsid w:val="009B4551"/>
    <w:rsid w:val="009B52ED"/>
    <w:rsid w:val="009B5C6C"/>
    <w:rsid w:val="009C06F0"/>
    <w:rsid w:val="009C36BA"/>
    <w:rsid w:val="009C3D0B"/>
    <w:rsid w:val="009C633B"/>
    <w:rsid w:val="009C6891"/>
    <w:rsid w:val="009C7F00"/>
    <w:rsid w:val="009D0064"/>
    <w:rsid w:val="009D20D2"/>
    <w:rsid w:val="009D5674"/>
    <w:rsid w:val="009E0255"/>
    <w:rsid w:val="009E1005"/>
    <w:rsid w:val="009E369F"/>
    <w:rsid w:val="009F279B"/>
    <w:rsid w:val="009F28B8"/>
    <w:rsid w:val="009F79BB"/>
    <w:rsid w:val="00A00B7A"/>
    <w:rsid w:val="00A01D3A"/>
    <w:rsid w:val="00A035A3"/>
    <w:rsid w:val="00A06CB2"/>
    <w:rsid w:val="00A07160"/>
    <w:rsid w:val="00A07247"/>
    <w:rsid w:val="00A11C33"/>
    <w:rsid w:val="00A16046"/>
    <w:rsid w:val="00A225DB"/>
    <w:rsid w:val="00A2287A"/>
    <w:rsid w:val="00A253B0"/>
    <w:rsid w:val="00A27221"/>
    <w:rsid w:val="00A306FA"/>
    <w:rsid w:val="00A335F2"/>
    <w:rsid w:val="00A366E4"/>
    <w:rsid w:val="00A3778F"/>
    <w:rsid w:val="00A4062B"/>
    <w:rsid w:val="00A453F2"/>
    <w:rsid w:val="00A4656A"/>
    <w:rsid w:val="00A465F3"/>
    <w:rsid w:val="00A46DED"/>
    <w:rsid w:val="00A4775F"/>
    <w:rsid w:val="00A502DA"/>
    <w:rsid w:val="00A50DD7"/>
    <w:rsid w:val="00A513C4"/>
    <w:rsid w:val="00A542B9"/>
    <w:rsid w:val="00A5456B"/>
    <w:rsid w:val="00A57C1B"/>
    <w:rsid w:val="00A57D5D"/>
    <w:rsid w:val="00A6044D"/>
    <w:rsid w:val="00A6137B"/>
    <w:rsid w:val="00A6213C"/>
    <w:rsid w:val="00A641DE"/>
    <w:rsid w:val="00A6542C"/>
    <w:rsid w:val="00A662D2"/>
    <w:rsid w:val="00A704DB"/>
    <w:rsid w:val="00A71FE1"/>
    <w:rsid w:val="00A735A3"/>
    <w:rsid w:val="00A7445A"/>
    <w:rsid w:val="00A74F7E"/>
    <w:rsid w:val="00A8214A"/>
    <w:rsid w:val="00A8371C"/>
    <w:rsid w:val="00A8513B"/>
    <w:rsid w:val="00A8676E"/>
    <w:rsid w:val="00A868C4"/>
    <w:rsid w:val="00A9018B"/>
    <w:rsid w:val="00A903C3"/>
    <w:rsid w:val="00A91785"/>
    <w:rsid w:val="00A93020"/>
    <w:rsid w:val="00A9407A"/>
    <w:rsid w:val="00A95A39"/>
    <w:rsid w:val="00AA1048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B5924"/>
    <w:rsid w:val="00AB5D69"/>
    <w:rsid w:val="00AB6DC8"/>
    <w:rsid w:val="00AC0444"/>
    <w:rsid w:val="00AC1E7A"/>
    <w:rsid w:val="00AC269E"/>
    <w:rsid w:val="00AC2DD5"/>
    <w:rsid w:val="00AC3A4C"/>
    <w:rsid w:val="00AC4D7C"/>
    <w:rsid w:val="00AC628F"/>
    <w:rsid w:val="00AC6975"/>
    <w:rsid w:val="00AD5D22"/>
    <w:rsid w:val="00AD6074"/>
    <w:rsid w:val="00AD615F"/>
    <w:rsid w:val="00AD7BF9"/>
    <w:rsid w:val="00AD7D7F"/>
    <w:rsid w:val="00AE0AC5"/>
    <w:rsid w:val="00AE1C36"/>
    <w:rsid w:val="00AE43BE"/>
    <w:rsid w:val="00AE667F"/>
    <w:rsid w:val="00AF25E1"/>
    <w:rsid w:val="00AF479F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ADD"/>
    <w:rsid w:val="00B14E40"/>
    <w:rsid w:val="00B1523B"/>
    <w:rsid w:val="00B1706D"/>
    <w:rsid w:val="00B1733E"/>
    <w:rsid w:val="00B21B5E"/>
    <w:rsid w:val="00B22596"/>
    <w:rsid w:val="00B2535E"/>
    <w:rsid w:val="00B2545D"/>
    <w:rsid w:val="00B26352"/>
    <w:rsid w:val="00B26D73"/>
    <w:rsid w:val="00B3661A"/>
    <w:rsid w:val="00B40192"/>
    <w:rsid w:val="00B40AF4"/>
    <w:rsid w:val="00B41423"/>
    <w:rsid w:val="00B4276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B58DC"/>
    <w:rsid w:val="00BB6D78"/>
    <w:rsid w:val="00BC0EAE"/>
    <w:rsid w:val="00BC108D"/>
    <w:rsid w:val="00BC2098"/>
    <w:rsid w:val="00BC28DB"/>
    <w:rsid w:val="00BC7A5D"/>
    <w:rsid w:val="00BD01D9"/>
    <w:rsid w:val="00BD0C75"/>
    <w:rsid w:val="00BD0EBB"/>
    <w:rsid w:val="00BD18B1"/>
    <w:rsid w:val="00BD2884"/>
    <w:rsid w:val="00BD3AA2"/>
    <w:rsid w:val="00BD59D7"/>
    <w:rsid w:val="00BE0916"/>
    <w:rsid w:val="00BE55C6"/>
    <w:rsid w:val="00BE67DD"/>
    <w:rsid w:val="00BF06B3"/>
    <w:rsid w:val="00BF248D"/>
    <w:rsid w:val="00BF374F"/>
    <w:rsid w:val="00BF37C1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1CE0"/>
    <w:rsid w:val="00C341F3"/>
    <w:rsid w:val="00C430C6"/>
    <w:rsid w:val="00C43888"/>
    <w:rsid w:val="00C439BE"/>
    <w:rsid w:val="00C470D6"/>
    <w:rsid w:val="00C4712E"/>
    <w:rsid w:val="00C471D7"/>
    <w:rsid w:val="00C47580"/>
    <w:rsid w:val="00C52D1E"/>
    <w:rsid w:val="00C548BF"/>
    <w:rsid w:val="00C54CFB"/>
    <w:rsid w:val="00C5780B"/>
    <w:rsid w:val="00C6627E"/>
    <w:rsid w:val="00C66607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0918"/>
    <w:rsid w:val="00CD7B99"/>
    <w:rsid w:val="00CD7C7E"/>
    <w:rsid w:val="00CE3355"/>
    <w:rsid w:val="00CE40BB"/>
    <w:rsid w:val="00CE4AFA"/>
    <w:rsid w:val="00CE4F75"/>
    <w:rsid w:val="00CF1782"/>
    <w:rsid w:val="00CF2597"/>
    <w:rsid w:val="00CF36EA"/>
    <w:rsid w:val="00CF467B"/>
    <w:rsid w:val="00CF6E6C"/>
    <w:rsid w:val="00CF7365"/>
    <w:rsid w:val="00CF74C5"/>
    <w:rsid w:val="00CF78EF"/>
    <w:rsid w:val="00D00B30"/>
    <w:rsid w:val="00D03896"/>
    <w:rsid w:val="00D03D11"/>
    <w:rsid w:val="00D0648B"/>
    <w:rsid w:val="00D0720C"/>
    <w:rsid w:val="00D133EB"/>
    <w:rsid w:val="00D157CE"/>
    <w:rsid w:val="00D21073"/>
    <w:rsid w:val="00D22C9A"/>
    <w:rsid w:val="00D2304D"/>
    <w:rsid w:val="00D31F48"/>
    <w:rsid w:val="00D36206"/>
    <w:rsid w:val="00D409A0"/>
    <w:rsid w:val="00D4153A"/>
    <w:rsid w:val="00D44B82"/>
    <w:rsid w:val="00D46A8F"/>
    <w:rsid w:val="00D47729"/>
    <w:rsid w:val="00D5128E"/>
    <w:rsid w:val="00D53A54"/>
    <w:rsid w:val="00D550C4"/>
    <w:rsid w:val="00D56429"/>
    <w:rsid w:val="00D5743A"/>
    <w:rsid w:val="00D60EBD"/>
    <w:rsid w:val="00D6289F"/>
    <w:rsid w:val="00D628EF"/>
    <w:rsid w:val="00D63292"/>
    <w:rsid w:val="00D64281"/>
    <w:rsid w:val="00D64AAB"/>
    <w:rsid w:val="00D654BB"/>
    <w:rsid w:val="00D704FF"/>
    <w:rsid w:val="00D72740"/>
    <w:rsid w:val="00D75657"/>
    <w:rsid w:val="00D75BEF"/>
    <w:rsid w:val="00D80507"/>
    <w:rsid w:val="00D80532"/>
    <w:rsid w:val="00D80807"/>
    <w:rsid w:val="00D820F8"/>
    <w:rsid w:val="00D83C63"/>
    <w:rsid w:val="00D8575C"/>
    <w:rsid w:val="00D8766E"/>
    <w:rsid w:val="00D90B8A"/>
    <w:rsid w:val="00D90C20"/>
    <w:rsid w:val="00D92E12"/>
    <w:rsid w:val="00D9476C"/>
    <w:rsid w:val="00D95974"/>
    <w:rsid w:val="00D9683B"/>
    <w:rsid w:val="00D97EFE"/>
    <w:rsid w:val="00DA0273"/>
    <w:rsid w:val="00DA3015"/>
    <w:rsid w:val="00DA41BB"/>
    <w:rsid w:val="00DA686F"/>
    <w:rsid w:val="00DA6A89"/>
    <w:rsid w:val="00DA6D9D"/>
    <w:rsid w:val="00DB50A3"/>
    <w:rsid w:val="00DB7048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58E6"/>
    <w:rsid w:val="00DF5C3D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3C7"/>
    <w:rsid w:val="00E14413"/>
    <w:rsid w:val="00E17969"/>
    <w:rsid w:val="00E20102"/>
    <w:rsid w:val="00E224C4"/>
    <w:rsid w:val="00E24590"/>
    <w:rsid w:val="00E33424"/>
    <w:rsid w:val="00E345CD"/>
    <w:rsid w:val="00E350E8"/>
    <w:rsid w:val="00E35AD7"/>
    <w:rsid w:val="00E35C69"/>
    <w:rsid w:val="00E36718"/>
    <w:rsid w:val="00E373B0"/>
    <w:rsid w:val="00E376E3"/>
    <w:rsid w:val="00E37B4B"/>
    <w:rsid w:val="00E42FCB"/>
    <w:rsid w:val="00E50C87"/>
    <w:rsid w:val="00E51FB8"/>
    <w:rsid w:val="00E521B4"/>
    <w:rsid w:val="00E531B7"/>
    <w:rsid w:val="00E53CED"/>
    <w:rsid w:val="00E54571"/>
    <w:rsid w:val="00E5552F"/>
    <w:rsid w:val="00E556D1"/>
    <w:rsid w:val="00E56658"/>
    <w:rsid w:val="00E56E57"/>
    <w:rsid w:val="00E5739B"/>
    <w:rsid w:val="00E623BB"/>
    <w:rsid w:val="00E657C9"/>
    <w:rsid w:val="00E65882"/>
    <w:rsid w:val="00E67692"/>
    <w:rsid w:val="00E67950"/>
    <w:rsid w:val="00E751DE"/>
    <w:rsid w:val="00E75907"/>
    <w:rsid w:val="00E7609D"/>
    <w:rsid w:val="00E77D39"/>
    <w:rsid w:val="00E83936"/>
    <w:rsid w:val="00E83C20"/>
    <w:rsid w:val="00E900EB"/>
    <w:rsid w:val="00E91163"/>
    <w:rsid w:val="00E930F5"/>
    <w:rsid w:val="00E96DAB"/>
    <w:rsid w:val="00E97FCB"/>
    <w:rsid w:val="00EA290B"/>
    <w:rsid w:val="00EA36BF"/>
    <w:rsid w:val="00EA4CBA"/>
    <w:rsid w:val="00EA6527"/>
    <w:rsid w:val="00EA656F"/>
    <w:rsid w:val="00EB1336"/>
    <w:rsid w:val="00EB5921"/>
    <w:rsid w:val="00EC08B9"/>
    <w:rsid w:val="00EC3DAC"/>
    <w:rsid w:val="00EC6350"/>
    <w:rsid w:val="00EC6F99"/>
    <w:rsid w:val="00ED7835"/>
    <w:rsid w:val="00EE0792"/>
    <w:rsid w:val="00EE3215"/>
    <w:rsid w:val="00EE4316"/>
    <w:rsid w:val="00EF013D"/>
    <w:rsid w:val="00EF0779"/>
    <w:rsid w:val="00EF0E82"/>
    <w:rsid w:val="00EF19AF"/>
    <w:rsid w:val="00EF2642"/>
    <w:rsid w:val="00EF2C87"/>
    <w:rsid w:val="00EF3681"/>
    <w:rsid w:val="00EF3ABE"/>
    <w:rsid w:val="00EF4C72"/>
    <w:rsid w:val="00EF5E87"/>
    <w:rsid w:val="00EF693F"/>
    <w:rsid w:val="00F002DC"/>
    <w:rsid w:val="00F0105B"/>
    <w:rsid w:val="00F03CC5"/>
    <w:rsid w:val="00F0715F"/>
    <w:rsid w:val="00F114D5"/>
    <w:rsid w:val="00F15D48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42F2C"/>
    <w:rsid w:val="00F43FA6"/>
    <w:rsid w:val="00F441FB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859F3"/>
    <w:rsid w:val="00F85BE7"/>
    <w:rsid w:val="00F86FF8"/>
    <w:rsid w:val="00F90C7C"/>
    <w:rsid w:val="00F91F22"/>
    <w:rsid w:val="00F946E0"/>
    <w:rsid w:val="00F94814"/>
    <w:rsid w:val="00F97163"/>
    <w:rsid w:val="00FA1410"/>
    <w:rsid w:val="00FB1C68"/>
    <w:rsid w:val="00FB26C7"/>
    <w:rsid w:val="00FB341B"/>
    <w:rsid w:val="00FB4823"/>
    <w:rsid w:val="00FB4B0A"/>
    <w:rsid w:val="00FB4EC6"/>
    <w:rsid w:val="00FB4F44"/>
    <w:rsid w:val="00FB56C5"/>
    <w:rsid w:val="00FB604C"/>
    <w:rsid w:val="00FB6A46"/>
    <w:rsid w:val="00FB7A4E"/>
    <w:rsid w:val="00FC394F"/>
    <w:rsid w:val="00FC48AA"/>
    <w:rsid w:val="00FC525F"/>
    <w:rsid w:val="00FC57F6"/>
    <w:rsid w:val="00FC6C56"/>
    <w:rsid w:val="00FD4A6E"/>
    <w:rsid w:val="00FD5319"/>
    <w:rsid w:val="00FD57B4"/>
    <w:rsid w:val="00FD76DF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qFormat="1"/>
    <w:lsdException w:name="Subtitle" w:qFormat="1"/>
    <w:lsdException w:name="Date" w:uiPriority="99"/>
    <w:lsdException w:name="Block Text" w:uiPriority="99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355CB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B358B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jc w:val="center"/>
      <w:textAlignment w:val="auto"/>
    </w:pPr>
    <w:rPr>
      <w:rFonts w:asciiTheme="minorHAnsi" w:hAnsiTheme="minorHAnsi"/>
      <w:b/>
      <w:bCs/>
      <w:snapToGrid w:val="0"/>
      <w:sz w:val="28"/>
      <w:szCs w:val="4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styleId="Title">
    <w:name w:val="Title"/>
    <w:basedOn w:val="Normal"/>
    <w:link w:val="TitleChar"/>
    <w:qFormat/>
    <w:rsid w:val="00D21073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wordWrap w:val="0"/>
      <w:overflowPunct/>
      <w:autoSpaceDE/>
      <w:autoSpaceDN/>
      <w:bidi w:val="0"/>
      <w:adjustRightInd/>
      <w:spacing w:before="0" w:line="240" w:lineRule="auto"/>
      <w:jc w:val="center"/>
      <w:textAlignment w:val="auto"/>
    </w:pPr>
    <w:rPr>
      <w:rFonts w:ascii="Times New Roman" w:eastAsia="BatangChe" w:hAnsi="Times New Roman" w:cs="Times New Roman"/>
      <w:b/>
      <w:kern w:val="2"/>
      <w:sz w:val="28"/>
      <w:szCs w:val="20"/>
      <w:lang w:val="en-US" w:eastAsia="ko-KR" w:bidi="ar-SA"/>
    </w:rPr>
  </w:style>
  <w:style w:type="character" w:customStyle="1" w:styleId="TitleChar">
    <w:name w:val="Title Char"/>
    <w:basedOn w:val="DefaultParagraphFont"/>
    <w:link w:val="Title"/>
    <w:rsid w:val="00D21073"/>
    <w:rPr>
      <w:rFonts w:ascii="Times New Roman" w:eastAsia="BatangChe" w:hAnsi="Times New Roman"/>
      <w:b/>
      <w:kern w:val="2"/>
      <w:sz w:val="28"/>
      <w:lang w:eastAsia="ko-KR"/>
    </w:rPr>
  </w:style>
  <w:style w:type="paragraph" w:styleId="ListBullet">
    <w:name w:val="List Bullet"/>
    <w:basedOn w:val="Normal"/>
    <w:rsid w:val="00D75BEF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qFormat="1"/>
    <w:lsdException w:name="Subtitle" w:qFormat="1"/>
    <w:lsdException w:name="Date" w:uiPriority="99"/>
    <w:lsdException w:name="Block Text" w:uiPriority="99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355CB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B358B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jc w:val="center"/>
      <w:textAlignment w:val="auto"/>
    </w:pPr>
    <w:rPr>
      <w:rFonts w:asciiTheme="minorHAnsi" w:hAnsiTheme="minorHAnsi"/>
      <w:b/>
      <w:bCs/>
      <w:snapToGrid w:val="0"/>
      <w:sz w:val="28"/>
      <w:szCs w:val="4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styleId="Title">
    <w:name w:val="Title"/>
    <w:basedOn w:val="Normal"/>
    <w:link w:val="TitleChar"/>
    <w:qFormat/>
    <w:rsid w:val="00D21073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wordWrap w:val="0"/>
      <w:overflowPunct/>
      <w:autoSpaceDE/>
      <w:autoSpaceDN/>
      <w:bidi w:val="0"/>
      <w:adjustRightInd/>
      <w:spacing w:before="0" w:line="240" w:lineRule="auto"/>
      <w:jc w:val="center"/>
      <w:textAlignment w:val="auto"/>
    </w:pPr>
    <w:rPr>
      <w:rFonts w:ascii="Times New Roman" w:eastAsia="BatangChe" w:hAnsi="Times New Roman" w:cs="Times New Roman"/>
      <w:b/>
      <w:kern w:val="2"/>
      <w:sz w:val="28"/>
      <w:szCs w:val="20"/>
      <w:lang w:val="en-US" w:eastAsia="ko-KR" w:bidi="ar-SA"/>
    </w:rPr>
  </w:style>
  <w:style w:type="character" w:customStyle="1" w:styleId="TitleChar">
    <w:name w:val="Title Char"/>
    <w:basedOn w:val="DefaultParagraphFont"/>
    <w:link w:val="Title"/>
    <w:rsid w:val="00D21073"/>
    <w:rPr>
      <w:rFonts w:ascii="Times New Roman" w:eastAsia="BatangChe" w:hAnsi="Times New Roman"/>
      <w:b/>
      <w:kern w:val="2"/>
      <w:sz w:val="28"/>
      <w:lang w:eastAsia="ko-KR"/>
    </w:rPr>
  </w:style>
  <w:style w:type="paragraph" w:styleId="ListBullet">
    <w:name w:val="List Bullet"/>
    <w:basedOn w:val="Normal"/>
    <w:rsid w:val="00D75BE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SG\CONF-SG\PP14\Template%20PP14-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F586E-AF7E-4A7C-9355-BFDEDDD4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PP14-A.dotm</Template>
  <TotalTime>256</TotalTime>
  <Pages>6</Pages>
  <Words>1308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(PP-10)</vt:lpstr>
    </vt:vector>
  </TitlesOfParts>
  <Manager>General Secretariat - Pool</Manager>
  <Company>International Telecommunication Union (ITU)</Company>
  <LinksUpToDate>false</LinksUpToDate>
  <CharactersWithSpaces>8727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(PP-10)</dc:title>
  <dc:subject>Plenipotentiary Conference (PP-10)</dc:subject>
  <dc:creator>Khalil, Magdy</dc:creator>
  <cp:keywords>PP-10</cp:keywords>
  <dc:description>Document 1-A  For: XXX_x000d_
Document date: 6 October 2010_x000d_
Saved by Elbahnassawy at 22:46:25 on 06.10.2010</dc:description>
  <cp:lastModifiedBy>Samy AWAD</cp:lastModifiedBy>
  <cp:revision>185</cp:revision>
  <cp:lastPrinted>2013-11-29T18:32:00Z</cp:lastPrinted>
  <dcterms:created xsi:type="dcterms:W3CDTF">2013-11-25T09:37:00Z</dcterms:created>
  <dcterms:modified xsi:type="dcterms:W3CDTF">2013-11-29T18:33:00Z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