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B44F9B">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118" w:type="dxa"/>
          </w:tcPr>
          <w:p w:rsidR="006E291F" w:rsidRDefault="006A42AB" w:rsidP="00B44F9B">
            <w:pPr>
              <w:shd w:val="solid" w:color="FFFFFF" w:fill="FFFFFF"/>
              <w:spacing w:before="0"/>
            </w:pPr>
            <w:r>
              <w:rPr>
                <w:rFonts w:ascii="Verdana" w:hAnsi="Verdana"/>
                <w:b/>
                <w:bCs/>
                <w:noProof/>
                <w:szCs w:val="24"/>
                <w:lang w:val="en-US" w:eastAsia="zh-CN"/>
              </w:rPr>
              <w:drawing>
                <wp:inline distT="0" distB="0" distL="0" distR="0" wp14:anchorId="6C0A7DF5" wp14:editId="698F11BE">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B44F9B">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B44F9B">
            <w:pPr>
              <w:shd w:val="solid" w:color="FFFFFF" w:fill="FFFFFF"/>
              <w:spacing w:before="0" w:after="48"/>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B44F9B">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B44F9B">
            <w:pPr>
              <w:shd w:val="solid" w:color="FFFFFF" w:fill="FFFFFF"/>
              <w:spacing w:before="0" w:after="48"/>
              <w:rPr>
                <w:rFonts w:ascii="Verdana" w:hAnsi="Verdana"/>
                <w:sz w:val="22"/>
                <w:szCs w:val="22"/>
                <w:lang w:val="en-US"/>
              </w:rPr>
            </w:pPr>
          </w:p>
        </w:tc>
      </w:tr>
      <w:tr w:rsidR="006E291F" w:rsidRPr="002A127E">
        <w:trPr>
          <w:cantSplit/>
        </w:trPr>
        <w:tc>
          <w:tcPr>
            <w:tcW w:w="6771" w:type="dxa"/>
            <w:vMerge w:val="restart"/>
          </w:tcPr>
          <w:p w:rsidR="006E291F" w:rsidRDefault="006E291F" w:rsidP="00B44F9B">
            <w:pPr>
              <w:shd w:val="solid" w:color="FFFFFF" w:fill="FFFFFF"/>
              <w:spacing w:after="240"/>
              <w:rPr>
                <w:sz w:val="20"/>
              </w:rPr>
            </w:pPr>
            <w:bookmarkStart w:id="0" w:name="dnum" w:colFirst="1" w:colLast="1"/>
          </w:p>
        </w:tc>
        <w:tc>
          <w:tcPr>
            <w:tcW w:w="3118" w:type="dxa"/>
          </w:tcPr>
          <w:p w:rsidR="006E291F" w:rsidRPr="00D83B06" w:rsidRDefault="00D83B06" w:rsidP="00B44F9B">
            <w:pPr>
              <w:shd w:val="solid" w:color="FFFFFF" w:fill="FFFFFF"/>
              <w:spacing w:before="0"/>
              <w:rPr>
                <w:rFonts w:ascii="Verdana" w:hAnsi="Verdana"/>
                <w:sz w:val="20"/>
              </w:rPr>
            </w:pPr>
            <w:r>
              <w:rPr>
                <w:rFonts w:ascii="Verdana" w:hAnsi="Verdana"/>
                <w:b/>
                <w:sz w:val="20"/>
              </w:rPr>
              <w:t>Documento RAG13-1/7-S</w:t>
            </w:r>
          </w:p>
        </w:tc>
      </w:tr>
      <w:tr w:rsidR="006E291F" w:rsidRPr="002A127E">
        <w:trPr>
          <w:cantSplit/>
        </w:trPr>
        <w:tc>
          <w:tcPr>
            <w:tcW w:w="6771" w:type="dxa"/>
            <w:vMerge/>
          </w:tcPr>
          <w:p w:rsidR="006E291F" w:rsidRDefault="006E291F" w:rsidP="00B44F9B">
            <w:pPr>
              <w:spacing w:before="60"/>
              <w:jc w:val="center"/>
              <w:rPr>
                <w:b/>
                <w:smallCaps/>
                <w:sz w:val="32"/>
              </w:rPr>
            </w:pPr>
            <w:bookmarkStart w:id="1" w:name="ddate" w:colFirst="1" w:colLast="1"/>
            <w:bookmarkEnd w:id="0"/>
          </w:p>
        </w:tc>
        <w:tc>
          <w:tcPr>
            <w:tcW w:w="3118" w:type="dxa"/>
          </w:tcPr>
          <w:p w:rsidR="006E291F" w:rsidRPr="00D83B06" w:rsidRDefault="00D83B06" w:rsidP="00B44F9B">
            <w:pPr>
              <w:shd w:val="solid" w:color="FFFFFF" w:fill="FFFFFF"/>
              <w:spacing w:before="0"/>
              <w:rPr>
                <w:rFonts w:ascii="Verdana" w:hAnsi="Verdana"/>
                <w:sz w:val="20"/>
              </w:rPr>
            </w:pPr>
            <w:r>
              <w:rPr>
                <w:rFonts w:ascii="Verdana" w:hAnsi="Verdana"/>
                <w:b/>
                <w:sz w:val="20"/>
              </w:rPr>
              <w:t>25 de abril de 2013</w:t>
            </w:r>
          </w:p>
        </w:tc>
      </w:tr>
      <w:tr w:rsidR="006E291F" w:rsidRPr="002A127E">
        <w:trPr>
          <w:cantSplit/>
        </w:trPr>
        <w:tc>
          <w:tcPr>
            <w:tcW w:w="6771" w:type="dxa"/>
            <w:vMerge/>
          </w:tcPr>
          <w:p w:rsidR="006E291F" w:rsidRDefault="006E291F" w:rsidP="00B44F9B">
            <w:pPr>
              <w:spacing w:before="60"/>
              <w:jc w:val="center"/>
              <w:rPr>
                <w:b/>
                <w:smallCaps/>
                <w:sz w:val="32"/>
              </w:rPr>
            </w:pPr>
            <w:bookmarkStart w:id="2" w:name="dorlang" w:colFirst="1" w:colLast="1"/>
            <w:bookmarkEnd w:id="1"/>
          </w:p>
        </w:tc>
        <w:tc>
          <w:tcPr>
            <w:tcW w:w="3118" w:type="dxa"/>
          </w:tcPr>
          <w:p w:rsidR="006E291F" w:rsidRPr="00D83B06" w:rsidRDefault="00D83B06" w:rsidP="00B44F9B">
            <w:pPr>
              <w:shd w:val="solid" w:color="FFFFFF" w:fill="FFFFFF"/>
              <w:spacing w:before="0" w:after="120"/>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D83B06" w:rsidP="00B44F9B">
            <w:pPr>
              <w:pStyle w:val="Source"/>
            </w:pPr>
            <w:bookmarkStart w:id="3" w:name="dsource" w:colFirst="0" w:colLast="0"/>
            <w:bookmarkEnd w:id="2"/>
            <w:r w:rsidRPr="00D83B06">
              <w:t xml:space="preserve">Presidente de la Comisión de Estudio </w:t>
            </w:r>
            <w:r>
              <w:t>7</w:t>
            </w:r>
          </w:p>
        </w:tc>
      </w:tr>
      <w:tr w:rsidR="006E291F">
        <w:trPr>
          <w:cantSplit/>
        </w:trPr>
        <w:tc>
          <w:tcPr>
            <w:tcW w:w="9889" w:type="dxa"/>
            <w:gridSpan w:val="2"/>
          </w:tcPr>
          <w:p w:rsidR="006E291F" w:rsidRDefault="00B44F9B" w:rsidP="004620BC">
            <w:pPr>
              <w:pStyle w:val="Title1"/>
            </w:pPr>
            <w:bookmarkStart w:id="4" w:name="dtitle1" w:colFirst="0" w:colLast="0"/>
            <w:bookmarkEnd w:id="3"/>
            <w:r w:rsidRPr="00B44F9B">
              <w:t xml:space="preserve">RESPUESTA A UNA SOLICITUD DEL GAR RELATIVA </w:t>
            </w:r>
            <w:r>
              <w:br/>
            </w:r>
            <w:r w:rsidRPr="00B44F9B">
              <w:t>A LA ORDENACI</w:t>
            </w:r>
            <w:r w:rsidR="004620BC">
              <w:t>Ó</w:t>
            </w:r>
            <w:r w:rsidRPr="00B44F9B">
              <w:t>N DE LAS RECOMENDACIONES</w:t>
            </w:r>
          </w:p>
        </w:tc>
      </w:tr>
      <w:bookmarkEnd w:id="4"/>
    </w:tbl>
    <w:p w:rsidR="00B44F9B" w:rsidRDefault="00B44F9B" w:rsidP="00296380"/>
    <w:p w:rsidR="00E72EA7" w:rsidRPr="00B44F9B" w:rsidRDefault="007A0BB6" w:rsidP="00B44F9B">
      <w:pPr>
        <w:pStyle w:val="Headingb"/>
      </w:pPr>
      <w:r w:rsidRPr="00B44F9B">
        <w:t>Introduc</w:t>
      </w:r>
      <w:r w:rsidR="00B44F9B" w:rsidRPr="00B44F9B">
        <w:t>c</w:t>
      </w:r>
      <w:r w:rsidRPr="00B44F9B">
        <w:t>i</w:t>
      </w:r>
      <w:r w:rsidR="00B44F9B" w:rsidRPr="00B44F9B">
        <w:t>ó</w:t>
      </w:r>
      <w:r w:rsidRPr="00B44F9B">
        <w:t>n</w:t>
      </w:r>
    </w:p>
    <w:p w:rsidR="00B44F9B" w:rsidRPr="00B44F9B" w:rsidRDefault="00B44F9B" w:rsidP="004620BC">
      <w:r w:rsidRPr="00B44F9B">
        <w:t>Durante la reunión del GAR de junio de 2012, la Comisi</w:t>
      </w:r>
      <w:r w:rsidR="004620BC">
        <w:t>ó</w:t>
      </w:r>
      <w:r w:rsidRPr="00B44F9B">
        <w:t>n de Estudio</w:t>
      </w:r>
      <w:r w:rsidR="004620BC">
        <w:t> </w:t>
      </w:r>
      <w:r w:rsidRPr="00B44F9B">
        <w:t xml:space="preserve">1 </w:t>
      </w:r>
      <w:r w:rsidR="004620BC">
        <w:t xml:space="preserve">presentó una propuesta </w:t>
      </w:r>
      <w:r w:rsidRPr="00B44F9B">
        <w:t>para ordenar las Recomendaciones según las bandas de frecuencia del Art</w:t>
      </w:r>
      <w:r w:rsidR="004620BC">
        <w:t>í</w:t>
      </w:r>
      <w:r w:rsidRPr="00B44F9B">
        <w:t>culo 5.</w:t>
      </w:r>
    </w:p>
    <w:p w:rsidR="00B44F9B" w:rsidRPr="00B44F9B" w:rsidRDefault="00B44F9B" w:rsidP="004620BC">
      <w:r w:rsidRPr="00B44F9B">
        <w:t>El GAR indic</w:t>
      </w:r>
      <w:r w:rsidR="004620BC">
        <w:t>ó</w:t>
      </w:r>
      <w:r w:rsidRPr="00B44F9B">
        <w:t xml:space="preserve"> que esta </w:t>
      </w:r>
      <w:r w:rsidR="004620BC">
        <w:t>ordenaci</w:t>
      </w:r>
      <w:r w:rsidRPr="00B44F9B">
        <w:t>ón también podría hacerse por servicios de radiocomunicaciones y</w:t>
      </w:r>
      <w:r w:rsidR="004620BC">
        <w:t>,</w:t>
      </w:r>
      <w:r w:rsidRPr="00B44F9B">
        <w:t xml:space="preserve"> si estuviese</w:t>
      </w:r>
      <w:r w:rsidR="004620BC">
        <w:t>n</w:t>
      </w:r>
      <w:r w:rsidRPr="00B44F9B">
        <w:t xml:space="preserve"> disponible</w:t>
      </w:r>
      <w:r w:rsidR="004620BC">
        <w:t>s,</w:t>
      </w:r>
      <w:r w:rsidRPr="00B44F9B">
        <w:t xml:space="preserve"> por aplicaciones y por gamas de frecuencia reales en vez de según las bandas de frecuencia del Art</w:t>
      </w:r>
      <w:r w:rsidR="004620BC">
        <w:t>í</w:t>
      </w:r>
      <w:r w:rsidRPr="00B44F9B">
        <w:t>culo 5.</w:t>
      </w:r>
    </w:p>
    <w:p w:rsidR="00D83B06" w:rsidRPr="00B44F9B" w:rsidRDefault="00B44F9B" w:rsidP="004620BC">
      <w:r w:rsidRPr="00B44F9B">
        <w:t>El GAR invit</w:t>
      </w:r>
      <w:r w:rsidR="004620BC">
        <w:t>ó</w:t>
      </w:r>
      <w:r w:rsidRPr="00B44F9B">
        <w:t xml:space="preserve"> a las </w:t>
      </w:r>
      <w:r w:rsidR="004620BC" w:rsidRPr="00B44F9B">
        <w:t xml:space="preserve">Comisiones </w:t>
      </w:r>
      <w:r w:rsidRPr="00B44F9B">
        <w:t xml:space="preserve">de Estudio a que identificasen las Recomendaciones para las que fuese aplicable esta clasificación e informasen al </w:t>
      </w:r>
      <w:r w:rsidR="004620BC" w:rsidRPr="00B44F9B">
        <w:t xml:space="preserve">GAR </w:t>
      </w:r>
      <w:r w:rsidRPr="00B44F9B">
        <w:t>en mayo de 2013 sobre los progresos logrados en esta actividad.</w:t>
      </w:r>
    </w:p>
    <w:p w:rsidR="007A0BB6" w:rsidRPr="00B44F9B" w:rsidRDefault="00B44F9B" w:rsidP="00B44F9B">
      <w:pPr>
        <w:pStyle w:val="Headingb"/>
      </w:pPr>
      <w:r w:rsidRPr="00B44F9B">
        <w:t>Examen de las Recomendaciones</w:t>
      </w:r>
    </w:p>
    <w:p w:rsidR="00B44F9B" w:rsidRPr="00B44F9B" w:rsidRDefault="00B44F9B" w:rsidP="004620BC">
      <w:r w:rsidRPr="00B44F9B">
        <w:t>En la CE 7, el GT 7B es responsable de las Recomendaciones UIT-R de la serie SA (</w:t>
      </w:r>
      <w:r w:rsidR="004620BC">
        <w:t>véase el A</w:t>
      </w:r>
      <w:r w:rsidRPr="00B44F9B">
        <w:t>p</w:t>
      </w:r>
      <w:r w:rsidR="004620BC">
        <w:t>é</w:t>
      </w:r>
      <w:r w:rsidRPr="00B44F9B">
        <w:t>ndice 1) que engloba c</w:t>
      </w:r>
      <w:r w:rsidR="004620BC">
        <w:t>u</w:t>
      </w:r>
      <w:r w:rsidRPr="00B44F9B">
        <w:t>atro servicios de radiocomunicaciones.</w:t>
      </w:r>
    </w:p>
    <w:p w:rsidR="00B44F9B" w:rsidRPr="004620BC" w:rsidRDefault="00B44F9B" w:rsidP="00B80F40">
      <w:r w:rsidRPr="00B44F9B">
        <w:t>Todas estas Recomendaciones de la serie SA pueden clasificarse por servicio de radiocomunicaciones; un</w:t>
      </w:r>
      <w:r w:rsidR="004620BC">
        <w:t>a</w:t>
      </w:r>
      <w:r w:rsidRPr="00B44F9B">
        <w:t xml:space="preserve"> mayoría de ellas puede clasificarse por aplicaciones y/o por bandas/gamas de frecuencia (véanse la Figuras 1 y 2). Algunas de las Recomendaciones SA abordan una función espec</w:t>
      </w:r>
      <w:r w:rsidR="004620BC">
        <w:t>í</w:t>
      </w:r>
      <w:r w:rsidRPr="00B44F9B">
        <w:t>fica aplicable a m</w:t>
      </w:r>
      <w:r w:rsidR="004620BC">
        <w:t>ú</w:t>
      </w:r>
      <w:r w:rsidRPr="00B44F9B">
        <w:t>ltiples bandas/gamas de frecuencia (por ejemp</w:t>
      </w:r>
      <w:r w:rsidR="004620BC">
        <w:t>l</w:t>
      </w:r>
      <w:r w:rsidRPr="00B44F9B">
        <w:t xml:space="preserve">o </w:t>
      </w:r>
      <w:r w:rsidR="004620BC">
        <w:t xml:space="preserve">la </w:t>
      </w:r>
      <w:r w:rsidR="0067178E">
        <w:t>SA.</w:t>
      </w:r>
      <w:r w:rsidRPr="00B44F9B">
        <w:t xml:space="preserve">1811) o </w:t>
      </w:r>
      <w:r w:rsidR="004620BC">
        <w:t>a</w:t>
      </w:r>
      <w:r w:rsidRPr="00B44F9B">
        <w:t xml:space="preserve"> una sola gama de frecuencias para m</w:t>
      </w:r>
      <w:r w:rsidR="004620BC">
        <w:t>ú</w:t>
      </w:r>
      <w:r w:rsidRPr="00B44F9B">
        <w:t xml:space="preserve">ltiples servicios de radiocomunicaciones (por ejemplo, </w:t>
      </w:r>
      <w:r w:rsidR="004620BC">
        <w:t xml:space="preserve">la </w:t>
      </w:r>
      <w:r w:rsidR="0067178E">
        <w:t>SA.</w:t>
      </w:r>
      <w:r w:rsidRPr="00B44F9B">
        <w:t xml:space="preserve">1154, </w:t>
      </w:r>
      <w:r w:rsidR="004620BC">
        <w:t xml:space="preserve">y la </w:t>
      </w:r>
      <w:r w:rsidR="0067178E">
        <w:t>SA.</w:t>
      </w:r>
      <w:r w:rsidRPr="00B44F9B">
        <w:t>127</w:t>
      </w:r>
      <w:r w:rsidR="00B80F40">
        <w:t>7</w:t>
      </w:r>
      <w:r w:rsidRPr="00B44F9B">
        <w:t>)</w:t>
      </w:r>
      <w:r w:rsidR="004620BC">
        <w:t>,</w:t>
      </w:r>
      <w:r w:rsidRPr="00B44F9B">
        <w:t xml:space="preserve"> </w:t>
      </w:r>
      <w:r w:rsidR="004620BC">
        <w:t>y</w:t>
      </w:r>
      <w:r w:rsidRPr="00B44F9B">
        <w:t xml:space="preserve"> algunas </w:t>
      </w:r>
      <w:r w:rsidR="004620BC" w:rsidRPr="00B44F9B">
        <w:t xml:space="preserve">Recomendaciones </w:t>
      </w:r>
      <w:r w:rsidRPr="00B44F9B">
        <w:t>que s</w:t>
      </w:r>
      <w:r w:rsidR="004620BC">
        <w:t>ólo se refier</w:t>
      </w:r>
      <w:r w:rsidRPr="00B44F9B">
        <w:t>e</w:t>
      </w:r>
      <w:r w:rsidR="004620BC">
        <w:t>n</w:t>
      </w:r>
      <w:r w:rsidRPr="00B44F9B">
        <w:t xml:space="preserve"> a características del servicio en función de frecuencias espec</w:t>
      </w:r>
      <w:r w:rsidR="004620BC">
        <w:t>í</w:t>
      </w:r>
      <w:r w:rsidRPr="00B44F9B">
        <w:t xml:space="preserve">ficas (por ejemplo, </w:t>
      </w:r>
      <w:r w:rsidR="004620BC">
        <w:t xml:space="preserve">la </w:t>
      </w:r>
      <w:r w:rsidR="0067178E">
        <w:t>SA.</w:t>
      </w:r>
      <w:r w:rsidRPr="00B44F9B">
        <w:t xml:space="preserve">364-5. </w:t>
      </w:r>
      <w:r w:rsidR="004620BC">
        <w:t>y la</w:t>
      </w:r>
      <w:r w:rsidR="00296380">
        <w:t> </w:t>
      </w:r>
      <w:r w:rsidR="0067178E">
        <w:t>SA.</w:t>
      </w:r>
      <w:r w:rsidRPr="004620BC">
        <w:t>1014-2).</w:t>
      </w:r>
    </w:p>
    <w:p w:rsidR="0067178E" w:rsidRDefault="00B44F9B" w:rsidP="0067178E">
      <w:r w:rsidRPr="00B44F9B">
        <w:t xml:space="preserve">En la CE 7, el GT 7C es responsable de las </w:t>
      </w:r>
      <w:r w:rsidR="004620BC" w:rsidRPr="00B44F9B">
        <w:t xml:space="preserve">Recomendaciones </w:t>
      </w:r>
      <w:r w:rsidRPr="00B44F9B">
        <w:t>UIT-R de la serie RS (véase el Ap</w:t>
      </w:r>
      <w:r w:rsidR="004620BC">
        <w:t>é</w:t>
      </w:r>
      <w:r w:rsidRPr="00B44F9B">
        <w:t>ndice 2). Estas Recomendaciones abarcan cinco s</w:t>
      </w:r>
      <w:r w:rsidR="004620BC">
        <w:t>ervicios de radiocomunicaciones</w:t>
      </w:r>
      <w:r w:rsidRPr="00B44F9B">
        <w:t xml:space="preserve">: exploración de la </w:t>
      </w:r>
      <w:r w:rsidR="004620BC" w:rsidRPr="00B44F9B">
        <w:t xml:space="preserve">Tierra </w:t>
      </w:r>
      <w:r w:rsidRPr="00B44F9B">
        <w:t xml:space="preserve">por satélite (activo), investigación espacial (activo), exploración de la </w:t>
      </w:r>
      <w:r w:rsidR="00C66645" w:rsidRPr="00B44F9B">
        <w:t xml:space="preserve">Tierra </w:t>
      </w:r>
      <w:r w:rsidRPr="00B44F9B">
        <w:t>por satélite (pasivo), investigación espacial (pasivo) y de ayudas a la meteorología.</w:t>
      </w:r>
    </w:p>
    <w:p w:rsidR="007A0BB6" w:rsidRPr="00B44F9B" w:rsidRDefault="00C66645" w:rsidP="00296380">
      <w:r w:rsidRPr="00B44F9B">
        <w:t xml:space="preserve">Todas </w:t>
      </w:r>
      <w:r w:rsidR="00B44F9B" w:rsidRPr="00B44F9B">
        <w:t xml:space="preserve">las </w:t>
      </w:r>
      <w:r w:rsidRPr="00B44F9B">
        <w:t>Recomendaciones</w:t>
      </w:r>
      <w:r>
        <w:t xml:space="preserve"> RS </w:t>
      </w:r>
      <w:r w:rsidR="00B44F9B" w:rsidRPr="00B44F9B">
        <w:t>pueden clasificarse según el servicio de radiocomunicaciones; muchas de las Recomendaciones de la serie RS pueden clasificarse según la aplicación y/o las bandas/gamas de frecuencia (Figuras 3 y 4). Algunas de las Recomendaciones de la serie RS se refieren a funciones e</w:t>
      </w:r>
      <w:r>
        <w:t>s</w:t>
      </w:r>
      <w:r w:rsidR="00B44F9B" w:rsidRPr="00B44F9B">
        <w:t>pec</w:t>
      </w:r>
      <w:r>
        <w:t>í</w:t>
      </w:r>
      <w:r w:rsidR="00B44F9B" w:rsidRPr="00B44F9B">
        <w:t>ficas aplicables a m</w:t>
      </w:r>
      <w:r>
        <w:t>ú</w:t>
      </w:r>
      <w:r w:rsidR="00B44F9B" w:rsidRPr="00B44F9B">
        <w:t>ltiples bandas/gamas de frecuencia (por ejemplo la</w:t>
      </w:r>
      <w:r w:rsidR="00296380">
        <w:t> </w:t>
      </w:r>
      <w:r w:rsidR="00B44F9B" w:rsidRPr="00B44F9B">
        <w:t>RS</w:t>
      </w:r>
      <w:r w:rsidR="0067178E">
        <w:t>.</w:t>
      </w:r>
      <w:r w:rsidR="00B44F9B" w:rsidRPr="00B44F9B">
        <w:t>1263-1), mientras que otras abordan únicamente las c</w:t>
      </w:r>
      <w:r>
        <w:t>a</w:t>
      </w:r>
      <w:r w:rsidR="00B44F9B" w:rsidRPr="00B44F9B">
        <w:t>racter</w:t>
      </w:r>
      <w:r>
        <w:t>í</w:t>
      </w:r>
      <w:r w:rsidR="00B44F9B" w:rsidRPr="00B44F9B">
        <w:t>sticas del servicio en función de frecuencias espec</w:t>
      </w:r>
      <w:r>
        <w:t>í</w:t>
      </w:r>
      <w:r w:rsidR="0067178E">
        <w:t>ficas (por ejemplo, la RS.515-5 y la RS.</w:t>
      </w:r>
      <w:r w:rsidR="00B44F9B" w:rsidRPr="00B44F9B">
        <w:t>577-7).</w:t>
      </w:r>
    </w:p>
    <w:p w:rsidR="007A0BB6" w:rsidRPr="00B44F9B" w:rsidRDefault="007A0BB6" w:rsidP="00B44F9B">
      <w:pPr>
        <w:pStyle w:val="Headingb"/>
      </w:pPr>
      <w:r w:rsidRPr="00B44F9B">
        <w:lastRenderedPageBreak/>
        <w:t>Conclusi</w:t>
      </w:r>
      <w:r w:rsidR="00B44F9B" w:rsidRPr="00B44F9B">
        <w:t>ó</w:t>
      </w:r>
      <w:r w:rsidRPr="00B44F9B">
        <w:t>n</w:t>
      </w:r>
    </w:p>
    <w:p w:rsidR="007A0BB6" w:rsidRPr="00B44F9B" w:rsidRDefault="00B44F9B" w:rsidP="00B44F9B">
      <w:r w:rsidRPr="00B44F9B">
        <w:t>Un examen de las Recomendacio</w:t>
      </w:r>
      <w:r w:rsidR="00C66645">
        <w:t>n</w:t>
      </w:r>
      <w:r w:rsidRPr="00B44F9B">
        <w:t>es de las series SA y RS puso en evidencia que es posible clasificar todas las Recomendaciones de la serie SA según el servicio de radiocomunicaciones, según la aplicación y según las bandas/gamas de frecuencia.</w:t>
      </w:r>
    </w:p>
    <w:p w:rsidR="007A0BB6" w:rsidRPr="00B44F9B" w:rsidRDefault="007A0BB6" w:rsidP="00B44F9B"/>
    <w:p w:rsidR="00D83B06" w:rsidRPr="00C6212C" w:rsidRDefault="00D83B06" w:rsidP="00B44F9B">
      <w:pPr>
        <w:keepNext/>
      </w:pPr>
      <w:r w:rsidRPr="00C6212C">
        <w:rPr>
          <w:noProof/>
          <w:lang w:val="en-US" w:eastAsia="zh-CN"/>
        </w:rPr>
        <w:drawing>
          <wp:inline distT="0" distB="0" distL="0" distR="0" wp14:anchorId="416BC40B" wp14:editId="5E4CA06D">
            <wp:extent cx="6020409" cy="3269895"/>
            <wp:effectExtent l="0" t="19050" r="0" b="83185"/>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83B06" w:rsidRDefault="00D83B06" w:rsidP="000435CD"/>
    <w:p w:rsidR="00D83B06" w:rsidRPr="00ED0F64" w:rsidRDefault="00D83B06" w:rsidP="000435CD">
      <w:pPr>
        <w:pStyle w:val="FiguretitleBR"/>
      </w:pPr>
      <w:r w:rsidRPr="00ED0F64">
        <w:t>Figur</w:t>
      </w:r>
      <w:r w:rsidR="00ED0F64" w:rsidRPr="00ED0F64">
        <w:t>a</w:t>
      </w:r>
      <w:r w:rsidRPr="00ED0F64">
        <w:t xml:space="preserve"> </w:t>
      </w:r>
      <w:r w:rsidRPr="00904106">
        <w:fldChar w:fldCharType="begin"/>
      </w:r>
      <w:r w:rsidRPr="00ED0F64">
        <w:instrText xml:space="preserve"> SEQ Figure \* ARABIC </w:instrText>
      </w:r>
      <w:r w:rsidRPr="00904106">
        <w:fldChar w:fldCharType="separate"/>
      </w:r>
      <w:r w:rsidR="00B80F40">
        <w:rPr>
          <w:noProof/>
        </w:rPr>
        <w:t>1</w:t>
      </w:r>
      <w:r w:rsidRPr="00904106">
        <w:fldChar w:fldCharType="end"/>
      </w:r>
      <w:r w:rsidR="00ED0F64" w:rsidRPr="00ED0F64">
        <w:t>: Recom</w:t>
      </w:r>
      <w:r w:rsidRPr="00ED0F64">
        <w:t>enda</w:t>
      </w:r>
      <w:r w:rsidR="00ED0F64" w:rsidRPr="00ED0F64">
        <w:t>c</w:t>
      </w:r>
      <w:r w:rsidRPr="00ED0F64">
        <w:t>ion</w:t>
      </w:r>
      <w:r w:rsidR="00ED0F64" w:rsidRPr="00ED0F64">
        <w:t>e</w:t>
      </w:r>
      <w:r w:rsidRPr="00ED0F64">
        <w:t xml:space="preserve">s </w:t>
      </w:r>
      <w:r w:rsidR="00ED0F64" w:rsidRPr="00ED0F64">
        <w:t>SA</w:t>
      </w:r>
      <w:r w:rsidRPr="00ED0F64">
        <w:t xml:space="preserve"> </w:t>
      </w:r>
      <w:r w:rsidR="00ED0F64" w:rsidRPr="00ED0F64">
        <w:t xml:space="preserve">clasificadas por servicio </w:t>
      </w:r>
      <w:r w:rsidR="00ED0F64">
        <w:br/>
      </w:r>
      <w:r w:rsidR="00ED0F64" w:rsidRPr="00ED0F64">
        <w:t xml:space="preserve">de </w:t>
      </w:r>
      <w:r w:rsidR="00ED0F64">
        <w:t>radiocomunicaciones y por aplicación</w:t>
      </w:r>
    </w:p>
    <w:p w:rsidR="00014096" w:rsidRPr="00ED0F64" w:rsidRDefault="00014096" w:rsidP="00B44F9B">
      <w:pPr>
        <w:tabs>
          <w:tab w:val="clear" w:pos="794"/>
          <w:tab w:val="clear" w:pos="1191"/>
          <w:tab w:val="clear" w:pos="1588"/>
          <w:tab w:val="clear" w:pos="1985"/>
        </w:tabs>
        <w:overflowPunct/>
        <w:autoSpaceDE/>
        <w:autoSpaceDN/>
        <w:adjustRightInd/>
        <w:spacing w:before="0"/>
        <w:textAlignment w:val="auto"/>
      </w:pPr>
      <w:r w:rsidRPr="00ED0F64">
        <w:br w:type="page"/>
      </w:r>
    </w:p>
    <w:p w:rsidR="00D83B06" w:rsidRPr="00C6212C" w:rsidRDefault="00D83B06" w:rsidP="000C5F31">
      <w:pPr>
        <w:keepNext/>
      </w:pPr>
      <w:r w:rsidRPr="00C6212C">
        <w:rPr>
          <w:noProof/>
          <w:lang w:val="en-US" w:eastAsia="zh-CN"/>
        </w:rPr>
        <w:lastRenderedPageBreak/>
        <w:drawing>
          <wp:inline distT="0" distB="0" distL="0" distR="0" wp14:anchorId="61E49752" wp14:editId="198E0B5E">
            <wp:extent cx="6067425" cy="3143250"/>
            <wp:effectExtent l="0" t="5715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Pr="00C6212C">
        <w:br w:type="textWrapping" w:clear="all"/>
      </w:r>
    </w:p>
    <w:p w:rsidR="00D83B06" w:rsidRPr="00ED0F64" w:rsidRDefault="00D83B06" w:rsidP="000435CD">
      <w:pPr>
        <w:pStyle w:val="FiguretitleBR"/>
      </w:pPr>
      <w:r w:rsidRPr="00ED0F64">
        <w:t>Figur</w:t>
      </w:r>
      <w:r w:rsidR="00ED0F64" w:rsidRPr="00ED0F64">
        <w:t>a</w:t>
      </w:r>
      <w:r w:rsidRPr="00ED0F64">
        <w:t xml:space="preserve"> </w:t>
      </w:r>
      <w:r w:rsidRPr="00267BCB">
        <w:fldChar w:fldCharType="begin"/>
      </w:r>
      <w:r w:rsidRPr="00ED0F64">
        <w:instrText xml:space="preserve"> SEQ Figure \* ARABIC </w:instrText>
      </w:r>
      <w:r w:rsidRPr="00267BCB">
        <w:fldChar w:fldCharType="separate"/>
      </w:r>
      <w:r w:rsidR="00B80F40">
        <w:rPr>
          <w:noProof/>
        </w:rPr>
        <w:t>2</w:t>
      </w:r>
      <w:r w:rsidRPr="00267BCB">
        <w:fldChar w:fldCharType="end"/>
      </w:r>
      <w:r w:rsidR="00ED0F64" w:rsidRPr="00ED0F64">
        <w:t xml:space="preserve">: Recomendaciones de la serie </w:t>
      </w:r>
      <w:r w:rsidRPr="00ED0F64">
        <w:t xml:space="preserve">SA </w:t>
      </w:r>
      <w:r w:rsidR="00ED0F64" w:rsidRPr="00ED0F64">
        <w:t xml:space="preserve">clasificadas </w:t>
      </w:r>
      <w:r w:rsidR="00ED0F64">
        <w:br/>
      </w:r>
      <w:r w:rsidR="00ED0F64" w:rsidRPr="00ED0F64">
        <w:t>por</w:t>
      </w:r>
      <w:r w:rsidRPr="00ED0F64">
        <w:t xml:space="preserve"> </w:t>
      </w:r>
      <w:r w:rsidR="00ED0F64">
        <w:t>b</w:t>
      </w:r>
      <w:r w:rsidRPr="00ED0F64">
        <w:t>and</w:t>
      </w:r>
      <w:r w:rsidR="00ED0F64">
        <w:t>a</w:t>
      </w:r>
      <w:r w:rsidRPr="00ED0F64">
        <w:t>s/</w:t>
      </w:r>
      <w:r w:rsidR="00ED0F64">
        <w:t>g</w:t>
      </w:r>
      <w:r w:rsidRPr="00ED0F64">
        <w:t>a</w:t>
      </w:r>
      <w:r w:rsidR="00ED0F64">
        <w:t>mas</w:t>
      </w:r>
      <w:r w:rsidRPr="00ED0F64">
        <w:t xml:space="preserve"> </w:t>
      </w:r>
      <w:r w:rsidR="00ED0F64">
        <w:t>de frecuencia y por función</w:t>
      </w:r>
    </w:p>
    <w:p w:rsidR="00D83B06" w:rsidRPr="00C6212C" w:rsidRDefault="00D83B06" w:rsidP="00B44F9B">
      <w:r w:rsidRPr="00C6212C">
        <w:rPr>
          <w:noProof/>
          <w:lang w:val="en-US" w:eastAsia="zh-CN"/>
        </w:rPr>
        <w:drawing>
          <wp:inline distT="0" distB="0" distL="0" distR="0" wp14:anchorId="4A3F9C37" wp14:editId="0558CA44">
            <wp:extent cx="6020409" cy="3269895"/>
            <wp:effectExtent l="0" t="19050" r="0" b="8318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83B06" w:rsidRDefault="00D83B06" w:rsidP="00B44F9B"/>
    <w:p w:rsidR="00D83B06" w:rsidRPr="00A651DD" w:rsidRDefault="00D83B06" w:rsidP="000435CD">
      <w:pPr>
        <w:pStyle w:val="FiguretitleBR"/>
      </w:pPr>
      <w:r w:rsidRPr="00A651DD">
        <w:t>Figur</w:t>
      </w:r>
      <w:r w:rsidR="00A651DD" w:rsidRPr="00A651DD">
        <w:t>a</w:t>
      </w:r>
      <w:r w:rsidRPr="00A651DD">
        <w:t xml:space="preserve"> </w:t>
      </w:r>
      <w:r w:rsidR="00A651DD" w:rsidRPr="00A651DD">
        <w:t>3: Reco</w:t>
      </w:r>
      <w:r w:rsidRPr="00A651DD">
        <w:t>menda</w:t>
      </w:r>
      <w:r w:rsidR="00A651DD" w:rsidRPr="00A651DD">
        <w:t>c</w:t>
      </w:r>
      <w:r w:rsidRPr="00A651DD">
        <w:t>ion</w:t>
      </w:r>
      <w:r w:rsidR="00A651DD" w:rsidRPr="00A651DD">
        <w:t>e</w:t>
      </w:r>
      <w:r w:rsidRPr="00A651DD">
        <w:t xml:space="preserve">s </w:t>
      </w:r>
      <w:r w:rsidR="00A651DD" w:rsidRPr="00A651DD">
        <w:t xml:space="preserve">de la serie RS clasificadas </w:t>
      </w:r>
      <w:r w:rsidR="000435CD">
        <w:br/>
      </w:r>
      <w:r w:rsidR="00A651DD" w:rsidRPr="00A651DD">
        <w:t>por servicios de radiocomunicaciones y por aplicaci</w:t>
      </w:r>
      <w:r w:rsidR="00A651DD">
        <w:t>ón</w:t>
      </w:r>
    </w:p>
    <w:p w:rsidR="00014096" w:rsidRPr="00A651DD" w:rsidRDefault="00014096" w:rsidP="000435CD">
      <w:r w:rsidRPr="00A651DD">
        <w:br w:type="page"/>
      </w:r>
    </w:p>
    <w:p w:rsidR="00D83B06" w:rsidRDefault="00D83B06" w:rsidP="00B44F9B">
      <w:pPr>
        <w:keepNext/>
      </w:pPr>
      <w:r w:rsidRPr="00C6212C">
        <w:rPr>
          <w:noProof/>
          <w:lang w:val="en-US" w:eastAsia="zh-CN"/>
        </w:rPr>
        <w:drawing>
          <wp:inline distT="0" distB="0" distL="0" distR="0" wp14:anchorId="152FA7B3" wp14:editId="60413F4A">
            <wp:extent cx="6181725" cy="2676525"/>
            <wp:effectExtent l="0" t="57150" r="0" b="104775"/>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br w:type="textWrapping" w:clear="all"/>
      </w:r>
    </w:p>
    <w:p w:rsidR="00D83B06" w:rsidRPr="00A651DD" w:rsidRDefault="00D83B06" w:rsidP="000435CD">
      <w:pPr>
        <w:pStyle w:val="FiguretitleBR"/>
      </w:pPr>
      <w:r w:rsidRPr="00A651DD">
        <w:t>Figur</w:t>
      </w:r>
      <w:r w:rsidR="00A651DD" w:rsidRPr="00A651DD">
        <w:t>a</w:t>
      </w:r>
      <w:r w:rsidRPr="00A651DD">
        <w:t xml:space="preserve"> </w:t>
      </w:r>
      <w:r w:rsidR="00A651DD" w:rsidRPr="00A651DD">
        <w:t>4</w:t>
      </w:r>
      <w:r w:rsidRPr="00A651DD">
        <w:t xml:space="preserve">: </w:t>
      </w:r>
      <w:r w:rsidR="00A651DD" w:rsidRPr="00A651DD">
        <w:t>Recom</w:t>
      </w:r>
      <w:r w:rsidRPr="00A651DD">
        <w:t>enda</w:t>
      </w:r>
      <w:r w:rsidR="00A651DD" w:rsidRPr="00A651DD">
        <w:t>c</w:t>
      </w:r>
      <w:r w:rsidRPr="00A651DD">
        <w:t>ion</w:t>
      </w:r>
      <w:r w:rsidR="00A651DD" w:rsidRPr="00A651DD">
        <w:t>e</w:t>
      </w:r>
      <w:r w:rsidRPr="00A651DD">
        <w:t xml:space="preserve">s </w:t>
      </w:r>
      <w:r w:rsidR="00A651DD" w:rsidRPr="00A651DD">
        <w:t xml:space="preserve">de la serie RS clasificadas </w:t>
      </w:r>
      <w:r w:rsidR="00BF60C6">
        <w:br/>
      </w:r>
      <w:r w:rsidR="00A651DD" w:rsidRPr="00A651DD">
        <w:t>por b</w:t>
      </w:r>
      <w:r w:rsidRPr="00A651DD">
        <w:t>and</w:t>
      </w:r>
      <w:r w:rsidR="00A651DD">
        <w:t>a</w:t>
      </w:r>
      <w:r w:rsidRPr="00A651DD">
        <w:t>s/g</w:t>
      </w:r>
      <w:r w:rsidR="00A651DD">
        <w:t>ama</w:t>
      </w:r>
      <w:r w:rsidRPr="00A651DD">
        <w:t xml:space="preserve">s </w:t>
      </w:r>
      <w:r w:rsidR="00A651DD">
        <w:t>de frecuencia y por función</w:t>
      </w:r>
    </w:p>
    <w:p w:rsidR="00D83B06" w:rsidRPr="00BF60C6" w:rsidRDefault="00BF60C6" w:rsidP="00BF60C6">
      <w:pPr>
        <w:pStyle w:val="AppendixNotitle"/>
      </w:pPr>
      <w:r w:rsidRPr="00BF60C6">
        <w:t>APÉ</w:t>
      </w:r>
      <w:r w:rsidR="004A468C" w:rsidRPr="00BF60C6">
        <w:t>NDI</w:t>
      </w:r>
      <w:r w:rsidRPr="00BF60C6">
        <w:t>CE</w:t>
      </w:r>
      <w:r w:rsidR="004A468C" w:rsidRPr="00BF60C6">
        <w:t xml:space="preserve"> 1</w:t>
      </w:r>
    </w:p>
    <w:p w:rsidR="00014096" w:rsidRPr="00BF60C6" w:rsidRDefault="00014096" w:rsidP="000435CD">
      <w:pPr>
        <w:pStyle w:val="TabletitleBR"/>
        <w:spacing w:before="360"/>
      </w:pPr>
      <w:r w:rsidRPr="00BF60C6">
        <w:t>List</w:t>
      </w:r>
      <w:r w:rsidR="00BF60C6" w:rsidRPr="00BF60C6">
        <w:t>a</w:t>
      </w:r>
      <w:r w:rsidRPr="00BF60C6">
        <w:t xml:space="preserve"> </w:t>
      </w:r>
      <w:r w:rsidR="00BF60C6" w:rsidRPr="00BF60C6">
        <w:t>actual de las Recomendaciones</w:t>
      </w:r>
      <w:r w:rsidRPr="00BF60C6">
        <w:t xml:space="preserve"> </w:t>
      </w:r>
      <w:r w:rsidR="00BF60C6">
        <w:t>UIT</w:t>
      </w:r>
      <w:r w:rsidRPr="00BF60C6">
        <w:t>-R SA</w:t>
      </w:r>
    </w:p>
    <w:tbl>
      <w:tblPr>
        <w:tblW w:w="9638" w:type="dxa"/>
        <w:tblLayout w:type="fixed"/>
        <w:tblLook w:val="0000" w:firstRow="0" w:lastRow="0" w:firstColumn="0" w:lastColumn="0" w:noHBand="0" w:noVBand="0"/>
      </w:tblPr>
      <w:tblGrid>
        <w:gridCol w:w="1304"/>
        <w:gridCol w:w="5896"/>
        <w:gridCol w:w="1191"/>
        <w:gridCol w:w="1247"/>
      </w:tblGrid>
      <w:tr w:rsidR="00B71907" w:rsidTr="00014096">
        <w:trPr>
          <w:tblHeader/>
        </w:trPr>
        <w:tc>
          <w:tcPr>
            <w:tcW w:w="1304" w:type="dxa"/>
            <w:tcBorders>
              <w:top w:val="single" w:sz="6" w:space="0" w:color="auto"/>
              <w:left w:val="single" w:sz="6" w:space="0" w:color="auto"/>
              <w:bottom w:val="single" w:sz="6" w:space="0" w:color="auto"/>
              <w:right w:val="single" w:sz="6" w:space="0" w:color="auto"/>
            </w:tcBorders>
            <w:vAlign w:val="center"/>
          </w:tcPr>
          <w:p w:rsidR="00B71907" w:rsidRPr="002E1722" w:rsidRDefault="00B71907" w:rsidP="00B44F9B">
            <w:pPr>
              <w:pStyle w:val="Tablehead"/>
              <w:rPr>
                <w:lang w:val="es-ES"/>
              </w:rPr>
            </w:pPr>
            <w:r w:rsidRPr="002E1722">
              <w:t>Rec. UIT-R</w:t>
            </w:r>
          </w:p>
        </w:tc>
        <w:tc>
          <w:tcPr>
            <w:tcW w:w="5896" w:type="dxa"/>
            <w:tcBorders>
              <w:top w:val="single" w:sz="6" w:space="0" w:color="auto"/>
              <w:left w:val="single" w:sz="6" w:space="0" w:color="auto"/>
              <w:bottom w:val="single" w:sz="6" w:space="0" w:color="auto"/>
              <w:right w:val="single" w:sz="6" w:space="0" w:color="auto"/>
            </w:tcBorders>
            <w:vAlign w:val="center"/>
          </w:tcPr>
          <w:p w:rsidR="00B71907" w:rsidRDefault="00B71907" w:rsidP="00B44F9B">
            <w:pPr>
              <w:pStyle w:val="Tablehead"/>
            </w:pPr>
            <w:r>
              <w:t>Título de la Recomendación</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296380" w:rsidRDefault="00E87C2C" w:rsidP="00296380">
            <w:pPr>
              <w:pStyle w:val="Tablehead"/>
              <w:rPr>
                <w:bCs/>
              </w:rPr>
            </w:pPr>
            <w:r w:rsidRPr="00296380">
              <w:rPr>
                <w:bCs/>
              </w:rPr>
              <w:t>Cuesti</w:t>
            </w:r>
            <w:r w:rsidR="00296380" w:rsidRPr="00296380">
              <w:rPr>
                <w:bCs/>
              </w:rPr>
              <w:t>ó</w:t>
            </w:r>
            <w:r w:rsidRPr="00296380">
              <w:rPr>
                <w:bCs/>
              </w:rPr>
              <w:t>n</w:t>
            </w:r>
            <w:r w:rsidR="00C66645" w:rsidRPr="00296380">
              <w:rPr>
                <w:bCs/>
              </w:rPr>
              <w:t xml:space="preserve"> </w:t>
            </w:r>
            <w:r w:rsidRPr="00296380">
              <w:rPr>
                <w:bCs/>
              </w:rPr>
              <w:t>UIT</w:t>
            </w:r>
            <w:r w:rsidR="00B71907" w:rsidRPr="00296380">
              <w:rPr>
                <w:bCs/>
              </w:rPr>
              <w:t>-R</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BF6424" w:rsidRDefault="00B71907" w:rsidP="00E87C2C">
            <w:pPr>
              <w:pStyle w:val="Tablehead"/>
            </w:pPr>
            <w:r w:rsidRPr="00BF6424">
              <w:t>Revisi</w:t>
            </w:r>
            <w:r w:rsidR="00E87C2C">
              <w:t>ó</w:t>
            </w:r>
            <w:r w:rsidRPr="00BF6424">
              <w:t>n</w:t>
            </w:r>
            <w:r w:rsidRPr="00BF6424">
              <w:br/>
              <w:t>(</w:t>
            </w:r>
            <w:r w:rsidR="00E87C2C">
              <w:t>mes</w:t>
            </w:r>
            <w:r w:rsidRPr="00BF6424">
              <w:t>/</w:t>
            </w:r>
            <w:r w:rsidR="00E87C2C">
              <w:t>año</w:t>
            </w:r>
            <w:r w:rsidRPr="00BF6424">
              <w:t>)</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SA.363-5</w:t>
            </w:r>
          </w:p>
        </w:tc>
        <w:tc>
          <w:tcPr>
            <w:tcW w:w="5896" w:type="dxa"/>
            <w:tcBorders>
              <w:top w:val="single" w:sz="6" w:space="0" w:color="auto"/>
              <w:left w:val="single" w:sz="6" w:space="0" w:color="auto"/>
              <w:bottom w:val="single" w:sz="6" w:space="0" w:color="auto"/>
              <w:right w:val="single" w:sz="6" w:space="0" w:color="auto"/>
            </w:tcBorders>
          </w:tcPr>
          <w:p w:rsidR="00B71907" w:rsidRDefault="00B71907" w:rsidP="00B44F9B">
            <w:pPr>
              <w:pStyle w:val="Tabletext"/>
            </w:pPr>
            <w:r>
              <w:t>Sistemas de operaciones espaciales. Frecuencias, anchuras de banda y criterios de protección</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SA.364-5</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t>Anchuras de banda y frecuencias preferidas para satélites de investigación espacial próximos a la Tierra, tripu</w:t>
            </w:r>
            <w:r w:rsidRPr="00075FC6">
              <w:t>lados o no tripulados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132/7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03/92</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SA.509-2</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Diagrama de radiación de referencia de una antena de estación terrena de los servicios de investigación espacial y de radioastronomía, para uso en los cálculos de interferencia y en los procedimientos de coordinación</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127/7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rPr>
                <w:lang w:eastAsia="ko-KR"/>
              </w:rPr>
            </w:pPr>
            <w:r w:rsidRPr="00904BAD">
              <w:rPr>
                <w:lang w:eastAsia="ko-KR"/>
              </w:rPr>
              <w:t>09/11</w:t>
            </w:r>
            <w:r w:rsidRPr="00904BAD">
              <w:rPr>
                <w:lang w:eastAsia="ko-KR"/>
              </w:rPr>
              <w:br/>
              <w:t>PDRR</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SA.510-2</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Posibilidad de compartición de frecuencias entre el servicio de investigación espacial y otros servicios en las bandas cercanas a 14 y 15 GHz - Interferencia potencial procedente de los sistemas de satélites de retransmisión de datos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118/7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10/97</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SA.514-3</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Criterios de interferencia para los sistemas de telemando y transmisión de datos que funcionan en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139/7</w:t>
            </w:r>
            <w:r w:rsidRPr="00904BAD">
              <w:br/>
              <w:t>141/7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10/97</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SA.609-2</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Criterios de protección para los enlaces de radiocomunicación con satélites de investigación espacial, tripulados o no tripulados, próximos a la Tierra</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03/06</w:t>
            </w:r>
          </w:p>
        </w:tc>
      </w:tr>
      <w:tr w:rsidR="00B71907" w:rsidTr="0078290B">
        <w:trPr>
          <w:cantSplit/>
        </w:trPr>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SA.1014-2</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Requisitos de telecomunicaciones para la investigación del espacio lejano con vuelos tripulados y no tripulados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rPr>
                <w:lang w:eastAsia="ko-KR"/>
              </w:rPr>
            </w:pPr>
            <w:r w:rsidRPr="00904BAD">
              <w:rPr>
                <w:lang w:eastAsia="ko-KR"/>
              </w:rPr>
              <w:t>02/11</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SA.1015-1</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Requisitos de anchura de banda para la investigación del espacio lejano</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209/7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06/07</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SA.1016</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Consideraciones sobre la compartición en relación con la investigación del espacio lejano</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210/7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SA.1018</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Sistema ficticio de referencia para los sistemas que comprenden satélites de retransmisión de datos en la órbita geoestacionaria y vehículos espaciales de usuario en órbitas bajas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117/7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SA.1019</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Bandas de frecuencias preferidas y sentidos de transmisión para los sistemas de satélites de retransmisión de datos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118/7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SA.1020</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Sistema ficticio de referencia para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SA.1021</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Metodología para determinar los objetivos de calidad de los sistemas que intervienen en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SA.1022-1</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Metodología para determinar los criterios de interferencia de los sistemas utilizados por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10/99</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SA.1023</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Metodología para determinar los criterios de compartición y coordinación de los sistemas que intervienen en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138/7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03/94</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SA.1024-1</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Anchuras de banda necesarias y bandas de frecuencias preferidas para la transmisión de datos desde satélites de exploración de la Tierra (excluyendo satélites meteorológicos)</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139/7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06/97</w:t>
            </w:r>
          </w:p>
        </w:tc>
      </w:tr>
      <w:tr w:rsidR="00B71907" w:rsidTr="0078290B">
        <w:tc>
          <w:tcPr>
            <w:tcW w:w="1304" w:type="dxa"/>
            <w:tcBorders>
              <w:top w:val="single" w:sz="6" w:space="0" w:color="auto"/>
              <w:left w:val="single" w:sz="6" w:space="0" w:color="auto"/>
              <w:bottom w:val="single" w:sz="6" w:space="0" w:color="auto"/>
              <w:right w:val="single" w:sz="6" w:space="0" w:color="auto"/>
            </w:tcBorders>
            <w:vAlign w:val="center"/>
          </w:tcPr>
          <w:p w:rsidR="00B71907" w:rsidRPr="00C82065" w:rsidRDefault="00B71907" w:rsidP="0078290B">
            <w:pPr>
              <w:pStyle w:val="Tabletext"/>
              <w:jc w:val="center"/>
              <w:rPr>
                <w:b/>
                <w:bCs/>
              </w:rPr>
            </w:pPr>
            <w:r w:rsidRPr="00C82065">
              <w:rPr>
                <w:b/>
                <w:bCs/>
              </w:rPr>
              <w:t>SA.1025-3</w:t>
            </w:r>
          </w:p>
        </w:tc>
        <w:tc>
          <w:tcPr>
            <w:tcW w:w="5896" w:type="dxa"/>
            <w:tcBorders>
              <w:top w:val="single" w:sz="6" w:space="0" w:color="auto"/>
              <w:left w:val="single" w:sz="6" w:space="0" w:color="auto"/>
              <w:bottom w:val="single" w:sz="6" w:space="0" w:color="auto"/>
              <w:right w:val="single" w:sz="6" w:space="0" w:color="auto"/>
            </w:tcBorders>
          </w:tcPr>
          <w:p w:rsidR="00B71907" w:rsidRPr="00075FC6" w:rsidRDefault="00B71907" w:rsidP="00B44F9B">
            <w:pPr>
              <w:pStyle w:val="Tabletext"/>
            </w:pPr>
            <w:r w:rsidRPr="00075FC6">
              <w:t>Criterios de calidad para los sistemas de transmisión de datos espacio-Tierra que funcionan en los servicios de exploración de la Tierra por satélite y de meteorología por satélite que utilizan satélites en órbita terrestre baja</w:t>
            </w:r>
          </w:p>
        </w:tc>
        <w:tc>
          <w:tcPr>
            <w:tcW w:w="1191"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139/7</w:t>
            </w:r>
            <w:r w:rsidRPr="00904BAD">
              <w:br/>
              <w:t>141/7</w:t>
            </w:r>
          </w:p>
        </w:tc>
        <w:tc>
          <w:tcPr>
            <w:tcW w:w="1247" w:type="dxa"/>
            <w:tcBorders>
              <w:top w:val="single" w:sz="6" w:space="0" w:color="auto"/>
              <w:left w:val="single" w:sz="6" w:space="0" w:color="auto"/>
              <w:bottom w:val="single" w:sz="6" w:space="0" w:color="auto"/>
              <w:right w:val="single" w:sz="6" w:space="0" w:color="auto"/>
            </w:tcBorders>
            <w:vAlign w:val="center"/>
          </w:tcPr>
          <w:p w:rsidR="00B71907" w:rsidRPr="00904BAD" w:rsidRDefault="00B71907"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SA.1026-4</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 xml:space="preserve">Criterios de interferencia </w:t>
            </w:r>
            <w:r>
              <w:t xml:space="preserve">combinada </w:t>
            </w:r>
            <w:r w:rsidRPr="00075FC6">
              <w:t>para los sistemas de transmisión de datos espacio-Tierra que funcionan en los servicios de exploración de la Tierra por satélite y de meteorología por satélite que utilizan satélites de órbita baja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139/7</w:t>
            </w:r>
            <w:r w:rsidRPr="00904BAD">
              <w:br/>
              <w:t>141/7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02/09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SA.1027-4</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Criterios de compartición para los sistemas de transmisión de datos espacio-Tierra de los servicios de exploración de la Tierra por satélite y de meteorología por satélite que utilizan satélites de órbita terrestre baja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139/7</w:t>
            </w:r>
            <w:r w:rsidRPr="00904BAD">
              <w:br/>
              <w:t>141/7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02/09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SA.1030</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Requisitos de telecomunicación de los sistemas de satélite para geodesia y la geodinámica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143/7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03/94</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SA.1154</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Disposiciones para proteger los servicios de investigación espacial (IE), operaciones espaciales (OE) y exploración de la Tierra por satélite (ETS) y facilitar la compartición con el servicio móvil en las bandas 2 025</w:t>
            </w:r>
            <w:r>
              <w:t>-2 110 MHz y 2 200</w:t>
            </w:r>
            <w:r>
              <w:noBreakHyphen/>
              <w:t>2 290 </w:t>
            </w:r>
            <w:r w:rsidRPr="00075FC6">
              <w:t>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10/95</w:t>
            </w:r>
          </w:p>
        </w:tc>
      </w:tr>
      <w:tr w:rsidR="009545AE" w:rsidTr="0078290B">
        <w:trPr>
          <w:cantSplit/>
        </w:trPr>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SA.1155</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Criterios de protección relativos a la explotación de los sistemas de satélites de retransmisión de datos</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10/95</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SA.1157-1</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Criterios de protección para la investigación del espacio lejano</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03/06</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SA.1158-3</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t>Via</w:t>
            </w:r>
            <w:r w:rsidRPr="00075FC6">
              <w:t xml:space="preserve">bilidad de la compartición de </w:t>
            </w:r>
            <w:r>
              <w:t>frecuencias en la banda 1 670</w:t>
            </w:r>
            <w:r>
              <w:noBreakHyphen/>
              <w:t>1 </w:t>
            </w:r>
            <w:r w:rsidRPr="00075FC6">
              <w:t>710 MHz entre el servicio de meteorología por satélite (espacio-Tierra) y el servicio móvil por satélite (Tierra-espacio)</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204/7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05/03</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SA.1159-3</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Criterios de calidad para los sistemas de difusión, recopilación y lectura directa de datos de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03/06</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SA.1160-2</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rsidRPr="00075FC6">
              <w:t>Criterios de interferencia para sistemas de difusión y lectura directa de datos que funcionan en los servicios de exploración de la Tierra por satélite y de meteorología por satélite que utilizan satélites de órbita geoestacionaria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SA.1161-1</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rsidRPr="00075FC6">
              <w:t>Criterios de compartición y coordinación para sistemas de difusión y toma directa de datos que funcionan en los servicios de exploración de la Tierra por satélite y de meteorología por satélite que utilizan satélites de órbita geoestacionaria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SA.1162-2</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Criterios de calidad de los enlaces de servicio de los sistemas de recogida de datos y localización de plataformas de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142/7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05/03</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SA.1163-2</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rsidRPr="00075FC6">
              <w:t>Criterios de interferencia para los enlaces de servicio en los sistemas de recogida de datos de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142/7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02/09</w:t>
            </w:r>
            <w:r w:rsidRPr="00904BAD">
              <w:rPr>
                <w:lang w:eastAsia="ko-KR"/>
              </w:rPr>
              <w:br/>
              <w:t>PDRR 7B/121-3</w:t>
            </w:r>
          </w:p>
        </w:tc>
      </w:tr>
      <w:tr w:rsidR="009545AE" w:rsidTr="0078290B">
        <w:trPr>
          <w:trHeight w:val="907"/>
        </w:trPr>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SA.1164-2</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rsidRPr="00075FC6">
              <w:t>Criterios de compartición y coordinación para los enlaces de servicio de los sistemas de recogida de datos en los servicios de exploración de la Tierra por satélite y de meteorología por satélite</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142/7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02/09</w:t>
            </w:r>
            <w:r w:rsidRPr="00904BAD">
              <w:rPr>
                <w:lang w:eastAsia="ko-KR"/>
              </w:rPr>
              <w:br/>
              <w:t>PDRR 7B/121-2</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SA.1258-1</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Compartición de la banda de frecuencias 401-403 MHz entre el servicio de meteorología por satélite, el servicio de exploración de la Tierra por satélite y el servicio de ayudas a la meteorología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217/7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SA.1273</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Niveles de densidad de flujo de potencia causados por los servicios de investigación espacial, de operaciones espaciales y de exploración de la tierra por satélite en la superficie de la tierra necesarios para proteger el se</w:t>
            </w:r>
            <w:r>
              <w:t>rvicio fijo en las bandas 2 025</w:t>
            </w:r>
            <w:r>
              <w:noBreakHyphen/>
              <w:t>2 110 MHz y 2 200</w:t>
            </w:r>
            <w:r>
              <w:noBreakHyphen/>
            </w:r>
            <w:r w:rsidRPr="00075FC6">
              <w:t>2 290 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118/7</w:t>
            </w:r>
            <w:r w:rsidRPr="00904BAD">
              <w:br/>
              <w:t>113/9</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SA.1274</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Criterios para facilitar la compartición entre redes de satélite de retransmisión de datos y sistemas del servicio fijo en las bandas 2 025</w:t>
            </w:r>
            <w:r>
              <w:noBreakHyphen/>
              <w:t>2 110 MHz y 2 200-2 290 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118/7</w:t>
            </w:r>
            <w:r w:rsidRPr="00904BAD">
              <w:br/>
              <w:t>113/9</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SA.1275-3</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Ubicaciones orbitales de satélites de retransmisión de datos que han de protegerse de las emisiones de sistemas del servicio fijo que funcionan en la banda 2 200-2 290 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118/7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t>02/</w:t>
            </w:r>
            <w:r w:rsidRPr="00904BAD">
              <w:rPr>
                <w:lang w:eastAsia="ko-KR"/>
              </w:rPr>
              <w:t>11</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SA.1276-3</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Ubicaciones orbitales de los satélites de retransmisión de datos que han de protegerse contra las emisiones de sistemas del servicio fijo que funcionan en la banda 25,25-27,5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118/7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t>02/</w:t>
            </w:r>
            <w:r w:rsidRPr="00904BAD">
              <w:rPr>
                <w:lang w:eastAsia="ko-KR"/>
              </w:rPr>
              <w:t>11</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SA.1277</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Compartición de la banda de frecuencias 8 025-8 400 MHz entre el servicio de exploración de la Tierra por satélite y los servicios fijo, fijo por satélite, de meteorología por satélite y móvil en las Regiones 1, 2 y 3</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214/7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SA.1344-1</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Bandas de frecuencia y anchuras de banda preferidas para la transmisión de datos de interferometría espacial con línea de base muy larga</w:t>
            </w:r>
            <w:r>
              <w:t xml:space="preserve"> en el marco de las atribuciones existentes al servicio de investigación espacial (SIE)</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203/7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02/09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SA.1345-1</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Métodos para predecir los diagramas de radiación de antenas de gran tamaño utilizadas en los servicios de investigación espacial y de radioastronomía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127/7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01/10</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SA.1396</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Criterios de protección para el servicio de investigación espacial en las bandas 37-38 y 40-40,5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211/7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04/99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SA.1414</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Características de los sistemas de satélites de retransmisión de datos</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117/7</w:t>
            </w:r>
            <w:r w:rsidRPr="00904BAD">
              <w:br/>
              <w:t>118/7</w:t>
            </w:r>
            <w:r w:rsidRPr="00904BAD">
              <w:br/>
              <w:t>135/7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SA.1415</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Compartición entre los sistemas del servicio entre satélites en la banda de frecuencias 25,25-27,5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225/7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10/99</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SA.1626</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C66645">
            <w:pPr>
              <w:pStyle w:val="Tabletext"/>
            </w:pPr>
            <w:r w:rsidRPr="00075FC6">
              <w:t>Viabilidad de la compartición entre el servicio de investigación espacial (espacio-Tierra) y los servicios fijo y móvil en la banda</w:t>
            </w:r>
            <w:r w:rsidR="00C66645">
              <w:t> </w:t>
            </w:r>
            <w:r w:rsidRPr="00075FC6">
              <w:t>14,8-15,35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05/03</w:t>
            </w:r>
          </w:p>
        </w:tc>
      </w:tr>
      <w:tr w:rsidR="009545AE" w:rsidTr="0078290B">
        <w:trPr>
          <w:trHeight w:val="567"/>
        </w:trPr>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SA.1627</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Requisitos de telecomunicación y características de los sistemas de satélites de recogida de datos y localización de plataformas del SETS y del servicio MetSat</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02</w:t>
            </w:r>
            <w:r w:rsidRPr="00904BAD">
              <w:t>/09</w:t>
            </w:r>
            <w:r w:rsidRPr="00904BAD">
              <w:rPr>
                <w:lang w:eastAsia="ko-KR"/>
              </w:rPr>
              <w:br/>
              <w:t>PDRR 7B/121-1</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SA.1629</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Compartición entre enlaces de telemando en los servicios de investigación espacial y de operaciones espaciales con los servicios fijo, móvil y móvil por satélite en la banda de frecuencias 257-262 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05/03</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SA.1742</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Características técnicas y operativas de los sistemas interplanetarios y de espacio lejano que funcionan en el sentido espacio-Tierra en torno a 283 THz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t>235/</w:t>
            </w:r>
            <w:r w:rsidRPr="00904BAD">
              <w:rPr>
                <w:lang w:eastAsia="ko-KR"/>
              </w:rPr>
              <w:t>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03/06</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SA.1743</w:t>
            </w:r>
          </w:p>
        </w:tc>
        <w:tc>
          <w:tcPr>
            <w:tcW w:w="5896" w:type="dxa"/>
            <w:tcBorders>
              <w:top w:val="single" w:sz="6" w:space="0" w:color="auto"/>
              <w:left w:val="single" w:sz="6" w:space="0" w:color="auto"/>
              <w:bottom w:val="single" w:sz="6" w:space="0" w:color="auto"/>
              <w:right w:val="single" w:sz="6" w:space="0" w:color="auto"/>
            </w:tcBorders>
          </w:tcPr>
          <w:p w:rsidR="009545AE" w:rsidRPr="00075FC6" w:rsidRDefault="009545AE" w:rsidP="00B44F9B">
            <w:pPr>
              <w:pStyle w:val="Tabletext"/>
            </w:pPr>
            <w:r w:rsidRPr="00075FC6">
              <w:t>Máxima degradación tolerable en los enlaces de radiocomunicaciones de los servicios de investigación espacial y de operaciones espaciales causada por la interferencia procedente de emisiones y radiaciones de otras fuentes</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129/7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03/06</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SA.1745</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Utilización de la banda 1 668,4-1 710 MHz por el servicio de ayudas a la meteorología y el servicio meteorológico por satélite (espacio-Tierra)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rPr>
                <w:rFonts w:eastAsia="Malgun Gothic"/>
                <w:lang w:val="en-US" w:eastAsia="ko-KR"/>
              </w:rPr>
              <w:t>RS.1745</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SA.1805</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Características técnicas y operacionales de los sistemas de telecomunicación espacio-espacio que funcionan en torno a 354 y 366 THz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235/7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06/07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SA.1807</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Características de sistema y criterios de interferencia para los sistemas de meteorología por satélite que funcionan en torno a 18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06/07</w:t>
            </w:r>
          </w:p>
        </w:tc>
      </w:tr>
      <w:tr w:rsidR="009545AE" w:rsidTr="0078290B">
        <w:trPr>
          <w:cantSplit/>
        </w:trPr>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SA.1810</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Directrices para el diseño de sistemas de satélites de exploración de la Tierra que funcionan en la banda 8 025</w:t>
            </w:r>
            <w:r>
              <w:noBreakHyphen/>
              <w:t>8 400 MHz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139/7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06/07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SA.1811</w:t>
            </w:r>
          </w:p>
        </w:tc>
        <w:tc>
          <w:tcPr>
            <w:tcW w:w="5896" w:type="dxa"/>
            <w:tcBorders>
              <w:top w:val="single" w:sz="6" w:space="0" w:color="auto"/>
              <w:left w:val="single" w:sz="6" w:space="0" w:color="auto"/>
              <w:bottom w:val="single" w:sz="6" w:space="0" w:color="auto"/>
              <w:right w:val="single" w:sz="6" w:space="0" w:color="auto"/>
            </w:tcBorders>
          </w:tcPr>
          <w:p w:rsidR="009545AE" w:rsidRDefault="009545AE" w:rsidP="00B44F9B">
            <w:pPr>
              <w:pStyle w:val="Tabletext"/>
            </w:pPr>
            <w:r>
              <w:t>Diagramas de referencia de antenas de gran apertura de estaciones terrenas del servicio de investigación espacial utilizados en los análisis de compatibilidad en que intervengan un gran número de fuentes de interferencia distribuidas en las bandas 31,8-32,3 GHz y 37,0</w:t>
            </w:r>
            <w:r>
              <w:noBreakHyphen/>
              <w:t>38,0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06/07</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SA.1862</w:t>
            </w:r>
          </w:p>
        </w:tc>
        <w:tc>
          <w:tcPr>
            <w:tcW w:w="5896" w:type="dxa"/>
            <w:tcBorders>
              <w:top w:val="single" w:sz="6" w:space="0" w:color="auto"/>
              <w:left w:val="single" w:sz="6" w:space="0" w:color="auto"/>
              <w:bottom w:val="single" w:sz="6" w:space="0" w:color="auto"/>
              <w:right w:val="single" w:sz="6" w:space="0" w:color="auto"/>
            </w:tcBorders>
          </w:tcPr>
          <w:p w:rsidR="009545AE" w:rsidRPr="002E1722" w:rsidRDefault="009545AE" w:rsidP="00B44F9B">
            <w:pPr>
              <w:pStyle w:val="Tabletext"/>
            </w:pPr>
            <w:r w:rsidRPr="003C4CF1">
              <w:t>Directrices para una utilizaci</w:t>
            </w:r>
            <w:r>
              <w:t>ón eficaz de la banda 25,5</w:t>
            </w:r>
            <w:r>
              <w:noBreakHyphen/>
              <w:t>27,0 </w:t>
            </w:r>
            <w:r w:rsidRPr="003C4CF1">
              <w:t>GHz</w:t>
            </w:r>
            <w:r>
              <w:t xml:space="preserve"> por </w:t>
            </w:r>
            <w:r w:rsidRPr="003C4CF1">
              <w:t>los servicios de exploración de la Tierra por satélite</w:t>
            </w:r>
            <w:r>
              <w:t xml:space="preserve"> (espacio</w:t>
            </w:r>
            <w:r>
              <w:noBreakHyphen/>
            </w:r>
            <w:r w:rsidRPr="003C4CF1">
              <w:t>Tierra)</w:t>
            </w:r>
            <w:r>
              <w:t xml:space="preserve"> </w:t>
            </w:r>
            <w:r w:rsidRPr="003C4CF1">
              <w:t>y de investigación espacial</w:t>
            </w:r>
            <w:r>
              <w:t xml:space="preserve"> (espacio</w:t>
            </w:r>
            <w:r>
              <w:noBreakHyphen/>
            </w:r>
            <w:r w:rsidRPr="003C4CF1">
              <w:t>Tierra)</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01/10</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SA.1863</w:t>
            </w:r>
          </w:p>
        </w:tc>
        <w:tc>
          <w:tcPr>
            <w:tcW w:w="5896" w:type="dxa"/>
            <w:tcBorders>
              <w:top w:val="single" w:sz="6" w:space="0" w:color="auto"/>
              <w:left w:val="single" w:sz="6" w:space="0" w:color="auto"/>
              <w:bottom w:val="single" w:sz="6" w:space="0" w:color="auto"/>
              <w:right w:val="single" w:sz="6" w:space="0" w:color="auto"/>
            </w:tcBorders>
          </w:tcPr>
          <w:p w:rsidR="009545AE" w:rsidRPr="002E1722" w:rsidRDefault="009545AE" w:rsidP="00B44F9B">
            <w:pPr>
              <w:pStyle w:val="Tabletext"/>
            </w:pPr>
            <w:r w:rsidRPr="002E1722">
              <w:t>Radiocomunicaciones de emergencia en vuelos espaciales tripulados</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pPr>
            <w:r w:rsidRPr="00904BAD">
              <w:rPr>
                <w:lang w:eastAsia="ko-KR"/>
              </w:rPr>
              <w:t>247/7</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01/10</w:t>
            </w:r>
          </w:p>
        </w:tc>
      </w:tr>
      <w:tr w:rsidR="009545AE" w:rsidTr="0078290B">
        <w:tc>
          <w:tcPr>
            <w:tcW w:w="1304"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SA.1882</w:t>
            </w:r>
          </w:p>
        </w:tc>
        <w:tc>
          <w:tcPr>
            <w:tcW w:w="5896" w:type="dxa"/>
            <w:tcBorders>
              <w:top w:val="single" w:sz="6" w:space="0" w:color="auto"/>
              <w:left w:val="single" w:sz="6" w:space="0" w:color="auto"/>
              <w:bottom w:val="single" w:sz="6" w:space="0" w:color="auto"/>
              <w:right w:val="single" w:sz="6" w:space="0" w:color="auto"/>
            </w:tcBorders>
          </w:tcPr>
          <w:p w:rsidR="009545AE" w:rsidRPr="002E1722" w:rsidRDefault="009545AE" w:rsidP="00B44F9B">
            <w:pPr>
              <w:pStyle w:val="Tabletext"/>
            </w:pPr>
            <w:r w:rsidRPr="002E1722">
              <w:t>Características técnicas y operacionales de sistemas del servicio de investigación espacial (Tierra-espacio) para su utilización en la banda 22,55-23,15 GHz</w:t>
            </w:r>
          </w:p>
        </w:tc>
        <w:tc>
          <w:tcPr>
            <w:tcW w:w="1191"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rPr>
                <w:lang w:eastAsia="ko-KR"/>
              </w:rPr>
              <w:t>N/A</w:t>
            </w:r>
          </w:p>
        </w:tc>
        <w:tc>
          <w:tcPr>
            <w:tcW w:w="1247" w:type="dxa"/>
            <w:tcBorders>
              <w:top w:val="single" w:sz="6" w:space="0" w:color="auto"/>
              <w:left w:val="single" w:sz="6" w:space="0" w:color="auto"/>
              <w:bottom w:val="single" w:sz="6" w:space="0" w:color="auto"/>
              <w:right w:val="single" w:sz="6" w:space="0" w:color="auto"/>
            </w:tcBorders>
            <w:vAlign w:val="center"/>
          </w:tcPr>
          <w:p w:rsidR="009545AE" w:rsidRPr="00904BAD" w:rsidRDefault="009545AE" w:rsidP="00B44F9B">
            <w:pPr>
              <w:pStyle w:val="Tabletext"/>
              <w:jc w:val="center"/>
              <w:rPr>
                <w:lang w:eastAsia="ko-KR"/>
              </w:rPr>
            </w:pPr>
            <w:r w:rsidRPr="00904BAD">
              <w:t>02/</w:t>
            </w:r>
            <w:r w:rsidRPr="00904BAD">
              <w:rPr>
                <w:lang w:eastAsia="ko-KR"/>
              </w:rPr>
              <w:t>11</w:t>
            </w:r>
          </w:p>
        </w:tc>
      </w:tr>
    </w:tbl>
    <w:p w:rsidR="004A468C" w:rsidRDefault="004A468C" w:rsidP="00B44F9B">
      <w:pPr>
        <w:pStyle w:val="TableTextS5"/>
      </w:pPr>
      <w:r>
        <w:br w:type="page"/>
      </w:r>
    </w:p>
    <w:p w:rsidR="009545AE" w:rsidRDefault="00E87C2C" w:rsidP="000435CD">
      <w:pPr>
        <w:pStyle w:val="AppendixNotitle"/>
        <w:spacing w:after="360"/>
        <w:rPr>
          <w:lang w:val="en-US"/>
        </w:rPr>
      </w:pPr>
      <w:r>
        <w:rPr>
          <w:lang w:val="en-US"/>
        </w:rPr>
        <w:t>APÉ</w:t>
      </w:r>
      <w:r w:rsidR="009545AE">
        <w:rPr>
          <w:lang w:val="en-US"/>
        </w:rPr>
        <w:t>NDI</w:t>
      </w:r>
      <w:r>
        <w:rPr>
          <w:lang w:val="en-US"/>
        </w:rPr>
        <w:t>CE</w:t>
      </w:r>
      <w:r w:rsidR="009545AE">
        <w:rPr>
          <w:lang w:val="en-US"/>
        </w:rPr>
        <w:t xml:space="preserve"> 2</w:t>
      </w:r>
    </w:p>
    <w:p w:rsidR="00014096" w:rsidRPr="00E87C2C" w:rsidRDefault="00014096" w:rsidP="000435CD">
      <w:pPr>
        <w:pStyle w:val="TabletitleBR"/>
      </w:pPr>
      <w:r w:rsidRPr="00E87C2C">
        <w:t>List</w:t>
      </w:r>
      <w:r w:rsidR="00E87C2C" w:rsidRPr="00E87C2C">
        <w:t>a</w:t>
      </w:r>
      <w:r w:rsidRPr="00E87C2C">
        <w:t xml:space="preserve"> </w:t>
      </w:r>
      <w:r w:rsidR="00E87C2C" w:rsidRPr="00E87C2C">
        <w:t>de</w:t>
      </w:r>
      <w:r w:rsidRPr="00E87C2C">
        <w:t xml:space="preserve"> </w:t>
      </w:r>
      <w:r w:rsidR="00E87C2C" w:rsidRPr="00E87C2C">
        <w:t>Recomendaciones UIT</w:t>
      </w:r>
      <w:r w:rsidRPr="00E87C2C">
        <w:t xml:space="preserve">-R RS </w:t>
      </w:r>
      <w:r w:rsidR="00E87C2C" w:rsidRPr="00E87C2C">
        <w:t>actualmente en vigor</w:t>
      </w:r>
    </w:p>
    <w:tbl>
      <w:tblPr>
        <w:tblW w:w="0" w:type="auto"/>
        <w:tblLayout w:type="fixed"/>
        <w:tblLook w:val="0000" w:firstRow="0" w:lastRow="0" w:firstColumn="0" w:lastColumn="0" w:noHBand="0" w:noVBand="0"/>
      </w:tblPr>
      <w:tblGrid>
        <w:gridCol w:w="1361"/>
        <w:gridCol w:w="6803"/>
        <w:gridCol w:w="1474"/>
      </w:tblGrid>
      <w:tr w:rsidR="009545AE" w:rsidTr="0078290B">
        <w:trPr>
          <w:tblHeader/>
        </w:trPr>
        <w:tc>
          <w:tcPr>
            <w:tcW w:w="1361" w:type="dxa"/>
            <w:tcBorders>
              <w:top w:val="single" w:sz="6" w:space="0" w:color="auto"/>
              <w:left w:val="single" w:sz="6" w:space="0" w:color="auto"/>
              <w:bottom w:val="single" w:sz="6" w:space="0" w:color="auto"/>
              <w:right w:val="single" w:sz="6" w:space="0" w:color="auto"/>
            </w:tcBorders>
            <w:vAlign w:val="center"/>
          </w:tcPr>
          <w:p w:rsidR="009545AE" w:rsidRDefault="009545AE" w:rsidP="00B44F9B">
            <w:pPr>
              <w:pStyle w:val="Tablehead"/>
              <w:rPr>
                <w:lang w:val="es-ES"/>
              </w:rPr>
            </w:pPr>
            <w:r>
              <w:t>Rec. UIT-R</w:t>
            </w:r>
          </w:p>
        </w:tc>
        <w:tc>
          <w:tcPr>
            <w:tcW w:w="6803" w:type="dxa"/>
            <w:tcBorders>
              <w:top w:val="single" w:sz="6" w:space="0" w:color="auto"/>
              <w:left w:val="single" w:sz="6" w:space="0" w:color="auto"/>
              <w:bottom w:val="single" w:sz="6" w:space="0" w:color="auto"/>
              <w:right w:val="single" w:sz="6" w:space="0" w:color="auto"/>
            </w:tcBorders>
            <w:vAlign w:val="center"/>
          </w:tcPr>
          <w:p w:rsidR="009545AE" w:rsidRDefault="009545AE" w:rsidP="00B44F9B">
            <w:pPr>
              <w:pStyle w:val="Tablehead"/>
            </w:pPr>
            <w:r>
              <w:t>Título de la Recomendación</w:t>
            </w:r>
          </w:p>
        </w:tc>
        <w:tc>
          <w:tcPr>
            <w:tcW w:w="1474" w:type="dxa"/>
            <w:tcBorders>
              <w:top w:val="single" w:sz="6" w:space="0" w:color="auto"/>
              <w:left w:val="single" w:sz="6" w:space="0" w:color="auto"/>
              <w:bottom w:val="single" w:sz="6" w:space="0" w:color="auto"/>
              <w:right w:val="single" w:sz="6" w:space="0" w:color="auto"/>
            </w:tcBorders>
            <w:vAlign w:val="center"/>
          </w:tcPr>
          <w:p w:rsidR="009545AE" w:rsidRDefault="00E87C2C" w:rsidP="00E87C2C">
            <w:pPr>
              <w:pStyle w:val="Tablehead"/>
            </w:pPr>
            <w:r>
              <w:t>Ap</w:t>
            </w:r>
            <w:r w:rsidR="009545AE" w:rsidRPr="009545AE">
              <w:t>ro</w:t>
            </w:r>
            <w:r>
              <w:t>ba</w:t>
            </w:r>
            <w:r w:rsidR="009545AE" w:rsidRPr="009545AE">
              <w:t>d</w:t>
            </w:r>
            <w:r>
              <w:t>a</w:t>
            </w:r>
            <w:r w:rsidR="009545AE" w:rsidRPr="009545AE">
              <w:t xml:space="preserve"> </w:t>
            </w:r>
            <w:r>
              <w:t>e</w:t>
            </w:r>
            <w:r w:rsidR="009545AE" w:rsidRPr="009545AE">
              <w:t>n</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FF57A8">
            <w:pPr>
              <w:pStyle w:val="Tabletext"/>
              <w:jc w:val="center"/>
              <w:rPr>
                <w:b/>
                <w:bCs/>
              </w:rPr>
            </w:pPr>
            <w:r w:rsidRPr="00C82065">
              <w:rPr>
                <w:b/>
                <w:bCs/>
              </w:rPr>
              <w:t>RS.515-</w:t>
            </w:r>
            <w:r w:rsidR="00FF57A8">
              <w:rPr>
                <w:b/>
                <w:bCs/>
              </w:rPr>
              <w:t>5</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Bandas de frecuencias y anchuras de banda utilizadas para la detección pasiva por satélite</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8</w:t>
            </w:r>
            <w:r w:rsidRPr="00904BAD">
              <w:rPr>
                <w:lang w:val="ru-RU" w:eastAsia="zh-CN"/>
              </w:rPr>
              <w:t>/20</w:t>
            </w:r>
            <w:r w:rsidRPr="00904BAD">
              <w:rPr>
                <w:lang w:val="en-US" w:eastAsia="zh-CN"/>
              </w:rPr>
              <w:t>12</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RS.577-7</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 xml:space="preserve">Bandas de frecuencias y anchuras de banda necesarias utilizadas por los sensores activos a bordo de vehículos espaciales que funcionan en los servicios de exploración de la Tierra por </w:t>
            </w:r>
            <w:r w:rsidR="00C66645">
              <w:t>satélite</w:t>
            </w:r>
            <w:r>
              <w:t xml:space="preserve"> (activo) y de investigación espacial (activo) </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2</w:t>
            </w:r>
            <w:r w:rsidRPr="00904BAD">
              <w:rPr>
                <w:lang w:val="ru-RU" w:eastAsia="zh-CN"/>
              </w:rPr>
              <w:t>/200</w:t>
            </w:r>
            <w:r w:rsidRPr="00904BAD">
              <w:rPr>
                <w:lang w:val="en-US" w:eastAsia="zh-CN"/>
              </w:rPr>
              <w:t>9</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RS.1165-2</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Características técnicas y criterios de calidad de los sistemas de radiosondas del servicio de ayudas a la meteorología en las bandas de frecuencias de 403 MHz y 1 680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03/2006</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RS.1166-4</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Criterios de calidad de funcionamiento y de interferencia para sensores activos a bordo de vehículos espaciales</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2</w:t>
            </w:r>
            <w:r w:rsidRPr="00904BAD">
              <w:rPr>
                <w:lang w:val="ru-RU" w:eastAsia="zh-CN"/>
              </w:rPr>
              <w:t>/200</w:t>
            </w:r>
            <w:r w:rsidRPr="00904BAD">
              <w:rPr>
                <w:lang w:val="en-US" w:eastAsia="zh-CN"/>
              </w:rPr>
              <w:t>9</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RS.1259</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Viabilidad de la compartición entre sensores pasivos a bordo de vehículos espaciales y el servicio fijo de 50 a 60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06/1997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RS.1260-1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Posibilidad de compartición entre sensores activos a bordo de vehículos espaciales y otros servicios en la gama 420</w:t>
            </w:r>
            <w:r>
              <w:noBreakHyphen/>
              <w:t>470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05/2003</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RS.1261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C66645">
            <w:pPr>
              <w:pStyle w:val="Tabletext"/>
            </w:pPr>
            <w:r>
              <w:t>Posibilidad de compartición entre radares de nubes a bordo de vehículos espaciales y otros servicios en la gama de frecuencias 92</w:t>
            </w:r>
            <w:r w:rsidR="00C66645">
              <w:noBreakHyphen/>
            </w:r>
            <w:r>
              <w:t>95</w:t>
            </w:r>
            <w:r w:rsidR="00C66645">
              <w:t> </w:t>
            </w:r>
            <w:r>
              <w:t>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06/1997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RS.1263-1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Criterios de interferencia para las ayudas a la meteorologí</w:t>
            </w:r>
            <w:r w:rsidR="0078290B">
              <w:t xml:space="preserve">a en las bandas 400,15-406 MHz </w:t>
            </w:r>
            <w:r>
              <w:t>y 1 668,4-1 700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1</w:t>
            </w:r>
            <w:r w:rsidRPr="00904BAD">
              <w:rPr>
                <w:lang w:val="ru-RU" w:eastAsia="zh-CN"/>
              </w:rPr>
              <w:t>/</w:t>
            </w:r>
            <w:r w:rsidRPr="00904BAD">
              <w:rPr>
                <w:lang w:val="en-US" w:eastAsia="zh-CN"/>
              </w:rPr>
              <w:t>2010</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RS.1264-1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Viabilidad de la compartición de frecuencias entre el servicio de ayudas a la meteorología y el servicio móvil por satélite (Tierra-espacio) en la banda 1 668,4-1 700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05/2003</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RS.1279</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Compartición del espectro entre sensores pasivos a bordo de vehículos espaciales y enlaces entre satélites en la gama de 50,2-59,3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10/1997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RS.1280</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Selección de las características de emisión de los sensores activos a bordo de vehículos espaciales para reducir la posible interferencia causada a radares terrenales que funcionan en las bandas de frecuencias 1-10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10/1997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RS.1281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Protección para estaciones del servicio de radiolocalización de las emisiones procedentes de sensores activos a bordo de vehículos espaciales en la banda 13,4-13,75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10/1997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RS.1282</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Viabilidad de la compartición entre radares de perfil del viento y sensores activos a bordo de vehículos espaciales cerca de 1 260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10/1997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br w:type="page"/>
              <w:t>RS.1346</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Compartición entre el servicio de ayudas a la meteorología y los sistemas de comunicaciones de implantación médica (MICS) que funcionan en el servicio móvil en la banda de frecuencias 401-406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02/1998</w:t>
            </w:r>
          </w:p>
        </w:tc>
      </w:tr>
      <w:tr w:rsidR="004450DA" w:rsidTr="0078290B">
        <w:trPr>
          <w:cantSplit/>
        </w:trPr>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RS.1347</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C66645">
            <w:pPr>
              <w:pStyle w:val="Tabletext"/>
            </w:pPr>
            <w:r>
              <w:t>Fiabilidad de la compartición entre los receptores del servicio de radionavegación por satélite y los servicios de exploración de la Tierra por satélite (activo) y de investigación espacial (activo) en la banda</w:t>
            </w:r>
            <w:r w:rsidR="00C66645">
              <w:t> </w:t>
            </w:r>
            <w:r>
              <w:t>1 215</w:t>
            </w:r>
            <w:r>
              <w:noBreakHyphen/>
              <w:t>1 260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02/1998</w:t>
            </w:r>
          </w:p>
        </w:tc>
      </w:tr>
      <w:tr w:rsidR="004450DA" w:rsidTr="0078290B">
        <w:trPr>
          <w:cantSplit/>
        </w:trPr>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RS.1416</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C66645">
            <w:pPr>
              <w:pStyle w:val="Tabletext"/>
            </w:pPr>
            <w:r>
              <w:t>Compartición entre los sensores pasivos a bordo de vehículos espaciales y el servicio entre satélites que funciona cerca de 118 GHz y</w:t>
            </w:r>
            <w:r w:rsidR="00C66645">
              <w:t> </w:t>
            </w:r>
            <w:r>
              <w:t>183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10/1999</w:t>
            </w:r>
          </w:p>
        </w:tc>
      </w:tr>
      <w:tr w:rsidR="004450DA" w:rsidTr="0078290B">
        <w:trPr>
          <w:cantSplit/>
        </w:trPr>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RS.1449</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Viabilidad de la compartición entre el SFS (espacio-Tierra) y los servicios de exploración de la Tierra por satélite (pasivo) y de investigación espacial (pasivo) en la banda 18,6</w:t>
            </w:r>
            <w:r>
              <w:noBreakHyphen/>
              <w:t>18,8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05/2000</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RS.1624</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Compartición entre el servicio de exploración de la Tierra por satélite (pasivo) y los radioaltímetros instalados a bordo de aeronaves del servicio de radionavegación aeronáutica en la banda 4 200</w:t>
            </w:r>
            <w:r>
              <w:noBreakHyphen/>
              <w:t>4 400 MHz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05/2003</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RS.1628</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Factibilidad de compartición de la banda 35,5-36 GHz entre el servicio de exploración de la Tierra por satélite (activo), el servicio de investigación espacial (activo) y otros servicios para los que existen atribuciones en esta banda</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05/2003</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RS.1632</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Compartición en la banda 5 250-5 350 MHz entre el servicio de exploración de la Tierra por satélite (activo) y los sistemas de acceso inalámbrico (incluidas las redes radioeléctricas de área local) en el servicio móvil</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06/2003</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RS.1744</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Características técnicas y operativas de los sistemas de ayuda a la meteorología en tierra que funcionan en la gama de frecuencias 272</w:t>
            </w:r>
            <w:r>
              <w:noBreakHyphen/>
              <w:t>750 THz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03/2006</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RS.1745</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78290B">
            <w:pPr>
              <w:pStyle w:val="Tabletext"/>
            </w:pPr>
            <w:r>
              <w:t>Utilización de la banda 1 668,4</w:t>
            </w:r>
            <w:r w:rsidR="0078290B">
              <w:t>-</w:t>
            </w:r>
            <w:r>
              <w:t>1 710 MHz por el servicio de ayudas a la meteorología y el servicio meteorológico por satélite (espacio-Tierra)</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03/2006</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RS.1749</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78290B">
            <w:pPr>
              <w:pStyle w:val="Tabletext"/>
            </w:pPr>
            <w:r>
              <w:t>Técnica de reducción de la interferencia para facilitar la utilización de la banda 1 215</w:t>
            </w:r>
            <w:r w:rsidR="0078290B">
              <w:t>-</w:t>
            </w:r>
            <w:r>
              <w:t>1 300 MHz por el servicio de exploración de la Tierra por satélite (activo) y el servicio de investigación espacial (activo)</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ru-RU" w:eastAsia="zh-CN"/>
              </w:rPr>
            </w:pPr>
            <w:r w:rsidRPr="00904BAD">
              <w:rPr>
                <w:lang w:val="ru-RU" w:eastAsia="zh-CN"/>
              </w:rPr>
              <w:t>03/2006</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RS.1803</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B44F9B">
            <w:pPr>
              <w:pStyle w:val="Tabletext"/>
            </w:pPr>
            <w:r>
              <w:t>Características técnicas y operacionales de los sensores pasivos en el servicio de exploración de la Tierra por satélite (pasivo) para facilitar la compartición de las bandas 10,6</w:t>
            </w:r>
            <w:r>
              <w:noBreakHyphen/>
              <w:t>10,68 GHz y 36-37 GHz con los servicios fijos y móviles</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6</w:t>
            </w:r>
            <w:r w:rsidRPr="00904BAD">
              <w:rPr>
                <w:lang w:val="ru-RU" w:eastAsia="zh-CN"/>
              </w:rPr>
              <w:t>/200</w:t>
            </w:r>
            <w:r w:rsidRPr="00904BAD">
              <w:rPr>
                <w:lang w:val="en-US" w:eastAsia="zh-CN"/>
              </w:rPr>
              <w:t>7</w:t>
            </w:r>
          </w:p>
        </w:tc>
      </w:tr>
      <w:tr w:rsidR="004450DA"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RS.1804</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Default="004450DA" w:rsidP="00C66645">
            <w:pPr>
              <w:pStyle w:val="Tabletext"/>
            </w:pPr>
            <w:r>
              <w:t>Características técnicas y operacionales de los sistemas del servicio de exploración de la Tierra por satélite que funcionan por encima de</w:t>
            </w:r>
            <w:r w:rsidR="00C66645">
              <w:t> </w:t>
            </w:r>
            <w:r>
              <w:t>3 000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6</w:t>
            </w:r>
            <w:r w:rsidRPr="00904BAD">
              <w:rPr>
                <w:lang w:val="ru-RU" w:eastAsia="zh-CN"/>
              </w:rPr>
              <w:t>/200</w:t>
            </w:r>
            <w:r w:rsidRPr="00904BAD">
              <w:rPr>
                <w:lang w:val="en-US" w:eastAsia="zh-CN"/>
              </w:rPr>
              <w:t>7</w:t>
            </w:r>
          </w:p>
        </w:tc>
      </w:tr>
      <w:tr w:rsidR="004450DA" w:rsidRPr="00474F20"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RS.1813-1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rsidRPr="002E1722">
              <w:t>Diagrama de antena de referencia para sensores pasivos que funcionan en el servicio de exploración de la Tierra</w:t>
            </w:r>
            <w:r>
              <w:t xml:space="preserve"> por satélite (pasivo) que debe</w:t>
            </w:r>
            <w:r w:rsidRPr="002E1722">
              <w:t xml:space="preserve"> utilizarse en los análisis de compatibilidad en la gama de frecuencias 1,4</w:t>
            </w:r>
            <w:r w:rsidRPr="002E1722">
              <w:noBreakHyphen/>
              <w:t>100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ru-RU" w:eastAsia="zh-CN"/>
              </w:rPr>
              <w:t>0</w:t>
            </w:r>
            <w:r w:rsidRPr="00904BAD">
              <w:rPr>
                <w:lang w:val="en-US" w:eastAsia="zh-CN"/>
              </w:rPr>
              <w:t>2</w:t>
            </w:r>
            <w:r w:rsidRPr="00904BAD">
              <w:rPr>
                <w:lang w:val="ru-RU" w:eastAsia="zh-CN"/>
              </w:rPr>
              <w:t>/20</w:t>
            </w:r>
            <w:r w:rsidRPr="00904BAD">
              <w:rPr>
                <w:lang w:val="en-US" w:eastAsia="zh-CN"/>
              </w:rPr>
              <w:t>11</w:t>
            </w:r>
          </w:p>
        </w:tc>
      </w:tr>
      <w:tr w:rsidR="004450DA" w:rsidRPr="00474F20"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RS.1858</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rsidRPr="00A56509">
              <w:t>Caracterización y evaluación de la interferencia combinada causada</w:t>
            </w:r>
            <w:r>
              <w:t xml:space="preserve"> a los </w:t>
            </w:r>
            <w:r w:rsidRPr="00A56509">
              <w:t>sensores del servicio de exploración de la Tierra</w:t>
            </w:r>
            <w:r>
              <w:t xml:space="preserve"> </w:t>
            </w:r>
            <w:r w:rsidRPr="00A56509">
              <w:t>por satélite (pasivo</w:t>
            </w:r>
            <w:r>
              <w:t xml:space="preserve">) </w:t>
            </w:r>
            <w:r w:rsidRPr="00A56509">
              <w:t>por múltiples fuentes</w:t>
            </w:r>
            <w:r>
              <w:t xml:space="preserve"> </w:t>
            </w:r>
            <w:r w:rsidRPr="00A56509">
              <w:t>de emisiones artificiales</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01/2010</w:t>
            </w:r>
          </w:p>
        </w:tc>
      </w:tr>
      <w:tr w:rsidR="004450DA" w:rsidRPr="00474F20"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RS.1859</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rsidRPr="00FE7106">
              <w:t>Utilización de sistemas de teledetección para la recopilación de datos</w:t>
            </w:r>
            <w:r>
              <w:t xml:space="preserve"> </w:t>
            </w:r>
            <w:r w:rsidRPr="00FE7106">
              <w:t>en caso de catástrofe natural y emergencias similares</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01/2010</w:t>
            </w:r>
          </w:p>
        </w:tc>
      </w:tr>
      <w:tr w:rsidR="004450DA" w:rsidRPr="00474F20"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RS.1861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t>Características técnicas y operativas de los sistemas del servicio de exploración de la Tierra por satélite (pasivo) que utilizan atribuciones entre 1,4 y 275 GHz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01/2010</w:t>
            </w:r>
          </w:p>
        </w:tc>
      </w:tr>
      <w:tr w:rsidR="004450DA" w:rsidRPr="004841E2"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RS.1881</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rsidRPr="00750831">
              <w:t>Criterios de protección de los receptores de diferencia del tiempo</w:t>
            </w:r>
            <w:r>
              <w:t xml:space="preserve"> </w:t>
            </w:r>
            <w:r w:rsidRPr="00750831">
              <w:t>de</w:t>
            </w:r>
            <w:r>
              <w:t xml:space="preserve"> </w:t>
            </w:r>
            <w:r w:rsidRPr="00750831">
              <w:t>llegada del servicio de ayudas a la meteorología</w:t>
            </w:r>
            <w:r>
              <w:t xml:space="preserve"> </w:t>
            </w:r>
            <w:r w:rsidRPr="00750831">
              <w:t>en la banda de frecuencias 9</w:t>
            </w:r>
            <w:r w:rsidRPr="00750831">
              <w:noBreakHyphen/>
              <w:t>11,3 kHz</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02/2011</w:t>
            </w:r>
          </w:p>
        </w:tc>
      </w:tr>
      <w:tr w:rsidR="004450DA" w:rsidRPr="004841E2"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C82065">
              <w:rPr>
                <w:b/>
                <w:bCs/>
              </w:rPr>
              <w:t>RS.1883</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4450DA" w:rsidP="00B44F9B">
            <w:pPr>
              <w:pStyle w:val="Tabletext"/>
            </w:pPr>
            <w:r>
              <w:t>Utilización de sistemas de detección a distancia para el estudio del cambio climático y de sus efectos</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904BAD">
              <w:rPr>
                <w:lang w:val="en-US" w:eastAsia="zh-CN"/>
              </w:rPr>
              <w:t>02/2011</w:t>
            </w:r>
          </w:p>
        </w:tc>
      </w:tr>
      <w:tr w:rsidR="009545AE" w:rsidRPr="004841E2" w:rsidTr="0078290B">
        <w:trPr>
          <w:cantSplit/>
        </w:trPr>
        <w:tc>
          <w:tcPr>
            <w:tcW w:w="1361" w:type="dxa"/>
            <w:tcBorders>
              <w:top w:val="single" w:sz="6" w:space="0" w:color="auto"/>
              <w:left w:val="single" w:sz="6" w:space="0" w:color="auto"/>
              <w:bottom w:val="single" w:sz="6" w:space="0" w:color="auto"/>
              <w:right w:val="single" w:sz="6" w:space="0" w:color="auto"/>
            </w:tcBorders>
            <w:vAlign w:val="center"/>
          </w:tcPr>
          <w:p w:rsidR="009545AE" w:rsidRPr="00C82065" w:rsidRDefault="009545AE" w:rsidP="0078290B">
            <w:pPr>
              <w:pStyle w:val="Tabletext"/>
              <w:jc w:val="center"/>
              <w:rPr>
                <w:b/>
                <w:bCs/>
              </w:rPr>
            </w:pPr>
            <w:r w:rsidRPr="00C82065">
              <w:rPr>
                <w:b/>
                <w:bCs/>
              </w:rPr>
              <w:t>RS.1884</w:t>
            </w:r>
          </w:p>
        </w:tc>
        <w:tc>
          <w:tcPr>
            <w:tcW w:w="6803" w:type="dxa"/>
            <w:tcBorders>
              <w:top w:val="single" w:sz="6" w:space="0" w:color="auto"/>
              <w:left w:val="single" w:sz="6" w:space="0" w:color="auto"/>
              <w:bottom w:val="single" w:sz="6" w:space="0" w:color="auto"/>
              <w:right w:val="single" w:sz="6" w:space="0" w:color="auto"/>
            </w:tcBorders>
            <w:vAlign w:val="center"/>
          </w:tcPr>
          <w:p w:rsidR="009545AE" w:rsidRPr="002E1722" w:rsidRDefault="009545AE" w:rsidP="00C66645">
            <w:pPr>
              <w:pStyle w:val="Tabletext"/>
            </w:pPr>
            <w:r w:rsidRPr="002E1722">
              <w:t>Metodología para determinar los criterios de compartición y coordinación de enlaces terrenales y espacio-Tierra del servicio de ayudas a la me</w:t>
            </w:r>
            <w:r>
              <w:t>teorología en las bandas 400,15</w:t>
            </w:r>
            <w:r>
              <w:noBreakHyphen/>
            </w:r>
            <w:r w:rsidRPr="002E1722">
              <w:t>406 MHz y 1</w:t>
            </w:r>
            <w:r w:rsidR="00C66645">
              <w:t> </w:t>
            </w:r>
            <w:r w:rsidRPr="002E1722">
              <w:t>668</w:t>
            </w:r>
            <w:r w:rsidR="00C66645">
              <w:noBreakHyphen/>
            </w:r>
            <w:r w:rsidRPr="002E1722">
              <w:t>1</w:t>
            </w:r>
            <w:r w:rsidR="00C66645">
              <w:t> </w:t>
            </w:r>
            <w:r w:rsidRPr="002E1722">
              <w:t>700</w:t>
            </w:r>
            <w:r w:rsidR="00C66645">
              <w:t> </w:t>
            </w:r>
            <w:r w:rsidRPr="002E1722">
              <w:t>MHz</w:t>
            </w:r>
          </w:p>
        </w:tc>
        <w:tc>
          <w:tcPr>
            <w:tcW w:w="1474" w:type="dxa"/>
            <w:tcBorders>
              <w:top w:val="single" w:sz="6" w:space="0" w:color="auto"/>
              <w:left w:val="single" w:sz="6" w:space="0" w:color="auto"/>
              <w:bottom w:val="single" w:sz="6" w:space="0" w:color="auto"/>
              <w:right w:val="single" w:sz="6" w:space="0" w:color="auto"/>
            </w:tcBorders>
          </w:tcPr>
          <w:p w:rsidR="009545AE" w:rsidRPr="002E1722" w:rsidRDefault="004450DA" w:rsidP="00B44F9B">
            <w:pPr>
              <w:pStyle w:val="Tabletext"/>
              <w:jc w:val="center"/>
              <w:rPr>
                <w:lang w:val="en-US"/>
              </w:rPr>
            </w:pPr>
            <w:r w:rsidRPr="00904BAD">
              <w:rPr>
                <w:lang w:val="en-US" w:eastAsia="zh-CN"/>
              </w:rPr>
              <w:t>02/2011</w:t>
            </w:r>
          </w:p>
        </w:tc>
      </w:tr>
      <w:tr w:rsidR="004450DA" w:rsidRPr="004841E2" w:rsidTr="0078290B">
        <w:tc>
          <w:tcPr>
            <w:tcW w:w="1361" w:type="dxa"/>
            <w:tcBorders>
              <w:top w:val="single" w:sz="6" w:space="0" w:color="auto"/>
              <w:left w:val="single" w:sz="6" w:space="0" w:color="auto"/>
              <w:bottom w:val="single" w:sz="6" w:space="0" w:color="auto"/>
              <w:right w:val="single" w:sz="6" w:space="0" w:color="auto"/>
            </w:tcBorders>
            <w:vAlign w:val="center"/>
          </w:tcPr>
          <w:p w:rsidR="004450DA" w:rsidRPr="00C82065" w:rsidRDefault="004450DA" w:rsidP="0078290B">
            <w:pPr>
              <w:pStyle w:val="Tabletext"/>
              <w:jc w:val="center"/>
              <w:rPr>
                <w:b/>
                <w:bCs/>
              </w:rPr>
            </w:pPr>
            <w:r w:rsidRPr="004450DA">
              <w:rPr>
                <w:b/>
                <w:bCs/>
              </w:rPr>
              <w:t>RS.2017</w:t>
            </w:r>
          </w:p>
        </w:tc>
        <w:tc>
          <w:tcPr>
            <w:tcW w:w="6803" w:type="dxa"/>
            <w:tcBorders>
              <w:top w:val="single" w:sz="6" w:space="0" w:color="auto"/>
              <w:left w:val="single" w:sz="6" w:space="0" w:color="auto"/>
              <w:bottom w:val="single" w:sz="6" w:space="0" w:color="auto"/>
              <w:right w:val="single" w:sz="6" w:space="0" w:color="auto"/>
            </w:tcBorders>
            <w:vAlign w:val="center"/>
          </w:tcPr>
          <w:p w:rsidR="004450DA" w:rsidRPr="002E1722" w:rsidRDefault="00E87C2C" w:rsidP="00B44F9B">
            <w:pPr>
              <w:pStyle w:val="Tabletext"/>
            </w:pPr>
            <w:r>
              <w:t xml:space="preserve">Criterios de calidad </w:t>
            </w:r>
            <w:r w:rsidR="004450DA">
              <w:t>e interferencia para la teledetección pasiva por satélite</w:t>
            </w:r>
          </w:p>
        </w:tc>
        <w:tc>
          <w:tcPr>
            <w:tcW w:w="1474" w:type="dxa"/>
            <w:tcBorders>
              <w:top w:val="single" w:sz="6" w:space="0" w:color="auto"/>
              <w:left w:val="single" w:sz="6" w:space="0" w:color="auto"/>
              <w:bottom w:val="single" w:sz="6" w:space="0" w:color="auto"/>
              <w:right w:val="single" w:sz="6" w:space="0" w:color="auto"/>
            </w:tcBorders>
          </w:tcPr>
          <w:p w:rsidR="004450DA" w:rsidRPr="00904BAD" w:rsidRDefault="004450DA" w:rsidP="00B44F9B">
            <w:pPr>
              <w:pStyle w:val="Tabletext"/>
              <w:jc w:val="center"/>
              <w:rPr>
                <w:lang w:val="en-US" w:eastAsia="zh-CN"/>
              </w:rPr>
            </w:pPr>
            <w:r w:rsidRPr="004450DA">
              <w:rPr>
                <w:lang w:val="en-US" w:eastAsia="zh-CN"/>
              </w:rPr>
              <w:t>02/2012</w:t>
            </w:r>
          </w:p>
        </w:tc>
      </w:tr>
    </w:tbl>
    <w:p w:rsidR="009545AE" w:rsidRDefault="009545AE" w:rsidP="00B44F9B">
      <w:pPr>
        <w:pStyle w:val="Reasons"/>
      </w:pPr>
    </w:p>
    <w:p w:rsidR="004A468C" w:rsidRPr="009545AE" w:rsidRDefault="009545AE" w:rsidP="00B44F9B">
      <w:pPr>
        <w:jc w:val="center"/>
      </w:pPr>
      <w:r>
        <w:t>______________</w:t>
      </w:r>
      <w:bookmarkStart w:id="5" w:name="_GoBack"/>
      <w:bookmarkEnd w:id="5"/>
    </w:p>
    <w:sectPr w:rsidR="004A468C" w:rsidRPr="009545AE" w:rsidSect="004D6C09">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C2C" w:rsidRDefault="00E87C2C">
      <w:r>
        <w:separator/>
      </w:r>
    </w:p>
  </w:endnote>
  <w:endnote w:type="continuationSeparator" w:id="0">
    <w:p w:rsidR="00E87C2C" w:rsidRDefault="00E8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Dotum"/>
    <w:charset w:val="81"/>
    <w:family w:val="modern"/>
    <w:pitch w:val="variable"/>
    <w:sig w:usb0="00000000"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2C" w:rsidRPr="000435CD" w:rsidRDefault="00811904" w:rsidP="000435CD">
    <w:pPr>
      <w:pStyle w:val="Footer"/>
    </w:pPr>
    <w:fldSimple w:instr=" FILENAME \p  \* MERGEFORMAT ">
      <w:r w:rsidR="00B80F40">
        <w:t>P:\ESP\ITU-R\AG\RAG13\RAG-1\000\007S.docx</w:t>
      </w:r>
    </w:fldSimple>
    <w:r w:rsidR="000435CD">
      <w:t xml:space="preserve"> (343301)</w:t>
    </w:r>
    <w:r w:rsidR="000435CD">
      <w:tab/>
    </w:r>
    <w:r w:rsidR="000435CD">
      <w:fldChar w:fldCharType="begin"/>
    </w:r>
    <w:r w:rsidR="000435CD">
      <w:instrText xml:space="preserve"> SAVEDATE \@ DD.MM.YY </w:instrText>
    </w:r>
    <w:r w:rsidR="000435CD">
      <w:fldChar w:fldCharType="separate"/>
    </w:r>
    <w:r w:rsidR="00B80F40">
      <w:t>09.05.13</w:t>
    </w:r>
    <w:r w:rsidR="000435CD">
      <w:fldChar w:fldCharType="end"/>
    </w:r>
    <w:r w:rsidR="000435CD">
      <w:tab/>
    </w:r>
    <w:r w:rsidR="000435CD">
      <w:fldChar w:fldCharType="begin"/>
    </w:r>
    <w:r w:rsidR="000435CD">
      <w:instrText xml:space="preserve"> PRINTDATE \@ DD.MM.YY </w:instrText>
    </w:r>
    <w:r w:rsidR="000435CD">
      <w:fldChar w:fldCharType="separate"/>
    </w:r>
    <w:r w:rsidR="00B80F40">
      <w:t>09.05.13</w:t>
    </w:r>
    <w:r w:rsidR="000435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2C" w:rsidRPr="000435CD" w:rsidRDefault="00B80F40" w:rsidP="000435CD">
    <w:pPr>
      <w:pStyle w:val="Footer"/>
    </w:pPr>
    <w:r>
      <w:fldChar w:fldCharType="begin"/>
    </w:r>
    <w:r>
      <w:instrText xml:space="preserve"> FILENAME \p  \* MERGEFORMAT </w:instrText>
    </w:r>
    <w:r>
      <w:fldChar w:fldCharType="separate"/>
    </w:r>
    <w:r>
      <w:t>P:\ESP\ITU-R\AG\RAG13\RAG-1\000\007S.docx</w:t>
    </w:r>
    <w:r>
      <w:fldChar w:fldCharType="end"/>
    </w:r>
    <w:r w:rsidR="000435CD">
      <w:t xml:space="preserve"> (343301)</w:t>
    </w:r>
    <w:r w:rsidR="000435CD">
      <w:tab/>
    </w:r>
    <w:r w:rsidR="000435CD">
      <w:fldChar w:fldCharType="begin"/>
    </w:r>
    <w:r w:rsidR="000435CD">
      <w:instrText xml:space="preserve"> SAVEDATE \@ DD.MM.YY </w:instrText>
    </w:r>
    <w:r w:rsidR="000435CD">
      <w:fldChar w:fldCharType="separate"/>
    </w:r>
    <w:r>
      <w:t>09.05.13</w:t>
    </w:r>
    <w:r w:rsidR="000435CD">
      <w:fldChar w:fldCharType="end"/>
    </w:r>
    <w:r w:rsidR="000435CD">
      <w:tab/>
    </w:r>
    <w:r w:rsidR="000435CD">
      <w:fldChar w:fldCharType="begin"/>
    </w:r>
    <w:r w:rsidR="000435CD">
      <w:instrText xml:space="preserve"> PRINTDATE \@ DD.MM.YY </w:instrText>
    </w:r>
    <w:r w:rsidR="000435CD">
      <w:fldChar w:fldCharType="separate"/>
    </w:r>
    <w:r>
      <w:t>09.05.13</w:t>
    </w:r>
    <w:r w:rsidR="000435C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C2C" w:rsidRDefault="00E87C2C">
      <w:r>
        <w:t>____________________</w:t>
      </w:r>
    </w:p>
  </w:footnote>
  <w:footnote w:type="continuationSeparator" w:id="0">
    <w:p w:rsidR="00E87C2C" w:rsidRDefault="00E8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2C" w:rsidRDefault="00E87C2C">
    <w:pPr>
      <w:pStyle w:val="Header"/>
      <w:rPr>
        <w:lang w:val="es-ES"/>
      </w:rPr>
    </w:pPr>
    <w:r>
      <w:rPr>
        <w:rStyle w:val="PageNumber"/>
      </w:rPr>
      <w:fldChar w:fldCharType="begin"/>
    </w:r>
    <w:r>
      <w:rPr>
        <w:rStyle w:val="PageNumber"/>
      </w:rPr>
      <w:instrText xml:space="preserve"> PAGE </w:instrText>
    </w:r>
    <w:r>
      <w:rPr>
        <w:rStyle w:val="PageNumber"/>
      </w:rPr>
      <w:fldChar w:fldCharType="separate"/>
    </w:r>
    <w:r w:rsidR="00B80F40">
      <w:rPr>
        <w:rStyle w:val="PageNumber"/>
        <w:noProof/>
      </w:rPr>
      <w:t>10</w:t>
    </w:r>
    <w:r>
      <w:rPr>
        <w:rStyle w:val="PageNumber"/>
      </w:rPr>
      <w:fldChar w:fldCharType="end"/>
    </w:r>
  </w:p>
  <w:p w:rsidR="00E87C2C" w:rsidRDefault="00E87C2C" w:rsidP="00014096">
    <w:pPr>
      <w:pStyle w:val="Header"/>
      <w:rPr>
        <w:lang w:val="es-ES"/>
      </w:rPr>
    </w:pPr>
    <w:r>
      <w:rPr>
        <w:lang w:val="es-ES"/>
      </w:rPr>
      <w:t>RAG13-1/7-S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B06"/>
    <w:rsid w:val="00014096"/>
    <w:rsid w:val="000435CD"/>
    <w:rsid w:val="000C5F31"/>
    <w:rsid w:val="0012592F"/>
    <w:rsid w:val="00167BE3"/>
    <w:rsid w:val="00296380"/>
    <w:rsid w:val="0031432E"/>
    <w:rsid w:val="0034043B"/>
    <w:rsid w:val="00414D8B"/>
    <w:rsid w:val="004450DA"/>
    <w:rsid w:val="004620BC"/>
    <w:rsid w:val="00482905"/>
    <w:rsid w:val="004A468C"/>
    <w:rsid w:val="004D6C09"/>
    <w:rsid w:val="004E12DF"/>
    <w:rsid w:val="005D3E02"/>
    <w:rsid w:val="00610642"/>
    <w:rsid w:val="00616601"/>
    <w:rsid w:val="0067178E"/>
    <w:rsid w:val="006A42AB"/>
    <w:rsid w:val="006E291F"/>
    <w:rsid w:val="0078290B"/>
    <w:rsid w:val="007A0BB6"/>
    <w:rsid w:val="00811904"/>
    <w:rsid w:val="009545AE"/>
    <w:rsid w:val="009D01DE"/>
    <w:rsid w:val="00A42612"/>
    <w:rsid w:val="00A651DD"/>
    <w:rsid w:val="00AF5B7E"/>
    <w:rsid w:val="00B32E51"/>
    <w:rsid w:val="00B44F9B"/>
    <w:rsid w:val="00B71907"/>
    <w:rsid w:val="00B80F40"/>
    <w:rsid w:val="00BF60C6"/>
    <w:rsid w:val="00C57788"/>
    <w:rsid w:val="00C6212C"/>
    <w:rsid w:val="00C66645"/>
    <w:rsid w:val="00CB7A43"/>
    <w:rsid w:val="00D83B06"/>
    <w:rsid w:val="00E72EA7"/>
    <w:rsid w:val="00E87C2C"/>
    <w:rsid w:val="00ED0F64"/>
    <w:rsid w:val="00EF2DFD"/>
    <w:rsid w:val="00F14CD9"/>
    <w:rsid w:val="00FF57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styleId="Caption">
    <w:name w:val="caption"/>
    <w:basedOn w:val="Normal"/>
    <w:next w:val="Normal"/>
    <w:unhideWhenUsed/>
    <w:qFormat/>
    <w:rsid w:val="00D83B06"/>
    <w:pPr>
      <w:tabs>
        <w:tab w:val="clear" w:pos="794"/>
        <w:tab w:val="clear" w:pos="1191"/>
        <w:tab w:val="clear" w:pos="1588"/>
        <w:tab w:val="clear" w:pos="1985"/>
        <w:tab w:val="left" w:pos="1134"/>
        <w:tab w:val="left" w:pos="1871"/>
        <w:tab w:val="left" w:pos="2268"/>
      </w:tabs>
      <w:spacing w:before="0" w:after="200"/>
    </w:pPr>
    <w:rPr>
      <w:b/>
      <w:bCs/>
      <w:color w:val="4F81BD" w:themeColor="accent1"/>
      <w:sz w:val="18"/>
      <w:szCs w:val="18"/>
      <w:lang w:val="en-GB"/>
    </w:rPr>
  </w:style>
  <w:style w:type="paragraph" w:customStyle="1" w:styleId="TableTextS5">
    <w:name w:val="Table_TextS5"/>
    <w:basedOn w:val="Normal"/>
    <w:rsid w:val="004A468C"/>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Web">
    <w:name w:val="Normal (Web)"/>
    <w:basedOn w:val="Normal"/>
    <w:uiPriority w:val="99"/>
    <w:rsid w:val="00B719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TabletextChar">
    <w:name w:val="Table_text Char"/>
    <w:basedOn w:val="DefaultParagraphFont"/>
    <w:link w:val="Tabletext"/>
    <w:uiPriority w:val="99"/>
    <w:rsid w:val="009545AE"/>
    <w:rPr>
      <w:rFonts w:ascii="Times New Roman" w:hAnsi="Times New Roman"/>
      <w:sz w:val="22"/>
      <w:lang w:val="es-ES_tradnl" w:eastAsia="en-US"/>
    </w:rPr>
  </w:style>
  <w:style w:type="paragraph" w:customStyle="1" w:styleId="Reasons">
    <w:name w:val="Reasons"/>
    <w:basedOn w:val="Normal"/>
    <w:qFormat/>
    <w:rsid w:val="009545AE"/>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paragraph" w:styleId="Caption">
    <w:name w:val="caption"/>
    <w:basedOn w:val="Normal"/>
    <w:next w:val="Normal"/>
    <w:unhideWhenUsed/>
    <w:qFormat/>
    <w:rsid w:val="00D83B06"/>
    <w:pPr>
      <w:tabs>
        <w:tab w:val="clear" w:pos="794"/>
        <w:tab w:val="clear" w:pos="1191"/>
        <w:tab w:val="clear" w:pos="1588"/>
        <w:tab w:val="clear" w:pos="1985"/>
        <w:tab w:val="left" w:pos="1134"/>
        <w:tab w:val="left" w:pos="1871"/>
        <w:tab w:val="left" w:pos="2268"/>
      </w:tabs>
      <w:spacing w:before="0" w:after="200"/>
    </w:pPr>
    <w:rPr>
      <w:b/>
      <w:bCs/>
      <w:color w:val="4F81BD" w:themeColor="accent1"/>
      <w:sz w:val="18"/>
      <w:szCs w:val="18"/>
      <w:lang w:val="en-GB"/>
    </w:rPr>
  </w:style>
  <w:style w:type="paragraph" w:customStyle="1" w:styleId="TableTextS5">
    <w:name w:val="Table_TextS5"/>
    <w:basedOn w:val="Normal"/>
    <w:rsid w:val="004A468C"/>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Web">
    <w:name w:val="Normal (Web)"/>
    <w:basedOn w:val="Normal"/>
    <w:uiPriority w:val="99"/>
    <w:rsid w:val="00B7190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TabletextChar">
    <w:name w:val="Table_text Char"/>
    <w:basedOn w:val="DefaultParagraphFont"/>
    <w:link w:val="Tabletext"/>
    <w:uiPriority w:val="99"/>
    <w:rsid w:val="009545AE"/>
    <w:rPr>
      <w:rFonts w:ascii="Times New Roman" w:hAnsi="Times New Roman"/>
      <w:sz w:val="22"/>
      <w:lang w:val="es-ES_tradnl" w:eastAsia="en-US"/>
    </w:rPr>
  </w:style>
  <w:style w:type="paragraph" w:customStyle="1" w:styleId="Reasons">
    <w:name w:val="Reasons"/>
    <w:basedOn w:val="Normal"/>
    <w:qFormat/>
    <w:rsid w:val="009545AE"/>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 Type="http://schemas.microsoft.com/office/2007/relationships/stylesWithEffects" Target="stylesWithEffect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RAG13.dotm"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5F5429-405B-470C-B01F-1FFDA5BD748D}" type="doc">
      <dgm:prSet loTypeId="urn:microsoft.com/office/officeart/2005/8/layout/orgChart1" loCatId="hierarchy" qsTypeId="urn:microsoft.com/office/officeart/2005/8/quickstyle/simple4" qsCatId="simple" csTypeId="urn:microsoft.com/office/officeart/2005/8/colors/colorful3" csCatId="colorful" phldr="1"/>
      <dgm:spPr/>
      <dgm:t>
        <a:bodyPr/>
        <a:lstStyle/>
        <a:p>
          <a:endParaRPr lang="en-US"/>
        </a:p>
      </dgm:t>
    </dgm:pt>
    <dgm:pt modelId="{CCC85EAC-EDBB-4C7E-98DA-9AB06161D702}">
      <dgm:prSet phldrT="[Text]" custT="1"/>
      <dgm:spPr/>
      <dgm:t>
        <a:bodyPr/>
        <a:lstStyle/>
        <a:p>
          <a:r>
            <a:rPr lang="en-US" sz="1200" dirty="0" smtClean="0"/>
            <a:t>Recomendaciones de la serie SA</a:t>
          </a:r>
          <a:endParaRPr lang="en-US" sz="1200" dirty="0"/>
        </a:p>
      </dgm:t>
    </dgm:pt>
    <dgm:pt modelId="{B487A68C-0056-452D-AD3C-EF77489FCF86}" type="parTrans" cxnId="{0B886F34-0474-4E18-BCD9-C2E60D7CDB25}">
      <dgm:prSet/>
      <dgm:spPr/>
      <dgm:t>
        <a:bodyPr/>
        <a:lstStyle/>
        <a:p>
          <a:endParaRPr lang="en-US"/>
        </a:p>
      </dgm:t>
    </dgm:pt>
    <dgm:pt modelId="{1A530AD9-9D1B-4F64-A47D-2AD3D717D8D5}" type="sibTrans" cxnId="{0B886F34-0474-4E18-BCD9-C2E60D7CDB25}">
      <dgm:prSet/>
      <dgm:spPr/>
      <dgm:t>
        <a:bodyPr/>
        <a:lstStyle/>
        <a:p>
          <a:endParaRPr lang="en-US"/>
        </a:p>
      </dgm:t>
    </dgm:pt>
    <dgm:pt modelId="{923C12EB-8B09-4B66-926F-896E2D88EF09}">
      <dgm:prSet phldrT="[Text]" custT="1"/>
      <dgm:spPr/>
      <dgm:t>
        <a:bodyPr/>
        <a:lstStyle/>
        <a:p>
          <a:r>
            <a:rPr lang="en-US" sz="1100" dirty="0" smtClean="0"/>
            <a:t>SIE</a:t>
          </a:r>
          <a:endParaRPr lang="en-US" sz="1100" dirty="0"/>
        </a:p>
      </dgm:t>
    </dgm:pt>
    <dgm:pt modelId="{B51A9CFD-D723-40F8-8DAB-3EEB9ABDDD2C}" type="parTrans" cxnId="{94A03345-4BEF-434B-B2B6-FD51B62FE547}">
      <dgm:prSet/>
      <dgm:spPr/>
      <dgm:t>
        <a:bodyPr/>
        <a:lstStyle/>
        <a:p>
          <a:endParaRPr lang="en-US"/>
        </a:p>
      </dgm:t>
    </dgm:pt>
    <dgm:pt modelId="{1F87FD62-E0B4-46D7-9DB1-1187A379D589}" type="sibTrans" cxnId="{94A03345-4BEF-434B-B2B6-FD51B62FE547}">
      <dgm:prSet/>
      <dgm:spPr/>
      <dgm:t>
        <a:bodyPr/>
        <a:lstStyle/>
        <a:p>
          <a:endParaRPr lang="en-US"/>
        </a:p>
      </dgm:t>
    </dgm:pt>
    <dgm:pt modelId="{EBD189DF-DEB8-4B28-A0DF-68270E0C286A}">
      <dgm:prSet phldrT="[Text]"/>
      <dgm:spPr/>
      <dgm:t>
        <a:bodyPr/>
        <a:lstStyle/>
        <a:p>
          <a:r>
            <a:rPr lang="en-US" dirty="0" smtClean="0"/>
            <a:t>SIE cercano </a:t>
          </a:r>
          <a:br>
            <a:rPr lang="en-US" dirty="0" smtClean="0"/>
          </a:br>
          <a:r>
            <a:rPr lang="en-US" dirty="0" smtClean="0"/>
            <a:t>a la Tierra</a:t>
          </a:r>
          <a:endParaRPr lang="en-US" dirty="0"/>
        </a:p>
      </dgm:t>
    </dgm:pt>
    <dgm:pt modelId="{C753B2E5-E765-4D9C-BB97-A9B34E1DF4BB}" type="parTrans" cxnId="{157E7BCA-0B8D-44FD-B1CB-7A5B5DD4B793}">
      <dgm:prSet/>
      <dgm:spPr/>
      <dgm:t>
        <a:bodyPr/>
        <a:lstStyle/>
        <a:p>
          <a:endParaRPr lang="en-US"/>
        </a:p>
      </dgm:t>
    </dgm:pt>
    <dgm:pt modelId="{C1D312C0-BDA6-4C4A-B1DA-4F3023314F2F}" type="sibTrans" cxnId="{157E7BCA-0B8D-44FD-B1CB-7A5B5DD4B793}">
      <dgm:prSet/>
      <dgm:spPr/>
      <dgm:t>
        <a:bodyPr/>
        <a:lstStyle/>
        <a:p>
          <a:endParaRPr lang="en-US"/>
        </a:p>
      </dgm:t>
    </dgm:pt>
    <dgm:pt modelId="{B2F83E54-644B-44CA-B7F2-05D92887615B}">
      <dgm:prSet phldrT="[Text]"/>
      <dgm:spPr/>
      <dgm:t>
        <a:bodyPr/>
        <a:lstStyle/>
        <a:p>
          <a:r>
            <a:rPr lang="en-US" dirty="0" smtClean="0"/>
            <a:t>SIE de espacio lejano</a:t>
          </a:r>
          <a:endParaRPr lang="en-US" dirty="0"/>
        </a:p>
      </dgm:t>
    </dgm:pt>
    <dgm:pt modelId="{69041460-BCAF-4B0A-B2F7-EC5A06575D78}" type="parTrans" cxnId="{D3F62698-B842-46B6-A503-271E71D92123}">
      <dgm:prSet/>
      <dgm:spPr/>
      <dgm:t>
        <a:bodyPr/>
        <a:lstStyle/>
        <a:p>
          <a:endParaRPr lang="en-US"/>
        </a:p>
      </dgm:t>
    </dgm:pt>
    <dgm:pt modelId="{69FA0B97-4422-4D63-B4C3-24453A3E5C4E}" type="sibTrans" cxnId="{D3F62698-B842-46B6-A503-271E71D92123}">
      <dgm:prSet/>
      <dgm:spPr/>
      <dgm:t>
        <a:bodyPr/>
        <a:lstStyle/>
        <a:p>
          <a:endParaRPr lang="en-US"/>
        </a:p>
      </dgm:t>
    </dgm:pt>
    <dgm:pt modelId="{F6366BEE-E48C-4CD7-98F1-E14A1B3E04A4}">
      <dgm:prSet phldrT="[Text]" custT="1"/>
      <dgm:spPr/>
      <dgm:t>
        <a:bodyPr/>
        <a:lstStyle/>
        <a:p>
          <a:r>
            <a:rPr lang="en-US" sz="1200" dirty="0" smtClean="0"/>
            <a:t>SETS (comunicaciones)</a:t>
          </a:r>
          <a:endParaRPr lang="en-US" sz="1200" dirty="0"/>
        </a:p>
      </dgm:t>
    </dgm:pt>
    <dgm:pt modelId="{8744DE74-E85D-4B91-ACB2-EF2C95CCFF46}" type="parTrans" cxnId="{2D3F58F2-F1F2-47B0-8A46-79FA0C0AF819}">
      <dgm:prSet/>
      <dgm:spPr/>
      <dgm:t>
        <a:bodyPr/>
        <a:lstStyle/>
        <a:p>
          <a:endParaRPr lang="en-US"/>
        </a:p>
      </dgm:t>
    </dgm:pt>
    <dgm:pt modelId="{6F96795B-97F4-4FE2-8675-F68336E8FA82}" type="sibTrans" cxnId="{2D3F58F2-F1F2-47B0-8A46-79FA0C0AF819}">
      <dgm:prSet/>
      <dgm:spPr/>
      <dgm:t>
        <a:bodyPr/>
        <a:lstStyle/>
        <a:p>
          <a:endParaRPr lang="en-US"/>
        </a:p>
      </dgm:t>
    </dgm:pt>
    <dgm:pt modelId="{578ECCC7-4473-4E5D-A52C-A0E96DE3C7EC}">
      <dgm:prSet phldrT="[Text]"/>
      <dgm:spPr/>
      <dgm:t>
        <a:bodyPr/>
        <a:lstStyle/>
        <a:p>
          <a:r>
            <a:rPr lang="en-US" dirty="0" smtClean="0"/>
            <a:t>SOE</a:t>
          </a:r>
          <a:endParaRPr lang="en-US" dirty="0"/>
        </a:p>
      </dgm:t>
    </dgm:pt>
    <dgm:pt modelId="{2E81BEF6-247D-4EA5-B0E5-F7E5E725D929}" type="parTrans" cxnId="{5CA7C149-CEAD-4C91-83CB-BA01FFD43647}">
      <dgm:prSet/>
      <dgm:spPr/>
      <dgm:t>
        <a:bodyPr/>
        <a:lstStyle/>
        <a:p>
          <a:endParaRPr lang="en-US"/>
        </a:p>
      </dgm:t>
    </dgm:pt>
    <dgm:pt modelId="{A50640D1-FB74-49AB-8B50-5774A6C4B2AE}" type="sibTrans" cxnId="{5CA7C149-CEAD-4C91-83CB-BA01FFD43647}">
      <dgm:prSet/>
      <dgm:spPr/>
      <dgm:t>
        <a:bodyPr/>
        <a:lstStyle/>
        <a:p>
          <a:endParaRPr lang="en-US"/>
        </a:p>
      </dgm:t>
    </dgm:pt>
    <dgm:pt modelId="{161CFD61-C3B1-40B1-A416-A93ECABFF260}">
      <dgm:prSet phldrT="[Text]"/>
      <dgm:spPr/>
      <dgm:t>
        <a:bodyPr/>
        <a:lstStyle/>
        <a:p>
          <a:r>
            <a:rPr lang="en-US" dirty="0" err="1" smtClean="0"/>
            <a:t>MetSat</a:t>
          </a:r>
          <a:endParaRPr lang="en-US" dirty="0"/>
        </a:p>
      </dgm:t>
    </dgm:pt>
    <dgm:pt modelId="{B809B7C4-3650-467D-B23E-D81687FF15D4}" type="parTrans" cxnId="{8F88D2E7-12C7-4F2C-A166-9162A758AD5C}">
      <dgm:prSet/>
      <dgm:spPr/>
      <dgm:t>
        <a:bodyPr/>
        <a:lstStyle/>
        <a:p>
          <a:endParaRPr lang="en-US"/>
        </a:p>
      </dgm:t>
    </dgm:pt>
    <dgm:pt modelId="{1A4ED0BF-10CC-4A19-B475-CFCF16466259}" type="sibTrans" cxnId="{8F88D2E7-12C7-4F2C-A166-9162A758AD5C}">
      <dgm:prSet/>
      <dgm:spPr/>
      <dgm:t>
        <a:bodyPr/>
        <a:lstStyle/>
        <a:p>
          <a:endParaRPr lang="en-US"/>
        </a:p>
      </dgm:t>
    </dgm:pt>
    <dgm:pt modelId="{44348318-E78F-4F46-90CF-D635AF66C517}">
      <dgm:prSet phldrT="[Text]"/>
      <dgm:spPr/>
      <dgm:t>
        <a:bodyPr/>
        <a:lstStyle/>
        <a:p>
          <a:r>
            <a:rPr lang="en-US" dirty="0"/>
            <a:t>Lectura directa</a:t>
          </a:r>
          <a:br>
            <a:rPr lang="en-US" dirty="0"/>
          </a:br>
          <a:r>
            <a:rPr lang="en-US" dirty="0"/>
            <a:t> de datos</a:t>
          </a:r>
        </a:p>
      </dgm:t>
    </dgm:pt>
    <dgm:pt modelId="{171B449F-D1A0-458F-83CB-090634D81ACE}" type="parTrans" cxnId="{13C92573-EB38-4D61-A99C-EA87750C0FD7}">
      <dgm:prSet/>
      <dgm:spPr/>
      <dgm:t>
        <a:bodyPr/>
        <a:lstStyle/>
        <a:p>
          <a:endParaRPr lang="en-US"/>
        </a:p>
      </dgm:t>
    </dgm:pt>
    <dgm:pt modelId="{B8827C3C-3434-4938-B601-544E65C30607}" type="sibTrans" cxnId="{13C92573-EB38-4D61-A99C-EA87750C0FD7}">
      <dgm:prSet/>
      <dgm:spPr/>
      <dgm:t>
        <a:bodyPr/>
        <a:lstStyle/>
        <a:p>
          <a:endParaRPr lang="en-US"/>
        </a:p>
      </dgm:t>
    </dgm:pt>
    <dgm:pt modelId="{D80FEDF9-FDEC-4FC4-B371-A6522F31FC6E}">
      <dgm:prSet phldrT="[Text]"/>
      <dgm:spPr/>
      <dgm:t>
        <a:bodyPr/>
        <a:lstStyle/>
        <a:p>
          <a:r>
            <a:rPr lang="en-US" dirty="0"/>
            <a:t>Difusión </a:t>
          </a:r>
          <a:br>
            <a:rPr lang="en-US" dirty="0"/>
          </a:br>
          <a:r>
            <a:rPr lang="en-US" dirty="0"/>
            <a:t>de datos</a:t>
          </a:r>
        </a:p>
      </dgm:t>
    </dgm:pt>
    <dgm:pt modelId="{B22DAB15-B380-4699-9B03-90261149AC89}" type="parTrans" cxnId="{552E31DC-AA26-4DC4-B570-A464F717E355}">
      <dgm:prSet/>
      <dgm:spPr/>
      <dgm:t>
        <a:bodyPr/>
        <a:lstStyle/>
        <a:p>
          <a:endParaRPr lang="en-US"/>
        </a:p>
      </dgm:t>
    </dgm:pt>
    <dgm:pt modelId="{5BD4CAB0-ABB3-47A8-AC41-AF47C7F33D29}" type="sibTrans" cxnId="{552E31DC-AA26-4DC4-B570-A464F717E355}">
      <dgm:prSet/>
      <dgm:spPr/>
      <dgm:t>
        <a:bodyPr/>
        <a:lstStyle/>
        <a:p>
          <a:endParaRPr lang="en-US"/>
        </a:p>
      </dgm:t>
    </dgm:pt>
    <dgm:pt modelId="{D4EE40A0-44CF-47AB-92CA-226A7043C638}">
      <dgm:prSet phldrT="[Text]"/>
      <dgm:spPr/>
      <dgm:t>
        <a:bodyPr/>
        <a:lstStyle/>
        <a:p>
          <a:r>
            <a:rPr lang="en-US" dirty="0"/>
            <a:t>Recopilación</a:t>
          </a:r>
          <a:br>
            <a:rPr lang="en-US" dirty="0"/>
          </a:br>
          <a:r>
            <a:rPr lang="en-US" dirty="0"/>
            <a:t>de datos</a:t>
          </a:r>
        </a:p>
      </dgm:t>
    </dgm:pt>
    <dgm:pt modelId="{A3773BC6-7C47-4F20-BA32-ECEFD01281A4}" type="parTrans" cxnId="{515D5BF7-AF69-4E1D-950F-69CA1340D42E}">
      <dgm:prSet/>
      <dgm:spPr/>
      <dgm:t>
        <a:bodyPr/>
        <a:lstStyle/>
        <a:p>
          <a:endParaRPr lang="en-US"/>
        </a:p>
      </dgm:t>
    </dgm:pt>
    <dgm:pt modelId="{6CD6D207-2C04-4D01-9006-3F57A1140369}" type="sibTrans" cxnId="{515D5BF7-AF69-4E1D-950F-69CA1340D42E}">
      <dgm:prSet/>
      <dgm:spPr/>
      <dgm:t>
        <a:bodyPr/>
        <a:lstStyle/>
        <a:p>
          <a:endParaRPr lang="en-US"/>
        </a:p>
      </dgm:t>
    </dgm:pt>
    <dgm:pt modelId="{216D9A4A-50B3-4883-9206-8DE7781678A8}">
      <dgm:prSet phldrT="[Text]"/>
      <dgm:spPr/>
      <dgm:t>
        <a:bodyPr/>
        <a:lstStyle/>
        <a:p>
          <a:r>
            <a:rPr lang="en-US" dirty="0"/>
            <a:t>Lectura directa </a:t>
          </a:r>
          <a:br>
            <a:rPr lang="en-US" dirty="0"/>
          </a:br>
          <a:r>
            <a:rPr lang="en-US" dirty="0"/>
            <a:t>de datos</a:t>
          </a:r>
        </a:p>
      </dgm:t>
    </dgm:pt>
    <dgm:pt modelId="{C2402E2C-8FA0-45FE-9EE1-D9FDC14A3904}" type="parTrans" cxnId="{B5290373-CEF4-41B1-9C39-DAC45E26F9E6}">
      <dgm:prSet/>
      <dgm:spPr/>
      <dgm:t>
        <a:bodyPr/>
        <a:lstStyle/>
        <a:p>
          <a:endParaRPr lang="en-US"/>
        </a:p>
      </dgm:t>
    </dgm:pt>
    <dgm:pt modelId="{CFF5E4A4-E0FE-447F-A1F2-0E5B75914871}" type="sibTrans" cxnId="{B5290373-CEF4-41B1-9C39-DAC45E26F9E6}">
      <dgm:prSet/>
      <dgm:spPr/>
      <dgm:t>
        <a:bodyPr/>
        <a:lstStyle/>
        <a:p>
          <a:endParaRPr lang="en-US"/>
        </a:p>
      </dgm:t>
    </dgm:pt>
    <dgm:pt modelId="{A35C97FC-B7D0-4EE2-92D8-E35B7F4E233C}">
      <dgm:prSet phldrT="[Text]"/>
      <dgm:spPr/>
      <dgm:t>
        <a:bodyPr/>
        <a:lstStyle/>
        <a:p>
          <a:r>
            <a:rPr lang="en-US" dirty="0"/>
            <a:t>Difusión </a:t>
          </a:r>
          <a:br>
            <a:rPr lang="en-US" dirty="0"/>
          </a:br>
          <a:r>
            <a:rPr lang="en-US" dirty="0"/>
            <a:t>de datos</a:t>
          </a:r>
        </a:p>
      </dgm:t>
    </dgm:pt>
    <dgm:pt modelId="{EB615953-F702-415D-A256-DCB679EA1998}" type="parTrans" cxnId="{AD9AC5D7-06E7-4C20-9A64-A8142883CE91}">
      <dgm:prSet/>
      <dgm:spPr/>
      <dgm:t>
        <a:bodyPr/>
        <a:lstStyle/>
        <a:p>
          <a:endParaRPr lang="en-US"/>
        </a:p>
      </dgm:t>
    </dgm:pt>
    <dgm:pt modelId="{29E4BBC2-69A4-410D-AA35-2AAB915F0FC7}" type="sibTrans" cxnId="{AD9AC5D7-06E7-4C20-9A64-A8142883CE91}">
      <dgm:prSet/>
      <dgm:spPr/>
      <dgm:t>
        <a:bodyPr/>
        <a:lstStyle/>
        <a:p>
          <a:endParaRPr lang="en-US"/>
        </a:p>
      </dgm:t>
    </dgm:pt>
    <dgm:pt modelId="{DE5CC2CC-9589-4E59-80EC-506D6C2B521D}">
      <dgm:prSet phldrT="[Text]"/>
      <dgm:spPr/>
      <dgm:t>
        <a:bodyPr/>
        <a:lstStyle/>
        <a:p>
          <a:r>
            <a:rPr lang="en-US" dirty="0"/>
            <a:t>Recopilación </a:t>
          </a:r>
          <a:br>
            <a:rPr lang="en-US" dirty="0"/>
          </a:br>
          <a:r>
            <a:rPr lang="en-US" dirty="0"/>
            <a:t>de datos</a:t>
          </a:r>
        </a:p>
      </dgm:t>
    </dgm:pt>
    <dgm:pt modelId="{2807983C-0696-40A5-819E-3515AF04F09E}" type="parTrans" cxnId="{F3C21AB0-5976-421B-A4F5-9A6BED5CDAA3}">
      <dgm:prSet/>
      <dgm:spPr/>
      <dgm:t>
        <a:bodyPr/>
        <a:lstStyle/>
        <a:p>
          <a:endParaRPr lang="en-US"/>
        </a:p>
      </dgm:t>
    </dgm:pt>
    <dgm:pt modelId="{3B7F63F4-44DD-40AD-9776-DEBDD9C7A544}" type="sibTrans" cxnId="{F3C21AB0-5976-421B-A4F5-9A6BED5CDAA3}">
      <dgm:prSet/>
      <dgm:spPr/>
      <dgm:t>
        <a:bodyPr/>
        <a:lstStyle/>
        <a:p>
          <a:endParaRPr lang="en-US"/>
        </a:p>
      </dgm:t>
    </dgm:pt>
    <dgm:pt modelId="{61BA1CE6-65AD-4449-80F0-98F5517BEB9E}" type="pres">
      <dgm:prSet presAssocID="{975F5429-405B-470C-B01F-1FFDA5BD748D}" presName="hierChild1" presStyleCnt="0">
        <dgm:presLayoutVars>
          <dgm:orgChart val="1"/>
          <dgm:chPref val="1"/>
          <dgm:dir/>
          <dgm:animOne val="branch"/>
          <dgm:animLvl val="lvl"/>
          <dgm:resizeHandles/>
        </dgm:presLayoutVars>
      </dgm:prSet>
      <dgm:spPr/>
      <dgm:t>
        <a:bodyPr/>
        <a:lstStyle/>
        <a:p>
          <a:endParaRPr lang="en-US"/>
        </a:p>
      </dgm:t>
    </dgm:pt>
    <dgm:pt modelId="{BEEEA375-47B0-4947-A24D-16987FFF7601}" type="pres">
      <dgm:prSet presAssocID="{CCC85EAC-EDBB-4C7E-98DA-9AB06161D702}" presName="hierRoot1" presStyleCnt="0">
        <dgm:presLayoutVars>
          <dgm:hierBranch val="init"/>
        </dgm:presLayoutVars>
      </dgm:prSet>
      <dgm:spPr/>
    </dgm:pt>
    <dgm:pt modelId="{E0D2BE65-2BD8-4AC3-87FD-85D430353825}" type="pres">
      <dgm:prSet presAssocID="{CCC85EAC-EDBB-4C7E-98DA-9AB06161D702}" presName="rootComposite1" presStyleCnt="0"/>
      <dgm:spPr/>
    </dgm:pt>
    <dgm:pt modelId="{6850F9E7-203C-4ABA-8118-DB3685FACDD7}" type="pres">
      <dgm:prSet presAssocID="{CCC85EAC-EDBB-4C7E-98DA-9AB06161D702}" presName="rootText1" presStyleLbl="node0" presStyleIdx="0" presStyleCnt="1" custScaleX="119459">
        <dgm:presLayoutVars>
          <dgm:chPref val="3"/>
        </dgm:presLayoutVars>
      </dgm:prSet>
      <dgm:spPr/>
      <dgm:t>
        <a:bodyPr/>
        <a:lstStyle/>
        <a:p>
          <a:endParaRPr lang="en-US"/>
        </a:p>
      </dgm:t>
    </dgm:pt>
    <dgm:pt modelId="{4499B33A-B601-46D9-9464-2000832B2B0F}" type="pres">
      <dgm:prSet presAssocID="{CCC85EAC-EDBB-4C7E-98DA-9AB06161D702}" presName="rootConnector1" presStyleLbl="node1" presStyleIdx="0" presStyleCnt="0"/>
      <dgm:spPr/>
      <dgm:t>
        <a:bodyPr/>
        <a:lstStyle/>
        <a:p>
          <a:endParaRPr lang="en-US"/>
        </a:p>
      </dgm:t>
    </dgm:pt>
    <dgm:pt modelId="{39DE471A-B847-46E1-8B26-2A7C5DC28E59}" type="pres">
      <dgm:prSet presAssocID="{CCC85EAC-EDBB-4C7E-98DA-9AB06161D702}" presName="hierChild2" presStyleCnt="0"/>
      <dgm:spPr/>
    </dgm:pt>
    <dgm:pt modelId="{6BA2C1BE-43FE-4A87-A4BF-9C401C673136}" type="pres">
      <dgm:prSet presAssocID="{B51A9CFD-D723-40F8-8DAB-3EEB9ABDDD2C}" presName="Name37" presStyleLbl="parChTrans1D2" presStyleIdx="0" presStyleCnt="4"/>
      <dgm:spPr/>
      <dgm:t>
        <a:bodyPr/>
        <a:lstStyle/>
        <a:p>
          <a:endParaRPr lang="en-US"/>
        </a:p>
      </dgm:t>
    </dgm:pt>
    <dgm:pt modelId="{CBFE2A1B-22DA-439F-A8F2-80A990E4D767}" type="pres">
      <dgm:prSet presAssocID="{923C12EB-8B09-4B66-926F-896E2D88EF09}" presName="hierRoot2" presStyleCnt="0">
        <dgm:presLayoutVars>
          <dgm:hierBranch val="init"/>
        </dgm:presLayoutVars>
      </dgm:prSet>
      <dgm:spPr/>
    </dgm:pt>
    <dgm:pt modelId="{95612384-983D-4136-9E1C-D75C93BF660A}" type="pres">
      <dgm:prSet presAssocID="{923C12EB-8B09-4B66-926F-896E2D88EF09}" presName="rootComposite" presStyleCnt="0"/>
      <dgm:spPr/>
    </dgm:pt>
    <dgm:pt modelId="{EAE3D465-70D1-41A0-8888-8D82FD6171DD}" type="pres">
      <dgm:prSet presAssocID="{923C12EB-8B09-4B66-926F-896E2D88EF09}" presName="rootText" presStyleLbl="node2" presStyleIdx="0" presStyleCnt="4">
        <dgm:presLayoutVars>
          <dgm:chPref val="3"/>
        </dgm:presLayoutVars>
      </dgm:prSet>
      <dgm:spPr/>
      <dgm:t>
        <a:bodyPr/>
        <a:lstStyle/>
        <a:p>
          <a:endParaRPr lang="en-US"/>
        </a:p>
      </dgm:t>
    </dgm:pt>
    <dgm:pt modelId="{0FB24180-1661-41D0-B6EA-1B736815DB9E}" type="pres">
      <dgm:prSet presAssocID="{923C12EB-8B09-4B66-926F-896E2D88EF09}" presName="rootConnector" presStyleLbl="node2" presStyleIdx="0" presStyleCnt="4"/>
      <dgm:spPr/>
      <dgm:t>
        <a:bodyPr/>
        <a:lstStyle/>
        <a:p>
          <a:endParaRPr lang="en-US"/>
        </a:p>
      </dgm:t>
    </dgm:pt>
    <dgm:pt modelId="{52AE2030-6179-4937-94D5-39675938A304}" type="pres">
      <dgm:prSet presAssocID="{923C12EB-8B09-4B66-926F-896E2D88EF09}" presName="hierChild4" presStyleCnt="0"/>
      <dgm:spPr/>
    </dgm:pt>
    <dgm:pt modelId="{FA730B13-5498-455C-92CD-6383A35389D2}" type="pres">
      <dgm:prSet presAssocID="{C753B2E5-E765-4D9C-BB97-A9B34E1DF4BB}" presName="Name37" presStyleLbl="parChTrans1D3" presStyleIdx="0" presStyleCnt="8"/>
      <dgm:spPr/>
      <dgm:t>
        <a:bodyPr/>
        <a:lstStyle/>
        <a:p>
          <a:endParaRPr lang="en-US"/>
        </a:p>
      </dgm:t>
    </dgm:pt>
    <dgm:pt modelId="{6D8157F7-53F4-4942-92FC-F6B306DA83A9}" type="pres">
      <dgm:prSet presAssocID="{EBD189DF-DEB8-4B28-A0DF-68270E0C286A}" presName="hierRoot2" presStyleCnt="0">
        <dgm:presLayoutVars>
          <dgm:hierBranch val="init"/>
        </dgm:presLayoutVars>
      </dgm:prSet>
      <dgm:spPr/>
    </dgm:pt>
    <dgm:pt modelId="{47E65397-D2B0-47D5-B559-41B39E87DA7C}" type="pres">
      <dgm:prSet presAssocID="{EBD189DF-DEB8-4B28-A0DF-68270E0C286A}" presName="rootComposite" presStyleCnt="0"/>
      <dgm:spPr/>
    </dgm:pt>
    <dgm:pt modelId="{97675D22-0396-408E-99F2-9E46A227A53B}" type="pres">
      <dgm:prSet presAssocID="{EBD189DF-DEB8-4B28-A0DF-68270E0C286A}" presName="rootText" presStyleLbl="node3" presStyleIdx="0" presStyleCnt="8">
        <dgm:presLayoutVars>
          <dgm:chPref val="3"/>
        </dgm:presLayoutVars>
      </dgm:prSet>
      <dgm:spPr/>
      <dgm:t>
        <a:bodyPr/>
        <a:lstStyle/>
        <a:p>
          <a:endParaRPr lang="en-US"/>
        </a:p>
      </dgm:t>
    </dgm:pt>
    <dgm:pt modelId="{4F218D49-FEED-4FDE-AC74-373C8FD798B0}" type="pres">
      <dgm:prSet presAssocID="{EBD189DF-DEB8-4B28-A0DF-68270E0C286A}" presName="rootConnector" presStyleLbl="node3" presStyleIdx="0" presStyleCnt="8"/>
      <dgm:spPr/>
      <dgm:t>
        <a:bodyPr/>
        <a:lstStyle/>
        <a:p>
          <a:endParaRPr lang="en-US"/>
        </a:p>
      </dgm:t>
    </dgm:pt>
    <dgm:pt modelId="{CAEA3779-B989-4014-8710-AEA988041A89}" type="pres">
      <dgm:prSet presAssocID="{EBD189DF-DEB8-4B28-A0DF-68270E0C286A}" presName="hierChild4" presStyleCnt="0"/>
      <dgm:spPr/>
    </dgm:pt>
    <dgm:pt modelId="{D6F6A79D-30CC-4645-980B-9383B0C4C6B0}" type="pres">
      <dgm:prSet presAssocID="{EBD189DF-DEB8-4B28-A0DF-68270E0C286A}" presName="hierChild5" presStyleCnt="0"/>
      <dgm:spPr/>
    </dgm:pt>
    <dgm:pt modelId="{6DC38582-D50F-45BE-9704-E152DEB8646C}" type="pres">
      <dgm:prSet presAssocID="{69041460-BCAF-4B0A-B2F7-EC5A06575D78}" presName="Name37" presStyleLbl="parChTrans1D3" presStyleIdx="1" presStyleCnt="8"/>
      <dgm:spPr/>
      <dgm:t>
        <a:bodyPr/>
        <a:lstStyle/>
        <a:p>
          <a:endParaRPr lang="en-US"/>
        </a:p>
      </dgm:t>
    </dgm:pt>
    <dgm:pt modelId="{E386043E-11F1-4D86-AE34-0F2F5F8A3E11}" type="pres">
      <dgm:prSet presAssocID="{B2F83E54-644B-44CA-B7F2-05D92887615B}" presName="hierRoot2" presStyleCnt="0">
        <dgm:presLayoutVars>
          <dgm:hierBranch val="init"/>
        </dgm:presLayoutVars>
      </dgm:prSet>
      <dgm:spPr/>
    </dgm:pt>
    <dgm:pt modelId="{5734393E-C9AF-4487-B7AC-86E4A3F67018}" type="pres">
      <dgm:prSet presAssocID="{B2F83E54-644B-44CA-B7F2-05D92887615B}" presName="rootComposite" presStyleCnt="0"/>
      <dgm:spPr/>
    </dgm:pt>
    <dgm:pt modelId="{17A12839-13DC-411B-8311-DEB29E15C08D}" type="pres">
      <dgm:prSet presAssocID="{B2F83E54-644B-44CA-B7F2-05D92887615B}" presName="rootText" presStyleLbl="node3" presStyleIdx="1" presStyleCnt="8">
        <dgm:presLayoutVars>
          <dgm:chPref val="3"/>
        </dgm:presLayoutVars>
      </dgm:prSet>
      <dgm:spPr/>
      <dgm:t>
        <a:bodyPr/>
        <a:lstStyle/>
        <a:p>
          <a:endParaRPr lang="en-US"/>
        </a:p>
      </dgm:t>
    </dgm:pt>
    <dgm:pt modelId="{7FC166AC-B875-4656-8758-797683DEFBEF}" type="pres">
      <dgm:prSet presAssocID="{B2F83E54-644B-44CA-B7F2-05D92887615B}" presName="rootConnector" presStyleLbl="node3" presStyleIdx="1" presStyleCnt="8"/>
      <dgm:spPr/>
      <dgm:t>
        <a:bodyPr/>
        <a:lstStyle/>
        <a:p>
          <a:endParaRPr lang="en-US"/>
        </a:p>
      </dgm:t>
    </dgm:pt>
    <dgm:pt modelId="{E91C15FB-7A0B-4879-B762-16D574B3F176}" type="pres">
      <dgm:prSet presAssocID="{B2F83E54-644B-44CA-B7F2-05D92887615B}" presName="hierChild4" presStyleCnt="0"/>
      <dgm:spPr/>
    </dgm:pt>
    <dgm:pt modelId="{FCA53BF2-7591-4ED8-83D9-3F26E24DB5C5}" type="pres">
      <dgm:prSet presAssocID="{B2F83E54-644B-44CA-B7F2-05D92887615B}" presName="hierChild5" presStyleCnt="0"/>
      <dgm:spPr/>
    </dgm:pt>
    <dgm:pt modelId="{2638799E-E653-4421-A758-2EA8B683A042}" type="pres">
      <dgm:prSet presAssocID="{923C12EB-8B09-4B66-926F-896E2D88EF09}" presName="hierChild5" presStyleCnt="0"/>
      <dgm:spPr/>
    </dgm:pt>
    <dgm:pt modelId="{1E24C4C3-3424-490A-B797-6A72BDCF66C0}" type="pres">
      <dgm:prSet presAssocID="{8744DE74-E85D-4B91-ACB2-EF2C95CCFF46}" presName="Name37" presStyleLbl="parChTrans1D2" presStyleIdx="1" presStyleCnt="4"/>
      <dgm:spPr/>
      <dgm:t>
        <a:bodyPr/>
        <a:lstStyle/>
        <a:p>
          <a:endParaRPr lang="en-US"/>
        </a:p>
      </dgm:t>
    </dgm:pt>
    <dgm:pt modelId="{042A1CA9-1F3D-4B2D-9545-A0A3C544FDF7}" type="pres">
      <dgm:prSet presAssocID="{F6366BEE-E48C-4CD7-98F1-E14A1B3E04A4}" presName="hierRoot2" presStyleCnt="0">
        <dgm:presLayoutVars>
          <dgm:hierBranch val="init"/>
        </dgm:presLayoutVars>
      </dgm:prSet>
      <dgm:spPr/>
    </dgm:pt>
    <dgm:pt modelId="{AD7FBEDC-24C3-43BA-B8B7-DEADB3BA49CF}" type="pres">
      <dgm:prSet presAssocID="{F6366BEE-E48C-4CD7-98F1-E14A1B3E04A4}" presName="rootComposite" presStyleCnt="0"/>
      <dgm:spPr/>
    </dgm:pt>
    <dgm:pt modelId="{BCAC8B7A-94C6-4EB2-9584-9563C0C1A200}" type="pres">
      <dgm:prSet presAssocID="{F6366BEE-E48C-4CD7-98F1-E14A1B3E04A4}" presName="rootText" presStyleLbl="node2" presStyleIdx="1" presStyleCnt="4" custScaleX="119519">
        <dgm:presLayoutVars>
          <dgm:chPref val="3"/>
        </dgm:presLayoutVars>
      </dgm:prSet>
      <dgm:spPr/>
      <dgm:t>
        <a:bodyPr/>
        <a:lstStyle/>
        <a:p>
          <a:endParaRPr lang="en-US"/>
        </a:p>
      </dgm:t>
    </dgm:pt>
    <dgm:pt modelId="{6A083105-E030-488F-B0D4-B540EFC4943A}" type="pres">
      <dgm:prSet presAssocID="{F6366BEE-E48C-4CD7-98F1-E14A1B3E04A4}" presName="rootConnector" presStyleLbl="node2" presStyleIdx="1" presStyleCnt="4"/>
      <dgm:spPr/>
      <dgm:t>
        <a:bodyPr/>
        <a:lstStyle/>
        <a:p>
          <a:endParaRPr lang="en-US"/>
        </a:p>
      </dgm:t>
    </dgm:pt>
    <dgm:pt modelId="{4BD340A5-60CC-405D-902F-1607197D2FEA}" type="pres">
      <dgm:prSet presAssocID="{F6366BEE-E48C-4CD7-98F1-E14A1B3E04A4}" presName="hierChild4" presStyleCnt="0"/>
      <dgm:spPr/>
    </dgm:pt>
    <dgm:pt modelId="{E48ADC1C-D3D9-49ED-BC9D-EFA39A728D88}" type="pres">
      <dgm:prSet presAssocID="{C2402E2C-8FA0-45FE-9EE1-D9FDC14A3904}" presName="Name37" presStyleLbl="parChTrans1D3" presStyleIdx="2" presStyleCnt="8"/>
      <dgm:spPr/>
      <dgm:t>
        <a:bodyPr/>
        <a:lstStyle/>
        <a:p>
          <a:endParaRPr lang="en-US"/>
        </a:p>
      </dgm:t>
    </dgm:pt>
    <dgm:pt modelId="{B5B208C0-DEF6-4149-BC65-7FC438A359B7}" type="pres">
      <dgm:prSet presAssocID="{216D9A4A-50B3-4883-9206-8DE7781678A8}" presName="hierRoot2" presStyleCnt="0">
        <dgm:presLayoutVars>
          <dgm:hierBranch val="init"/>
        </dgm:presLayoutVars>
      </dgm:prSet>
      <dgm:spPr/>
    </dgm:pt>
    <dgm:pt modelId="{B711986E-C30B-40AF-A361-7AD50E7D8838}" type="pres">
      <dgm:prSet presAssocID="{216D9A4A-50B3-4883-9206-8DE7781678A8}" presName="rootComposite" presStyleCnt="0"/>
      <dgm:spPr/>
    </dgm:pt>
    <dgm:pt modelId="{06D5CF17-0554-4AB1-8E46-A083021EF7A7}" type="pres">
      <dgm:prSet presAssocID="{216D9A4A-50B3-4883-9206-8DE7781678A8}" presName="rootText" presStyleLbl="node3" presStyleIdx="2" presStyleCnt="8" custLinFactNeighborX="-1765" custLinFactNeighborY="-7061">
        <dgm:presLayoutVars>
          <dgm:chPref val="3"/>
        </dgm:presLayoutVars>
      </dgm:prSet>
      <dgm:spPr/>
      <dgm:t>
        <a:bodyPr/>
        <a:lstStyle/>
        <a:p>
          <a:endParaRPr lang="en-US"/>
        </a:p>
      </dgm:t>
    </dgm:pt>
    <dgm:pt modelId="{F0BD12F1-00E2-490D-8E46-8A0063BC33C7}" type="pres">
      <dgm:prSet presAssocID="{216D9A4A-50B3-4883-9206-8DE7781678A8}" presName="rootConnector" presStyleLbl="node3" presStyleIdx="2" presStyleCnt="8"/>
      <dgm:spPr/>
      <dgm:t>
        <a:bodyPr/>
        <a:lstStyle/>
        <a:p>
          <a:endParaRPr lang="en-US"/>
        </a:p>
      </dgm:t>
    </dgm:pt>
    <dgm:pt modelId="{F63599D5-CD25-4F93-A430-90D7BC16B62D}" type="pres">
      <dgm:prSet presAssocID="{216D9A4A-50B3-4883-9206-8DE7781678A8}" presName="hierChild4" presStyleCnt="0"/>
      <dgm:spPr/>
    </dgm:pt>
    <dgm:pt modelId="{C0D6B4D5-4418-4673-985B-13C99B32E827}" type="pres">
      <dgm:prSet presAssocID="{216D9A4A-50B3-4883-9206-8DE7781678A8}" presName="hierChild5" presStyleCnt="0"/>
      <dgm:spPr/>
    </dgm:pt>
    <dgm:pt modelId="{B2C224E2-691F-4AD3-A408-EEC69C6BDA22}" type="pres">
      <dgm:prSet presAssocID="{EB615953-F702-415D-A256-DCB679EA1998}" presName="Name37" presStyleLbl="parChTrans1D3" presStyleIdx="3" presStyleCnt="8"/>
      <dgm:spPr/>
      <dgm:t>
        <a:bodyPr/>
        <a:lstStyle/>
        <a:p>
          <a:endParaRPr lang="fr-FR"/>
        </a:p>
      </dgm:t>
    </dgm:pt>
    <dgm:pt modelId="{F1786354-33AD-41CF-90DB-34BBAF67092E}" type="pres">
      <dgm:prSet presAssocID="{A35C97FC-B7D0-4EE2-92D8-E35B7F4E233C}" presName="hierRoot2" presStyleCnt="0">
        <dgm:presLayoutVars>
          <dgm:hierBranch val="init"/>
        </dgm:presLayoutVars>
      </dgm:prSet>
      <dgm:spPr/>
    </dgm:pt>
    <dgm:pt modelId="{50C0E5EF-2FDB-49EB-8A39-FEBB90925A12}" type="pres">
      <dgm:prSet presAssocID="{A35C97FC-B7D0-4EE2-92D8-E35B7F4E233C}" presName="rootComposite" presStyleCnt="0"/>
      <dgm:spPr/>
    </dgm:pt>
    <dgm:pt modelId="{F5EF214F-2F1C-44AA-A882-46E94DFC05DA}" type="pres">
      <dgm:prSet presAssocID="{A35C97FC-B7D0-4EE2-92D8-E35B7F4E233C}" presName="rootText" presStyleLbl="node3" presStyleIdx="3" presStyleCnt="8">
        <dgm:presLayoutVars>
          <dgm:chPref val="3"/>
        </dgm:presLayoutVars>
      </dgm:prSet>
      <dgm:spPr/>
      <dgm:t>
        <a:bodyPr/>
        <a:lstStyle/>
        <a:p>
          <a:endParaRPr lang="en-US"/>
        </a:p>
      </dgm:t>
    </dgm:pt>
    <dgm:pt modelId="{40B9D71B-62F3-49E6-86F1-ACA6D1F32914}" type="pres">
      <dgm:prSet presAssocID="{A35C97FC-B7D0-4EE2-92D8-E35B7F4E233C}" presName="rootConnector" presStyleLbl="node3" presStyleIdx="3" presStyleCnt="8"/>
      <dgm:spPr/>
      <dgm:t>
        <a:bodyPr/>
        <a:lstStyle/>
        <a:p>
          <a:endParaRPr lang="en-US"/>
        </a:p>
      </dgm:t>
    </dgm:pt>
    <dgm:pt modelId="{8CD1EA73-AE6E-4923-8951-398E3E191138}" type="pres">
      <dgm:prSet presAssocID="{A35C97FC-B7D0-4EE2-92D8-E35B7F4E233C}" presName="hierChild4" presStyleCnt="0"/>
      <dgm:spPr/>
    </dgm:pt>
    <dgm:pt modelId="{44BDB811-2887-42DE-A88D-E2D8F5AA9332}" type="pres">
      <dgm:prSet presAssocID="{A35C97FC-B7D0-4EE2-92D8-E35B7F4E233C}" presName="hierChild5" presStyleCnt="0"/>
      <dgm:spPr/>
    </dgm:pt>
    <dgm:pt modelId="{706F579B-0E50-4853-B2BE-2C8B79706467}" type="pres">
      <dgm:prSet presAssocID="{2807983C-0696-40A5-819E-3515AF04F09E}" presName="Name37" presStyleLbl="parChTrans1D3" presStyleIdx="4" presStyleCnt="8"/>
      <dgm:spPr/>
      <dgm:t>
        <a:bodyPr/>
        <a:lstStyle/>
        <a:p>
          <a:endParaRPr lang="fr-FR"/>
        </a:p>
      </dgm:t>
    </dgm:pt>
    <dgm:pt modelId="{A12DFF31-72A7-44CC-9623-64E5D1763010}" type="pres">
      <dgm:prSet presAssocID="{DE5CC2CC-9589-4E59-80EC-506D6C2B521D}" presName="hierRoot2" presStyleCnt="0">
        <dgm:presLayoutVars>
          <dgm:hierBranch val="init"/>
        </dgm:presLayoutVars>
      </dgm:prSet>
      <dgm:spPr/>
    </dgm:pt>
    <dgm:pt modelId="{D322E952-E649-4F3D-8C35-7092937C29F9}" type="pres">
      <dgm:prSet presAssocID="{DE5CC2CC-9589-4E59-80EC-506D6C2B521D}" presName="rootComposite" presStyleCnt="0"/>
      <dgm:spPr/>
    </dgm:pt>
    <dgm:pt modelId="{CB194CC6-21C4-4548-8A94-368EAD12EB8C}" type="pres">
      <dgm:prSet presAssocID="{DE5CC2CC-9589-4E59-80EC-506D6C2B521D}" presName="rootText" presStyleLbl="node3" presStyleIdx="4" presStyleCnt="8">
        <dgm:presLayoutVars>
          <dgm:chPref val="3"/>
        </dgm:presLayoutVars>
      </dgm:prSet>
      <dgm:spPr/>
      <dgm:t>
        <a:bodyPr/>
        <a:lstStyle/>
        <a:p>
          <a:endParaRPr lang="en-US"/>
        </a:p>
      </dgm:t>
    </dgm:pt>
    <dgm:pt modelId="{325CE47F-32CB-4ED0-872A-17D46559F1EB}" type="pres">
      <dgm:prSet presAssocID="{DE5CC2CC-9589-4E59-80EC-506D6C2B521D}" presName="rootConnector" presStyleLbl="node3" presStyleIdx="4" presStyleCnt="8"/>
      <dgm:spPr/>
      <dgm:t>
        <a:bodyPr/>
        <a:lstStyle/>
        <a:p>
          <a:endParaRPr lang="en-US"/>
        </a:p>
      </dgm:t>
    </dgm:pt>
    <dgm:pt modelId="{D7B6F3AC-E2A4-4B42-B097-DD9E79195A35}" type="pres">
      <dgm:prSet presAssocID="{DE5CC2CC-9589-4E59-80EC-506D6C2B521D}" presName="hierChild4" presStyleCnt="0"/>
      <dgm:spPr/>
    </dgm:pt>
    <dgm:pt modelId="{5545C76B-0C13-499C-AC61-55C1C9BA1144}" type="pres">
      <dgm:prSet presAssocID="{DE5CC2CC-9589-4E59-80EC-506D6C2B521D}" presName="hierChild5" presStyleCnt="0"/>
      <dgm:spPr/>
    </dgm:pt>
    <dgm:pt modelId="{4B14B2B1-3D21-4C96-8BA6-9F257035608D}" type="pres">
      <dgm:prSet presAssocID="{F6366BEE-E48C-4CD7-98F1-E14A1B3E04A4}" presName="hierChild5" presStyleCnt="0"/>
      <dgm:spPr/>
    </dgm:pt>
    <dgm:pt modelId="{38BE4DD9-CFE7-4DD3-8BD9-17C86AC85BB6}" type="pres">
      <dgm:prSet presAssocID="{B809B7C4-3650-467D-B23E-D81687FF15D4}" presName="Name37" presStyleLbl="parChTrans1D2" presStyleIdx="2" presStyleCnt="4"/>
      <dgm:spPr/>
      <dgm:t>
        <a:bodyPr/>
        <a:lstStyle/>
        <a:p>
          <a:endParaRPr lang="en-US"/>
        </a:p>
      </dgm:t>
    </dgm:pt>
    <dgm:pt modelId="{9D5C0E95-1096-4D3E-ADD6-D22EACF81458}" type="pres">
      <dgm:prSet presAssocID="{161CFD61-C3B1-40B1-A416-A93ECABFF260}" presName="hierRoot2" presStyleCnt="0">
        <dgm:presLayoutVars>
          <dgm:hierBranch val="init"/>
        </dgm:presLayoutVars>
      </dgm:prSet>
      <dgm:spPr/>
    </dgm:pt>
    <dgm:pt modelId="{F2A22294-5926-4158-A97E-42EFDCDE4E35}" type="pres">
      <dgm:prSet presAssocID="{161CFD61-C3B1-40B1-A416-A93ECABFF260}" presName="rootComposite" presStyleCnt="0"/>
      <dgm:spPr/>
    </dgm:pt>
    <dgm:pt modelId="{558C2069-EB6B-4122-98CC-C5DFAA2A6D8A}" type="pres">
      <dgm:prSet presAssocID="{161CFD61-C3B1-40B1-A416-A93ECABFF260}" presName="rootText" presStyleLbl="node2" presStyleIdx="2" presStyleCnt="4">
        <dgm:presLayoutVars>
          <dgm:chPref val="3"/>
        </dgm:presLayoutVars>
      </dgm:prSet>
      <dgm:spPr/>
      <dgm:t>
        <a:bodyPr/>
        <a:lstStyle/>
        <a:p>
          <a:endParaRPr lang="en-US"/>
        </a:p>
      </dgm:t>
    </dgm:pt>
    <dgm:pt modelId="{9F81077C-5928-4CC7-A412-D496E0B5AF03}" type="pres">
      <dgm:prSet presAssocID="{161CFD61-C3B1-40B1-A416-A93ECABFF260}" presName="rootConnector" presStyleLbl="node2" presStyleIdx="2" presStyleCnt="4"/>
      <dgm:spPr/>
      <dgm:t>
        <a:bodyPr/>
        <a:lstStyle/>
        <a:p>
          <a:endParaRPr lang="en-US"/>
        </a:p>
      </dgm:t>
    </dgm:pt>
    <dgm:pt modelId="{EF7240FB-C159-41B2-9652-B3E88DA8A4C0}" type="pres">
      <dgm:prSet presAssocID="{161CFD61-C3B1-40B1-A416-A93ECABFF260}" presName="hierChild4" presStyleCnt="0"/>
      <dgm:spPr/>
    </dgm:pt>
    <dgm:pt modelId="{57538124-408D-43AF-9DDB-075D0092A1A0}" type="pres">
      <dgm:prSet presAssocID="{171B449F-D1A0-458F-83CB-090634D81ACE}" presName="Name37" presStyleLbl="parChTrans1D3" presStyleIdx="5" presStyleCnt="8"/>
      <dgm:spPr/>
      <dgm:t>
        <a:bodyPr/>
        <a:lstStyle/>
        <a:p>
          <a:endParaRPr lang="en-US"/>
        </a:p>
      </dgm:t>
    </dgm:pt>
    <dgm:pt modelId="{661FFFF3-D1D1-4B71-893B-C58CD89F1DE9}" type="pres">
      <dgm:prSet presAssocID="{44348318-E78F-4F46-90CF-D635AF66C517}" presName="hierRoot2" presStyleCnt="0">
        <dgm:presLayoutVars>
          <dgm:hierBranch val="init"/>
        </dgm:presLayoutVars>
      </dgm:prSet>
      <dgm:spPr/>
    </dgm:pt>
    <dgm:pt modelId="{BA018F39-F21F-4647-9399-A235C884BABF}" type="pres">
      <dgm:prSet presAssocID="{44348318-E78F-4F46-90CF-D635AF66C517}" presName="rootComposite" presStyleCnt="0"/>
      <dgm:spPr/>
    </dgm:pt>
    <dgm:pt modelId="{D1F80667-78F8-48AF-BDB4-F2B82B518270}" type="pres">
      <dgm:prSet presAssocID="{44348318-E78F-4F46-90CF-D635AF66C517}" presName="rootText" presStyleLbl="node3" presStyleIdx="5" presStyleCnt="8" custLinFactNeighborX="-1765" custLinFactNeighborY="-7061">
        <dgm:presLayoutVars>
          <dgm:chPref val="3"/>
        </dgm:presLayoutVars>
      </dgm:prSet>
      <dgm:spPr/>
      <dgm:t>
        <a:bodyPr/>
        <a:lstStyle/>
        <a:p>
          <a:endParaRPr lang="en-US"/>
        </a:p>
      </dgm:t>
    </dgm:pt>
    <dgm:pt modelId="{1239EF06-E4B2-4755-8086-3995AF8A7277}" type="pres">
      <dgm:prSet presAssocID="{44348318-E78F-4F46-90CF-D635AF66C517}" presName="rootConnector" presStyleLbl="node3" presStyleIdx="5" presStyleCnt="8"/>
      <dgm:spPr/>
      <dgm:t>
        <a:bodyPr/>
        <a:lstStyle/>
        <a:p>
          <a:endParaRPr lang="en-US"/>
        </a:p>
      </dgm:t>
    </dgm:pt>
    <dgm:pt modelId="{45A7D7C8-8853-42BC-95E7-A1FEF345B9A6}" type="pres">
      <dgm:prSet presAssocID="{44348318-E78F-4F46-90CF-D635AF66C517}" presName="hierChild4" presStyleCnt="0"/>
      <dgm:spPr/>
    </dgm:pt>
    <dgm:pt modelId="{6B2E6F21-0091-4179-96C4-D2A59AE26BE9}" type="pres">
      <dgm:prSet presAssocID="{44348318-E78F-4F46-90CF-D635AF66C517}" presName="hierChild5" presStyleCnt="0"/>
      <dgm:spPr/>
    </dgm:pt>
    <dgm:pt modelId="{42427C04-1491-485A-B9FE-E5F6ABF71132}" type="pres">
      <dgm:prSet presAssocID="{B22DAB15-B380-4699-9B03-90261149AC89}" presName="Name37" presStyleLbl="parChTrans1D3" presStyleIdx="6" presStyleCnt="8"/>
      <dgm:spPr/>
      <dgm:t>
        <a:bodyPr/>
        <a:lstStyle/>
        <a:p>
          <a:endParaRPr lang="en-US"/>
        </a:p>
      </dgm:t>
    </dgm:pt>
    <dgm:pt modelId="{9B219459-69FF-444D-A561-A5CC56011342}" type="pres">
      <dgm:prSet presAssocID="{D80FEDF9-FDEC-4FC4-B371-A6522F31FC6E}" presName="hierRoot2" presStyleCnt="0">
        <dgm:presLayoutVars>
          <dgm:hierBranch val="init"/>
        </dgm:presLayoutVars>
      </dgm:prSet>
      <dgm:spPr/>
    </dgm:pt>
    <dgm:pt modelId="{3A048C24-466F-4571-9275-1786D29DC866}" type="pres">
      <dgm:prSet presAssocID="{D80FEDF9-FDEC-4FC4-B371-A6522F31FC6E}" presName="rootComposite" presStyleCnt="0"/>
      <dgm:spPr/>
    </dgm:pt>
    <dgm:pt modelId="{566CF53F-38F4-450F-B70E-BA3DFDA24371}" type="pres">
      <dgm:prSet presAssocID="{D80FEDF9-FDEC-4FC4-B371-A6522F31FC6E}" presName="rootText" presStyleLbl="node3" presStyleIdx="6" presStyleCnt="8">
        <dgm:presLayoutVars>
          <dgm:chPref val="3"/>
        </dgm:presLayoutVars>
      </dgm:prSet>
      <dgm:spPr/>
      <dgm:t>
        <a:bodyPr/>
        <a:lstStyle/>
        <a:p>
          <a:endParaRPr lang="en-US"/>
        </a:p>
      </dgm:t>
    </dgm:pt>
    <dgm:pt modelId="{421065BF-3817-402D-ABB5-47E6E7795134}" type="pres">
      <dgm:prSet presAssocID="{D80FEDF9-FDEC-4FC4-B371-A6522F31FC6E}" presName="rootConnector" presStyleLbl="node3" presStyleIdx="6" presStyleCnt="8"/>
      <dgm:spPr/>
      <dgm:t>
        <a:bodyPr/>
        <a:lstStyle/>
        <a:p>
          <a:endParaRPr lang="en-US"/>
        </a:p>
      </dgm:t>
    </dgm:pt>
    <dgm:pt modelId="{2BBC4CDC-1242-4BEF-833C-E3C99163656A}" type="pres">
      <dgm:prSet presAssocID="{D80FEDF9-FDEC-4FC4-B371-A6522F31FC6E}" presName="hierChild4" presStyleCnt="0"/>
      <dgm:spPr/>
    </dgm:pt>
    <dgm:pt modelId="{EF5CF0D0-DD1D-460C-88BD-29DB6613FB66}" type="pres">
      <dgm:prSet presAssocID="{D80FEDF9-FDEC-4FC4-B371-A6522F31FC6E}" presName="hierChild5" presStyleCnt="0"/>
      <dgm:spPr/>
    </dgm:pt>
    <dgm:pt modelId="{CF0527A5-B487-414B-9DCA-813B1D81C975}" type="pres">
      <dgm:prSet presAssocID="{A3773BC6-7C47-4F20-BA32-ECEFD01281A4}" presName="Name37" presStyleLbl="parChTrans1D3" presStyleIdx="7" presStyleCnt="8"/>
      <dgm:spPr/>
      <dgm:t>
        <a:bodyPr/>
        <a:lstStyle/>
        <a:p>
          <a:endParaRPr lang="en-US"/>
        </a:p>
      </dgm:t>
    </dgm:pt>
    <dgm:pt modelId="{FDF25749-8503-4C30-9A44-A474C7C51127}" type="pres">
      <dgm:prSet presAssocID="{D4EE40A0-44CF-47AB-92CA-226A7043C638}" presName="hierRoot2" presStyleCnt="0">
        <dgm:presLayoutVars>
          <dgm:hierBranch val="init"/>
        </dgm:presLayoutVars>
      </dgm:prSet>
      <dgm:spPr/>
    </dgm:pt>
    <dgm:pt modelId="{39A807A0-77B2-49F1-8807-D32526B62B34}" type="pres">
      <dgm:prSet presAssocID="{D4EE40A0-44CF-47AB-92CA-226A7043C638}" presName="rootComposite" presStyleCnt="0"/>
      <dgm:spPr/>
    </dgm:pt>
    <dgm:pt modelId="{EB9E1C14-8EEC-4B9C-8F8E-5094498815F8}" type="pres">
      <dgm:prSet presAssocID="{D4EE40A0-44CF-47AB-92CA-226A7043C638}" presName="rootText" presStyleLbl="node3" presStyleIdx="7" presStyleCnt="8">
        <dgm:presLayoutVars>
          <dgm:chPref val="3"/>
        </dgm:presLayoutVars>
      </dgm:prSet>
      <dgm:spPr/>
      <dgm:t>
        <a:bodyPr/>
        <a:lstStyle/>
        <a:p>
          <a:endParaRPr lang="en-US"/>
        </a:p>
      </dgm:t>
    </dgm:pt>
    <dgm:pt modelId="{12293176-DC8E-48DF-9F6E-53A2B075EBF6}" type="pres">
      <dgm:prSet presAssocID="{D4EE40A0-44CF-47AB-92CA-226A7043C638}" presName="rootConnector" presStyleLbl="node3" presStyleIdx="7" presStyleCnt="8"/>
      <dgm:spPr/>
      <dgm:t>
        <a:bodyPr/>
        <a:lstStyle/>
        <a:p>
          <a:endParaRPr lang="en-US"/>
        </a:p>
      </dgm:t>
    </dgm:pt>
    <dgm:pt modelId="{8DA8723F-F0B1-405E-8531-EF80BE054BF6}" type="pres">
      <dgm:prSet presAssocID="{D4EE40A0-44CF-47AB-92CA-226A7043C638}" presName="hierChild4" presStyleCnt="0"/>
      <dgm:spPr/>
    </dgm:pt>
    <dgm:pt modelId="{257DF210-3715-409B-83B6-8F94F7ACF463}" type="pres">
      <dgm:prSet presAssocID="{D4EE40A0-44CF-47AB-92CA-226A7043C638}" presName="hierChild5" presStyleCnt="0"/>
      <dgm:spPr/>
    </dgm:pt>
    <dgm:pt modelId="{9B711D05-4B9A-4F6C-8DAB-AF0ECB516E8E}" type="pres">
      <dgm:prSet presAssocID="{161CFD61-C3B1-40B1-A416-A93ECABFF260}" presName="hierChild5" presStyleCnt="0"/>
      <dgm:spPr/>
    </dgm:pt>
    <dgm:pt modelId="{2306803F-4669-424B-A5C7-CC6F5C0A5B3B}" type="pres">
      <dgm:prSet presAssocID="{2E81BEF6-247D-4EA5-B0E5-F7E5E725D929}" presName="Name37" presStyleLbl="parChTrans1D2" presStyleIdx="3" presStyleCnt="4"/>
      <dgm:spPr/>
      <dgm:t>
        <a:bodyPr/>
        <a:lstStyle/>
        <a:p>
          <a:endParaRPr lang="en-US"/>
        </a:p>
      </dgm:t>
    </dgm:pt>
    <dgm:pt modelId="{153ED73E-5D61-4987-B7BF-C1D7FCD55525}" type="pres">
      <dgm:prSet presAssocID="{578ECCC7-4473-4E5D-A52C-A0E96DE3C7EC}" presName="hierRoot2" presStyleCnt="0">
        <dgm:presLayoutVars>
          <dgm:hierBranch val="init"/>
        </dgm:presLayoutVars>
      </dgm:prSet>
      <dgm:spPr/>
    </dgm:pt>
    <dgm:pt modelId="{BC945859-FDA8-4C4C-8787-360A0259261C}" type="pres">
      <dgm:prSet presAssocID="{578ECCC7-4473-4E5D-A52C-A0E96DE3C7EC}" presName="rootComposite" presStyleCnt="0"/>
      <dgm:spPr/>
    </dgm:pt>
    <dgm:pt modelId="{ABA1B860-4D45-45A3-9F44-81619A106706}" type="pres">
      <dgm:prSet presAssocID="{578ECCC7-4473-4E5D-A52C-A0E96DE3C7EC}" presName="rootText" presStyleLbl="node2" presStyleIdx="3" presStyleCnt="4">
        <dgm:presLayoutVars>
          <dgm:chPref val="3"/>
        </dgm:presLayoutVars>
      </dgm:prSet>
      <dgm:spPr/>
      <dgm:t>
        <a:bodyPr/>
        <a:lstStyle/>
        <a:p>
          <a:endParaRPr lang="en-US"/>
        </a:p>
      </dgm:t>
    </dgm:pt>
    <dgm:pt modelId="{DB03EEFC-F422-4839-A7AA-108444A0F85D}" type="pres">
      <dgm:prSet presAssocID="{578ECCC7-4473-4E5D-A52C-A0E96DE3C7EC}" presName="rootConnector" presStyleLbl="node2" presStyleIdx="3" presStyleCnt="4"/>
      <dgm:spPr/>
      <dgm:t>
        <a:bodyPr/>
        <a:lstStyle/>
        <a:p>
          <a:endParaRPr lang="en-US"/>
        </a:p>
      </dgm:t>
    </dgm:pt>
    <dgm:pt modelId="{414D2E4B-EBB2-4EA6-9B53-121788B8E324}" type="pres">
      <dgm:prSet presAssocID="{578ECCC7-4473-4E5D-A52C-A0E96DE3C7EC}" presName="hierChild4" presStyleCnt="0"/>
      <dgm:spPr/>
    </dgm:pt>
    <dgm:pt modelId="{7F651E08-B945-444D-8546-43994C13C320}" type="pres">
      <dgm:prSet presAssocID="{578ECCC7-4473-4E5D-A52C-A0E96DE3C7EC}" presName="hierChild5" presStyleCnt="0"/>
      <dgm:spPr/>
    </dgm:pt>
    <dgm:pt modelId="{B2E82984-F0B5-4248-9B2F-D6C1FDC7A39A}" type="pres">
      <dgm:prSet presAssocID="{CCC85EAC-EDBB-4C7E-98DA-9AB06161D702}" presName="hierChild3" presStyleCnt="0"/>
      <dgm:spPr/>
    </dgm:pt>
  </dgm:ptLst>
  <dgm:cxnLst>
    <dgm:cxn modelId="{8F88D2E7-12C7-4F2C-A166-9162A758AD5C}" srcId="{CCC85EAC-EDBB-4C7E-98DA-9AB06161D702}" destId="{161CFD61-C3B1-40B1-A416-A93ECABFF260}" srcOrd="2" destOrd="0" parTransId="{B809B7C4-3650-467D-B23E-D81687FF15D4}" sibTransId="{1A4ED0BF-10CC-4A19-B475-CFCF16466259}"/>
    <dgm:cxn modelId="{F3C21AB0-5976-421B-A4F5-9A6BED5CDAA3}" srcId="{F6366BEE-E48C-4CD7-98F1-E14A1B3E04A4}" destId="{DE5CC2CC-9589-4E59-80EC-506D6C2B521D}" srcOrd="2" destOrd="0" parTransId="{2807983C-0696-40A5-819E-3515AF04F09E}" sibTransId="{3B7F63F4-44DD-40AD-9776-DEBDD9C7A544}"/>
    <dgm:cxn modelId="{36465A99-AE4E-4F49-9D73-19C90E26AE80}" type="presOf" srcId="{69041460-BCAF-4B0A-B2F7-EC5A06575D78}" destId="{6DC38582-D50F-45BE-9704-E152DEB8646C}" srcOrd="0" destOrd="0" presId="urn:microsoft.com/office/officeart/2005/8/layout/orgChart1"/>
    <dgm:cxn modelId="{515D5BF7-AF69-4E1D-950F-69CA1340D42E}" srcId="{161CFD61-C3B1-40B1-A416-A93ECABFF260}" destId="{D4EE40A0-44CF-47AB-92CA-226A7043C638}" srcOrd="2" destOrd="0" parTransId="{A3773BC6-7C47-4F20-BA32-ECEFD01281A4}" sibTransId="{6CD6D207-2C04-4D01-9006-3F57A1140369}"/>
    <dgm:cxn modelId="{4E8C3596-DC20-4804-9C94-6A90EDC20566}" type="presOf" srcId="{171B449F-D1A0-458F-83CB-090634D81ACE}" destId="{57538124-408D-43AF-9DDB-075D0092A1A0}" srcOrd="0" destOrd="0" presId="urn:microsoft.com/office/officeart/2005/8/layout/orgChart1"/>
    <dgm:cxn modelId="{2E62FB54-0FEA-41C2-A9E6-09A8ABC9D52A}" type="presOf" srcId="{C753B2E5-E765-4D9C-BB97-A9B34E1DF4BB}" destId="{FA730B13-5498-455C-92CD-6383A35389D2}" srcOrd="0" destOrd="0" presId="urn:microsoft.com/office/officeart/2005/8/layout/orgChart1"/>
    <dgm:cxn modelId="{2B51FBBF-B7C8-4C9F-9156-0DDFAF38AB8E}" type="presOf" srcId="{EBD189DF-DEB8-4B28-A0DF-68270E0C286A}" destId="{4F218D49-FEED-4FDE-AC74-373C8FD798B0}" srcOrd="1" destOrd="0" presId="urn:microsoft.com/office/officeart/2005/8/layout/orgChart1"/>
    <dgm:cxn modelId="{733A726B-6775-40CB-A020-C43B8501B85D}" type="presOf" srcId="{F6366BEE-E48C-4CD7-98F1-E14A1B3E04A4}" destId="{BCAC8B7A-94C6-4EB2-9584-9563C0C1A200}" srcOrd="0" destOrd="0" presId="urn:microsoft.com/office/officeart/2005/8/layout/orgChart1"/>
    <dgm:cxn modelId="{B98A5801-721F-411F-9FF8-D90A30844630}" type="presOf" srcId="{923C12EB-8B09-4B66-926F-896E2D88EF09}" destId="{EAE3D465-70D1-41A0-8888-8D82FD6171DD}" srcOrd="0" destOrd="0" presId="urn:microsoft.com/office/officeart/2005/8/layout/orgChart1"/>
    <dgm:cxn modelId="{6862AB66-00BA-43A6-AE8A-04BDBE4D4C1A}" type="presOf" srcId="{216D9A4A-50B3-4883-9206-8DE7781678A8}" destId="{06D5CF17-0554-4AB1-8E46-A083021EF7A7}" srcOrd="0" destOrd="0" presId="urn:microsoft.com/office/officeart/2005/8/layout/orgChart1"/>
    <dgm:cxn modelId="{AE5BFDC2-A90C-4B41-B90A-C555D23142F3}" type="presOf" srcId="{EB615953-F702-415D-A256-DCB679EA1998}" destId="{B2C224E2-691F-4AD3-A408-EEC69C6BDA22}" srcOrd="0" destOrd="0" presId="urn:microsoft.com/office/officeart/2005/8/layout/orgChart1"/>
    <dgm:cxn modelId="{D1D904F9-0E04-47F0-BBE9-8BD077809A10}" type="presOf" srcId="{975F5429-405B-470C-B01F-1FFDA5BD748D}" destId="{61BA1CE6-65AD-4449-80F0-98F5517BEB9E}" srcOrd="0" destOrd="0" presId="urn:microsoft.com/office/officeart/2005/8/layout/orgChart1"/>
    <dgm:cxn modelId="{195F18DE-93F0-44FE-B9A2-4DDD1AC1A00F}" type="presOf" srcId="{CCC85EAC-EDBB-4C7E-98DA-9AB06161D702}" destId="{4499B33A-B601-46D9-9464-2000832B2B0F}" srcOrd="1" destOrd="0" presId="urn:microsoft.com/office/officeart/2005/8/layout/orgChart1"/>
    <dgm:cxn modelId="{76C3F68C-3606-41D0-8536-27AE61D2DC59}" type="presOf" srcId="{B2F83E54-644B-44CA-B7F2-05D92887615B}" destId="{17A12839-13DC-411B-8311-DEB29E15C08D}" srcOrd="0" destOrd="0" presId="urn:microsoft.com/office/officeart/2005/8/layout/orgChart1"/>
    <dgm:cxn modelId="{5F4BDB25-3167-4657-A947-7192FCCAA697}" type="presOf" srcId="{B51A9CFD-D723-40F8-8DAB-3EEB9ABDDD2C}" destId="{6BA2C1BE-43FE-4A87-A4BF-9C401C673136}" srcOrd="0" destOrd="0" presId="urn:microsoft.com/office/officeart/2005/8/layout/orgChart1"/>
    <dgm:cxn modelId="{CCFC12D2-482C-414C-BF53-A50C7C1F3D6C}" type="presOf" srcId="{2807983C-0696-40A5-819E-3515AF04F09E}" destId="{706F579B-0E50-4853-B2BE-2C8B79706467}" srcOrd="0" destOrd="0" presId="urn:microsoft.com/office/officeart/2005/8/layout/orgChart1"/>
    <dgm:cxn modelId="{93C9ABF4-9E4C-4C0B-B41A-C98400C3CA2D}" type="presOf" srcId="{923C12EB-8B09-4B66-926F-896E2D88EF09}" destId="{0FB24180-1661-41D0-B6EA-1B736815DB9E}" srcOrd="1" destOrd="0" presId="urn:microsoft.com/office/officeart/2005/8/layout/orgChart1"/>
    <dgm:cxn modelId="{E5E3687D-7CC9-468D-85DC-5CF6A28D3E47}" type="presOf" srcId="{B2F83E54-644B-44CA-B7F2-05D92887615B}" destId="{7FC166AC-B875-4656-8758-797683DEFBEF}" srcOrd="1" destOrd="0" presId="urn:microsoft.com/office/officeart/2005/8/layout/orgChart1"/>
    <dgm:cxn modelId="{5CA7C149-CEAD-4C91-83CB-BA01FFD43647}" srcId="{CCC85EAC-EDBB-4C7E-98DA-9AB06161D702}" destId="{578ECCC7-4473-4E5D-A52C-A0E96DE3C7EC}" srcOrd="3" destOrd="0" parTransId="{2E81BEF6-247D-4EA5-B0E5-F7E5E725D929}" sibTransId="{A50640D1-FB74-49AB-8B50-5774A6C4B2AE}"/>
    <dgm:cxn modelId="{13C92573-EB38-4D61-A99C-EA87750C0FD7}" srcId="{161CFD61-C3B1-40B1-A416-A93ECABFF260}" destId="{44348318-E78F-4F46-90CF-D635AF66C517}" srcOrd="0" destOrd="0" parTransId="{171B449F-D1A0-458F-83CB-090634D81ACE}" sibTransId="{B8827C3C-3434-4938-B601-544E65C30607}"/>
    <dgm:cxn modelId="{A7859FDC-0A67-4672-AA51-C660A4C0A1B2}" type="presOf" srcId="{A35C97FC-B7D0-4EE2-92D8-E35B7F4E233C}" destId="{40B9D71B-62F3-49E6-86F1-ACA6D1F32914}" srcOrd="1" destOrd="0" presId="urn:microsoft.com/office/officeart/2005/8/layout/orgChart1"/>
    <dgm:cxn modelId="{0B886F34-0474-4E18-BCD9-C2E60D7CDB25}" srcId="{975F5429-405B-470C-B01F-1FFDA5BD748D}" destId="{CCC85EAC-EDBB-4C7E-98DA-9AB06161D702}" srcOrd="0" destOrd="0" parTransId="{B487A68C-0056-452D-AD3C-EF77489FCF86}" sibTransId="{1A530AD9-9D1B-4F64-A47D-2AD3D717D8D5}"/>
    <dgm:cxn modelId="{FE9B1F38-6FD2-4BEB-BEE1-698844F7CA2E}" type="presOf" srcId="{44348318-E78F-4F46-90CF-D635AF66C517}" destId="{D1F80667-78F8-48AF-BDB4-F2B82B518270}" srcOrd="0" destOrd="0" presId="urn:microsoft.com/office/officeart/2005/8/layout/orgChart1"/>
    <dgm:cxn modelId="{AD9AC5D7-06E7-4C20-9A64-A8142883CE91}" srcId="{F6366BEE-E48C-4CD7-98F1-E14A1B3E04A4}" destId="{A35C97FC-B7D0-4EE2-92D8-E35B7F4E233C}" srcOrd="1" destOrd="0" parTransId="{EB615953-F702-415D-A256-DCB679EA1998}" sibTransId="{29E4BBC2-69A4-410D-AA35-2AAB915F0FC7}"/>
    <dgm:cxn modelId="{A754A030-8A85-4757-A877-B51BED1407FA}" type="presOf" srcId="{44348318-E78F-4F46-90CF-D635AF66C517}" destId="{1239EF06-E4B2-4755-8086-3995AF8A7277}" srcOrd="1" destOrd="0" presId="urn:microsoft.com/office/officeart/2005/8/layout/orgChart1"/>
    <dgm:cxn modelId="{80F974D8-55B0-4301-8915-367C413AF5DA}" type="presOf" srcId="{216D9A4A-50B3-4883-9206-8DE7781678A8}" destId="{F0BD12F1-00E2-490D-8E46-8A0063BC33C7}" srcOrd="1" destOrd="0" presId="urn:microsoft.com/office/officeart/2005/8/layout/orgChart1"/>
    <dgm:cxn modelId="{157E7BCA-0B8D-44FD-B1CB-7A5B5DD4B793}" srcId="{923C12EB-8B09-4B66-926F-896E2D88EF09}" destId="{EBD189DF-DEB8-4B28-A0DF-68270E0C286A}" srcOrd="0" destOrd="0" parTransId="{C753B2E5-E765-4D9C-BB97-A9B34E1DF4BB}" sibTransId="{C1D312C0-BDA6-4C4A-B1DA-4F3023314F2F}"/>
    <dgm:cxn modelId="{2D3F58F2-F1F2-47B0-8A46-79FA0C0AF819}" srcId="{CCC85EAC-EDBB-4C7E-98DA-9AB06161D702}" destId="{F6366BEE-E48C-4CD7-98F1-E14A1B3E04A4}" srcOrd="1" destOrd="0" parTransId="{8744DE74-E85D-4B91-ACB2-EF2C95CCFF46}" sibTransId="{6F96795B-97F4-4FE2-8675-F68336E8FA82}"/>
    <dgm:cxn modelId="{7A84225A-6B32-488D-B54F-9DC232A3C71F}" type="presOf" srcId="{8744DE74-E85D-4B91-ACB2-EF2C95CCFF46}" destId="{1E24C4C3-3424-490A-B797-6A72BDCF66C0}" srcOrd="0" destOrd="0" presId="urn:microsoft.com/office/officeart/2005/8/layout/orgChart1"/>
    <dgm:cxn modelId="{7D277405-0F10-4667-8705-D1951D13F616}" type="presOf" srcId="{D80FEDF9-FDEC-4FC4-B371-A6522F31FC6E}" destId="{566CF53F-38F4-450F-B70E-BA3DFDA24371}" srcOrd="0" destOrd="0" presId="urn:microsoft.com/office/officeart/2005/8/layout/orgChart1"/>
    <dgm:cxn modelId="{F2610EF0-C08D-4CFB-BCDE-F40D583331FB}" type="presOf" srcId="{578ECCC7-4473-4E5D-A52C-A0E96DE3C7EC}" destId="{ABA1B860-4D45-45A3-9F44-81619A106706}" srcOrd="0" destOrd="0" presId="urn:microsoft.com/office/officeart/2005/8/layout/orgChart1"/>
    <dgm:cxn modelId="{673D0EF2-F7D6-4B1D-9290-72D511A582CF}" type="presOf" srcId="{DE5CC2CC-9589-4E59-80EC-506D6C2B521D}" destId="{325CE47F-32CB-4ED0-872A-17D46559F1EB}" srcOrd="1" destOrd="0" presId="urn:microsoft.com/office/officeart/2005/8/layout/orgChart1"/>
    <dgm:cxn modelId="{5607C386-2289-4ABA-B89C-49737609F8E1}" type="presOf" srcId="{161CFD61-C3B1-40B1-A416-A93ECABFF260}" destId="{9F81077C-5928-4CC7-A412-D496E0B5AF03}" srcOrd="1" destOrd="0" presId="urn:microsoft.com/office/officeart/2005/8/layout/orgChart1"/>
    <dgm:cxn modelId="{09CFCFC8-79FC-46D5-B713-178E69777FF4}" type="presOf" srcId="{DE5CC2CC-9589-4E59-80EC-506D6C2B521D}" destId="{CB194CC6-21C4-4548-8A94-368EAD12EB8C}" srcOrd="0" destOrd="0" presId="urn:microsoft.com/office/officeart/2005/8/layout/orgChart1"/>
    <dgm:cxn modelId="{94A03345-4BEF-434B-B2B6-FD51B62FE547}" srcId="{CCC85EAC-EDBB-4C7E-98DA-9AB06161D702}" destId="{923C12EB-8B09-4B66-926F-896E2D88EF09}" srcOrd="0" destOrd="0" parTransId="{B51A9CFD-D723-40F8-8DAB-3EEB9ABDDD2C}" sibTransId="{1F87FD62-E0B4-46D7-9DB1-1187A379D589}"/>
    <dgm:cxn modelId="{B5290373-CEF4-41B1-9C39-DAC45E26F9E6}" srcId="{F6366BEE-E48C-4CD7-98F1-E14A1B3E04A4}" destId="{216D9A4A-50B3-4883-9206-8DE7781678A8}" srcOrd="0" destOrd="0" parTransId="{C2402E2C-8FA0-45FE-9EE1-D9FDC14A3904}" sibTransId="{CFF5E4A4-E0FE-447F-A1F2-0E5B75914871}"/>
    <dgm:cxn modelId="{37B17760-93CE-4D72-B626-03658A7D97EE}" type="presOf" srcId="{C2402E2C-8FA0-45FE-9EE1-D9FDC14A3904}" destId="{E48ADC1C-D3D9-49ED-BC9D-EFA39A728D88}" srcOrd="0" destOrd="0" presId="urn:microsoft.com/office/officeart/2005/8/layout/orgChart1"/>
    <dgm:cxn modelId="{D3F62698-B842-46B6-A503-271E71D92123}" srcId="{923C12EB-8B09-4B66-926F-896E2D88EF09}" destId="{B2F83E54-644B-44CA-B7F2-05D92887615B}" srcOrd="1" destOrd="0" parTransId="{69041460-BCAF-4B0A-B2F7-EC5A06575D78}" sibTransId="{69FA0B97-4422-4D63-B4C3-24453A3E5C4E}"/>
    <dgm:cxn modelId="{6EAF47D0-DF6D-4B1F-BF2A-C401E7058EB1}" type="presOf" srcId="{161CFD61-C3B1-40B1-A416-A93ECABFF260}" destId="{558C2069-EB6B-4122-98CC-C5DFAA2A6D8A}" srcOrd="0" destOrd="0" presId="urn:microsoft.com/office/officeart/2005/8/layout/orgChart1"/>
    <dgm:cxn modelId="{C65634D4-B379-44A4-A31A-6B8B343D6FA2}" type="presOf" srcId="{578ECCC7-4473-4E5D-A52C-A0E96DE3C7EC}" destId="{DB03EEFC-F422-4839-A7AA-108444A0F85D}" srcOrd="1" destOrd="0" presId="urn:microsoft.com/office/officeart/2005/8/layout/orgChart1"/>
    <dgm:cxn modelId="{EA77F4CB-157A-4E47-9167-7D4B9A0E70B2}" type="presOf" srcId="{B809B7C4-3650-467D-B23E-D81687FF15D4}" destId="{38BE4DD9-CFE7-4DD3-8BD9-17C86AC85BB6}" srcOrd="0" destOrd="0" presId="urn:microsoft.com/office/officeart/2005/8/layout/orgChart1"/>
    <dgm:cxn modelId="{4D27DA53-0EA4-4B02-9971-77FF1C5037E0}" type="presOf" srcId="{EBD189DF-DEB8-4B28-A0DF-68270E0C286A}" destId="{97675D22-0396-408E-99F2-9E46A227A53B}" srcOrd="0" destOrd="0" presId="urn:microsoft.com/office/officeart/2005/8/layout/orgChart1"/>
    <dgm:cxn modelId="{38FBF0E7-9E12-4ACC-8E13-2E3AE294FD1B}" type="presOf" srcId="{2E81BEF6-247D-4EA5-B0E5-F7E5E725D929}" destId="{2306803F-4669-424B-A5C7-CC6F5C0A5B3B}" srcOrd="0" destOrd="0" presId="urn:microsoft.com/office/officeart/2005/8/layout/orgChart1"/>
    <dgm:cxn modelId="{56EA9258-F72E-48A6-9E64-70659DA2FBB4}" type="presOf" srcId="{D80FEDF9-FDEC-4FC4-B371-A6522F31FC6E}" destId="{421065BF-3817-402D-ABB5-47E6E7795134}" srcOrd="1" destOrd="0" presId="urn:microsoft.com/office/officeart/2005/8/layout/orgChart1"/>
    <dgm:cxn modelId="{552E31DC-AA26-4DC4-B570-A464F717E355}" srcId="{161CFD61-C3B1-40B1-A416-A93ECABFF260}" destId="{D80FEDF9-FDEC-4FC4-B371-A6522F31FC6E}" srcOrd="1" destOrd="0" parTransId="{B22DAB15-B380-4699-9B03-90261149AC89}" sibTransId="{5BD4CAB0-ABB3-47A8-AC41-AF47C7F33D29}"/>
    <dgm:cxn modelId="{1F35670E-6B05-42FE-9420-A48F309384CB}" type="presOf" srcId="{A35C97FC-B7D0-4EE2-92D8-E35B7F4E233C}" destId="{F5EF214F-2F1C-44AA-A882-46E94DFC05DA}" srcOrd="0" destOrd="0" presId="urn:microsoft.com/office/officeart/2005/8/layout/orgChart1"/>
    <dgm:cxn modelId="{2F2459A2-C449-4B39-AB00-E3E50F581079}" type="presOf" srcId="{D4EE40A0-44CF-47AB-92CA-226A7043C638}" destId="{EB9E1C14-8EEC-4B9C-8F8E-5094498815F8}" srcOrd="0" destOrd="0" presId="urn:microsoft.com/office/officeart/2005/8/layout/orgChart1"/>
    <dgm:cxn modelId="{4C4E7F85-F2D2-4A4A-8F71-C5AC41469964}" type="presOf" srcId="{CCC85EAC-EDBB-4C7E-98DA-9AB06161D702}" destId="{6850F9E7-203C-4ABA-8118-DB3685FACDD7}" srcOrd="0" destOrd="0" presId="urn:microsoft.com/office/officeart/2005/8/layout/orgChart1"/>
    <dgm:cxn modelId="{F180768C-E161-4F03-9D7B-0A1C820B1665}" type="presOf" srcId="{A3773BC6-7C47-4F20-BA32-ECEFD01281A4}" destId="{CF0527A5-B487-414B-9DCA-813B1D81C975}" srcOrd="0" destOrd="0" presId="urn:microsoft.com/office/officeart/2005/8/layout/orgChart1"/>
    <dgm:cxn modelId="{3BD090C7-DF4F-4871-8A70-0B1FB6A8AD2F}" type="presOf" srcId="{B22DAB15-B380-4699-9B03-90261149AC89}" destId="{42427C04-1491-485A-B9FE-E5F6ABF71132}" srcOrd="0" destOrd="0" presId="urn:microsoft.com/office/officeart/2005/8/layout/orgChart1"/>
    <dgm:cxn modelId="{20C12DCB-104A-42F3-AEC2-D2A73FD0D501}" type="presOf" srcId="{D4EE40A0-44CF-47AB-92CA-226A7043C638}" destId="{12293176-DC8E-48DF-9F6E-53A2B075EBF6}" srcOrd="1" destOrd="0" presId="urn:microsoft.com/office/officeart/2005/8/layout/orgChart1"/>
    <dgm:cxn modelId="{0E37E2AE-4038-49B0-9175-7A48B802E76D}" type="presOf" srcId="{F6366BEE-E48C-4CD7-98F1-E14A1B3E04A4}" destId="{6A083105-E030-488F-B0D4-B540EFC4943A}" srcOrd="1" destOrd="0" presId="urn:microsoft.com/office/officeart/2005/8/layout/orgChart1"/>
    <dgm:cxn modelId="{FBE41ED2-8399-4D8B-B420-5580FD08F16F}" type="presParOf" srcId="{61BA1CE6-65AD-4449-80F0-98F5517BEB9E}" destId="{BEEEA375-47B0-4947-A24D-16987FFF7601}" srcOrd="0" destOrd="0" presId="urn:microsoft.com/office/officeart/2005/8/layout/orgChart1"/>
    <dgm:cxn modelId="{57CA9ED6-AE19-46B2-A8F8-CEF8182F412E}" type="presParOf" srcId="{BEEEA375-47B0-4947-A24D-16987FFF7601}" destId="{E0D2BE65-2BD8-4AC3-87FD-85D430353825}" srcOrd="0" destOrd="0" presId="urn:microsoft.com/office/officeart/2005/8/layout/orgChart1"/>
    <dgm:cxn modelId="{B467A88E-C537-4D34-98B4-306D4F34D256}" type="presParOf" srcId="{E0D2BE65-2BD8-4AC3-87FD-85D430353825}" destId="{6850F9E7-203C-4ABA-8118-DB3685FACDD7}" srcOrd="0" destOrd="0" presId="urn:microsoft.com/office/officeart/2005/8/layout/orgChart1"/>
    <dgm:cxn modelId="{D9939022-1DEC-459B-8165-7310C46132FE}" type="presParOf" srcId="{E0D2BE65-2BD8-4AC3-87FD-85D430353825}" destId="{4499B33A-B601-46D9-9464-2000832B2B0F}" srcOrd="1" destOrd="0" presId="urn:microsoft.com/office/officeart/2005/8/layout/orgChart1"/>
    <dgm:cxn modelId="{2D5EAF42-C733-4193-AC11-3F18F811BAE1}" type="presParOf" srcId="{BEEEA375-47B0-4947-A24D-16987FFF7601}" destId="{39DE471A-B847-46E1-8B26-2A7C5DC28E59}" srcOrd="1" destOrd="0" presId="urn:microsoft.com/office/officeart/2005/8/layout/orgChart1"/>
    <dgm:cxn modelId="{0E4E9DC6-97BC-4A22-9F5F-FA0D5AD3DC15}" type="presParOf" srcId="{39DE471A-B847-46E1-8B26-2A7C5DC28E59}" destId="{6BA2C1BE-43FE-4A87-A4BF-9C401C673136}" srcOrd="0" destOrd="0" presId="urn:microsoft.com/office/officeart/2005/8/layout/orgChart1"/>
    <dgm:cxn modelId="{7F8CE9BB-0C33-40BC-86AB-46A98741362E}" type="presParOf" srcId="{39DE471A-B847-46E1-8B26-2A7C5DC28E59}" destId="{CBFE2A1B-22DA-439F-A8F2-80A990E4D767}" srcOrd="1" destOrd="0" presId="urn:microsoft.com/office/officeart/2005/8/layout/orgChart1"/>
    <dgm:cxn modelId="{D4526A18-562E-4C29-BA2B-FD4E433BF8AD}" type="presParOf" srcId="{CBFE2A1B-22DA-439F-A8F2-80A990E4D767}" destId="{95612384-983D-4136-9E1C-D75C93BF660A}" srcOrd="0" destOrd="0" presId="urn:microsoft.com/office/officeart/2005/8/layout/orgChart1"/>
    <dgm:cxn modelId="{14EBAF47-F29C-4D8E-8758-8DC17852F31F}" type="presParOf" srcId="{95612384-983D-4136-9E1C-D75C93BF660A}" destId="{EAE3D465-70D1-41A0-8888-8D82FD6171DD}" srcOrd="0" destOrd="0" presId="urn:microsoft.com/office/officeart/2005/8/layout/orgChart1"/>
    <dgm:cxn modelId="{D848F9F8-274E-4924-8180-BAADEC4C6E5E}" type="presParOf" srcId="{95612384-983D-4136-9E1C-D75C93BF660A}" destId="{0FB24180-1661-41D0-B6EA-1B736815DB9E}" srcOrd="1" destOrd="0" presId="urn:microsoft.com/office/officeart/2005/8/layout/orgChart1"/>
    <dgm:cxn modelId="{C176C472-2C13-44B5-8241-08E3DE4A8AF6}" type="presParOf" srcId="{CBFE2A1B-22DA-439F-A8F2-80A990E4D767}" destId="{52AE2030-6179-4937-94D5-39675938A304}" srcOrd="1" destOrd="0" presId="urn:microsoft.com/office/officeart/2005/8/layout/orgChart1"/>
    <dgm:cxn modelId="{86147D78-EC62-46A7-9704-57ABCB7282A4}" type="presParOf" srcId="{52AE2030-6179-4937-94D5-39675938A304}" destId="{FA730B13-5498-455C-92CD-6383A35389D2}" srcOrd="0" destOrd="0" presId="urn:microsoft.com/office/officeart/2005/8/layout/orgChart1"/>
    <dgm:cxn modelId="{874D61B6-407E-49C9-848D-F2ECBD84B2B2}" type="presParOf" srcId="{52AE2030-6179-4937-94D5-39675938A304}" destId="{6D8157F7-53F4-4942-92FC-F6B306DA83A9}" srcOrd="1" destOrd="0" presId="urn:microsoft.com/office/officeart/2005/8/layout/orgChart1"/>
    <dgm:cxn modelId="{4E15BD5A-0FCB-43FF-8B5E-5A893164A17E}" type="presParOf" srcId="{6D8157F7-53F4-4942-92FC-F6B306DA83A9}" destId="{47E65397-D2B0-47D5-B559-41B39E87DA7C}" srcOrd="0" destOrd="0" presId="urn:microsoft.com/office/officeart/2005/8/layout/orgChart1"/>
    <dgm:cxn modelId="{C33C0A2E-0583-4AC1-A714-09ED96BC1C3A}" type="presParOf" srcId="{47E65397-D2B0-47D5-B559-41B39E87DA7C}" destId="{97675D22-0396-408E-99F2-9E46A227A53B}" srcOrd="0" destOrd="0" presId="urn:microsoft.com/office/officeart/2005/8/layout/orgChart1"/>
    <dgm:cxn modelId="{99D94067-45C9-455B-8ACE-05198C8A13E2}" type="presParOf" srcId="{47E65397-D2B0-47D5-B559-41B39E87DA7C}" destId="{4F218D49-FEED-4FDE-AC74-373C8FD798B0}" srcOrd="1" destOrd="0" presId="urn:microsoft.com/office/officeart/2005/8/layout/orgChart1"/>
    <dgm:cxn modelId="{6B8DFC6B-C902-48E9-9C98-783693E244D5}" type="presParOf" srcId="{6D8157F7-53F4-4942-92FC-F6B306DA83A9}" destId="{CAEA3779-B989-4014-8710-AEA988041A89}" srcOrd="1" destOrd="0" presId="urn:microsoft.com/office/officeart/2005/8/layout/orgChart1"/>
    <dgm:cxn modelId="{F120E66A-97F9-465C-B0B9-2E2EAFD349DD}" type="presParOf" srcId="{6D8157F7-53F4-4942-92FC-F6B306DA83A9}" destId="{D6F6A79D-30CC-4645-980B-9383B0C4C6B0}" srcOrd="2" destOrd="0" presId="urn:microsoft.com/office/officeart/2005/8/layout/orgChart1"/>
    <dgm:cxn modelId="{22DD5CF5-1C38-4A7B-A060-529D68473352}" type="presParOf" srcId="{52AE2030-6179-4937-94D5-39675938A304}" destId="{6DC38582-D50F-45BE-9704-E152DEB8646C}" srcOrd="2" destOrd="0" presId="urn:microsoft.com/office/officeart/2005/8/layout/orgChart1"/>
    <dgm:cxn modelId="{FED22B1B-D496-4838-BB6D-32D29E24CF6A}" type="presParOf" srcId="{52AE2030-6179-4937-94D5-39675938A304}" destId="{E386043E-11F1-4D86-AE34-0F2F5F8A3E11}" srcOrd="3" destOrd="0" presId="urn:microsoft.com/office/officeart/2005/8/layout/orgChart1"/>
    <dgm:cxn modelId="{23312DCC-6962-48B2-99CF-92A67E7ACF07}" type="presParOf" srcId="{E386043E-11F1-4D86-AE34-0F2F5F8A3E11}" destId="{5734393E-C9AF-4487-B7AC-86E4A3F67018}" srcOrd="0" destOrd="0" presId="urn:microsoft.com/office/officeart/2005/8/layout/orgChart1"/>
    <dgm:cxn modelId="{2D932DBB-6143-47D2-AE79-FEC4D771E3EF}" type="presParOf" srcId="{5734393E-C9AF-4487-B7AC-86E4A3F67018}" destId="{17A12839-13DC-411B-8311-DEB29E15C08D}" srcOrd="0" destOrd="0" presId="urn:microsoft.com/office/officeart/2005/8/layout/orgChart1"/>
    <dgm:cxn modelId="{E3AB6C6E-D308-4FB9-8AAF-58B016D9D3C4}" type="presParOf" srcId="{5734393E-C9AF-4487-B7AC-86E4A3F67018}" destId="{7FC166AC-B875-4656-8758-797683DEFBEF}" srcOrd="1" destOrd="0" presId="urn:microsoft.com/office/officeart/2005/8/layout/orgChart1"/>
    <dgm:cxn modelId="{65B55CC8-1B21-4176-98A9-42B768A8FBA3}" type="presParOf" srcId="{E386043E-11F1-4D86-AE34-0F2F5F8A3E11}" destId="{E91C15FB-7A0B-4879-B762-16D574B3F176}" srcOrd="1" destOrd="0" presId="urn:microsoft.com/office/officeart/2005/8/layout/orgChart1"/>
    <dgm:cxn modelId="{FE5C26A3-0C8F-4C12-9605-FF7B2FB5F7A2}" type="presParOf" srcId="{E386043E-11F1-4D86-AE34-0F2F5F8A3E11}" destId="{FCA53BF2-7591-4ED8-83D9-3F26E24DB5C5}" srcOrd="2" destOrd="0" presId="urn:microsoft.com/office/officeart/2005/8/layout/orgChart1"/>
    <dgm:cxn modelId="{C6558248-2257-4B1B-A739-292B225E73FC}" type="presParOf" srcId="{CBFE2A1B-22DA-439F-A8F2-80A990E4D767}" destId="{2638799E-E653-4421-A758-2EA8B683A042}" srcOrd="2" destOrd="0" presId="urn:microsoft.com/office/officeart/2005/8/layout/orgChart1"/>
    <dgm:cxn modelId="{2B81B46A-55F2-4422-B55C-76F582EBB5DA}" type="presParOf" srcId="{39DE471A-B847-46E1-8B26-2A7C5DC28E59}" destId="{1E24C4C3-3424-490A-B797-6A72BDCF66C0}" srcOrd="2" destOrd="0" presId="urn:microsoft.com/office/officeart/2005/8/layout/orgChart1"/>
    <dgm:cxn modelId="{43B4E72D-35F9-4E24-A731-C52D177B1808}" type="presParOf" srcId="{39DE471A-B847-46E1-8B26-2A7C5DC28E59}" destId="{042A1CA9-1F3D-4B2D-9545-A0A3C544FDF7}" srcOrd="3" destOrd="0" presId="urn:microsoft.com/office/officeart/2005/8/layout/orgChart1"/>
    <dgm:cxn modelId="{4F838990-A97A-4254-B0E2-8B68FE4C7F9B}" type="presParOf" srcId="{042A1CA9-1F3D-4B2D-9545-A0A3C544FDF7}" destId="{AD7FBEDC-24C3-43BA-B8B7-DEADB3BA49CF}" srcOrd="0" destOrd="0" presId="urn:microsoft.com/office/officeart/2005/8/layout/orgChart1"/>
    <dgm:cxn modelId="{D451E1D2-4ED4-49B3-84EB-7A6EEC8978B2}" type="presParOf" srcId="{AD7FBEDC-24C3-43BA-B8B7-DEADB3BA49CF}" destId="{BCAC8B7A-94C6-4EB2-9584-9563C0C1A200}" srcOrd="0" destOrd="0" presId="urn:microsoft.com/office/officeart/2005/8/layout/orgChart1"/>
    <dgm:cxn modelId="{277EC76F-368B-4B9D-819C-CB82A149AF2B}" type="presParOf" srcId="{AD7FBEDC-24C3-43BA-B8B7-DEADB3BA49CF}" destId="{6A083105-E030-488F-B0D4-B540EFC4943A}" srcOrd="1" destOrd="0" presId="urn:microsoft.com/office/officeart/2005/8/layout/orgChart1"/>
    <dgm:cxn modelId="{4B133EEE-30DC-4343-ACD1-760369C2B494}" type="presParOf" srcId="{042A1CA9-1F3D-4B2D-9545-A0A3C544FDF7}" destId="{4BD340A5-60CC-405D-902F-1607197D2FEA}" srcOrd="1" destOrd="0" presId="urn:microsoft.com/office/officeart/2005/8/layout/orgChart1"/>
    <dgm:cxn modelId="{DEC55E98-CB5C-4201-AA64-087592F2BC83}" type="presParOf" srcId="{4BD340A5-60CC-405D-902F-1607197D2FEA}" destId="{E48ADC1C-D3D9-49ED-BC9D-EFA39A728D88}" srcOrd="0" destOrd="0" presId="urn:microsoft.com/office/officeart/2005/8/layout/orgChart1"/>
    <dgm:cxn modelId="{B5AFEDC0-F828-483A-8440-C82B90B9FF7B}" type="presParOf" srcId="{4BD340A5-60CC-405D-902F-1607197D2FEA}" destId="{B5B208C0-DEF6-4149-BC65-7FC438A359B7}" srcOrd="1" destOrd="0" presId="urn:microsoft.com/office/officeart/2005/8/layout/orgChart1"/>
    <dgm:cxn modelId="{CD1E40F0-E076-43EC-8CDD-95B3C4ED8B9E}" type="presParOf" srcId="{B5B208C0-DEF6-4149-BC65-7FC438A359B7}" destId="{B711986E-C30B-40AF-A361-7AD50E7D8838}" srcOrd="0" destOrd="0" presId="urn:microsoft.com/office/officeart/2005/8/layout/orgChart1"/>
    <dgm:cxn modelId="{18209FFD-85B0-44A0-B5DC-80EBA96B3D56}" type="presParOf" srcId="{B711986E-C30B-40AF-A361-7AD50E7D8838}" destId="{06D5CF17-0554-4AB1-8E46-A083021EF7A7}" srcOrd="0" destOrd="0" presId="urn:microsoft.com/office/officeart/2005/8/layout/orgChart1"/>
    <dgm:cxn modelId="{045E3000-A23D-4D3A-B6FE-08D96E82AAA0}" type="presParOf" srcId="{B711986E-C30B-40AF-A361-7AD50E7D8838}" destId="{F0BD12F1-00E2-490D-8E46-8A0063BC33C7}" srcOrd="1" destOrd="0" presId="urn:microsoft.com/office/officeart/2005/8/layout/orgChart1"/>
    <dgm:cxn modelId="{443FDAC0-8DBF-4669-91B4-DE0383A85C93}" type="presParOf" srcId="{B5B208C0-DEF6-4149-BC65-7FC438A359B7}" destId="{F63599D5-CD25-4F93-A430-90D7BC16B62D}" srcOrd="1" destOrd="0" presId="urn:microsoft.com/office/officeart/2005/8/layout/orgChart1"/>
    <dgm:cxn modelId="{656CE032-786C-4694-B2A6-4570C2D8A0D4}" type="presParOf" srcId="{B5B208C0-DEF6-4149-BC65-7FC438A359B7}" destId="{C0D6B4D5-4418-4673-985B-13C99B32E827}" srcOrd="2" destOrd="0" presId="urn:microsoft.com/office/officeart/2005/8/layout/orgChart1"/>
    <dgm:cxn modelId="{874BFD43-ED5E-49A0-889B-66CC77FD57DF}" type="presParOf" srcId="{4BD340A5-60CC-405D-902F-1607197D2FEA}" destId="{B2C224E2-691F-4AD3-A408-EEC69C6BDA22}" srcOrd="2" destOrd="0" presId="urn:microsoft.com/office/officeart/2005/8/layout/orgChart1"/>
    <dgm:cxn modelId="{2EC40410-39FB-4219-B971-11627F766B31}" type="presParOf" srcId="{4BD340A5-60CC-405D-902F-1607197D2FEA}" destId="{F1786354-33AD-41CF-90DB-34BBAF67092E}" srcOrd="3" destOrd="0" presId="urn:microsoft.com/office/officeart/2005/8/layout/orgChart1"/>
    <dgm:cxn modelId="{882E3730-2784-45BF-84FF-252FD554B836}" type="presParOf" srcId="{F1786354-33AD-41CF-90DB-34BBAF67092E}" destId="{50C0E5EF-2FDB-49EB-8A39-FEBB90925A12}" srcOrd="0" destOrd="0" presId="urn:microsoft.com/office/officeart/2005/8/layout/orgChart1"/>
    <dgm:cxn modelId="{1D4CA09D-5558-4D74-8E00-65C30EB636A0}" type="presParOf" srcId="{50C0E5EF-2FDB-49EB-8A39-FEBB90925A12}" destId="{F5EF214F-2F1C-44AA-A882-46E94DFC05DA}" srcOrd="0" destOrd="0" presId="urn:microsoft.com/office/officeart/2005/8/layout/orgChart1"/>
    <dgm:cxn modelId="{25F312B0-AC56-4244-BDD5-C9FD68891493}" type="presParOf" srcId="{50C0E5EF-2FDB-49EB-8A39-FEBB90925A12}" destId="{40B9D71B-62F3-49E6-86F1-ACA6D1F32914}" srcOrd="1" destOrd="0" presId="urn:microsoft.com/office/officeart/2005/8/layout/orgChart1"/>
    <dgm:cxn modelId="{0EFA4AA2-33CA-4934-9E5D-4099F9367A47}" type="presParOf" srcId="{F1786354-33AD-41CF-90DB-34BBAF67092E}" destId="{8CD1EA73-AE6E-4923-8951-398E3E191138}" srcOrd="1" destOrd="0" presId="urn:microsoft.com/office/officeart/2005/8/layout/orgChart1"/>
    <dgm:cxn modelId="{17C86554-0ACE-4B22-B0AD-DA0B4814C2C7}" type="presParOf" srcId="{F1786354-33AD-41CF-90DB-34BBAF67092E}" destId="{44BDB811-2887-42DE-A88D-E2D8F5AA9332}" srcOrd="2" destOrd="0" presId="urn:microsoft.com/office/officeart/2005/8/layout/orgChart1"/>
    <dgm:cxn modelId="{C1BD5806-A07E-4F93-A3A6-B6293697B085}" type="presParOf" srcId="{4BD340A5-60CC-405D-902F-1607197D2FEA}" destId="{706F579B-0E50-4853-B2BE-2C8B79706467}" srcOrd="4" destOrd="0" presId="urn:microsoft.com/office/officeart/2005/8/layout/orgChart1"/>
    <dgm:cxn modelId="{C04B9216-7874-41FB-A401-3214EA76F4AF}" type="presParOf" srcId="{4BD340A5-60CC-405D-902F-1607197D2FEA}" destId="{A12DFF31-72A7-44CC-9623-64E5D1763010}" srcOrd="5" destOrd="0" presId="urn:microsoft.com/office/officeart/2005/8/layout/orgChart1"/>
    <dgm:cxn modelId="{71C754A2-367A-4E7E-A475-CA309E7D6A9E}" type="presParOf" srcId="{A12DFF31-72A7-44CC-9623-64E5D1763010}" destId="{D322E952-E649-4F3D-8C35-7092937C29F9}" srcOrd="0" destOrd="0" presId="urn:microsoft.com/office/officeart/2005/8/layout/orgChart1"/>
    <dgm:cxn modelId="{D2940A49-FB62-4A79-806E-131833312C24}" type="presParOf" srcId="{D322E952-E649-4F3D-8C35-7092937C29F9}" destId="{CB194CC6-21C4-4548-8A94-368EAD12EB8C}" srcOrd="0" destOrd="0" presId="urn:microsoft.com/office/officeart/2005/8/layout/orgChart1"/>
    <dgm:cxn modelId="{51A394B3-36EA-46C0-99B1-8E2B411FE75C}" type="presParOf" srcId="{D322E952-E649-4F3D-8C35-7092937C29F9}" destId="{325CE47F-32CB-4ED0-872A-17D46559F1EB}" srcOrd="1" destOrd="0" presId="urn:microsoft.com/office/officeart/2005/8/layout/orgChart1"/>
    <dgm:cxn modelId="{9012C428-BF35-4164-ABDE-67E965DA34D2}" type="presParOf" srcId="{A12DFF31-72A7-44CC-9623-64E5D1763010}" destId="{D7B6F3AC-E2A4-4B42-B097-DD9E79195A35}" srcOrd="1" destOrd="0" presId="urn:microsoft.com/office/officeart/2005/8/layout/orgChart1"/>
    <dgm:cxn modelId="{6688EE50-3E01-4EFF-963C-E97BF90363BA}" type="presParOf" srcId="{A12DFF31-72A7-44CC-9623-64E5D1763010}" destId="{5545C76B-0C13-499C-AC61-55C1C9BA1144}" srcOrd="2" destOrd="0" presId="urn:microsoft.com/office/officeart/2005/8/layout/orgChart1"/>
    <dgm:cxn modelId="{1C8CA82A-E6BC-42BA-B7A7-BFB00F7F069D}" type="presParOf" srcId="{042A1CA9-1F3D-4B2D-9545-A0A3C544FDF7}" destId="{4B14B2B1-3D21-4C96-8BA6-9F257035608D}" srcOrd="2" destOrd="0" presId="urn:microsoft.com/office/officeart/2005/8/layout/orgChart1"/>
    <dgm:cxn modelId="{54EAAC9B-D1D1-4588-B94D-3A67119EB522}" type="presParOf" srcId="{39DE471A-B847-46E1-8B26-2A7C5DC28E59}" destId="{38BE4DD9-CFE7-4DD3-8BD9-17C86AC85BB6}" srcOrd="4" destOrd="0" presId="urn:microsoft.com/office/officeart/2005/8/layout/orgChart1"/>
    <dgm:cxn modelId="{E3EEDB72-CD20-47EF-B924-431581D10FFD}" type="presParOf" srcId="{39DE471A-B847-46E1-8B26-2A7C5DC28E59}" destId="{9D5C0E95-1096-4D3E-ADD6-D22EACF81458}" srcOrd="5" destOrd="0" presId="urn:microsoft.com/office/officeart/2005/8/layout/orgChart1"/>
    <dgm:cxn modelId="{85A8A6CA-94CD-4410-8998-A6EE0F7F4A10}" type="presParOf" srcId="{9D5C0E95-1096-4D3E-ADD6-D22EACF81458}" destId="{F2A22294-5926-4158-A97E-42EFDCDE4E35}" srcOrd="0" destOrd="0" presId="urn:microsoft.com/office/officeart/2005/8/layout/orgChart1"/>
    <dgm:cxn modelId="{93171CA8-030F-4E16-B07A-0B4E42C81AE2}" type="presParOf" srcId="{F2A22294-5926-4158-A97E-42EFDCDE4E35}" destId="{558C2069-EB6B-4122-98CC-C5DFAA2A6D8A}" srcOrd="0" destOrd="0" presId="urn:microsoft.com/office/officeart/2005/8/layout/orgChart1"/>
    <dgm:cxn modelId="{9C509301-8FD3-4763-89F3-E02D7D459801}" type="presParOf" srcId="{F2A22294-5926-4158-A97E-42EFDCDE4E35}" destId="{9F81077C-5928-4CC7-A412-D496E0B5AF03}" srcOrd="1" destOrd="0" presId="urn:microsoft.com/office/officeart/2005/8/layout/orgChart1"/>
    <dgm:cxn modelId="{07FCF775-3F7F-47A0-90D7-1E1C00F2DD30}" type="presParOf" srcId="{9D5C0E95-1096-4D3E-ADD6-D22EACF81458}" destId="{EF7240FB-C159-41B2-9652-B3E88DA8A4C0}" srcOrd="1" destOrd="0" presId="urn:microsoft.com/office/officeart/2005/8/layout/orgChart1"/>
    <dgm:cxn modelId="{F18304AE-4120-45A5-A445-A33614D0F46D}" type="presParOf" srcId="{EF7240FB-C159-41B2-9652-B3E88DA8A4C0}" destId="{57538124-408D-43AF-9DDB-075D0092A1A0}" srcOrd="0" destOrd="0" presId="urn:microsoft.com/office/officeart/2005/8/layout/orgChart1"/>
    <dgm:cxn modelId="{686D1080-AD38-45D1-ABC3-E132D163869E}" type="presParOf" srcId="{EF7240FB-C159-41B2-9652-B3E88DA8A4C0}" destId="{661FFFF3-D1D1-4B71-893B-C58CD89F1DE9}" srcOrd="1" destOrd="0" presId="urn:microsoft.com/office/officeart/2005/8/layout/orgChart1"/>
    <dgm:cxn modelId="{6434F327-2E38-49BB-922A-9ADE8C5BA7F9}" type="presParOf" srcId="{661FFFF3-D1D1-4B71-893B-C58CD89F1DE9}" destId="{BA018F39-F21F-4647-9399-A235C884BABF}" srcOrd="0" destOrd="0" presId="urn:microsoft.com/office/officeart/2005/8/layout/orgChart1"/>
    <dgm:cxn modelId="{11DEBCA2-C470-441D-9A90-E91BF0CD8846}" type="presParOf" srcId="{BA018F39-F21F-4647-9399-A235C884BABF}" destId="{D1F80667-78F8-48AF-BDB4-F2B82B518270}" srcOrd="0" destOrd="0" presId="urn:microsoft.com/office/officeart/2005/8/layout/orgChart1"/>
    <dgm:cxn modelId="{3B405B29-C702-43DD-9000-6EF7B3672426}" type="presParOf" srcId="{BA018F39-F21F-4647-9399-A235C884BABF}" destId="{1239EF06-E4B2-4755-8086-3995AF8A7277}" srcOrd="1" destOrd="0" presId="urn:microsoft.com/office/officeart/2005/8/layout/orgChart1"/>
    <dgm:cxn modelId="{DAB7A205-3353-41B7-ABF6-0BB2BD054F40}" type="presParOf" srcId="{661FFFF3-D1D1-4B71-893B-C58CD89F1DE9}" destId="{45A7D7C8-8853-42BC-95E7-A1FEF345B9A6}" srcOrd="1" destOrd="0" presId="urn:microsoft.com/office/officeart/2005/8/layout/orgChart1"/>
    <dgm:cxn modelId="{564C0290-4256-4831-BF18-95494979EDAE}" type="presParOf" srcId="{661FFFF3-D1D1-4B71-893B-C58CD89F1DE9}" destId="{6B2E6F21-0091-4179-96C4-D2A59AE26BE9}" srcOrd="2" destOrd="0" presId="urn:microsoft.com/office/officeart/2005/8/layout/orgChart1"/>
    <dgm:cxn modelId="{8656EA4F-EE08-45F8-B06F-63D6A3DAD5BE}" type="presParOf" srcId="{EF7240FB-C159-41B2-9652-B3E88DA8A4C0}" destId="{42427C04-1491-485A-B9FE-E5F6ABF71132}" srcOrd="2" destOrd="0" presId="urn:microsoft.com/office/officeart/2005/8/layout/orgChart1"/>
    <dgm:cxn modelId="{30AF4215-A97E-4022-88AA-140A745B1832}" type="presParOf" srcId="{EF7240FB-C159-41B2-9652-B3E88DA8A4C0}" destId="{9B219459-69FF-444D-A561-A5CC56011342}" srcOrd="3" destOrd="0" presId="urn:microsoft.com/office/officeart/2005/8/layout/orgChart1"/>
    <dgm:cxn modelId="{645564D0-F591-4777-8E91-3BDA65A36B4D}" type="presParOf" srcId="{9B219459-69FF-444D-A561-A5CC56011342}" destId="{3A048C24-466F-4571-9275-1786D29DC866}" srcOrd="0" destOrd="0" presId="urn:microsoft.com/office/officeart/2005/8/layout/orgChart1"/>
    <dgm:cxn modelId="{96734083-F753-4680-AAA8-A5579D264CA3}" type="presParOf" srcId="{3A048C24-466F-4571-9275-1786D29DC866}" destId="{566CF53F-38F4-450F-B70E-BA3DFDA24371}" srcOrd="0" destOrd="0" presId="urn:microsoft.com/office/officeart/2005/8/layout/orgChart1"/>
    <dgm:cxn modelId="{6F2678E3-3472-455F-93CF-30B249BC93EA}" type="presParOf" srcId="{3A048C24-466F-4571-9275-1786D29DC866}" destId="{421065BF-3817-402D-ABB5-47E6E7795134}" srcOrd="1" destOrd="0" presId="urn:microsoft.com/office/officeart/2005/8/layout/orgChart1"/>
    <dgm:cxn modelId="{E91664FD-E34D-4071-8B74-DA254721971A}" type="presParOf" srcId="{9B219459-69FF-444D-A561-A5CC56011342}" destId="{2BBC4CDC-1242-4BEF-833C-E3C99163656A}" srcOrd="1" destOrd="0" presId="urn:microsoft.com/office/officeart/2005/8/layout/orgChart1"/>
    <dgm:cxn modelId="{1A777528-815D-4F30-9D60-997465E6B7D4}" type="presParOf" srcId="{9B219459-69FF-444D-A561-A5CC56011342}" destId="{EF5CF0D0-DD1D-460C-88BD-29DB6613FB66}" srcOrd="2" destOrd="0" presId="urn:microsoft.com/office/officeart/2005/8/layout/orgChart1"/>
    <dgm:cxn modelId="{671F1B87-63A0-4997-9479-982831D7264E}" type="presParOf" srcId="{EF7240FB-C159-41B2-9652-B3E88DA8A4C0}" destId="{CF0527A5-B487-414B-9DCA-813B1D81C975}" srcOrd="4" destOrd="0" presId="urn:microsoft.com/office/officeart/2005/8/layout/orgChart1"/>
    <dgm:cxn modelId="{C76B5AC6-FF84-4CDF-B6D3-588E97B3F485}" type="presParOf" srcId="{EF7240FB-C159-41B2-9652-B3E88DA8A4C0}" destId="{FDF25749-8503-4C30-9A44-A474C7C51127}" srcOrd="5" destOrd="0" presId="urn:microsoft.com/office/officeart/2005/8/layout/orgChart1"/>
    <dgm:cxn modelId="{96E108F0-1479-4BC7-A8E7-F235B1BCF9CF}" type="presParOf" srcId="{FDF25749-8503-4C30-9A44-A474C7C51127}" destId="{39A807A0-77B2-49F1-8807-D32526B62B34}" srcOrd="0" destOrd="0" presId="urn:microsoft.com/office/officeart/2005/8/layout/orgChart1"/>
    <dgm:cxn modelId="{D824EA98-9D10-474E-9C24-B299B771AAB0}" type="presParOf" srcId="{39A807A0-77B2-49F1-8807-D32526B62B34}" destId="{EB9E1C14-8EEC-4B9C-8F8E-5094498815F8}" srcOrd="0" destOrd="0" presId="urn:microsoft.com/office/officeart/2005/8/layout/orgChart1"/>
    <dgm:cxn modelId="{CB23038E-8D29-494E-A9A2-691752667BAC}" type="presParOf" srcId="{39A807A0-77B2-49F1-8807-D32526B62B34}" destId="{12293176-DC8E-48DF-9F6E-53A2B075EBF6}" srcOrd="1" destOrd="0" presId="urn:microsoft.com/office/officeart/2005/8/layout/orgChart1"/>
    <dgm:cxn modelId="{2BFC9122-D03F-4D8B-94C3-BFD67F847056}" type="presParOf" srcId="{FDF25749-8503-4C30-9A44-A474C7C51127}" destId="{8DA8723F-F0B1-405E-8531-EF80BE054BF6}" srcOrd="1" destOrd="0" presId="urn:microsoft.com/office/officeart/2005/8/layout/orgChart1"/>
    <dgm:cxn modelId="{60B9794B-908A-43E7-B412-31689E8066B8}" type="presParOf" srcId="{FDF25749-8503-4C30-9A44-A474C7C51127}" destId="{257DF210-3715-409B-83B6-8F94F7ACF463}" srcOrd="2" destOrd="0" presId="urn:microsoft.com/office/officeart/2005/8/layout/orgChart1"/>
    <dgm:cxn modelId="{3824FC62-65BF-49FF-BAEC-EC5070C99A0B}" type="presParOf" srcId="{9D5C0E95-1096-4D3E-ADD6-D22EACF81458}" destId="{9B711D05-4B9A-4F6C-8DAB-AF0ECB516E8E}" srcOrd="2" destOrd="0" presId="urn:microsoft.com/office/officeart/2005/8/layout/orgChart1"/>
    <dgm:cxn modelId="{C87583DE-A0A0-456D-8056-48FC061E930D}" type="presParOf" srcId="{39DE471A-B847-46E1-8B26-2A7C5DC28E59}" destId="{2306803F-4669-424B-A5C7-CC6F5C0A5B3B}" srcOrd="6" destOrd="0" presId="urn:microsoft.com/office/officeart/2005/8/layout/orgChart1"/>
    <dgm:cxn modelId="{42D07643-62AB-471D-ACD9-1B654D86BEA4}" type="presParOf" srcId="{39DE471A-B847-46E1-8B26-2A7C5DC28E59}" destId="{153ED73E-5D61-4987-B7BF-C1D7FCD55525}" srcOrd="7" destOrd="0" presId="urn:microsoft.com/office/officeart/2005/8/layout/orgChart1"/>
    <dgm:cxn modelId="{79AEEF00-6154-4F76-AA6C-97363EC109C2}" type="presParOf" srcId="{153ED73E-5D61-4987-B7BF-C1D7FCD55525}" destId="{BC945859-FDA8-4C4C-8787-360A0259261C}" srcOrd="0" destOrd="0" presId="urn:microsoft.com/office/officeart/2005/8/layout/orgChart1"/>
    <dgm:cxn modelId="{D4C8FB6D-F499-4D92-8281-35FBC5C92F08}" type="presParOf" srcId="{BC945859-FDA8-4C4C-8787-360A0259261C}" destId="{ABA1B860-4D45-45A3-9F44-81619A106706}" srcOrd="0" destOrd="0" presId="urn:microsoft.com/office/officeart/2005/8/layout/orgChart1"/>
    <dgm:cxn modelId="{CB80FAE8-9C27-4A57-B232-0D11ADF2E7CE}" type="presParOf" srcId="{BC945859-FDA8-4C4C-8787-360A0259261C}" destId="{DB03EEFC-F422-4839-A7AA-108444A0F85D}" srcOrd="1" destOrd="0" presId="urn:microsoft.com/office/officeart/2005/8/layout/orgChart1"/>
    <dgm:cxn modelId="{F42EE4C2-F714-4241-AD65-B66503DB74AD}" type="presParOf" srcId="{153ED73E-5D61-4987-B7BF-C1D7FCD55525}" destId="{414D2E4B-EBB2-4EA6-9B53-121788B8E324}" srcOrd="1" destOrd="0" presId="urn:microsoft.com/office/officeart/2005/8/layout/orgChart1"/>
    <dgm:cxn modelId="{196FBC89-8934-42F7-9220-515557149084}" type="presParOf" srcId="{153ED73E-5D61-4987-B7BF-C1D7FCD55525}" destId="{7F651E08-B945-444D-8546-43994C13C320}" srcOrd="2" destOrd="0" presId="urn:microsoft.com/office/officeart/2005/8/layout/orgChart1"/>
    <dgm:cxn modelId="{ED5CBDA2-E7F7-4C23-82D7-9947CCC60990}" type="presParOf" srcId="{BEEEA375-47B0-4947-A24D-16987FFF7601}" destId="{B2E82984-F0B5-4248-9B2F-D6C1FDC7A39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75F5429-405B-470C-B01F-1FFDA5BD748D}"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en-US"/>
        </a:p>
      </dgm:t>
    </dgm:pt>
    <dgm:pt modelId="{CCC85EAC-EDBB-4C7E-98DA-9AB06161D702}">
      <dgm:prSet phldrT="[Text]" custT="1"/>
      <dgm:spPr/>
      <dgm:t>
        <a:bodyPr/>
        <a:lstStyle/>
        <a:p>
          <a:r>
            <a:rPr lang="en-US" sz="1200" dirty="0" smtClean="0"/>
            <a:t>Recomendaciones de la serie SA</a:t>
          </a:r>
          <a:endParaRPr lang="en-US" sz="1200" dirty="0"/>
        </a:p>
      </dgm:t>
    </dgm:pt>
    <dgm:pt modelId="{B487A68C-0056-452D-AD3C-EF77489FCF86}" type="parTrans" cxnId="{0B886F34-0474-4E18-BCD9-C2E60D7CDB25}">
      <dgm:prSet/>
      <dgm:spPr/>
      <dgm:t>
        <a:bodyPr/>
        <a:lstStyle/>
        <a:p>
          <a:endParaRPr lang="en-US"/>
        </a:p>
      </dgm:t>
    </dgm:pt>
    <dgm:pt modelId="{1A530AD9-9D1B-4F64-A47D-2AD3D717D8D5}" type="sibTrans" cxnId="{0B886F34-0474-4E18-BCD9-C2E60D7CDB25}">
      <dgm:prSet/>
      <dgm:spPr/>
      <dgm:t>
        <a:bodyPr/>
        <a:lstStyle/>
        <a:p>
          <a:endParaRPr lang="en-US"/>
        </a:p>
      </dgm:t>
    </dgm:pt>
    <dgm:pt modelId="{923C12EB-8B09-4B66-926F-896E2D88EF09}">
      <dgm:prSet phldrT="[Text]"/>
      <dgm:spPr/>
      <dgm:t>
        <a:bodyPr/>
        <a:lstStyle/>
        <a:p>
          <a:r>
            <a:rPr lang="en-US" dirty="0" smtClean="0"/>
            <a:t>Bandas de frecuencia</a:t>
          </a:r>
          <a:endParaRPr lang="en-US" dirty="0"/>
        </a:p>
      </dgm:t>
    </dgm:pt>
    <dgm:pt modelId="{B51A9CFD-D723-40F8-8DAB-3EEB9ABDDD2C}" type="parTrans" cxnId="{94A03345-4BEF-434B-B2B6-FD51B62FE547}">
      <dgm:prSet/>
      <dgm:spPr/>
      <dgm:t>
        <a:bodyPr/>
        <a:lstStyle/>
        <a:p>
          <a:endParaRPr lang="en-US"/>
        </a:p>
      </dgm:t>
    </dgm:pt>
    <dgm:pt modelId="{1F87FD62-E0B4-46D7-9DB1-1187A379D589}" type="sibTrans" cxnId="{94A03345-4BEF-434B-B2B6-FD51B62FE547}">
      <dgm:prSet/>
      <dgm:spPr/>
      <dgm:t>
        <a:bodyPr/>
        <a:lstStyle/>
        <a:p>
          <a:endParaRPr lang="en-US"/>
        </a:p>
      </dgm:t>
    </dgm:pt>
    <dgm:pt modelId="{EBD189DF-DEB8-4B28-A0DF-68270E0C286A}">
      <dgm:prSet phldrT="[Text]"/>
      <dgm:spPr/>
      <dgm:t>
        <a:bodyPr/>
        <a:lstStyle/>
        <a:p>
          <a:r>
            <a:rPr lang="en-US" dirty="0" smtClean="0"/>
            <a:t>Criterios de compartición/interferencia</a:t>
          </a:r>
          <a:endParaRPr lang="en-US" dirty="0"/>
        </a:p>
      </dgm:t>
    </dgm:pt>
    <dgm:pt modelId="{C753B2E5-E765-4D9C-BB97-A9B34E1DF4BB}" type="parTrans" cxnId="{157E7BCA-0B8D-44FD-B1CB-7A5B5DD4B793}">
      <dgm:prSet/>
      <dgm:spPr/>
      <dgm:t>
        <a:bodyPr/>
        <a:lstStyle/>
        <a:p>
          <a:endParaRPr lang="en-US"/>
        </a:p>
      </dgm:t>
    </dgm:pt>
    <dgm:pt modelId="{C1D312C0-BDA6-4C4A-B1DA-4F3023314F2F}" type="sibTrans" cxnId="{157E7BCA-0B8D-44FD-B1CB-7A5B5DD4B793}">
      <dgm:prSet/>
      <dgm:spPr/>
      <dgm:t>
        <a:bodyPr/>
        <a:lstStyle/>
        <a:p>
          <a:endParaRPr lang="en-US"/>
        </a:p>
      </dgm:t>
    </dgm:pt>
    <dgm:pt modelId="{54D86060-4543-496B-ABCF-5DB2DFAF2AAD}">
      <dgm:prSet phldrT="[Text]"/>
      <dgm:spPr/>
      <dgm:t>
        <a:bodyPr/>
        <a:lstStyle/>
        <a:p>
          <a:r>
            <a:rPr lang="en-US" dirty="0" smtClean="0"/>
            <a:t>Criterios de protección</a:t>
          </a:r>
          <a:endParaRPr lang="en-US" dirty="0"/>
        </a:p>
      </dgm:t>
    </dgm:pt>
    <dgm:pt modelId="{DDC2D01D-3731-4EDF-A689-731FA495C004}" type="parTrans" cxnId="{F2AB7C66-4B48-4C65-8F5B-CB7EE982F6DC}">
      <dgm:prSet/>
      <dgm:spPr/>
      <dgm:t>
        <a:bodyPr/>
        <a:lstStyle/>
        <a:p>
          <a:endParaRPr lang="en-US"/>
        </a:p>
      </dgm:t>
    </dgm:pt>
    <dgm:pt modelId="{587E5C0E-DFF4-40FD-A550-DB2ABD6C39B1}" type="sibTrans" cxnId="{F2AB7C66-4B48-4C65-8F5B-CB7EE982F6DC}">
      <dgm:prSet/>
      <dgm:spPr/>
      <dgm:t>
        <a:bodyPr/>
        <a:lstStyle/>
        <a:p>
          <a:endParaRPr lang="en-US"/>
        </a:p>
      </dgm:t>
    </dgm:pt>
    <dgm:pt modelId="{0017F3D3-73CB-4A99-A3D6-B9EBFA1207B0}">
      <dgm:prSet phldrT="[Text]"/>
      <dgm:spPr/>
      <dgm:t>
        <a:bodyPr/>
        <a:lstStyle/>
        <a:p>
          <a:r>
            <a:rPr lang="en-US" dirty="0" smtClean="0"/>
            <a:t>Límites de dfp</a:t>
          </a:r>
          <a:endParaRPr lang="en-US" dirty="0"/>
        </a:p>
      </dgm:t>
    </dgm:pt>
    <dgm:pt modelId="{0D360E50-4C50-4A74-8D1C-8D6CFE39544F}" type="parTrans" cxnId="{6536841F-97B6-4EA0-A86B-2677A4544252}">
      <dgm:prSet/>
      <dgm:spPr/>
      <dgm:t>
        <a:bodyPr/>
        <a:lstStyle/>
        <a:p>
          <a:endParaRPr lang="en-US"/>
        </a:p>
      </dgm:t>
    </dgm:pt>
    <dgm:pt modelId="{AA4988C2-9322-4E02-8F80-8144D9200136}" type="sibTrans" cxnId="{6536841F-97B6-4EA0-A86B-2677A4544252}">
      <dgm:prSet/>
      <dgm:spPr/>
      <dgm:t>
        <a:bodyPr/>
        <a:lstStyle/>
        <a:p>
          <a:endParaRPr lang="en-US"/>
        </a:p>
      </dgm:t>
    </dgm:pt>
    <dgm:pt modelId="{668E5EF0-CF17-456E-8126-0747A2C37579}">
      <dgm:prSet phldrT="[Text]"/>
      <dgm:spPr/>
      <dgm:t>
        <a:bodyPr/>
        <a:lstStyle/>
        <a:p>
          <a:r>
            <a:rPr lang="en-US" dirty="0" smtClean="0"/>
            <a:t>Características</a:t>
          </a:r>
          <a:endParaRPr lang="en-US" dirty="0"/>
        </a:p>
      </dgm:t>
    </dgm:pt>
    <dgm:pt modelId="{AFD6BE36-C1F3-4D32-9F09-467F097B5781}" type="parTrans" cxnId="{96695BBC-D10E-4505-9E8E-17E2D2BA08EB}">
      <dgm:prSet/>
      <dgm:spPr/>
      <dgm:t>
        <a:bodyPr/>
        <a:lstStyle/>
        <a:p>
          <a:endParaRPr lang="en-US"/>
        </a:p>
      </dgm:t>
    </dgm:pt>
    <dgm:pt modelId="{FDEB643D-E748-42D7-BAFC-850F09ACD555}" type="sibTrans" cxnId="{96695BBC-D10E-4505-9E8E-17E2D2BA08EB}">
      <dgm:prSet/>
      <dgm:spPr/>
      <dgm:t>
        <a:bodyPr/>
        <a:lstStyle/>
        <a:p>
          <a:endParaRPr lang="en-US"/>
        </a:p>
      </dgm:t>
    </dgm:pt>
    <dgm:pt modelId="{8F16E9CB-A538-4291-BA18-41B971293C8A}">
      <dgm:prSet phldrT="[Text]"/>
      <dgm:spPr/>
      <dgm:t>
        <a:bodyPr/>
        <a:lstStyle/>
        <a:p>
          <a:r>
            <a:rPr lang="en-US" smtClean="0"/>
            <a:t>Diagramas de antena</a:t>
          </a:r>
          <a:endParaRPr lang="en-US" dirty="0"/>
        </a:p>
      </dgm:t>
    </dgm:pt>
    <dgm:pt modelId="{7FB2C647-E736-490E-988A-0F8B466F7C80}" type="parTrans" cxnId="{6C865A49-78B4-4579-A214-A3B201FE713C}">
      <dgm:prSet/>
      <dgm:spPr/>
      <dgm:t>
        <a:bodyPr/>
        <a:lstStyle/>
        <a:p>
          <a:endParaRPr lang="en-US"/>
        </a:p>
      </dgm:t>
    </dgm:pt>
    <dgm:pt modelId="{470881BA-C0F6-4C37-AA92-2C128D469E2B}" type="sibTrans" cxnId="{6C865A49-78B4-4579-A214-A3B201FE713C}">
      <dgm:prSet/>
      <dgm:spPr/>
      <dgm:t>
        <a:bodyPr/>
        <a:lstStyle/>
        <a:p>
          <a:endParaRPr lang="en-US"/>
        </a:p>
      </dgm:t>
    </dgm:pt>
    <dgm:pt modelId="{93E6D92C-E0CA-4433-A759-E140B5B64F07}">
      <dgm:prSet phldrT="[Text]"/>
      <dgm:spPr/>
      <dgm:t>
        <a:bodyPr/>
        <a:lstStyle/>
        <a:p>
          <a:r>
            <a:rPr lang="en-US" dirty="0"/>
            <a:t>Criterios de calidad </a:t>
          </a:r>
          <a:br>
            <a:rPr lang="en-US" dirty="0"/>
          </a:br>
          <a:r>
            <a:rPr lang="en-US" dirty="0"/>
            <a:t>de funcionamiento</a:t>
          </a:r>
        </a:p>
      </dgm:t>
    </dgm:pt>
    <dgm:pt modelId="{FAF7059B-1EE0-4ED4-BC1B-D08A17FE40E5}" type="parTrans" cxnId="{E01A6AAF-28D1-40F9-BCCB-173D7F1D38D8}">
      <dgm:prSet/>
      <dgm:spPr/>
      <dgm:t>
        <a:bodyPr/>
        <a:lstStyle/>
        <a:p>
          <a:endParaRPr lang="en-US"/>
        </a:p>
      </dgm:t>
    </dgm:pt>
    <dgm:pt modelId="{99DBB252-4E86-4E44-9A7E-309085BA484B}" type="sibTrans" cxnId="{E01A6AAF-28D1-40F9-BCCB-173D7F1D38D8}">
      <dgm:prSet/>
      <dgm:spPr/>
      <dgm:t>
        <a:bodyPr/>
        <a:lstStyle/>
        <a:p>
          <a:endParaRPr lang="en-US"/>
        </a:p>
      </dgm:t>
    </dgm:pt>
    <dgm:pt modelId="{82EDE1F0-DF12-47B9-A66D-4AC5FD1C1E0E}" type="pres">
      <dgm:prSet presAssocID="{975F5429-405B-470C-B01F-1FFDA5BD748D}" presName="Name0" presStyleCnt="0">
        <dgm:presLayoutVars>
          <dgm:chPref val="1"/>
          <dgm:dir/>
          <dgm:animOne val="branch"/>
          <dgm:animLvl val="lvl"/>
          <dgm:resizeHandles val="exact"/>
        </dgm:presLayoutVars>
      </dgm:prSet>
      <dgm:spPr/>
      <dgm:t>
        <a:bodyPr/>
        <a:lstStyle/>
        <a:p>
          <a:endParaRPr lang="en-US"/>
        </a:p>
      </dgm:t>
    </dgm:pt>
    <dgm:pt modelId="{7307DC7F-5DE0-4BDF-8072-D29C4963FD51}" type="pres">
      <dgm:prSet presAssocID="{CCC85EAC-EDBB-4C7E-98DA-9AB06161D702}" presName="root1" presStyleCnt="0"/>
      <dgm:spPr/>
    </dgm:pt>
    <dgm:pt modelId="{3E8ADE43-5494-4AF7-960D-392769B94B97}" type="pres">
      <dgm:prSet presAssocID="{CCC85EAC-EDBB-4C7E-98DA-9AB06161D702}" presName="LevelOneTextNode" presStyleLbl="node0" presStyleIdx="0" presStyleCnt="1">
        <dgm:presLayoutVars>
          <dgm:chPref val="3"/>
        </dgm:presLayoutVars>
      </dgm:prSet>
      <dgm:spPr/>
      <dgm:t>
        <a:bodyPr/>
        <a:lstStyle/>
        <a:p>
          <a:endParaRPr lang="en-US"/>
        </a:p>
      </dgm:t>
    </dgm:pt>
    <dgm:pt modelId="{DF3B730A-9928-4503-9059-505F820F6B0F}" type="pres">
      <dgm:prSet presAssocID="{CCC85EAC-EDBB-4C7E-98DA-9AB06161D702}" presName="level2hierChild" presStyleCnt="0"/>
      <dgm:spPr/>
    </dgm:pt>
    <dgm:pt modelId="{D017B83A-4DA6-433F-A70E-3B9380B26179}" type="pres">
      <dgm:prSet presAssocID="{B51A9CFD-D723-40F8-8DAB-3EEB9ABDDD2C}" presName="conn2-1" presStyleLbl="parChTrans1D2" presStyleIdx="0" presStyleCnt="1"/>
      <dgm:spPr/>
      <dgm:t>
        <a:bodyPr/>
        <a:lstStyle/>
        <a:p>
          <a:endParaRPr lang="en-US"/>
        </a:p>
      </dgm:t>
    </dgm:pt>
    <dgm:pt modelId="{BB456D1E-6530-4830-9752-98276340E52C}" type="pres">
      <dgm:prSet presAssocID="{B51A9CFD-D723-40F8-8DAB-3EEB9ABDDD2C}" presName="connTx" presStyleLbl="parChTrans1D2" presStyleIdx="0" presStyleCnt="1"/>
      <dgm:spPr/>
      <dgm:t>
        <a:bodyPr/>
        <a:lstStyle/>
        <a:p>
          <a:endParaRPr lang="en-US"/>
        </a:p>
      </dgm:t>
    </dgm:pt>
    <dgm:pt modelId="{60741133-8936-4627-BE20-2F49FA5B0C79}" type="pres">
      <dgm:prSet presAssocID="{923C12EB-8B09-4B66-926F-896E2D88EF09}" presName="root2" presStyleCnt="0"/>
      <dgm:spPr/>
    </dgm:pt>
    <dgm:pt modelId="{03CCF6A1-0938-4253-9675-B8149B65936E}" type="pres">
      <dgm:prSet presAssocID="{923C12EB-8B09-4B66-926F-896E2D88EF09}" presName="LevelTwoTextNode" presStyleLbl="node2" presStyleIdx="0" presStyleCnt="1">
        <dgm:presLayoutVars>
          <dgm:chPref val="3"/>
        </dgm:presLayoutVars>
      </dgm:prSet>
      <dgm:spPr/>
      <dgm:t>
        <a:bodyPr/>
        <a:lstStyle/>
        <a:p>
          <a:endParaRPr lang="en-US"/>
        </a:p>
      </dgm:t>
    </dgm:pt>
    <dgm:pt modelId="{8DF8C21F-06F2-4A25-8DC8-C18EC8249EEA}" type="pres">
      <dgm:prSet presAssocID="{923C12EB-8B09-4B66-926F-896E2D88EF09}" presName="level3hierChild" presStyleCnt="0"/>
      <dgm:spPr/>
    </dgm:pt>
    <dgm:pt modelId="{94D70EBD-710C-4BA4-836F-63183A547562}" type="pres">
      <dgm:prSet presAssocID="{C753B2E5-E765-4D9C-BB97-A9B34E1DF4BB}" presName="conn2-1" presStyleLbl="parChTrans1D3" presStyleIdx="0" presStyleCnt="6"/>
      <dgm:spPr/>
      <dgm:t>
        <a:bodyPr/>
        <a:lstStyle/>
        <a:p>
          <a:endParaRPr lang="en-US"/>
        </a:p>
      </dgm:t>
    </dgm:pt>
    <dgm:pt modelId="{70F2D2C5-6F3B-4695-924E-0407DF7A432F}" type="pres">
      <dgm:prSet presAssocID="{C753B2E5-E765-4D9C-BB97-A9B34E1DF4BB}" presName="connTx" presStyleLbl="parChTrans1D3" presStyleIdx="0" presStyleCnt="6"/>
      <dgm:spPr/>
      <dgm:t>
        <a:bodyPr/>
        <a:lstStyle/>
        <a:p>
          <a:endParaRPr lang="en-US"/>
        </a:p>
      </dgm:t>
    </dgm:pt>
    <dgm:pt modelId="{C25ECB52-AE49-4710-BFC0-9BCA6B9D0401}" type="pres">
      <dgm:prSet presAssocID="{EBD189DF-DEB8-4B28-A0DF-68270E0C286A}" presName="root2" presStyleCnt="0"/>
      <dgm:spPr/>
    </dgm:pt>
    <dgm:pt modelId="{A432DC0A-0420-400D-8375-838016ED2CFB}" type="pres">
      <dgm:prSet presAssocID="{EBD189DF-DEB8-4B28-A0DF-68270E0C286A}" presName="LevelTwoTextNode" presStyleLbl="node3" presStyleIdx="0" presStyleCnt="6">
        <dgm:presLayoutVars>
          <dgm:chPref val="3"/>
        </dgm:presLayoutVars>
      </dgm:prSet>
      <dgm:spPr/>
      <dgm:t>
        <a:bodyPr/>
        <a:lstStyle/>
        <a:p>
          <a:endParaRPr lang="en-US"/>
        </a:p>
      </dgm:t>
    </dgm:pt>
    <dgm:pt modelId="{2B7FD2FA-FE3C-4DD2-8FEA-2814B39F52AD}" type="pres">
      <dgm:prSet presAssocID="{EBD189DF-DEB8-4B28-A0DF-68270E0C286A}" presName="level3hierChild" presStyleCnt="0"/>
      <dgm:spPr/>
    </dgm:pt>
    <dgm:pt modelId="{EB75342E-D0F6-40C9-BBB6-764C96BCF5D1}" type="pres">
      <dgm:prSet presAssocID="{DDC2D01D-3731-4EDF-A689-731FA495C004}" presName="conn2-1" presStyleLbl="parChTrans1D3" presStyleIdx="1" presStyleCnt="6"/>
      <dgm:spPr/>
      <dgm:t>
        <a:bodyPr/>
        <a:lstStyle/>
        <a:p>
          <a:endParaRPr lang="en-US"/>
        </a:p>
      </dgm:t>
    </dgm:pt>
    <dgm:pt modelId="{5C1876C9-5D58-4498-828E-587760B56B77}" type="pres">
      <dgm:prSet presAssocID="{DDC2D01D-3731-4EDF-A689-731FA495C004}" presName="connTx" presStyleLbl="parChTrans1D3" presStyleIdx="1" presStyleCnt="6"/>
      <dgm:spPr/>
      <dgm:t>
        <a:bodyPr/>
        <a:lstStyle/>
        <a:p>
          <a:endParaRPr lang="en-US"/>
        </a:p>
      </dgm:t>
    </dgm:pt>
    <dgm:pt modelId="{679BDBEB-6B55-4CB4-BBEC-DE5C3D7F5005}" type="pres">
      <dgm:prSet presAssocID="{54D86060-4543-496B-ABCF-5DB2DFAF2AAD}" presName="root2" presStyleCnt="0"/>
      <dgm:spPr/>
    </dgm:pt>
    <dgm:pt modelId="{50CD2783-87C0-4871-99B7-54F711EAC53C}" type="pres">
      <dgm:prSet presAssocID="{54D86060-4543-496B-ABCF-5DB2DFAF2AAD}" presName="LevelTwoTextNode" presStyleLbl="node3" presStyleIdx="1" presStyleCnt="6">
        <dgm:presLayoutVars>
          <dgm:chPref val="3"/>
        </dgm:presLayoutVars>
      </dgm:prSet>
      <dgm:spPr/>
      <dgm:t>
        <a:bodyPr/>
        <a:lstStyle/>
        <a:p>
          <a:endParaRPr lang="en-US"/>
        </a:p>
      </dgm:t>
    </dgm:pt>
    <dgm:pt modelId="{C0267DAE-0AC5-4C37-9A6E-F4DC2E6186D1}" type="pres">
      <dgm:prSet presAssocID="{54D86060-4543-496B-ABCF-5DB2DFAF2AAD}" presName="level3hierChild" presStyleCnt="0"/>
      <dgm:spPr/>
    </dgm:pt>
    <dgm:pt modelId="{CD4CFDD4-AEB6-44E6-AA80-70D280EA3CA4}" type="pres">
      <dgm:prSet presAssocID="{0D360E50-4C50-4A74-8D1C-8D6CFE39544F}" presName="conn2-1" presStyleLbl="parChTrans1D3" presStyleIdx="2" presStyleCnt="6"/>
      <dgm:spPr/>
      <dgm:t>
        <a:bodyPr/>
        <a:lstStyle/>
        <a:p>
          <a:endParaRPr lang="en-US"/>
        </a:p>
      </dgm:t>
    </dgm:pt>
    <dgm:pt modelId="{76290A00-79A6-403B-AFF0-FEF668592DD6}" type="pres">
      <dgm:prSet presAssocID="{0D360E50-4C50-4A74-8D1C-8D6CFE39544F}" presName="connTx" presStyleLbl="parChTrans1D3" presStyleIdx="2" presStyleCnt="6"/>
      <dgm:spPr/>
      <dgm:t>
        <a:bodyPr/>
        <a:lstStyle/>
        <a:p>
          <a:endParaRPr lang="en-US"/>
        </a:p>
      </dgm:t>
    </dgm:pt>
    <dgm:pt modelId="{02465866-60E5-4E85-8F5F-357D7B49CFC9}" type="pres">
      <dgm:prSet presAssocID="{0017F3D3-73CB-4A99-A3D6-B9EBFA1207B0}" presName="root2" presStyleCnt="0"/>
      <dgm:spPr/>
    </dgm:pt>
    <dgm:pt modelId="{3FE56B95-38B1-4182-9C3B-88CF4DB8EE9A}" type="pres">
      <dgm:prSet presAssocID="{0017F3D3-73CB-4A99-A3D6-B9EBFA1207B0}" presName="LevelTwoTextNode" presStyleLbl="node3" presStyleIdx="2" presStyleCnt="6">
        <dgm:presLayoutVars>
          <dgm:chPref val="3"/>
        </dgm:presLayoutVars>
      </dgm:prSet>
      <dgm:spPr/>
      <dgm:t>
        <a:bodyPr/>
        <a:lstStyle/>
        <a:p>
          <a:endParaRPr lang="en-US"/>
        </a:p>
      </dgm:t>
    </dgm:pt>
    <dgm:pt modelId="{FB61180A-0073-454D-942E-C5ABCDA8498A}" type="pres">
      <dgm:prSet presAssocID="{0017F3D3-73CB-4A99-A3D6-B9EBFA1207B0}" presName="level3hierChild" presStyleCnt="0"/>
      <dgm:spPr/>
    </dgm:pt>
    <dgm:pt modelId="{74A1D639-9F53-483E-9951-E8DFA8300733}" type="pres">
      <dgm:prSet presAssocID="{FAF7059B-1EE0-4ED4-BC1B-D08A17FE40E5}" presName="conn2-1" presStyleLbl="parChTrans1D3" presStyleIdx="3" presStyleCnt="6"/>
      <dgm:spPr/>
      <dgm:t>
        <a:bodyPr/>
        <a:lstStyle/>
        <a:p>
          <a:endParaRPr lang="en-US"/>
        </a:p>
      </dgm:t>
    </dgm:pt>
    <dgm:pt modelId="{25A72004-93E6-4B0B-8C24-27256FCED53D}" type="pres">
      <dgm:prSet presAssocID="{FAF7059B-1EE0-4ED4-BC1B-D08A17FE40E5}" presName="connTx" presStyleLbl="parChTrans1D3" presStyleIdx="3" presStyleCnt="6"/>
      <dgm:spPr/>
      <dgm:t>
        <a:bodyPr/>
        <a:lstStyle/>
        <a:p>
          <a:endParaRPr lang="en-US"/>
        </a:p>
      </dgm:t>
    </dgm:pt>
    <dgm:pt modelId="{7DECB6B4-D52A-47A8-A3BE-F42B3E97AE2D}" type="pres">
      <dgm:prSet presAssocID="{93E6D92C-E0CA-4433-A759-E140B5B64F07}" presName="root2" presStyleCnt="0"/>
      <dgm:spPr/>
    </dgm:pt>
    <dgm:pt modelId="{0C54C459-4386-4BDC-9034-4512E6728743}" type="pres">
      <dgm:prSet presAssocID="{93E6D92C-E0CA-4433-A759-E140B5B64F07}" presName="LevelTwoTextNode" presStyleLbl="node3" presStyleIdx="3" presStyleCnt="6">
        <dgm:presLayoutVars>
          <dgm:chPref val="3"/>
        </dgm:presLayoutVars>
      </dgm:prSet>
      <dgm:spPr/>
      <dgm:t>
        <a:bodyPr/>
        <a:lstStyle/>
        <a:p>
          <a:endParaRPr lang="en-US"/>
        </a:p>
      </dgm:t>
    </dgm:pt>
    <dgm:pt modelId="{E28AF630-A8E4-4F65-9E6E-E38054689908}" type="pres">
      <dgm:prSet presAssocID="{93E6D92C-E0CA-4433-A759-E140B5B64F07}" presName="level3hierChild" presStyleCnt="0"/>
      <dgm:spPr/>
    </dgm:pt>
    <dgm:pt modelId="{16FCCDEB-C6B9-483D-8EE1-C1B1F88B51D9}" type="pres">
      <dgm:prSet presAssocID="{AFD6BE36-C1F3-4D32-9F09-467F097B5781}" presName="conn2-1" presStyleLbl="parChTrans1D3" presStyleIdx="4" presStyleCnt="6"/>
      <dgm:spPr/>
      <dgm:t>
        <a:bodyPr/>
        <a:lstStyle/>
        <a:p>
          <a:endParaRPr lang="en-US"/>
        </a:p>
      </dgm:t>
    </dgm:pt>
    <dgm:pt modelId="{28CB97EA-A561-47BD-9668-6BE60794B47D}" type="pres">
      <dgm:prSet presAssocID="{AFD6BE36-C1F3-4D32-9F09-467F097B5781}" presName="connTx" presStyleLbl="parChTrans1D3" presStyleIdx="4" presStyleCnt="6"/>
      <dgm:spPr/>
      <dgm:t>
        <a:bodyPr/>
        <a:lstStyle/>
        <a:p>
          <a:endParaRPr lang="en-US"/>
        </a:p>
      </dgm:t>
    </dgm:pt>
    <dgm:pt modelId="{4D1321DE-051F-494A-9652-744AC920A261}" type="pres">
      <dgm:prSet presAssocID="{668E5EF0-CF17-456E-8126-0747A2C37579}" presName="root2" presStyleCnt="0"/>
      <dgm:spPr/>
    </dgm:pt>
    <dgm:pt modelId="{C99B1570-AD54-48A7-ADA9-5822AE62D10D}" type="pres">
      <dgm:prSet presAssocID="{668E5EF0-CF17-456E-8126-0747A2C37579}" presName="LevelTwoTextNode" presStyleLbl="node3" presStyleIdx="4" presStyleCnt="6">
        <dgm:presLayoutVars>
          <dgm:chPref val="3"/>
        </dgm:presLayoutVars>
      </dgm:prSet>
      <dgm:spPr/>
      <dgm:t>
        <a:bodyPr/>
        <a:lstStyle/>
        <a:p>
          <a:endParaRPr lang="en-US"/>
        </a:p>
      </dgm:t>
    </dgm:pt>
    <dgm:pt modelId="{C9A5E992-1348-4504-B304-7209B96858F9}" type="pres">
      <dgm:prSet presAssocID="{668E5EF0-CF17-456E-8126-0747A2C37579}" presName="level3hierChild" presStyleCnt="0"/>
      <dgm:spPr/>
    </dgm:pt>
    <dgm:pt modelId="{AC380EC0-AC96-441A-9A0F-31DD89CBE363}" type="pres">
      <dgm:prSet presAssocID="{7FB2C647-E736-490E-988A-0F8B466F7C80}" presName="conn2-1" presStyleLbl="parChTrans1D3" presStyleIdx="5" presStyleCnt="6"/>
      <dgm:spPr/>
      <dgm:t>
        <a:bodyPr/>
        <a:lstStyle/>
        <a:p>
          <a:endParaRPr lang="en-US"/>
        </a:p>
      </dgm:t>
    </dgm:pt>
    <dgm:pt modelId="{CE14B06A-6E22-4C1B-83B4-39C79322F317}" type="pres">
      <dgm:prSet presAssocID="{7FB2C647-E736-490E-988A-0F8B466F7C80}" presName="connTx" presStyleLbl="parChTrans1D3" presStyleIdx="5" presStyleCnt="6"/>
      <dgm:spPr/>
      <dgm:t>
        <a:bodyPr/>
        <a:lstStyle/>
        <a:p>
          <a:endParaRPr lang="en-US"/>
        </a:p>
      </dgm:t>
    </dgm:pt>
    <dgm:pt modelId="{0508AAC9-3AED-4E45-AF54-FCBD092B4938}" type="pres">
      <dgm:prSet presAssocID="{8F16E9CB-A538-4291-BA18-41B971293C8A}" presName="root2" presStyleCnt="0"/>
      <dgm:spPr/>
    </dgm:pt>
    <dgm:pt modelId="{34E4BA71-8D0A-4B57-BA2D-4D9AA212B5CD}" type="pres">
      <dgm:prSet presAssocID="{8F16E9CB-A538-4291-BA18-41B971293C8A}" presName="LevelTwoTextNode" presStyleLbl="node3" presStyleIdx="5" presStyleCnt="6">
        <dgm:presLayoutVars>
          <dgm:chPref val="3"/>
        </dgm:presLayoutVars>
      </dgm:prSet>
      <dgm:spPr/>
      <dgm:t>
        <a:bodyPr/>
        <a:lstStyle/>
        <a:p>
          <a:endParaRPr lang="en-US"/>
        </a:p>
      </dgm:t>
    </dgm:pt>
    <dgm:pt modelId="{8E0AC237-F481-4AE7-A6A4-0A3802B68324}" type="pres">
      <dgm:prSet presAssocID="{8F16E9CB-A538-4291-BA18-41B971293C8A}" presName="level3hierChild" presStyleCnt="0"/>
      <dgm:spPr/>
    </dgm:pt>
  </dgm:ptLst>
  <dgm:cxnLst>
    <dgm:cxn modelId="{6DC1C574-3AA4-4A56-88BB-43E24B07988D}" type="presOf" srcId="{54D86060-4543-496B-ABCF-5DB2DFAF2AAD}" destId="{50CD2783-87C0-4871-99B7-54F711EAC53C}" srcOrd="0" destOrd="0" presId="urn:microsoft.com/office/officeart/2008/layout/HorizontalMultiLevelHierarchy"/>
    <dgm:cxn modelId="{157E7BCA-0B8D-44FD-B1CB-7A5B5DD4B793}" srcId="{923C12EB-8B09-4B66-926F-896E2D88EF09}" destId="{EBD189DF-DEB8-4B28-A0DF-68270E0C286A}" srcOrd="0" destOrd="0" parTransId="{C753B2E5-E765-4D9C-BB97-A9B34E1DF4BB}" sibTransId="{C1D312C0-BDA6-4C4A-B1DA-4F3023314F2F}"/>
    <dgm:cxn modelId="{051BB5C6-396F-4D53-A0FB-B7CABB60113D}" type="presOf" srcId="{93E6D92C-E0CA-4433-A759-E140B5B64F07}" destId="{0C54C459-4386-4BDC-9034-4512E6728743}" srcOrd="0" destOrd="0" presId="urn:microsoft.com/office/officeart/2008/layout/HorizontalMultiLevelHierarchy"/>
    <dgm:cxn modelId="{BD4A1B5C-2D2D-41C7-82BB-AF8A248888C6}" type="presOf" srcId="{B51A9CFD-D723-40F8-8DAB-3EEB9ABDDD2C}" destId="{D017B83A-4DA6-433F-A70E-3B9380B26179}" srcOrd="0" destOrd="0" presId="urn:microsoft.com/office/officeart/2008/layout/HorizontalMultiLevelHierarchy"/>
    <dgm:cxn modelId="{B082D27F-E809-4AD5-9441-1AA71A79F44B}" type="presOf" srcId="{FAF7059B-1EE0-4ED4-BC1B-D08A17FE40E5}" destId="{25A72004-93E6-4B0B-8C24-27256FCED53D}" srcOrd="1" destOrd="0" presId="urn:microsoft.com/office/officeart/2008/layout/HorizontalMultiLevelHierarchy"/>
    <dgm:cxn modelId="{DCA071AA-B4AC-432D-99DE-F9AEE87DC485}" type="presOf" srcId="{B51A9CFD-D723-40F8-8DAB-3EEB9ABDDD2C}" destId="{BB456D1E-6530-4830-9752-98276340E52C}" srcOrd="1" destOrd="0" presId="urn:microsoft.com/office/officeart/2008/layout/HorizontalMultiLevelHierarchy"/>
    <dgm:cxn modelId="{96695BBC-D10E-4505-9E8E-17E2D2BA08EB}" srcId="{923C12EB-8B09-4B66-926F-896E2D88EF09}" destId="{668E5EF0-CF17-456E-8126-0747A2C37579}" srcOrd="4" destOrd="0" parTransId="{AFD6BE36-C1F3-4D32-9F09-467F097B5781}" sibTransId="{FDEB643D-E748-42D7-BAFC-850F09ACD555}"/>
    <dgm:cxn modelId="{FBC833BD-4ECB-4D0C-93E8-EF6CDA88D8FB}" type="presOf" srcId="{923C12EB-8B09-4B66-926F-896E2D88EF09}" destId="{03CCF6A1-0938-4253-9675-B8149B65936E}" srcOrd="0" destOrd="0" presId="urn:microsoft.com/office/officeart/2008/layout/HorizontalMultiLevelHierarchy"/>
    <dgm:cxn modelId="{5920427E-C3EA-4683-9F49-4E4C90EF7C82}" type="presOf" srcId="{0017F3D3-73CB-4A99-A3D6-B9EBFA1207B0}" destId="{3FE56B95-38B1-4182-9C3B-88CF4DB8EE9A}" srcOrd="0" destOrd="0" presId="urn:microsoft.com/office/officeart/2008/layout/HorizontalMultiLevelHierarchy"/>
    <dgm:cxn modelId="{F2AB7C66-4B48-4C65-8F5B-CB7EE982F6DC}" srcId="{923C12EB-8B09-4B66-926F-896E2D88EF09}" destId="{54D86060-4543-496B-ABCF-5DB2DFAF2AAD}" srcOrd="1" destOrd="0" parTransId="{DDC2D01D-3731-4EDF-A689-731FA495C004}" sibTransId="{587E5C0E-DFF4-40FD-A550-DB2ABD6C39B1}"/>
    <dgm:cxn modelId="{94A03345-4BEF-434B-B2B6-FD51B62FE547}" srcId="{CCC85EAC-EDBB-4C7E-98DA-9AB06161D702}" destId="{923C12EB-8B09-4B66-926F-896E2D88EF09}" srcOrd="0" destOrd="0" parTransId="{B51A9CFD-D723-40F8-8DAB-3EEB9ABDDD2C}" sibTransId="{1F87FD62-E0B4-46D7-9DB1-1187A379D589}"/>
    <dgm:cxn modelId="{81693ECB-A521-46A1-AD85-E225449DA825}" type="presOf" srcId="{8F16E9CB-A538-4291-BA18-41B971293C8A}" destId="{34E4BA71-8D0A-4B57-BA2D-4D9AA212B5CD}" srcOrd="0" destOrd="0" presId="urn:microsoft.com/office/officeart/2008/layout/HorizontalMultiLevelHierarchy"/>
    <dgm:cxn modelId="{E2083690-9F3B-4C7B-868B-13F6D0B6FF77}" type="presOf" srcId="{7FB2C647-E736-490E-988A-0F8B466F7C80}" destId="{CE14B06A-6E22-4C1B-83B4-39C79322F317}" srcOrd="1" destOrd="0" presId="urn:microsoft.com/office/officeart/2008/layout/HorizontalMultiLevelHierarchy"/>
    <dgm:cxn modelId="{315041CC-6239-4D73-A2C4-14F385848F19}" type="presOf" srcId="{0D360E50-4C50-4A74-8D1C-8D6CFE39544F}" destId="{CD4CFDD4-AEB6-44E6-AA80-70D280EA3CA4}" srcOrd="0" destOrd="0" presId="urn:microsoft.com/office/officeart/2008/layout/HorizontalMultiLevelHierarchy"/>
    <dgm:cxn modelId="{8DE3C774-574B-4DB3-B817-C0F27589034C}" type="presOf" srcId="{AFD6BE36-C1F3-4D32-9F09-467F097B5781}" destId="{28CB97EA-A561-47BD-9668-6BE60794B47D}" srcOrd="1" destOrd="0" presId="urn:microsoft.com/office/officeart/2008/layout/HorizontalMultiLevelHierarchy"/>
    <dgm:cxn modelId="{6C865A49-78B4-4579-A214-A3B201FE713C}" srcId="{923C12EB-8B09-4B66-926F-896E2D88EF09}" destId="{8F16E9CB-A538-4291-BA18-41B971293C8A}" srcOrd="5" destOrd="0" parTransId="{7FB2C647-E736-490E-988A-0F8B466F7C80}" sibTransId="{470881BA-C0F6-4C37-AA92-2C128D469E2B}"/>
    <dgm:cxn modelId="{0B886F34-0474-4E18-BCD9-C2E60D7CDB25}" srcId="{975F5429-405B-470C-B01F-1FFDA5BD748D}" destId="{CCC85EAC-EDBB-4C7E-98DA-9AB06161D702}" srcOrd="0" destOrd="0" parTransId="{B487A68C-0056-452D-AD3C-EF77489FCF86}" sibTransId="{1A530AD9-9D1B-4F64-A47D-2AD3D717D8D5}"/>
    <dgm:cxn modelId="{26A3AAE2-C654-4FA0-A820-040D89742B67}" type="presOf" srcId="{DDC2D01D-3731-4EDF-A689-731FA495C004}" destId="{5C1876C9-5D58-4498-828E-587760B56B77}" srcOrd="1" destOrd="0" presId="urn:microsoft.com/office/officeart/2008/layout/HorizontalMultiLevelHierarchy"/>
    <dgm:cxn modelId="{F8EBF883-D23B-45B7-A455-B6C7AAC1404D}" type="presOf" srcId="{AFD6BE36-C1F3-4D32-9F09-467F097B5781}" destId="{16FCCDEB-C6B9-483D-8EE1-C1B1F88B51D9}" srcOrd="0" destOrd="0" presId="urn:microsoft.com/office/officeart/2008/layout/HorizontalMultiLevelHierarchy"/>
    <dgm:cxn modelId="{16D50F24-4D8C-4968-94DD-0498C78B7CD1}" type="presOf" srcId="{EBD189DF-DEB8-4B28-A0DF-68270E0C286A}" destId="{A432DC0A-0420-400D-8375-838016ED2CFB}" srcOrd="0" destOrd="0" presId="urn:microsoft.com/office/officeart/2008/layout/HorizontalMultiLevelHierarchy"/>
    <dgm:cxn modelId="{68104292-229D-492B-B52F-0EA04FA91EB7}" type="presOf" srcId="{FAF7059B-1EE0-4ED4-BC1B-D08A17FE40E5}" destId="{74A1D639-9F53-483E-9951-E8DFA8300733}" srcOrd="0" destOrd="0" presId="urn:microsoft.com/office/officeart/2008/layout/HorizontalMultiLevelHierarchy"/>
    <dgm:cxn modelId="{DE796AE4-C166-40A7-9287-F7051E9AFCA8}" type="presOf" srcId="{0D360E50-4C50-4A74-8D1C-8D6CFE39544F}" destId="{76290A00-79A6-403B-AFF0-FEF668592DD6}" srcOrd="1" destOrd="0" presId="urn:microsoft.com/office/officeart/2008/layout/HorizontalMultiLevelHierarchy"/>
    <dgm:cxn modelId="{74BAB0B5-95DB-4B5F-A3B8-4BC3A3E21BFD}" type="presOf" srcId="{668E5EF0-CF17-456E-8126-0747A2C37579}" destId="{C99B1570-AD54-48A7-ADA9-5822AE62D10D}" srcOrd="0" destOrd="0" presId="urn:microsoft.com/office/officeart/2008/layout/HorizontalMultiLevelHierarchy"/>
    <dgm:cxn modelId="{6536841F-97B6-4EA0-A86B-2677A4544252}" srcId="{923C12EB-8B09-4B66-926F-896E2D88EF09}" destId="{0017F3D3-73CB-4A99-A3D6-B9EBFA1207B0}" srcOrd="2" destOrd="0" parTransId="{0D360E50-4C50-4A74-8D1C-8D6CFE39544F}" sibTransId="{AA4988C2-9322-4E02-8F80-8144D9200136}"/>
    <dgm:cxn modelId="{8C1F457F-3B2C-4126-8865-66E86F4DB019}" type="presOf" srcId="{CCC85EAC-EDBB-4C7E-98DA-9AB06161D702}" destId="{3E8ADE43-5494-4AF7-960D-392769B94B97}" srcOrd="0" destOrd="0" presId="urn:microsoft.com/office/officeart/2008/layout/HorizontalMultiLevelHierarchy"/>
    <dgm:cxn modelId="{96DCC3BD-DEB6-42EE-866B-EA234A4CA646}" type="presOf" srcId="{C753B2E5-E765-4D9C-BB97-A9B34E1DF4BB}" destId="{70F2D2C5-6F3B-4695-924E-0407DF7A432F}" srcOrd="1" destOrd="0" presId="urn:microsoft.com/office/officeart/2008/layout/HorizontalMultiLevelHierarchy"/>
    <dgm:cxn modelId="{76C0BEA4-E8CE-4102-B455-3A9507BC136B}" type="presOf" srcId="{DDC2D01D-3731-4EDF-A689-731FA495C004}" destId="{EB75342E-D0F6-40C9-BBB6-764C96BCF5D1}" srcOrd="0" destOrd="0" presId="urn:microsoft.com/office/officeart/2008/layout/HorizontalMultiLevelHierarchy"/>
    <dgm:cxn modelId="{11DFA698-9E2A-43A2-9F9C-F902D2DD3741}" type="presOf" srcId="{7FB2C647-E736-490E-988A-0F8B466F7C80}" destId="{AC380EC0-AC96-441A-9A0F-31DD89CBE363}" srcOrd="0" destOrd="0" presId="urn:microsoft.com/office/officeart/2008/layout/HorizontalMultiLevelHierarchy"/>
    <dgm:cxn modelId="{E77AD004-98CD-40B0-BB42-3ADE2E015295}" type="presOf" srcId="{975F5429-405B-470C-B01F-1FFDA5BD748D}" destId="{82EDE1F0-DF12-47B9-A66D-4AC5FD1C1E0E}" srcOrd="0" destOrd="0" presId="urn:microsoft.com/office/officeart/2008/layout/HorizontalMultiLevelHierarchy"/>
    <dgm:cxn modelId="{B0CEA68E-345B-494E-9FAD-E8B4CA297218}" type="presOf" srcId="{C753B2E5-E765-4D9C-BB97-A9B34E1DF4BB}" destId="{94D70EBD-710C-4BA4-836F-63183A547562}" srcOrd="0" destOrd="0" presId="urn:microsoft.com/office/officeart/2008/layout/HorizontalMultiLevelHierarchy"/>
    <dgm:cxn modelId="{E01A6AAF-28D1-40F9-BCCB-173D7F1D38D8}" srcId="{923C12EB-8B09-4B66-926F-896E2D88EF09}" destId="{93E6D92C-E0CA-4433-A759-E140B5B64F07}" srcOrd="3" destOrd="0" parTransId="{FAF7059B-1EE0-4ED4-BC1B-D08A17FE40E5}" sibTransId="{99DBB252-4E86-4E44-9A7E-309085BA484B}"/>
    <dgm:cxn modelId="{9BC0FE17-0929-4884-BDFE-397810E0F5E3}" type="presParOf" srcId="{82EDE1F0-DF12-47B9-A66D-4AC5FD1C1E0E}" destId="{7307DC7F-5DE0-4BDF-8072-D29C4963FD51}" srcOrd="0" destOrd="0" presId="urn:microsoft.com/office/officeart/2008/layout/HorizontalMultiLevelHierarchy"/>
    <dgm:cxn modelId="{C8269106-1D82-44C8-9C5F-04EB00987435}" type="presParOf" srcId="{7307DC7F-5DE0-4BDF-8072-D29C4963FD51}" destId="{3E8ADE43-5494-4AF7-960D-392769B94B97}" srcOrd="0" destOrd="0" presId="urn:microsoft.com/office/officeart/2008/layout/HorizontalMultiLevelHierarchy"/>
    <dgm:cxn modelId="{FE45250C-F004-45A9-ABE3-6C87B393C453}" type="presParOf" srcId="{7307DC7F-5DE0-4BDF-8072-D29C4963FD51}" destId="{DF3B730A-9928-4503-9059-505F820F6B0F}" srcOrd="1" destOrd="0" presId="urn:microsoft.com/office/officeart/2008/layout/HorizontalMultiLevelHierarchy"/>
    <dgm:cxn modelId="{EA4D7ABC-5EB8-44B0-AE4E-E96CB2FA1075}" type="presParOf" srcId="{DF3B730A-9928-4503-9059-505F820F6B0F}" destId="{D017B83A-4DA6-433F-A70E-3B9380B26179}" srcOrd="0" destOrd="0" presId="urn:microsoft.com/office/officeart/2008/layout/HorizontalMultiLevelHierarchy"/>
    <dgm:cxn modelId="{9185D9F4-9EF4-4747-BEE0-DF8FDECA8482}" type="presParOf" srcId="{D017B83A-4DA6-433F-A70E-3B9380B26179}" destId="{BB456D1E-6530-4830-9752-98276340E52C}" srcOrd="0" destOrd="0" presId="urn:microsoft.com/office/officeart/2008/layout/HorizontalMultiLevelHierarchy"/>
    <dgm:cxn modelId="{AB91F35B-4E2B-4707-9113-9C432E8CB0A8}" type="presParOf" srcId="{DF3B730A-9928-4503-9059-505F820F6B0F}" destId="{60741133-8936-4627-BE20-2F49FA5B0C79}" srcOrd="1" destOrd="0" presId="urn:microsoft.com/office/officeart/2008/layout/HorizontalMultiLevelHierarchy"/>
    <dgm:cxn modelId="{DF02CCF5-03EE-44C5-A0D8-30043FEBBD5F}" type="presParOf" srcId="{60741133-8936-4627-BE20-2F49FA5B0C79}" destId="{03CCF6A1-0938-4253-9675-B8149B65936E}" srcOrd="0" destOrd="0" presId="urn:microsoft.com/office/officeart/2008/layout/HorizontalMultiLevelHierarchy"/>
    <dgm:cxn modelId="{C697E7F3-1139-446F-8F25-CF998B11486E}" type="presParOf" srcId="{60741133-8936-4627-BE20-2F49FA5B0C79}" destId="{8DF8C21F-06F2-4A25-8DC8-C18EC8249EEA}" srcOrd="1" destOrd="0" presId="urn:microsoft.com/office/officeart/2008/layout/HorizontalMultiLevelHierarchy"/>
    <dgm:cxn modelId="{BCE7FCA0-2F93-49A8-B6FF-14AD08AC3B01}" type="presParOf" srcId="{8DF8C21F-06F2-4A25-8DC8-C18EC8249EEA}" destId="{94D70EBD-710C-4BA4-836F-63183A547562}" srcOrd="0" destOrd="0" presId="urn:microsoft.com/office/officeart/2008/layout/HorizontalMultiLevelHierarchy"/>
    <dgm:cxn modelId="{42D2C373-A821-4163-94AC-E854ECABBC1F}" type="presParOf" srcId="{94D70EBD-710C-4BA4-836F-63183A547562}" destId="{70F2D2C5-6F3B-4695-924E-0407DF7A432F}" srcOrd="0" destOrd="0" presId="urn:microsoft.com/office/officeart/2008/layout/HorizontalMultiLevelHierarchy"/>
    <dgm:cxn modelId="{2DEA00A7-A5F5-48A6-8393-49FCD3130E72}" type="presParOf" srcId="{8DF8C21F-06F2-4A25-8DC8-C18EC8249EEA}" destId="{C25ECB52-AE49-4710-BFC0-9BCA6B9D0401}" srcOrd="1" destOrd="0" presId="urn:microsoft.com/office/officeart/2008/layout/HorizontalMultiLevelHierarchy"/>
    <dgm:cxn modelId="{04B0F496-77E0-40A8-B8A2-254E41E651E8}" type="presParOf" srcId="{C25ECB52-AE49-4710-BFC0-9BCA6B9D0401}" destId="{A432DC0A-0420-400D-8375-838016ED2CFB}" srcOrd="0" destOrd="0" presId="urn:microsoft.com/office/officeart/2008/layout/HorizontalMultiLevelHierarchy"/>
    <dgm:cxn modelId="{40BE8A45-9DE2-43DC-B96C-C11682A3190B}" type="presParOf" srcId="{C25ECB52-AE49-4710-BFC0-9BCA6B9D0401}" destId="{2B7FD2FA-FE3C-4DD2-8FEA-2814B39F52AD}" srcOrd="1" destOrd="0" presId="urn:microsoft.com/office/officeart/2008/layout/HorizontalMultiLevelHierarchy"/>
    <dgm:cxn modelId="{EA2BD0B8-E270-445E-98AC-30AC80EF46C4}" type="presParOf" srcId="{8DF8C21F-06F2-4A25-8DC8-C18EC8249EEA}" destId="{EB75342E-D0F6-40C9-BBB6-764C96BCF5D1}" srcOrd="2" destOrd="0" presId="urn:microsoft.com/office/officeart/2008/layout/HorizontalMultiLevelHierarchy"/>
    <dgm:cxn modelId="{DB2A2507-5521-4AFD-9FC3-10335BD74FA5}" type="presParOf" srcId="{EB75342E-D0F6-40C9-BBB6-764C96BCF5D1}" destId="{5C1876C9-5D58-4498-828E-587760B56B77}" srcOrd="0" destOrd="0" presId="urn:microsoft.com/office/officeart/2008/layout/HorizontalMultiLevelHierarchy"/>
    <dgm:cxn modelId="{7CA861BE-AD3E-4683-8011-142E57D7D956}" type="presParOf" srcId="{8DF8C21F-06F2-4A25-8DC8-C18EC8249EEA}" destId="{679BDBEB-6B55-4CB4-BBEC-DE5C3D7F5005}" srcOrd="3" destOrd="0" presId="urn:microsoft.com/office/officeart/2008/layout/HorizontalMultiLevelHierarchy"/>
    <dgm:cxn modelId="{116C5610-0B7E-430F-8349-FE98F2DA5ED2}" type="presParOf" srcId="{679BDBEB-6B55-4CB4-BBEC-DE5C3D7F5005}" destId="{50CD2783-87C0-4871-99B7-54F711EAC53C}" srcOrd="0" destOrd="0" presId="urn:microsoft.com/office/officeart/2008/layout/HorizontalMultiLevelHierarchy"/>
    <dgm:cxn modelId="{08F9F47B-FB3B-4647-95CE-AEC2C549B9C0}" type="presParOf" srcId="{679BDBEB-6B55-4CB4-BBEC-DE5C3D7F5005}" destId="{C0267DAE-0AC5-4C37-9A6E-F4DC2E6186D1}" srcOrd="1" destOrd="0" presId="urn:microsoft.com/office/officeart/2008/layout/HorizontalMultiLevelHierarchy"/>
    <dgm:cxn modelId="{5CF24189-D06F-4E1D-A261-72C04D7F8EF4}" type="presParOf" srcId="{8DF8C21F-06F2-4A25-8DC8-C18EC8249EEA}" destId="{CD4CFDD4-AEB6-44E6-AA80-70D280EA3CA4}" srcOrd="4" destOrd="0" presId="urn:microsoft.com/office/officeart/2008/layout/HorizontalMultiLevelHierarchy"/>
    <dgm:cxn modelId="{E9CF6CDC-5837-475F-8B16-C595D9EA01B9}" type="presParOf" srcId="{CD4CFDD4-AEB6-44E6-AA80-70D280EA3CA4}" destId="{76290A00-79A6-403B-AFF0-FEF668592DD6}" srcOrd="0" destOrd="0" presId="urn:microsoft.com/office/officeart/2008/layout/HorizontalMultiLevelHierarchy"/>
    <dgm:cxn modelId="{3EE4DFA6-BF30-4342-9285-3A60E6445646}" type="presParOf" srcId="{8DF8C21F-06F2-4A25-8DC8-C18EC8249EEA}" destId="{02465866-60E5-4E85-8F5F-357D7B49CFC9}" srcOrd="5" destOrd="0" presId="urn:microsoft.com/office/officeart/2008/layout/HorizontalMultiLevelHierarchy"/>
    <dgm:cxn modelId="{9A2DCDBF-DCAB-45B0-9924-7DEE650334A4}" type="presParOf" srcId="{02465866-60E5-4E85-8F5F-357D7B49CFC9}" destId="{3FE56B95-38B1-4182-9C3B-88CF4DB8EE9A}" srcOrd="0" destOrd="0" presId="urn:microsoft.com/office/officeart/2008/layout/HorizontalMultiLevelHierarchy"/>
    <dgm:cxn modelId="{002EE392-BE53-490F-BEAD-4258B4AD3AD2}" type="presParOf" srcId="{02465866-60E5-4E85-8F5F-357D7B49CFC9}" destId="{FB61180A-0073-454D-942E-C5ABCDA8498A}" srcOrd="1" destOrd="0" presId="urn:microsoft.com/office/officeart/2008/layout/HorizontalMultiLevelHierarchy"/>
    <dgm:cxn modelId="{091D8DE5-F1EA-415A-8994-CA3EC3A800B9}" type="presParOf" srcId="{8DF8C21F-06F2-4A25-8DC8-C18EC8249EEA}" destId="{74A1D639-9F53-483E-9951-E8DFA8300733}" srcOrd="6" destOrd="0" presId="urn:microsoft.com/office/officeart/2008/layout/HorizontalMultiLevelHierarchy"/>
    <dgm:cxn modelId="{FFA95B02-A606-4A4D-B3C4-55AE3617E1EA}" type="presParOf" srcId="{74A1D639-9F53-483E-9951-E8DFA8300733}" destId="{25A72004-93E6-4B0B-8C24-27256FCED53D}" srcOrd="0" destOrd="0" presId="urn:microsoft.com/office/officeart/2008/layout/HorizontalMultiLevelHierarchy"/>
    <dgm:cxn modelId="{11F7FC02-44D9-494E-AC1C-C9903600B17C}" type="presParOf" srcId="{8DF8C21F-06F2-4A25-8DC8-C18EC8249EEA}" destId="{7DECB6B4-D52A-47A8-A3BE-F42B3E97AE2D}" srcOrd="7" destOrd="0" presId="urn:microsoft.com/office/officeart/2008/layout/HorizontalMultiLevelHierarchy"/>
    <dgm:cxn modelId="{962513C5-9A48-4703-A0F2-30CEE73D2BCF}" type="presParOf" srcId="{7DECB6B4-D52A-47A8-A3BE-F42B3E97AE2D}" destId="{0C54C459-4386-4BDC-9034-4512E6728743}" srcOrd="0" destOrd="0" presId="urn:microsoft.com/office/officeart/2008/layout/HorizontalMultiLevelHierarchy"/>
    <dgm:cxn modelId="{E5CD3E65-7A08-4ACB-9EF8-F0E244CF3B82}" type="presParOf" srcId="{7DECB6B4-D52A-47A8-A3BE-F42B3E97AE2D}" destId="{E28AF630-A8E4-4F65-9E6E-E38054689908}" srcOrd="1" destOrd="0" presId="urn:microsoft.com/office/officeart/2008/layout/HorizontalMultiLevelHierarchy"/>
    <dgm:cxn modelId="{94A74180-5160-4044-93CD-7195F5533984}" type="presParOf" srcId="{8DF8C21F-06F2-4A25-8DC8-C18EC8249EEA}" destId="{16FCCDEB-C6B9-483D-8EE1-C1B1F88B51D9}" srcOrd="8" destOrd="0" presId="urn:microsoft.com/office/officeart/2008/layout/HorizontalMultiLevelHierarchy"/>
    <dgm:cxn modelId="{1E7C2C6D-AE11-478C-988F-DFB2BA783BD8}" type="presParOf" srcId="{16FCCDEB-C6B9-483D-8EE1-C1B1F88B51D9}" destId="{28CB97EA-A561-47BD-9668-6BE60794B47D}" srcOrd="0" destOrd="0" presId="urn:microsoft.com/office/officeart/2008/layout/HorizontalMultiLevelHierarchy"/>
    <dgm:cxn modelId="{F9257A67-E3B0-4AB9-A655-5486EEE30D30}" type="presParOf" srcId="{8DF8C21F-06F2-4A25-8DC8-C18EC8249EEA}" destId="{4D1321DE-051F-494A-9652-744AC920A261}" srcOrd="9" destOrd="0" presId="urn:microsoft.com/office/officeart/2008/layout/HorizontalMultiLevelHierarchy"/>
    <dgm:cxn modelId="{61E038EA-92F3-4E70-AB52-D47A4B3F7D1A}" type="presParOf" srcId="{4D1321DE-051F-494A-9652-744AC920A261}" destId="{C99B1570-AD54-48A7-ADA9-5822AE62D10D}" srcOrd="0" destOrd="0" presId="urn:microsoft.com/office/officeart/2008/layout/HorizontalMultiLevelHierarchy"/>
    <dgm:cxn modelId="{BFCFAD98-3B61-4153-B12B-AD72BD5013DB}" type="presParOf" srcId="{4D1321DE-051F-494A-9652-744AC920A261}" destId="{C9A5E992-1348-4504-B304-7209B96858F9}" srcOrd="1" destOrd="0" presId="urn:microsoft.com/office/officeart/2008/layout/HorizontalMultiLevelHierarchy"/>
    <dgm:cxn modelId="{9352AE06-601F-4A99-8F14-4BB53A789847}" type="presParOf" srcId="{8DF8C21F-06F2-4A25-8DC8-C18EC8249EEA}" destId="{AC380EC0-AC96-441A-9A0F-31DD89CBE363}" srcOrd="10" destOrd="0" presId="urn:microsoft.com/office/officeart/2008/layout/HorizontalMultiLevelHierarchy"/>
    <dgm:cxn modelId="{571C677C-4A08-4735-AE9E-F7172A8A058C}" type="presParOf" srcId="{AC380EC0-AC96-441A-9A0F-31DD89CBE363}" destId="{CE14B06A-6E22-4C1B-83B4-39C79322F317}" srcOrd="0" destOrd="0" presId="urn:microsoft.com/office/officeart/2008/layout/HorizontalMultiLevelHierarchy"/>
    <dgm:cxn modelId="{64116E80-4EFF-4F20-BCCF-ED17A6C221A5}" type="presParOf" srcId="{8DF8C21F-06F2-4A25-8DC8-C18EC8249EEA}" destId="{0508AAC9-3AED-4E45-AF54-FCBD092B4938}" srcOrd="11" destOrd="0" presId="urn:microsoft.com/office/officeart/2008/layout/HorizontalMultiLevelHierarchy"/>
    <dgm:cxn modelId="{00FEA0C8-69BC-45F0-8519-06C984A62981}" type="presParOf" srcId="{0508AAC9-3AED-4E45-AF54-FCBD092B4938}" destId="{34E4BA71-8D0A-4B57-BA2D-4D9AA212B5CD}" srcOrd="0" destOrd="0" presId="urn:microsoft.com/office/officeart/2008/layout/HorizontalMultiLevelHierarchy"/>
    <dgm:cxn modelId="{D4D5B757-ABC4-4A89-93BB-AF6811FD3EEB}" type="presParOf" srcId="{0508AAC9-3AED-4E45-AF54-FCBD092B4938}" destId="{8E0AC237-F481-4AE7-A6A4-0A3802B68324}"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75F5429-405B-470C-B01F-1FFDA5BD748D}" type="doc">
      <dgm:prSet loTypeId="urn:microsoft.com/office/officeart/2005/8/layout/orgChart1" loCatId="hierarchy" qsTypeId="urn:microsoft.com/office/officeart/2005/8/quickstyle/simple4" qsCatId="simple" csTypeId="urn:microsoft.com/office/officeart/2005/8/colors/colorful3" csCatId="colorful" phldr="1"/>
      <dgm:spPr/>
      <dgm:t>
        <a:bodyPr/>
        <a:lstStyle/>
        <a:p>
          <a:endParaRPr lang="en-US"/>
        </a:p>
      </dgm:t>
    </dgm:pt>
    <dgm:pt modelId="{CCC85EAC-EDBB-4C7E-98DA-9AB06161D702}">
      <dgm:prSet phldrT="[Text]" custT="1"/>
      <dgm:spPr/>
      <dgm:t>
        <a:bodyPr/>
        <a:lstStyle/>
        <a:p>
          <a:r>
            <a:rPr lang="en-US" sz="1200" dirty="0" smtClean="0"/>
            <a:t>Recomendaciones de la serie RS</a:t>
          </a:r>
          <a:endParaRPr lang="en-US" sz="1200" dirty="0"/>
        </a:p>
      </dgm:t>
    </dgm:pt>
    <dgm:pt modelId="{B487A68C-0056-452D-AD3C-EF77489FCF86}" type="parTrans" cxnId="{0B886F34-0474-4E18-BCD9-C2E60D7CDB25}">
      <dgm:prSet/>
      <dgm:spPr/>
      <dgm:t>
        <a:bodyPr/>
        <a:lstStyle/>
        <a:p>
          <a:endParaRPr lang="en-US"/>
        </a:p>
      </dgm:t>
    </dgm:pt>
    <dgm:pt modelId="{1A530AD9-9D1B-4F64-A47D-2AD3D717D8D5}" type="sibTrans" cxnId="{0B886F34-0474-4E18-BCD9-C2E60D7CDB25}">
      <dgm:prSet/>
      <dgm:spPr/>
      <dgm:t>
        <a:bodyPr/>
        <a:lstStyle/>
        <a:p>
          <a:endParaRPr lang="en-US"/>
        </a:p>
      </dgm:t>
    </dgm:pt>
    <dgm:pt modelId="{923C12EB-8B09-4B66-926F-896E2D88EF09}">
      <dgm:prSet phldrT="[Text]" custT="1"/>
      <dgm:spPr/>
      <dgm:t>
        <a:bodyPr/>
        <a:lstStyle/>
        <a:p>
          <a:r>
            <a:rPr lang="en-US" sz="1200" dirty="0" smtClean="0"/>
            <a:t>SIE (sensores)</a:t>
          </a:r>
          <a:endParaRPr lang="en-US" sz="1200" dirty="0"/>
        </a:p>
      </dgm:t>
    </dgm:pt>
    <dgm:pt modelId="{B51A9CFD-D723-40F8-8DAB-3EEB9ABDDD2C}" type="parTrans" cxnId="{94A03345-4BEF-434B-B2B6-FD51B62FE547}">
      <dgm:prSet/>
      <dgm:spPr/>
      <dgm:t>
        <a:bodyPr/>
        <a:lstStyle/>
        <a:p>
          <a:endParaRPr lang="en-US"/>
        </a:p>
      </dgm:t>
    </dgm:pt>
    <dgm:pt modelId="{1F87FD62-E0B4-46D7-9DB1-1187A379D589}" type="sibTrans" cxnId="{94A03345-4BEF-434B-B2B6-FD51B62FE547}">
      <dgm:prSet/>
      <dgm:spPr/>
      <dgm:t>
        <a:bodyPr/>
        <a:lstStyle/>
        <a:p>
          <a:endParaRPr lang="en-US"/>
        </a:p>
      </dgm:t>
    </dgm:pt>
    <dgm:pt modelId="{EBD189DF-DEB8-4B28-A0DF-68270E0C286A}">
      <dgm:prSet phldrT="[Text]" custT="1"/>
      <dgm:spPr/>
      <dgm:t>
        <a:bodyPr/>
        <a:lstStyle/>
        <a:p>
          <a:r>
            <a:rPr lang="en-US" sz="1200" dirty="0" smtClean="0"/>
            <a:t>SIE (activo)</a:t>
          </a:r>
          <a:endParaRPr lang="en-US" sz="1200" dirty="0"/>
        </a:p>
      </dgm:t>
    </dgm:pt>
    <dgm:pt modelId="{C753B2E5-E765-4D9C-BB97-A9B34E1DF4BB}" type="parTrans" cxnId="{157E7BCA-0B8D-44FD-B1CB-7A5B5DD4B793}">
      <dgm:prSet/>
      <dgm:spPr/>
      <dgm:t>
        <a:bodyPr/>
        <a:lstStyle/>
        <a:p>
          <a:endParaRPr lang="en-US"/>
        </a:p>
      </dgm:t>
    </dgm:pt>
    <dgm:pt modelId="{C1D312C0-BDA6-4C4A-B1DA-4F3023314F2F}" type="sibTrans" cxnId="{157E7BCA-0B8D-44FD-B1CB-7A5B5DD4B793}">
      <dgm:prSet/>
      <dgm:spPr/>
      <dgm:t>
        <a:bodyPr/>
        <a:lstStyle/>
        <a:p>
          <a:endParaRPr lang="en-US"/>
        </a:p>
      </dgm:t>
    </dgm:pt>
    <dgm:pt modelId="{B2F83E54-644B-44CA-B7F2-05D92887615B}">
      <dgm:prSet phldrT="[Text]" custT="1"/>
      <dgm:spPr/>
      <dgm:t>
        <a:bodyPr/>
        <a:lstStyle/>
        <a:p>
          <a:r>
            <a:rPr lang="en-US" sz="1200" dirty="0" smtClean="0"/>
            <a:t>SIE (pasivo)</a:t>
          </a:r>
          <a:endParaRPr lang="en-US" sz="1200" dirty="0"/>
        </a:p>
      </dgm:t>
    </dgm:pt>
    <dgm:pt modelId="{69041460-BCAF-4B0A-B2F7-EC5A06575D78}" type="parTrans" cxnId="{D3F62698-B842-46B6-A503-271E71D92123}">
      <dgm:prSet/>
      <dgm:spPr/>
      <dgm:t>
        <a:bodyPr/>
        <a:lstStyle/>
        <a:p>
          <a:endParaRPr lang="en-US"/>
        </a:p>
      </dgm:t>
    </dgm:pt>
    <dgm:pt modelId="{69FA0B97-4422-4D63-B4C3-24453A3E5C4E}" type="sibTrans" cxnId="{D3F62698-B842-46B6-A503-271E71D92123}">
      <dgm:prSet/>
      <dgm:spPr/>
      <dgm:t>
        <a:bodyPr/>
        <a:lstStyle/>
        <a:p>
          <a:endParaRPr lang="en-US"/>
        </a:p>
      </dgm:t>
    </dgm:pt>
    <dgm:pt modelId="{F6366BEE-E48C-4CD7-98F1-E14A1B3E04A4}">
      <dgm:prSet phldrT="[Text]" custT="1"/>
      <dgm:spPr/>
      <dgm:t>
        <a:bodyPr/>
        <a:lstStyle/>
        <a:p>
          <a:r>
            <a:rPr lang="en-US" sz="1200" dirty="0" smtClean="0"/>
            <a:t>SETS (sensores)</a:t>
          </a:r>
          <a:endParaRPr lang="en-US" sz="1200" dirty="0"/>
        </a:p>
      </dgm:t>
    </dgm:pt>
    <dgm:pt modelId="{8744DE74-E85D-4B91-ACB2-EF2C95CCFF46}" type="parTrans" cxnId="{2D3F58F2-F1F2-47B0-8A46-79FA0C0AF819}">
      <dgm:prSet/>
      <dgm:spPr/>
      <dgm:t>
        <a:bodyPr/>
        <a:lstStyle/>
        <a:p>
          <a:endParaRPr lang="en-US"/>
        </a:p>
      </dgm:t>
    </dgm:pt>
    <dgm:pt modelId="{6F96795B-97F4-4FE2-8675-F68336E8FA82}" type="sibTrans" cxnId="{2D3F58F2-F1F2-47B0-8A46-79FA0C0AF819}">
      <dgm:prSet/>
      <dgm:spPr/>
      <dgm:t>
        <a:bodyPr/>
        <a:lstStyle/>
        <a:p>
          <a:endParaRPr lang="en-US"/>
        </a:p>
      </dgm:t>
    </dgm:pt>
    <dgm:pt modelId="{578ECCC7-4473-4E5D-A52C-A0E96DE3C7EC}">
      <dgm:prSet phldrT="[Text]" custT="1"/>
      <dgm:spPr/>
      <dgm:t>
        <a:bodyPr/>
        <a:lstStyle/>
        <a:p>
          <a:r>
            <a:rPr lang="en-US" sz="1200" dirty="0" smtClean="0"/>
            <a:t>Ayudas a la meteorología</a:t>
          </a:r>
          <a:endParaRPr lang="en-US" sz="1200" dirty="0"/>
        </a:p>
      </dgm:t>
    </dgm:pt>
    <dgm:pt modelId="{2E81BEF6-247D-4EA5-B0E5-F7E5E725D929}" type="parTrans" cxnId="{5CA7C149-CEAD-4C91-83CB-BA01FFD43647}">
      <dgm:prSet/>
      <dgm:spPr/>
      <dgm:t>
        <a:bodyPr/>
        <a:lstStyle/>
        <a:p>
          <a:endParaRPr lang="en-US"/>
        </a:p>
      </dgm:t>
    </dgm:pt>
    <dgm:pt modelId="{A50640D1-FB74-49AB-8B50-5774A6C4B2AE}" type="sibTrans" cxnId="{5CA7C149-CEAD-4C91-83CB-BA01FFD43647}">
      <dgm:prSet/>
      <dgm:spPr/>
      <dgm:t>
        <a:bodyPr/>
        <a:lstStyle/>
        <a:p>
          <a:endParaRPr lang="en-US"/>
        </a:p>
      </dgm:t>
    </dgm:pt>
    <dgm:pt modelId="{216D9A4A-50B3-4883-9206-8DE7781678A8}">
      <dgm:prSet phldrT="[Text]" custT="1"/>
      <dgm:spPr/>
      <dgm:t>
        <a:bodyPr/>
        <a:lstStyle/>
        <a:p>
          <a:r>
            <a:rPr lang="en-US" sz="1200" dirty="0"/>
            <a:t>SETS (activo)</a:t>
          </a:r>
        </a:p>
      </dgm:t>
    </dgm:pt>
    <dgm:pt modelId="{C2402E2C-8FA0-45FE-9EE1-D9FDC14A3904}" type="parTrans" cxnId="{B5290373-CEF4-41B1-9C39-DAC45E26F9E6}">
      <dgm:prSet/>
      <dgm:spPr/>
      <dgm:t>
        <a:bodyPr/>
        <a:lstStyle/>
        <a:p>
          <a:endParaRPr lang="en-US"/>
        </a:p>
      </dgm:t>
    </dgm:pt>
    <dgm:pt modelId="{CFF5E4A4-E0FE-447F-A1F2-0E5B75914871}" type="sibTrans" cxnId="{B5290373-CEF4-41B1-9C39-DAC45E26F9E6}">
      <dgm:prSet/>
      <dgm:spPr/>
      <dgm:t>
        <a:bodyPr/>
        <a:lstStyle/>
        <a:p>
          <a:endParaRPr lang="en-US"/>
        </a:p>
      </dgm:t>
    </dgm:pt>
    <dgm:pt modelId="{A35C97FC-B7D0-4EE2-92D8-E35B7F4E233C}">
      <dgm:prSet phldrT="[Text]" custT="1"/>
      <dgm:spPr/>
      <dgm:t>
        <a:bodyPr/>
        <a:lstStyle/>
        <a:p>
          <a:r>
            <a:rPr lang="en-US" sz="1200" dirty="0"/>
            <a:t>SETS (pasivo)</a:t>
          </a:r>
        </a:p>
      </dgm:t>
    </dgm:pt>
    <dgm:pt modelId="{EB615953-F702-415D-A256-DCB679EA1998}" type="parTrans" cxnId="{AD9AC5D7-06E7-4C20-9A64-A8142883CE91}">
      <dgm:prSet/>
      <dgm:spPr/>
      <dgm:t>
        <a:bodyPr/>
        <a:lstStyle/>
        <a:p>
          <a:endParaRPr lang="en-US"/>
        </a:p>
      </dgm:t>
    </dgm:pt>
    <dgm:pt modelId="{29E4BBC2-69A4-410D-AA35-2AAB915F0FC7}" type="sibTrans" cxnId="{AD9AC5D7-06E7-4C20-9A64-A8142883CE91}">
      <dgm:prSet/>
      <dgm:spPr/>
      <dgm:t>
        <a:bodyPr/>
        <a:lstStyle/>
        <a:p>
          <a:endParaRPr lang="en-US"/>
        </a:p>
      </dgm:t>
    </dgm:pt>
    <dgm:pt modelId="{61BA1CE6-65AD-4449-80F0-98F5517BEB9E}" type="pres">
      <dgm:prSet presAssocID="{975F5429-405B-470C-B01F-1FFDA5BD748D}" presName="hierChild1" presStyleCnt="0">
        <dgm:presLayoutVars>
          <dgm:orgChart val="1"/>
          <dgm:chPref val="1"/>
          <dgm:dir/>
          <dgm:animOne val="branch"/>
          <dgm:animLvl val="lvl"/>
          <dgm:resizeHandles/>
        </dgm:presLayoutVars>
      </dgm:prSet>
      <dgm:spPr/>
      <dgm:t>
        <a:bodyPr/>
        <a:lstStyle/>
        <a:p>
          <a:endParaRPr lang="en-US"/>
        </a:p>
      </dgm:t>
    </dgm:pt>
    <dgm:pt modelId="{BEEEA375-47B0-4947-A24D-16987FFF7601}" type="pres">
      <dgm:prSet presAssocID="{CCC85EAC-EDBB-4C7E-98DA-9AB06161D702}" presName="hierRoot1" presStyleCnt="0">
        <dgm:presLayoutVars>
          <dgm:hierBranch val="init"/>
        </dgm:presLayoutVars>
      </dgm:prSet>
      <dgm:spPr/>
    </dgm:pt>
    <dgm:pt modelId="{E0D2BE65-2BD8-4AC3-87FD-85D430353825}" type="pres">
      <dgm:prSet presAssocID="{CCC85EAC-EDBB-4C7E-98DA-9AB06161D702}" presName="rootComposite1" presStyleCnt="0"/>
      <dgm:spPr/>
    </dgm:pt>
    <dgm:pt modelId="{6850F9E7-203C-4ABA-8118-DB3685FACDD7}" type="pres">
      <dgm:prSet presAssocID="{CCC85EAC-EDBB-4C7E-98DA-9AB06161D702}" presName="rootText1" presStyleLbl="node0" presStyleIdx="0" presStyleCnt="1" custLinFactNeighborX="3530" custLinFactNeighborY="-538">
        <dgm:presLayoutVars>
          <dgm:chPref val="3"/>
        </dgm:presLayoutVars>
      </dgm:prSet>
      <dgm:spPr/>
      <dgm:t>
        <a:bodyPr/>
        <a:lstStyle/>
        <a:p>
          <a:endParaRPr lang="en-US"/>
        </a:p>
      </dgm:t>
    </dgm:pt>
    <dgm:pt modelId="{4499B33A-B601-46D9-9464-2000832B2B0F}" type="pres">
      <dgm:prSet presAssocID="{CCC85EAC-EDBB-4C7E-98DA-9AB06161D702}" presName="rootConnector1" presStyleLbl="node1" presStyleIdx="0" presStyleCnt="0"/>
      <dgm:spPr/>
      <dgm:t>
        <a:bodyPr/>
        <a:lstStyle/>
        <a:p>
          <a:endParaRPr lang="en-US"/>
        </a:p>
      </dgm:t>
    </dgm:pt>
    <dgm:pt modelId="{39DE471A-B847-46E1-8B26-2A7C5DC28E59}" type="pres">
      <dgm:prSet presAssocID="{CCC85EAC-EDBB-4C7E-98DA-9AB06161D702}" presName="hierChild2" presStyleCnt="0"/>
      <dgm:spPr/>
    </dgm:pt>
    <dgm:pt modelId="{6BA2C1BE-43FE-4A87-A4BF-9C401C673136}" type="pres">
      <dgm:prSet presAssocID="{B51A9CFD-D723-40F8-8DAB-3EEB9ABDDD2C}" presName="Name37" presStyleLbl="parChTrans1D2" presStyleIdx="0" presStyleCnt="3"/>
      <dgm:spPr/>
      <dgm:t>
        <a:bodyPr/>
        <a:lstStyle/>
        <a:p>
          <a:endParaRPr lang="en-US"/>
        </a:p>
      </dgm:t>
    </dgm:pt>
    <dgm:pt modelId="{CBFE2A1B-22DA-439F-A8F2-80A990E4D767}" type="pres">
      <dgm:prSet presAssocID="{923C12EB-8B09-4B66-926F-896E2D88EF09}" presName="hierRoot2" presStyleCnt="0">
        <dgm:presLayoutVars>
          <dgm:hierBranch val="init"/>
        </dgm:presLayoutVars>
      </dgm:prSet>
      <dgm:spPr/>
    </dgm:pt>
    <dgm:pt modelId="{95612384-983D-4136-9E1C-D75C93BF660A}" type="pres">
      <dgm:prSet presAssocID="{923C12EB-8B09-4B66-926F-896E2D88EF09}" presName="rootComposite" presStyleCnt="0"/>
      <dgm:spPr/>
    </dgm:pt>
    <dgm:pt modelId="{EAE3D465-70D1-41A0-8888-8D82FD6171DD}" type="pres">
      <dgm:prSet presAssocID="{923C12EB-8B09-4B66-926F-896E2D88EF09}" presName="rootText" presStyleLbl="node2" presStyleIdx="0" presStyleCnt="3">
        <dgm:presLayoutVars>
          <dgm:chPref val="3"/>
        </dgm:presLayoutVars>
      </dgm:prSet>
      <dgm:spPr/>
      <dgm:t>
        <a:bodyPr/>
        <a:lstStyle/>
        <a:p>
          <a:endParaRPr lang="en-US"/>
        </a:p>
      </dgm:t>
    </dgm:pt>
    <dgm:pt modelId="{0FB24180-1661-41D0-B6EA-1B736815DB9E}" type="pres">
      <dgm:prSet presAssocID="{923C12EB-8B09-4B66-926F-896E2D88EF09}" presName="rootConnector" presStyleLbl="node2" presStyleIdx="0" presStyleCnt="3"/>
      <dgm:spPr/>
      <dgm:t>
        <a:bodyPr/>
        <a:lstStyle/>
        <a:p>
          <a:endParaRPr lang="en-US"/>
        </a:p>
      </dgm:t>
    </dgm:pt>
    <dgm:pt modelId="{52AE2030-6179-4937-94D5-39675938A304}" type="pres">
      <dgm:prSet presAssocID="{923C12EB-8B09-4B66-926F-896E2D88EF09}" presName="hierChild4" presStyleCnt="0"/>
      <dgm:spPr/>
    </dgm:pt>
    <dgm:pt modelId="{FA730B13-5498-455C-92CD-6383A35389D2}" type="pres">
      <dgm:prSet presAssocID="{C753B2E5-E765-4D9C-BB97-A9B34E1DF4BB}" presName="Name37" presStyleLbl="parChTrans1D3" presStyleIdx="0" presStyleCnt="4"/>
      <dgm:spPr/>
      <dgm:t>
        <a:bodyPr/>
        <a:lstStyle/>
        <a:p>
          <a:endParaRPr lang="en-US"/>
        </a:p>
      </dgm:t>
    </dgm:pt>
    <dgm:pt modelId="{6D8157F7-53F4-4942-92FC-F6B306DA83A9}" type="pres">
      <dgm:prSet presAssocID="{EBD189DF-DEB8-4B28-A0DF-68270E0C286A}" presName="hierRoot2" presStyleCnt="0">
        <dgm:presLayoutVars>
          <dgm:hierBranch val="init"/>
        </dgm:presLayoutVars>
      </dgm:prSet>
      <dgm:spPr/>
    </dgm:pt>
    <dgm:pt modelId="{47E65397-D2B0-47D5-B559-41B39E87DA7C}" type="pres">
      <dgm:prSet presAssocID="{EBD189DF-DEB8-4B28-A0DF-68270E0C286A}" presName="rootComposite" presStyleCnt="0"/>
      <dgm:spPr/>
    </dgm:pt>
    <dgm:pt modelId="{97675D22-0396-408E-99F2-9E46A227A53B}" type="pres">
      <dgm:prSet presAssocID="{EBD189DF-DEB8-4B28-A0DF-68270E0C286A}" presName="rootText" presStyleLbl="node3" presStyleIdx="0" presStyleCnt="4" custScaleX="92586">
        <dgm:presLayoutVars>
          <dgm:chPref val="3"/>
        </dgm:presLayoutVars>
      </dgm:prSet>
      <dgm:spPr/>
      <dgm:t>
        <a:bodyPr/>
        <a:lstStyle/>
        <a:p>
          <a:endParaRPr lang="en-US"/>
        </a:p>
      </dgm:t>
    </dgm:pt>
    <dgm:pt modelId="{4F218D49-FEED-4FDE-AC74-373C8FD798B0}" type="pres">
      <dgm:prSet presAssocID="{EBD189DF-DEB8-4B28-A0DF-68270E0C286A}" presName="rootConnector" presStyleLbl="node3" presStyleIdx="0" presStyleCnt="4"/>
      <dgm:spPr/>
      <dgm:t>
        <a:bodyPr/>
        <a:lstStyle/>
        <a:p>
          <a:endParaRPr lang="en-US"/>
        </a:p>
      </dgm:t>
    </dgm:pt>
    <dgm:pt modelId="{CAEA3779-B989-4014-8710-AEA988041A89}" type="pres">
      <dgm:prSet presAssocID="{EBD189DF-DEB8-4B28-A0DF-68270E0C286A}" presName="hierChild4" presStyleCnt="0"/>
      <dgm:spPr/>
    </dgm:pt>
    <dgm:pt modelId="{D6F6A79D-30CC-4645-980B-9383B0C4C6B0}" type="pres">
      <dgm:prSet presAssocID="{EBD189DF-DEB8-4B28-A0DF-68270E0C286A}" presName="hierChild5" presStyleCnt="0"/>
      <dgm:spPr/>
    </dgm:pt>
    <dgm:pt modelId="{6DC38582-D50F-45BE-9704-E152DEB8646C}" type="pres">
      <dgm:prSet presAssocID="{69041460-BCAF-4B0A-B2F7-EC5A06575D78}" presName="Name37" presStyleLbl="parChTrans1D3" presStyleIdx="1" presStyleCnt="4"/>
      <dgm:spPr/>
      <dgm:t>
        <a:bodyPr/>
        <a:lstStyle/>
        <a:p>
          <a:endParaRPr lang="en-US"/>
        </a:p>
      </dgm:t>
    </dgm:pt>
    <dgm:pt modelId="{E386043E-11F1-4D86-AE34-0F2F5F8A3E11}" type="pres">
      <dgm:prSet presAssocID="{B2F83E54-644B-44CA-B7F2-05D92887615B}" presName="hierRoot2" presStyleCnt="0">
        <dgm:presLayoutVars>
          <dgm:hierBranch val="init"/>
        </dgm:presLayoutVars>
      </dgm:prSet>
      <dgm:spPr/>
    </dgm:pt>
    <dgm:pt modelId="{5734393E-C9AF-4487-B7AC-86E4A3F67018}" type="pres">
      <dgm:prSet presAssocID="{B2F83E54-644B-44CA-B7F2-05D92887615B}" presName="rootComposite" presStyleCnt="0"/>
      <dgm:spPr/>
    </dgm:pt>
    <dgm:pt modelId="{17A12839-13DC-411B-8311-DEB29E15C08D}" type="pres">
      <dgm:prSet presAssocID="{B2F83E54-644B-44CA-B7F2-05D92887615B}" presName="rootText" presStyleLbl="node3" presStyleIdx="1" presStyleCnt="4">
        <dgm:presLayoutVars>
          <dgm:chPref val="3"/>
        </dgm:presLayoutVars>
      </dgm:prSet>
      <dgm:spPr/>
      <dgm:t>
        <a:bodyPr/>
        <a:lstStyle/>
        <a:p>
          <a:endParaRPr lang="en-US"/>
        </a:p>
      </dgm:t>
    </dgm:pt>
    <dgm:pt modelId="{7FC166AC-B875-4656-8758-797683DEFBEF}" type="pres">
      <dgm:prSet presAssocID="{B2F83E54-644B-44CA-B7F2-05D92887615B}" presName="rootConnector" presStyleLbl="node3" presStyleIdx="1" presStyleCnt="4"/>
      <dgm:spPr/>
      <dgm:t>
        <a:bodyPr/>
        <a:lstStyle/>
        <a:p>
          <a:endParaRPr lang="en-US"/>
        </a:p>
      </dgm:t>
    </dgm:pt>
    <dgm:pt modelId="{E91C15FB-7A0B-4879-B762-16D574B3F176}" type="pres">
      <dgm:prSet presAssocID="{B2F83E54-644B-44CA-B7F2-05D92887615B}" presName="hierChild4" presStyleCnt="0"/>
      <dgm:spPr/>
    </dgm:pt>
    <dgm:pt modelId="{FCA53BF2-7591-4ED8-83D9-3F26E24DB5C5}" type="pres">
      <dgm:prSet presAssocID="{B2F83E54-644B-44CA-B7F2-05D92887615B}" presName="hierChild5" presStyleCnt="0"/>
      <dgm:spPr/>
    </dgm:pt>
    <dgm:pt modelId="{2638799E-E653-4421-A758-2EA8B683A042}" type="pres">
      <dgm:prSet presAssocID="{923C12EB-8B09-4B66-926F-896E2D88EF09}" presName="hierChild5" presStyleCnt="0"/>
      <dgm:spPr/>
    </dgm:pt>
    <dgm:pt modelId="{1E24C4C3-3424-490A-B797-6A72BDCF66C0}" type="pres">
      <dgm:prSet presAssocID="{8744DE74-E85D-4B91-ACB2-EF2C95CCFF46}" presName="Name37" presStyleLbl="parChTrans1D2" presStyleIdx="1" presStyleCnt="3"/>
      <dgm:spPr/>
      <dgm:t>
        <a:bodyPr/>
        <a:lstStyle/>
        <a:p>
          <a:endParaRPr lang="en-US"/>
        </a:p>
      </dgm:t>
    </dgm:pt>
    <dgm:pt modelId="{042A1CA9-1F3D-4B2D-9545-A0A3C544FDF7}" type="pres">
      <dgm:prSet presAssocID="{F6366BEE-E48C-4CD7-98F1-E14A1B3E04A4}" presName="hierRoot2" presStyleCnt="0">
        <dgm:presLayoutVars>
          <dgm:hierBranch val="init"/>
        </dgm:presLayoutVars>
      </dgm:prSet>
      <dgm:spPr/>
    </dgm:pt>
    <dgm:pt modelId="{AD7FBEDC-24C3-43BA-B8B7-DEADB3BA49CF}" type="pres">
      <dgm:prSet presAssocID="{F6366BEE-E48C-4CD7-98F1-E14A1B3E04A4}" presName="rootComposite" presStyleCnt="0"/>
      <dgm:spPr/>
    </dgm:pt>
    <dgm:pt modelId="{BCAC8B7A-94C6-4EB2-9584-9563C0C1A200}" type="pres">
      <dgm:prSet presAssocID="{F6366BEE-E48C-4CD7-98F1-E14A1B3E04A4}" presName="rootText" presStyleLbl="node2" presStyleIdx="1" presStyleCnt="3">
        <dgm:presLayoutVars>
          <dgm:chPref val="3"/>
        </dgm:presLayoutVars>
      </dgm:prSet>
      <dgm:spPr/>
      <dgm:t>
        <a:bodyPr/>
        <a:lstStyle/>
        <a:p>
          <a:endParaRPr lang="en-US"/>
        </a:p>
      </dgm:t>
    </dgm:pt>
    <dgm:pt modelId="{6A083105-E030-488F-B0D4-B540EFC4943A}" type="pres">
      <dgm:prSet presAssocID="{F6366BEE-E48C-4CD7-98F1-E14A1B3E04A4}" presName="rootConnector" presStyleLbl="node2" presStyleIdx="1" presStyleCnt="3"/>
      <dgm:spPr/>
      <dgm:t>
        <a:bodyPr/>
        <a:lstStyle/>
        <a:p>
          <a:endParaRPr lang="en-US"/>
        </a:p>
      </dgm:t>
    </dgm:pt>
    <dgm:pt modelId="{4BD340A5-60CC-405D-902F-1607197D2FEA}" type="pres">
      <dgm:prSet presAssocID="{F6366BEE-E48C-4CD7-98F1-E14A1B3E04A4}" presName="hierChild4" presStyleCnt="0"/>
      <dgm:spPr/>
    </dgm:pt>
    <dgm:pt modelId="{E48ADC1C-D3D9-49ED-BC9D-EFA39A728D88}" type="pres">
      <dgm:prSet presAssocID="{C2402E2C-8FA0-45FE-9EE1-D9FDC14A3904}" presName="Name37" presStyleLbl="parChTrans1D3" presStyleIdx="2" presStyleCnt="4"/>
      <dgm:spPr/>
      <dgm:t>
        <a:bodyPr/>
        <a:lstStyle/>
        <a:p>
          <a:endParaRPr lang="fr-FR"/>
        </a:p>
      </dgm:t>
    </dgm:pt>
    <dgm:pt modelId="{B5B208C0-DEF6-4149-BC65-7FC438A359B7}" type="pres">
      <dgm:prSet presAssocID="{216D9A4A-50B3-4883-9206-8DE7781678A8}" presName="hierRoot2" presStyleCnt="0">
        <dgm:presLayoutVars>
          <dgm:hierBranch val="init"/>
        </dgm:presLayoutVars>
      </dgm:prSet>
      <dgm:spPr/>
    </dgm:pt>
    <dgm:pt modelId="{B711986E-C30B-40AF-A361-7AD50E7D8838}" type="pres">
      <dgm:prSet presAssocID="{216D9A4A-50B3-4883-9206-8DE7781678A8}" presName="rootComposite" presStyleCnt="0"/>
      <dgm:spPr/>
    </dgm:pt>
    <dgm:pt modelId="{06D5CF17-0554-4AB1-8E46-A083021EF7A7}" type="pres">
      <dgm:prSet presAssocID="{216D9A4A-50B3-4883-9206-8DE7781678A8}" presName="rootText" presStyleLbl="node3" presStyleIdx="2" presStyleCnt="4" custScaleX="96666" custLinFactNeighborX="-2532" custLinFactNeighborY="-7061">
        <dgm:presLayoutVars>
          <dgm:chPref val="3"/>
        </dgm:presLayoutVars>
      </dgm:prSet>
      <dgm:spPr/>
      <dgm:t>
        <a:bodyPr/>
        <a:lstStyle/>
        <a:p>
          <a:endParaRPr lang="en-US"/>
        </a:p>
      </dgm:t>
    </dgm:pt>
    <dgm:pt modelId="{F0BD12F1-00E2-490D-8E46-8A0063BC33C7}" type="pres">
      <dgm:prSet presAssocID="{216D9A4A-50B3-4883-9206-8DE7781678A8}" presName="rootConnector" presStyleLbl="node3" presStyleIdx="2" presStyleCnt="4"/>
      <dgm:spPr/>
      <dgm:t>
        <a:bodyPr/>
        <a:lstStyle/>
        <a:p>
          <a:endParaRPr lang="en-US"/>
        </a:p>
      </dgm:t>
    </dgm:pt>
    <dgm:pt modelId="{F63599D5-CD25-4F93-A430-90D7BC16B62D}" type="pres">
      <dgm:prSet presAssocID="{216D9A4A-50B3-4883-9206-8DE7781678A8}" presName="hierChild4" presStyleCnt="0"/>
      <dgm:spPr/>
    </dgm:pt>
    <dgm:pt modelId="{C0D6B4D5-4418-4673-985B-13C99B32E827}" type="pres">
      <dgm:prSet presAssocID="{216D9A4A-50B3-4883-9206-8DE7781678A8}" presName="hierChild5" presStyleCnt="0"/>
      <dgm:spPr/>
    </dgm:pt>
    <dgm:pt modelId="{B2C224E2-691F-4AD3-A408-EEC69C6BDA22}" type="pres">
      <dgm:prSet presAssocID="{EB615953-F702-415D-A256-DCB679EA1998}" presName="Name37" presStyleLbl="parChTrans1D3" presStyleIdx="3" presStyleCnt="4"/>
      <dgm:spPr/>
      <dgm:t>
        <a:bodyPr/>
        <a:lstStyle/>
        <a:p>
          <a:endParaRPr lang="en-US"/>
        </a:p>
      </dgm:t>
    </dgm:pt>
    <dgm:pt modelId="{F1786354-33AD-41CF-90DB-34BBAF67092E}" type="pres">
      <dgm:prSet presAssocID="{A35C97FC-B7D0-4EE2-92D8-E35B7F4E233C}" presName="hierRoot2" presStyleCnt="0">
        <dgm:presLayoutVars>
          <dgm:hierBranch val="init"/>
        </dgm:presLayoutVars>
      </dgm:prSet>
      <dgm:spPr/>
    </dgm:pt>
    <dgm:pt modelId="{50C0E5EF-2FDB-49EB-8A39-FEBB90925A12}" type="pres">
      <dgm:prSet presAssocID="{A35C97FC-B7D0-4EE2-92D8-E35B7F4E233C}" presName="rootComposite" presStyleCnt="0"/>
      <dgm:spPr/>
    </dgm:pt>
    <dgm:pt modelId="{F5EF214F-2F1C-44AA-A882-46E94DFC05DA}" type="pres">
      <dgm:prSet presAssocID="{A35C97FC-B7D0-4EE2-92D8-E35B7F4E233C}" presName="rootText" presStyleLbl="node3" presStyleIdx="3" presStyleCnt="4">
        <dgm:presLayoutVars>
          <dgm:chPref val="3"/>
        </dgm:presLayoutVars>
      </dgm:prSet>
      <dgm:spPr/>
      <dgm:t>
        <a:bodyPr/>
        <a:lstStyle/>
        <a:p>
          <a:endParaRPr lang="en-US"/>
        </a:p>
      </dgm:t>
    </dgm:pt>
    <dgm:pt modelId="{40B9D71B-62F3-49E6-86F1-ACA6D1F32914}" type="pres">
      <dgm:prSet presAssocID="{A35C97FC-B7D0-4EE2-92D8-E35B7F4E233C}" presName="rootConnector" presStyleLbl="node3" presStyleIdx="3" presStyleCnt="4"/>
      <dgm:spPr/>
      <dgm:t>
        <a:bodyPr/>
        <a:lstStyle/>
        <a:p>
          <a:endParaRPr lang="en-US"/>
        </a:p>
      </dgm:t>
    </dgm:pt>
    <dgm:pt modelId="{8CD1EA73-AE6E-4923-8951-398E3E191138}" type="pres">
      <dgm:prSet presAssocID="{A35C97FC-B7D0-4EE2-92D8-E35B7F4E233C}" presName="hierChild4" presStyleCnt="0"/>
      <dgm:spPr/>
    </dgm:pt>
    <dgm:pt modelId="{44BDB811-2887-42DE-A88D-E2D8F5AA9332}" type="pres">
      <dgm:prSet presAssocID="{A35C97FC-B7D0-4EE2-92D8-E35B7F4E233C}" presName="hierChild5" presStyleCnt="0"/>
      <dgm:spPr/>
    </dgm:pt>
    <dgm:pt modelId="{4B14B2B1-3D21-4C96-8BA6-9F257035608D}" type="pres">
      <dgm:prSet presAssocID="{F6366BEE-E48C-4CD7-98F1-E14A1B3E04A4}" presName="hierChild5" presStyleCnt="0"/>
      <dgm:spPr/>
    </dgm:pt>
    <dgm:pt modelId="{2306803F-4669-424B-A5C7-CC6F5C0A5B3B}" type="pres">
      <dgm:prSet presAssocID="{2E81BEF6-247D-4EA5-B0E5-F7E5E725D929}" presName="Name37" presStyleLbl="parChTrans1D2" presStyleIdx="2" presStyleCnt="3"/>
      <dgm:spPr/>
      <dgm:t>
        <a:bodyPr/>
        <a:lstStyle/>
        <a:p>
          <a:endParaRPr lang="en-US"/>
        </a:p>
      </dgm:t>
    </dgm:pt>
    <dgm:pt modelId="{153ED73E-5D61-4987-B7BF-C1D7FCD55525}" type="pres">
      <dgm:prSet presAssocID="{578ECCC7-4473-4E5D-A52C-A0E96DE3C7EC}" presName="hierRoot2" presStyleCnt="0">
        <dgm:presLayoutVars>
          <dgm:hierBranch val="init"/>
        </dgm:presLayoutVars>
      </dgm:prSet>
      <dgm:spPr/>
    </dgm:pt>
    <dgm:pt modelId="{BC945859-FDA8-4C4C-8787-360A0259261C}" type="pres">
      <dgm:prSet presAssocID="{578ECCC7-4473-4E5D-A52C-A0E96DE3C7EC}" presName="rootComposite" presStyleCnt="0"/>
      <dgm:spPr/>
    </dgm:pt>
    <dgm:pt modelId="{ABA1B860-4D45-45A3-9F44-81619A106706}" type="pres">
      <dgm:prSet presAssocID="{578ECCC7-4473-4E5D-A52C-A0E96DE3C7EC}" presName="rootText" presStyleLbl="node2" presStyleIdx="2" presStyleCnt="3">
        <dgm:presLayoutVars>
          <dgm:chPref val="3"/>
        </dgm:presLayoutVars>
      </dgm:prSet>
      <dgm:spPr/>
      <dgm:t>
        <a:bodyPr/>
        <a:lstStyle/>
        <a:p>
          <a:endParaRPr lang="en-US"/>
        </a:p>
      </dgm:t>
    </dgm:pt>
    <dgm:pt modelId="{DB03EEFC-F422-4839-A7AA-108444A0F85D}" type="pres">
      <dgm:prSet presAssocID="{578ECCC7-4473-4E5D-A52C-A0E96DE3C7EC}" presName="rootConnector" presStyleLbl="node2" presStyleIdx="2" presStyleCnt="3"/>
      <dgm:spPr/>
      <dgm:t>
        <a:bodyPr/>
        <a:lstStyle/>
        <a:p>
          <a:endParaRPr lang="en-US"/>
        </a:p>
      </dgm:t>
    </dgm:pt>
    <dgm:pt modelId="{414D2E4B-EBB2-4EA6-9B53-121788B8E324}" type="pres">
      <dgm:prSet presAssocID="{578ECCC7-4473-4E5D-A52C-A0E96DE3C7EC}" presName="hierChild4" presStyleCnt="0"/>
      <dgm:spPr/>
    </dgm:pt>
    <dgm:pt modelId="{7F651E08-B945-444D-8546-43994C13C320}" type="pres">
      <dgm:prSet presAssocID="{578ECCC7-4473-4E5D-A52C-A0E96DE3C7EC}" presName="hierChild5" presStyleCnt="0"/>
      <dgm:spPr/>
    </dgm:pt>
    <dgm:pt modelId="{B2E82984-F0B5-4248-9B2F-D6C1FDC7A39A}" type="pres">
      <dgm:prSet presAssocID="{CCC85EAC-EDBB-4C7E-98DA-9AB06161D702}" presName="hierChild3" presStyleCnt="0"/>
      <dgm:spPr/>
    </dgm:pt>
  </dgm:ptLst>
  <dgm:cxnLst>
    <dgm:cxn modelId="{F6358562-EEA7-4353-8BB9-9AC7F21EF532}" type="presOf" srcId="{578ECCC7-4473-4E5D-A52C-A0E96DE3C7EC}" destId="{ABA1B860-4D45-45A3-9F44-81619A106706}" srcOrd="0" destOrd="0" presId="urn:microsoft.com/office/officeart/2005/8/layout/orgChart1"/>
    <dgm:cxn modelId="{157E7BCA-0B8D-44FD-B1CB-7A5B5DD4B793}" srcId="{923C12EB-8B09-4B66-926F-896E2D88EF09}" destId="{EBD189DF-DEB8-4B28-A0DF-68270E0C286A}" srcOrd="0" destOrd="0" parTransId="{C753B2E5-E765-4D9C-BB97-A9B34E1DF4BB}" sibTransId="{C1D312C0-BDA6-4C4A-B1DA-4F3023314F2F}"/>
    <dgm:cxn modelId="{B9D01DA2-5A22-454C-84AA-5A90A4376084}" type="presOf" srcId="{923C12EB-8B09-4B66-926F-896E2D88EF09}" destId="{EAE3D465-70D1-41A0-8888-8D82FD6171DD}" srcOrd="0" destOrd="0" presId="urn:microsoft.com/office/officeart/2005/8/layout/orgChart1"/>
    <dgm:cxn modelId="{92B64036-820E-409D-84BA-69E8C49D5398}" type="presOf" srcId="{975F5429-405B-470C-B01F-1FFDA5BD748D}" destId="{61BA1CE6-65AD-4449-80F0-98F5517BEB9E}" srcOrd="0" destOrd="0" presId="urn:microsoft.com/office/officeart/2005/8/layout/orgChart1"/>
    <dgm:cxn modelId="{07CA73DD-04EE-481E-B0C8-D86E1EC61E3B}" type="presOf" srcId="{C2402E2C-8FA0-45FE-9EE1-D9FDC14A3904}" destId="{E48ADC1C-D3D9-49ED-BC9D-EFA39A728D88}" srcOrd="0" destOrd="0" presId="urn:microsoft.com/office/officeart/2005/8/layout/orgChart1"/>
    <dgm:cxn modelId="{2D7D63E8-4CFB-4D5F-B141-DD66720AB4CA}" type="presOf" srcId="{EB615953-F702-415D-A256-DCB679EA1998}" destId="{B2C224E2-691F-4AD3-A408-EEC69C6BDA22}" srcOrd="0" destOrd="0" presId="urn:microsoft.com/office/officeart/2005/8/layout/orgChart1"/>
    <dgm:cxn modelId="{94A03345-4BEF-434B-B2B6-FD51B62FE547}" srcId="{CCC85EAC-EDBB-4C7E-98DA-9AB06161D702}" destId="{923C12EB-8B09-4B66-926F-896E2D88EF09}" srcOrd="0" destOrd="0" parTransId="{B51A9CFD-D723-40F8-8DAB-3EEB9ABDDD2C}" sibTransId="{1F87FD62-E0B4-46D7-9DB1-1187A379D589}"/>
    <dgm:cxn modelId="{EC000DE7-A7B9-4D10-9DFD-3BF54FCD0299}" type="presOf" srcId="{216D9A4A-50B3-4883-9206-8DE7781678A8}" destId="{F0BD12F1-00E2-490D-8E46-8A0063BC33C7}" srcOrd="1" destOrd="0" presId="urn:microsoft.com/office/officeart/2005/8/layout/orgChart1"/>
    <dgm:cxn modelId="{AD9AC5D7-06E7-4C20-9A64-A8142883CE91}" srcId="{F6366BEE-E48C-4CD7-98F1-E14A1B3E04A4}" destId="{A35C97FC-B7D0-4EE2-92D8-E35B7F4E233C}" srcOrd="1" destOrd="0" parTransId="{EB615953-F702-415D-A256-DCB679EA1998}" sibTransId="{29E4BBC2-69A4-410D-AA35-2AAB915F0FC7}"/>
    <dgm:cxn modelId="{A37B5445-5694-4EF5-810D-ACFEE7920F02}" type="presOf" srcId="{A35C97FC-B7D0-4EE2-92D8-E35B7F4E233C}" destId="{F5EF214F-2F1C-44AA-A882-46E94DFC05DA}" srcOrd="0" destOrd="0" presId="urn:microsoft.com/office/officeart/2005/8/layout/orgChart1"/>
    <dgm:cxn modelId="{5CA7C149-CEAD-4C91-83CB-BA01FFD43647}" srcId="{CCC85EAC-EDBB-4C7E-98DA-9AB06161D702}" destId="{578ECCC7-4473-4E5D-A52C-A0E96DE3C7EC}" srcOrd="2" destOrd="0" parTransId="{2E81BEF6-247D-4EA5-B0E5-F7E5E725D929}" sibTransId="{A50640D1-FB74-49AB-8B50-5774A6C4B2AE}"/>
    <dgm:cxn modelId="{E3B81BE4-D695-488D-89EF-2021DADA8B23}" type="presOf" srcId="{CCC85EAC-EDBB-4C7E-98DA-9AB06161D702}" destId="{6850F9E7-203C-4ABA-8118-DB3685FACDD7}" srcOrd="0" destOrd="0" presId="urn:microsoft.com/office/officeart/2005/8/layout/orgChart1"/>
    <dgm:cxn modelId="{5A74DE00-15E1-4936-A64F-6B58B09BB96D}" type="presOf" srcId="{F6366BEE-E48C-4CD7-98F1-E14A1B3E04A4}" destId="{6A083105-E030-488F-B0D4-B540EFC4943A}" srcOrd="1" destOrd="0" presId="urn:microsoft.com/office/officeart/2005/8/layout/orgChart1"/>
    <dgm:cxn modelId="{53007F3D-C19B-4104-B587-F39D07C3359F}" type="presOf" srcId="{F6366BEE-E48C-4CD7-98F1-E14A1B3E04A4}" destId="{BCAC8B7A-94C6-4EB2-9584-9563C0C1A200}" srcOrd="0" destOrd="0" presId="urn:microsoft.com/office/officeart/2005/8/layout/orgChart1"/>
    <dgm:cxn modelId="{322948C1-AC58-44CD-BCD6-3098E83D8E31}" type="presOf" srcId="{B2F83E54-644B-44CA-B7F2-05D92887615B}" destId="{7FC166AC-B875-4656-8758-797683DEFBEF}" srcOrd="1" destOrd="0" presId="urn:microsoft.com/office/officeart/2005/8/layout/orgChart1"/>
    <dgm:cxn modelId="{A7BAAF56-CF3E-4706-B406-6EEE1F5CE2BE}" type="presOf" srcId="{EBD189DF-DEB8-4B28-A0DF-68270E0C286A}" destId="{4F218D49-FEED-4FDE-AC74-373C8FD798B0}" srcOrd="1" destOrd="0" presId="urn:microsoft.com/office/officeart/2005/8/layout/orgChart1"/>
    <dgm:cxn modelId="{0FE4F748-55CC-42C6-A76F-E77C49C22CC4}" type="presOf" srcId="{B51A9CFD-D723-40F8-8DAB-3EEB9ABDDD2C}" destId="{6BA2C1BE-43FE-4A87-A4BF-9C401C673136}" srcOrd="0" destOrd="0" presId="urn:microsoft.com/office/officeart/2005/8/layout/orgChart1"/>
    <dgm:cxn modelId="{FE1EC585-A047-4FA1-BD06-3EF34B62FE7F}" type="presOf" srcId="{EBD189DF-DEB8-4B28-A0DF-68270E0C286A}" destId="{97675D22-0396-408E-99F2-9E46A227A53B}" srcOrd="0" destOrd="0" presId="urn:microsoft.com/office/officeart/2005/8/layout/orgChart1"/>
    <dgm:cxn modelId="{B5290373-CEF4-41B1-9C39-DAC45E26F9E6}" srcId="{F6366BEE-E48C-4CD7-98F1-E14A1B3E04A4}" destId="{216D9A4A-50B3-4883-9206-8DE7781678A8}" srcOrd="0" destOrd="0" parTransId="{C2402E2C-8FA0-45FE-9EE1-D9FDC14A3904}" sibTransId="{CFF5E4A4-E0FE-447F-A1F2-0E5B75914871}"/>
    <dgm:cxn modelId="{7341CD8B-3638-4510-A4C8-D841F59996CB}" type="presOf" srcId="{A35C97FC-B7D0-4EE2-92D8-E35B7F4E233C}" destId="{40B9D71B-62F3-49E6-86F1-ACA6D1F32914}" srcOrd="1" destOrd="0" presId="urn:microsoft.com/office/officeart/2005/8/layout/orgChart1"/>
    <dgm:cxn modelId="{D3F62698-B842-46B6-A503-271E71D92123}" srcId="{923C12EB-8B09-4B66-926F-896E2D88EF09}" destId="{B2F83E54-644B-44CA-B7F2-05D92887615B}" srcOrd="1" destOrd="0" parTransId="{69041460-BCAF-4B0A-B2F7-EC5A06575D78}" sibTransId="{69FA0B97-4422-4D63-B4C3-24453A3E5C4E}"/>
    <dgm:cxn modelId="{0B886F34-0474-4E18-BCD9-C2E60D7CDB25}" srcId="{975F5429-405B-470C-B01F-1FFDA5BD748D}" destId="{CCC85EAC-EDBB-4C7E-98DA-9AB06161D702}" srcOrd="0" destOrd="0" parTransId="{B487A68C-0056-452D-AD3C-EF77489FCF86}" sibTransId="{1A530AD9-9D1B-4F64-A47D-2AD3D717D8D5}"/>
    <dgm:cxn modelId="{DB153407-74DD-4422-99C4-72F5B2729133}" type="presOf" srcId="{923C12EB-8B09-4B66-926F-896E2D88EF09}" destId="{0FB24180-1661-41D0-B6EA-1B736815DB9E}" srcOrd="1" destOrd="0" presId="urn:microsoft.com/office/officeart/2005/8/layout/orgChart1"/>
    <dgm:cxn modelId="{DE995E82-CFCF-4925-90AE-3724A077D066}" type="presOf" srcId="{216D9A4A-50B3-4883-9206-8DE7781678A8}" destId="{06D5CF17-0554-4AB1-8E46-A083021EF7A7}" srcOrd="0" destOrd="0" presId="urn:microsoft.com/office/officeart/2005/8/layout/orgChart1"/>
    <dgm:cxn modelId="{A72824A5-134E-4D1F-AED9-C180ABD762EB}" type="presOf" srcId="{578ECCC7-4473-4E5D-A52C-A0E96DE3C7EC}" destId="{DB03EEFC-F422-4839-A7AA-108444A0F85D}" srcOrd="1" destOrd="0" presId="urn:microsoft.com/office/officeart/2005/8/layout/orgChart1"/>
    <dgm:cxn modelId="{5D28D67B-A6D4-40CC-BEA7-F84671F69D13}" type="presOf" srcId="{B2F83E54-644B-44CA-B7F2-05D92887615B}" destId="{17A12839-13DC-411B-8311-DEB29E15C08D}" srcOrd="0" destOrd="0" presId="urn:microsoft.com/office/officeart/2005/8/layout/orgChart1"/>
    <dgm:cxn modelId="{787CAB79-FCA5-49C7-8F3B-AC87FD6914DB}" type="presOf" srcId="{69041460-BCAF-4B0A-B2F7-EC5A06575D78}" destId="{6DC38582-D50F-45BE-9704-E152DEB8646C}" srcOrd="0" destOrd="0" presId="urn:microsoft.com/office/officeart/2005/8/layout/orgChart1"/>
    <dgm:cxn modelId="{F1660159-A2E3-4C53-A898-508AC1249020}" type="presOf" srcId="{2E81BEF6-247D-4EA5-B0E5-F7E5E725D929}" destId="{2306803F-4669-424B-A5C7-CC6F5C0A5B3B}" srcOrd="0" destOrd="0" presId="urn:microsoft.com/office/officeart/2005/8/layout/orgChart1"/>
    <dgm:cxn modelId="{23E9B65A-4479-41C8-816E-5CED5A8FC959}" type="presOf" srcId="{CCC85EAC-EDBB-4C7E-98DA-9AB06161D702}" destId="{4499B33A-B601-46D9-9464-2000832B2B0F}" srcOrd="1" destOrd="0" presId="urn:microsoft.com/office/officeart/2005/8/layout/orgChart1"/>
    <dgm:cxn modelId="{2D3F58F2-F1F2-47B0-8A46-79FA0C0AF819}" srcId="{CCC85EAC-EDBB-4C7E-98DA-9AB06161D702}" destId="{F6366BEE-E48C-4CD7-98F1-E14A1B3E04A4}" srcOrd="1" destOrd="0" parTransId="{8744DE74-E85D-4B91-ACB2-EF2C95CCFF46}" sibTransId="{6F96795B-97F4-4FE2-8675-F68336E8FA82}"/>
    <dgm:cxn modelId="{AE085A7F-0BCF-43F8-88A6-BF27A37628AD}" type="presOf" srcId="{C753B2E5-E765-4D9C-BB97-A9B34E1DF4BB}" destId="{FA730B13-5498-455C-92CD-6383A35389D2}" srcOrd="0" destOrd="0" presId="urn:microsoft.com/office/officeart/2005/8/layout/orgChart1"/>
    <dgm:cxn modelId="{911AE4EC-CAAD-42DD-B452-51F30C24AE96}" type="presOf" srcId="{8744DE74-E85D-4B91-ACB2-EF2C95CCFF46}" destId="{1E24C4C3-3424-490A-B797-6A72BDCF66C0}" srcOrd="0" destOrd="0" presId="urn:microsoft.com/office/officeart/2005/8/layout/orgChart1"/>
    <dgm:cxn modelId="{C4FA69BF-C6DB-41AD-9AB5-A9FEC8E48BE7}" type="presParOf" srcId="{61BA1CE6-65AD-4449-80F0-98F5517BEB9E}" destId="{BEEEA375-47B0-4947-A24D-16987FFF7601}" srcOrd="0" destOrd="0" presId="urn:microsoft.com/office/officeart/2005/8/layout/orgChart1"/>
    <dgm:cxn modelId="{22F34C8E-E2D7-4C3F-9F7C-F2FB253BB28E}" type="presParOf" srcId="{BEEEA375-47B0-4947-A24D-16987FFF7601}" destId="{E0D2BE65-2BD8-4AC3-87FD-85D430353825}" srcOrd="0" destOrd="0" presId="urn:microsoft.com/office/officeart/2005/8/layout/orgChart1"/>
    <dgm:cxn modelId="{641DED67-E6FF-4C20-8C88-C9C2CA4BC5CD}" type="presParOf" srcId="{E0D2BE65-2BD8-4AC3-87FD-85D430353825}" destId="{6850F9E7-203C-4ABA-8118-DB3685FACDD7}" srcOrd="0" destOrd="0" presId="urn:microsoft.com/office/officeart/2005/8/layout/orgChart1"/>
    <dgm:cxn modelId="{7A503B8E-0058-41A9-A112-F92C395BE654}" type="presParOf" srcId="{E0D2BE65-2BD8-4AC3-87FD-85D430353825}" destId="{4499B33A-B601-46D9-9464-2000832B2B0F}" srcOrd="1" destOrd="0" presId="urn:microsoft.com/office/officeart/2005/8/layout/orgChart1"/>
    <dgm:cxn modelId="{48A5986B-4FA2-455F-AFF5-8A8A0B418F9D}" type="presParOf" srcId="{BEEEA375-47B0-4947-A24D-16987FFF7601}" destId="{39DE471A-B847-46E1-8B26-2A7C5DC28E59}" srcOrd="1" destOrd="0" presId="urn:microsoft.com/office/officeart/2005/8/layout/orgChart1"/>
    <dgm:cxn modelId="{FBF7DE6C-476A-4241-9AE7-EA663891AC44}" type="presParOf" srcId="{39DE471A-B847-46E1-8B26-2A7C5DC28E59}" destId="{6BA2C1BE-43FE-4A87-A4BF-9C401C673136}" srcOrd="0" destOrd="0" presId="urn:microsoft.com/office/officeart/2005/8/layout/orgChart1"/>
    <dgm:cxn modelId="{2954BB54-C620-4735-B8E4-34C7984C97A5}" type="presParOf" srcId="{39DE471A-B847-46E1-8B26-2A7C5DC28E59}" destId="{CBFE2A1B-22DA-439F-A8F2-80A990E4D767}" srcOrd="1" destOrd="0" presId="urn:microsoft.com/office/officeart/2005/8/layout/orgChart1"/>
    <dgm:cxn modelId="{E551208F-CFF4-4FEA-BE08-CD99F18F4EB0}" type="presParOf" srcId="{CBFE2A1B-22DA-439F-A8F2-80A990E4D767}" destId="{95612384-983D-4136-9E1C-D75C93BF660A}" srcOrd="0" destOrd="0" presId="urn:microsoft.com/office/officeart/2005/8/layout/orgChart1"/>
    <dgm:cxn modelId="{12274423-AA3A-4307-95DF-925755A036ED}" type="presParOf" srcId="{95612384-983D-4136-9E1C-D75C93BF660A}" destId="{EAE3D465-70D1-41A0-8888-8D82FD6171DD}" srcOrd="0" destOrd="0" presId="urn:microsoft.com/office/officeart/2005/8/layout/orgChart1"/>
    <dgm:cxn modelId="{5220C528-128B-4DB6-990E-B00F4B51AE80}" type="presParOf" srcId="{95612384-983D-4136-9E1C-D75C93BF660A}" destId="{0FB24180-1661-41D0-B6EA-1B736815DB9E}" srcOrd="1" destOrd="0" presId="urn:microsoft.com/office/officeart/2005/8/layout/orgChart1"/>
    <dgm:cxn modelId="{0B70726A-199C-4FF2-B9D9-C398131C871F}" type="presParOf" srcId="{CBFE2A1B-22DA-439F-A8F2-80A990E4D767}" destId="{52AE2030-6179-4937-94D5-39675938A304}" srcOrd="1" destOrd="0" presId="urn:microsoft.com/office/officeart/2005/8/layout/orgChart1"/>
    <dgm:cxn modelId="{CB63506B-11ED-4047-B38D-C2905DF58F09}" type="presParOf" srcId="{52AE2030-6179-4937-94D5-39675938A304}" destId="{FA730B13-5498-455C-92CD-6383A35389D2}" srcOrd="0" destOrd="0" presId="urn:microsoft.com/office/officeart/2005/8/layout/orgChart1"/>
    <dgm:cxn modelId="{AE22A8AA-090C-4758-B737-CD52E7094826}" type="presParOf" srcId="{52AE2030-6179-4937-94D5-39675938A304}" destId="{6D8157F7-53F4-4942-92FC-F6B306DA83A9}" srcOrd="1" destOrd="0" presId="urn:microsoft.com/office/officeart/2005/8/layout/orgChart1"/>
    <dgm:cxn modelId="{B7998FB0-8507-4E98-B68A-93A040B4C09A}" type="presParOf" srcId="{6D8157F7-53F4-4942-92FC-F6B306DA83A9}" destId="{47E65397-D2B0-47D5-B559-41B39E87DA7C}" srcOrd="0" destOrd="0" presId="urn:microsoft.com/office/officeart/2005/8/layout/orgChart1"/>
    <dgm:cxn modelId="{5AB432F9-6961-4585-B7DD-C5E7BFA3C975}" type="presParOf" srcId="{47E65397-D2B0-47D5-B559-41B39E87DA7C}" destId="{97675D22-0396-408E-99F2-9E46A227A53B}" srcOrd="0" destOrd="0" presId="urn:microsoft.com/office/officeart/2005/8/layout/orgChart1"/>
    <dgm:cxn modelId="{562EBC6F-0538-43E0-8EE4-8ED86DAC2C4B}" type="presParOf" srcId="{47E65397-D2B0-47D5-B559-41B39E87DA7C}" destId="{4F218D49-FEED-4FDE-AC74-373C8FD798B0}" srcOrd="1" destOrd="0" presId="urn:microsoft.com/office/officeart/2005/8/layout/orgChart1"/>
    <dgm:cxn modelId="{931A1204-BD02-4772-A7B4-4C9646CD42E2}" type="presParOf" srcId="{6D8157F7-53F4-4942-92FC-F6B306DA83A9}" destId="{CAEA3779-B989-4014-8710-AEA988041A89}" srcOrd="1" destOrd="0" presId="urn:microsoft.com/office/officeart/2005/8/layout/orgChart1"/>
    <dgm:cxn modelId="{98EB0732-D9C0-46B6-8D0F-F172E4EC7930}" type="presParOf" srcId="{6D8157F7-53F4-4942-92FC-F6B306DA83A9}" destId="{D6F6A79D-30CC-4645-980B-9383B0C4C6B0}" srcOrd="2" destOrd="0" presId="urn:microsoft.com/office/officeart/2005/8/layout/orgChart1"/>
    <dgm:cxn modelId="{5309FDA4-D0F5-4B7E-834C-F98241484411}" type="presParOf" srcId="{52AE2030-6179-4937-94D5-39675938A304}" destId="{6DC38582-D50F-45BE-9704-E152DEB8646C}" srcOrd="2" destOrd="0" presId="urn:microsoft.com/office/officeart/2005/8/layout/orgChart1"/>
    <dgm:cxn modelId="{E7AFCEE2-50CA-4548-B28D-06F39AEAA778}" type="presParOf" srcId="{52AE2030-6179-4937-94D5-39675938A304}" destId="{E386043E-11F1-4D86-AE34-0F2F5F8A3E11}" srcOrd="3" destOrd="0" presId="urn:microsoft.com/office/officeart/2005/8/layout/orgChart1"/>
    <dgm:cxn modelId="{0DFA0B6B-E009-4F51-AB9B-E22E5E19A258}" type="presParOf" srcId="{E386043E-11F1-4D86-AE34-0F2F5F8A3E11}" destId="{5734393E-C9AF-4487-B7AC-86E4A3F67018}" srcOrd="0" destOrd="0" presId="urn:microsoft.com/office/officeart/2005/8/layout/orgChart1"/>
    <dgm:cxn modelId="{177A1AC2-0DAF-47C9-95ED-77602B0AACA8}" type="presParOf" srcId="{5734393E-C9AF-4487-B7AC-86E4A3F67018}" destId="{17A12839-13DC-411B-8311-DEB29E15C08D}" srcOrd="0" destOrd="0" presId="urn:microsoft.com/office/officeart/2005/8/layout/orgChart1"/>
    <dgm:cxn modelId="{82414F04-B43F-42D3-A5B5-2339BF183D3C}" type="presParOf" srcId="{5734393E-C9AF-4487-B7AC-86E4A3F67018}" destId="{7FC166AC-B875-4656-8758-797683DEFBEF}" srcOrd="1" destOrd="0" presId="urn:microsoft.com/office/officeart/2005/8/layout/orgChart1"/>
    <dgm:cxn modelId="{9CBB1102-8536-4AD0-B015-B279B98D140C}" type="presParOf" srcId="{E386043E-11F1-4D86-AE34-0F2F5F8A3E11}" destId="{E91C15FB-7A0B-4879-B762-16D574B3F176}" srcOrd="1" destOrd="0" presId="urn:microsoft.com/office/officeart/2005/8/layout/orgChart1"/>
    <dgm:cxn modelId="{B22CC059-2371-4764-B533-CC5FFE19CFE0}" type="presParOf" srcId="{E386043E-11F1-4D86-AE34-0F2F5F8A3E11}" destId="{FCA53BF2-7591-4ED8-83D9-3F26E24DB5C5}" srcOrd="2" destOrd="0" presId="urn:microsoft.com/office/officeart/2005/8/layout/orgChart1"/>
    <dgm:cxn modelId="{35687731-5C47-4880-8ADA-84B7A9F2D571}" type="presParOf" srcId="{CBFE2A1B-22DA-439F-A8F2-80A990E4D767}" destId="{2638799E-E653-4421-A758-2EA8B683A042}" srcOrd="2" destOrd="0" presId="urn:microsoft.com/office/officeart/2005/8/layout/orgChart1"/>
    <dgm:cxn modelId="{4889FD3C-C97A-4CAC-93AD-A4B39952C28D}" type="presParOf" srcId="{39DE471A-B847-46E1-8B26-2A7C5DC28E59}" destId="{1E24C4C3-3424-490A-B797-6A72BDCF66C0}" srcOrd="2" destOrd="0" presId="urn:microsoft.com/office/officeart/2005/8/layout/orgChart1"/>
    <dgm:cxn modelId="{66A8B40D-ED98-48A0-9ED9-AAA05514ED4D}" type="presParOf" srcId="{39DE471A-B847-46E1-8B26-2A7C5DC28E59}" destId="{042A1CA9-1F3D-4B2D-9545-A0A3C544FDF7}" srcOrd="3" destOrd="0" presId="urn:microsoft.com/office/officeart/2005/8/layout/orgChart1"/>
    <dgm:cxn modelId="{794D1341-320D-49DC-A258-0408C6E9D334}" type="presParOf" srcId="{042A1CA9-1F3D-4B2D-9545-A0A3C544FDF7}" destId="{AD7FBEDC-24C3-43BA-B8B7-DEADB3BA49CF}" srcOrd="0" destOrd="0" presId="urn:microsoft.com/office/officeart/2005/8/layout/orgChart1"/>
    <dgm:cxn modelId="{C09953B4-285A-4ED2-80E2-45F8D78F5232}" type="presParOf" srcId="{AD7FBEDC-24C3-43BA-B8B7-DEADB3BA49CF}" destId="{BCAC8B7A-94C6-4EB2-9584-9563C0C1A200}" srcOrd="0" destOrd="0" presId="urn:microsoft.com/office/officeart/2005/8/layout/orgChart1"/>
    <dgm:cxn modelId="{FFC578D9-8168-4C6A-A2B1-EB416F57EB90}" type="presParOf" srcId="{AD7FBEDC-24C3-43BA-B8B7-DEADB3BA49CF}" destId="{6A083105-E030-488F-B0D4-B540EFC4943A}" srcOrd="1" destOrd="0" presId="urn:microsoft.com/office/officeart/2005/8/layout/orgChart1"/>
    <dgm:cxn modelId="{8FDE29BC-E1B0-44E0-B1E8-D290733B837B}" type="presParOf" srcId="{042A1CA9-1F3D-4B2D-9545-A0A3C544FDF7}" destId="{4BD340A5-60CC-405D-902F-1607197D2FEA}" srcOrd="1" destOrd="0" presId="urn:microsoft.com/office/officeart/2005/8/layout/orgChart1"/>
    <dgm:cxn modelId="{DD599264-EFE7-4215-87C9-2CD5C5DF99B6}" type="presParOf" srcId="{4BD340A5-60CC-405D-902F-1607197D2FEA}" destId="{E48ADC1C-D3D9-49ED-BC9D-EFA39A728D88}" srcOrd="0" destOrd="0" presId="urn:microsoft.com/office/officeart/2005/8/layout/orgChart1"/>
    <dgm:cxn modelId="{F4BFD871-6C4D-4828-98E8-B5A4598EBBD5}" type="presParOf" srcId="{4BD340A5-60CC-405D-902F-1607197D2FEA}" destId="{B5B208C0-DEF6-4149-BC65-7FC438A359B7}" srcOrd="1" destOrd="0" presId="urn:microsoft.com/office/officeart/2005/8/layout/orgChart1"/>
    <dgm:cxn modelId="{BBC2A170-4A01-4CC0-80BB-C4C481283203}" type="presParOf" srcId="{B5B208C0-DEF6-4149-BC65-7FC438A359B7}" destId="{B711986E-C30B-40AF-A361-7AD50E7D8838}" srcOrd="0" destOrd="0" presId="urn:microsoft.com/office/officeart/2005/8/layout/orgChart1"/>
    <dgm:cxn modelId="{B1616B54-9AA7-4CB6-AB55-2A983359E178}" type="presParOf" srcId="{B711986E-C30B-40AF-A361-7AD50E7D8838}" destId="{06D5CF17-0554-4AB1-8E46-A083021EF7A7}" srcOrd="0" destOrd="0" presId="urn:microsoft.com/office/officeart/2005/8/layout/orgChart1"/>
    <dgm:cxn modelId="{045A2341-5891-4EE8-B2F8-77ECD975406E}" type="presParOf" srcId="{B711986E-C30B-40AF-A361-7AD50E7D8838}" destId="{F0BD12F1-00E2-490D-8E46-8A0063BC33C7}" srcOrd="1" destOrd="0" presId="urn:microsoft.com/office/officeart/2005/8/layout/orgChart1"/>
    <dgm:cxn modelId="{23FC4C3F-0A6E-4068-9033-5821F267F8F9}" type="presParOf" srcId="{B5B208C0-DEF6-4149-BC65-7FC438A359B7}" destId="{F63599D5-CD25-4F93-A430-90D7BC16B62D}" srcOrd="1" destOrd="0" presId="urn:microsoft.com/office/officeart/2005/8/layout/orgChart1"/>
    <dgm:cxn modelId="{95C32C14-932F-4364-9E11-BC8E9F8DEFEF}" type="presParOf" srcId="{B5B208C0-DEF6-4149-BC65-7FC438A359B7}" destId="{C0D6B4D5-4418-4673-985B-13C99B32E827}" srcOrd="2" destOrd="0" presId="urn:microsoft.com/office/officeart/2005/8/layout/orgChart1"/>
    <dgm:cxn modelId="{B0E0C112-2354-4C8A-A93A-431503EACABA}" type="presParOf" srcId="{4BD340A5-60CC-405D-902F-1607197D2FEA}" destId="{B2C224E2-691F-4AD3-A408-EEC69C6BDA22}" srcOrd="2" destOrd="0" presId="urn:microsoft.com/office/officeart/2005/8/layout/orgChart1"/>
    <dgm:cxn modelId="{8FF38494-EC5F-4234-9EB4-38171833375B}" type="presParOf" srcId="{4BD340A5-60CC-405D-902F-1607197D2FEA}" destId="{F1786354-33AD-41CF-90DB-34BBAF67092E}" srcOrd="3" destOrd="0" presId="urn:microsoft.com/office/officeart/2005/8/layout/orgChart1"/>
    <dgm:cxn modelId="{99AC203C-6AF5-43EE-8394-1FB338E364A2}" type="presParOf" srcId="{F1786354-33AD-41CF-90DB-34BBAF67092E}" destId="{50C0E5EF-2FDB-49EB-8A39-FEBB90925A12}" srcOrd="0" destOrd="0" presId="urn:microsoft.com/office/officeart/2005/8/layout/orgChart1"/>
    <dgm:cxn modelId="{929E8663-860A-4601-8F5C-F1F7AC4650A6}" type="presParOf" srcId="{50C0E5EF-2FDB-49EB-8A39-FEBB90925A12}" destId="{F5EF214F-2F1C-44AA-A882-46E94DFC05DA}" srcOrd="0" destOrd="0" presId="urn:microsoft.com/office/officeart/2005/8/layout/orgChart1"/>
    <dgm:cxn modelId="{E80D6016-EF1F-4DD6-9129-318D90FEAFC9}" type="presParOf" srcId="{50C0E5EF-2FDB-49EB-8A39-FEBB90925A12}" destId="{40B9D71B-62F3-49E6-86F1-ACA6D1F32914}" srcOrd="1" destOrd="0" presId="urn:microsoft.com/office/officeart/2005/8/layout/orgChart1"/>
    <dgm:cxn modelId="{45975449-122B-4C26-ADC5-AD3AA5FD7E60}" type="presParOf" srcId="{F1786354-33AD-41CF-90DB-34BBAF67092E}" destId="{8CD1EA73-AE6E-4923-8951-398E3E191138}" srcOrd="1" destOrd="0" presId="urn:microsoft.com/office/officeart/2005/8/layout/orgChart1"/>
    <dgm:cxn modelId="{CB1950FB-4BE2-498F-B41E-8B77AAED460D}" type="presParOf" srcId="{F1786354-33AD-41CF-90DB-34BBAF67092E}" destId="{44BDB811-2887-42DE-A88D-E2D8F5AA9332}" srcOrd="2" destOrd="0" presId="urn:microsoft.com/office/officeart/2005/8/layout/orgChart1"/>
    <dgm:cxn modelId="{1FB316D8-5444-47C0-95EF-618674ADDC0C}" type="presParOf" srcId="{042A1CA9-1F3D-4B2D-9545-A0A3C544FDF7}" destId="{4B14B2B1-3D21-4C96-8BA6-9F257035608D}" srcOrd="2" destOrd="0" presId="urn:microsoft.com/office/officeart/2005/8/layout/orgChart1"/>
    <dgm:cxn modelId="{2F9A5E9B-1DAF-42E2-B1B6-768987BFCB54}" type="presParOf" srcId="{39DE471A-B847-46E1-8B26-2A7C5DC28E59}" destId="{2306803F-4669-424B-A5C7-CC6F5C0A5B3B}" srcOrd="4" destOrd="0" presId="urn:microsoft.com/office/officeart/2005/8/layout/orgChart1"/>
    <dgm:cxn modelId="{5E252AFF-D355-4558-822F-1FBB676DE827}" type="presParOf" srcId="{39DE471A-B847-46E1-8B26-2A7C5DC28E59}" destId="{153ED73E-5D61-4987-B7BF-C1D7FCD55525}" srcOrd="5" destOrd="0" presId="urn:microsoft.com/office/officeart/2005/8/layout/orgChart1"/>
    <dgm:cxn modelId="{01CC067A-F117-4C3D-82E5-54FF564AEDB2}" type="presParOf" srcId="{153ED73E-5D61-4987-B7BF-C1D7FCD55525}" destId="{BC945859-FDA8-4C4C-8787-360A0259261C}" srcOrd="0" destOrd="0" presId="urn:microsoft.com/office/officeart/2005/8/layout/orgChart1"/>
    <dgm:cxn modelId="{905A760D-60B7-4568-BC10-FB390945F1F5}" type="presParOf" srcId="{BC945859-FDA8-4C4C-8787-360A0259261C}" destId="{ABA1B860-4D45-45A3-9F44-81619A106706}" srcOrd="0" destOrd="0" presId="urn:microsoft.com/office/officeart/2005/8/layout/orgChart1"/>
    <dgm:cxn modelId="{EFDFB408-EC21-43A0-9BDB-499F35283AB4}" type="presParOf" srcId="{BC945859-FDA8-4C4C-8787-360A0259261C}" destId="{DB03EEFC-F422-4839-A7AA-108444A0F85D}" srcOrd="1" destOrd="0" presId="urn:microsoft.com/office/officeart/2005/8/layout/orgChart1"/>
    <dgm:cxn modelId="{0E2908D1-D0B2-4CAD-A382-3021692CB62D}" type="presParOf" srcId="{153ED73E-5D61-4987-B7BF-C1D7FCD55525}" destId="{414D2E4B-EBB2-4EA6-9B53-121788B8E324}" srcOrd="1" destOrd="0" presId="urn:microsoft.com/office/officeart/2005/8/layout/orgChart1"/>
    <dgm:cxn modelId="{7AF77202-308C-48DF-AB43-053BE8DEFEC8}" type="presParOf" srcId="{153ED73E-5D61-4987-B7BF-C1D7FCD55525}" destId="{7F651E08-B945-444D-8546-43994C13C320}" srcOrd="2" destOrd="0" presId="urn:microsoft.com/office/officeart/2005/8/layout/orgChart1"/>
    <dgm:cxn modelId="{3DE8710F-8E95-4C07-898F-58C540F75F78}" type="presParOf" srcId="{BEEEA375-47B0-4947-A24D-16987FFF7601}" destId="{B2E82984-F0B5-4248-9B2F-D6C1FDC7A39A}"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5F5429-405B-470C-B01F-1FFDA5BD748D}"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en-US"/>
        </a:p>
      </dgm:t>
    </dgm:pt>
    <dgm:pt modelId="{CCC85EAC-EDBB-4C7E-98DA-9AB06161D702}">
      <dgm:prSet phldrT="[Text]" custT="1"/>
      <dgm:spPr/>
      <dgm:t>
        <a:bodyPr/>
        <a:lstStyle/>
        <a:p>
          <a:r>
            <a:rPr lang="en-US" sz="1400" dirty="0" smtClean="0"/>
            <a:t>Recomendaciones de la serie RS</a:t>
          </a:r>
          <a:endParaRPr lang="en-US" sz="1400" dirty="0"/>
        </a:p>
      </dgm:t>
    </dgm:pt>
    <dgm:pt modelId="{B487A68C-0056-452D-AD3C-EF77489FCF86}" type="parTrans" cxnId="{0B886F34-0474-4E18-BCD9-C2E60D7CDB25}">
      <dgm:prSet/>
      <dgm:spPr/>
      <dgm:t>
        <a:bodyPr/>
        <a:lstStyle/>
        <a:p>
          <a:endParaRPr lang="en-US"/>
        </a:p>
      </dgm:t>
    </dgm:pt>
    <dgm:pt modelId="{1A530AD9-9D1B-4F64-A47D-2AD3D717D8D5}" type="sibTrans" cxnId="{0B886F34-0474-4E18-BCD9-C2E60D7CDB25}">
      <dgm:prSet/>
      <dgm:spPr/>
      <dgm:t>
        <a:bodyPr/>
        <a:lstStyle/>
        <a:p>
          <a:endParaRPr lang="en-US"/>
        </a:p>
      </dgm:t>
    </dgm:pt>
    <dgm:pt modelId="{923C12EB-8B09-4B66-926F-896E2D88EF09}">
      <dgm:prSet phldrT="[Text]" custT="1"/>
      <dgm:spPr/>
      <dgm:t>
        <a:bodyPr/>
        <a:lstStyle/>
        <a:p>
          <a:r>
            <a:rPr lang="en-US" sz="1200" dirty="0" smtClean="0"/>
            <a:t>Bandas de frecuencia</a:t>
          </a:r>
          <a:endParaRPr lang="en-US" sz="1200" dirty="0"/>
        </a:p>
      </dgm:t>
    </dgm:pt>
    <dgm:pt modelId="{B51A9CFD-D723-40F8-8DAB-3EEB9ABDDD2C}" type="parTrans" cxnId="{94A03345-4BEF-434B-B2B6-FD51B62FE547}">
      <dgm:prSet/>
      <dgm:spPr/>
      <dgm:t>
        <a:bodyPr/>
        <a:lstStyle/>
        <a:p>
          <a:endParaRPr lang="en-US"/>
        </a:p>
      </dgm:t>
    </dgm:pt>
    <dgm:pt modelId="{1F87FD62-E0B4-46D7-9DB1-1187A379D589}" type="sibTrans" cxnId="{94A03345-4BEF-434B-B2B6-FD51B62FE547}">
      <dgm:prSet/>
      <dgm:spPr/>
      <dgm:t>
        <a:bodyPr/>
        <a:lstStyle/>
        <a:p>
          <a:endParaRPr lang="en-US"/>
        </a:p>
      </dgm:t>
    </dgm:pt>
    <dgm:pt modelId="{EBD189DF-DEB8-4B28-A0DF-68270E0C286A}">
      <dgm:prSet phldrT="[Text]" custT="1"/>
      <dgm:spPr/>
      <dgm:t>
        <a:bodyPr/>
        <a:lstStyle/>
        <a:p>
          <a:r>
            <a:rPr lang="en-US" sz="1200" dirty="0" smtClean="0"/>
            <a:t>Criterios de compartición</a:t>
          </a:r>
          <a:endParaRPr lang="en-US" sz="1200" dirty="0"/>
        </a:p>
      </dgm:t>
    </dgm:pt>
    <dgm:pt modelId="{C753B2E5-E765-4D9C-BB97-A9B34E1DF4BB}" type="parTrans" cxnId="{157E7BCA-0B8D-44FD-B1CB-7A5B5DD4B793}">
      <dgm:prSet/>
      <dgm:spPr/>
      <dgm:t>
        <a:bodyPr/>
        <a:lstStyle/>
        <a:p>
          <a:endParaRPr lang="en-US"/>
        </a:p>
      </dgm:t>
    </dgm:pt>
    <dgm:pt modelId="{C1D312C0-BDA6-4C4A-B1DA-4F3023314F2F}" type="sibTrans" cxnId="{157E7BCA-0B8D-44FD-B1CB-7A5B5DD4B793}">
      <dgm:prSet/>
      <dgm:spPr/>
      <dgm:t>
        <a:bodyPr/>
        <a:lstStyle/>
        <a:p>
          <a:endParaRPr lang="en-US"/>
        </a:p>
      </dgm:t>
    </dgm:pt>
    <dgm:pt modelId="{54D86060-4543-496B-ABCF-5DB2DFAF2AAD}">
      <dgm:prSet phldrT="[Text]" custT="1"/>
      <dgm:spPr/>
      <dgm:t>
        <a:bodyPr/>
        <a:lstStyle/>
        <a:p>
          <a:r>
            <a:rPr lang="en-US" sz="1200" dirty="0" smtClean="0"/>
            <a:t>Criterios de calidad </a:t>
          </a:r>
          <a:br>
            <a:rPr lang="en-US" sz="1200" dirty="0" smtClean="0"/>
          </a:br>
          <a:r>
            <a:rPr lang="en-US" sz="1200" dirty="0" smtClean="0"/>
            <a:t>de funcionamiento</a:t>
          </a:r>
          <a:endParaRPr lang="en-US" sz="1200" dirty="0"/>
        </a:p>
      </dgm:t>
    </dgm:pt>
    <dgm:pt modelId="{DDC2D01D-3731-4EDF-A689-731FA495C004}" type="parTrans" cxnId="{F2AB7C66-4B48-4C65-8F5B-CB7EE982F6DC}">
      <dgm:prSet/>
      <dgm:spPr/>
      <dgm:t>
        <a:bodyPr/>
        <a:lstStyle/>
        <a:p>
          <a:endParaRPr lang="en-US"/>
        </a:p>
      </dgm:t>
    </dgm:pt>
    <dgm:pt modelId="{587E5C0E-DFF4-40FD-A550-DB2ABD6C39B1}" type="sibTrans" cxnId="{F2AB7C66-4B48-4C65-8F5B-CB7EE982F6DC}">
      <dgm:prSet/>
      <dgm:spPr/>
      <dgm:t>
        <a:bodyPr/>
        <a:lstStyle/>
        <a:p>
          <a:endParaRPr lang="en-US"/>
        </a:p>
      </dgm:t>
    </dgm:pt>
    <dgm:pt modelId="{0017F3D3-73CB-4A99-A3D6-B9EBFA1207B0}">
      <dgm:prSet phldrT="[Text]" custT="1"/>
      <dgm:spPr/>
      <dgm:t>
        <a:bodyPr/>
        <a:lstStyle/>
        <a:p>
          <a:r>
            <a:rPr lang="en-US" sz="1200" dirty="0"/>
            <a:t>Criterios de interferencia</a:t>
          </a:r>
        </a:p>
      </dgm:t>
    </dgm:pt>
    <dgm:pt modelId="{0D360E50-4C50-4A74-8D1C-8D6CFE39544F}" type="parTrans" cxnId="{6536841F-97B6-4EA0-A86B-2677A4544252}">
      <dgm:prSet/>
      <dgm:spPr/>
      <dgm:t>
        <a:bodyPr/>
        <a:lstStyle/>
        <a:p>
          <a:endParaRPr lang="en-US"/>
        </a:p>
      </dgm:t>
    </dgm:pt>
    <dgm:pt modelId="{AA4988C2-9322-4E02-8F80-8144D9200136}" type="sibTrans" cxnId="{6536841F-97B6-4EA0-A86B-2677A4544252}">
      <dgm:prSet/>
      <dgm:spPr/>
      <dgm:t>
        <a:bodyPr/>
        <a:lstStyle/>
        <a:p>
          <a:endParaRPr lang="en-US"/>
        </a:p>
      </dgm:t>
    </dgm:pt>
    <dgm:pt modelId="{668E5EF0-CF17-456E-8126-0747A2C37579}">
      <dgm:prSet phldrT="[Text]" custT="1"/>
      <dgm:spPr/>
      <dgm:t>
        <a:bodyPr/>
        <a:lstStyle/>
        <a:p>
          <a:r>
            <a:rPr lang="en-US" sz="1200" dirty="0" smtClean="0"/>
            <a:t>Características </a:t>
          </a:r>
          <a:br>
            <a:rPr lang="en-US" sz="1200" dirty="0" smtClean="0"/>
          </a:br>
          <a:r>
            <a:rPr lang="en-US" sz="1200" dirty="0" smtClean="0"/>
            <a:t>técnicas y opera</a:t>
          </a:r>
          <a:r>
            <a:rPr lang="en-US" sz="1300" dirty="0" smtClean="0"/>
            <a:t>tivas</a:t>
          </a:r>
          <a:endParaRPr lang="en-US" sz="1300" dirty="0"/>
        </a:p>
      </dgm:t>
    </dgm:pt>
    <dgm:pt modelId="{AFD6BE36-C1F3-4D32-9F09-467F097B5781}" type="parTrans" cxnId="{96695BBC-D10E-4505-9E8E-17E2D2BA08EB}">
      <dgm:prSet/>
      <dgm:spPr/>
      <dgm:t>
        <a:bodyPr/>
        <a:lstStyle/>
        <a:p>
          <a:endParaRPr lang="en-US"/>
        </a:p>
      </dgm:t>
    </dgm:pt>
    <dgm:pt modelId="{FDEB643D-E748-42D7-BAFC-850F09ACD555}" type="sibTrans" cxnId="{96695BBC-D10E-4505-9E8E-17E2D2BA08EB}">
      <dgm:prSet/>
      <dgm:spPr/>
      <dgm:t>
        <a:bodyPr/>
        <a:lstStyle/>
        <a:p>
          <a:endParaRPr lang="en-US"/>
        </a:p>
      </dgm:t>
    </dgm:pt>
    <dgm:pt modelId="{8F16E9CB-A538-4291-BA18-41B971293C8A}">
      <dgm:prSet phldrT="[Text]" custT="1"/>
      <dgm:spPr/>
      <dgm:t>
        <a:bodyPr/>
        <a:lstStyle/>
        <a:p>
          <a:r>
            <a:rPr lang="en-US" sz="1200" smtClean="0"/>
            <a:t>Diagramas de antena</a:t>
          </a:r>
          <a:endParaRPr lang="en-US" sz="1200" dirty="0"/>
        </a:p>
      </dgm:t>
    </dgm:pt>
    <dgm:pt modelId="{7FB2C647-E736-490E-988A-0F8B466F7C80}" type="parTrans" cxnId="{6C865A49-78B4-4579-A214-A3B201FE713C}">
      <dgm:prSet/>
      <dgm:spPr/>
      <dgm:t>
        <a:bodyPr/>
        <a:lstStyle/>
        <a:p>
          <a:endParaRPr lang="en-US"/>
        </a:p>
      </dgm:t>
    </dgm:pt>
    <dgm:pt modelId="{470881BA-C0F6-4C37-AA92-2C128D469E2B}" type="sibTrans" cxnId="{6C865A49-78B4-4579-A214-A3B201FE713C}">
      <dgm:prSet/>
      <dgm:spPr/>
      <dgm:t>
        <a:bodyPr/>
        <a:lstStyle/>
        <a:p>
          <a:endParaRPr lang="en-US"/>
        </a:p>
      </dgm:t>
    </dgm:pt>
    <dgm:pt modelId="{82EDE1F0-DF12-47B9-A66D-4AC5FD1C1E0E}" type="pres">
      <dgm:prSet presAssocID="{975F5429-405B-470C-B01F-1FFDA5BD748D}" presName="Name0" presStyleCnt="0">
        <dgm:presLayoutVars>
          <dgm:chPref val="1"/>
          <dgm:dir/>
          <dgm:animOne val="branch"/>
          <dgm:animLvl val="lvl"/>
          <dgm:resizeHandles val="exact"/>
        </dgm:presLayoutVars>
      </dgm:prSet>
      <dgm:spPr/>
      <dgm:t>
        <a:bodyPr/>
        <a:lstStyle/>
        <a:p>
          <a:endParaRPr lang="en-US"/>
        </a:p>
      </dgm:t>
    </dgm:pt>
    <dgm:pt modelId="{7307DC7F-5DE0-4BDF-8072-D29C4963FD51}" type="pres">
      <dgm:prSet presAssocID="{CCC85EAC-EDBB-4C7E-98DA-9AB06161D702}" presName="root1" presStyleCnt="0"/>
      <dgm:spPr/>
    </dgm:pt>
    <dgm:pt modelId="{3E8ADE43-5494-4AF7-960D-392769B94B97}" type="pres">
      <dgm:prSet presAssocID="{CCC85EAC-EDBB-4C7E-98DA-9AB06161D702}" presName="LevelOneTextNode" presStyleLbl="node0" presStyleIdx="0" presStyleCnt="1">
        <dgm:presLayoutVars>
          <dgm:chPref val="3"/>
        </dgm:presLayoutVars>
      </dgm:prSet>
      <dgm:spPr/>
      <dgm:t>
        <a:bodyPr/>
        <a:lstStyle/>
        <a:p>
          <a:endParaRPr lang="en-US"/>
        </a:p>
      </dgm:t>
    </dgm:pt>
    <dgm:pt modelId="{DF3B730A-9928-4503-9059-505F820F6B0F}" type="pres">
      <dgm:prSet presAssocID="{CCC85EAC-EDBB-4C7E-98DA-9AB06161D702}" presName="level2hierChild" presStyleCnt="0"/>
      <dgm:spPr/>
    </dgm:pt>
    <dgm:pt modelId="{D017B83A-4DA6-433F-A70E-3B9380B26179}" type="pres">
      <dgm:prSet presAssocID="{B51A9CFD-D723-40F8-8DAB-3EEB9ABDDD2C}" presName="conn2-1" presStyleLbl="parChTrans1D2" presStyleIdx="0" presStyleCnt="1"/>
      <dgm:spPr/>
      <dgm:t>
        <a:bodyPr/>
        <a:lstStyle/>
        <a:p>
          <a:endParaRPr lang="en-US"/>
        </a:p>
      </dgm:t>
    </dgm:pt>
    <dgm:pt modelId="{BB456D1E-6530-4830-9752-98276340E52C}" type="pres">
      <dgm:prSet presAssocID="{B51A9CFD-D723-40F8-8DAB-3EEB9ABDDD2C}" presName="connTx" presStyleLbl="parChTrans1D2" presStyleIdx="0" presStyleCnt="1"/>
      <dgm:spPr/>
      <dgm:t>
        <a:bodyPr/>
        <a:lstStyle/>
        <a:p>
          <a:endParaRPr lang="en-US"/>
        </a:p>
      </dgm:t>
    </dgm:pt>
    <dgm:pt modelId="{60741133-8936-4627-BE20-2F49FA5B0C79}" type="pres">
      <dgm:prSet presAssocID="{923C12EB-8B09-4B66-926F-896E2D88EF09}" presName="root2" presStyleCnt="0"/>
      <dgm:spPr/>
    </dgm:pt>
    <dgm:pt modelId="{03CCF6A1-0938-4253-9675-B8149B65936E}" type="pres">
      <dgm:prSet presAssocID="{923C12EB-8B09-4B66-926F-896E2D88EF09}" presName="LevelTwoTextNode" presStyleLbl="node2" presStyleIdx="0" presStyleCnt="1">
        <dgm:presLayoutVars>
          <dgm:chPref val="3"/>
        </dgm:presLayoutVars>
      </dgm:prSet>
      <dgm:spPr/>
      <dgm:t>
        <a:bodyPr/>
        <a:lstStyle/>
        <a:p>
          <a:endParaRPr lang="en-US"/>
        </a:p>
      </dgm:t>
    </dgm:pt>
    <dgm:pt modelId="{8DF8C21F-06F2-4A25-8DC8-C18EC8249EEA}" type="pres">
      <dgm:prSet presAssocID="{923C12EB-8B09-4B66-926F-896E2D88EF09}" presName="level3hierChild" presStyleCnt="0"/>
      <dgm:spPr/>
    </dgm:pt>
    <dgm:pt modelId="{94D70EBD-710C-4BA4-836F-63183A547562}" type="pres">
      <dgm:prSet presAssocID="{C753B2E5-E765-4D9C-BB97-A9B34E1DF4BB}" presName="conn2-1" presStyleLbl="parChTrans1D3" presStyleIdx="0" presStyleCnt="5"/>
      <dgm:spPr/>
      <dgm:t>
        <a:bodyPr/>
        <a:lstStyle/>
        <a:p>
          <a:endParaRPr lang="en-US"/>
        </a:p>
      </dgm:t>
    </dgm:pt>
    <dgm:pt modelId="{70F2D2C5-6F3B-4695-924E-0407DF7A432F}" type="pres">
      <dgm:prSet presAssocID="{C753B2E5-E765-4D9C-BB97-A9B34E1DF4BB}" presName="connTx" presStyleLbl="parChTrans1D3" presStyleIdx="0" presStyleCnt="5"/>
      <dgm:spPr/>
      <dgm:t>
        <a:bodyPr/>
        <a:lstStyle/>
        <a:p>
          <a:endParaRPr lang="en-US"/>
        </a:p>
      </dgm:t>
    </dgm:pt>
    <dgm:pt modelId="{C25ECB52-AE49-4710-BFC0-9BCA6B9D0401}" type="pres">
      <dgm:prSet presAssocID="{EBD189DF-DEB8-4B28-A0DF-68270E0C286A}" presName="root2" presStyleCnt="0"/>
      <dgm:spPr/>
    </dgm:pt>
    <dgm:pt modelId="{A432DC0A-0420-400D-8375-838016ED2CFB}" type="pres">
      <dgm:prSet presAssocID="{EBD189DF-DEB8-4B28-A0DF-68270E0C286A}" presName="LevelTwoTextNode" presStyleLbl="node3" presStyleIdx="0" presStyleCnt="5">
        <dgm:presLayoutVars>
          <dgm:chPref val="3"/>
        </dgm:presLayoutVars>
      </dgm:prSet>
      <dgm:spPr/>
      <dgm:t>
        <a:bodyPr/>
        <a:lstStyle/>
        <a:p>
          <a:endParaRPr lang="en-US"/>
        </a:p>
      </dgm:t>
    </dgm:pt>
    <dgm:pt modelId="{2B7FD2FA-FE3C-4DD2-8FEA-2814B39F52AD}" type="pres">
      <dgm:prSet presAssocID="{EBD189DF-DEB8-4B28-A0DF-68270E0C286A}" presName="level3hierChild" presStyleCnt="0"/>
      <dgm:spPr/>
    </dgm:pt>
    <dgm:pt modelId="{EB75342E-D0F6-40C9-BBB6-764C96BCF5D1}" type="pres">
      <dgm:prSet presAssocID="{DDC2D01D-3731-4EDF-A689-731FA495C004}" presName="conn2-1" presStyleLbl="parChTrans1D3" presStyleIdx="1" presStyleCnt="5"/>
      <dgm:spPr/>
      <dgm:t>
        <a:bodyPr/>
        <a:lstStyle/>
        <a:p>
          <a:endParaRPr lang="en-US"/>
        </a:p>
      </dgm:t>
    </dgm:pt>
    <dgm:pt modelId="{5C1876C9-5D58-4498-828E-587760B56B77}" type="pres">
      <dgm:prSet presAssocID="{DDC2D01D-3731-4EDF-A689-731FA495C004}" presName="connTx" presStyleLbl="parChTrans1D3" presStyleIdx="1" presStyleCnt="5"/>
      <dgm:spPr/>
      <dgm:t>
        <a:bodyPr/>
        <a:lstStyle/>
        <a:p>
          <a:endParaRPr lang="en-US"/>
        </a:p>
      </dgm:t>
    </dgm:pt>
    <dgm:pt modelId="{679BDBEB-6B55-4CB4-BBEC-DE5C3D7F5005}" type="pres">
      <dgm:prSet presAssocID="{54D86060-4543-496B-ABCF-5DB2DFAF2AAD}" presName="root2" presStyleCnt="0"/>
      <dgm:spPr/>
    </dgm:pt>
    <dgm:pt modelId="{50CD2783-87C0-4871-99B7-54F711EAC53C}" type="pres">
      <dgm:prSet presAssocID="{54D86060-4543-496B-ABCF-5DB2DFAF2AAD}" presName="LevelTwoTextNode" presStyleLbl="node3" presStyleIdx="1" presStyleCnt="5">
        <dgm:presLayoutVars>
          <dgm:chPref val="3"/>
        </dgm:presLayoutVars>
      </dgm:prSet>
      <dgm:spPr/>
      <dgm:t>
        <a:bodyPr/>
        <a:lstStyle/>
        <a:p>
          <a:endParaRPr lang="en-US"/>
        </a:p>
      </dgm:t>
    </dgm:pt>
    <dgm:pt modelId="{C0267DAE-0AC5-4C37-9A6E-F4DC2E6186D1}" type="pres">
      <dgm:prSet presAssocID="{54D86060-4543-496B-ABCF-5DB2DFAF2AAD}" presName="level3hierChild" presStyleCnt="0"/>
      <dgm:spPr/>
    </dgm:pt>
    <dgm:pt modelId="{CD4CFDD4-AEB6-44E6-AA80-70D280EA3CA4}" type="pres">
      <dgm:prSet presAssocID="{0D360E50-4C50-4A74-8D1C-8D6CFE39544F}" presName="conn2-1" presStyleLbl="parChTrans1D3" presStyleIdx="2" presStyleCnt="5"/>
      <dgm:spPr/>
      <dgm:t>
        <a:bodyPr/>
        <a:lstStyle/>
        <a:p>
          <a:endParaRPr lang="en-US"/>
        </a:p>
      </dgm:t>
    </dgm:pt>
    <dgm:pt modelId="{76290A00-79A6-403B-AFF0-FEF668592DD6}" type="pres">
      <dgm:prSet presAssocID="{0D360E50-4C50-4A74-8D1C-8D6CFE39544F}" presName="connTx" presStyleLbl="parChTrans1D3" presStyleIdx="2" presStyleCnt="5"/>
      <dgm:spPr/>
      <dgm:t>
        <a:bodyPr/>
        <a:lstStyle/>
        <a:p>
          <a:endParaRPr lang="en-US"/>
        </a:p>
      </dgm:t>
    </dgm:pt>
    <dgm:pt modelId="{02465866-60E5-4E85-8F5F-357D7B49CFC9}" type="pres">
      <dgm:prSet presAssocID="{0017F3D3-73CB-4A99-A3D6-B9EBFA1207B0}" presName="root2" presStyleCnt="0"/>
      <dgm:spPr/>
    </dgm:pt>
    <dgm:pt modelId="{3FE56B95-38B1-4182-9C3B-88CF4DB8EE9A}" type="pres">
      <dgm:prSet presAssocID="{0017F3D3-73CB-4A99-A3D6-B9EBFA1207B0}" presName="LevelTwoTextNode" presStyleLbl="node3" presStyleIdx="2" presStyleCnt="5">
        <dgm:presLayoutVars>
          <dgm:chPref val="3"/>
        </dgm:presLayoutVars>
      </dgm:prSet>
      <dgm:spPr/>
      <dgm:t>
        <a:bodyPr/>
        <a:lstStyle/>
        <a:p>
          <a:endParaRPr lang="en-US"/>
        </a:p>
      </dgm:t>
    </dgm:pt>
    <dgm:pt modelId="{FB61180A-0073-454D-942E-C5ABCDA8498A}" type="pres">
      <dgm:prSet presAssocID="{0017F3D3-73CB-4A99-A3D6-B9EBFA1207B0}" presName="level3hierChild" presStyleCnt="0"/>
      <dgm:spPr/>
    </dgm:pt>
    <dgm:pt modelId="{16FCCDEB-C6B9-483D-8EE1-C1B1F88B51D9}" type="pres">
      <dgm:prSet presAssocID="{AFD6BE36-C1F3-4D32-9F09-467F097B5781}" presName="conn2-1" presStyleLbl="parChTrans1D3" presStyleIdx="3" presStyleCnt="5"/>
      <dgm:spPr/>
      <dgm:t>
        <a:bodyPr/>
        <a:lstStyle/>
        <a:p>
          <a:endParaRPr lang="en-US"/>
        </a:p>
      </dgm:t>
    </dgm:pt>
    <dgm:pt modelId="{28CB97EA-A561-47BD-9668-6BE60794B47D}" type="pres">
      <dgm:prSet presAssocID="{AFD6BE36-C1F3-4D32-9F09-467F097B5781}" presName="connTx" presStyleLbl="parChTrans1D3" presStyleIdx="3" presStyleCnt="5"/>
      <dgm:spPr/>
      <dgm:t>
        <a:bodyPr/>
        <a:lstStyle/>
        <a:p>
          <a:endParaRPr lang="en-US"/>
        </a:p>
      </dgm:t>
    </dgm:pt>
    <dgm:pt modelId="{4D1321DE-051F-494A-9652-744AC920A261}" type="pres">
      <dgm:prSet presAssocID="{668E5EF0-CF17-456E-8126-0747A2C37579}" presName="root2" presStyleCnt="0"/>
      <dgm:spPr/>
    </dgm:pt>
    <dgm:pt modelId="{C99B1570-AD54-48A7-ADA9-5822AE62D10D}" type="pres">
      <dgm:prSet presAssocID="{668E5EF0-CF17-456E-8126-0747A2C37579}" presName="LevelTwoTextNode" presStyleLbl="node3" presStyleIdx="3" presStyleCnt="5">
        <dgm:presLayoutVars>
          <dgm:chPref val="3"/>
        </dgm:presLayoutVars>
      </dgm:prSet>
      <dgm:spPr/>
      <dgm:t>
        <a:bodyPr/>
        <a:lstStyle/>
        <a:p>
          <a:endParaRPr lang="en-US"/>
        </a:p>
      </dgm:t>
    </dgm:pt>
    <dgm:pt modelId="{C9A5E992-1348-4504-B304-7209B96858F9}" type="pres">
      <dgm:prSet presAssocID="{668E5EF0-CF17-456E-8126-0747A2C37579}" presName="level3hierChild" presStyleCnt="0"/>
      <dgm:spPr/>
    </dgm:pt>
    <dgm:pt modelId="{AC380EC0-AC96-441A-9A0F-31DD89CBE363}" type="pres">
      <dgm:prSet presAssocID="{7FB2C647-E736-490E-988A-0F8B466F7C80}" presName="conn2-1" presStyleLbl="parChTrans1D3" presStyleIdx="4" presStyleCnt="5"/>
      <dgm:spPr/>
      <dgm:t>
        <a:bodyPr/>
        <a:lstStyle/>
        <a:p>
          <a:endParaRPr lang="en-US"/>
        </a:p>
      </dgm:t>
    </dgm:pt>
    <dgm:pt modelId="{CE14B06A-6E22-4C1B-83B4-39C79322F317}" type="pres">
      <dgm:prSet presAssocID="{7FB2C647-E736-490E-988A-0F8B466F7C80}" presName="connTx" presStyleLbl="parChTrans1D3" presStyleIdx="4" presStyleCnt="5"/>
      <dgm:spPr/>
      <dgm:t>
        <a:bodyPr/>
        <a:lstStyle/>
        <a:p>
          <a:endParaRPr lang="en-US"/>
        </a:p>
      </dgm:t>
    </dgm:pt>
    <dgm:pt modelId="{0508AAC9-3AED-4E45-AF54-FCBD092B4938}" type="pres">
      <dgm:prSet presAssocID="{8F16E9CB-A538-4291-BA18-41B971293C8A}" presName="root2" presStyleCnt="0"/>
      <dgm:spPr/>
    </dgm:pt>
    <dgm:pt modelId="{34E4BA71-8D0A-4B57-BA2D-4D9AA212B5CD}" type="pres">
      <dgm:prSet presAssocID="{8F16E9CB-A538-4291-BA18-41B971293C8A}" presName="LevelTwoTextNode" presStyleLbl="node3" presStyleIdx="4" presStyleCnt="5">
        <dgm:presLayoutVars>
          <dgm:chPref val="3"/>
        </dgm:presLayoutVars>
      </dgm:prSet>
      <dgm:spPr/>
      <dgm:t>
        <a:bodyPr/>
        <a:lstStyle/>
        <a:p>
          <a:endParaRPr lang="en-US"/>
        </a:p>
      </dgm:t>
    </dgm:pt>
    <dgm:pt modelId="{8E0AC237-F481-4AE7-A6A4-0A3802B68324}" type="pres">
      <dgm:prSet presAssocID="{8F16E9CB-A538-4291-BA18-41B971293C8A}" presName="level3hierChild" presStyleCnt="0"/>
      <dgm:spPr/>
    </dgm:pt>
  </dgm:ptLst>
  <dgm:cxnLst>
    <dgm:cxn modelId="{33A1B045-5CD8-46CA-853E-7294AD5A066F}" type="presOf" srcId="{668E5EF0-CF17-456E-8126-0747A2C37579}" destId="{C99B1570-AD54-48A7-ADA9-5822AE62D10D}" srcOrd="0" destOrd="0" presId="urn:microsoft.com/office/officeart/2008/layout/HorizontalMultiLevelHierarchy"/>
    <dgm:cxn modelId="{168363B7-7725-49D4-B731-66916270BB27}" type="presOf" srcId="{7FB2C647-E736-490E-988A-0F8B466F7C80}" destId="{AC380EC0-AC96-441A-9A0F-31DD89CBE363}" srcOrd="0" destOrd="0" presId="urn:microsoft.com/office/officeart/2008/layout/HorizontalMultiLevelHierarchy"/>
    <dgm:cxn modelId="{6536841F-97B6-4EA0-A86B-2677A4544252}" srcId="{923C12EB-8B09-4B66-926F-896E2D88EF09}" destId="{0017F3D3-73CB-4A99-A3D6-B9EBFA1207B0}" srcOrd="2" destOrd="0" parTransId="{0D360E50-4C50-4A74-8D1C-8D6CFE39544F}" sibTransId="{AA4988C2-9322-4E02-8F80-8144D9200136}"/>
    <dgm:cxn modelId="{DACAFFDE-CA11-4231-A24C-913CCCDCA361}" type="presOf" srcId="{DDC2D01D-3731-4EDF-A689-731FA495C004}" destId="{EB75342E-D0F6-40C9-BBB6-764C96BCF5D1}" srcOrd="0" destOrd="0" presId="urn:microsoft.com/office/officeart/2008/layout/HorizontalMultiLevelHierarchy"/>
    <dgm:cxn modelId="{3215D8BC-E2CD-47B1-A2E4-E88AAACA8254}" type="presOf" srcId="{B51A9CFD-D723-40F8-8DAB-3EEB9ABDDD2C}" destId="{BB456D1E-6530-4830-9752-98276340E52C}" srcOrd="1" destOrd="0" presId="urn:microsoft.com/office/officeart/2008/layout/HorizontalMultiLevelHierarchy"/>
    <dgm:cxn modelId="{50CD8036-9DF3-4521-B56A-30B86C909B9C}" type="presOf" srcId="{0D360E50-4C50-4A74-8D1C-8D6CFE39544F}" destId="{76290A00-79A6-403B-AFF0-FEF668592DD6}" srcOrd="1" destOrd="0" presId="urn:microsoft.com/office/officeart/2008/layout/HorizontalMultiLevelHierarchy"/>
    <dgm:cxn modelId="{88CB6568-091B-45FF-9E52-94B97644D1DF}" type="presOf" srcId="{CCC85EAC-EDBB-4C7E-98DA-9AB06161D702}" destId="{3E8ADE43-5494-4AF7-960D-392769B94B97}" srcOrd="0" destOrd="0" presId="urn:microsoft.com/office/officeart/2008/layout/HorizontalMultiLevelHierarchy"/>
    <dgm:cxn modelId="{046B9DB3-56E4-4ACD-BEE7-6F6D4979DDA8}" type="presOf" srcId="{C753B2E5-E765-4D9C-BB97-A9B34E1DF4BB}" destId="{70F2D2C5-6F3B-4695-924E-0407DF7A432F}" srcOrd="1" destOrd="0" presId="urn:microsoft.com/office/officeart/2008/layout/HorizontalMultiLevelHierarchy"/>
    <dgm:cxn modelId="{6C865A49-78B4-4579-A214-A3B201FE713C}" srcId="{923C12EB-8B09-4B66-926F-896E2D88EF09}" destId="{8F16E9CB-A538-4291-BA18-41B971293C8A}" srcOrd="4" destOrd="0" parTransId="{7FB2C647-E736-490E-988A-0F8B466F7C80}" sibTransId="{470881BA-C0F6-4C37-AA92-2C128D469E2B}"/>
    <dgm:cxn modelId="{F2AB7C66-4B48-4C65-8F5B-CB7EE982F6DC}" srcId="{923C12EB-8B09-4B66-926F-896E2D88EF09}" destId="{54D86060-4543-496B-ABCF-5DB2DFAF2AAD}" srcOrd="1" destOrd="0" parTransId="{DDC2D01D-3731-4EDF-A689-731FA495C004}" sibTransId="{587E5C0E-DFF4-40FD-A550-DB2ABD6C39B1}"/>
    <dgm:cxn modelId="{94A03345-4BEF-434B-B2B6-FD51B62FE547}" srcId="{CCC85EAC-EDBB-4C7E-98DA-9AB06161D702}" destId="{923C12EB-8B09-4B66-926F-896E2D88EF09}" srcOrd="0" destOrd="0" parTransId="{B51A9CFD-D723-40F8-8DAB-3EEB9ABDDD2C}" sibTransId="{1F87FD62-E0B4-46D7-9DB1-1187A379D589}"/>
    <dgm:cxn modelId="{E8A21C15-A759-4977-97F6-3525638FE54F}" type="presOf" srcId="{0D360E50-4C50-4A74-8D1C-8D6CFE39544F}" destId="{CD4CFDD4-AEB6-44E6-AA80-70D280EA3CA4}" srcOrd="0" destOrd="0" presId="urn:microsoft.com/office/officeart/2008/layout/HorizontalMultiLevelHierarchy"/>
    <dgm:cxn modelId="{EEBFCC70-80D4-455A-BEC7-56253D97AC5E}" type="presOf" srcId="{975F5429-405B-470C-B01F-1FFDA5BD748D}" destId="{82EDE1F0-DF12-47B9-A66D-4AC5FD1C1E0E}" srcOrd="0" destOrd="0" presId="urn:microsoft.com/office/officeart/2008/layout/HorizontalMultiLevelHierarchy"/>
    <dgm:cxn modelId="{8216601A-744A-46B1-B931-FCCC93417CFA}" type="presOf" srcId="{923C12EB-8B09-4B66-926F-896E2D88EF09}" destId="{03CCF6A1-0938-4253-9675-B8149B65936E}" srcOrd="0" destOrd="0" presId="urn:microsoft.com/office/officeart/2008/layout/HorizontalMultiLevelHierarchy"/>
    <dgm:cxn modelId="{978E84A7-DD4E-4C1E-8538-92A2EB8C5705}" type="presOf" srcId="{DDC2D01D-3731-4EDF-A689-731FA495C004}" destId="{5C1876C9-5D58-4498-828E-587760B56B77}" srcOrd="1" destOrd="0" presId="urn:microsoft.com/office/officeart/2008/layout/HorizontalMultiLevelHierarchy"/>
    <dgm:cxn modelId="{A441F6D3-E671-48D0-BE4C-3B847C52C1CF}" type="presOf" srcId="{EBD189DF-DEB8-4B28-A0DF-68270E0C286A}" destId="{A432DC0A-0420-400D-8375-838016ED2CFB}" srcOrd="0" destOrd="0" presId="urn:microsoft.com/office/officeart/2008/layout/HorizontalMultiLevelHierarchy"/>
    <dgm:cxn modelId="{0B886F34-0474-4E18-BCD9-C2E60D7CDB25}" srcId="{975F5429-405B-470C-B01F-1FFDA5BD748D}" destId="{CCC85EAC-EDBB-4C7E-98DA-9AB06161D702}" srcOrd="0" destOrd="0" parTransId="{B487A68C-0056-452D-AD3C-EF77489FCF86}" sibTransId="{1A530AD9-9D1B-4F64-A47D-2AD3D717D8D5}"/>
    <dgm:cxn modelId="{DB09289C-D79C-4FF5-8175-23924F631D3D}" type="presOf" srcId="{AFD6BE36-C1F3-4D32-9F09-467F097B5781}" destId="{28CB97EA-A561-47BD-9668-6BE60794B47D}" srcOrd="1" destOrd="0" presId="urn:microsoft.com/office/officeart/2008/layout/HorizontalMultiLevelHierarchy"/>
    <dgm:cxn modelId="{96695BBC-D10E-4505-9E8E-17E2D2BA08EB}" srcId="{923C12EB-8B09-4B66-926F-896E2D88EF09}" destId="{668E5EF0-CF17-456E-8126-0747A2C37579}" srcOrd="3" destOrd="0" parTransId="{AFD6BE36-C1F3-4D32-9F09-467F097B5781}" sibTransId="{FDEB643D-E748-42D7-BAFC-850F09ACD555}"/>
    <dgm:cxn modelId="{676C64B2-B4FA-4935-9C29-13E4EA18DF0E}" type="presOf" srcId="{54D86060-4543-496B-ABCF-5DB2DFAF2AAD}" destId="{50CD2783-87C0-4871-99B7-54F711EAC53C}" srcOrd="0" destOrd="0" presId="urn:microsoft.com/office/officeart/2008/layout/HorizontalMultiLevelHierarchy"/>
    <dgm:cxn modelId="{157E7BCA-0B8D-44FD-B1CB-7A5B5DD4B793}" srcId="{923C12EB-8B09-4B66-926F-896E2D88EF09}" destId="{EBD189DF-DEB8-4B28-A0DF-68270E0C286A}" srcOrd="0" destOrd="0" parTransId="{C753B2E5-E765-4D9C-BB97-A9B34E1DF4BB}" sibTransId="{C1D312C0-BDA6-4C4A-B1DA-4F3023314F2F}"/>
    <dgm:cxn modelId="{7AEF5CA7-D445-4A3F-845B-D1A63346334C}" type="presOf" srcId="{7FB2C647-E736-490E-988A-0F8B466F7C80}" destId="{CE14B06A-6E22-4C1B-83B4-39C79322F317}" srcOrd="1" destOrd="0" presId="urn:microsoft.com/office/officeart/2008/layout/HorizontalMultiLevelHierarchy"/>
    <dgm:cxn modelId="{8A475220-88D6-486A-B487-0433237ED7A8}" type="presOf" srcId="{AFD6BE36-C1F3-4D32-9F09-467F097B5781}" destId="{16FCCDEB-C6B9-483D-8EE1-C1B1F88B51D9}" srcOrd="0" destOrd="0" presId="urn:microsoft.com/office/officeart/2008/layout/HorizontalMultiLevelHierarchy"/>
    <dgm:cxn modelId="{605467FE-E4D8-4EEC-BE90-784D1BD2935C}" type="presOf" srcId="{B51A9CFD-D723-40F8-8DAB-3EEB9ABDDD2C}" destId="{D017B83A-4DA6-433F-A70E-3B9380B26179}" srcOrd="0" destOrd="0" presId="urn:microsoft.com/office/officeart/2008/layout/HorizontalMultiLevelHierarchy"/>
    <dgm:cxn modelId="{1F26BCE0-6B99-486D-A883-4A222C6F328E}" type="presOf" srcId="{8F16E9CB-A538-4291-BA18-41B971293C8A}" destId="{34E4BA71-8D0A-4B57-BA2D-4D9AA212B5CD}" srcOrd="0" destOrd="0" presId="urn:microsoft.com/office/officeart/2008/layout/HorizontalMultiLevelHierarchy"/>
    <dgm:cxn modelId="{6B9DE483-1A7F-4503-AE32-CFC2ADEA62CB}" type="presOf" srcId="{0017F3D3-73CB-4A99-A3D6-B9EBFA1207B0}" destId="{3FE56B95-38B1-4182-9C3B-88CF4DB8EE9A}" srcOrd="0" destOrd="0" presId="urn:microsoft.com/office/officeart/2008/layout/HorizontalMultiLevelHierarchy"/>
    <dgm:cxn modelId="{773E226E-95AC-46AA-8A80-4D3B479F3BAC}" type="presOf" srcId="{C753B2E5-E765-4D9C-BB97-A9B34E1DF4BB}" destId="{94D70EBD-710C-4BA4-836F-63183A547562}" srcOrd="0" destOrd="0" presId="urn:microsoft.com/office/officeart/2008/layout/HorizontalMultiLevelHierarchy"/>
    <dgm:cxn modelId="{EE19E3E4-369F-4CF3-9ABD-522E9B0B2499}" type="presParOf" srcId="{82EDE1F0-DF12-47B9-A66D-4AC5FD1C1E0E}" destId="{7307DC7F-5DE0-4BDF-8072-D29C4963FD51}" srcOrd="0" destOrd="0" presId="urn:microsoft.com/office/officeart/2008/layout/HorizontalMultiLevelHierarchy"/>
    <dgm:cxn modelId="{EE98887D-809E-4B68-831A-1E2AA40C132C}" type="presParOf" srcId="{7307DC7F-5DE0-4BDF-8072-D29C4963FD51}" destId="{3E8ADE43-5494-4AF7-960D-392769B94B97}" srcOrd="0" destOrd="0" presId="urn:microsoft.com/office/officeart/2008/layout/HorizontalMultiLevelHierarchy"/>
    <dgm:cxn modelId="{5B5C41EE-AF6A-427A-8BA8-D94754D77D99}" type="presParOf" srcId="{7307DC7F-5DE0-4BDF-8072-D29C4963FD51}" destId="{DF3B730A-9928-4503-9059-505F820F6B0F}" srcOrd="1" destOrd="0" presId="urn:microsoft.com/office/officeart/2008/layout/HorizontalMultiLevelHierarchy"/>
    <dgm:cxn modelId="{73C98E92-C4BF-4E97-AE8C-BE49CE1ADF94}" type="presParOf" srcId="{DF3B730A-9928-4503-9059-505F820F6B0F}" destId="{D017B83A-4DA6-433F-A70E-3B9380B26179}" srcOrd="0" destOrd="0" presId="urn:microsoft.com/office/officeart/2008/layout/HorizontalMultiLevelHierarchy"/>
    <dgm:cxn modelId="{36B246D8-DDBF-497A-98DD-D47A2E064B72}" type="presParOf" srcId="{D017B83A-4DA6-433F-A70E-3B9380B26179}" destId="{BB456D1E-6530-4830-9752-98276340E52C}" srcOrd="0" destOrd="0" presId="urn:microsoft.com/office/officeart/2008/layout/HorizontalMultiLevelHierarchy"/>
    <dgm:cxn modelId="{99383C69-A5F4-40BF-9F3C-90FA483FB3E8}" type="presParOf" srcId="{DF3B730A-9928-4503-9059-505F820F6B0F}" destId="{60741133-8936-4627-BE20-2F49FA5B0C79}" srcOrd="1" destOrd="0" presId="urn:microsoft.com/office/officeart/2008/layout/HorizontalMultiLevelHierarchy"/>
    <dgm:cxn modelId="{6E05DE9C-477B-46F2-B14C-BF91D7CE81A2}" type="presParOf" srcId="{60741133-8936-4627-BE20-2F49FA5B0C79}" destId="{03CCF6A1-0938-4253-9675-B8149B65936E}" srcOrd="0" destOrd="0" presId="urn:microsoft.com/office/officeart/2008/layout/HorizontalMultiLevelHierarchy"/>
    <dgm:cxn modelId="{4D6F1354-AB27-492E-8D7C-67ED00E016EB}" type="presParOf" srcId="{60741133-8936-4627-BE20-2F49FA5B0C79}" destId="{8DF8C21F-06F2-4A25-8DC8-C18EC8249EEA}" srcOrd="1" destOrd="0" presId="urn:microsoft.com/office/officeart/2008/layout/HorizontalMultiLevelHierarchy"/>
    <dgm:cxn modelId="{36BFF810-AF26-4CCA-97A7-711895CA9936}" type="presParOf" srcId="{8DF8C21F-06F2-4A25-8DC8-C18EC8249EEA}" destId="{94D70EBD-710C-4BA4-836F-63183A547562}" srcOrd="0" destOrd="0" presId="urn:microsoft.com/office/officeart/2008/layout/HorizontalMultiLevelHierarchy"/>
    <dgm:cxn modelId="{218C0E40-967B-469F-8F3F-3665F89A6352}" type="presParOf" srcId="{94D70EBD-710C-4BA4-836F-63183A547562}" destId="{70F2D2C5-6F3B-4695-924E-0407DF7A432F}" srcOrd="0" destOrd="0" presId="urn:microsoft.com/office/officeart/2008/layout/HorizontalMultiLevelHierarchy"/>
    <dgm:cxn modelId="{33C383BB-3D4A-4615-A21F-D2B8A83D2971}" type="presParOf" srcId="{8DF8C21F-06F2-4A25-8DC8-C18EC8249EEA}" destId="{C25ECB52-AE49-4710-BFC0-9BCA6B9D0401}" srcOrd="1" destOrd="0" presId="urn:microsoft.com/office/officeart/2008/layout/HorizontalMultiLevelHierarchy"/>
    <dgm:cxn modelId="{879035D4-DC18-480A-8EFA-2A513492851A}" type="presParOf" srcId="{C25ECB52-AE49-4710-BFC0-9BCA6B9D0401}" destId="{A432DC0A-0420-400D-8375-838016ED2CFB}" srcOrd="0" destOrd="0" presId="urn:microsoft.com/office/officeart/2008/layout/HorizontalMultiLevelHierarchy"/>
    <dgm:cxn modelId="{B4DDF893-F941-4CE2-B9F9-42CDC73B2603}" type="presParOf" srcId="{C25ECB52-AE49-4710-BFC0-9BCA6B9D0401}" destId="{2B7FD2FA-FE3C-4DD2-8FEA-2814B39F52AD}" srcOrd="1" destOrd="0" presId="urn:microsoft.com/office/officeart/2008/layout/HorizontalMultiLevelHierarchy"/>
    <dgm:cxn modelId="{38A3B5B1-2C90-4AA9-855D-38A1DA7794E3}" type="presParOf" srcId="{8DF8C21F-06F2-4A25-8DC8-C18EC8249EEA}" destId="{EB75342E-D0F6-40C9-BBB6-764C96BCF5D1}" srcOrd="2" destOrd="0" presId="urn:microsoft.com/office/officeart/2008/layout/HorizontalMultiLevelHierarchy"/>
    <dgm:cxn modelId="{E2B8E3D1-E95C-449C-A35F-81A089E3C80D}" type="presParOf" srcId="{EB75342E-D0F6-40C9-BBB6-764C96BCF5D1}" destId="{5C1876C9-5D58-4498-828E-587760B56B77}" srcOrd="0" destOrd="0" presId="urn:microsoft.com/office/officeart/2008/layout/HorizontalMultiLevelHierarchy"/>
    <dgm:cxn modelId="{731478A1-79FD-4C66-B8A0-B0DFA2C0FD90}" type="presParOf" srcId="{8DF8C21F-06F2-4A25-8DC8-C18EC8249EEA}" destId="{679BDBEB-6B55-4CB4-BBEC-DE5C3D7F5005}" srcOrd="3" destOrd="0" presId="urn:microsoft.com/office/officeart/2008/layout/HorizontalMultiLevelHierarchy"/>
    <dgm:cxn modelId="{4B90FCFC-B493-4438-8575-854FC674B1D4}" type="presParOf" srcId="{679BDBEB-6B55-4CB4-BBEC-DE5C3D7F5005}" destId="{50CD2783-87C0-4871-99B7-54F711EAC53C}" srcOrd="0" destOrd="0" presId="urn:microsoft.com/office/officeart/2008/layout/HorizontalMultiLevelHierarchy"/>
    <dgm:cxn modelId="{600A974E-9C1B-4373-AC1F-C097367831A5}" type="presParOf" srcId="{679BDBEB-6B55-4CB4-BBEC-DE5C3D7F5005}" destId="{C0267DAE-0AC5-4C37-9A6E-F4DC2E6186D1}" srcOrd="1" destOrd="0" presId="urn:microsoft.com/office/officeart/2008/layout/HorizontalMultiLevelHierarchy"/>
    <dgm:cxn modelId="{20164835-47F8-4BCE-95D0-C20BDB9E0BFD}" type="presParOf" srcId="{8DF8C21F-06F2-4A25-8DC8-C18EC8249EEA}" destId="{CD4CFDD4-AEB6-44E6-AA80-70D280EA3CA4}" srcOrd="4" destOrd="0" presId="urn:microsoft.com/office/officeart/2008/layout/HorizontalMultiLevelHierarchy"/>
    <dgm:cxn modelId="{35BBFD23-B880-4EEF-BC64-823077F656E8}" type="presParOf" srcId="{CD4CFDD4-AEB6-44E6-AA80-70D280EA3CA4}" destId="{76290A00-79A6-403B-AFF0-FEF668592DD6}" srcOrd="0" destOrd="0" presId="urn:microsoft.com/office/officeart/2008/layout/HorizontalMultiLevelHierarchy"/>
    <dgm:cxn modelId="{F693E45A-70C3-414F-89AF-9BBF3A07F2BF}" type="presParOf" srcId="{8DF8C21F-06F2-4A25-8DC8-C18EC8249EEA}" destId="{02465866-60E5-4E85-8F5F-357D7B49CFC9}" srcOrd="5" destOrd="0" presId="urn:microsoft.com/office/officeart/2008/layout/HorizontalMultiLevelHierarchy"/>
    <dgm:cxn modelId="{7D5BB562-B287-4C0B-BCB3-D41C199AE12C}" type="presParOf" srcId="{02465866-60E5-4E85-8F5F-357D7B49CFC9}" destId="{3FE56B95-38B1-4182-9C3B-88CF4DB8EE9A}" srcOrd="0" destOrd="0" presId="urn:microsoft.com/office/officeart/2008/layout/HorizontalMultiLevelHierarchy"/>
    <dgm:cxn modelId="{39CADE80-19B9-4A48-9223-7F12657A7C4C}" type="presParOf" srcId="{02465866-60E5-4E85-8F5F-357D7B49CFC9}" destId="{FB61180A-0073-454D-942E-C5ABCDA8498A}" srcOrd="1" destOrd="0" presId="urn:microsoft.com/office/officeart/2008/layout/HorizontalMultiLevelHierarchy"/>
    <dgm:cxn modelId="{AE421C68-DFE1-4BF1-BC44-B08C50B03E0C}" type="presParOf" srcId="{8DF8C21F-06F2-4A25-8DC8-C18EC8249EEA}" destId="{16FCCDEB-C6B9-483D-8EE1-C1B1F88B51D9}" srcOrd="6" destOrd="0" presId="urn:microsoft.com/office/officeart/2008/layout/HorizontalMultiLevelHierarchy"/>
    <dgm:cxn modelId="{CBB1C8E7-BABE-4CC4-ACDC-77BBC96F1660}" type="presParOf" srcId="{16FCCDEB-C6B9-483D-8EE1-C1B1F88B51D9}" destId="{28CB97EA-A561-47BD-9668-6BE60794B47D}" srcOrd="0" destOrd="0" presId="urn:microsoft.com/office/officeart/2008/layout/HorizontalMultiLevelHierarchy"/>
    <dgm:cxn modelId="{933594F3-C78C-415A-A044-D83743F7B888}" type="presParOf" srcId="{8DF8C21F-06F2-4A25-8DC8-C18EC8249EEA}" destId="{4D1321DE-051F-494A-9652-744AC920A261}" srcOrd="7" destOrd="0" presId="urn:microsoft.com/office/officeart/2008/layout/HorizontalMultiLevelHierarchy"/>
    <dgm:cxn modelId="{86EFD23C-62B8-443C-A286-2B64025FFDAE}" type="presParOf" srcId="{4D1321DE-051F-494A-9652-744AC920A261}" destId="{C99B1570-AD54-48A7-ADA9-5822AE62D10D}" srcOrd="0" destOrd="0" presId="urn:microsoft.com/office/officeart/2008/layout/HorizontalMultiLevelHierarchy"/>
    <dgm:cxn modelId="{72B2503E-72EC-45D7-89F0-8C334956F91F}" type="presParOf" srcId="{4D1321DE-051F-494A-9652-744AC920A261}" destId="{C9A5E992-1348-4504-B304-7209B96858F9}" srcOrd="1" destOrd="0" presId="urn:microsoft.com/office/officeart/2008/layout/HorizontalMultiLevelHierarchy"/>
    <dgm:cxn modelId="{A83809BF-C4C5-4145-A5C6-4DF760CF7BCF}" type="presParOf" srcId="{8DF8C21F-06F2-4A25-8DC8-C18EC8249EEA}" destId="{AC380EC0-AC96-441A-9A0F-31DD89CBE363}" srcOrd="8" destOrd="0" presId="urn:microsoft.com/office/officeart/2008/layout/HorizontalMultiLevelHierarchy"/>
    <dgm:cxn modelId="{31D1C38B-0B42-4CCE-AA7B-D413EB0461E0}" type="presParOf" srcId="{AC380EC0-AC96-441A-9A0F-31DD89CBE363}" destId="{CE14B06A-6E22-4C1B-83B4-39C79322F317}" srcOrd="0" destOrd="0" presId="urn:microsoft.com/office/officeart/2008/layout/HorizontalMultiLevelHierarchy"/>
    <dgm:cxn modelId="{60F793FC-DE34-4D05-BB7A-6EAB0D933710}" type="presParOf" srcId="{8DF8C21F-06F2-4A25-8DC8-C18EC8249EEA}" destId="{0508AAC9-3AED-4E45-AF54-FCBD092B4938}" srcOrd="9" destOrd="0" presId="urn:microsoft.com/office/officeart/2008/layout/HorizontalMultiLevelHierarchy"/>
    <dgm:cxn modelId="{3E2BAA97-7715-4FDA-81C4-9CB6C18F2252}" type="presParOf" srcId="{0508AAC9-3AED-4E45-AF54-FCBD092B4938}" destId="{34E4BA71-8D0A-4B57-BA2D-4D9AA212B5CD}" srcOrd="0" destOrd="0" presId="urn:microsoft.com/office/officeart/2008/layout/HorizontalMultiLevelHierarchy"/>
    <dgm:cxn modelId="{BCC392BC-DBC7-4D17-AE6C-75E588417A1B}" type="presParOf" srcId="{0508AAC9-3AED-4E45-AF54-FCBD092B4938}" destId="{8E0AC237-F481-4AE7-A6A4-0A3802B68324}" srcOrd="1" destOrd="0" presId="urn:microsoft.com/office/officeart/2008/layout/HorizontalMultiLevelHierarchy"/>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6803F-4669-424B-A5C7-CC6F5C0A5B3B}">
      <dsp:nvSpPr>
        <dsp:cNvPr id="0" name=""/>
        <dsp:cNvSpPr/>
      </dsp:nvSpPr>
      <dsp:spPr>
        <a:xfrm>
          <a:off x="3010204" y="491349"/>
          <a:ext cx="1869436" cy="205261"/>
        </a:xfrm>
        <a:custGeom>
          <a:avLst/>
          <a:gdLst/>
          <a:ahLst/>
          <a:cxnLst/>
          <a:rect l="0" t="0" r="0" b="0"/>
          <a:pathLst>
            <a:path>
              <a:moveTo>
                <a:pt x="0" y="0"/>
              </a:moveTo>
              <a:lnTo>
                <a:pt x="0" y="102630"/>
              </a:lnTo>
              <a:lnTo>
                <a:pt x="1869436" y="102630"/>
              </a:lnTo>
              <a:lnTo>
                <a:pt x="1869436" y="20526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F0527A5-B487-414B-9DCA-813B1D81C975}">
      <dsp:nvSpPr>
        <dsp:cNvPr id="0" name=""/>
        <dsp:cNvSpPr/>
      </dsp:nvSpPr>
      <dsp:spPr>
        <a:xfrm>
          <a:off x="3305971" y="1185327"/>
          <a:ext cx="146615" cy="1837576"/>
        </a:xfrm>
        <a:custGeom>
          <a:avLst/>
          <a:gdLst/>
          <a:ahLst/>
          <a:cxnLst/>
          <a:rect l="0" t="0" r="0" b="0"/>
          <a:pathLst>
            <a:path>
              <a:moveTo>
                <a:pt x="0" y="0"/>
              </a:moveTo>
              <a:lnTo>
                <a:pt x="0" y="1837576"/>
              </a:lnTo>
              <a:lnTo>
                <a:pt x="146615" y="1837576"/>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427C04-1491-485A-B9FE-E5F6ABF71132}">
      <dsp:nvSpPr>
        <dsp:cNvPr id="0" name=""/>
        <dsp:cNvSpPr/>
      </dsp:nvSpPr>
      <dsp:spPr>
        <a:xfrm>
          <a:off x="3305971" y="1185327"/>
          <a:ext cx="146615" cy="1143598"/>
        </a:xfrm>
        <a:custGeom>
          <a:avLst/>
          <a:gdLst/>
          <a:ahLst/>
          <a:cxnLst/>
          <a:rect l="0" t="0" r="0" b="0"/>
          <a:pathLst>
            <a:path>
              <a:moveTo>
                <a:pt x="0" y="0"/>
              </a:moveTo>
              <a:lnTo>
                <a:pt x="0" y="1143598"/>
              </a:lnTo>
              <a:lnTo>
                <a:pt x="146615" y="114359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538124-408D-43AF-9DDB-075D0092A1A0}">
      <dsp:nvSpPr>
        <dsp:cNvPr id="0" name=""/>
        <dsp:cNvSpPr/>
      </dsp:nvSpPr>
      <dsp:spPr>
        <a:xfrm>
          <a:off x="3305971" y="1185327"/>
          <a:ext cx="129363" cy="415111"/>
        </a:xfrm>
        <a:custGeom>
          <a:avLst/>
          <a:gdLst/>
          <a:ahLst/>
          <a:cxnLst/>
          <a:rect l="0" t="0" r="0" b="0"/>
          <a:pathLst>
            <a:path>
              <a:moveTo>
                <a:pt x="0" y="0"/>
              </a:moveTo>
              <a:lnTo>
                <a:pt x="0" y="415111"/>
              </a:lnTo>
              <a:lnTo>
                <a:pt x="129363" y="41511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8BE4DD9-CFE7-4DD3-8BD9-17C86AC85BB6}">
      <dsp:nvSpPr>
        <dsp:cNvPr id="0" name=""/>
        <dsp:cNvSpPr/>
      </dsp:nvSpPr>
      <dsp:spPr>
        <a:xfrm>
          <a:off x="3010204" y="491349"/>
          <a:ext cx="686740" cy="205261"/>
        </a:xfrm>
        <a:custGeom>
          <a:avLst/>
          <a:gdLst/>
          <a:ahLst/>
          <a:cxnLst/>
          <a:rect l="0" t="0" r="0" b="0"/>
          <a:pathLst>
            <a:path>
              <a:moveTo>
                <a:pt x="0" y="0"/>
              </a:moveTo>
              <a:lnTo>
                <a:pt x="0" y="102630"/>
              </a:lnTo>
              <a:lnTo>
                <a:pt x="686740" y="102630"/>
              </a:lnTo>
              <a:lnTo>
                <a:pt x="686740" y="20526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06F579B-0E50-4853-B2BE-2C8B79706467}">
      <dsp:nvSpPr>
        <dsp:cNvPr id="0" name=""/>
        <dsp:cNvSpPr/>
      </dsp:nvSpPr>
      <dsp:spPr>
        <a:xfrm>
          <a:off x="1951568" y="1185327"/>
          <a:ext cx="175233" cy="1837576"/>
        </a:xfrm>
        <a:custGeom>
          <a:avLst/>
          <a:gdLst/>
          <a:ahLst/>
          <a:cxnLst/>
          <a:rect l="0" t="0" r="0" b="0"/>
          <a:pathLst>
            <a:path>
              <a:moveTo>
                <a:pt x="0" y="0"/>
              </a:moveTo>
              <a:lnTo>
                <a:pt x="0" y="1837576"/>
              </a:lnTo>
              <a:lnTo>
                <a:pt x="175233" y="1837576"/>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C224E2-691F-4AD3-A408-EEC69C6BDA22}">
      <dsp:nvSpPr>
        <dsp:cNvPr id="0" name=""/>
        <dsp:cNvSpPr/>
      </dsp:nvSpPr>
      <dsp:spPr>
        <a:xfrm>
          <a:off x="1951568" y="1185327"/>
          <a:ext cx="175233" cy="1143598"/>
        </a:xfrm>
        <a:custGeom>
          <a:avLst/>
          <a:gdLst/>
          <a:ahLst/>
          <a:cxnLst/>
          <a:rect l="0" t="0" r="0" b="0"/>
          <a:pathLst>
            <a:path>
              <a:moveTo>
                <a:pt x="0" y="0"/>
              </a:moveTo>
              <a:lnTo>
                <a:pt x="0" y="1143598"/>
              </a:lnTo>
              <a:lnTo>
                <a:pt x="175233" y="114359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48ADC1C-D3D9-49ED-BC9D-EFA39A728D88}">
      <dsp:nvSpPr>
        <dsp:cNvPr id="0" name=""/>
        <dsp:cNvSpPr/>
      </dsp:nvSpPr>
      <dsp:spPr>
        <a:xfrm>
          <a:off x="1951568" y="1185327"/>
          <a:ext cx="157981" cy="415111"/>
        </a:xfrm>
        <a:custGeom>
          <a:avLst/>
          <a:gdLst/>
          <a:ahLst/>
          <a:cxnLst/>
          <a:rect l="0" t="0" r="0" b="0"/>
          <a:pathLst>
            <a:path>
              <a:moveTo>
                <a:pt x="0" y="0"/>
              </a:moveTo>
              <a:lnTo>
                <a:pt x="0" y="415111"/>
              </a:lnTo>
              <a:lnTo>
                <a:pt x="157981" y="41511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E24C4C3-3424-490A-B797-6A72BDCF66C0}">
      <dsp:nvSpPr>
        <dsp:cNvPr id="0" name=""/>
        <dsp:cNvSpPr/>
      </dsp:nvSpPr>
      <dsp:spPr>
        <a:xfrm>
          <a:off x="2418856" y="491349"/>
          <a:ext cx="591347" cy="205261"/>
        </a:xfrm>
        <a:custGeom>
          <a:avLst/>
          <a:gdLst/>
          <a:ahLst/>
          <a:cxnLst/>
          <a:rect l="0" t="0" r="0" b="0"/>
          <a:pathLst>
            <a:path>
              <a:moveTo>
                <a:pt x="591347" y="0"/>
              </a:moveTo>
              <a:lnTo>
                <a:pt x="591347" y="102630"/>
              </a:lnTo>
              <a:lnTo>
                <a:pt x="0" y="102630"/>
              </a:lnTo>
              <a:lnTo>
                <a:pt x="0" y="20526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C38582-D50F-45BE-9704-E152DEB8646C}">
      <dsp:nvSpPr>
        <dsp:cNvPr id="0" name=""/>
        <dsp:cNvSpPr/>
      </dsp:nvSpPr>
      <dsp:spPr>
        <a:xfrm>
          <a:off x="749794" y="1185327"/>
          <a:ext cx="146615" cy="1143598"/>
        </a:xfrm>
        <a:custGeom>
          <a:avLst/>
          <a:gdLst/>
          <a:ahLst/>
          <a:cxnLst/>
          <a:rect l="0" t="0" r="0" b="0"/>
          <a:pathLst>
            <a:path>
              <a:moveTo>
                <a:pt x="0" y="0"/>
              </a:moveTo>
              <a:lnTo>
                <a:pt x="0" y="1143598"/>
              </a:lnTo>
              <a:lnTo>
                <a:pt x="146615" y="1143598"/>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A730B13-5498-455C-92CD-6383A35389D2}">
      <dsp:nvSpPr>
        <dsp:cNvPr id="0" name=""/>
        <dsp:cNvSpPr/>
      </dsp:nvSpPr>
      <dsp:spPr>
        <a:xfrm>
          <a:off x="749794" y="1185327"/>
          <a:ext cx="146615" cy="449619"/>
        </a:xfrm>
        <a:custGeom>
          <a:avLst/>
          <a:gdLst/>
          <a:ahLst/>
          <a:cxnLst/>
          <a:rect l="0" t="0" r="0" b="0"/>
          <a:pathLst>
            <a:path>
              <a:moveTo>
                <a:pt x="0" y="0"/>
              </a:moveTo>
              <a:lnTo>
                <a:pt x="0" y="449619"/>
              </a:lnTo>
              <a:lnTo>
                <a:pt x="146615" y="449619"/>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A2C1BE-43FE-4A87-A4BF-9C401C673136}">
      <dsp:nvSpPr>
        <dsp:cNvPr id="0" name=""/>
        <dsp:cNvSpPr/>
      </dsp:nvSpPr>
      <dsp:spPr>
        <a:xfrm>
          <a:off x="1140768" y="491349"/>
          <a:ext cx="1869436" cy="205261"/>
        </a:xfrm>
        <a:custGeom>
          <a:avLst/>
          <a:gdLst/>
          <a:ahLst/>
          <a:cxnLst/>
          <a:rect l="0" t="0" r="0" b="0"/>
          <a:pathLst>
            <a:path>
              <a:moveTo>
                <a:pt x="1869436" y="0"/>
              </a:moveTo>
              <a:lnTo>
                <a:pt x="1869436" y="102630"/>
              </a:lnTo>
              <a:lnTo>
                <a:pt x="0" y="102630"/>
              </a:lnTo>
              <a:lnTo>
                <a:pt x="0" y="205261"/>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50F9E7-203C-4ABA-8118-DB3685FACDD7}">
      <dsp:nvSpPr>
        <dsp:cNvPr id="0" name=""/>
        <dsp:cNvSpPr/>
      </dsp:nvSpPr>
      <dsp:spPr>
        <a:xfrm>
          <a:off x="2426387" y="2631"/>
          <a:ext cx="1167633" cy="488717"/>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Recomendaciones de la serie SA</a:t>
          </a:r>
          <a:endParaRPr lang="en-US" sz="1200" kern="1200" dirty="0"/>
        </a:p>
      </dsp:txBody>
      <dsp:txXfrm>
        <a:off x="2426387" y="2631"/>
        <a:ext cx="1167633" cy="488717"/>
      </dsp:txXfrm>
    </dsp:sp>
    <dsp:sp modelId="{EAE3D465-70D1-41A0-8888-8D82FD6171DD}">
      <dsp:nvSpPr>
        <dsp:cNvPr id="0" name=""/>
        <dsp:cNvSpPr/>
      </dsp:nvSpPr>
      <dsp:spPr>
        <a:xfrm>
          <a:off x="652050" y="696610"/>
          <a:ext cx="977434" cy="48871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smtClean="0"/>
            <a:t>SIE</a:t>
          </a:r>
          <a:endParaRPr lang="en-US" sz="1100" kern="1200" dirty="0"/>
        </a:p>
      </dsp:txBody>
      <dsp:txXfrm>
        <a:off x="652050" y="696610"/>
        <a:ext cx="977434" cy="488717"/>
      </dsp:txXfrm>
    </dsp:sp>
    <dsp:sp modelId="{97675D22-0396-408E-99F2-9E46A227A53B}">
      <dsp:nvSpPr>
        <dsp:cNvPr id="0" name=""/>
        <dsp:cNvSpPr/>
      </dsp:nvSpPr>
      <dsp:spPr>
        <a:xfrm>
          <a:off x="896409" y="1390588"/>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SIE cercano </a:t>
          </a:r>
          <a:br>
            <a:rPr lang="en-US" sz="1200" kern="1200" dirty="0" smtClean="0"/>
          </a:br>
          <a:r>
            <a:rPr lang="en-US" sz="1200" kern="1200" dirty="0" smtClean="0"/>
            <a:t>a la Tierra</a:t>
          </a:r>
          <a:endParaRPr lang="en-US" sz="1200" kern="1200" dirty="0"/>
        </a:p>
      </dsp:txBody>
      <dsp:txXfrm>
        <a:off x="896409" y="1390588"/>
        <a:ext cx="977434" cy="488717"/>
      </dsp:txXfrm>
    </dsp:sp>
    <dsp:sp modelId="{17A12839-13DC-411B-8311-DEB29E15C08D}">
      <dsp:nvSpPr>
        <dsp:cNvPr id="0" name=""/>
        <dsp:cNvSpPr/>
      </dsp:nvSpPr>
      <dsp:spPr>
        <a:xfrm>
          <a:off x="896409" y="2084567"/>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SIE de espacio lejano</a:t>
          </a:r>
          <a:endParaRPr lang="en-US" sz="1200" kern="1200" dirty="0"/>
        </a:p>
      </dsp:txBody>
      <dsp:txXfrm>
        <a:off x="896409" y="2084567"/>
        <a:ext cx="977434" cy="488717"/>
      </dsp:txXfrm>
    </dsp:sp>
    <dsp:sp modelId="{BCAC8B7A-94C6-4EB2-9584-9563C0C1A200}">
      <dsp:nvSpPr>
        <dsp:cNvPr id="0" name=""/>
        <dsp:cNvSpPr/>
      </dsp:nvSpPr>
      <dsp:spPr>
        <a:xfrm>
          <a:off x="1834746" y="696610"/>
          <a:ext cx="1168220" cy="48871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SETS (comunicaciones)</a:t>
          </a:r>
          <a:endParaRPr lang="en-US" sz="1200" kern="1200" dirty="0"/>
        </a:p>
      </dsp:txBody>
      <dsp:txXfrm>
        <a:off x="1834746" y="696610"/>
        <a:ext cx="1168220" cy="488717"/>
      </dsp:txXfrm>
    </dsp:sp>
    <dsp:sp modelId="{06D5CF17-0554-4AB1-8E46-A083021EF7A7}">
      <dsp:nvSpPr>
        <dsp:cNvPr id="0" name=""/>
        <dsp:cNvSpPr/>
      </dsp:nvSpPr>
      <dsp:spPr>
        <a:xfrm>
          <a:off x="2109549" y="1356080"/>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Lectura directa </a:t>
          </a:r>
          <a:br>
            <a:rPr lang="en-US" sz="1200" kern="1200" dirty="0"/>
          </a:br>
          <a:r>
            <a:rPr lang="en-US" sz="1200" kern="1200" dirty="0"/>
            <a:t>de datos</a:t>
          </a:r>
        </a:p>
      </dsp:txBody>
      <dsp:txXfrm>
        <a:off x="2109549" y="1356080"/>
        <a:ext cx="977434" cy="488717"/>
      </dsp:txXfrm>
    </dsp:sp>
    <dsp:sp modelId="{F5EF214F-2F1C-44AA-A882-46E94DFC05DA}">
      <dsp:nvSpPr>
        <dsp:cNvPr id="0" name=""/>
        <dsp:cNvSpPr/>
      </dsp:nvSpPr>
      <dsp:spPr>
        <a:xfrm>
          <a:off x="2126801" y="2084567"/>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Difusión </a:t>
          </a:r>
          <a:br>
            <a:rPr lang="en-US" sz="1200" kern="1200" dirty="0"/>
          </a:br>
          <a:r>
            <a:rPr lang="en-US" sz="1200" kern="1200" dirty="0"/>
            <a:t>de datos</a:t>
          </a:r>
        </a:p>
      </dsp:txBody>
      <dsp:txXfrm>
        <a:off x="2126801" y="2084567"/>
        <a:ext cx="977434" cy="488717"/>
      </dsp:txXfrm>
    </dsp:sp>
    <dsp:sp modelId="{CB194CC6-21C4-4548-8A94-368EAD12EB8C}">
      <dsp:nvSpPr>
        <dsp:cNvPr id="0" name=""/>
        <dsp:cNvSpPr/>
      </dsp:nvSpPr>
      <dsp:spPr>
        <a:xfrm>
          <a:off x="2126801" y="2778545"/>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Recopilación </a:t>
          </a:r>
          <a:br>
            <a:rPr lang="en-US" sz="1200" kern="1200" dirty="0"/>
          </a:br>
          <a:r>
            <a:rPr lang="en-US" sz="1200" kern="1200" dirty="0"/>
            <a:t>de datos</a:t>
          </a:r>
        </a:p>
      </dsp:txBody>
      <dsp:txXfrm>
        <a:off x="2126801" y="2778545"/>
        <a:ext cx="977434" cy="488717"/>
      </dsp:txXfrm>
    </dsp:sp>
    <dsp:sp modelId="{558C2069-EB6B-4122-98CC-C5DFAA2A6D8A}">
      <dsp:nvSpPr>
        <dsp:cNvPr id="0" name=""/>
        <dsp:cNvSpPr/>
      </dsp:nvSpPr>
      <dsp:spPr>
        <a:xfrm>
          <a:off x="3208227" y="696610"/>
          <a:ext cx="977434" cy="48871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err="1" smtClean="0"/>
            <a:t>MetSat</a:t>
          </a:r>
          <a:endParaRPr lang="en-US" sz="1200" kern="1200" dirty="0"/>
        </a:p>
      </dsp:txBody>
      <dsp:txXfrm>
        <a:off x="3208227" y="696610"/>
        <a:ext cx="977434" cy="488717"/>
      </dsp:txXfrm>
    </dsp:sp>
    <dsp:sp modelId="{D1F80667-78F8-48AF-BDB4-F2B82B518270}">
      <dsp:nvSpPr>
        <dsp:cNvPr id="0" name=""/>
        <dsp:cNvSpPr/>
      </dsp:nvSpPr>
      <dsp:spPr>
        <a:xfrm>
          <a:off x="3435334" y="1356080"/>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Lectura directa</a:t>
          </a:r>
          <a:br>
            <a:rPr lang="en-US" sz="1200" kern="1200" dirty="0"/>
          </a:br>
          <a:r>
            <a:rPr lang="en-US" sz="1200" kern="1200" dirty="0"/>
            <a:t> de datos</a:t>
          </a:r>
        </a:p>
      </dsp:txBody>
      <dsp:txXfrm>
        <a:off x="3435334" y="1356080"/>
        <a:ext cx="977434" cy="488717"/>
      </dsp:txXfrm>
    </dsp:sp>
    <dsp:sp modelId="{566CF53F-38F4-450F-B70E-BA3DFDA24371}">
      <dsp:nvSpPr>
        <dsp:cNvPr id="0" name=""/>
        <dsp:cNvSpPr/>
      </dsp:nvSpPr>
      <dsp:spPr>
        <a:xfrm>
          <a:off x="3452586" y="2084567"/>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Difusión </a:t>
          </a:r>
          <a:br>
            <a:rPr lang="en-US" sz="1200" kern="1200" dirty="0"/>
          </a:br>
          <a:r>
            <a:rPr lang="en-US" sz="1200" kern="1200" dirty="0"/>
            <a:t>de datos</a:t>
          </a:r>
        </a:p>
      </dsp:txBody>
      <dsp:txXfrm>
        <a:off x="3452586" y="2084567"/>
        <a:ext cx="977434" cy="488717"/>
      </dsp:txXfrm>
    </dsp:sp>
    <dsp:sp modelId="{EB9E1C14-8EEC-4B9C-8F8E-5094498815F8}">
      <dsp:nvSpPr>
        <dsp:cNvPr id="0" name=""/>
        <dsp:cNvSpPr/>
      </dsp:nvSpPr>
      <dsp:spPr>
        <a:xfrm>
          <a:off x="3452586" y="2778545"/>
          <a:ext cx="977434" cy="488717"/>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Recopilación</a:t>
          </a:r>
          <a:br>
            <a:rPr lang="en-US" sz="1200" kern="1200" dirty="0"/>
          </a:br>
          <a:r>
            <a:rPr lang="en-US" sz="1200" kern="1200" dirty="0"/>
            <a:t>de datos</a:t>
          </a:r>
        </a:p>
      </dsp:txBody>
      <dsp:txXfrm>
        <a:off x="3452586" y="2778545"/>
        <a:ext cx="977434" cy="488717"/>
      </dsp:txXfrm>
    </dsp:sp>
    <dsp:sp modelId="{ABA1B860-4D45-45A3-9F44-81619A106706}">
      <dsp:nvSpPr>
        <dsp:cNvPr id="0" name=""/>
        <dsp:cNvSpPr/>
      </dsp:nvSpPr>
      <dsp:spPr>
        <a:xfrm>
          <a:off x="4390923" y="696610"/>
          <a:ext cx="977434" cy="488717"/>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SOE</a:t>
          </a:r>
          <a:endParaRPr lang="en-US" sz="1200" kern="1200" dirty="0"/>
        </a:p>
      </dsp:txBody>
      <dsp:txXfrm>
        <a:off x="4390923" y="696610"/>
        <a:ext cx="977434" cy="4887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0EC0-AC96-441A-9A0F-31DD89CBE363}">
      <dsp:nvSpPr>
        <dsp:cNvPr id="0" name=""/>
        <dsp:cNvSpPr/>
      </dsp:nvSpPr>
      <dsp:spPr>
        <a:xfrm>
          <a:off x="3250378" y="1571625"/>
          <a:ext cx="284266" cy="1354164"/>
        </a:xfrm>
        <a:custGeom>
          <a:avLst/>
          <a:gdLst/>
          <a:ahLst/>
          <a:cxnLst/>
          <a:rect l="0" t="0" r="0" b="0"/>
          <a:pathLst>
            <a:path>
              <a:moveTo>
                <a:pt x="0" y="0"/>
              </a:moveTo>
              <a:lnTo>
                <a:pt x="142133" y="0"/>
              </a:lnTo>
              <a:lnTo>
                <a:pt x="142133" y="1354164"/>
              </a:lnTo>
              <a:lnTo>
                <a:pt x="284266" y="13541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7919" y="2214115"/>
        <a:ext cx="69183" cy="69183"/>
      </dsp:txXfrm>
    </dsp:sp>
    <dsp:sp modelId="{16FCCDEB-C6B9-483D-8EE1-C1B1F88B51D9}">
      <dsp:nvSpPr>
        <dsp:cNvPr id="0" name=""/>
        <dsp:cNvSpPr/>
      </dsp:nvSpPr>
      <dsp:spPr>
        <a:xfrm>
          <a:off x="3250378" y="1571625"/>
          <a:ext cx="284266" cy="812498"/>
        </a:xfrm>
        <a:custGeom>
          <a:avLst/>
          <a:gdLst/>
          <a:ahLst/>
          <a:cxnLst/>
          <a:rect l="0" t="0" r="0" b="0"/>
          <a:pathLst>
            <a:path>
              <a:moveTo>
                <a:pt x="0" y="0"/>
              </a:moveTo>
              <a:lnTo>
                <a:pt x="142133" y="0"/>
              </a:lnTo>
              <a:lnTo>
                <a:pt x="142133" y="812498"/>
              </a:lnTo>
              <a:lnTo>
                <a:pt x="284266" y="81249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0992" y="1956354"/>
        <a:ext cx="43039" cy="43039"/>
      </dsp:txXfrm>
    </dsp:sp>
    <dsp:sp modelId="{74A1D639-9F53-483E-9951-E8DFA8300733}">
      <dsp:nvSpPr>
        <dsp:cNvPr id="0" name=""/>
        <dsp:cNvSpPr/>
      </dsp:nvSpPr>
      <dsp:spPr>
        <a:xfrm>
          <a:off x="3250378" y="1571625"/>
          <a:ext cx="284266" cy="270832"/>
        </a:xfrm>
        <a:custGeom>
          <a:avLst/>
          <a:gdLst/>
          <a:ahLst/>
          <a:cxnLst/>
          <a:rect l="0" t="0" r="0" b="0"/>
          <a:pathLst>
            <a:path>
              <a:moveTo>
                <a:pt x="0" y="0"/>
              </a:moveTo>
              <a:lnTo>
                <a:pt x="142133" y="0"/>
              </a:lnTo>
              <a:lnTo>
                <a:pt x="142133" y="270832"/>
              </a:lnTo>
              <a:lnTo>
                <a:pt x="284266" y="27083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82696" y="1697225"/>
        <a:ext cx="19631" cy="19631"/>
      </dsp:txXfrm>
    </dsp:sp>
    <dsp:sp modelId="{CD4CFDD4-AEB6-44E6-AA80-70D280EA3CA4}">
      <dsp:nvSpPr>
        <dsp:cNvPr id="0" name=""/>
        <dsp:cNvSpPr/>
      </dsp:nvSpPr>
      <dsp:spPr>
        <a:xfrm>
          <a:off x="3250378" y="1300792"/>
          <a:ext cx="284266" cy="270832"/>
        </a:xfrm>
        <a:custGeom>
          <a:avLst/>
          <a:gdLst/>
          <a:ahLst/>
          <a:cxnLst/>
          <a:rect l="0" t="0" r="0" b="0"/>
          <a:pathLst>
            <a:path>
              <a:moveTo>
                <a:pt x="0" y="270832"/>
              </a:moveTo>
              <a:lnTo>
                <a:pt x="142133" y="270832"/>
              </a:lnTo>
              <a:lnTo>
                <a:pt x="142133" y="0"/>
              </a:lnTo>
              <a:lnTo>
                <a:pt x="284266"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82696" y="1426392"/>
        <a:ext cx="19631" cy="19631"/>
      </dsp:txXfrm>
    </dsp:sp>
    <dsp:sp modelId="{EB75342E-D0F6-40C9-BBB6-764C96BCF5D1}">
      <dsp:nvSpPr>
        <dsp:cNvPr id="0" name=""/>
        <dsp:cNvSpPr/>
      </dsp:nvSpPr>
      <dsp:spPr>
        <a:xfrm>
          <a:off x="3250378" y="759126"/>
          <a:ext cx="284266" cy="812498"/>
        </a:xfrm>
        <a:custGeom>
          <a:avLst/>
          <a:gdLst/>
          <a:ahLst/>
          <a:cxnLst/>
          <a:rect l="0" t="0" r="0" b="0"/>
          <a:pathLst>
            <a:path>
              <a:moveTo>
                <a:pt x="0" y="812498"/>
              </a:moveTo>
              <a:lnTo>
                <a:pt x="142133" y="812498"/>
              </a:lnTo>
              <a:lnTo>
                <a:pt x="142133" y="0"/>
              </a:lnTo>
              <a:lnTo>
                <a:pt x="284266"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70992" y="1143855"/>
        <a:ext cx="43039" cy="43039"/>
      </dsp:txXfrm>
    </dsp:sp>
    <dsp:sp modelId="{94D70EBD-710C-4BA4-836F-63183A547562}">
      <dsp:nvSpPr>
        <dsp:cNvPr id="0" name=""/>
        <dsp:cNvSpPr/>
      </dsp:nvSpPr>
      <dsp:spPr>
        <a:xfrm>
          <a:off x="3250378" y="217460"/>
          <a:ext cx="284266" cy="1354164"/>
        </a:xfrm>
        <a:custGeom>
          <a:avLst/>
          <a:gdLst/>
          <a:ahLst/>
          <a:cxnLst/>
          <a:rect l="0" t="0" r="0" b="0"/>
          <a:pathLst>
            <a:path>
              <a:moveTo>
                <a:pt x="0" y="1354164"/>
              </a:moveTo>
              <a:lnTo>
                <a:pt x="142133" y="1354164"/>
              </a:lnTo>
              <a:lnTo>
                <a:pt x="142133" y="0"/>
              </a:lnTo>
              <a:lnTo>
                <a:pt x="284266"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7919" y="859950"/>
        <a:ext cx="69183" cy="69183"/>
      </dsp:txXfrm>
    </dsp:sp>
    <dsp:sp modelId="{D017B83A-4DA6-433F-A70E-3B9380B26179}">
      <dsp:nvSpPr>
        <dsp:cNvPr id="0" name=""/>
        <dsp:cNvSpPr/>
      </dsp:nvSpPr>
      <dsp:spPr>
        <a:xfrm>
          <a:off x="1544781" y="1525904"/>
          <a:ext cx="284266" cy="91440"/>
        </a:xfrm>
        <a:custGeom>
          <a:avLst/>
          <a:gdLst/>
          <a:ahLst/>
          <a:cxnLst/>
          <a:rect l="0" t="0" r="0" b="0"/>
          <a:pathLst>
            <a:path>
              <a:moveTo>
                <a:pt x="0" y="45720"/>
              </a:moveTo>
              <a:lnTo>
                <a:pt x="284266"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79808" y="1564518"/>
        <a:ext cx="14213" cy="14213"/>
      </dsp:txXfrm>
    </dsp:sp>
    <dsp:sp modelId="{3E8ADE43-5494-4AF7-960D-392769B94B97}">
      <dsp:nvSpPr>
        <dsp:cNvPr id="0" name=""/>
        <dsp:cNvSpPr/>
      </dsp:nvSpPr>
      <dsp:spPr>
        <a:xfrm rot="16200000">
          <a:off x="187766" y="1354958"/>
          <a:ext cx="2280697" cy="43333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Recomendaciones de la serie SA</a:t>
          </a:r>
          <a:endParaRPr lang="en-US" sz="1200" kern="1200" dirty="0"/>
        </a:p>
      </dsp:txBody>
      <dsp:txXfrm>
        <a:off x="187766" y="1354958"/>
        <a:ext cx="2280697" cy="433332"/>
      </dsp:txXfrm>
    </dsp:sp>
    <dsp:sp modelId="{03CCF6A1-0938-4253-9675-B8149B65936E}">
      <dsp:nvSpPr>
        <dsp:cNvPr id="0" name=""/>
        <dsp:cNvSpPr/>
      </dsp:nvSpPr>
      <dsp:spPr>
        <a:xfrm>
          <a:off x="1829047" y="1354958"/>
          <a:ext cx="1421330" cy="433332"/>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Bandas de frecuencia</a:t>
          </a:r>
          <a:endParaRPr lang="en-US" sz="1000" kern="1200" dirty="0"/>
        </a:p>
      </dsp:txBody>
      <dsp:txXfrm>
        <a:off x="1829047" y="1354958"/>
        <a:ext cx="1421330" cy="433332"/>
      </dsp:txXfrm>
    </dsp:sp>
    <dsp:sp modelId="{A432DC0A-0420-400D-8375-838016ED2CFB}">
      <dsp:nvSpPr>
        <dsp:cNvPr id="0" name=""/>
        <dsp:cNvSpPr/>
      </dsp:nvSpPr>
      <dsp:spPr>
        <a:xfrm>
          <a:off x="3534645" y="794"/>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Criterios de compartición/interferencia</a:t>
          </a:r>
          <a:endParaRPr lang="en-US" sz="1000" kern="1200" dirty="0"/>
        </a:p>
      </dsp:txBody>
      <dsp:txXfrm>
        <a:off x="3534645" y="794"/>
        <a:ext cx="1421330" cy="433332"/>
      </dsp:txXfrm>
    </dsp:sp>
    <dsp:sp modelId="{50CD2783-87C0-4871-99B7-54F711EAC53C}">
      <dsp:nvSpPr>
        <dsp:cNvPr id="0" name=""/>
        <dsp:cNvSpPr/>
      </dsp:nvSpPr>
      <dsp:spPr>
        <a:xfrm>
          <a:off x="3534645" y="542460"/>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Criterios de protección</a:t>
          </a:r>
          <a:endParaRPr lang="en-US" sz="1000" kern="1200" dirty="0"/>
        </a:p>
      </dsp:txBody>
      <dsp:txXfrm>
        <a:off x="3534645" y="542460"/>
        <a:ext cx="1421330" cy="433332"/>
      </dsp:txXfrm>
    </dsp:sp>
    <dsp:sp modelId="{3FE56B95-38B1-4182-9C3B-88CF4DB8EE9A}">
      <dsp:nvSpPr>
        <dsp:cNvPr id="0" name=""/>
        <dsp:cNvSpPr/>
      </dsp:nvSpPr>
      <dsp:spPr>
        <a:xfrm>
          <a:off x="3534645" y="1084125"/>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Límites de dfp</a:t>
          </a:r>
          <a:endParaRPr lang="en-US" sz="1000" kern="1200" dirty="0"/>
        </a:p>
      </dsp:txBody>
      <dsp:txXfrm>
        <a:off x="3534645" y="1084125"/>
        <a:ext cx="1421330" cy="433332"/>
      </dsp:txXfrm>
    </dsp:sp>
    <dsp:sp modelId="{0C54C459-4386-4BDC-9034-4512E6728743}">
      <dsp:nvSpPr>
        <dsp:cNvPr id="0" name=""/>
        <dsp:cNvSpPr/>
      </dsp:nvSpPr>
      <dsp:spPr>
        <a:xfrm>
          <a:off x="3534645" y="1625791"/>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a:t>Criterios de calidad </a:t>
          </a:r>
          <a:br>
            <a:rPr lang="en-US" sz="1000" kern="1200" dirty="0"/>
          </a:br>
          <a:r>
            <a:rPr lang="en-US" sz="1000" kern="1200" dirty="0"/>
            <a:t>de funcionamiento</a:t>
          </a:r>
        </a:p>
      </dsp:txBody>
      <dsp:txXfrm>
        <a:off x="3534645" y="1625791"/>
        <a:ext cx="1421330" cy="433332"/>
      </dsp:txXfrm>
    </dsp:sp>
    <dsp:sp modelId="{C99B1570-AD54-48A7-ADA9-5822AE62D10D}">
      <dsp:nvSpPr>
        <dsp:cNvPr id="0" name=""/>
        <dsp:cNvSpPr/>
      </dsp:nvSpPr>
      <dsp:spPr>
        <a:xfrm>
          <a:off x="3534645" y="2167457"/>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Características</a:t>
          </a:r>
          <a:endParaRPr lang="en-US" sz="1000" kern="1200" dirty="0"/>
        </a:p>
      </dsp:txBody>
      <dsp:txXfrm>
        <a:off x="3534645" y="2167457"/>
        <a:ext cx="1421330" cy="433332"/>
      </dsp:txXfrm>
    </dsp:sp>
    <dsp:sp modelId="{34E4BA71-8D0A-4B57-BA2D-4D9AA212B5CD}">
      <dsp:nvSpPr>
        <dsp:cNvPr id="0" name=""/>
        <dsp:cNvSpPr/>
      </dsp:nvSpPr>
      <dsp:spPr>
        <a:xfrm>
          <a:off x="3534645" y="2709123"/>
          <a:ext cx="1421330" cy="43333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smtClean="0"/>
            <a:t>Diagramas de antena</a:t>
          </a:r>
          <a:endParaRPr lang="en-US" sz="1000" kern="1200" dirty="0"/>
        </a:p>
      </dsp:txBody>
      <dsp:txXfrm>
        <a:off x="3534645" y="2709123"/>
        <a:ext cx="1421330" cy="4333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6803F-4669-424B-A5C7-CC6F5C0A5B3B}">
      <dsp:nvSpPr>
        <dsp:cNvPr id="0" name=""/>
        <dsp:cNvSpPr/>
      </dsp:nvSpPr>
      <dsp:spPr>
        <a:xfrm>
          <a:off x="3054047" y="621001"/>
          <a:ext cx="1458981" cy="262533"/>
        </a:xfrm>
        <a:custGeom>
          <a:avLst/>
          <a:gdLst/>
          <a:ahLst/>
          <a:cxnLst/>
          <a:rect l="0" t="0" r="0" b="0"/>
          <a:pathLst>
            <a:path>
              <a:moveTo>
                <a:pt x="0" y="0"/>
              </a:moveTo>
              <a:lnTo>
                <a:pt x="0" y="132123"/>
              </a:lnTo>
              <a:lnTo>
                <a:pt x="1458981" y="132123"/>
              </a:lnTo>
              <a:lnTo>
                <a:pt x="1458981" y="262533"/>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2C224E2-691F-4AD3-A408-EEC69C6BDA22}">
      <dsp:nvSpPr>
        <dsp:cNvPr id="0" name=""/>
        <dsp:cNvSpPr/>
      </dsp:nvSpPr>
      <dsp:spPr>
        <a:xfrm>
          <a:off x="2513403" y="1504537"/>
          <a:ext cx="186300" cy="1453143"/>
        </a:xfrm>
        <a:custGeom>
          <a:avLst/>
          <a:gdLst/>
          <a:ahLst/>
          <a:cxnLst/>
          <a:rect l="0" t="0" r="0" b="0"/>
          <a:pathLst>
            <a:path>
              <a:moveTo>
                <a:pt x="0" y="0"/>
              </a:moveTo>
              <a:lnTo>
                <a:pt x="0" y="1453143"/>
              </a:lnTo>
              <a:lnTo>
                <a:pt x="186300" y="145314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48ADC1C-D3D9-49ED-BC9D-EFA39A728D88}">
      <dsp:nvSpPr>
        <dsp:cNvPr id="0" name=""/>
        <dsp:cNvSpPr/>
      </dsp:nvSpPr>
      <dsp:spPr>
        <a:xfrm>
          <a:off x="2513403" y="1504537"/>
          <a:ext cx="154852" cy="527472"/>
        </a:xfrm>
        <a:custGeom>
          <a:avLst/>
          <a:gdLst/>
          <a:ahLst/>
          <a:cxnLst/>
          <a:rect l="0" t="0" r="0" b="0"/>
          <a:pathLst>
            <a:path>
              <a:moveTo>
                <a:pt x="0" y="0"/>
              </a:moveTo>
              <a:lnTo>
                <a:pt x="0" y="527472"/>
              </a:lnTo>
              <a:lnTo>
                <a:pt x="154852" y="527472"/>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E24C4C3-3424-490A-B797-6A72BDCF66C0}">
      <dsp:nvSpPr>
        <dsp:cNvPr id="0" name=""/>
        <dsp:cNvSpPr/>
      </dsp:nvSpPr>
      <dsp:spPr>
        <a:xfrm>
          <a:off x="2964484" y="621001"/>
          <a:ext cx="91440" cy="262533"/>
        </a:xfrm>
        <a:custGeom>
          <a:avLst/>
          <a:gdLst/>
          <a:ahLst/>
          <a:cxnLst/>
          <a:rect l="0" t="0" r="0" b="0"/>
          <a:pathLst>
            <a:path>
              <a:moveTo>
                <a:pt x="89562" y="0"/>
              </a:moveTo>
              <a:lnTo>
                <a:pt x="89562" y="132123"/>
              </a:lnTo>
              <a:lnTo>
                <a:pt x="45720" y="132123"/>
              </a:lnTo>
              <a:lnTo>
                <a:pt x="45720" y="262533"/>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DC38582-D50F-45BE-9704-E152DEB8646C}">
      <dsp:nvSpPr>
        <dsp:cNvPr id="0" name=""/>
        <dsp:cNvSpPr/>
      </dsp:nvSpPr>
      <dsp:spPr>
        <a:xfrm>
          <a:off x="1010579" y="1504537"/>
          <a:ext cx="186300" cy="1453143"/>
        </a:xfrm>
        <a:custGeom>
          <a:avLst/>
          <a:gdLst/>
          <a:ahLst/>
          <a:cxnLst/>
          <a:rect l="0" t="0" r="0" b="0"/>
          <a:pathLst>
            <a:path>
              <a:moveTo>
                <a:pt x="0" y="0"/>
              </a:moveTo>
              <a:lnTo>
                <a:pt x="0" y="1453143"/>
              </a:lnTo>
              <a:lnTo>
                <a:pt x="186300" y="1453143"/>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A730B13-5498-455C-92CD-6383A35389D2}">
      <dsp:nvSpPr>
        <dsp:cNvPr id="0" name=""/>
        <dsp:cNvSpPr/>
      </dsp:nvSpPr>
      <dsp:spPr>
        <a:xfrm>
          <a:off x="1010579" y="1504537"/>
          <a:ext cx="186300" cy="571321"/>
        </a:xfrm>
        <a:custGeom>
          <a:avLst/>
          <a:gdLst/>
          <a:ahLst/>
          <a:cxnLst/>
          <a:rect l="0" t="0" r="0" b="0"/>
          <a:pathLst>
            <a:path>
              <a:moveTo>
                <a:pt x="0" y="0"/>
              </a:moveTo>
              <a:lnTo>
                <a:pt x="0" y="571321"/>
              </a:lnTo>
              <a:lnTo>
                <a:pt x="186300" y="571321"/>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BA2C1BE-43FE-4A87-A4BF-9C401C673136}">
      <dsp:nvSpPr>
        <dsp:cNvPr id="0" name=""/>
        <dsp:cNvSpPr/>
      </dsp:nvSpPr>
      <dsp:spPr>
        <a:xfrm>
          <a:off x="1507380" y="621001"/>
          <a:ext cx="1546666" cy="262533"/>
        </a:xfrm>
        <a:custGeom>
          <a:avLst/>
          <a:gdLst/>
          <a:ahLst/>
          <a:cxnLst/>
          <a:rect l="0" t="0" r="0" b="0"/>
          <a:pathLst>
            <a:path>
              <a:moveTo>
                <a:pt x="1546666" y="0"/>
              </a:moveTo>
              <a:lnTo>
                <a:pt x="1546666" y="132123"/>
              </a:lnTo>
              <a:lnTo>
                <a:pt x="0" y="132123"/>
              </a:lnTo>
              <a:lnTo>
                <a:pt x="0" y="262533"/>
              </a:lnTo>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850F9E7-203C-4ABA-8118-DB3685FACDD7}">
      <dsp:nvSpPr>
        <dsp:cNvPr id="0" name=""/>
        <dsp:cNvSpPr/>
      </dsp:nvSpPr>
      <dsp:spPr>
        <a:xfrm>
          <a:off x="2433045" y="0"/>
          <a:ext cx="1242003" cy="621001"/>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Recomendaciones de la serie RS</a:t>
          </a:r>
          <a:endParaRPr lang="en-US" sz="1200" kern="1200" dirty="0"/>
        </a:p>
      </dsp:txBody>
      <dsp:txXfrm>
        <a:off x="2433045" y="0"/>
        <a:ext cx="1242003" cy="621001"/>
      </dsp:txXfrm>
    </dsp:sp>
    <dsp:sp modelId="{EAE3D465-70D1-41A0-8888-8D82FD6171DD}">
      <dsp:nvSpPr>
        <dsp:cNvPr id="0" name=""/>
        <dsp:cNvSpPr/>
      </dsp:nvSpPr>
      <dsp:spPr>
        <a:xfrm>
          <a:off x="886378" y="883535"/>
          <a:ext cx="1242003" cy="62100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SIE (sensores)</a:t>
          </a:r>
          <a:endParaRPr lang="en-US" sz="1200" kern="1200" dirty="0"/>
        </a:p>
      </dsp:txBody>
      <dsp:txXfrm>
        <a:off x="886378" y="883535"/>
        <a:ext cx="1242003" cy="621001"/>
      </dsp:txXfrm>
    </dsp:sp>
    <dsp:sp modelId="{97675D22-0396-408E-99F2-9E46A227A53B}">
      <dsp:nvSpPr>
        <dsp:cNvPr id="0" name=""/>
        <dsp:cNvSpPr/>
      </dsp:nvSpPr>
      <dsp:spPr>
        <a:xfrm>
          <a:off x="1196879" y="1765357"/>
          <a:ext cx="1149921" cy="62100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SIE (activo)</a:t>
          </a:r>
          <a:endParaRPr lang="en-US" sz="1200" kern="1200" dirty="0"/>
        </a:p>
      </dsp:txBody>
      <dsp:txXfrm>
        <a:off x="1196879" y="1765357"/>
        <a:ext cx="1149921" cy="621001"/>
      </dsp:txXfrm>
    </dsp:sp>
    <dsp:sp modelId="{17A12839-13DC-411B-8311-DEB29E15C08D}">
      <dsp:nvSpPr>
        <dsp:cNvPr id="0" name=""/>
        <dsp:cNvSpPr/>
      </dsp:nvSpPr>
      <dsp:spPr>
        <a:xfrm>
          <a:off x="1196879" y="2647180"/>
          <a:ext cx="1242003" cy="62100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SIE (pasivo)</a:t>
          </a:r>
          <a:endParaRPr lang="en-US" sz="1200" kern="1200" dirty="0"/>
        </a:p>
      </dsp:txBody>
      <dsp:txXfrm>
        <a:off x="1196879" y="2647180"/>
        <a:ext cx="1242003" cy="621001"/>
      </dsp:txXfrm>
    </dsp:sp>
    <dsp:sp modelId="{BCAC8B7A-94C6-4EB2-9584-9563C0C1A200}">
      <dsp:nvSpPr>
        <dsp:cNvPr id="0" name=""/>
        <dsp:cNvSpPr/>
      </dsp:nvSpPr>
      <dsp:spPr>
        <a:xfrm>
          <a:off x="2389202" y="883535"/>
          <a:ext cx="1242003" cy="62100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SETS (sensores)</a:t>
          </a:r>
          <a:endParaRPr lang="en-US" sz="1200" kern="1200" dirty="0"/>
        </a:p>
      </dsp:txBody>
      <dsp:txXfrm>
        <a:off x="2389202" y="883535"/>
        <a:ext cx="1242003" cy="621001"/>
      </dsp:txXfrm>
    </dsp:sp>
    <dsp:sp modelId="{06D5CF17-0554-4AB1-8E46-A083021EF7A7}">
      <dsp:nvSpPr>
        <dsp:cNvPr id="0" name=""/>
        <dsp:cNvSpPr/>
      </dsp:nvSpPr>
      <dsp:spPr>
        <a:xfrm>
          <a:off x="2668256" y="1721508"/>
          <a:ext cx="1200594" cy="62100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SETS (activo)</a:t>
          </a:r>
        </a:p>
      </dsp:txBody>
      <dsp:txXfrm>
        <a:off x="2668256" y="1721508"/>
        <a:ext cx="1200594" cy="621001"/>
      </dsp:txXfrm>
    </dsp:sp>
    <dsp:sp modelId="{F5EF214F-2F1C-44AA-A882-46E94DFC05DA}">
      <dsp:nvSpPr>
        <dsp:cNvPr id="0" name=""/>
        <dsp:cNvSpPr/>
      </dsp:nvSpPr>
      <dsp:spPr>
        <a:xfrm>
          <a:off x="2699703" y="2647180"/>
          <a:ext cx="1242003" cy="621001"/>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SETS (pasivo)</a:t>
          </a:r>
        </a:p>
      </dsp:txBody>
      <dsp:txXfrm>
        <a:off x="2699703" y="2647180"/>
        <a:ext cx="1242003" cy="621001"/>
      </dsp:txXfrm>
    </dsp:sp>
    <dsp:sp modelId="{ABA1B860-4D45-45A3-9F44-81619A106706}">
      <dsp:nvSpPr>
        <dsp:cNvPr id="0" name=""/>
        <dsp:cNvSpPr/>
      </dsp:nvSpPr>
      <dsp:spPr>
        <a:xfrm>
          <a:off x="3892026" y="883535"/>
          <a:ext cx="1242003" cy="621001"/>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Ayudas a la meteorología</a:t>
          </a:r>
          <a:endParaRPr lang="en-US" sz="1200" kern="1200" dirty="0"/>
        </a:p>
      </dsp:txBody>
      <dsp:txXfrm>
        <a:off x="3892026" y="883535"/>
        <a:ext cx="1242003" cy="6210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380EC0-AC96-441A-9A0F-31DD89CBE363}">
      <dsp:nvSpPr>
        <dsp:cNvPr id="0" name=""/>
        <dsp:cNvSpPr/>
      </dsp:nvSpPr>
      <dsp:spPr>
        <a:xfrm>
          <a:off x="3313845" y="1338262"/>
          <a:ext cx="292553" cy="1114913"/>
        </a:xfrm>
        <a:custGeom>
          <a:avLst/>
          <a:gdLst/>
          <a:ahLst/>
          <a:cxnLst/>
          <a:rect l="0" t="0" r="0" b="0"/>
          <a:pathLst>
            <a:path>
              <a:moveTo>
                <a:pt x="0" y="0"/>
              </a:moveTo>
              <a:lnTo>
                <a:pt x="146276" y="0"/>
              </a:lnTo>
              <a:lnTo>
                <a:pt x="146276" y="1114913"/>
              </a:lnTo>
              <a:lnTo>
                <a:pt x="292553" y="111491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31305" y="1866902"/>
        <a:ext cx="57632" cy="57632"/>
      </dsp:txXfrm>
    </dsp:sp>
    <dsp:sp modelId="{16FCCDEB-C6B9-483D-8EE1-C1B1F88B51D9}">
      <dsp:nvSpPr>
        <dsp:cNvPr id="0" name=""/>
        <dsp:cNvSpPr/>
      </dsp:nvSpPr>
      <dsp:spPr>
        <a:xfrm>
          <a:off x="3313845" y="1338262"/>
          <a:ext cx="292553" cy="557456"/>
        </a:xfrm>
        <a:custGeom>
          <a:avLst/>
          <a:gdLst/>
          <a:ahLst/>
          <a:cxnLst/>
          <a:rect l="0" t="0" r="0" b="0"/>
          <a:pathLst>
            <a:path>
              <a:moveTo>
                <a:pt x="0" y="0"/>
              </a:moveTo>
              <a:lnTo>
                <a:pt x="146276" y="0"/>
              </a:lnTo>
              <a:lnTo>
                <a:pt x="146276" y="557456"/>
              </a:lnTo>
              <a:lnTo>
                <a:pt x="292553" y="55745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4382" y="1601251"/>
        <a:ext cx="31477" cy="31477"/>
      </dsp:txXfrm>
    </dsp:sp>
    <dsp:sp modelId="{CD4CFDD4-AEB6-44E6-AA80-70D280EA3CA4}">
      <dsp:nvSpPr>
        <dsp:cNvPr id="0" name=""/>
        <dsp:cNvSpPr/>
      </dsp:nvSpPr>
      <dsp:spPr>
        <a:xfrm>
          <a:off x="3313845" y="1292542"/>
          <a:ext cx="292553" cy="91440"/>
        </a:xfrm>
        <a:custGeom>
          <a:avLst/>
          <a:gdLst/>
          <a:ahLst/>
          <a:cxnLst/>
          <a:rect l="0" t="0" r="0" b="0"/>
          <a:pathLst>
            <a:path>
              <a:moveTo>
                <a:pt x="0" y="45720"/>
              </a:moveTo>
              <a:lnTo>
                <a:pt x="292553"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52808" y="1330948"/>
        <a:ext cx="14627" cy="14627"/>
      </dsp:txXfrm>
    </dsp:sp>
    <dsp:sp modelId="{EB75342E-D0F6-40C9-BBB6-764C96BCF5D1}">
      <dsp:nvSpPr>
        <dsp:cNvPr id="0" name=""/>
        <dsp:cNvSpPr/>
      </dsp:nvSpPr>
      <dsp:spPr>
        <a:xfrm>
          <a:off x="3313845" y="780805"/>
          <a:ext cx="292553" cy="557456"/>
        </a:xfrm>
        <a:custGeom>
          <a:avLst/>
          <a:gdLst/>
          <a:ahLst/>
          <a:cxnLst/>
          <a:rect l="0" t="0" r="0" b="0"/>
          <a:pathLst>
            <a:path>
              <a:moveTo>
                <a:pt x="0" y="557456"/>
              </a:moveTo>
              <a:lnTo>
                <a:pt x="146276" y="557456"/>
              </a:lnTo>
              <a:lnTo>
                <a:pt x="146276" y="0"/>
              </a:lnTo>
              <a:lnTo>
                <a:pt x="292553"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44382" y="1043795"/>
        <a:ext cx="31477" cy="31477"/>
      </dsp:txXfrm>
    </dsp:sp>
    <dsp:sp modelId="{94D70EBD-710C-4BA4-836F-63183A547562}">
      <dsp:nvSpPr>
        <dsp:cNvPr id="0" name=""/>
        <dsp:cNvSpPr/>
      </dsp:nvSpPr>
      <dsp:spPr>
        <a:xfrm>
          <a:off x="3313845" y="223348"/>
          <a:ext cx="292553" cy="1114913"/>
        </a:xfrm>
        <a:custGeom>
          <a:avLst/>
          <a:gdLst/>
          <a:ahLst/>
          <a:cxnLst/>
          <a:rect l="0" t="0" r="0" b="0"/>
          <a:pathLst>
            <a:path>
              <a:moveTo>
                <a:pt x="0" y="1114913"/>
              </a:moveTo>
              <a:lnTo>
                <a:pt x="146276" y="1114913"/>
              </a:lnTo>
              <a:lnTo>
                <a:pt x="146276" y="0"/>
              </a:lnTo>
              <a:lnTo>
                <a:pt x="292553"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431305" y="751989"/>
        <a:ext cx="57632" cy="57632"/>
      </dsp:txXfrm>
    </dsp:sp>
    <dsp:sp modelId="{D017B83A-4DA6-433F-A70E-3B9380B26179}">
      <dsp:nvSpPr>
        <dsp:cNvPr id="0" name=""/>
        <dsp:cNvSpPr/>
      </dsp:nvSpPr>
      <dsp:spPr>
        <a:xfrm>
          <a:off x="1558524" y="1292542"/>
          <a:ext cx="292553" cy="91440"/>
        </a:xfrm>
        <a:custGeom>
          <a:avLst/>
          <a:gdLst/>
          <a:ahLst/>
          <a:cxnLst/>
          <a:rect l="0" t="0" r="0" b="0"/>
          <a:pathLst>
            <a:path>
              <a:moveTo>
                <a:pt x="0" y="45720"/>
              </a:moveTo>
              <a:lnTo>
                <a:pt x="292553" y="4572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97487" y="1330948"/>
        <a:ext cx="14627" cy="14627"/>
      </dsp:txXfrm>
    </dsp:sp>
    <dsp:sp modelId="{3E8ADE43-5494-4AF7-960D-392769B94B97}">
      <dsp:nvSpPr>
        <dsp:cNvPr id="0" name=""/>
        <dsp:cNvSpPr/>
      </dsp:nvSpPr>
      <dsp:spPr>
        <a:xfrm rot="16200000">
          <a:off x="161948" y="1115279"/>
          <a:ext cx="2347186" cy="44596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smtClean="0"/>
            <a:t>Recomendaciones de la serie RS</a:t>
          </a:r>
          <a:endParaRPr lang="en-US" sz="1400" kern="1200" dirty="0"/>
        </a:p>
      </dsp:txBody>
      <dsp:txXfrm>
        <a:off x="161948" y="1115279"/>
        <a:ext cx="2347186" cy="445965"/>
      </dsp:txXfrm>
    </dsp:sp>
    <dsp:sp modelId="{03CCF6A1-0938-4253-9675-B8149B65936E}">
      <dsp:nvSpPr>
        <dsp:cNvPr id="0" name=""/>
        <dsp:cNvSpPr/>
      </dsp:nvSpPr>
      <dsp:spPr>
        <a:xfrm>
          <a:off x="1851078" y="1115279"/>
          <a:ext cx="1462766" cy="44596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Bandas de frecuencia</a:t>
          </a:r>
          <a:endParaRPr lang="en-US" sz="1200" kern="1200" dirty="0"/>
        </a:p>
      </dsp:txBody>
      <dsp:txXfrm>
        <a:off x="1851078" y="1115279"/>
        <a:ext cx="1462766" cy="445965"/>
      </dsp:txXfrm>
    </dsp:sp>
    <dsp:sp modelId="{A432DC0A-0420-400D-8375-838016ED2CFB}">
      <dsp:nvSpPr>
        <dsp:cNvPr id="0" name=""/>
        <dsp:cNvSpPr/>
      </dsp:nvSpPr>
      <dsp:spPr>
        <a:xfrm>
          <a:off x="3606398" y="365"/>
          <a:ext cx="1462766" cy="44596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Criterios de compartición</a:t>
          </a:r>
          <a:endParaRPr lang="en-US" sz="1200" kern="1200" dirty="0"/>
        </a:p>
      </dsp:txBody>
      <dsp:txXfrm>
        <a:off x="3606398" y="365"/>
        <a:ext cx="1462766" cy="445965"/>
      </dsp:txXfrm>
    </dsp:sp>
    <dsp:sp modelId="{50CD2783-87C0-4871-99B7-54F711EAC53C}">
      <dsp:nvSpPr>
        <dsp:cNvPr id="0" name=""/>
        <dsp:cNvSpPr/>
      </dsp:nvSpPr>
      <dsp:spPr>
        <a:xfrm>
          <a:off x="3606398" y="557822"/>
          <a:ext cx="1462766" cy="44596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Criterios de calidad </a:t>
          </a:r>
          <a:br>
            <a:rPr lang="en-US" sz="1200" kern="1200" dirty="0" smtClean="0"/>
          </a:br>
          <a:r>
            <a:rPr lang="en-US" sz="1200" kern="1200" dirty="0" smtClean="0"/>
            <a:t>de funcionamiento</a:t>
          </a:r>
          <a:endParaRPr lang="en-US" sz="1200" kern="1200" dirty="0"/>
        </a:p>
      </dsp:txBody>
      <dsp:txXfrm>
        <a:off x="3606398" y="557822"/>
        <a:ext cx="1462766" cy="445965"/>
      </dsp:txXfrm>
    </dsp:sp>
    <dsp:sp modelId="{3FE56B95-38B1-4182-9C3B-88CF4DB8EE9A}">
      <dsp:nvSpPr>
        <dsp:cNvPr id="0" name=""/>
        <dsp:cNvSpPr/>
      </dsp:nvSpPr>
      <dsp:spPr>
        <a:xfrm>
          <a:off x="3606398" y="1115279"/>
          <a:ext cx="1462766" cy="44596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a:t>Criterios de interferencia</a:t>
          </a:r>
        </a:p>
      </dsp:txBody>
      <dsp:txXfrm>
        <a:off x="3606398" y="1115279"/>
        <a:ext cx="1462766" cy="445965"/>
      </dsp:txXfrm>
    </dsp:sp>
    <dsp:sp modelId="{C99B1570-AD54-48A7-ADA9-5822AE62D10D}">
      <dsp:nvSpPr>
        <dsp:cNvPr id="0" name=""/>
        <dsp:cNvSpPr/>
      </dsp:nvSpPr>
      <dsp:spPr>
        <a:xfrm>
          <a:off x="3606398" y="1672736"/>
          <a:ext cx="1462766" cy="44596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dirty="0" smtClean="0"/>
            <a:t>Características </a:t>
          </a:r>
          <a:br>
            <a:rPr lang="en-US" sz="1200" kern="1200" dirty="0" smtClean="0"/>
          </a:br>
          <a:r>
            <a:rPr lang="en-US" sz="1200" kern="1200" dirty="0" smtClean="0"/>
            <a:t>técnicas y opera</a:t>
          </a:r>
          <a:r>
            <a:rPr lang="en-US" sz="1300" kern="1200" dirty="0" smtClean="0"/>
            <a:t>tivas</a:t>
          </a:r>
          <a:endParaRPr lang="en-US" sz="1300" kern="1200" dirty="0"/>
        </a:p>
      </dsp:txBody>
      <dsp:txXfrm>
        <a:off x="3606398" y="1672736"/>
        <a:ext cx="1462766" cy="445965"/>
      </dsp:txXfrm>
    </dsp:sp>
    <dsp:sp modelId="{34E4BA71-8D0A-4B57-BA2D-4D9AA212B5CD}">
      <dsp:nvSpPr>
        <dsp:cNvPr id="0" name=""/>
        <dsp:cNvSpPr/>
      </dsp:nvSpPr>
      <dsp:spPr>
        <a:xfrm>
          <a:off x="3606398" y="2230193"/>
          <a:ext cx="1462766" cy="44596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smtClean="0"/>
            <a:t>Diagramas de antena</a:t>
          </a:r>
          <a:endParaRPr lang="en-US" sz="1200" kern="1200" dirty="0"/>
        </a:p>
      </dsp:txBody>
      <dsp:txXfrm>
        <a:off x="3606398" y="2230193"/>
        <a:ext cx="1462766" cy="4459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D3053-D89A-4326-A1B8-95CC00EA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PS_RAG13</Template>
  <TotalTime>183</TotalTime>
  <Pages>11</Pages>
  <Words>3012</Words>
  <Characters>16730</Characters>
  <Application>Microsoft Office Word</Application>
  <DocSecurity>0</DocSecurity>
  <Lines>592</Lines>
  <Paragraphs>347</Paragraphs>
  <ScaleCrop>false</ScaleCrop>
  <HeadingPairs>
    <vt:vector size="2" baseType="variant">
      <vt:variant>
        <vt:lpstr>Title</vt:lpstr>
      </vt:variant>
      <vt:variant>
        <vt:i4>1</vt:i4>
      </vt:variant>
    </vt:vector>
  </HeadingPairs>
  <TitlesOfParts>
    <vt:vector size="1" baseType="lpstr">
      <vt:lpstr>RESPUESTA A UNA SOLICITUD DEL GAR RELATIVA A LA ORDENACIÓN DE LAS RECOMENDACIONES</vt:lpstr>
    </vt:vector>
  </TitlesOfParts>
  <Manager>General Secretariat - Pool</Manager>
  <Company>International Telecommunication Union (ITU)</Company>
  <LinksUpToDate>false</LinksUpToDate>
  <CharactersWithSpaces>19403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A UNA SOLICITUD DEL GAR RELATIVA A LA ORDENACIÓN DE LAS RECOMENDACIONES</dc:title>
  <dc:subject>GRUPO ASESOR DE RADIOCOMUNICACIONES</dc:subject>
  <dc:creator>Presidente de la Comisión de Estudio 7</dc:creator>
  <cp:keywords>RAG03-1</cp:keywords>
  <dc:description>Documento RAG13-1/7-S  For: _x000d_Document date: 25 de abril de 2013_x000d_Saved by ITU51007802 at 11:36:37 on 09/05/2013</dc:description>
  <cp:lastModifiedBy>Hernandez, Felipe</cp:lastModifiedBy>
  <cp:revision>13</cp:revision>
  <cp:lastPrinted>2013-05-09T09:35:00Z</cp:lastPrinted>
  <dcterms:created xsi:type="dcterms:W3CDTF">2013-05-08T08:52:00Z</dcterms:created>
  <dcterms:modified xsi:type="dcterms:W3CDTF">2013-05-09T09:36:00Z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RAG13-1/7-S</vt:lpwstr>
  </property>
  <property fmtid="{D5CDD505-2E9C-101B-9397-08002B2CF9AE}" pid="3" name="Docdate">
    <vt:lpwstr>25 de abril de 2013</vt:lpwstr>
  </property>
  <property fmtid="{D5CDD505-2E9C-101B-9397-08002B2CF9AE}" pid="4" name="Docorlang">
    <vt:lpwstr>Original: inglés</vt:lpwstr>
  </property>
  <property fmtid="{D5CDD505-2E9C-101B-9397-08002B2CF9AE}" pid="5" name="Docauthor">
    <vt:lpwstr>Presidente de la Comisión de Estudio 7</vt:lpwstr>
  </property>
</Properties>
</file>